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852" w:rsidRPr="00625E44" w:rsidRDefault="00554852" w:rsidP="002D14B6">
      <w:pPr>
        <w:spacing w:after="0" w:line="259" w:lineRule="auto"/>
        <w:jc w:val="both"/>
        <w:rPr>
          <w:rFonts w:ascii="Times New Roman" w:eastAsia="Calibri" w:hAnsi="Times New Roman" w:cs="Times New Roman"/>
          <w:b/>
          <w:sz w:val="24"/>
          <w:szCs w:val="24"/>
        </w:rPr>
      </w:pPr>
      <w:bookmarkStart w:id="0" w:name="_GoBack"/>
      <w:bookmarkEnd w:id="0"/>
      <w:r w:rsidRPr="00625E44">
        <w:rPr>
          <w:rFonts w:ascii="Times New Roman" w:eastAsia="Calibri" w:hAnsi="Times New Roman" w:cs="Times New Roman"/>
          <w:b/>
          <w:sz w:val="24"/>
          <w:szCs w:val="24"/>
        </w:rPr>
        <w:t xml:space="preserve">Задача 1: </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 Мужчина 55 лет, служащий, обратился к врачу-терапевту участковому с просьбой обследовать и назначить лечение.</w:t>
      </w:r>
      <w:r w:rsidR="002D14B6" w:rsidRPr="00625E44">
        <w:rPr>
          <w:rFonts w:ascii="Times New Roman" w:eastAsia="Calibri" w:hAnsi="Times New Roman" w:cs="Times New Roman"/>
          <w:sz w:val="24"/>
          <w:szCs w:val="24"/>
        </w:rPr>
        <w:t xml:space="preserve"> </w:t>
      </w:r>
      <w:r w:rsidRPr="00625E44">
        <w:rPr>
          <w:rFonts w:ascii="Times New Roman" w:eastAsia="Calibri" w:hAnsi="Times New Roman" w:cs="Times New Roman"/>
          <w:sz w:val="24"/>
          <w:szCs w:val="24"/>
        </w:rPr>
        <w:t>Жалобы</w:t>
      </w:r>
      <w:r w:rsidR="002D14B6" w:rsidRPr="00625E44">
        <w:rPr>
          <w:rFonts w:ascii="Times New Roman" w:eastAsia="Calibri" w:hAnsi="Times New Roman" w:cs="Times New Roman"/>
          <w:sz w:val="24"/>
          <w:szCs w:val="24"/>
        </w:rPr>
        <w:t xml:space="preserve"> </w:t>
      </w:r>
      <w:r w:rsidRPr="00625E44">
        <w:rPr>
          <w:rFonts w:ascii="Times New Roman" w:eastAsia="Calibri" w:hAnsi="Times New Roman" w:cs="Times New Roman"/>
          <w:sz w:val="24"/>
          <w:szCs w:val="24"/>
        </w:rPr>
        <w:t>на сжимающие боли в грудной клетке с иррадиацией в левую руку длительностью до 5 минут, ощущение нехватки воздуха при умеренной физической нагрузке (быстрая ходьба более 500 м, подъем более 2-х пролетов).Анамнез заболевания</w:t>
      </w:r>
      <w:r w:rsidR="002D14B6" w:rsidRPr="00625E44">
        <w:rPr>
          <w:rFonts w:ascii="Times New Roman" w:eastAsia="Calibri" w:hAnsi="Times New Roman" w:cs="Times New Roman"/>
          <w:sz w:val="24"/>
          <w:szCs w:val="24"/>
        </w:rPr>
        <w:t xml:space="preserve"> </w:t>
      </w:r>
      <w:r w:rsidRPr="00625E44">
        <w:rPr>
          <w:rFonts w:ascii="Times New Roman" w:eastAsia="Calibri" w:hAnsi="Times New Roman" w:cs="Times New Roman"/>
          <w:sz w:val="24"/>
          <w:szCs w:val="24"/>
        </w:rPr>
        <w:t>Из анамнеза известно, что боли в грудной клетке при физической нагрузке появились около 2-х лет назад, купировались самостоятельно после прекращения нагрузки. Кроме этого, в последние полгода стал отмечать появление и постепенное нарастание одышки при физической нагрузке. Ранее за медицинской помощью не обращался, лечения не получал.Анамнез жизниРос и развивался нормально.Образование высшее.Работает.Наследственность: мать 79-ти лет страдает АГ, ИБС, перенесла ИМ; отец умер в 50 лет от ИМ.Аллергологический анамнез не отягощен.Вредные привычки: курит более 30 лет, по ½ пачке сигарет в день, злоупотребление алкоголем отрицает.Объективный статусОбщее состояние относительно удовлетворительное. Телосложение нормостеническое, рост – 179 см, масса тела – 93 кг, ИМТ=29 кг/м</w:t>
      </w:r>
      <w:r w:rsidRPr="00625E44">
        <w:rPr>
          <w:rFonts w:ascii="Times New Roman" w:eastAsia="Calibri" w:hAnsi="Times New Roman" w:cs="Times New Roman"/>
          <w:sz w:val="24"/>
          <w:szCs w:val="24"/>
          <w:vertAlign w:val="superscript"/>
        </w:rPr>
        <w:t>2</w:t>
      </w:r>
      <w:r w:rsidRPr="00625E44">
        <w:rPr>
          <w:rFonts w:ascii="Times New Roman" w:eastAsia="Calibri" w:hAnsi="Times New Roman" w:cs="Times New Roman"/>
          <w:sz w:val="24"/>
          <w:szCs w:val="24"/>
        </w:rPr>
        <w:t>. Кожные покровы обычной окраски, чистые, влажные. Лимфоузлы не увеличены. Костно-суставная система: без патологии. Мышечная система: без патологии. ЧДД – 16 в минуту. Перкуторный звук ясный легочный. Дыхание везикулярное, хрипов нет. Границы сердца не расширены. Тоны приглушены, ритмичные, шумов нет. ЧСС – 72 удара в минуту, АД – 130/80 мм рт.ст. Живот мягкий, безболезненный при пальпации. Печень, селезенка не увеличены. Симптом поколачивания отрицательный с обеих сторон. Щитовидная железа: пальпируется перешеек щитовидной железы. В неврологическом статусе очаговой симптоматики не выявлено.</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1.Выберите необходимые для постановки диагноза лабораторные методы обследования (выберите 4)</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-исследование уровня общего холестерина (ОХС), холестерина липопротеидов высокой плотности (ХС ЛПВП), холестерина липопротеидов низкой плотности (ХС ЛПНП), триглицеридов (ТГ)</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-исследование уровня креатинина крови</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-измерение уровня гликозилированного гемоглобина крови и уровня глюкозы крови натощак</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общий анализ крови</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2.Выберите необходимые для постановки диагноза инструментальные методы обследования (выберите 4)</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ультразвуковое исследование сонных артерий</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эхокардиография трансторакальная</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электрокардиография покоя в 12 отведениях</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рентгенография грудной клетки</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 3.План дальнейшего обследования и лечения больного строится исходя из полученных первичных данных и</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предтестовой вероятности (ПТВ) диагноза ИБС</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4.Какой основной диагноз? ИСБ. Стенокардия напряжения</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lastRenderedPageBreak/>
        <w:t xml:space="preserve">5.У пациента </w:t>
      </w:r>
      <w:r w:rsidRPr="00625E44">
        <w:rPr>
          <w:rFonts w:ascii="Times New Roman" w:eastAsia="Calibri" w:hAnsi="Times New Roman" w:cs="Times New Roman"/>
          <w:i/>
          <w:sz w:val="24"/>
          <w:szCs w:val="24"/>
        </w:rPr>
        <w:t>_____</w:t>
      </w:r>
      <w:r w:rsidRPr="00625E44">
        <w:rPr>
          <w:rFonts w:ascii="Times New Roman" w:eastAsia="Calibri" w:hAnsi="Times New Roman" w:cs="Times New Roman"/>
          <w:sz w:val="24"/>
          <w:szCs w:val="24"/>
        </w:rPr>
        <w:t xml:space="preserve"> функциональный класс стенокардии 2</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6.У пациента предтестовая вероятность (ПТВ) диагноза стабильной ишемической болезни сердца в зависимости от характера боли в грудной клетке, пола и возраста составляет 32%. На основании этого следует</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-Направить на дополнительные неинвазивные визуализирующие тесты</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7.Инвазивная коронароангиография (КАГ) показана при доказанной ИБС у пациентов с тяжелой стабильной стенокардией III-IV ФК или с клиническими признаками высокого риска ССО, особенно когда симптомы плохо поддаются лечению</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8.В качестве антиишемического препарата 1-й линии пациенту рекомендуется назначить бета-адреноблокатор или ритмурежающий антагонист кальция</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9.Для профилактики ССО в качестве антитромбоцитарного средства пациенту рекомендуется назначить ацетилсалициловую кислоту в низких дозах</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10. Для профилактики ССО пациенту рекомендуется назначить статины для достижения целевого уровня ХсЛНП </w:t>
      </w:r>
      <w:r w:rsidRPr="00625E44">
        <w:rPr>
          <w:rFonts w:ascii="Times New Roman" w:eastAsia="Calibri" w:hAnsi="Times New Roman" w:cs="Times New Roman"/>
          <w:i/>
          <w:sz w:val="24"/>
          <w:szCs w:val="24"/>
        </w:rPr>
        <w:t>____</w:t>
      </w:r>
      <w:r w:rsidRPr="00625E44">
        <w:rPr>
          <w:rFonts w:ascii="Times New Roman" w:eastAsia="Calibri" w:hAnsi="Times New Roman" w:cs="Times New Roman"/>
          <w:sz w:val="24"/>
          <w:szCs w:val="24"/>
        </w:rPr>
        <w:t xml:space="preserve"> ммоль/л &lt;1,4</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 11.Помимо отказа от курения и диеты с ограничением употребления животных жиров и легкоусвояемых углеводов пациенту следует рекомендовать снизить массу тела</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12.У пациента избыточная масса тела</w:t>
      </w:r>
    </w:p>
    <w:p w:rsidR="00554852" w:rsidRPr="00625E44" w:rsidRDefault="00554852" w:rsidP="002D14B6">
      <w:pPr>
        <w:spacing w:after="160" w:line="259" w:lineRule="auto"/>
        <w:jc w:val="both"/>
        <w:rPr>
          <w:rFonts w:ascii="Times New Roman" w:eastAsia="Calibri" w:hAnsi="Times New Roman" w:cs="Times New Roman"/>
          <w:b/>
          <w:sz w:val="24"/>
          <w:szCs w:val="24"/>
        </w:rPr>
      </w:pPr>
      <w:r w:rsidRPr="00625E44">
        <w:rPr>
          <w:rFonts w:ascii="Times New Roman" w:eastAsia="Calibri" w:hAnsi="Times New Roman" w:cs="Times New Roman"/>
          <w:b/>
          <w:sz w:val="24"/>
          <w:szCs w:val="24"/>
        </w:rPr>
        <w:t>Задача</w:t>
      </w:r>
      <w:r w:rsidR="00140CBF" w:rsidRPr="00B63DFE">
        <w:rPr>
          <w:rFonts w:ascii="Times New Roman" w:eastAsia="Calibri" w:hAnsi="Times New Roman" w:cs="Times New Roman"/>
          <w:b/>
          <w:sz w:val="24"/>
          <w:szCs w:val="24"/>
        </w:rPr>
        <w:t xml:space="preserve"> 2</w:t>
      </w:r>
      <w:r w:rsidRPr="00625E44">
        <w:rPr>
          <w:rFonts w:ascii="Times New Roman" w:eastAsia="Calibri" w:hAnsi="Times New Roman" w:cs="Times New Roman"/>
          <w:b/>
          <w:sz w:val="24"/>
          <w:szCs w:val="24"/>
        </w:rPr>
        <w:t>:</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Женщина 50 лет, бухгалтер, обратилась к врачу-терапевту участковому с просьбой обследовать и назначить лечение.</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Жалобы на эпизоды повышения АД до 160/100 мм рт.ст. при обычном АД 110-120/80 мм рт.ст., на периодически возникающую головную боль, особенно на фоне повышения АД, на боль в поясничном отделе позвоночника.</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Анамнез жизни; Около 10-15 лет назад стала отмечать повышение АД максимально до 160/100 мм рт.ст., по поводу чего не обследовалась, постоянную терапию не получала, периодически принимала Тенорик при повышении АД.</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Анамнез жизни Росла и развивалась нормально. Образование высшее. Работает. Наследственность: мать 78-ми лет страдает АГ, перенесла ОНМК, отец умер в 60 лет от острого инфаркта миокарда. Гинекологический анамнез отягощен – менопауза с 35 лет после гистерэктомии по поводу миомы матки. Аллергологический анамнез не отягощен. Вредные привычки: не курит, злоупотребление алкоголем отрицает. Ведет малоподвижный образ жизни.</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 Объективный статус общее состояние удовлетворительное. Телосложение нормостеническое, рост – 158 см, масса тела – 67 кг, ИМТ=26,8 кг/м2. Окружность талии – 86 см. Кожные покровы обычной окраски, чистые, влажные. Лимфоузлы не увеличены. Костно-суставная система: болезненность при пальпации в области паравертебральных точек. Мышечная система: без патологии. ЧДД – 16 в минуту. Перкуторный звук ясный легочный. В лёгких дыхание везикулярное, хрипов нет. Границы сердца не расширены, тоны ясные, ритмичные, акцент II тона над проекцией аорты, шумов нет. ЧСС – 68 ударов в минуту, АД – 150/90 мм рт.ст. Живот мягкий, безболезненный при пальпации. Печень, селезенка не увеличены. Почки не пальпируются, симптом поколачивания отрицательный </w:t>
      </w:r>
      <w:r w:rsidRPr="00625E44">
        <w:rPr>
          <w:rFonts w:ascii="Times New Roman" w:eastAsia="Calibri" w:hAnsi="Times New Roman" w:cs="Times New Roman"/>
          <w:sz w:val="24"/>
          <w:szCs w:val="24"/>
        </w:rPr>
        <w:lastRenderedPageBreak/>
        <w:t>с обеих сторон. Щитовидная железа не увеличена. В неврологическом статусе очаговой симптоматики не выявлено.</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 1) Выберите необходимые для постановки диагноза лабораторные методы исследования на первом этапе обследования (выберите 5)</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-уровень креатинина плазмы</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-общий анализ мочи</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-исследование глюкозы в плазме крови (натощак)</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-общий анализ крови</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-исследование общего холестерина (ОХС), холестерина липопротеидов высокой плотности (ХС ЛПВП), холестерина липопротеидов низкой плотности (ХС ЛПНП), триглицеридов (ТГ)</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2) Выберите необходимые для постановки диагноза инструментальные методы обследования (выберите 5)</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-дуплексное сканирование брахиоцефальных артерий</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-эхокардиография трансторакальная</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-ультразвуковое исследование почек</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-внеофисное измерение АД: СКАД и/или СМАД</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-электрокардиография покоя в 12 отведениях</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3) Какой основной диагноз?</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гипертоническая болезнь</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4) У пациентки ____ стадия ГБ</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2</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5) У пациентки _____ АГ</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2 степень</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6) У пациентки _____ риск развития сердечно-сосудистых осложнений</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высокий</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7) У бессимптомных больных АГ без сердечно-сосудистых заболеваний, ХБП и диабета рекомендуется стратификация риска с помощью модели</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SCORE</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8) Помимо диеты с ограничением употребления соли, животных жиров и легкоусвояемых углеводов пациентке необходимо рекомендовать</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снижение массы тела</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9) Больной следует назначить</w:t>
      </w:r>
      <w:r w:rsidR="00140CBF" w:rsidRPr="00625E44">
        <w:rPr>
          <w:rFonts w:ascii="Times New Roman" w:eastAsia="Calibri" w:hAnsi="Times New Roman" w:cs="Times New Roman"/>
          <w:sz w:val="24"/>
          <w:szCs w:val="24"/>
        </w:rPr>
        <w:t xml:space="preserve"> </w:t>
      </w:r>
      <w:r w:rsidRPr="00625E44">
        <w:rPr>
          <w:rFonts w:ascii="Times New Roman" w:eastAsia="Calibri" w:hAnsi="Times New Roman" w:cs="Times New Roman"/>
          <w:sz w:val="24"/>
          <w:szCs w:val="24"/>
        </w:rPr>
        <w:t>комбинацию 2-х антигипертензивных препаратов</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10) Целевым для пациентки является АД &lt; ____ мм рт.ст.</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130/80</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11) Больной рекомендуется</w:t>
      </w:r>
      <w:r w:rsidR="00140CBF" w:rsidRPr="00625E44">
        <w:rPr>
          <w:rFonts w:ascii="Times New Roman" w:eastAsia="Calibri" w:hAnsi="Times New Roman" w:cs="Times New Roman"/>
          <w:sz w:val="24"/>
          <w:szCs w:val="24"/>
        </w:rPr>
        <w:t xml:space="preserve"> </w:t>
      </w:r>
      <w:r w:rsidRPr="00625E44">
        <w:rPr>
          <w:rFonts w:ascii="Times New Roman" w:eastAsia="Calibri" w:hAnsi="Times New Roman" w:cs="Times New Roman"/>
          <w:sz w:val="24"/>
          <w:szCs w:val="24"/>
        </w:rPr>
        <w:t>лечение в амбулаторных условиях</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12) Учитывая раннее начало менопаузы (гистерэктомия в 35 лет) и жалобы на боли в поясничном отделе позвоночника для исключения остеопороза больной необходимо выполнить</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Денситометрию</w:t>
      </w:r>
    </w:p>
    <w:p w:rsidR="00554852" w:rsidRPr="00625E44" w:rsidRDefault="00554852" w:rsidP="002D14B6">
      <w:pPr>
        <w:spacing w:after="160" w:line="259" w:lineRule="auto"/>
        <w:jc w:val="both"/>
        <w:rPr>
          <w:rFonts w:ascii="Times New Roman" w:eastAsia="Calibri" w:hAnsi="Times New Roman" w:cs="Times New Roman"/>
          <w:b/>
          <w:sz w:val="24"/>
          <w:szCs w:val="24"/>
        </w:rPr>
      </w:pPr>
      <w:r w:rsidRPr="00625E44">
        <w:rPr>
          <w:rFonts w:ascii="Times New Roman" w:eastAsia="Calibri" w:hAnsi="Times New Roman" w:cs="Times New Roman"/>
          <w:b/>
          <w:sz w:val="24"/>
          <w:szCs w:val="24"/>
        </w:rPr>
        <w:t>Задача</w:t>
      </w:r>
      <w:r w:rsidR="00140CBF" w:rsidRPr="00B63DFE">
        <w:rPr>
          <w:rFonts w:ascii="Times New Roman" w:eastAsia="Calibri" w:hAnsi="Times New Roman" w:cs="Times New Roman"/>
          <w:b/>
          <w:sz w:val="24"/>
          <w:szCs w:val="24"/>
        </w:rPr>
        <w:t xml:space="preserve"> 3</w:t>
      </w:r>
      <w:r w:rsidRPr="00625E44">
        <w:rPr>
          <w:rFonts w:ascii="Times New Roman" w:eastAsia="Calibri" w:hAnsi="Times New Roman" w:cs="Times New Roman"/>
          <w:b/>
          <w:sz w:val="24"/>
          <w:szCs w:val="24"/>
        </w:rPr>
        <w:t>.</w:t>
      </w:r>
    </w:p>
    <w:p w:rsidR="00554852" w:rsidRPr="00625E44" w:rsidRDefault="00140CBF"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Ситуация</w:t>
      </w:r>
      <w:r w:rsidR="00554852" w:rsidRPr="00625E44">
        <w:rPr>
          <w:rFonts w:ascii="Times New Roman" w:eastAsia="Calibri" w:hAnsi="Times New Roman" w:cs="Times New Roman"/>
          <w:sz w:val="24"/>
          <w:szCs w:val="24"/>
        </w:rPr>
        <w:t>: Мужчина 57 лет , инженер обратился к врачу -терапевту участковому с просьбой обследовать и назначить лечение .</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Жалобы: на нестабильное артериальное давление ( колебания от 120/80 до 170/105 мм.рт.ст.) в течении полгода , сопровождающееся головными болями.</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lastRenderedPageBreak/>
        <w:t>Анамнез заболевания: Рос и развивался нормально. Образование высшее.Работает.Наследственность: мать 79-ти лет страдает АГ , ИБС , перенесла ИМ, отец умер в 50 лет от ИМ. Аллергологический анамнез не отягощен. Вредные привычки: курит более 30лет по ½ пачки сигарет в день , злоупотребление алкоголем отрицает.</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Анамнез жизни: Из анамнеза известно , что пациент около 6 лет страдает АГ , однако, несмотря на рекомендации врачей  постоянной антигипертензивной терапии не получал.Во время последнего визита к врачу-терапевтуи выявилась  участковому полгода назад было зарегистрировано АД 170/100 мм рт ст ; в анализе мочи выявилась альбуминурия 30мг/сутки.</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Объективный статус: Общее состояние удовлетворительное . ИМТ -31,8 кг/м. Окружность талии -106 см .Кожные покровы обычной окраски , чистые, влажные. Лимфоузлы не увеличены .ЧДД -16 в минуту. Перкуторный звук ясный легочной .В легких дыхание везикулярное , хрипов нет. Границы сердца не расширены, тоны приглушены , ритмичные , акцент 2 тона над проекцией аорты, шумов нет.ЧСС 72 уд в минуту.АД 160/100 мм рт ст .Живот мягкий безболезненный при пальпации. В неврологическом статусе очаговой симптоматики не выявленно.</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1.Выбирите необходимые для постановки диагноза лабораторные методы исследования ( Выберите 5)</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-Общий анализ крови</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-исследование уровня глюкозы в венозной крови </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-Исследование общего холестерина ( ОХС) , холестерина липопротеидов высокой плотности ( ХС ЛПВП) , холестерина липопротеидов низкой плотности (ХС ЛПНП), триглицеридов (ТГ)</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-Уровня креатинина плазмы </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-Общий анализ мочи</w:t>
      </w:r>
    </w:p>
    <w:p w:rsidR="00554852" w:rsidRPr="00625E44" w:rsidRDefault="00140CBF"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2</w:t>
      </w:r>
      <w:r w:rsidR="00554852" w:rsidRPr="00625E44">
        <w:rPr>
          <w:rFonts w:ascii="Times New Roman" w:eastAsia="Calibri" w:hAnsi="Times New Roman" w:cs="Times New Roman"/>
          <w:sz w:val="24"/>
          <w:szCs w:val="24"/>
        </w:rPr>
        <w:t>) Выберите необходимые для постановки диагноза инструментальные методы обследования (выберите 4)</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-внеофисное измерение АД: СКАД и/или СМАД</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-электрокардиография покоя в 12 отведениях</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-эхокардиография трансторакальная</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-ультразвуковое исследование почек</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3) Какой основной диагноз?</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гипертоническая болезнь</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4) У пациентки ____ стадия ГБ</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2</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5) У пациентки _____ АГ</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2 степень</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6) У пациентки _____ риск развития сердечно-сосудистых осложнений</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высокий</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7) Для оценки функции почек пациенту также необходимо определить в моче уровень</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-Альбумина</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8) У пациента альбуминурия  составляет 100мг/г категория ХБП /</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-С3а, А2</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9) Антигипертензивную терапию следует начинать с </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-комбинации 2-х антигипертензивных препаратов </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комбинацию 2-х антигипертензивных препаратов</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10) В схему лечения необходимо включить</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lastRenderedPageBreak/>
        <w:t>-Блокаторы РААС</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11) Помимо отказа от курения и диеты с ограничением употребления соли животных жиров и легкоусвояемых углеводов пациенту следует рекомендовать</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-Снизить массу тела</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12) У пациента имеются признаки </w:t>
      </w:r>
    </w:p>
    <w:p w:rsidR="00554852" w:rsidRPr="00625E44" w:rsidRDefault="00554852" w:rsidP="00140CBF">
      <w:pPr>
        <w:spacing w:after="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-метаболического синдрома.</w:t>
      </w:r>
    </w:p>
    <w:p w:rsidR="00554852" w:rsidRPr="00625E44" w:rsidRDefault="00140CBF" w:rsidP="002D14B6">
      <w:pPr>
        <w:spacing w:after="160" w:line="259" w:lineRule="auto"/>
        <w:jc w:val="both"/>
        <w:rPr>
          <w:rFonts w:ascii="Times New Roman" w:eastAsia="Calibri" w:hAnsi="Times New Roman" w:cs="Times New Roman"/>
          <w:b/>
          <w:sz w:val="24"/>
          <w:szCs w:val="24"/>
        </w:rPr>
      </w:pPr>
      <w:r w:rsidRPr="00625E44">
        <w:rPr>
          <w:rFonts w:ascii="Times New Roman" w:eastAsia="Calibri" w:hAnsi="Times New Roman" w:cs="Times New Roman"/>
          <w:b/>
          <w:sz w:val="24"/>
          <w:szCs w:val="24"/>
        </w:rPr>
        <w:t>Задача</w:t>
      </w:r>
      <w:r w:rsidR="00554852" w:rsidRPr="00625E44">
        <w:rPr>
          <w:rFonts w:ascii="Times New Roman" w:eastAsia="Calibri" w:hAnsi="Times New Roman" w:cs="Times New Roman"/>
          <w:b/>
          <w:sz w:val="24"/>
          <w:szCs w:val="24"/>
        </w:rPr>
        <w:t xml:space="preserve"> 4</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Женщина 38 лет, учительница средней школы, обратилась к врачу-терапевту участковому с просьбой обследовать и назначить лечение.</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Жалобына эпизоды повышения АД до 150/95 мм рт.ст. при обычном АД 110-120/80 мм рт.ст.Анамнез заболеванияОколо 5 лет назад стала отмечать повышение АД максимально до 155/95 мм рт.ст., по поводу чего не обследовалась, антигипертензивную терапию не получала. В настоящее время беременность 16 недель, последний месяц АД в пределах 150/85-155/90 мм рт.ст</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.Анамнез жизниРосла и развивалась нормально.Образование высшее.Работает.Наследственность: мать 68-ми лет страдает АГ, отец 70-ти лет перенес инфаркт миокарда.Гинекологический анамнез: беременности – 2, роды – 1. Во время первой беременности часто отмечались повышенные цифры АД.Аллергологический анамнез не отягощен.Вредные привычки: не курит, злоупотребление алкоголем отрицает.</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Объективный статус</w:t>
      </w:r>
      <w:r w:rsidR="00140CBF" w:rsidRPr="00625E44">
        <w:rPr>
          <w:rFonts w:ascii="Times New Roman" w:eastAsia="Arial" w:hAnsi="Times New Roman" w:cs="Times New Roman"/>
          <w:sz w:val="24"/>
          <w:szCs w:val="24"/>
          <w:lang w:eastAsia="ru-RU"/>
        </w:rPr>
        <w:t xml:space="preserve"> </w:t>
      </w:r>
      <w:r w:rsidRPr="00625E44">
        <w:rPr>
          <w:rFonts w:ascii="Times New Roman" w:eastAsia="Arial" w:hAnsi="Times New Roman" w:cs="Times New Roman"/>
          <w:sz w:val="24"/>
          <w:szCs w:val="24"/>
          <w:lang w:eastAsia="ru-RU"/>
        </w:rPr>
        <w:t>Общее состояние удовлетворительное. Телосложение нормостеническое, рост – 160 см, масса тела – 66 кг (до беременности – 63 кг), ИМТ=24,6 кг/м2 (до беременности). Кожные покровы обычной окраски, чистые, влажные. Лимфоузлы не увеличены. ЧДД – 16 в минуту. Перкуторный звук ясный легочный. В лёгких дыхание везикулярное, хрипов нет. Границы сердца не расширены, тоны ясные, ритмичные, акцент II тона над проекцией аорты, шумов нет. ЧСС – 68 ударов в минуту, АД – 155/95 мм рт.ст. Живот мягкий, безболезненный при пальпации. Печень, селезенка не увеличены. Почки не пальпируются, симптом поколачивания отрицательный с обеих сторон. Щитовидная железа не увеличена. В неврологическом статусе очаговой симптоматики не выявлено.</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1.Выберите необходимые для постановки диагноза лабораторные методы обследования (выберите 5)</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-общий анализ крови,</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-уровень креатинина плазмы.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-исследование глюкозы в плазме крови (натощак). общий анализ мочи.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-исследование общего холестерина (ОХС), холестерина липопротеидов высокой плотности (ХС ЛПВП), холестерина липопротеидов низкой плотности (ХС ЛПНП), триглицеридов (ТГ)</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-общий анализ мочи</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2.Выберите необходимые для постановки диагноза инструментальные методы обследования (выберите 4)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-УЗИ почек.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-эхокардиография трансторакальная.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-внеофисное измерение АД: СКАД и/или СМАД.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-ЭКГ покоя в 12 отведениях</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3.Какой основной диагноз?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-Гипертоническая болезнь</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4.У пациентки _____ стадия ГБ</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- 1</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5 У пациентки ______ АГ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 степень</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6.У пациентки ______ риск развития сердечно-сосудистых осложнений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-средний</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7.У бессимптомных больных АГ без сердечно-сосудистых заболеваний, ХБП и диабета рекомендуется стратификация риска с помощью модели</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SCORE</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8.Пациентке следует рекомендовать ограничить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-потребление соли</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9.Больной следует назначить</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метилдопу</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10.Целевым для пациентки является АД &lt; ______ мм рт.ст.</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-140/90</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11.Больной показана/показано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-лечение в амбулаторных условиях</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12. Учитывая уровень гемоглобина, больной необходимо назначить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-препараты железа внутрь</w:t>
      </w:r>
    </w:p>
    <w:p w:rsidR="00554852" w:rsidRPr="00625E44" w:rsidRDefault="00554852" w:rsidP="002D14B6">
      <w:pPr>
        <w:spacing w:after="0"/>
        <w:jc w:val="both"/>
        <w:rPr>
          <w:rFonts w:ascii="Times New Roman" w:eastAsia="Arial" w:hAnsi="Times New Roman" w:cs="Times New Roman"/>
          <w:b/>
          <w:sz w:val="24"/>
          <w:szCs w:val="24"/>
          <w:lang w:eastAsia="ru-RU"/>
        </w:rPr>
      </w:pP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Задача 5</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Мужчина 66 лет, пенсионер, обратился к врачу-терапевту участковому.</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Жалобы на эпизоды повышения АД до 180/100 мм рт.ст.</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Анамнез заболевания В течение 7 лет пациента беспокоят боли в области сердца без четкой связи с нагрузками, длительностью до 10 мин, купирующиеся после использования капель Вотчала. Год назад выполнена коронароангиография, по результатам которой гемодинамически значимые стенозы не определялись. Более 5 лет страдает артериальной гипертензией с максимальными повышениями АД до 180/100 мм рт.ст. Регулярно принимал различные группы антигипертензивных препаратов без существенного эффекта. В настоящее время проводится терапия торасемидом, верошпироном, азилсартаном, лерканидипином. На этой терапии АД сохраняется в пределах 150-170/100 мм рт.ст. Также из анамнеза известно, что 5 лет назад диагностирован сахарный диабет 2 типа. В качестве сахароснижающей терапии принимает метформин 2000 мг/сутки, на фоне чего сохраняется компенсация углеводного обмена.</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Анамнез жизни Рос и развивался нормально. Образование высшее, из служащих. На пенсии с 65 лет. Наследственность: мать умерла в 78 лет, страдала АГ, ИБС, перенесла ОНМК. Аллергологический анамнез не отягощен. Вредные привычки: не курит, злоупотребление алкоголем отрицает.</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Объективный статус Общее состояние удовлетворительное. Кожные покровы обычной окраски. Рост – 176 см, масса тала – 105 кг, ИМТ – 33,14 кг/м2, ОТ – 108 см. Пастозность голеней и стоп. Периферические лимфоузлы не увеличены. В легких дыхание везикулярное, хрипы не выслушиваются. ЧДД – 17 в минуту. Тоны сердца ритмичны, приглушены. ЧСС – 86 ударов в минуту, АД – 160/90 мм рт.ст. Язык влажный. Живот мягкий, безболезненный. Печень, селезенка не увеличены. Симптом Пастернацкого отрицателен с обеих сторон. Очаговой неврологической симптоматики не выявлено. Щитовидная железа при пальпации не увеличена.</w:t>
      </w:r>
    </w:p>
    <w:p w:rsidR="00554852" w:rsidRPr="00625E44" w:rsidRDefault="00554852" w:rsidP="002D14B6">
      <w:pPr>
        <w:spacing w:after="0"/>
        <w:jc w:val="both"/>
        <w:rPr>
          <w:rFonts w:ascii="Times New Roman" w:eastAsia="Arial" w:hAnsi="Times New Roman" w:cs="Times New Roman"/>
          <w:sz w:val="24"/>
          <w:szCs w:val="24"/>
          <w:lang w:eastAsia="ru-RU"/>
        </w:rPr>
      </w:pP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1.Выберите необходимые для постановки диагноза лабораторные методы обследования (выберите 5)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-уровень креатинина плазмы,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-общий анализ мочи,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-общий анализ крови,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исследование общего холестерина (ОХС), холестерина липопротеидов высокой плотности (ХС ЛПВП), холестерина липопротеидов низкой плотности (ХС ЛПНП), триглицеридов (ТГ),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-исследование глюкозы в плазме крови (натощак),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2.Выберите необходимые для постановки диагноза инструментальные методы обследования (выберите 4)</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УЗИ почек,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-эхокардиография трансторакальная,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ЭКГ покоя в 12 отведениях,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внеофисное измерение АД: СКАД и/или СМАД</w:t>
      </w:r>
    </w:p>
    <w:p w:rsidR="00554852" w:rsidRPr="00625E44" w:rsidRDefault="00554852" w:rsidP="002D14B6">
      <w:pPr>
        <w:spacing w:after="0"/>
        <w:jc w:val="both"/>
        <w:rPr>
          <w:rFonts w:ascii="Times New Roman" w:eastAsia="Arial" w:hAnsi="Times New Roman" w:cs="Times New Roman"/>
          <w:sz w:val="24"/>
          <w:szCs w:val="24"/>
          <w:lang w:eastAsia="ru-RU"/>
        </w:rPr>
      </w:pP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3.Какой основной диагноз?</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Гипертоническая болезнь</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4.У пациента _____ стадия ГБ      2</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5.У пациента ______ АГ     3 степень</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6.У пациента _____ риск развития сердечно-сосудистых осложнений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очень высокий</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7. Для оценки функции почек пациенту также необходимо определить уровень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микроальбуминурии</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8.У пациента альбуминурия составляет 100 мг/г, категория ХБП ______</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С2, А2</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9.Целевым для пациента является АД &lt; ____ мм рт.ст. §  140/80</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10.Пациенту следует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увеличить антигипертензивную терапию</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11.Помимо диеты с ограничением употребления соли, животных жиров и легкоусвояемых углеводов пациенту следует рекомендовать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снизить массу тела</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12.Для контроля углеводного обмена пациенту рекомендуется определить уровень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-гликированного гемоглобина</w:t>
      </w:r>
    </w:p>
    <w:p w:rsidR="00554852" w:rsidRPr="00625E44" w:rsidRDefault="00554852" w:rsidP="002D14B6">
      <w:pPr>
        <w:spacing w:after="0"/>
        <w:jc w:val="both"/>
        <w:rPr>
          <w:rFonts w:ascii="Times New Roman" w:eastAsia="Arial" w:hAnsi="Times New Roman" w:cs="Times New Roman"/>
          <w:b/>
          <w:sz w:val="24"/>
          <w:szCs w:val="24"/>
          <w:lang w:eastAsia="ru-RU"/>
        </w:rPr>
      </w:pPr>
    </w:p>
    <w:p w:rsidR="00554852" w:rsidRPr="00625E44" w:rsidRDefault="00140CBF"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Задача</w:t>
      </w:r>
      <w:r w:rsidR="00554852" w:rsidRPr="00625E44">
        <w:rPr>
          <w:rFonts w:ascii="Times New Roman" w:eastAsia="Arial" w:hAnsi="Times New Roman" w:cs="Times New Roman"/>
          <w:b/>
          <w:sz w:val="24"/>
          <w:szCs w:val="24"/>
          <w:lang w:eastAsia="ru-RU"/>
        </w:rPr>
        <w:t xml:space="preserve"> 6</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Женщина 71 года, пенсионерка, обратилась к врачу-терапевту участковому с просьбой назначить лечение.</w:t>
      </w:r>
      <w:r w:rsidR="00140CBF" w:rsidRPr="00625E44">
        <w:rPr>
          <w:rFonts w:ascii="Times New Roman" w:eastAsia="Calibri" w:hAnsi="Times New Roman" w:cs="Times New Roman"/>
          <w:sz w:val="24"/>
          <w:szCs w:val="24"/>
        </w:rPr>
        <w:t xml:space="preserve"> </w:t>
      </w:r>
      <w:r w:rsidRPr="00625E44">
        <w:rPr>
          <w:rFonts w:ascii="Times New Roman" w:eastAsia="Calibri" w:hAnsi="Times New Roman" w:cs="Times New Roman"/>
          <w:sz w:val="24"/>
          <w:szCs w:val="24"/>
        </w:rPr>
        <w:t>Жалобы на одышку при небольшой физической нагрузке, редко в покое, повышение АД до 160/100 мм рт.ст., шум в ушах, боли в пояснице.</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Анамнез заболевания</w:t>
      </w:r>
      <w:r w:rsidR="00140CBF" w:rsidRPr="00625E44">
        <w:rPr>
          <w:rFonts w:ascii="Times New Roman" w:eastAsia="Calibri" w:hAnsi="Times New Roman" w:cs="Times New Roman"/>
          <w:sz w:val="24"/>
          <w:szCs w:val="24"/>
        </w:rPr>
        <w:t>.</w:t>
      </w:r>
      <w:r w:rsidRPr="00625E44">
        <w:rPr>
          <w:rFonts w:ascii="Times New Roman" w:eastAsia="Calibri" w:hAnsi="Times New Roman" w:cs="Times New Roman"/>
          <w:sz w:val="24"/>
          <w:szCs w:val="24"/>
        </w:rPr>
        <w:t xml:space="preserve"> Считает себя больной в течение 10 лет, когда стала отмечать повышение АД с максимальными значениями 160-170/100 мм рт.ст., сопровождающееся ухудшением состояния, появилась одышка при умеренной физической нагрузке, эпизодически шум в голове. До этого времени АД не контролировала, гипотензивную терапию не получала. Больной была подобрана антигипертензивная терапия эналаприлом, амлодипином и индапамидом. В дальнейшем чувствовала себя хорошо, АД находилась на уровне целевых значений. В течение последних 3 месяцев отмечает повышение АД до 170/100 мм рт.ст. и появление указанных жалоб.</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Анамнез жизниРосла и развивалась нормально.Образование среднее.На пенсии с 65 лет.Наследственность: отягощена по сердечно-сосудистым заболеваниям.Гинекологический анамнез: менопауза с 50 лет, миома матки.Аллергологический анамнез не отягощен.Вредные привычки: не курит, злоупотребление алкоголем отрицает.</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Объективный статус Общее состояние относительно удовлетворительное. Кожные покровы обычной окраски и влажности. ИМТ=36 кг/м</w:t>
      </w:r>
      <w:r w:rsidRPr="00625E44">
        <w:rPr>
          <w:rFonts w:ascii="Times New Roman" w:eastAsia="Calibri" w:hAnsi="Times New Roman" w:cs="Times New Roman"/>
          <w:sz w:val="24"/>
          <w:szCs w:val="24"/>
          <w:vertAlign w:val="superscript"/>
        </w:rPr>
        <w:t>2</w:t>
      </w:r>
      <w:r w:rsidRPr="00625E44">
        <w:rPr>
          <w:rFonts w:ascii="Times New Roman" w:eastAsia="Calibri" w:hAnsi="Times New Roman" w:cs="Times New Roman"/>
          <w:sz w:val="24"/>
          <w:szCs w:val="24"/>
        </w:rPr>
        <w:t>. Пастозность голеней. Лимфоузлы не увеличены. ЧДД – 18 в минуту. Перкуторный звук легочный. Дыхание жесткое, хрипов нет. Границы сердца не расширены, тоны не изменены, шумов нет. ЧСС – 80 ударов в минуту, экстрасистолия. АД – 160/80 мм рт.ст. Невправимая пупочная грыжа. Живот при пальпации мягкий, безболезненный. Печень не увеличена. Симптом поколачивания положительный с обеих сторон. Щитовидная железа не увеличена. В неврологическом статусе очаговой и менингеальной симптоматик не выявлено.</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1.Выберите необходимые для постановки диагноза лабораторные методы исследования на первом этапе обследования (выберите 4) </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 -общий анализ мочи. </w:t>
      </w:r>
      <w:r w:rsidRPr="00625E44">
        <w:rPr>
          <w:rFonts w:ascii="Times New Roman" w:eastAsia="Calibri" w:hAnsi="Times New Roman" w:cs="Times New Roman"/>
          <w:sz w:val="24"/>
          <w:szCs w:val="24"/>
        </w:rPr>
        <w:tab/>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-исследование глюкозы в плазме крови (натощак).</w:t>
      </w:r>
      <w:r w:rsidRPr="00625E44">
        <w:rPr>
          <w:rFonts w:ascii="Times New Roman" w:eastAsia="Calibri" w:hAnsi="Times New Roman" w:cs="Times New Roman"/>
          <w:sz w:val="24"/>
          <w:szCs w:val="24"/>
        </w:rPr>
        <w:tab/>
        <w:t>Уровень</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 - уровень креатинина плазмы. </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 - исследование общего холестерина (ОХС), холестерина липопротеидов высокой плотности (ХС ЛПВП), холестерина липопротеидов низкой плотности (ХС ЛПНП), триглицеридов (ТГ)</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2.Выберите необходимые для постановки диагноза инструментальные методы обследования (выберите 4) </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-ЭКГ покоя в 12 отведениях.  </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 -УЗИ почек.  </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 внеофисное измерение АД: СКАД и/или СМАД.  </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 -эхокардиография трансторакальная</w:t>
      </w: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9030"/>
      </w:tblGrid>
      <w:tr w:rsidR="00554852" w:rsidRPr="00625E44" w:rsidTr="00554852">
        <w:trPr>
          <w:trHeight w:val="460"/>
        </w:trPr>
        <w:tc>
          <w:tcPr>
            <w:tcW w:w="9030" w:type="dxa"/>
            <w:tcBorders>
              <w:top w:val="nil"/>
              <w:left w:val="nil"/>
              <w:bottom w:val="nil"/>
              <w:right w:val="nil"/>
            </w:tcBorders>
            <w:tcMar>
              <w:top w:w="100" w:type="dxa"/>
              <w:left w:w="100" w:type="dxa"/>
              <w:bottom w:w="100" w:type="dxa"/>
              <w:right w:w="100" w:type="dxa"/>
            </w:tcMar>
          </w:tcPr>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 3.Какой основной диагноз?</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Хронический пиелонефрит. Поликистоз почек. Почечная АГ.</w:t>
            </w:r>
          </w:p>
        </w:tc>
      </w:tr>
    </w:tbl>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4.У пациентки </w:t>
      </w:r>
      <w:r w:rsidRPr="00625E44">
        <w:rPr>
          <w:rFonts w:ascii="Times New Roman" w:eastAsia="Calibri" w:hAnsi="Times New Roman" w:cs="Times New Roman"/>
          <w:i/>
          <w:sz w:val="24"/>
          <w:szCs w:val="24"/>
        </w:rPr>
        <w:t>____</w:t>
      </w:r>
      <w:r w:rsidRPr="00625E44">
        <w:rPr>
          <w:rFonts w:ascii="Times New Roman" w:eastAsia="Calibri" w:hAnsi="Times New Roman" w:cs="Times New Roman"/>
          <w:sz w:val="24"/>
          <w:szCs w:val="24"/>
        </w:rPr>
        <w:t xml:space="preserve"> АГ  2 степень</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5.Для выявления заболевание почек и оценки сердечно-сосудистого риска необходимо определить уровень  микроальбуминурии</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6.У пациентки альбуминурия составляет 250 мг/г, категория ХБП  С3b,A2</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7.У пациентки </w:t>
      </w:r>
      <w:r w:rsidRPr="00625E44">
        <w:rPr>
          <w:rFonts w:ascii="Times New Roman" w:eastAsia="Calibri" w:hAnsi="Times New Roman" w:cs="Times New Roman"/>
          <w:i/>
          <w:sz w:val="24"/>
          <w:szCs w:val="24"/>
        </w:rPr>
        <w:t>_____</w:t>
      </w:r>
      <w:r w:rsidRPr="00625E44">
        <w:rPr>
          <w:rFonts w:ascii="Times New Roman" w:eastAsia="Calibri" w:hAnsi="Times New Roman" w:cs="Times New Roman"/>
          <w:sz w:val="24"/>
          <w:szCs w:val="24"/>
        </w:rPr>
        <w:t xml:space="preserve"> риск развития сердечно-сосудистых осложнений высокий</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8.Больной необходимо назначить Провести бактериологический посев мочи для выбора антибактериальной терапии</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9.Целевым для пациентки является АД &lt; </w:t>
      </w:r>
      <w:r w:rsidRPr="00625E44">
        <w:rPr>
          <w:rFonts w:ascii="Times New Roman" w:eastAsia="Calibri" w:hAnsi="Times New Roman" w:cs="Times New Roman"/>
          <w:i/>
          <w:sz w:val="24"/>
          <w:szCs w:val="24"/>
        </w:rPr>
        <w:t>_____</w:t>
      </w:r>
      <w:r w:rsidRPr="00625E44">
        <w:rPr>
          <w:rFonts w:ascii="Times New Roman" w:eastAsia="Calibri" w:hAnsi="Times New Roman" w:cs="Times New Roman"/>
          <w:sz w:val="24"/>
          <w:szCs w:val="24"/>
        </w:rPr>
        <w:t xml:space="preserve"> мм рт.ст. 140/80</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10.Больной следует увеличить комбинированную антигипертензивную терапию с обязательным назначением блокаторов РААС</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11.Больной рекомендуется лечение в амбулаторных условиях</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12.После купирования обострения хронического пиелонефрита пациентке показана длительная терапия отварами мочегонных и антисептических трав или официнальными растительными препаратами (цистоном, канефроном Н) и постоянная гипотензивная терапия</w:t>
      </w:r>
    </w:p>
    <w:p w:rsidR="00554852" w:rsidRPr="00625E44" w:rsidRDefault="00554852" w:rsidP="002D14B6">
      <w:pPr>
        <w:spacing w:after="160" w:line="259" w:lineRule="auto"/>
        <w:jc w:val="both"/>
        <w:rPr>
          <w:rFonts w:ascii="Times New Roman" w:eastAsia="Arial" w:hAnsi="Times New Roman" w:cs="Times New Roman"/>
          <w:sz w:val="24"/>
          <w:szCs w:val="24"/>
          <w:lang w:eastAsia="ru-RU"/>
        </w:rPr>
      </w:pPr>
      <w:r w:rsidRPr="00625E44">
        <w:rPr>
          <w:rFonts w:ascii="Times New Roman" w:eastAsia="Calibri" w:hAnsi="Times New Roman" w:cs="Times New Roman"/>
          <w:b/>
          <w:sz w:val="24"/>
          <w:szCs w:val="24"/>
        </w:rPr>
        <w:t>Задача 7</w:t>
      </w:r>
      <w:r w:rsidRPr="00625E44">
        <w:rPr>
          <w:rFonts w:ascii="Times New Roman" w:eastAsia="Arial" w:hAnsi="Times New Roman" w:cs="Times New Roman"/>
          <w:sz w:val="24"/>
          <w:szCs w:val="24"/>
          <w:lang w:eastAsia="ru-RU"/>
        </w:rPr>
        <w:t>. Мужчина 58 лет вызвал врача-терапевта участкового на дом. Жалобы на интенсивные боли давящего характера за грудиной длительностью более 30 минут, нитроглицерин без эффекта, общую слабость. Анамнез заболевания В течение последних 3 лет страдает стенокардией напряжения (I-II ФК). На ЭКГ 2 месяца назад регистрировался синусовый ритм с ЧСС 76 в мин., выявлена депрессия сегмента ST II, III, AVF, V5-6, что расценено как снижение кровоснабжения в области нижне-боковой стенки левого желудочка. Назначена терапия аспирином, бета-адреноблокатором (бисопролол), ингибитором АПФ (эналаприл), статином. Утром резкие боли за грудиной. Попытки купировать приступ нитроглицерином без эффекта. Анамнез жизни Рос и развивался нормально. Образование высшее. Работает, предприниматель. Наследственность: отец умер от ИМ в 60 лет, мать 84-х лет страдает ИБС, сестра 60-ти лет страдает ИБС, АГ. Аллергологический анамнез не отягощен. Вредные привычки: курит около 40 лет по ½ - 1 пачке сигарет в день, злоупотребление алкоголем отрицает. Объективный статус Общее состояние тяжелое. Кожные покровы бледные, влажные. ИМТ=28 кг/м2. ЧДД – 18 в минуту. В лёгких дыхание жесткое, проводится во все отделы, хрипов нет. Тоны сердца приглушены, ритмичные. ЧСС – 50 ударов в минуту, АД – 120/70 мм рт.ст. Живот при пальпации мягкий, безболезненный. Печень не увеличена. Отёков нет.</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1. Выберите необходимые для постановки диагноза инструментальные и лабораторные методы исследования (выберите 3)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-ЭКГ покоя в 12 отведениях,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-измерение уровня тропонина I или тропонина Т,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-измерение уровня глюкозы крови</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2. При подозрении на инфаркт миокарда правого желудочка необходимо использовать дополнительные отведения ЭКГ V3R и V4R</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3. Больного необходимо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-госпитализировать в ближайшую медицинскую организацию, имеющую в своей структуре отделение рентгенохирургических методов диагностики и лечения</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4. Какой основной диагноз?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-ОКСпST</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5. Рутинная стратификации риска в период госпитализации у пациента</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-не проводится</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6. Пациенту необходимо выполнить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-Первичное чрескожное коронарное вмешательство (ЧКВ)</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7. Больному необходимо назначить двойную антиагрегационную терапию в нагрузочной дозе</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ацетилсалициловая кислота  250 мг + прасугрел 60 мг</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8. Пациенту показан/показано введение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-парентеральных антикоагулянтов</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9. Первичное коронарное вмешательство пациенту должно быть выполнено в пределах ______ после первичного контакта с медицинским работником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-120 минут</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10. Пациенту необходимо назначить аторвастатин в дозе _____ мг/сут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-40-80</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11. Двойная антиагрегационная терапия показана пациенту в течение ___ мес.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-12</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12. Помимо диеты с ограничением употребления животных жиров и легкоусвояемых углеводов пациенту необходимо рекомендовать </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Arial" w:hAnsi="Times New Roman" w:cs="Times New Roman"/>
          <w:sz w:val="24"/>
          <w:szCs w:val="24"/>
          <w:lang w:eastAsia="ru-RU"/>
        </w:rPr>
        <w:t>-отказаться от курения</w:t>
      </w:r>
    </w:p>
    <w:p w:rsidR="00554852" w:rsidRPr="00625E44" w:rsidRDefault="00554852" w:rsidP="002D14B6">
      <w:pPr>
        <w:spacing w:after="160" w:line="259" w:lineRule="auto"/>
        <w:jc w:val="both"/>
        <w:rPr>
          <w:rFonts w:ascii="Times New Roman" w:eastAsia="Calibri" w:hAnsi="Times New Roman" w:cs="Times New Roman"/>
          <w:b/>
          <w:sz w:val="24"/>
          <w:szCs w:val="24"/>
        </w:rPr>
      </w:pPr>
      <w:r w:rsidRPr="00625E44">
        <w:rPr>
          <w:rFonts w:ascii="Times New Roman" w:eastAsia="Calibri" w:hAnsi="Times New Roman" w:cs="Times New Roman"/>
          <w:b/>
          <w:sz w:val="24"/>
          <w:szCs w:val="24"/>
        </w:rPr>
        <w:t>Задача 8</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Женщина 70 лет вызвала врача-терапевта участкового на дом</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Жалобы на боль в загрудинной области давящего характера, возникающую как при незначительной физической нагрузке (ходьба менее 500 м), так и в покое, купирующуюся приемом нитратов, одышку при физической нагрузке, эпизоды повышения АД до 170/100 мм рт.ст.</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 Анамнез заболевания Считает себя больной с 45-летнего возраста, когда впервые стала отмечать повышение АД до 170/100 мм рт.ст., по поводу чего не обследовалась и постоянной терапии не получала. 10 лет назад присоединились загрудинные давящие боли при физической нагрузке, проходящие в покое. С этого же времени известно о наличии сахарного диабета 2 типа. Постоянно принимает пероральные сахароснижающие препараты (в настоящее время метформин 2000 мг/сутки), на фоне чего уровень гликемии 3,9-4,9-4,2 ммоль/л. Постоянно получает терапию нитратами, эналаприлом, индапамидом, аспирином. Гиполипидемические препараты принимает нерегулярно. Отмечает ухудшение состояния в течение 2 дней, когда приступы стенокардии стали возникать в покое, увеличились их интенсивность и длительность, стала нарастать одышка, появились отеки ног. Последний приступ ангинозных болей накануне вечером, длительность более 20 минут.</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 Анамнез жизни Росла и развивалась нормально. Образование среднее. На пенсии с 65 лет, работала продавцом. Наследственность: мать умерла от ОНМК, сестра 66-ти лет страдает ИБС, АГ. Аллергологический анамнез не отягощен. Гинекологический анамнез: беременности – 3, роды – 2, менопауза с 55 лет. Вредные привычки: не курит, злоупотребление алкоголем отрицает.</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 Объективный статус Общее состояние средней степени тяжести. Распределение подкожной жировой клетчатки по абдоминальному типу, повышенного питания. ИМТ – 33,2 кг/м</w:t>
      </w:r>
      <w:r w:rsidRPr="00625E44">
        <w:rPr>
          <w:rFonts w:ascii="Times New Roman" w:eastAsia="Calibri" w:hAnsi="Times New Roman" w:cs="Times New Roman"/>
          <w:sz w:val="24"/>
          <w:szCs w:val="24"/>
          <w:vertAlign w:val="superscript"/>
        </w:rPr>
        <w:t>2</w:t>
      </w:r>
      <w:r w:rsidRPr="00625E44">
        <w:rPr>
          <w:rFonts w:ascii="Times New Roman" w:eastAsia="Calibri" w:hAnsi="Times New Roman" w:cs="Times New Roman"/>
          <w:sz w:val="24"/>
          <w:szCs w:val="24"/>
        </w:rPr>
        <w:t>. ОТ – 98 см. Кожные покровы обычной окраски, чистые, умеренной влажности. Пастозность голеней, стоп. Язык влажный, чистый. Периферические лимфатические узлы, доступные пальпации, не увеличены. ЧДД – 18 в минуту. В легких дыхание везикулярное, проводится во все отделы, хрипов нет. Тоны сердца приглушены, ритмичные, шумов нет. АД – 140/80 мм рт.ст., ЧСС – 74 удара в минуту. Живот при пальпации мягкий, безболезненный. Печень у края реберной дуги, при пальпации безболезненна. Селезенка не увеличена. Симптом поколачивания отрицательный с обеих сторон. Щитовидная железа не увеличена.</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 Выберите необходимые для постановки диагноза инструментальные и лабораторные методы исследования (выберите2)</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-ЭКГ покоя в 12 отведениях</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-измерение уровня тропонина I /или тропонина Т/или высокочувствительного тропонина</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2) При подозрении на инфаркт миокарда нижне-базальной локализации необходимо использовать дополнительные отведения ЭКГ</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V7-V9</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3)Больную необходимо</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-госпитализировать в стационар, имеющий отделение рентгенохирургических методов диагностики и лечения</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4) Какой предварительный диагноз?</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ОКСбпST</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5) У пациентки ре-тест на высокочувствительный тропонин через 3 часа не выявил повышения уровня фермента. По результатам ЭхоКГ, выполненной в стационаре больной при поступлении, зон нарушения локальной сократимости миокарда не выявлено. Какой основной диагноз?</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-Нестабильная стенокардия</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6) Для определения тактики ведения пациентки необходимо оценить риск по шкале</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-GRACE</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7) У пациентки сумма баллов по шкале GRACE равна 102.Учитывая наличия в анамнезе СД ее следует отнести к грппе --------риска неблагоприятного исхода.</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-меренного ( промежуточного)</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8) Больной в возможно более ранние сроки необходимо назначить двойную антиагрегантную терапию в нагрузочной дозе</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ацетилсалициловая кислота 300 мг + тикагрелор 180 мг</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9) В качестве антиишемического препарата необходимо назначить</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бета-адреноблокатор</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10 Коронарографию ( КГ) с намерением выполнить ревоскуляризацию миокарда пациентке следует провести ---------после госпитализации.</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-в  течении 72 часов</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11) Двойная антиагрегантная терапия показана пациентке в течение </w:t>
      </w:r>
      <w:r w:rsidRPr="00625E44">
        <w:rPr>
          <w:rFonts w:ascii="Times New Roman" w:eastAsia="Calibri" w:hAnsi="Times New Roman" w:cs="Times New Roman"/>
          <w:i/>
          <w:sz w:val="24"/>
          <w:szCs w:val="24"/>
        </w:rPr>
        <w:t>___</w:t>
      </w:r>
      <w:r w:rsidRPr="00625E44">
        <w:rPr>
          <w:rFonts w:ascii="Times New Roman" w:eastAsia="Calibri" w:hAnsi="Times New Roman" w:cs="Times New Roman"/>
          <w:sz w:val="24"/>
          <w:szCs w:val="24"/>
        </w:rPr>
        <w:t xml:space="preserve"> мес.</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 -12</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12) Помимо диеты с ограничением употребления соли, животных жиров и легкоусвояемых углеводов пациентке следует рекомендовать</w:t>
      </w:r>
    </w:p>
    <w:p w:rsidR="00554852" w:rsidRPr="00625E44" w:rsidRDefault="00554852" w:rsidP="002D14B6">
      <w:pPr>
        <w:spacing w:after="160" w:line="259"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-снизить массу тела</w:t>
      </w:r>
    </w:p>
    <w:p w:rsidR="00554852" w:rsidRPr="00625E44" w:rsidRDefault="00554852" w:rsidP="002D14B6">
      <w:pPr>
        <w:spacing w:after="160" w:line="259" w:lineRule="auto"/>
        <w:jc w:val="both"/>
        <w:rPr>
          <w:rFonts w:ascii="Times New Roman" w:eastAsia="Calibri" w:hAnsi="Times New Roman" w:cs="Times New Roman"/>
          <w:b/>
          <w:sz w:val="24"/>
          <w:szCs w:val="24"/>
        </w:rPr>
      </w:pPr>
      <w:r w:rsidRPr="00625E44">
        <w:rPr>
          <w:rFonts w:ascii="Times New Roman" w:eastAsia="Calibri" w:hAnsi="Times New Roman" w:cs="Times New Roman"/>
          <w:b/>
          <w:sz w:val="24"/>
          <w:szCs w:val="24"/>
        </w:rPr>
        <w:t>Задача 9.</w:t>
      </w:r>
    </w:p>
    <w:p w:rsidR="00554852" w:rsidRPr="00625E44" w:rsidRDefault="00554852" w:rsidP="002D14B6">
      <w:pPr>
        <w:spacing w:after="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Женщина 63 лет, кассир, обратилась к врачу-терапевту участковому с просьбой обследовать и назначить лечение.</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Жалобы  на загрудинные колющие боли при обычной физической нагрузке с иррадиацией в левую лопаточную область, купирующиеся самостоятельно в покое в течение 5-10 минут или при приеме валокордина, на постоянный дискомфорт в левой половине грудной клетки.</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Анамнез заболевания Из анамнеза известно, что с 45 лет страдает артериальной гипертонией (макс. АД до 190/100 мм рт.ст.), в последнее время принимает эналаприл 20 мг/сут., индапамид 2,5 мг, АД в пределах 130-140/80-85 мм рт.ст. В течение последних 2 лет стала отмечать боли колющего характера в загрудинной области с иррадиацией в левую лопатку, преимущественно при физической нагрузке. В течение месяца снизилась толерантность к физическим нагрузкам, в связи с чем пришла на прием к врачу.</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Анамнез жизни Росла и развивалась нормально. Образование среднее. Работает. Наследственность: мать 86-ти лет страдает ИБС, АГ; отец умер от цирроза печени. Аллергологический анамнез не отягощен. Вредные привычки: курит более 30 лет, по ½ пачке сигарет в день, злоупотребление алкоголем отрицает.</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Объективный статус Общее состояние удовлетворительное. Телосложение гиперстеническое, рост – 158 см, масса тела – 92 кг, ИМТ=36,8 кг/м</w:t>
      </w:r>
      <w:r w:rsidRPr="00625E44">
        <w:rPr>
          <w:rFonts w:ascii="Times New Roman" w:eastAsia="Arial" w:hAnsi="Times New Roman" w:cs="Times New Roman"/>
          <w:sz w:val="24"/>
          <w:szCs w:val="24"/>
          <w:vertAlign w:val="superscript"/>
          <w:lang w:eastAsia="ru-RU"/>
        </w:rPr>
        <w:t>2</w:t>
      </w:r>
      <w:r w:rsidRPr="00625E44">
        <w:rPr>
          <w:rFonts w:ascii="Times New Roman" w:eastAsia="Arial" w:hAnsi="Times New Roman" w:cs="Times New Roman"/>
          <w:sz w:val="24"/>
          <w:szCs w:val="24"/>
          <w:lang w:eastAsia="ru-RU"/>
        </w:rPr>
        <w:t>. Кожные покровы бледные, чистые, влажные. Лимфоузлы не увеличены. Костно-суставная система: без видимой патологии. Мышечная система: без патологии. ЧДД – 16 в минуту. Перкуторный звук ясный легочный. В легких дыхание везикулярное, хрипов нет. Границы сердца не расширены, тоны приглушены, ритмичны, шумов нет. ЧСС – 70 ударов в минуту, АД – 130/85 мм рт.ст. Живот мягкий, безболезненный при пальпации. Печень, селезенка не увеличены. Симптом поколачивания отрицательный с обеих сторон. Щитовидная железа: не пальпируется. В неврологическом статусе очаговой и менингеальной симптоматик не выявлено.</w:t>
      </w:r>
    </w:p>
    <w:p w:rsidR="00554852" w:rsidRPr="00625E44" w:rsidRDefault="00554852" w:rsidP="002D14B6">
      <w:pPr>
        <w:numPr>
          <w:ilvl w:val="0"/>
          <w:numId w:val="11"/>
        </w:numPr>
        <w:spacing w:after="160" w:line="259" w:lineRule="auto"/>
        <w:ind w:right="-140"/>
        <w:contextualSpacing/>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Выберите необходимые для постановки диагноза лабораторные методы исследования (выберите 4)</w:t>
      </w:r>
    </w:p>
    <w:p w:rsidR="00554852" w:rsidRPr="00625E44" w:rsidRDefault="00554852" w:rsidP="002D14B6">
      <w:pPr>
        <w:spacing w:after="160"/>
        <w:ind w:right="-140"/>
        <w:contextualSpacing/>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липидный спектр,</w:t>
      </w:r>
      <w:r w:rsidRPr="00625E44">
        <w:rPr>
          <w:rFonts w:ascii="Times New Roman" w:eastAsia="Arial" w:hAnsi="Times New Roman" w:cs="Times New Roman"/>
          <w:sz w:val="24"/>
          <w:szCs w:val="24"/>
          <w:lang w:eastAsia="ru-RU"/>
        </w:rPr>
        <w:tab/>
      </w:r>
    </w:p>
    <w:p w:rsidR="00554852" w:rsidRPr="00625E44" w:rsidRDefault="00554852" w:rsidP="002D14B6">
      <w:pPr>
        <w:spacing w:after="160"/>
        <w:ind w:right="-140"/>
        <w:contextualSpacing/>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-креатинин крови,</w:t>
      </w:r>
      <w:r w:rsidRPr="00625E44">
        <w:rPr>
          <w:rFonts w:ascii="Times New Roman" w:eastAsia="Arial" w:hAnsi="Times New Roman" w:cs="Times New Roman"/>
          <w:sz w:val="24"/>
          <w:szCs w:val="24"/>
          <w:lang w:eastAsia="ru-RU"/>
        </w:rPr>
        <w:tab/>
      </w:r>
    </w:p>
    <w:p w:rsidR="00554852" w:rsidRPr="00625E44" w:rsidRDefault="00554852" w:rsidP="002D14B6">
      <w:pPr>
        <w:spacing w:after="160"/>
        <w:ind w:right="-140"/>
        <w:contextualSpacing/>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-общий анализ крови,</w:t>
      </w:r>
    </w:p>
    <w:p w:rsidR="00554852" w:rsidRPr="00625E44" w:rsidRDefault="00554852" w:rsidP="002D14B6">
      <w:pPr>
        <w:spacing w:after="160"/>
        <w:ind w:right="-140"/>
        <w:contextualSpacing/>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-гликемия натощак и гликозилированный гемоглобин</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2.      Выберите необходимые для постановки диагноза инструментальные методы обследования (выберите 4) </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-ЭКГ покоя в 12 отведениях,   </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-рентгенография грудной клетки,</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-ультразвуковое исследование сонных артерий,   </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-эхокардиография трансторакальная</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3.      План дальнейшего обследования и лечения больной строится исходя из полученных первичных данных и </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-предтестовой вероятности (ПТВ) диагноза ИБС</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4.      У пациентки предтестовая вероятность (ПТВ) диагноза стабильной ишемической болезни сердца в зависимости от характера боли в грудной клетке, пола и возраста составляет 28%. На основании этого следует </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-направить на дополнительные неинвазивные нагрузочные исследования</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5.      Пациентке выполнен тредмил-тест. Проба положительная. Какой основной диагноз? </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-ИБС. Стенокардия напряжения</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6.      У пациентки ___2__ функциональный класс стенокардии  2</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7.      Инвазивная коронароангиография (КАГ) показана при доказанной ИБС у </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-пациентов с тяжелой стабильной стенокардией III-IV ФК или с клиническими признаками высокого риска ССО, особенно когда симптомы плохо поддаются лечению</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8.      В качестве антиишемического препарата 1-й линии пациентке рекомендуется </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-бета-адреноблокатор или ритмурежающий антагонист кальция</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9.      Для профилактики ССО в качестве антитромбоцитарного средства пациентке рекомендуется назначить </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-ацетилсалициловую кислоту в низких дозах</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10.   Для профилактики ССО пациентке рекомендуется назначить статины для достижения целевого уровня ХсЛНП ___ ммоль/л &lt;1,4</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11.   Помимо отказа от курения и диеты с ограничением употребления животных жиров и легкоусвояемых углеводов пациентке следует рекомендовать </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-снизить массу тела</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12.   У пациентки -ожирение 2 ст.</w:t>
      </w:r>
    </w:p>
    <w:p w:rsidR="00140CBF"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b/>
          <w:sz w:val="24"/>
          <w:szCs w:val="24"/>
          <w:lang w:eastAsia="ru-RU"/>
        </w:rPr>
        <w:t>Задача 10.</w:t>
      </w:r>
      <w:r w:rsidRPr="00625E44">
        <w:rPr>
          <w:rFonts w:ascii="Times New Roman" w:eastAsia="Arial" w:hAnsi="Times New Roman" w:cs="Times New Roman"/>
          <w:sz w:val="24"/>
          <w:szCs w:val="24"/>
          <w:lang w:eastAsia="ru-RU"/>
        </w:rPr>
        <w:t xml:space="preserve"> </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Мужчина 72 лет пришел на прием к врачу-терапевту участковому.</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Жалобы на боль за грудиной давящего характера с иррадиацией в шею, левую половину грудной клетки и плечевого пояса при прохождении до 500 м в умеренном темпе, проходящую в покое или после приема нитроглицерина.</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Анамнез заболевания Считает себя больным с 60-летнего возраста, когда впервые стал отмечать загрудинные давящие боли при значительной физической нагрузке, проходившие в покое. Последние 2 года боли стали возникать при незначительной физической нагрузке – ходьба до 500 м. Отмечает ухудшение состояния в течение 1,5 месяцев, когда приступы стенокардии стали возникать чаще. На фоне терапии нитратами, бисопрололом, эналаприлом, аспирином существенного улучшения состояния не отмечает.</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Анамнез жизни Рос и развивался нормально. Образование высшее. На пенсии с 68 лет, работал инженером. Наследственность: мать умерла от ОНМК, сестра 66-ти лет страдает ИБС, АГ. Аллергологический анамнез не отягощен. Вредные привычки: не курит, злоупотребление алкоголем отрицает.</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Объективный статужс Общее состояние относительно удовлетворительное. Телосложение нормостеническое, рост – 187 см, масса тела – 84 кг, ИМТ=24 кг/м</w:t>
      </w:r>
      <w:r w:rsidRPr="00625E44">
        <w:rPr>
          <w:rFonts w:ascii="Times New Roman" w:eastAsia="Arial" w:hAnsi="Times New Roman" w:cs="Times New Roman"/>
          <w:sz w:val="24"/>
          <w:szCs w:val="24"/>
          <w:vertAlign w:val="superscript"/>
          <w:lang w:eastAsia="ru-RU"/>
        </w:rPr>
        <w:t>2</w:t>
      </w:r>
      <w:r w:rsidRPr="00625E44">
        <w:rPr>
          <w:rFonts w:ascii="Times New Roman" w:eastAsia="Arial" w:hAnsi="Times New Roman" w:cs="Times New Roman"/>
          <w:sz w:val="24"/>
          <w:szCs w:val="24"/>
          <w:lang w:eastAsia="ru-RU"/>
        </w:rPr>
        <w:t>. Кожные покровы обычной окраски. Периферических отеков нет. Периферические лимфоузлы не увеличены. В легких дыхание жесткое, хрипы не выслушиваются. ЧДД – 18 в минуту. Тоны сердца ритмичны, приглушены. ЧСС – 65 ударов в минуту, АД – 140/90 мм рт.ст. Язык влажный. Живот мягкий, безболезненный. Печень, селезенка не увеличены. Симптом поколачивания отрицателен с обеих сторон. Очаговой неврологической симптоматики не выявлено. Щитовидная железа при пальпации не увеличена.</w:t>
      </w:r>
    </w:p>
    <w:p w:rsidR="00554852" w:rsidRPr="00625E44" w:rsidRDefault="00554852" w:rsidP="002D14B6">
      <w:pPr>
        <w:numPr>
          <w:ilvl w:val="0"/>
          <w:numId w:val="12"/>
        </w:numPr>
        <w:spacing w:after="160" w:line="259" w:lineRule="auto"/>
        <w:ind w:right="-140"/>
        <w:contextualSpacing/>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Выберите необходимые для постановки диагноза лабораторные методы обследования (выберите 3)</w:t>
      </w:r>
    </w:p>
    <w:p w:rsidR="00554852" w:rsidRPr="00625E44" w:rsidRDefault="00554852" w:rsidP="002D14B6">
      <w:pPr>
        <w:spacing w:after="160"/>
        <w:ind w:right="-140"/>
        <w:contextualSpacing/>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-липидный спектр, </w:t>
      </w:r>
    </w:p>
    <w:p w:rsidR="00554852" w:rsidRPr="00625E44" w:rsidRDefault="00554852" w:rsidP="002D14B6">
      <w:pPr>
        <w:spacing w:after="160"/>
        <w:ind w:right="-140"/>
        <w:contextualSpacing/>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-общий анализ крови, </w:t>
      </w:r>
    </w:p>
    <w:p w:rsidR="00554852" w:rsidRPr="00625E44" w:rsidRDefault="00554852" w:rsidP="002D14B6">
      <w:pPr>
        <w:spacing w:after="160"/>
        <w:ind w:right="-140"/>
        <w:contextualSpacing/>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-креатинин крови</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2. Выберите необходимые для постановки диагноза инструментальные методы обследования (выберите 4) </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-эхокардиография трансторакальная, </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-ЭКГ покоя в 12 отведениях, </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-ультразвуковое исследование сонных артерий,</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-рентгенография грудной клетки</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3 Какой основной диагноз?  -ИБС. Стенокардия напряжения</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4. У пациента </w:t>
      </w:r>
      <w:r w:rsidRPr="00625E44">
        <w:rPr>
          <w:rFonts w:ascii="Times New Roman" w:eastAsia="Arial" w:hAnsi="Times New Roman" w:cs="Times New Roman"/>
          <w:i/>
          <w:sz w:val="24"/>
          <w:szCs w:val="24"/>
          <w:lang w:eastAsia="ru-RU"/>
        </w:rPr>
        <w:t>__3___</w:t>
      </w:r>
      <w:r w:rsidRPr="00625E44">
        <w:rPr>
          <w:rFonts w:ascii="Times New Roman" w:eastAsia="Arial" w:hAnsi="Times New Roman" w:cs="Times New Roman"/>
          <w:sz w:val="24"/>
          <w:szCs w:val="24"/>
          <w:lang w:eastAsia="ru-RU"/>
        </w:rPr>
        <w:t xml:space="preserve"> функциональный класс стенокардии</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5. Учитывая отсутствие выраженного эффекта от медикаментозной терапии, пациенту показана ---инвазивная коронароангиография</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6. По данным коронароангиографии у пациента в правой коронарной артерии выявлен стеноз до 95% на границе среднего и дистального сегментов, в связи с чем выполнена ангиопластика и стентирование правой коронарной артерии стентом с лекарственным покрытием. После проведения чрескожного коронарного вмешательства пациенту показана терапия</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ацетилсалициловой кислотой и клопидогрелом</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7.  Двойную антиагрегантную терапию при отсутствии признаков кровотечения у пациента следует проводить в течение </w:t>
      </w:r>
      <w:r w:rsidRPr="00625E44">
        <w:rPr>
          <w:rFonts w:ascii="Times New Roman" w:eastAsia="Arial" w:hAnsi="Times New Roman" w:cs="Times New Roman"/>
          <w:i/>
          <w:sz w:val="24"/>
          <w:szCs w:val="24"/>
          <w:lang w:eastAsia="ru-RU"/>
        </w:rPr>
        <w:t>____12___</w:t>
      </w:r>
      <w:r w:rsidRPr="00625E44">
        <w:rPr>
          <w:rFonts w:ascii="Times New Roman" w:eastAsia="Arial" w:hAnsi="Times New Roman" w:cs="Times New Roman"/>
          <w:sz w:val="24"/>
          <w:szCs w:val="24"/>
          <w:lang w:eastAsia="ru-RU"/>
        </w:rPr>
        <w:t xml:space="preserve"> мес.</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8. В качестве антиишемической терапии пациенту рекомендуется назначить </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-комбинацию бета-адреноблокатора с дигидропиридиновым антагонистом кальция</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9. Целевым значением ЧСС у пациента является значение </w:t>
      </w:r>
      <w:r w:rsidRPr="00625E44">
        <w:rPr>
          <w:rFonts w:ascii="Times New Roman" w:eastAsia="Arial" w:hAnsi="Times New Roman" w:cs="Times New Roman"/>
          <w:i/>
          <w:sz w:val="24"/>
          <w:szCs w:val="24"/>
          <w:lang w:eastAsia="ru-RU"/>
        </w:rPr>
        <w:t>_50-60__</w:t>
      </w:r>
      <w:r w:rsidRPr="00625E44">
        <w:rPr>
          <w:rFonts w:ascii="Times New Roman" w:eastAsia="Arial" w:hAnsi="Times New Roman" w:cs="Times New Roman"/>
          <w:sz w:val="24"/>
          <w:szCs w:val="24"/>
          <w:lang w:eastAsia="ru-RU"/>
        </w:rPr>
        <w:t xml:space="preserve"> ударов в минуту</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10. Для профилактики ССО всем пациентам со стабильной ИБС рекомендуется назначать статины для достижения целевого уровня ХсЛНП </w:t>
      </w:r>
      <w:r w:rsidRPr="00625E44">
        <w:rPr>
          <w:rFonts w:ascii="Times New Roman" w:eastAsia="Arial" w:hAnsi="Times New Roman" w:cs="Times New Roman"/>
          <w:i/>
          <w:sz w:val="24"/>
          <w:szCs w:val="24"/>
          <w:lang w:eastAsia="ru-RU"/>
        </w:rPr>
        <w:t>____</w:t>
      </w:r>
      <w:r w:rsidRPr="00625E44">
        <w:rPr>
          <w:rFonts w:ascii="Times New Roman" w:eastAsia="Arial" w:hAnsi="Times New Roman" w:cs="Times New Roman"/>
          <w:sz w:val="24"/>
          <w:szCs w:val="24"/>
          <w:lang w:eastAsia="ru-RU"/>
        </w:rPr>
        <w:t xml:space="preserve"> ммоль/л</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&lt;1,8</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11. Пациенту показана диета для снижения уровня </w:t>
      </w:r>
      <w:r w:rsidRPr="00625E44">
        <w:rPr>
          <w:rFonts w:ascii="Times New Roman" w:eastAsia="Arial" w:hAnsi="Times New Roman" w:cs="Times New Roman"/>
          <w:i/>
          <w:sz w:val="24"/>
          <w:szCs w:val="24"/>
          <w:lang w:eastAsia="ru-RU"/>
        </w:rPr>
        <w:t>____</w:t>
      </w:r>
      <w:r w:rsidRPr="00625E44">
        <w:rPr>
          <w:rFonts w:ascii="Times New Roman" w:eastAsia="Arial" w:hAnsi="Times New Roman" w:cs="Times New Roman"/>
          <w:sz w:val="24"/>
          <w:szCs w:val="24"/>
          <w:lang w:eastAsia="ru-RU"/>
        </w:rPr>
        <w:t xml:space="preserve"> крови</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-общего холестерина</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12. У пациента СКФ по формуле CKD-EPI = 59 мл/мин/1,73 м</w:t>
      </w:r>
      <w:r w:rsidRPr="00625E44">
        <w:rPr>
          <w:rFonts w:ascii="Times New Roman" w:eastAsia="Arial" w:hAnsi="Times New Roman" w:cs="Times New Roman"/>
          <w:sz w:val="24"/>
          <w:szCs w:val="24"/>
          <w:vertAlign w:val="superscript"/>
          <w:lang w:eastAsia="ru-RU"/>
        </w:rPr>
        <w:t>2</w:t>
      </w:r>
      <w:r w:rsidRPr="00625E44">
        <w:rPr>
          <w:rFonts w:ascii="Times New Roman" w:eastAsia="Arial" w:hAnsi="Times New Roman" w:cs="Times New Roman"/>
          <w:sz w:val="24"/>
          <w:szCs w:val="24"/>
          <w:lang w:eastAsia="ru-RU"/>
        </w:rPr>
        <w:t xml:space="preserve">, что соответствует категории ХБП </w:t>
      </w:r>
      <w:r w:rsidRPr="00625E44">
        <w:rPr>
          <w:rFonts w:ascii="Times New Roman" w:eastAsia="Arial" w:hAnsi="Times New Roman" w:cs="Times New Roman"/>
          <w:i/>
          <w:sz w:val="24"/>
          <w:szCs w:val="24"/>
          <w:lang w:eastAsia="ru-RU"/>
        </w:rPr>
        <w:t xml:space="preserve">___ </w:t>
      </w:r>
      <w:r w:rsidRPr="00625E44">
        <w:rPr>
          <w:rFonts w:ascii="Times New Roman" w:eastAsia="Arial" w:hAnsi="Times New Roman" w:cs="Times New Roman"/>
          <w:sz w:val="24"/>
          <w:szCs w:val="24"/>
          <w:lang w:eastAsia="ru-RU"/>
        </w:rPr>
        <w:t>С3а</w:t>
      </w:r>
    </w:p>
    <w:p w:rsidR="00554852" w:rsidRPr="00625E44" w:rsidRDefault="00554852" w:rsidP="002D14B6">
      <w:pPr>
        <w:spacing w:after="160"/>
        <w:ind w:right="-14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 xml:space="preserve"> Задача 11.</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Женщина 56 лет пришла на прием к врачу-терапевту участковому.</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Жалобы на жгучие боли за грудиной, возникающие при быстрой ходьбе более 500 метров, купирующиеся после 5-10 минутного отдыха, эпизоды повышения АД до 170/100 мм рт.ст.</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Анамнез заболевания Считает себя больной с 45-летнего возраста, когда впервые стала отмечать повышение АД до 150/90 мм рт.ст., по поводу чего не обследовалась и постоянной терапии не получала. В дальнейшем АД стало подниматься до 170/100 мм рт.ст., в качестве антигипертензивной терапии получала валсартан 80 мг 2 р/сут. В течение последнего года присоединились боли за грудиной, возникающие при ходьбе более 500 м в быстром темпе.</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Анамнез жизни Росла и развивалась нормально. Образование среднее. Работает медицинской сестрой. Наследственность: мать умерла от ОНМК, сестра 50-ти лет страдает АГ. Аллергологический анамнез не отягощен. Гинекологический анамнез: беременности – 3, роды – 2, менопауза с 52 лет. Вредные привычки: курит более 20 лет по 3-5 сигарет в день, злоупотребление алкоголем отрицает.</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Объективный статус Общее состояние относительно удовлетворительное. Распределение подкожной жировой клетчатки по абдоминальному типу, повышенного питания. ИМТ – 25,2 кг/м</w:t>
      </w:r>
      <w:r w:rsidRPr="00625E44">
        <w:rPr>
          <w:rFonts w:ascii="Times New Roman" w:eastAsia="Arial" w:hAnsi="Times New Roman" w:cs="Times New Roman"/>
          <w:sz w:val="24"/>
          <w:szCs w:val="24"/>
          <w:vertAlign w:val="superscript"/>
          <w:lang w:eastAsia="ru-RU"/>
        </w:rPr>
        <w:t>2</w:t>
      </w:r>
      <w:r w:rsidRPr="00625E44">
        <w:rPr>
          <w:rFonts w:ascii="Times New Roman" w:eastAsia="Arial" w:hAnsi="Times New Roman" w:cs="Times New Roman"/>
          <w:sz w:val="24"/>
          <w:szCs w:val="24"/>
          <w:lang w:eastAsia="ru-RU"/>
        </w:rPr>
        <w:t>. ОТ – 84 см. Кожные покровы нормальной окраски, чистые, умеренной влажности. Отеков нет. Язык влажный, не обложен. Периферические лимфатические узлы, доступные пальпации, не увеличены. ЧДД – 16 в минуту. В легких дыхание жесткое, проводится во все отделы, хрипов нет. Тоны сердца приглушены, ритмичные, шумов нет. АД – 160/100 мм рт.ст., ЧСС – 70 ударов в минуту. Живот при пальпации мягкий, безболезненный. Печень у края реберной дуги, при пальпации безболезненна. Селезенка не увеличена. Симптом поколачивания отрицательный с обеих сторон. Щитовидная железа не увеличена.</w:t>
      </w:r>
    </w:p>
    <w:p w:rsidR="00554852" w:rsidRPr="00625E44" w:rsidRDefault="00554852" w:rsidP="002D14B6">
      <w:pPr>
        <w:numPr>
          <w:ilvl w:val="0"/>
          <w:numId w:val="13"/>
        </w:numPr>
        <w:spacing w:after="160" w:line="259" w:lineRule="auto"/>
        <w:ind w:right="-140"/>
        <w:contextualSpacing/>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Выберите необходимые для постановки диагноза лабораторные методы обследования (выберите 4)</w:t>
      </w:r>
    </w:p>
    <w:p w:rsidR="00554852" w:rsidRPr="00625E44" w:rsidRDefault="00554852" w:rsidP="002D14B6">
      <w:pPr>
        <w:spacing w:after="160"/>
        <w:ind w:right="-140"/>
        <w:contextualSpacing/>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исследование уровня креатинина крови</w:t>
      </w:r>
    </w:p>
    <w:p w:rsidR="00554852" w:rsidRPr="00625E44" w:rsidRDefault="00554852" w:rsidP="002D14B6">
      <w:pPr>
        <w:spacing w:after="160"/>
        <w:ind w:right="-140"/>
        <w:contextualSpacing/>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-измерение уровня гликозилированного гемоглобина крови и уровня глюкозы крови натощак</w:t>
      </w:r>
    </w:p>
    <w:p w:rsidR="00554852" w:rsidRPr="00625E44" w:rsidRDefault="00554852" w:rsidP="002D14B6">
      <w:pPr>
        <w:spacing w:after="160"/>
        <w:ind w:right="-140"/>
        <w:contextualSpacing/>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-исследование общего холестерина (ОХС), холестерина липопротеидов высокой плотности (ХС ЛПВП), холестерина липопротеидов низкой плотности (ХС ЛПНП), триглицеридов (ТГ)</w:t>
      </w:r>
    </w:p>
    <w:p w:rsidR="00554852" w:rsidRPr="00625E44" w:rsidRDefault="00554852" w:rsidP="002D14B6">
      <w:pPr>
        <w:spacing w:after="160"/>
        <w:ind w:right="-140"/>
        <w:contextualSpacing/>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-общий анализ крови</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2.      Выберите необходимые для постановки диагноза инструментальные методы обследования (выберите 4)</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ЭКГ покоя в 12 отведениях</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-ультразвуковое исследование сонных артерий</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-эхокардиография трансторакальная</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-рентгенография грудной клетки</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3.      План дальнейшего обследования и лечения больной строится исходя из полученных первичных данных и </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-предтестовой вероятности (ПТВ) диагноза ИБС</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4.      У пациентки предтестовая вероятность (ПТВ) диагноза стабильной ишемической болезни сердца в зависимости от характера боли в грудной клетке, пола и возраста составляет 47%. На основании этого следует</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направить на стресс-ЭКГ с физической нагрузкой (тредмил-тест)</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5.      По данным стресс-ЭКГ проба с физической нагрузкой положительная. Больной назначена антиишемическая терапия бисопрололом. Через месяц от начала терапии состояние не улучшилось, сохраняются боли ангинозного характера при умеренной физической нагрузке. Пациентке показана </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-инвазивная коронароангиография</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6.      По результатам коронароангиографии гемодинамически значимых стенозов в коронарных артериях не выявлено. Какой основной диагноз?</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Микрососудистая стенокардия</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7.      Фоновым заболеванием является </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-ГБ 3 стадии, АГ 2 степени, очень высокого риска</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8.      Целевым значением ЧСС у пациентки является значение </w:t>
      </w:r>
      <w:r w:rsidRPr="00625E44">
        <w:rPr>
          <w:rFonts w:ascii="Times New Roman" w:eastAsia="Arial" w:hAnsi="Times New Roman" w:cs="Times New Roman"/>
          <w:i/>
          <w:sz w:val="24"/>
          <w:szCs w:val="24"/>
          <w:lang w:eastAsia="ru-RU"/>
        </w:rPr>
        <w:t>___</w:t>
      </w:r>
      <w:r w:rsidRPr="00625E44">
        <w:rPr>
          <w:rFonts w:ascii="Times New Roman" w:eastAsia="Arial" w:hAnsi="Times New Roman" w:cs="Times New Roman"/>
          <w:sz w:val="24"/>
          <w:szCs w:val="24"/>
          <w:lang w:eastAsia="ru-RU"/>
        </w:rPr>
        <w:t xml:space="preserve"> ударов в минуту  55-60</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9.      Учитывая сохранение симптомов стенокардии на фоне терапии бета-адреноблокатором пациентке необходимо включить в схему лечения также - никорандил</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10.   Целевым для пациентки является АД &lt; </w:t>
      </w:r>
      <w:r w:rsidRPr="00625E44">
        <w:rPr>
          <w:rFonts w:ascii="Times New Roman" w:eastAsia="Arial" w:hAnsi="Times New Roman" w:cs="Times New Roman"/>
          <w:i/>
          <w:sz w:val="24"/>
          <w:szCs w:val="24"/>
          <w:lang w:eastAsia="ru-RU"/>
        </w:rPr>
        <w:t>____</w:t>
      </w:r>
      <w:r w:rsidRPr="00625E44">
        <w:rPr>
          <w:rFonts w:ascii="Times New Roman" w:eastAsia="Arial" w:hAnsi="Times New Roman" w:cs="Times New Roman"/>
          <w:sz w:val="24"/>
          <w:szCs w:val="24"/>
          <w:lang w:eastAsia="ru-RU"/>
        </w:rPr>
        <w:t xml:space="preserve"> мм рт.ст.   130/80</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11.   Для профилактики сердечно-сосудистых осложнений пациентке показан прием  </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-ацетилсалициловой кислоты в низких дозах</w:t>
      </w:r>
    </w:p>
    <w:p w:rsidR="00554852" w:rsidRPr="00625E44" w:rsidRDefault="00554852" w:rsidP="002D14B6">
      <w:pPr>
        <w:spacing w:after="160"/>
        <w:ind w:right="-14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12.   Какие рекомендации по изменению образа жизни следует дать пациентке?- отказ от курения</w:t>
      </w:r>
    </w:p>
    <w:p w:rsidR="00554852" w:rsidRPr="00625E44" w:rsidRDefault="00554852" w:rsidP="002D14B6">
      <w:pPr>
        <w:spacing w:after="160"/>
        <w:ind w:right="-140"/>
        <w:jc w:val="both"/>
        <w:rPr>
          <w:rFonts w:ascii="Times New Roman" w:eastAsia="Arial" w:hAnsi="Times New Roman" w:cs="Times New Roman"/>
          <w:b/>
          <w:sz w:val="24"/>
          <w:szCs w:val="24"/>
          <w:lang w:eastAsia="ru-RU"/>
        </w:rPr>
      </w:pPr>
    </w:p>
    <w:p w:rsidR="00554852" w:rsidRPr="00625E44" w:rsidRDefault="00554852" w:rsidP="002D14B6">
      <w:pPr>
        <w:spacing w:after="160"/>
        <w:ind w:right="-14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Задача 12.</w:t>
      </w:r>
    </w:p>
    <w:p w:rsidR="00554852" w:rsidRPr="00625E44" w:rsidRDefault="00554852" w:rsidP="002D14B6">
      <w:pPr>
        <w:spacing w:before="240"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Мужчина 61 год, служащий, вызвал врача-терапевта участкового на дом.</w:t>
      </w:r>
    </w:p>
    <w:p w:rsidR="00554852" w:rsidRPr="00625E44" w:rsidRDefault="00554852" w:rsidP="002D14B6">
      <w:pPr>
        <w:spacing w:before="240"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Жалобы на повышение температуры тела до 40°С, сопровождающееся потрясающим ознобом, потливость, выраженную слабость, снижение аппетита, похудание, головную боль при повышении уровня АД максимально до 160/110 мм рт.ст.</w:t>
      </w:r>
    </w:p>
    <w:p w:rsidR="00554852" w:rsidRPr="00625E44" w:rsidRDefault="00554852" w:rsidP="002D14B6">
      <w:pPr>
        <w:spacing w:before="240"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Анамнез заболевания  В детстве у врача-ревматолога не наблюдался, в течение всей жизни физические нагрузки переносил хорошо. В 48 лет перенес черепно-мозговую травму (проводилось оперативное лечение), после которой стали отмечаться подъемы АД максимально до 160/100-110 мм рт.ст., с этого времени достаточно регулярно принимает энап 10 мг утром и атенолол 25 мг утром, АД на этом фоне в пределах 135-140/90 мм рт.ст. Около 3 месяцев назад отметил повышение температуры тела до 37,0-37,5°С, сопровождающееся слабостью, ломотой в мышцах и суставах. Лечился самостоятельно жаропонижающими препаратами с положительным эффектом. Через месяц – повторное повышение температуры тела до 39°С максимально. Самостоятельно принимал амоксициллин+клавулановая кислота в течение 5 дней с эффектом. Через 8 недель вновь повышение температуры до 39°С, сопровождающееся ознобом на высоте лихорадки, выраженной слабостью, ломотой в мышцах и суставах. В связи с сохраняющейся лихорадкой вызвал врача-терапевта участкового на дом.</w:t>
      </w:r>
    </w:p>
    <w:p w:rsidR="00554852" w:rsidRPr="00625E44" w:rsidRDefault="00554852" w:rsidP="002D14B6">
      <w:pPr>
        <w:spacing w:before="240"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Анамнез жизни Рос и развивался нормально. Образование высшее.Работает, больничный лист не открывался. · Наследственность: мать умерла в 78 лет, страдала АГ, ИБС, перенесла ОНМК. Аллергологический анамнез не отягощен. Вредные привычки: не курит, злоупотребление алкоголем отрицает.</w:t>
      </w:r>
    </w:p>
    <w:p w:rsidR="00554852" w:rsidRPr="00625E44" w:rsidRDefault="00554852" w:rsidP="002D14B6">
      <w:pPr>
        <w:spacing w:before="240"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Объективный статус общее состояние средней степени тяжести. Кожные покровы бледные, влажные, на переходной складке конъюнктивы нижнего века и на коже ладоней и стоп безболезненные петехиальные высыпания диаметром 1-4 мм. Отеков нет. Периферические лимфоузлы не увеличены. В легких дыхание везикулярное, проводится во все отделы, хрипов нет. ЧДД – 17 в минуту. Тоны сердца ритмичные, приглушены, ослабление 2 тона над аортой, там же выслушивается диастолический шум. ЧСС – 78 ударов в минуту, АД – 135/80 мм рт.ст. Живот мягкий, безболезненный при пальпации во всех отделах. Печень и селезенка не увеличены. Симптом Пастернацкого отрицателен. Щитовидная железа не изменена.</w:t>
      </w:r>
    </w:p>
    <w:p w:rsidR="00554852" w:rsidRPr="00625E44" w:rsidRDefault="00554852" w:rsidP="002D14B6">
      <w:pPr>
        <w:spacing w:before="240" w:after="0"/>
        <w:jc w:val="both"/>
        <w:rPr>
          <w:rFonts w:ascii="Times New Roman" w:eastAsia="Arial" w:hAnsi="Times New Roman" w:cs="Times New Roman"/>
          <w:i/>
          <w:sz w:val="24"/>
          <w:szCs w:val="24"/>
          <w:lang w:eastAsia="ru-RU"/>
        </w:rPr>
      </w:pPr>
      <w:r w:rsidRPr="00625E44">
        <w:rPr>
          <w:rFonts w:ascii="Times New Roman" w:eastAsia="Arial" w:hAnsi="Times New Roman" w:cs="Times New Roman"/>
          <w:i/>
          <w:sz w:val="24"/>
          <w:szCs w:val="24"/>
          <w:lang w:eastAsia="ru-RU"/>
        </w:rPr>
        <w:t>1) Выберите необходимые для постановки диагноза лабораторные методы обследования (выберите 5)</w:t>
      </w:r>
    </w:p>
    <w:p w:rsidR="00554852" w:rsidRPr="00625E44" w:rsidRDefault="00554852" w:rsidP="002D14B6">
      <w:pPr>
        <w:numPr>
          <w:ilvl w:val="0"/>
          <w:numId w:val="14"/>
        </w:numPr>
        <w:spacing w:before="240" w:after="0" w:line="259"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посевы крови (не менее двух)</w:t>
      </w:r>
    </w:p>
    <w:p w:rsidR="00554852" w:rsidRPr="00625E44" w:rsidRDefault="00554852" w:rsidP="002D14B6">
      <w:pPr>
        <w:numPr>
          <w:ilvl w:val="0"/>
          <w:numId w:val="14"/>
        </w:numPr>
        <w:spacing w:after="0" w:line="259"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определение ревматоидного фактора</w:t>
      </w:r>
    </w:p>
    <w:p w:rsidR="00554852" w:rsidRPr="00625E44" w:rsidRDefault="00554852" w:rsidP="002D14B6">
      <w:pPr>
        <w:numPr>
          <w:ilvl w:val="0"/>
          <w:numId w:val="14"/>
        </w:numPr>
        <w:spacing w:after="0" w:line="259"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биохимический анализ крови</w:t>
      </w:r>
    </w:p>
    <w:p w:rsidR="00554852" w:rsidRPr="00625E44" w:rsidRDefault="00554852" w:rsidP="002D14B6">
      <w:pPr>
        <w:numPr>
          <w:ilvl w:val="0"/>
          <w:numId w:val="14"/>
        </w:numPr>
        <w:spacing w:after="0" w:line="259"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коагулограмма</w:t>
      </w:r>
    </w:p>
    <w:p w:rsidR="00554852" w:rsidRPr="00625E44" w:rsidRDefault="00554852" w:rsidP="002D14B6">
      <w:pPr>
        <w:numPr>
          <w:ilvl w:val="0"/>
          <w:numId w:val="14"/>
        </w:numPr>
        <w:spacing w:after="240" w:line="259"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общий анализ крови</w:t>
      </w:r>
    </w:p>
    <w:p w:rsidR="00554852" w:rsidRPr="00625E44" w:rsidRDefault="00554852" w:rsidP="00140CBF">
      <w:pPr>
        <w:spacing w:after="0"/>
        <w:jc w:val="both"/>
        <w:rPr>
          <w:rFonts w:ascii="Times New Roman" w:eastAsia="Arial" w:hAnsi="Times New Roman" w:cs="Times New Roman"/>
          <w:i/>
          <w:sz w:val="24"/>
          <w:szCs w:val="24"/>
          <w:lang w:eastAsia="ru-RU"/>
        </w:rPr>
      </w:pPr>
      <w:r w:rsidRPr="00625E44">
        <w:rPr>
          <w:rFonts w:ascii="Times New Roman" w:eastAsia="Arial" w:hAnsi="Times New Roman" w:cs="Times New Roman"/>
          <w:i/>
          <w:sz w:val="24"/>
          <w:szCs w:val="24"/>
          <w:lang w:eastAsia="ru-RU"/>
        </w:rPr>
        <w:t>2) Выберите необходимые для постановки диагноза инструментальные методы обследования (выберите 2)</w:t>
      </w:r>
    </w:p>
    <w:p w:rsidR="00554852" w:rsidRPr="00625E44" w:rsidRDefault="00554852" w:rsidP="00140CBF">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-компьютерная томография (мультиспиральная) сердца и коронарных артерий</w:t>
      </w:r>
    </w:p>
    <w:p w:rsidR="00554852" w:rsidRPr="00625E44" w:rsidRDefault="00554852" w:rsidP="00140CBF">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-Эхокардиография</w:t>
      </w:r>
    </w:p>
    <w:p w:rsidR="00554852" w:rsidRPr="00625E44" w:rsidRDefault="00554852" w:rsidP="00140CBF">
      <w:pPr>
        <w:spacing w:after="0"/>
        <w:jc w:val="both"/>
        <w:rPr>
          <w:rFonts w:ascii="Times New Roman" w:eastAsia="Arial" w:hAnsi="Times New Roman" w:cs="Times New Roman"/>
          <w:i/>
          <w:sz w:val="24"/>
          <w:szCs w:val="24"/>
          <w:lang w:eastAsia="ru-RU"/>
        </w:rPr>
      </w:pPr>
      <w:r w:rsidRPr="00625E44">
        <w:rPr>
          <w:rFonts w:ascii="Times New Roman" w:eastAsia="Arial" w:hAnsi="Times New Roman" w:cs="Times New Roman"/>
          <w:i/>
          <w:sz w:val="24"/>
          <w:szCs w:val="24"/>
          <w:lang w:eastAsia="ru-RU"/>
        </w:rPr>
        <w:t>3) Какой основной диагноз?</w:t>
      </w:r>
    </w:p>
    <w:p w:rsidR="00554852" w:rsidRPr="00625E44" w:rsidRDefault="00554852" w:rsidP="00140CBF">
      <w:pPr>
        <w:spacing w:after="2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-Инфекционный эндокардит</w:t>
      </w:r>
    </w:p>
    <w:p w:rsidR="00554852" w:rsidRPr="00625E44" w:rsidRDefault="00554852" w:rsidP="00140CBF">
      <w:pPr>
        <w:spacing w:after="0"/>
        <w:jc w:val="both"/>
        <w:rPr>
          <w:rFonts w:ascii="Times New Roman" w:eastAsia="Arial" w:hAnsi="Times New Roman" w:cs="Times New Roman"/>
          <w:i/>
          <w:sz w:val="24"/>
          <w:szCs w:val="24"/>
          <w:lang w:eastAsia="ru-RU"/>
        </w:rPr>
      </w:pPr>
      <w:r w:rsidRPr="00625E44">
        <w:rPr>
          <w:rFonts w:ascii="Times New Roman" w:eastAsia="Arial" w:hAnsi="Times New Roman" w:cs="Times New Roman"/>
          <w:i/>
          <w:sz w:val="24"/>
          <w:szCs w:val="24"/>
          <w:lang w:eastAsia="ru-RU"/>
        </w:rPr>
        <w:t>4) По характеру течения у пациента признаки _____ инфекционного эндокардита</w:t>
      </w:r>
    </w:p>
    <w:p w:rsidR="00554852" w:rsidRPr="00625E44" w:rsidRDefault="00554852" w:rsidP="00140CBF">
      <w:pPr>
        <w:spacing w:after="2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-подострого</w:t>
      </w:r>
    </w:p>
    <w:p w:rsidR="00554852" w:rsidRPr="00625E44" w:rsidRDefault="00554852" w:rsidP="00140CBF">
      <w:pPr>
        <w:spacing w:after="0"/>
        <w:jc w:val="both"/>
        <w:rPr>
          <w:rFonts w:ascii="Times New Roman" w:eastAsia="Arial" w:hAnsi="Times New Roman" w:cs="Times New Roman"/>
          <w:i/>
          <w:sz w:val="24"/>
          <w:szCs w:val="24"/>
          <w:lang w:eastAsia="ru-RU"/>
        </w:rPr>
      </w:pPr>
      <w:r w:rsidRPr="00625E44">
        <w:rPr>
          <w:rFonts w:ascii="Times New Roman" w:eastAsia="Arial" w:hAnsi="Times New Roman" w:cs="Times New Roman"/>
          <w:i/>
          <w:sz w:val="24"/>
          <w:szCs w:val="24"/>
          <w:lang w:eastAsia="ru-RU"/>
        </w:rPr>
        <w:t>5) Для диагностики инфекционного эндокардита используют критерии</w:t>
      </w:r>
    </w:p>
    <w:p w:rsidR="00554852" w:rsidRPr="00625E44" w:rsidRDefault="00554852" w:rsidP="00140CBF">
      <w:pPr>
        <w:spacing w:after="0"/>
        <w:jc w:val="both"/>
        <w:rPr>
          <w:rFonts w:ascii="Times New Roman" w:eastAsia="Arial" w:hAnsi="Times New Roman" w:cs="Times New Roman"/>
          <w:i/>
          <w:sz w:val="24"/>
          <w:szCs w:val="24"/>
          <w:lang w:eastAsia="ru-RU"/>
        </w:rPr>
      </w:pPr>
      <w:r w:rsidRPr="00625E44">
        <w:rPr>
          <w:rFonts w:ascii="Times New Roman" w:eastAsia="Arial" w:hAnsi="Times New Roman" w:cs="Times New Roman"/>
          <w:i/>
          <w:sz w:val="24"/>
          <w:szCs w:val="24"/>
          <w:lang w:val="en-US" w:eastAsia="ru-RU"/>
        </w:rPr>
        <w:t>-Duke</w:t>
      </w:r>
    </w:p>
    <w:p w:rsidR="00554852" w:rsidRPr="00625E44" w:rsidRDefault="00554852" w:rsidP="00140CBF">
      <w:pPr>
        <w:numPr>
          <w:ilvl w:val="0"/>
          <w:numId w:val="15"/>
        </w:numPr>
        <w:spacing w:after="0" w:line="259" w:lineRule="auto"/>
        <w:contextualSpacing/>
        <w:jc w:val="both"/>
        <w:rPr>
          <w:rFonts w:ascii="Times New Roman" w:eastAsia="Arial" w:hAnsi="Times New Roman" w:cs="Times New Roman"/>
          <w:i/>
          <w:sz w:val="24"/>
          <w:szCs w:val="24"/>
          <w:lang w:eastAsia="ru-RU"/>
        </w:rPr>
      </w:pPr>
      <w:r w:rsidRPr="00625E44">
        <w:rPr>
          <w:rFonts w:ascii="Times New Roman" w:eastAsia="Arial" w:hAnsi="Times New Roman" w:cs="Times New Roman"/>
          <w:i/>
          <w:sz w:val="24"/>
          <w:szCs w:val="24"/>
          <w:lang w:eastAsia="ru-RU"/>
        </w:rPr>
        <w:t>«Золотым стандартом» диагностики инфекционного эндокардита является</w:t>
      </w:r>
    </w:p>
    <w:p w:rsidR="00554852" w:rsidRPr="00625E44" w:rsidRDefault="00554852" w:rsidP="00140CBF">
      <w:pPr>
        <w:spacing w:after="2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-эхокардиография</w:t>
      </w:r>
    </w:p>
    <w:p w:rsidR="00554852" w:rsidRPr="00625E44" w:rsidRDefault="00554852" w:rsidP="00140CBF">
      <w:pPr>
        <w:spacing w:after="0"/>
        <w:jc w:val="both"/>
        <w:rPr>
          <w:rFonts w:ascii="Times New Roman" w:eastAsia="Arial" w:hAnsi="Times New Roman" w:cs="Times New Roman"/>
          <w:i/>
          <w:sz w:val="24"/>
          <w:szCs w:val="24"/>
          <w:lang w:eastAsia="ru-RU"/>
        </w:rPr>
      </w:pPr>
      <w:r w:rsidRPr="00625E44">
        <w:rPr>
          <w:rFonts w:ascii="Times New Roman" w:eastAsia="Arial" w:hAnsi="Times New Roman" w:cs="Times New Roman"/>
          <w:sz w:val="24"/>
          <w:szCs w:val="24"/>
          <w:lang w:eastAsia="ru-RU"/>
        </w:rPr>
        <w:t xml:space="preserve">7) </w:t>
      </w:r>
      <w:r w:rsidRPr="00625E44">
        <w:rPr>
          <w:rFonts w:ascii="Times New Roman" w:eastAsia="Arial" w:hAnsi="Times New Roman" w:cs="Times New Roman"/>
          <w:i/>
          <w:sz w:val="24"/>
          <w:szCs w:val="24"/>
          <w:lang w:eastAsia="ru-RU"/>
        </w:rPr>
        <w:t>При подозрении на инфекционный эндокардит в случае отсутствия характерных признаков по данным трансторакальной эхокардиографии больным необходимо провести</w:t>
      </w:r>
    </w:p>
    <w:p w:rsidR="00554852" w:rsidRPr="00625E44" w:rsidRDefault="00554852" w:rsidP="00140CBF">
      <w:pPr>
        <w:spacing w:after="2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-чреспищеводную эхокардиографию</w:t>
      </w:r>
    </w:p>
    <w:p w:rsidR="00554852" w:rsidRPr="00625E44" w:rsidRDefault="00554852" w:rsidP="00140CBF">
      <w:pPr>
        <w:spacing w:after="0"/>
        <w:jc w:val="both"/>
        <w:rPr>
          <w:rFonts w:ascii="Times New Roman" w:eastAsia="Arial" w:hAnsi="Times New Roman" w:cs="Times New Roman"/>
          <w:i/>
          <w:sz w:val="24"/>
          <w:szCs w:val="24"/>
          <w:lang w:eastAsia="ru-RU"/>
        </w:rPr>
      </w:pPr>
      <w:r w:rsidRPr="00625E44">
        <w:rPr>
          <w:rFonts w:ascii="Times New Roman" w:eastAsia="Arial" w:hAnsi="Times New Roman" w:cs="Times New Roman"/>
          <w:i/>
          <w:sz w:val="24"/>
          <w:szCs w:val="24"/>
          <w:lang w:eastAsia="ru-RU"/>
        </w:rPr>
        <w:t>8) Антибактериальная терапия при инфекционном эндокардите проводится не менее _4_ недель</w:t>
      </w:r>
    </w:p>
    <w:p w:rsidR="00554852" w:rsidRPr="00625E44" w:rsidRDefault="00554852" w:rsidP="00140CBF">
      <w:pPr>
        <w:spacing w:after="2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-4</w:t>
      </w:r>
    </w:p>
    <w:p w:rsidR="00554852" w:rsidRPr="00625E44" w:rsidRDefault="00554852" w:rsidP="00140CBF">
      <w:pPr>
        <w:spacing w:after="0"/>
        <w:jc w:val="both"/>
        <w:rPr>
          <w:rFonts w:ascii="Times New Roman" w:eastAsia="Arial" w:hAnsi="Times New Roman" w:cs="Times New Roman"/>
          <w:i/>
          <w:sz w:val="24"/>
          <w:szCs w:val="24"/>
          <w:lang w:eastAsia="ru-RU"/>
        </w:rPr>
      </w:pPr>
      <w:r w:rsidRPr="00625E44">
        <w:rPr>
          <w:rFonts w:ascii="Times New Roman" w:eastAsia="Arial" w:hAnsi="Times New Roman" w:cs="Times New Roman"/>
          <w:i/>
          <w:sz w:val="24"/>
          <w:szCs w:val="24"/>
          <w:lang w:eastAsia="ru-RU"/>
        </w:rPr>
        <w:t>9) Экстренное оперативное вмешательство рекомендуется пациентам с инфекционным эндокардитом при</w:t>
      </w:r>
    </w:p>
    <w:p w:rsidR="00554852" w:rsidRPr="00625E44" w:rsidRDefault="00554852" w:rsidP="00140CBF">
      <w:pPr>
        <w:spacing w:after="2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-сердечной недостаточности (отек легких, кардиогенный шок)</w:t>
      </w:r>
    </w:p>
    <w:p w:rsidR="00554852" w:rsidRPr="00625E44" w:rsidRDefault="00554852" w:rsidP="00140CBF">
      <w:pPr>
        <w:spacing w:after="0"/>
        <w:jc w:val="both"/>
        <w:rPr>
          <w:rFonts w:ascii="Times New Roman" w:eastAsia="Arial" w:hAnsi="Times New Roman" w:cs="Times New Roman"/>
          <w:i/>
          <w:sz w:val="24"/>
          <w:szCs w:val="24"/>
          <w:lang w:eastAsia="ru-RU"/>
        </w:rPr>
      </w:pPr>
      <w:r w:rsidRPr="00625E44">
        <w:rPr>
          <w:rFonts w:ascii="Times New Roman" w:eastAsia="Arial" w:hAnsi="Times New Roman" w:cs="Times New Roman"/>
          <w:i/>
          <w:sz w:val="24"/>
          <w:szCs w:val="24"/>
          <w:lang w:eastAsia="ru-RU"/>
        </w:rPr>
        <w:t>10) Период реабилитации с возможностью возобновления трудовой деятельности составляет минимум</w:t>
      </w:r>
    </w:p>
    <w:p w:rsidR="00554852" w:rsidRPr="00625E44" w:rsidRDefault="00554852" w:rsidP="00140CBF">
      <w:pPr>
        <w:spacing w:after="2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-2 месяца</w:t>
      </w:r>
    </w:p>
    <w:p w:rsidR="00554852" w:rsidRPr="00625E44" w:rsidRDefault="00554852" w:rsidP="00140CBF">
      <w:pPr>
        <w:spacing w:after="0"/>
        <w:jc w:val="both"/>
        <w:rPr>
          <w:rFonts w:ascii="Times New Roman" w:eastAsia="Arial" w:hAnsi="Times New Roman" w:cs="Times New Roman"/>
          <w:i/>
          <w:sz w:val="24"/>
          <w:szCs w:val="24"/>
          <w:lang w:eastAsia="ru-RU"/>
        </w:rPr>
      </w:pPr>
      <w:r w:rsidRPr="00625E44">
        <w:rPr>
          <w:rFonts w:ascii="Times New Roman" w:eastAsia="Arial" w:hAnsi="Times New Roman" w:cs="Times New Roman"/>
          <w:i/>
          <w:sz w:val="24"/>
          <w:szCs w:val="24"/>
          <w:lang w:eastAsia="ru-RU"/>
        </w:rPr>
        <w:t>11) В период реабилитации обязательно проводится</w:t>
      </w:r>
    </w:p>
    <w:p w:rsidR="00554852" w:rsidRPr="00625E44" w:rsidRDefault="00554852" w:rsidP="00140CBF">
      <w:pPr>
        <w:spacing w:after="2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-антибактериальная терапия</w:t>
      </w:r>
    </w:p>
    <w:p w:rsidR="00554852" w:rsidRPr="00625E44" w:rsidRDefault="00554852" w:rsidP="00140CBF">
      <w:pPr>
        <w:spacing w:after="0"/>
        <w:jc w:val="both"/>
        <w:rPr>
          <w:rFonts w:ascii="Times New Roman" w:eastAsia="Arial" w:hAnsi="Times New Roman" w:cs="Times New Roman"/>
          <w:i/>
          <w:sz w:val="24"/>
          <w:szCs w:val="24"/>
          <w:lang w:eastAsia="ru-RU"/>
        </w:rPr>
      </w:pPr>
      <w:r w:rsidRPr="00625E44">
        <w:rPr>
          <w:rFonts w:ascii="Times New Roman" w:eastAsia="Arial" w:hAnsi="Times New Roman" w:cs="Times New Roman"/>
          <w:i/>
          <w:sz w:val="24"/>
          <w:szCs w:val="24"/>
          <w:lang w:eastAsia="ru-RU"/>
        </w:rPr>
        <w:t>12) К группе риска по развитию инфекционного эндокардита следует относить</w:t>
      </w:r>
    </w:p>
    <w:p w:rsidR="00554852" w:rsidRPr="00625E44" w:rsidRDefault="00554852" w:rsidP="00140CBF">
      <w:pPr>
        <w:spacing w:after="2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-инъекционных наркоманов</w:t>
      </w:r>
    </w:p>
    <w:p w:rsidR="00554852" w:rsidRPr="00625E44" w:rsidRDefault="00554852" w:rsidP="002D14B6">
      <w:pPr>
        <w:spacing w:before="240" w:after="240"/>
        <w:jc w:val="both"/>
        <w:rPr>
          <w:rFonts w:ascii="Times New Roman" w:eastAsia="Calibri" w:hAnsi="Times New Roman" w:cs="Times New Roman"/>
          <w:b/>
          <w:sz w:val="24"/>
          <w:szCs w:val="24"/>
        </w:rPr>
      </w:pPr>
      <w:r w:rsidRPr="00625E44">
        <w:rPr>
          <w:rFonts w:ascii="Times New Roman" w:eastAsia="Arial" w:hAnsi="Times New Roman" w:cs="Times New Roman"/>
          <w:b/>
          <w:sz w:val="24"/>
          <w:szCs w:val="24"/>
          <w:lang w:eastAsia="ru-RU"/>
        </w:rPr>
        <w:t>За</w:t>
      </w:r>
      <w:r w:rsidRPr="00625E44">
        <w:rPr>
          <w:rFonts w:ascii="Times New Roman" w:eastAsia="Calibri" w:hAnsi="Times New Roman" w:cs="Times New Roman"/>
          <w:b/>
          <w:sz w:val="24"/>
          <w:szCs w:val="24"/>
        </w:rPr>
        <w:t>дача 13</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Мужчина 58 лет вызвал врача-терапевта участкового на дом.</w:t>
      </w:r>
    </w:p>
    <w:p w:rsidR="00554852" w:rsidRPr="00625E44" w:rsidRDefault="00554852" w:rsidP="002D14B6">
      <w:pPr>
        <w:spacing w:after="0" w:line="240" w:lineRule="auto"/>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Жалобы</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на боль в загрудинной области сжимающего характера, возникшую после эмоционального стресса впервые в жизни, с иррадиацией в левую половину туловища, длящуюся более 20 минут.</w:t>
      </w:r>
    </w:p>
    <w:p w:rsidR="00554852" w:rsidRPr="00625E44" w:rsidRDefault="00554852" w:rsidP="002D14B6">
      <w:pPr>
        <w:spacing w:after="0" w:line="240" w:lineRule="auto"/>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Анамнез заболевания</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Ранее болей в грудной клетке не отмечал, физическую нагрузку переносил удовлетворительно, цифры АД не измерял, последний медицинский осмотр более 2-х лет назад.</w:t>
      </w:r>
    </w:p>
    <w:p w:rsidR="00554852" w:rsidRPr="00625E44" w:rsidRDefault="00554852" w:rsidP="002D14B6">
      <w:pPr>
        <w:spacing w:after="0" w:line="240" w:lineRule="auto"/>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Анамнез жизни</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Рос и развивался нормально.</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Образование высшее.</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Работает программистом, ведет малоподвижный образ жизни.</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Наследственность: мать 78-ми лет страдает ИБС, отец умер в 60 лет от ИМ, брат 60-ти лет страдает АГ.</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Аллергологический анамнез не отягощен.</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Вредные привычки: курит в течение 40 лет по ½ пачке сигарет в день, злоупотребление алкоголем отрицает.</w:t>
      </w:r>
    </w:p>
    <w:p w:rsidR="00554852" w:rsidRPr="00625E44" w:rsidRDefault="00554852" w:rsidP="002D14B6">
      <w:pPr>
        <w:spacing w:after="0" w:line="240" w:lineRule="auto"/>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Объективный статус</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Общее состояние средней степени тяжести. Нормального питания. ИМТ – 25,2 кг/м</w:t>
      </w:r>
      <w:r w:rsidRPr="00625E44">
        <w:rPr>
          <w:rFonts w:ascii="Times New Roman" w:eastAsia="Arial" w:hAnsi="Times New Roman" w:cs="Times New Roman"/>
          <w:sz w:val="24"/>
          <w:szCs w:val="24"/>
          <w:vertAlign w:val="superscript"/>
          <w:lang w:eastAsia="ru-RU"/>
        </w:rPr>
        <w:t>2</w:t>
      </w:r>
      <w:r w:rsidRPr="00625E44">
        <w:rPr>
          <w:rFonts w:ascii="Times New Roman" w:eastAsia="Arial" w:hAnsi="Times New Roman" w:cs="Times New Roman"/>
          <w:sz w:val="24"/>
          <w:szCs w:val="24"/>
          <w:lang w:eastAsia="ru-RU"/>
        </w:rPr>
        <w:t>. Кожные покровы обычной окраски, чистые, умеренной влажности. Периферических отеков нет. Язык влажный, чистый. Периферические лимфатические узлы, доступные пальпации, не увеличены. ЧДД – 18 в минуту. В легких дыхание жесткое, проводится во все отделы, хрипов нет. Тоны сердца приглушены, ритмичные, шумов нет. АД – 140/80 мм рт.ст., ЧСС – 74 удара в минуту. Живот при пальпации мягкий, безболезненный. Печень у края реберной дуги, при пальпации безболезненна. Селезенка не увеличена. Симптом поколачивания отрицательный с обеих сторон. Щитовидная железа не увеличена.</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Выберите необходимые для постановки диагноза инструментальные и лабораторные </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1.методы исследования (выберите 2)</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-измерение уровня тропонина I /или тропонина Т/или высокочувствительного тропонина</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-ЭКГ покоя в 12 отведениях</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2.При подозрении на инфаркт миокарда нижне-базальной локализации необходимо использовать дополнительные отведения ЭКГ</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V7-V9</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3.Больного необходимо</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госпитализировать в стационар, имеющий отделение рентгенохирургических методов диагностики и лечения</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4.Какой предварительный диагноз?</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-ОКСбпST</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5.У пациента ре-тест на высокочувствительный тропонин через 3 часа выявил дальнейшее повышение уровня фермента. По результатам ЭхоКГ, выполненной в стационаре больному при поступлении, зон нарушения локальной сократимости миокарда не выявлено. Какой основной диагноз?</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ИМбпST</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6.Для определения тактики ведения пациента необходимо оценить риск по шкале</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GRACE</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7.Пациент относится к группе высокого риска неблагоприятного исхода .Пациенту показано/показана </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-коронароангиография с намерением выполнить реваскуляризацию миокарда </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8.Больному в возможно более ранние сроки необходимо назначить двойную антиагрегантную терапию в нагрузочной дозе</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-ацетилсалициловая кислота 300 мг + тикагрелор 180 мг</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9.В качестве антиишемического препарата необходимо назначить</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-бета-адреноблокатор</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10.Пациенту показано назначение гиполипидемической терапии ингибитором ГМГ-КоА-редуктазы или его сочетания с эзентимибом/алирокумабом для достижения целевого уровня ХС ЛНП Меньше ______ммоль /л</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highlight w:val="lightGray"/>
          <w:lang w:eastAsia="ru-RU"/>
        </w:rPr>
        <w:t>-1,4</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11.Двойная антитрмбоцитарная терапия показана пациенту в течение </w:t>
      </w:r>
      <w:r w:rsidRPr="00625E44">
        <w:rPr>
          <w:rFonts w:ascii="Times New Roman" w:eastAsia="Arial" w:hAnsi="Times New Roman" w:cs="Times New Roman"/>
          <w:i/>
          <w:iCs/>
          <w:sz w:val="24"/>
          <w:szCs w:val="24"/>
          <w:lang w:eastAsia="ru-RU"/>
        </w:rPr>
        <w:t>___</w:t>
      </w:r>
      <w:r w:rsidRPr="00625E44">
        <w:rPr>
          <w:rFonts w:ascii="Times New Roman" w:eastAsia="Arial" w:hAnsi="Times New Roman" w:cs="Times New Roman"/>
          <w:sz w:val="24"/>
          <w:szCs w:val="24"/>
          <w:lang w:eastAsia="ru-RU"/>
        </w:rPr>
        <w:t> мес.</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-12</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12. Помимо диеты с ограничением употребления животных жиров и легкоусвояемых углеводов пациенту следует рекомендовать</w:t>
      </w:r>
    </w:p>
    <w:p w:rsidR="00554852" w:rsidRPr="00625E44" w:rsidRDefault="00554852" w:rsidP="002D14B6">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-отказаться от курения</w:t>
      </w:r>
    </w:p>
    <w:p w:rsidR="00554852" w:rsidRPr="00625E44" w:rsidRDefault="00554852" w:rsidP="002D14B6">
      <w:pPr>
        <w:spacing w:before="240" w:after="240"/>
        <w:jc w:val="both"/>
        <w:rPr>
          <w:rFonts w:ascii="Times New Roman" w:eastAsia="Calibri" w:hAnsi="Times New Roman" w:cs="Times New Roman"/>
          <w:b/>
          <w:sz w:val="24"/>
          <w:szCs w:val="24"/>
        </w:rPr>
      </w:pPr>
      <w:r w:rsidRPr="00625E44">
        <w:rPr>
          <w:rFonts w:ascii="Times New Roman" w:eastAsia="Calibri" w:hAnsi="Times New Roman" w:cs="Times New Roman"/>
          <w:b/>
          <w:sz w:val="24"/>
          <w:szCs w:val="24"/>
        </w:rPr>
        <w:t>Задача 14</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Больной 28 лет обратился в поликлинику.</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Жалобы на приступы удушья и кашля, возникающие внезапно до 1-2 раз в неделю, связывает с вдыханием табачного дыма, различных химических средств, во время приступа ощущает «свист в груди», после него − отхождение вязкой, светлой, скудной мокроты.</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Анамнез заболевания Приступы удушья появились 2 года назад в летнее время при проживании за городом, при возвращении в городскую среду чувствовал себя хорошо, затруднений дыхания не было. В следующий летний период приступы удушья вновь возобновились уже и при проживании в городских условиях. Затем стал отмечать, что приступы удушья появляются при вдыхании табачного дыма и различных парфюмированных средств 2-4 раза в месяц. В течение последних 2 месяцев приступы удушья стали несколько чаще (до 1-2 раз в неделю), несколько раз просыпался ночью от сухого кашля. Ранее к врачу не обращался, приступы купировались чаще самостоятельно или после приема таблетки эуфиллина.</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Анамнез жизни Рос и развивался нормально. Перенесенные заболевания и операции: ОРВИ. Наследственность отягощена по бронхиальной астме. Вредные привычки: не курит, алкоголь не употребляет.</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Объективный статус Состояние удовлетворительное. Рост – 172 см, масса тела – 74 кг, ИМТ – 25. Кожные покровы и видимые слизистые обычной окраски. Грудная клетка правильная, обе половины симметрично участвуют в акте дыхания, при перкуссии над легкими ясный легочный звук, при аускультации дыхание везикулярное, единичные сухие хрипы при форсированном дыхании. ЧДД – 16 в минуту. Тоны сердца ритмичные, ясные. ЧСС – 72 ударов в минуту, АД – 120/75 мм рт.ст. Живот мягкий, безболезненный. Печень у края реберной дуги. Отеков нет.</w:t>
      </w:r>
    </w:p>
    <w:p w:rsidR="00554852" w:rsidRPr="00625E44" w:rsidRDefault="00554852" w:rsidP="002D14B6">
      <w:pPr>
        <w:numPr>
          <w:ilvl w:val="0"/>
          <w:numId w:val="16"/>
        </w:numPr>
        <w:spacing w:before="240" w:after="240" w:line="259" w:lineRule="auto"/>
        <w:contextualSpacing/>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Выберите необходимые для постановки диагноза лабораторные методы обследования (выберите 3)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-уровень Ig E,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-клинический анализ крови,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микроскопическое исследование мокроты</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2.</w:t>
      </w:r>
      <w:r w:rsidRPr="00625E44">
        <w:rPr>
          <w:rFonts w:ascii="Times New Roman" w:eastAsia="Calibri" w:hAnsi="Times New Roman" w:cs="Times New Roman"/>
          <w:sz w:val="24"/>
          <w:szCs w:val="24"/>
        </w:rPr>
        <w:tab/>
        <w:t xml:space="preserve">Выберите необходимые для постановки диагноза инструментальные методы обследования (выберите 3)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 рентгенография органов грудной клетки,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 - пикфлоуметрия,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-спирометрия с бронходилататором</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3.</w:t>
      </w:r>
      <w:r w:rsidRPr="00625E44">
        <w:rPr>
          <w:rFonts w:ascii="Times New Roman" w:eastAsia="Calibri" w:hAnsi="Times New Roman" w:cs="Times New Roman"/>
          <w:sz w:val="24"/>
          <w:szCs w:val="24"/>
        </w:rPr>
        <w:tab/>
        <w:t>Какое основное заболевание?</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Бронхиальная астма, персистирующая, легкой степени тяжести</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4.</w:t>
      </w:r>
      <w:r w:rsidRPr="00625E44">
        <w:rPr>
          <w:rFonts w:ascii="Times New Roman" w:eastAsia="Calibri" w:hAnsi="Times New Roman" w:cs="Times New Roman"/>
          <w:sz w:val="24"/>
          <w:szCs w:val="24"/>
        </w:rPr>
        <w:tab/>
        <w:t xml:space="preserve">Больному необходимо назначить в качестве базисной терапии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-ингаляционные глюкокортикостероиды в низкой дозе</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5.</w:t>
      </w:r>
      <w:r w:rsidRPr="00625E44">
        <w:rPr>
          <w:rFonts w:ascii="Times New Roman" w:eastAsia="Calibri" w:hAnsi="Times New Roman" w:cs="Times New Roman"/>
          <w:sz w:val="24"/>
          <w:szCs w:val="24"/>
        </w:rPr>
        <w:tab/>
        <w:t xml:space="preserve">Доза ингаляционных глюкокортикостероидов подбирается с учетом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степени тяжести бронхиальной астмы</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6.</w:t>
      </w:r>
      <w:r w:rsidRPr="00625E44">
        <w:rPr>
          <w:rFonts w:ascii="Times New Roman" w:eastAsia="Calibri" w:hAnsi="Times New Roman" w:cs="Times New Roman"/>
          <w:sz w:val="24"/>
          <w:szCs w:val="24"/>
        </w:rPr>
        <w:tab/>
        <w:t xml:space="preserve">При стабилизации состояния больного коррекция дозы препаратов базисной терапии проводится через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три месяца</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7.</w:t>
      </w:r>
      <w:r w:rsidRPr="00625E44">
        <w:rPr>
          <w:rFonts w:ascii="Times New Roman" w:eastAsia="Calibri" w:hAnsi="Times New Roman" w:cs="Times New Roman"/>
          <w:sz w:val="24"/>
          <w:szCs w:val="24"/>
        </w:rPr>
        <w:tab/>
        <w:t>Наиболее целесообразно снижение дозы препаратов базисной терапии на _____% от исходной         -25</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8.</w:t>
      </w:r>
      <w:r w:rsidRPr="00625E44">
        <w:rPr>
          <w:rFonts w:ascii="Times New Roman" w:eastAsia="Calibri" w:hAnsi="Times New Roman" w:cs="Times New Roman"/>
          <w:sz w:val="24"/>
          <w:szCs w:val="24"/>
        </w:rPr>
        <w:tab/>
        <w:t xml:space="preserve">При назначении β2-адреномиметика короткого действия для купирования приступов удушья необходимо предупредить больного о возможности при передозировке препарата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-усиления бронхоспазма</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9.</w:t>
      </w:r>
      <w:r w:rsidRPr="00625E44">
        <w:rPr>
          <w:rFonts w:ascii="Times New Roman" w:eastAsia="Calibri" w:hAnsi="Times New Roman" w:cs="Times New Roman"/>
          <w:sz w:val="24"/>
          <w:szCs w:val="24"/>
        </w:rPr>
        <w:tab/>
        <w:t xml:space="preserve">Для самостоятельного контроля за бронхиальной астмой больной должен отслеживать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-суточные колебания пиковой скорости выдоха</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10. Диетические рекомендации у больных бронхиальной астмой включают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 -гипоаллергенную диету</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11. У пациентов с коморбидным течением бронхиальной астмы и ИБС для купирования приступов удушья целесообразно применение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комбинации β2-адреномиметика короткого действия и М-холиноблокатора</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12. Профилактика астматического статуса у больного бронхиальной астмой включает наряду с применением β2-адреномиметика короткого действия в режиме «по требованию» постоянный прием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-препаратов базисной терапии</w:t>
      </w:r>
    </w:p>
    <w:p w:rsidR="00140CBF" w:rsidRPr="00625E44" w:rsidRDefault="00140CBF" w:rsidP="002D14B6">
      <w:pPr>
        <w:spacing w:after="160" w:line="259" w:lineRule="auto"/>
        <w:jc w:val="both"/>
        <w:rPr>
          <w:rFonts w:ascii="Times New Roman" w:eastAsia="Calibri" w:hAnsi="Times New Roman" w:cs="Times New Roman"/>
          <w:sz w:val="24"/>
          <w:szCs w:val="24"/>
        </w:rPr>
      </w:pPr>
    </w:p>
    <w:p w:rsidR="00554852" w:rsidRPr="00625E44" w:rsidRDefault="00554852" w:rsidP="002D14B6">
      <w:pPr>
        <w:spacing w:after="160" w:line="259" w:lineRule="auto"/>
        <w:jc w:val="both"/>
        <w:rPr>
          <w:rFonts w:ascii="Times New Roman" w:eastAsia="Arial" w:hAnsi="Times New Roman" w:cs="Times New Roman"/>
          <w:sz w:val="24"/>
          <w:szCs w:val="24"/>
          <w:highlight w:val="white"/>
          <w:lang w:eastAsia="ru-RU"/>
        </w:rPr>
      </w:pPr>
      <w:r w:rsidRPr="00625E44">
        <w:rPr>
          <w:rFonts w:ascii="Times New Roman" w:eastAsia="Calibri" w:hAnsi="Times New Roman" w:cs="Times New Roman"/>
          <w:b/>
          <w:sz w:val="24"/>
          <w:szCs w:val="24"/>
        </w:rPr>
        <w:t>Задача 15.</w:t>
      </w:r>
      <w:r w:rsidRPr="00625E44">
        <w:rPr>
          <w:rFonts w:ascii="Times New Roman" w:eastAsia="Arial" w:hAnsi="Times New Roman" w:cs="Times New Roman"/>
          <w:sz w:val="24"/>
          <w:szCs w:val="24"/>
          <w:highlight w:val="white"/>
          <w:lang w:eastAsia="ru-RU"/>
        </w:rPr>
        <w:t xml:space="preserve"> Больной 43 лет обратился в поликлинику. </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Жалобы на приступы удушья, возникающие ежедневно, чаще в дневное время, купирующиеся тербуталином, которым пользуется, как правило, не более 1 раза в день. Приступы связывает с различными раздражающими запахами, вдыханием холодного воздуха. Вне приступа удушья сохраняется небольшая «заложенность» в груди, затруднение при выдохе, периодический кашель со скудной, светлой мокротой. На ноющие боли в эпигастрии на голодный желудок, изжогу. </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Анамнез заболевания  В течение 12 лет страдает бронхиальной астмой, последний год постоянно получает ингаляционные глюкокортикостероиды (беклометазон (бекотид) в дозе 500 мкг/сут), на фоне которого приступы удушья в среднем возникают не чаще 1 раза в неделю, для их купирования использует тербуталин. 3 недели назад перенес ОРВИ, после этого приступы удушья стали ежедневными, увеличилась потребность в β2-адреномиметиках короткого действия (тербуталин ежедневно). В течение двух недель появились боли в эпигастрии на голодный желудок, изжога. </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Анамнез жизни Рос и развивался нормально. Перенесенные заболевания и операции: ОРВИ, язвенная болезнь двенадцатиперстной кишки НР-негативная с 18 лет, обострения ежегодно. Наследственность отягощена по атопическому дерматиту.  Вредные привычки: не курит, алкоголь не употребляет. </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Объективный статус  Состояние средней степени тяжести. Масса тела – 91 кг, рост – 172 см, ИМТ – 30,7 кг/м2. Кожные покровы и видимые слизистые обычной окраски. Язык обложен белым налетом. Грудная клетка правильная, обе половины симметрично участвуют в акте дыхания, при перкуссии над легкими ясный легочный звук, при аускультации дыхание с удлиненным выдохом, единичные свистящие хрипы по передней поверхности грудной клетки. ЧДД – 17 в минуту. Тоны сердца ритмичные, ясные. ЧСС – 74 ударов в минуту, АД – 120/70 мм рт.ст. Живот мягкий, болезненный в эпигастрии. Печень у края реберной дуги. Отеков нет.</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1.Выберите необходимые для постановки диагноза лабораторные методы обследования (выберите 3) </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+микроскопическое исследование мокроты, </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+клинический анализ крови, </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+антитела к Helicobacter pylori (Ig G) в сыворотке крови </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2.Выберите необходимые для постановки диагноза инструментальные методы обследования (выберите 4) </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+пикфлоуметрия, </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+спирометрия с бронходилататором,</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 +рентгенография органов грудной клетки, </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+фиброгастродуоденоскопия </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3.Какое основное заболевание? </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+Бронхиальная астма, аллергическая, персистирующая, средней степени тяжести, неконтролируемая</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4.Какое сопутствующее заболевание имеется у больного? </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+Язвенная болезнь двенадцатиперстной кишки, рецидив, НР (+). </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5.Учитывая недостаточный контроль бронхиальной астмы  данного пациента возможно рассмотрение вопроса о добавлении к терапии _________препаратов</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-антилейкотриеновых </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6.Доза ингаляционных глюкокортикостероидов подбирается с учетом </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+степени тяжести бронхиальной астмы </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7.В качестве базисной терапии целесообразно сочетание ингаляционных глюкостероидов и</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 +антагонистов лейкотриеновых рецепторов </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8. Для самостоятельного контроля за бронхиальной астмой больной должен отслеживать</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 +суточные колебания пиковой скорости выдоха</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9. Мониторирование пиковой скорости выдоха проводится </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-ежедневно 2 раза в сутки</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10.Лечение рецидива яенной болезни, ассоциированной с Helicobacter pylori, должно обязательно включать </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+препараты для эрадикационной терапии Helicobacter pylori </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11. Пациент относится к ____грппе состояния здоровья</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- 3а </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12.Кратность посещения врача-пульмонолога в рамках диспансерного наблюдения больных контролируемой бронхиальной астмой средней степени тяжести составляет ____2_раз /раза в год -2</w:t>
      </w:r>
    </w:p>
    <w:p w:rsidR="00140CBF" w:rsidRPr="00625E44" w:rsidRDefault="00554852" w:rsidP="00140CBF">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highlight w:val="white"/>
          <w:lang w:eastAsia="ru-RU"/>
        </w:rPr>
        <w:t xml:space="preserve"> </w:t>
      </w:r>
    </w:p>
    <w:p w:rsidR="00554852" w:rsidRPr="00625E44" w:rsidRDefault="00554852" w:rsidP="00140CBF">
      <w:pPr>
        <w:spacing w:after="0"/>
        <w:jc w:val="both"/>
        <w:rPr>
          <w:rFonts w:ascii="Times New Roman" w:eastAsia="Calibri" w:hAnsi="Times New Roman" w:cs="Times New Roman"/>
          <w:b/>
          <w:sz w:val="24"/>
          <w:szCs w:val="24"/>
        </w:rPr>
      </w:pPr>
      <w:r w:rsidRPr="00625E44">
        <w:rPr>
          <w:rFonts w:ascii="Times New Roman" w:eastAsia="Calibri" w:hAnsi="Times New Roman" w:cs="Times New Roman"/>
          <w:b/>
          <w:sz w:val="24"/>
          <w:szCs w:val="24"/>
        </w:rPr>
        <w:t>Задача 16.</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Ситуация: Ст</w:t>
      </w:r>
      <w:r w:rsidR="00D97BAC">
        <w:rPr>
          <w:rFonts w:ascii="Times New Roman" w:eastAsia="Calibri" w:hAnsi="Times New Roman" w:cs="Times New Roman"/>
          <w:sz w:val="24"/>
          <w:szCs w:val="24"/>
        </w:rPr>
        <w:t>у</w:t>
      </w:r>
      <w:r w:rsidRPr="00625E44">
        <w:rPr>
          <w:rFonts w:ascii="Times New Roman" w:eastAsia="Calibri" w:hAnsi="Times New Roman" w:cs="Times New Roman"/>
          <w:sz w:val="24"/>
          <w:szCs w:val="24"/>
        </w:rPr>
        <w:t>дент обратился  врачу-терапевту участковому на 2 день болезни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Жалобы: Озноб, температуру тела 39.1 , сильная головная боль в лобной области, боли в глазных яблоках, мышцах и суставах , тошнота отсутствие аппетита , слабость , заложенность носа , першение в горле, сухой надсадный кашель с болями за грудиной.</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Анамнез жизни : Заболел 2 дня назад , когда появилась заложенность носа , першение в горле , сухой надсадный кашель  с болями за грудиной.На следующий день появился озноб, температура тела 39.1 , сильная головная боль  в лобной области , боли в глазных яблоках , мышцах и суставах, тошнота слабость , отсутствие аппетита.</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Объективный статус: При осмотре выявлены гиперемия и одутловатость лица , заложенность носа , в зеве разлитая умеренная гиперемия задней стенки глотки и ее зернистость. В легких жесткое дыхание , единичные сухие хрипы. Пульс 102 уд/мин, ритмичный , АД 115/80 мм рт ст . Тоны сердца приглушены .Живот мягкий безболезненный. Печень и селезенка не увеличены . Менингеальных симптомов нет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Эпидемиологический анамнез: За 2 дня до заболевания навещал больного товарища.</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1.Выберите необходимые для постановки диагноза лабораторные методы обследования (выберите )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-Клинический анализ крови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-определение вирусного антигена методом РИФ в носоглоточных смывах</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2.</w:t>
      </w:r>
      <w:r w:rsidRPr="00625E44">
        <w:rPr>
          <w:rFonts w:ascii="Times New Roman" w:eastAsia="Arial" w:hAnsi="Times New Roman" w:cs="Times New Roman"/>
          <w:sz w:val="24"/>
          <w:szCs w:val="24"/>
          <w:highlight w:val="white"/>
          <w:lang w:eastAsia="ru-RU"/>
        </w:rPr>
        <w:t xml:space="preserve"> </w:t>
      </w:r>
      <w:r w:rsidRPr="00625E44">
        <w:rPr>
          <w:rFonts w:ascii="Times New Roman" w:eastAsia="Calibri" w:hAnsi="Times New Roman" w:cs="Times New Roman"/>
          <w:sz w:val="24"/>
          <w:szCs w:val="24"/>
        </w:rPr>
        <w:t xml:space="preserve">2.Выберите необходимые для постановки диагноза инструментальные методы обследования (выберите 2)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-рентгенография (томография) органов грудной клетки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-электрокардиографии</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3.Какой основной диагноз?</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-Грипп , средней тяжести, период разгара.</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4.Осложнения гриппа являются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-Острый респираторный дистресс-синдром.</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5. Дифференциальную диагностику следует проводить с</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-вирусными инфекциями ( аденовирус, парагрипп, риновирус и др)</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6.Препаратами выбора для лечения гриппа являются</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-Ингибиторы нейраминидазы ( Оскльтамивир)</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7.Препаратом специфической терапии , который можно использовать у данного пациента является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-Занамивир</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8.Тактика ведения данного больного  включает</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-Госпитализацию пациента в инфекционное отделение</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9.Симптоматическая терапия гриппа включает назначение</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-противокашлевых и отхаркивающих средств</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10.Длительность этиотропной терапии при гриппе составляет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-5 дней</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11.Одним из показания назначения антибактериальной терапии при гриппе считают</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-наличие признаков бактериальной инфекции респираторного тракта.</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12. К мероприятиям неспецифической профилактики гриппа относят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-избегание переохлаждений.</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b/>
          <w:sz w:val="24"/>
          <w:szCs w:val="24"/>
        </w:rPr>
        <w:t>Задача 17</w:t>
      </w:r>
      <w:r w:rsidRPr="00625E44">
        <w:rPr>
          <w:rFonts w:ascii="Times New Roman" w:eastAsia="Calibri" w:hAnsi="Times New Roman" w:cs="Times New Roman"/>
          <w:sz w:val="24"/>
          <w:szCs w:val="24"/>
        </w:rPr>
        <w:t>.</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Больная С. 44 лет обратилась к врачу-терапевту участковому в 1 день болезни.</w:t>
      </w:r>
    </w:p>
    <w:p w:rsidR="00554852" w:rsidRPr="00625E44" w:rsidRDefault="00554852" w:rsidP="002D14B6">
      <w:pPr>
        <w:spacing w:before="240" w:after="240"/>
        <w:jc w:val="both"/>
        <w:rPr>
          <w:rFonts w:ascii="Times New Roman" w:eastAsia="Calibri" w:hAnsi="Times New Roman" w:cs="Times New Roman"/>
          <w:b/>
          <w:sz w:val="24"/>
          <w:szCs w:val="24"/>
        </w:rPr>
      </w:pPr>
      <w:r w:rsidRPr="00625E44">
        <w:rPr>
          <w:rFonts w:ascii="Times New Roman" w:eastAsia="Calibri" w:hAnsi="Times New Roman" w:cs="Times New Roman"/>
          <w:b/>
          <w:sz w:val="24"/>
          <w:szCs w:val="24"/>
        </w:rPr>
        <w:t xml:space="preserve">Жалобы </w:t>
      </w:r>
      <w:r w:rsidRPr="00625E44">
        <w:rPr>
          <w:rFonts w:ascii="Times New Roman" w:eastAsia="Calibri" w:hAnsi="Times New Roman" w:cs="Times New Roman"/>
          <w:sz w:val="24"/>
          <w:szCs w:val="24"/>
        </w:rPr>
        <w:t>на головную боль,на боль в глазных яблоках,на ломоту в теле,повышение температуры тела до 39°С,сухой кашель,заложенность носа.</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b/>
          <w:sz w:val="24"/>
          <w:szCs w:val="24"/>
        </w:rPr>
        <w:t>Анамнез заболевания</w:t>
      </w:r>
      <w:r w:rsidRPr="00625E44">
        <w:rPr>
          <w:rFonts w:ascii="Times New Roman" w:eastAsia="Calibri" w:hAnsi="Times New Roman" w:cs="Times New Roman"/>
          <w:sz w:val="24"/>
          <w:szCs w:val="24"/>
        </w:rPr>
        <w:t>Заболела накануне вечером, когда появились головная боль, боль в глазных яблоках, ломота в теле, повышение температуры тела до 39 °С, сухой кашель, заложенность носа.</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b/>
          <w:sz w:val="24"/>
          <w:szCs w:val="24"/>
        </w:rPr>
        <w:t>Объективный статус</w:t>
      </w:r>
      <w:r w:rsidRPr="00625E44">
        <w:rPr>
          <w:rFonts w:ascii="Times New Roman" w:eastAsia="Calibri" w:hAnsi="Times New Roman" w:cs="Times New Roman"/>
          <w:sz w:val="24"/>
          <w:szCs w:val="24"/>
        </w:rPr>
        <w:t>При осмотре: состояние средней тяжести, лицо гиперемировано, склеры инъецированы, лимфатические узлы не увеличены. При осмотре ротоглотки: миндалины, язычок, дужки набухшие, гиперемированы, с небольшим цианотичным оттенком. В лёгких при аускультации дыхание везикулярное. Пульс – 95 ударов в минуту, АД – 100/70 мм рт.ст.</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1.Выберите необходимые для постановки диагноза лабораторные методы обследования (выберите 2)</w:t>
      </w:r>
    </w:p>
    <w:p w:rsidR="00554852" w:rsidRPr="00625E44" w:rsidRDefault="00554852" w:rsidP="002D14B6">
      <w:pPr>
        <w:spacing w:before="240" w:after="240"/>
        <w:jc w:val="both"/>
        <w:rPr>
          <w:rFonts w:ascii="Times New Roman" w:eastAsia="Calibri" w:hAnsi="Times New Roman" w:cs="Times New Roman"/>
          <w:b/>
          <w:sz w:val="24"/>
          <w:szCs w:val="24"/>
        </w:rPr>
      </w:pPr>
      <w:r w:rsidRPr="00625E44">
        <w:rPr>
          <w:rFonts w:ascii="Times New Roman" w:eastAsia="Calibri" w:hAnsi="Times New Roman" w:cs="Times New Roman"/>
          <w:b/>
          <w:sz w:val="24"/>
          <w:szCs w:val="24"/>
        </w:rPr>
        <w:t xml:space="preserve">-иммунохроматографический экспресс-тест для качественного определения антигенов вируса гриппа в носоглоточных образцах.  </w:t>
      </w:r>
    </w:p>
    <w:p w:rsidR="00554852" w:rsidRPr="00625E44" w:rsidRDefault="00554852" w:rsidP="002D14B6">
      <w:pPr>
        <w:spacing w:before="240" w:after="240"/>
        <w:jc w:val="both"/>
        <w:rPr>
          <w:rFonts w:ascii="Times New Roman" w:eastAsia="Calibri" w:hAnsi="Times New Roman" w:cs="Times New Roman"/>
          <w:b/>
          <w:sz w:val="24"/>
          <w:szCs w:val="24"/>
        </w:rPr>
      </w:pPr>
      <w:r w:rsidRPr="00625E44">
        <w:rPr>
          <w:rFonts w:ascii="Times New Roman" w:eastAsia="Calibri" w:hAnsi="Times New Roman" w:cs="Times New Roman"/>
          <w:b/>
          <w:sz w:val="24"/>
          <w:szCs w:val="24"/>
        </w:rPr>
        <w:t>-полимеразная цепная реакция к возбудителям</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2.Выберите необходимые для постановки диагноза инструментальные методы обследования (выберите 2)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b/>
          <w:sz w:val="24"/>
          <w:szCs w:val="24"/>
        </w:rPr>
        <w:t>-электрокардиография</w:t>
      </w:r>
      <w:r w:rsidRPr="00625E44">
        <w:rPr>
          <w:rFonts w:ascii="Times New Roman" w:eastAsia="Calibri" w:hAnsi="Times New Roman" w:cs="Times New Roman"/>
          <w:sz w:val="24"/>
          <w:szCs w:val="24"/>
        </w:rPr>
        <w:t xml:space="preserve">.  </w:t>
      </w:r>
      <w:r w:rsidRPr="00625E44">
        <w:rPr>
          <w:rFonts w:ascii="Times New Roman" w:eastAsia="Calibri" w:hAnsi="Times New Roman" w:cs="Times New Roman"/>
          <w:sz w:val="24"/>
          <w:szCs w:val="24"/>
        </w:rPr>
        <w:tab/>
      </w:r>
    </w:p>
    <w:p w:rsidR="00554852" w:rsidRPr="00625E44" w:rsidRDefault="00554852" w:rsidP="002D14B6">
      <w:pPr>
        <w:spacing w:before="240" w:after="240"/>
        <w:jc w:val="both"/>
        <w:rPr>
          <w:rFonts w:ascii="Times New Roman" w:eastAsia="Calibri" w:hAnsi="Times New Roman" w:cs="Times New Roman"/>
          <w:b/>
          <w:sz w:val="24"/>
          <w:szCs w:val="24"/>
        </w:rPr>
      </w:pPr>
      <w:r w:rsidRPr="00625E44">
        <w:rPr>
          <w:rFonts w:ascii="Times New Roman" w:eastAsia="Calibri" w:hAnsi="Times New Roman" w:cs="Times New Roman"/>
          <w:b/>
          <w:sz w:val="24"/>
          <w:szCs w:val="24"/>
        </w:rPr>
        <w:t>-рентгенография (томография) органов грудной клетки</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 3.Какой основной диагноз?</w:t>
      </w:r>
    </w:p>
    <w:p w:rsidR="00554852" w:rsidRPr="00625E44" w:rsidRDefault="00554852" w:rsidP="002D14B6">
      <w:pPr>
        <w:spacing w:before="240" w:after="240"/>
        <w:jc w:val="both"/>
        <w:rPr>
          <w:rFonts w:ascii="Times New Roman" w:eastAsia="Calibri" w:hAnsi="Times New Roman" w:cs="Times New Roman"/>
          <w:b/>
          <w:sz w:val="24"/>
          <w:szCs w:val="24"/>
        </w:rPr>
      </w:pPr>
      <w:r w:rsidRPr="00625E44">
        <w:rPr>
          <w:rFonts w:ascii="Times New Roman" w:eastAsia="Calibri" w:hAnsi="Times New Roman" w:cs="Times New Roman"/>
          <w:sz w:val="24"/>
          <w:szCs w:val="24"/>
        </w:rPr>
        <w:t>-</w:t>
      </w:r>
      <w:r w:rsidRPr="00625E44">
        <w:rPr>
          <w:rFonts w:ascii="Times New Roman" w:eastAsia="Calibri" w:hAnsi="Times New Roman" w:cs="Times New Roman"/>
          <w:b/>
          <w:sz w:val="24"/>
          <w:szCs w:val="24"/>
        </w:rPr>
        <w:t>Грипп, среднетяжёлая форма</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 4.Осложнением гриппа является</w:t>
      </w:r>
    </w:p>
    <w:p w:rsidR="00554852" w:rsidRPr="00625E44" w:rsidRDefault="00554852" w:rsidP="002D14B6">
      <w:pPr>
        <w:spacing w:before="240" w:after="240"/>
        <w:jc w:val="both"/>
        <w:rPr>
          <w:rFonts w:ascii="Times New Roman" w:eastAsia="Calibri" w:hAnsi="Times New Roman" w:cs="Times New Roman"/>
          <w:b/>
          <w:sz w:val="24"/>
          <w:szCs w:val="24"/>
        </w:rPr>
      </w:pPr>
      <w:r w:rsidRPr="00625E44">
        <w:rPr>
          <w:rFonts w:ascii="Times New Roman" w:eastAsia="Calibri" w:hAnsi="Times New Roman" w:cs="Times New Roman"/>
          <w:sz w:val="24"/>
          <w:szCs w:val="24"/>
        </w:rPr>
        <w:t xml:space="preserve">- </w:t>
      </w:r>
      <w:r w:rsidRPr="00625E44">
        <w:rPr>
          <w:rFonts w:ascii="Times New Roman" w:eastAsia="Calibri" w:hAnsi="Times New Roman" w:cs="Times New Roman"/>
          <w:b/>
          <w:sz w:val="24"/>
          <w:szCs w:val="24"/>
        </w:rPr>
        <w:t>острая дыхательная недостаточность</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5. Дифференциальную диагностику гриппа следует проводить с  </w:t>
      </w:r>
    </w:p>
    <w:p w:rsidR="00554852" w:rsidRPr="00625E44" w:rsidRDefault="00554852" w:rsidP="002D14B6">
      <w:pPr>
        <w:spacing w:before="240" w:after="240"/>
        <w:jc w:val="both"/>
        <w:rPr>
          <w:rFonts w:ascii="Times New Roman" w:eastAsia="Calibri" w:hAnsi="Times New Roman" w:cs="Times New Roman"/>
          <w:b/>
          <w:sz w:val="24"/>
          <w:szCs w:val="24"/>
        </w:rPr>
      </w:pPr>
      <w:r w:rsidRPr="00625E44">
        <w:rPr>
          <w:rFonts w:ascii="Times New Roman" w:eastAsia="Calibri" w:hAnsi="Times New Roman" w:cs="Times New Roman"/>
          <w:sz w:val="24"/>
          <w:szCs w:val="24"/>
        </w:rPr>
        <w:t>-</w:t>
      </w:r>
      <w:r w:rsidRPr="00625E44">
        <w:rPr>
          <w:rFonts w:ascii="Times New Roman" w:eastAsia="Calibri" w:hAnsi="Times New Roman" w:cs="Times New Roman"/>
          <w:b/>
          <w:sz w:val="24"/>
          <w:szCs w:val="24"/>
        </w:rPr>
        <w:t>вирусными инфекциями (аденовирус, парагрипп, риновирус и др.)</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6.К противовирусным препаратам прямого действия для лечения гриппа относят  -</w:t>
      </w:r>
    </w:p>
    <w:p w:rsidR="00554852" w:rsidRPr="00625E44" w:rsidRDefault="00554852" w:rsidP="002D14B6">
      <w:pPr>
        <w:spacing w:before="240" w:after="240"/>
        <w:jc w:val="both"/>
        <w:rPr>
          <w:rFonts w:ascii="Times New Roman" w:eastAsia="Calibri" w:hAnsi="Times New Roman" w:cs="Times New Roman"/>
          <w:b/>
          <w:sz w:val="24"/>
          <w:szCs w:val="24"/>
        </w:rPr>
      </w:pPr>
      <w:r w:rsidRPr="00625E44">
        <w:rPr>
          <w:rFonts w:ascii="Times New Roman" w:eastAsia="Calibri" w:hAnsi="Times New Roman" w:cs="Times New Roman"/>
          <w:sz w:val="24"/>
          <w:szCs w:val="24"/>
        </w:rPr>
        <w:t>-</w:t>
      </w:r>
      <w:r w:rsidRPr="00625E44">
        <w:rPr>
          <w:rFonts w:ascii="Times New Roman" w:eastAsia="Calibri" w:hAnsi="Times New Roman" w:cs="Times New Roman"/>
          <w:b/>
          <w:sz w:val="24"/>
          <w:szCs w:val="24"/>
        </w:rPr>
        <w:t>ингибиторы вирусной нейраминидазы (осельтамивир, занамивир)</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 7.Тактика ведения данного больного включает </w:t>
      </w:r>
    </w:p>
    <w:p w:rsidR="00554852" w:rsidRPr="00625E44" w:rsidRDefault="00554852" w:rsidP="002D14B6">
      <w:pPr>
        <w:spacing w:before="240" w:after="240"/>
        <w:jc w:val="both"/>
        <w:rPr>
          <w:rFonts w:ascii="Times New Roman" w:eastAsia="Calibri" w:hAnsi="Times New Roman" w:cs="Times New Roman"/>
          <w:b/>
          <w:sz w:val="24"/>
          <w:szCs w:val="24"/>
        </w:rPr>
      </w:pPr>
      <w:r w:rsidRPr="00625E44">
        <w:rPr>
          <w:rFonts w:ascii="Times New Roman" w:eastAsia="Calibri" w:hAnsi="Times New Roman" w:cs="Times New Roman"/>
          <w:sz w:val="24"/>
          <w:szCs w:val="24"/>
        </w:rPr>
        <w:t>-</w:t>
      </w:r>
      <w:r w:rsidRPr="00625E44">
        <w:rPr>
          <w:rFonts w:ascii="Times New Roman" w:eastAsia="Calibri" w:hAnsi="Times New Roman" w:cs="Times New Roman"/>
          <w:b/>
          <w:sz w:val="24"/>
          <w:szCs w:val="24"/>
        </w:rPr>
        <w:t>госпитализацию пациента в инфекционное отделение</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 8.Симптоматическая терапия гриппа включает назначение </w:t>
      </w:r>
    </w:p>
    <w:p w:rsidR="00554852" w:rsidRPr="00625E44" w:rsidRDefault="00554852" w:rsidP="002D14B6">
      <w:pPr>
        <w:spacing w:before="240" w:after="240"/>
        <w:jc w:val="both"/>
        <w:rPr>
          <w:rFonts w:ascii="Times New Roman" w:eastAsia="Calibri" w:hAnsi="Times New Roman" w:cs="Times New Roman"/>
          <w:b/>
          <w:sz w:val="24"/>
          <w:szCs w:val="24"/>
        </w:rPr>
      </w:pPr>
      <w:r w:rsidRPr="00625E44">
        <w:rPr>
          <w:rFonts w:ascii="Times New Roman" w:eastAsia="Calibri" w:hAnsi="Times New Roman" w:cs="Times New Roman"/>
          <w:sz w:val="24"/>
          <w:szCs w:val="24"/>
        </w:rPr>
        <w:t>-</w:t>
      </w:r>
      <w:r w:rsidRPr="00625E44">
        <w:rPr>
          <w:rFonts w:ascii="Times New Roman" w:eastAsia="Calibri" w:hAnsi="Times New Roman" w:cs="Times New Roman"/>
          <w:b/>
          <w:sz w:val="24"/>
          <w:szCs w:val="24"/>
        </w:rPr>
        <w:t>сосудосуживающих препаратов</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9.Длительность этиотропной терапии при гриппе составляет  </w:t>
      </w:r>
    </w:p>
    <w:p w:rsidR="00554852" w:rsidRPr="00625E44" w:rsidRDefault="00554852" w:rsidP="002D14B6">
      <w:pPr>
        <w:spacing w:before="240" w:after="240"/>
        <w:jc w:val="both"/>
        <w:rPr>
          <w:rFonts w:ascii="Times New Roman" w:eastAsia="Calibri" w:hAnsi="Times New Roman" w:cs="Times New Roman"/>
          <w:b/>
          <w:sz w:val="24"/>
          <w:szCs w:val="24"/>
        </w:rPr>
      </w:pPr>
      <w:r w:rsidRPr="00625E44">
        <w:rPr>
          <w:rFonts w:ascii="Times New Roman" w:eastAsia="Calibri" w:hAnsi="Times New Roman" w:cs="Times New Roman"/>
          <w:sz w:val="24"/>
          <w:szCs w:val="24"/>
        </w:rPr>
        <w:t xml:space="preserve">- </w:t>
      </w:r>
      <w:r w:rsidRPr="00625E44">
        <w:rPr>
          <w:rFonts w:ascii="Times New Roman" w:eastAsia="Calibri" w:hAnsi="Times New Roman" w:cs="Times New Roman"/>
          <w:b/>
          <w:sz w:val="24"/>
          <w:szCs w:val="24"/>
        </w:rPr>
        <w:t>5 дней</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10.В одной капсуле осельтамивира содержится 75</w:t>
      </w:r>
      <w:r w:rsidRPr="00625E44">
        <w:rPr>
          <w:rFonts w:ascii="Times New Roman" w:eastAsia="Calibri" w:hAnsi="Times New Roman" w:cs="Times New Roman"/>
          <w:i/>
          <w:sz w:val="24"/>
          <w:szCs w:val="24"/>
        </w:rPr>
        <w:t>____</w:t>
      </w:r>
      <w:r w:rsidRPr="00625E44">
        <w:rPr>
          <w:rFonts w:ascii="Times New Roman" w:eastAsia="Calibri" w:hAnsi="Times New Roman" w:cs="Times New Roman"/>
          <w:sz w:val="24"/>
          <w:szCs w:val="24"/>
        </w:rPr>
        <w:t xml:space="preserve"> мг действующего вещества мг действющего вещества -75</w:t>
      </w:r>
    </w:p>
    <w:p w:rsidR="00554852" w:rsidRPr="00625E44" w:rsidRDefault="00554852" w:rsidP="002D14B6">
      <w:pPr>
        <w:spacing w:before="240" w:after="240"/>
        <w:jc w:val="both"/>
        <w:rPr>
          <w:rFonts w:ascii="Times New Roman" w:eastAsia="Calibri" w:hAnsi="Times New Roman" w:cs="Times New Roman"/>
          <w:b/>
          <w:sz w:val="24"/>
          <w:szCs w:val="24"/>
        </w:rPr>
      </w:pPr>
      <w:r w:rsidRPr="00625E44">
        <w:rPr>
          <w:rFonts w:ascii="Times New Roman" w:eastAsia="Calibri" w:hAnsi="Times New Roman" w:cs="Times New Roman"/>
          <w:sz w:val="24"/>
          <w:szCs w:val="24"/>
        </w:rPr>
        <w:t xml:space="preserve">11.Изоляция больных гриппом проводится на </w:t>
      </w:r>
      <w:r w:rsidRPr="00625E44">
        <w:rPr>
          <w:rFonts w:ascii="Times New Roman" w:eastAsia="Calibri" w:hAnsi="Times New Roman" w:cs="Times New Roman"/>
          <w:i/>
          <w:sz w:val="24"/>
          <w:szCs w:val="24"/>
        </w:rPr>
        <w:t>__7____</w:t>
      </w:r>
      <w:r w:rsidRPr="00625E44">
        <w:rPr>
          <w:rFonts w:ascii="Times New Roman" w:eastAsia="Calibri" w:hAnsi="Times New Roman" w:cs="Times New Roman"/>
          <w:sz w:val="24"/>
          <w:szCs w:val="24"/>
        </w:rPr>
        <w:t xml:space="preserve"> дня/дней </w:t>
      </w:r>
      <w:r w:rsidRPr="00625E44">
        <w:rPr>
          <w:rFonts w:ascii="Times New Roman" w:eastAsia="Calibri" w:hAnsi="Times New Roman" w:cs="Times New Roman"/>
          <w:b/>
          <w:sz w:val="24"/>
          <w:szCs w:val="24"/>
        </w:rPr>
        <w:t>7</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 12.В РФ против гриппа используется вакцина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-для профилактики гриппа инактивированная</w:t>
      </w:r>
    </w:p>
    <w:p w:rsidR="00554852" w:rsidRPr="00625E44" w:rsidRDefault="00554852" w:rsidP="002D14B6">
      <w:pPr>
        <w:spacing w:before="240" w:after="240"/>
        <w:jc w:val="both"/>
        <w:rPr>
          <w:rFonts w:ascii="Times New Roman" w:eastAsia="Calibri" w:hAnsi="Times New Roman" w:cs="Times New Roman"/>
          <w:b/>
          <w:sz w:val="24"/>
          <w:szCs w:val="24"/>
        </w:rPr>
      </w:pPr>
      <w:r w:rsidRPr="00625E44">
        <w:rPr>
          <w:rFonts w:ascii="Times New Roman" w:eastAsia="Calibri" w:hAnsi="Times New Roman" w:cs="Times New Roman"/>
          <w:b/>
          <w:sz w:val="24"/>
          <w:szCs w:val="24"/>
        </w:rPr>
        <w:t>Задача 18.</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Ситуация: Больной 45 лет обратился в поликлинику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Жалобы: На припухание и боль в правом пальце левой стопы , покраснение кожи , ограничение в движении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Анамнез заболевания : Рос и развивался нормально.Перенесенные операции и заболевания : аппендэктомия. Наследственность не отягощена . Вредные привычки: не курит, злоупотребление алкогольными напитками (пиво).Сопутствующая патология : страдает 3 года артериальной гипертензией с максимальными подъемами до 170/190 мм рт ст , постоянной терапии не имеет.</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Анамнез жизни: Считает себя больным 1,5 года , когдавпервые появились интенсивные боли в первом пальце левой стопы, покраснение кожи, ограничение в движении.Самостоятельный прием анальгетиков привел к значительному уменьшению и исчезновению болевого синдрома и восстановлению фнкции сустава в течении 5 дней .В последующем эпизоды подобных болей возникали после праздничных застолий.</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Объективный статс: Телосложение правильное , повышенного питания , рост 174 см, вес 99кг, ИМТ 32,7 кг/м2. Кожные покровы чистые , достаточной влажности .Тургор тканей сохранен. Отмечаютсякостные деформации в области 1-го плюснефолангового сстава левой стопы с  формированием </w:t>
      </w:r>
      <w:r w:rsidRPr="00625E44">
        <w:rPr>
          <w:rFonts w:ascii="Times New Roman" w:eastAsia="Calibri" w:hAnsi="Times New Roman" w:cs="Times New Roman"/>
          <w:sz w:val="24"/>
          <w:szCs w:val="24"/>
          <w:lang w:val="en-US"/>
        </w:rPr>
        <w:t>hallus</w:t>
      </w:r>
      <w:r w:rsidRPr="00625E44">
        <w:rPr>
          <w:rFonts w:ascii="Times New Roman" w:eastAsia="Calibri" w:hAnsi="Times New Roman" w:cs="Times New Roman"/>
          <w:sz w:val="24"/>
          <w:szCs w:val="24"/>
        </w:rPr>
        <w:t xml:space="preserve"> </w:t>
      </w:r>
      <w:r w:rsidRPr="00625E44">
        <w:rPr>
          <w:rFonts w:ascii="Times New Roman" w:eastAsia="Calibri" w:hAnsi="Times New Roman" w:cs="Times New Roman"/>
          <w:sz w:val="24"/>
          <w:szCs w:val="24"/>
          <w:lang w:val="en-US"/>
        </w:rPr>
        <w:t>valgus</w:t>
      </w:r>
      <w:r w:rsidRPr="00625E44">
        <w:rPr>
          <w:rFonts w:ascii="Times New Roman" w:eastAsia="Calibri" w:hAnsi="Times New Roman" w:cs="Times New Roman"/>
          <w:sz w:val="24"/>
          <w:szCs w:val="24"/>
        </w:rPr>
        <w:t xml:space="preserve"> , сочетающееся с припухлостью, покраснением кожи и повышением местной температуры над этим же суставом .Симптом бокового сжатия левой стопы – положительный. Значительное ограничение движений 1-го пальца левой стопы. Внтренние органы без сщественных видимых изменений.</w:t>
      </w:r>
    </w:p>
    <w:p w:rsidR="00554852" w:rsidRPr="00625E44" w:rsidRDefault="00554852" w:rsidP="00140CBF">
      <w:pPr>
        <w:spacing w:after="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1.Выберите необходимые для постановки диагноза лабораторные методы обследования (выберите 2)</w:t>
      </w:r>
    </w:p>
    <w:p w:rsidR="00554852" w:rsidRPr="00625E44" w:rsidRDefault="00554852" w:rsidP="00140CBF">
      <w:pPr>
        <w:spacing w:after="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-анализ крови на мочевую кислоту</w:t>
      </w:r>
    </w:p>
    <w:p w:rsidR="00554852" w:rsidRPr="00625E44" w:rsidRDefault="00554852" w:rsidP="00140CBF">
      <w:pPr>
        <w:spacing w:after="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-поляризационная микроскопия синовиальной жидкости </w:t>
      </w:r>
    </w:p>
    <w:p w:rsidR="00554852" w:rsidRPr="00625E44" w:rsidRDefault="00554852" w:rsidP="00140CBF">
      <w:pPr>
        <w:spacing w:after="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2.Выберите необходимые для постановки диагноза инструментальные методы обследования (выберите 2) </w:t>
      </w:r>
    </w:p>
    <w:p w:rsidR="00554852" w:rsidRPr="00625E44" w:rsidRDefault="00554852" w:rsidP="00140CBF">
      <w:pPr>
        <w:spacing w:after="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-Рентгенограмма левой стопы</w:t>
      </w:r>
    </w:p>
    <w:p w:rsidR="00554852" w:rsidRPr="00625E44" w:rsidRDefault="00554852" w:rsidP="00140CBF">
      <w:pPr>
        <w:spacing w:after="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-ультразвуковое исследование пораженного сустава</w:t>
      </w:r>
    </w:p>
    <w:p w:rsidR="00554852" w:rsidRPr="00625E44" w:rsidRDefault="00554852" w:rsidP="00140CBF">
      <w:pPr>
        <w:spacing w:after="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3.Основным диагнозом у больного является.</w:t>
      </w:r>
    </w:p>
    <w:p w:rsidR="00554852" w:rsidRPr="00625E44" w:rsidRDefault="00554852" w:rsidP="00140CBF">
      <w:pPr>
        <w:spacing w:after="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-Острый подагрический артрит , олигоартрит 1-го левого плюснефалангового сустава</w:t>
      </w:r>
    </w:p>
    <w:p w:rsidR="00554852" w:rsidRPr="00625E44" w:rsidRDefault="00554852" w:rsidP="00140CBF">
      <w:pPr>
        <w:spacing w:after="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4. При подагре увеличивается риск развития </w:t>
      </w:r>
    </w:p>
    <w:p w:rsidR="00554852" w:rsidRPr="00625E44" w:rsidRDefault="00554852" w:rsidP="00140CBF">
      <w:pPr>
        <w:spacing w:after="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-Хронической болезни почек и сердечно-сосудистой патологии.</w:t>
      </w:r>
    </w:p>
    <w:p w:rsidR="00554852" w:rsidRPr="00625E44" w:rsidRDefault="00554852" w:rsidP="00140CBF">
      <w:pPr>
        <w:spacing w:after="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5.Основная терапия при остром приступе подагры включает назначение</w:t>
      </w:r>
    </w:p>
    <w:p w:rsidR="00554852" w:rsidRPr="00625E44" w:rsidRDefault="00554852" w:rsidP="00140CBF">
      <w:pPr>
        <w:spacing w:after="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-Диклофенака или колхицина </w:t>
      </w:r>
    </w:p>
    <w:p w:rsidR="00554852" w:rsidRPr="00625E44" w:rsidRDefault="00554852" w:rsidP="00140CBF">
      <w:pPr>
        <w:spacing w:after="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6. Вместо диклофенака можно выбрать</w:t>
      </w:r>
    </w:p>
    <w:p w:rsidR="00554852" w:rsidRPr="00625E44" w:rsidRDefault="00554852" w:rsidP="00140CBF">
      <w:pPr>
        <w:spacing w:after="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-нимеслид</w:t>
      </w:r>
    </w:p>
    <w:p w:rsidR="00554852" w:rsidRPr="00625E44" w:rsidRDefault="00554852" w:rsidP="00140CBF">
      <w:pPr>
        <w:spacing w:after="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7.При наличии противопоказаний и /или неэффективности назначенной терапии при остром приступе подагры можно выбрать</w:t>
      </w:r>
    </w:p>
    <w:p w:rsidR="00554852" w:rsidRPr="00625E44" w:rsidRDefault="00554852" w:rsidP="00140CBF">
      <w:pPr>
        <w:spacing w:after="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-внутрисуставное введение метилпреднизолона</w:t>
      </w:r>
    </w:p>
    <w:p w:rsidR="00554852" w:rsidRPr="00625E44" w:rsidRDefault="00554852" w:rsidP="00140CBF">
      <w:pPr>
        <w:spacing w:after="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8.Для длительного лечения больным подагрой назначают </w:t>
      </w:r>
    </w:p>
    <w:p w:rsidR="00554852" w:rsidRPr="00625E44" w:rsidRDefault="00554852" w:rsidP="00140CBF">
      <w:pPr>
        <w:spacing w:after="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-аллопуринол</w:t>
      </w:r>
    </w:p>
    <w:p w:rsidR="00554852" w:rsidRPr="00625E44" w:rsidRDefault="00554852" w:rsidP="00140CBF">
      <w:pPr>
        <w:spacing w:after="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9. для длительного лечения подагры, осложнившийся хронической почечной недостаточностью , назначают.</w:t>
      </w:r>
    </w:p>
    <w:p w:rsidR="00554852" w:rsidRPr="00625E44" w:rsidRDefault="00554852" w:rsidP="00140CBF">
      <w:pPr>
        <w:spacing w:after="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-Фебуксостат</w:t>
      </w:r>
    </w:p>
    <w:p w:rsidR="00554852" w:rsidRPr="00625E44" w:rsidRDefault="00554852" w:rsidP="00140CBF">
      <w:pPr>
        <w:spacing w:after="0" w:line="240"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10.Учитывая основное заболевание , в качестве гипотензивного средства , пациенту следует назначить</w:t>
      </w:r>
    </w:p>
    <w:p w:rsidR="00554852" w:rsidRPr="00625E44" w:rsidRDefault="00554852" w:rsidP="00140CBF">
      <w:pPr>
        <w:spacing w:before="240" w:after="240" w:line="240"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-Лозартан</w:t>
      </w:r>
    </w:p>
    <w:p w:rsidR="00554852" w:rsidRPr="00625E44" w:rsidRDefault="00554852" w:rsidP="00140CBF">
      <w:pPr>
        <w:spacing w:before="240" w:after="240" w:line="240"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11.Больным подагрой нельзя назначать колхицин при</w:t>
      </w:r>
    </w:p>
    <w:p w:rsidR="00554852" w:rsidRPr="00625E44" w:rsidRDefault="00554852" w:rsidP="00140CBF">
      <w:pPr>
        <w:spacing w:before="240" w:after="240" w:line="240"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-тяжелом поражении почек</w:t>
      </w:r>
    </w:p>
    <w:p w:rsidR="00554852" w:rsidRPr="00625E44" w:rsidRDefault="00554852" w:rsidP="00140CBF">
      <w:pPr>
        <w:spacing w:before="240" w:after="240" w:line="240"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12.Индикатором эффективности лечения подагры служит , снижения уровня </w:t>
      </w:r>
    </w:p>
    <w:p w:rsidR="00554852" w:rsidRPr="00625E44" w:rsidRDefault="00554852" w:rsidP="00140CBF">
      <w:pPr>
        <w:spacing w:before="240" w:after="240" w:line="240" w:lineRule="auto"/>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-Мочевой кислоты.</w:t>
      </w:r>
    </w:p>
    <w:p w:rsidR="00554852" w:rsidRPr="00625E44" w:rsidRDefault="00554852" w:rsidP="002D14B6">
      <w:pPr>
        <w:spacing w:before="240" w:after="240"/>
        <w:jc w:val="both"/>
        <w:rPr>
          <w:rFonts w:ascii="Times New Roman" w:eastAsia="Calibri" w:hAnsi="Times New Roman" w:cs="Times New Roman"/>
          <w:b/>
          <w:sz w:val="24"/>
          <w:szCs w:val="24"/>
        </w:rPr>
      </w:pPr>
      <w:r w:rsidRPr="00625E44">
        <w:rPr>
          <w:rFonts w:ascii="Times New Roman" w:eastAsia="Calibri" w:hAnsi="Times New Roman" w:cs="Times New Roman"/>
          <w:b/>
          <w:sz w:val="24"/>
          <w:szCs w:val="24"/>
        </w:rPr>
        <w:t>Задача 19.</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Больная 23 лет обратилась в поликлинику.</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Жалобы: на боли в коленных, локтевых и межфаланговых суставах кистей, чувство «скованности» в них, общую слабость, повышение температуры тела до 38.3</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Анамнез заболевания: Росла и развивалась нормально. Перенесенные заболевания и операции. Наследственность не отягощена. Вредные привычки: не курит, не злоупотребляет алкоголем. Заболевания систем органов отрицает.</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Анамнез жизни: Заболела остро 3 месяца назад, когда появились резкие боли в правом плечевом и лучезапястном суставах, чувство «скованности» в них, слабость в руках и ногах, повышение температуры тела до 38.3. Вскоре появилась эритематозные высыпания на спинке носа и щеках. Лечилась самостоятельно жаропонижающими средствами, температура тела снизилась до субфебрильных значений, однако сохранялись артралгии, распространившиеся на коленные суставы кистей.</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Объективный статус: Температура тела 37.6.Кожные покровы бледные. Увеличение в объеме и гипертермия левого коленного сустава. На слизистых ротовой полости видимые изъявления, безболезненные. На коже щек и спинки носа яркая эритема с дискоидными высыпаниями. Число дыханий 17 в мин. Органы грудной клетки без патологии. Перкуторно границы сердца не расширены. Тоны сердца ясные, ритм правильный, шумов нет. Пульс 88 ударов в минуту , ритмичный .Артериальное давление 120/70мм рт ст .Печень расположена по краю реберной дуги , при пальпации мягкая –эластичная , безболезненная .Пальпируется нижний полюс селезенки. Симптом поколачивания по поясничной области отрицательный с обеих сторон.</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1.Выберите необходимые для постановки диагноза лабораторные методы обследования (выберите 3)</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-определение антител к фосфолипидам.</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-клинический анализ крови</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-клинический анализ мочи</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2. Выберите необходимые для постановки диагноза инструментальные методы обследования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-рентгенография органов грудной клетки</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3.Основным диагнозом у больной является</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-Системная красная волчанка</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4.Активность заболевания соответствует ______ степени</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-средней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5.Проявление заболевания представлены ниже</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-слизистых, суставов, гемолитической анемией, цитопенией</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6.Лечение основного  заболевания проводят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-гидроксихлорином -200 мг внутрь 2 таблетки в сутки в течение 3 месяцев и далее 200 мг ежедневно , преднизолоном по 25 мг /сут внутрь.</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7.При резистентности к лекарственной терапии назначают</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-пульс- терапию метилпреднизолоном</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8.У больного системной красной волчанкой с высокой иммунологической активностью следует принимать</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-белимумаб</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9. При данном диагнозе больную должен наблюдать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-ревматолог</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10.При высокой степени активности и поражении органов и систем больным системной красной волчанкой назначают</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-Цитостатические иммунодепрессанты</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11.Обязательным компонентом индукционной терапии при волчаночном нефрите является</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-циклофосфамид</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12.Беременным с волчаночным нефритом противопоказано назначать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-циклофосфамид</w:t>
      </w:r>
    </w:p>
    <w:p w:rsidR="00554852" w:rsidRPr="00625E44" w:rsidRDefault="00554852" w:rsidP="002D14B6">
      <w:pPr>
        <w:spacing w:before="240" w:after="240"/>
        <w:jc w:val="both"/>
        <w:rPr>
          <w:rFonts w:ascii="Times New Roman" w:eastAsia="Calibri" w:hAnsi="Times New Roman" w:cs="Times New Roman"/>
          <w:b/>
          <w:sz w:val="24"/>
          <w:szCs w:val="24"/>
        </w:rPr>
      </w:pPr>
      <w:r w:rsidRPr="00625E44">
        <w:rPr>
          <w:rFonts w:ascii="Times New Roman" w:eastAsia="Calibri" w:hAnsi="Times New Roman" w:cs="Times New Roman"/>
          <w:b/>
          <w:sz w:val="24"/>
          <w:szCs w:val="24"/>
        </w:rPr>
        <w:t>Задача 20.</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Больная 58 лет обратилась в поликлинику.</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Жалобы: на нарушение глотания, чувство кома за грудиной после еды , стойкая изжога , усиливающейся в горизонтальном положении , общую слабость , отеки кистей , периодическую потери чувствительности и выраженную бледность кончиков пальцев рук на холоде.</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Анамнез заболевания: Росла и развивалась нормально . Перенесенные заболевания и операции: аппендэктомия. Наследственность: отец умер в возрасте 56 лет. Вредные привычки :курит ½ пачки сигарет в день ,алкоголь не употребляет.</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Анамнез  жизни: отек кистей, периодическая потеря чувствительности и выраженная бледность кончиков пальцев рук на холоде беспокоит длительное время, к врачам не обращалась.Месяц назад появилось нарушение глотания , чувство кома за грудиной после еды, стойкой изжоги, усиливающейся при горизонтальном положении.</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Объективный статус: При осмотре состояние удовлетворительное . Температура тела 36.6.При осмотре кожных покровов обращают на себя внимание отечные мягкие ткани кистей рук, кожа пальцев кистей не собирается в складку.В области рта отмечается складчатость кожи и небольшие телеангиоэктазии. В легких  дыхание везикулярное , хрипов нет.Число дыханий -16 в минуту . Тоны сердца ясные ритм правильный , шумов нет. Число сердечных сокращений -76 в минуту. Артериальное давление 115/75мм рт ст .Живот при пальпации мягкий , безболезненный. Печень и селезенка не увеличены.</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1.Выберите необходимые для постановки диагноза лабораторные методы обследования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-определение антинуклеарного фактора</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2. Выберите необходимые для постановки диагноза инструментальные методы обследования  ( выбирите 4)</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-мультиспиральная  компьютерная томография  грудной клетки</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-Функция внешнего дыхания</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-Рентгенография пищевода с барием</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-эхокардиография</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3. Показанием для консультации ревматолога служит наличие ( выбирите 3)</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-феномена Рейно</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-Отека кистей</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-позитивного теста на антинуклеарный фактор.</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4.Основным диагнозом у больной является</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-системная склеродермия</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5.Течение форма и активность данного заболевания соответствует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-хроническому течению , лимитированной форме , низкой активности</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6.  У пациента выявлено поражение желудочно-кишечного тракта в виде</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-гипотонии пищевода</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7. У пациентки обнаружены признаки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-легочной артериальной гипертензии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8.Препаратом первого ряда для лечения синдрома Рейно является</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-производное дигидропиридина</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9.При тяжелом синдроме Рейно и неэффективности стандартной терапии  назначают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-илопрост</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10.В качестве специфической терапии легочной артериальной гипертензии применяется</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-бозентан</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11.При поражении кожи для лечения диффузной формы заболевания назначают</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-метотрексат</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12.В зависимости от течения и степени активности склеродермии реабилитация показана при</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-любом течении и степени активности</w:t>
      </w:r>
    </w:p>
    <w:p w:rsidR="00554852" w:rsidRPr="00625E44" w:rsidRDefault="00554852" w:rsidP="002D14B6">
      <w:pPr>
        <w:spacing w:before="240" w:after="240"/>
        <w:jc w:val="both"/>
        <w:rPr>
          <w:rFonts w:ascii="Times New Roman" w:eastAsia="Calibri" w:hAnsi="Times New Roman" w:cs="Times New Roman"/>
          <w:b/>
          <w:sz w:val="24"/>
          <w:szCs w:val="24"/>
        </w:rPr>
      </w:pPr>
      <w:r w:rsidRPr="00625E44">
        <w:rPr>
          <w:rFonts w:ascii="Times New Roman" w:eastAsia="Calibri" w:hAnsi="Times New Roman" w:cs="Times New Roman"/>
          <w:b/>
          <w:sz w:val="24"/>
          <w:szCs w:val="24"/>
        </w:rPr>
        <w:t>Задача 21.</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Пациентка 22 лет обратилась к врачу-терапевту участковому.</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Жалобы на ежедневные приступы удушья до 3-4 раз в сутки преимущественно в ночные и ранние утренние часы, чувство заложенности в грудной клетке, экспираторную одышку при физической нагрузке, приступообразный кашель с отделением умеренного количества прозрачной мокроты.</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 Анамнез заболевания С детского возраста отмечает появление заложенности носа с умеренными слизистыми выделениями в период цветения деревьев (апрель-май). В 15 лет впервые развился приступ затруднённого дыхания после контакта с кошкой, диагностирована бронхиальная астма. В качестве поддерживающей терапии использует ингаляционные глюкокортикостероиды в средней суточной дозе. В последние 3 месяца появились эпизоды затруднённого «свистящего» дыхания до 4-5 раз в неделю, купирующиеся ингаляцией короткодействующих бронхолитиков, одышка при быстрой ходьбе. Ухудшение состояния в течение 7 дней: стали беспокоить ежедневные приступы удушья (3-4 раза), ночные пробуждения из-за симптомов заболевания, возросла потребность в бронхорасширяющих препаратах.</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 Анамнез жизни Росла и развивалась нормально. Работает медицинской сестрой в поликлинике. Перенесённые заболевания: детские инфекции. Наследственность не отягощена. Пищевая аллергия (цитрусовые – явления крапивницы). Вредные привычки: отрицает.</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 Объективный статусОбщее состояние средней степени тяжести, температура тела – 36,4°C. Астенического телосложения, периферические лимфоузлы не увеличены, отёков нет. Кожные покровы обычной окраски. Носовое дыхание не нарушено. При перкуссии грудной клетки лёгочный звук, при аускультации дыхание жёсткое, над всей поверхностью лёгких выслушиваются рассеянные сухие дискантовые хрипы, ЧДД – 20 в минуту. Тоны сердца ритмичные, пульс – 86 в минуту, АД – 100/70 мм рт.ст. Живот при пальпации мягкий, безболезненный.</w:t>
      </w:r>
    </w:p>
    <w:p w:rsidR="00554852" w:rsidRPr="00625E44" w:rsidRDefault="00554852" w:rsidP="002D14B6">
      <w:pPr>
        <w:numPr>
          <w:ilvl w:val="0"/>
          <w:numId w:val="17"/>
        </w:numPr>
        <w:spacing w:before="240" w:after="240" w:line="259" w:lineRule="auto"/>
        <w:contextualSpacing/>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Выберите необходимые для постановки диагноза лабораторные методы обследования (выберите 3)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-специфический иммуноглобулин E к эпителию кошки в сыворотке крови</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-клинический анализ крови</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-общий анализ мокроты</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2) Выберите необходимые для постановки диагноза инструментальные методы обследования (выберите 2)</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-спирометрия с тестом обратимости бронхиальной обструкции</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-пульсоксиметрия</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3) В данной клинической ситуации основным диагнозом является</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Аллергическая бронхиальная астма, среднетяжелое неконтролируемое течение, среднетяжёлое обострение. Сезонный аллергический ринит. Сенсибилизация к пыльцевым (деревья), эпидермальным (шерсть кошки), пищевым (цитрусовые) аллергенам.</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4) Для неотложной терапии заболевания необходимо назначить небулайзерную терапию короткодействующими бронходилататорами и ______ внутрь</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-глюкокортикостероиды</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5) Эффективность неотложной терапии после назначения следует оценить через (в минутах)</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-60</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6) Суточная доза системных глюкокортикостероидов (преднизолон внутрь) для лечения обострения заболевания составляет (в мг)</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40-50</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7) Для поддерживающей терапии заболевания необходимо назначить комбинацию</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-высоких доз ингаляционных глюкокортикостероидов и длительно действующих бета2-агонистов</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8) Больной показано проведение вакцинации против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-гриппа</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9) Пациентка относится к _____ группе состояния здоровья</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IIIа</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10) Бронхиальная астма средней степени тяжести устаналивается у пациентов , получающих терапию, соответствующую стпени</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-3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11) критериями тяжелого обострения астмы является частота дыханий больше ___ в мин      -25</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12) Критерием жизнеугрожающей астмы является сатурация меньше</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-92</w:t>
      </w:r>
    </w:p>
    <w:p w:rsidR="00554852" w:rsidRPr="00625E44" w:rsidRDefault="00554852" w:rsidP="002D14B6">
      <w:pPr>
        <w:spacing w:before="240" w:after="240"/>
        <w:jc w:val="both"/>
        <w:rPr>
          <w:rFonts w:ascii="Times New Roman" w:eastAsia="Calibri" w:hAnsi="Times New Roman" w:cs="Times New Roman"/>
          <w:b/>
          <w:sz w:val="24"/>
          <w:szCs w:val="24"/>
        </w:rPr>
      </w:pPr>
      <w:r w:rsidRPr="00625E44">
        <w:rPr>
          <w:rFonts w:ascii="Times New Roman" w:eastAsia="Calibri" w:hAnsi="Times New Roman" w:cs="Times New Roman"/>
          <w:b/>
          <w:sz w:val="24"/>
          <w:szCs w:val="24"/>
        </w:rPr>
        <w:t>Задача 22.</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Arial" w:hAnsi="Times New Roman" w:cs="Times New Roman"/>
          <w:sz w:val="24"/>
          <w:szCs w:val="24"/>
          <w:lang w:eastAsia="ru-RU"/>
        </w:rPr>
        <w:t>Пациентка 65 лет обратилась к врачу-терапевту участковому.</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 xml:space="preserve">Жалобы </w:t>
      </w:r>
      <w:r w:rsidRPr="00625E44">
        <w:rPr>
          <w:rFonts w:ascii="Times New Roman" w:eastAsia="Arial" w:hAnsi="Times New Roman" w:cs="Times New Roman"/>
          <w:sz w:val="24"/>
          <w:szCs w:val="24"/>
          <w:lang w:eastAsia="ru-RU"/>
        </w:rPr>
        <w:t>на:</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w:t>
      </w:r>
      <w:r w:rsidRPr="00625E44">
        <w:rPr>
          <w:rFonts w:ascii="Times New Roman" w:eastAsia="Arial" w:hAnsi="Times New Roman" w:cs="Times New Roman"/>
          <w:sz w:val="24"/>
          <w:szCs w:val="24"/>
          <w:lang w:eastAsia="ru-RU"/>
        </w:rPr>
        <w:tab/>
        <w:t>кашель с трудноотделяемой мокротой жёлтого цвета,</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w:t>
      </w:r>
      <w:r w:rsidRPr="00625E44">
        <w:rPr>
          <w:rFonts w:ascii="Times New Roman" w:eastAsia="Arial" w:hAnsi="Times New Roman" w:cs="Times New Roman"/>
          <w:sz w:val="24"/>
          <w:szCs w:val="24"/>
          <w:lang w:eastAsia="ru-RU"/>
        </w:rPr>
        <w:tab/>
        <w:t>повышение температуры тела до 38,2°С,</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w:t>
      </w:r>
      <w:r w:rsidRPr="00625E44">
        <w:rPr>
          <w:rFonts w:ascii="Times New Roman" w:eastAsia="Arial" w:hAnsi="Times New Roman" w:cs="Times New Roman"/>
          <w:sz w:val="24"/>
          <w:szCs w:val="24"/>
          <w:lang w:eastAsia="ru-RU"/>
        </w:rPr>
        <w:tab/>
        <w:t>одышку при незначительной физической нагрузке,</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w:t>
      </w:r>
      <w:r w:rsidRPr="00625E44">
        <w:rPr>
          <w:rFonts w:ascii="Times New Roman" w:eastAsia="Arial" w:hAnsi="Times New Roman" w:cs="Times New Roman"/>
          <w:sz w:val="24"/>
          <w:szCs w:val="24"/>
          <w:lang w:eastAsia="ru-RU"/>
        </w:rPr>
        <w:tab/>
        <w:t>учащённое сердцебиение, отёки ног,</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w:t>
      </w:r>
      <w:r w:rsidRPr="00625E44">
        <w:rPr>
          <w:rFonts w:ascii="Times New Roman" w:eastAsia="Arial" w:hAnsi="Times New Roman" w:cs="Times New Roman"/>
          <w:sz w:val="24"/>
          <w:szCs w:val="24"/>
          <w:lang w:eastAsia="ru-RU"/>
        </w:rPr>
        <w:tab/>
        <w:t>озноб, общую слабость, головную боль.</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Анамнез заболевания</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w:t>
      </w:r>
      <w:r w:rsidRPr="00625E44">
        <w:rPr>
          <w:rFonts w:ascii="Times New Roman" w:eastAsia="Arial" w:hAnsi="Times New Roman" w:cs="Times New Roman"/>
          <w:sz w:val="24"/>
          <w:szCs w:val="24"/>
          <w:lang w:eastAsia="ru-RU"/>
        </w:rPr>
        <w:tab/>
        <w:t>Заболела остро после переохлаждения 2 дня назад: повысилась температура до 38,2°С, появились кашель с мокротой жёлтого цвета, озноб, общая слабость.</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w:t>
      </w:r>
      <w:r w:rsidRPr="00625E44">
        <w:rPr>
          <w:rFonts w:ascii="Times New Roman" w:eastAsia="Arial" w:hAnsi="Times New Roman" w:cs="Times New Roman"/>
          <w:sz w:val="24"/>
          <w:szCs w:val="24"/>
          <w:lang w:eastAsia="ru-RU"/>
        </w:rPr>
        <w:tab/>
        <w:t>Одновременно отметила усиление одышки при ходьбе и в ночные часы.</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w:t>
      </w:r>
      <w:r w:rsidRPr="00625E44">
        <w:rPr>
          <w:rFonts w:ascii="Times New Roman" w:eastAsia="Arial" w:hAnsi="Times New Roman" w:cs="Times New Roman"/>
          <w:sz w:val="24"/>
          <w:szCs w:val="24"/>
          <w:lang w:eastAsia="ru-RU"/>
        </w:rPr>
        <w:tab/>
        <w:t>С 50 лет страдает артериальной гипертонией с повышением АД до 170/110 мм рт.ст.</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w:t>
      </w:r>
      <w:r w:rsidRPr="00625E44">
        <w:rPr>
          <w:rFonts w:ascii="Times New Roman" w:eastAsia="Arial" w:hAnsi="Times New Roman" w:cs="Times New Roman"/>
          <w:sz w:val="24"/>
          <w:szCs w:val="24"/>
          <w:lang w:eastAsia="ru-RU"/>
        </w:rPr>
        <w:tab/>
        <w:t>В 60 лет перенесла инфаркт миокарда без подъёма сегмента ST c локализацией в передне-перегородочной области левого желудочка.</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w:t>
      </w:r>
      <w:r w:rsidRPr="00625E44">
        <w:rPr>
          <w:rFonts w:ascii="Times New Roman" w:eastAsia="Arial" w:hAnsi="Times New Roman" w:cs="Times New Roman"/>
          <w:sz w:val="24"/>
          <w:szCs w:val="24"/>
          <w:lang w:eastAsia="ru-RU"/>
        </w:rPr>
        <w:tab/>
        <w:t>С 63 лет присоединились одышка при обычной физической нагрузке, отёки ног. Постоянно принимает статины и ацетилсалициловую кислоту, нерегулярно – ингибиторы АПФ, тиазидовые диуретики.</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Анамнез жизни</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w:t>
      </w:r>
      <w:r w:rsidRPr="00625E44">
        <w:rPr>
          <w:rFonts w:ascii="Times New Roman" w:eastAsia="Arial" w:hAnsi="Times New Roman" w:cs="Times New Roman"/>
          <w:sz w:val="24"/>
          <w:szCs w:val="24"/>
          <w:lang w:eastAsia="ru-RU"/>
        </w:rPr>
        <w:tab/>
        <w:t>Росла и развивалась нормально.</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w:t>
      </w:r>
      <w:r w:rsidRPr="00625E44">
        <w:rPr>
          <w:rFonts w:ascii="Times New Roman" w:eastAsia="Arial" w:hAnsi="Times New Roman" w:cs="Times New Roman"/>
          <w:sz w:val="24"/>
          <w:szCs w:val="24"/>
          <w:lang w:eastAsia="ru-RU"/>
        </w:rPr>
        <w:tab/>
        <w:t>Перенесённые заболевания, операции: холецистэктомия.</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w:t>
      </w:r>
      <w:r w:rsidRPr="00625E44">
        <w:rPr>
          <w:rFonts w:ascii="Times New Roman" w:eastAsia="Arial" w:hAnsi="Times New Roman" w:cs="Times New Roman"/>
          <w:sz w:val="24"/>
          <w:szCs w:val="24"/>
          <w:lang w:eastAsia="ru-RU"/>
        </w:rPr>
        <w:tab/>
        <w:t>Наследственность и аллергоанамнез: без особенностей.</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w:t>
      </w:r>
      <w:r w:rsidRPr="00625E44">
        <w:rPr>
          <w:rFonts w:ascii="Times New Roman" w:eastAsia="Arial" w:hAnsi="Times New Roman" w:cs="Times New Roman"/>
          <w:sz w:val="24"/>
          <w:szCs w:val="24"/>
          <w:lang w:eastAsia="ru-RU"/>
        </w:rPr>
        <w:tab/>
        <w:t>Вредные привычки: отрицает.</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Объективный статус</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Общее состояние средней тяжести, температура тела – 38,2°C. Гиперстенического телосложения, рост – 158 см, масса тела – 72 кг, индекс массы тела – 28,8 кг/м2, периферические лимфоузлы не увеличены, отёчность стоп и нижней трети голеней. Дыхание поверхностное, ЧДД – 20 в минуту. При сравнительной перкуссии легких отмечается притупление перкуторного звука в подлопаточных областях с обеих сторон. При аускультации в зонах притупления выслушиваются влажные мелкопузырчатые хрипы. Тоны сердца звучные, ритм правильный, ЧСС – 100 в минуту. АД – 160/95 мм рт.ст. Пульс – 100 ударов в минуту, ритмичный. Язык слегка обложен белым налетом. Живот мягкий, безболезненный. Печень выступает из под рёберной дуги на 3 см. Симптом поколачивания отрицательный. Стул и мочеиспускание не нарушены.</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       Выберите необходимые для постановки диагноза лабораторные методы обследования (выберите 3)</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клинический анализ крови</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бактериоскопия мокроты (с окраской по Цилю – Нильсену и Граму)</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общий анализ мокроты</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2.   </w:t>
      </w:r>
      <w:r w:rsidRPr="00625E44">
        <w:rPr>
          <w:rFonts w:ascii="Times New Roman" w:eastAsia="Arial" w:hAnsi="Times New Roman" w:cs="Times New Roman"/>
          <w:sz w:val="24"/>
          <w:szCs w:val="24"/>
          <w:lang w:eastAsia="ru-RU"/>
        </w:rPr>
        <w:tab/>
        <w:t>Выберите необходимые для постановки диагноза инструментальные методы обследования (выберите 2)</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пульсоксиметрия</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рентгенография органов грудной клетки</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3.   </w:t>
      </w:r>
      <w:r w:rsidRPr="00625E44">
        <w:rPr>
          <w:rFonts w:ascii="Times New Roman" w:eastAsia="Arial" w:hAnsi="Times New Roman" w:cs="Times New Roman"/>
          <w:sz w:val="24"/>
          <w:szCs w:val="24"/>
          <w:lang w:eastAsia="ru-RU"/>
        </w:rPr>
        <w:tab/>
        <w:t>В данной клинической ситуации основным диагнозом является</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Внебольничная пневмония нижней доли левого и правого лёгкого</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4.   </w:t>
      </w:r>
      <w:r w:rsidRPr="00625E44">
        <w:rPr>
          <w:rFonts w:ascii="Times New Roman" w:eastAsia="Arial" w:hAnsi="Times New Roman" w:cs="Times New Roman"/>
          <w:sz w:val="24"/>
          <w:szCs w:val="24"/>
          <w:lang w:eastAsia="ru-RU"/>
        </w:rPr>
        <w:tab/>
        <w:t>В данной клинической ситуации к сопутствующей патологии можно отнести</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ИБС: постинфарктный кардиосклероз, ХСН IIБ ст. III ФК. ГБ III ст., ст 3, риск 4. Избыточная масса тела.</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5.   </w:t>
      </w:r>
      <w:r w:rsidRPr="00625E44">
        <w:rPr>
          <w:rFonts w:ascii="Times New Roman" w:eastAsia="Arial" w:hAnsi="Times New Roman" w:cs="Times New Roman"/>
          <w:sz w:val="24"/>
          <w:szCs w:val="24"/>
          <w:lang w:eastAsia="ru-RU"/>
        </w:rPr>
        <w:tab/>
        <w:t>В данной клинической ситуации наблюдение и лечение пациентки следует проводить в</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отделении общего профиля</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6.   </w:t>
      </w:r>
      <w:r w:rsidRPr="00625E44">
        <w:rPr>
          <w:rFonts w:ascii="Times New Roman" w:eastAsia="Arial" w:hAnsi="Times New Roman" w:cs="Times New Roman"/>
          <w:sz w:val="24"/>
          <w:szCs w:val="24"/>
          <w:lang w:eastAsia="ru-RU"/>
        </w:rPr>
        <w:tab/>
        <w:t>В качестве стартовой эмпирической антибактериальной терапии пациентке показано внутривенное введение</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ингибиторзащищённого аминопенициллина</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7.   </w:t>
      </w:r>
      <w:r w:rsidRPr="00625E44">
        <w:rPr>
          <w:rFonts w:ascii="Times New Roman" w:eastAsia="Arial" w:hAnsi="Times New Roman" w:cs="Times New Roman"/>
          <w:sz w:val="24"/>
          <w:szCs w:val="24"/>
          <w:lang w:eastAsia="ru-RU"/>
        </w:rPr>
        <w:tab/>
        <w:t>Для лечения сопутствующей патологии данной пациентке показано назначение комбинации</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ингибиторов АПФ, бета-адреноблокаторов, антагонистов минералокортикоидных рецепторов, диуретиков</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8.   </w:t>
      </w:r>
      <w:r w:rsidRPr="00625E44">
        <w:rPr>
          <w:rFonts w:ascii="Times New Roman" w:eastAsia="Arial" w:hAnsi="Times New Roman" w:cs="Times New Roman"/>
          <w:sz w:val="24"/>
          <w:szCs w:val="24"/>
          <w:lang w:eastAsia="ru-RU"/>
        </w:rPr>
        <w:tab/>
        <w:t>Вторичная профилактика пневмонии включает проведение вакцинации против пневмококковой инфекции и</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гриппа</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9.   </w:t>
      </w:r>
      <w:r w:rsidRPr="00625E44">
        <w:rPr>
          <w:rFonts w:ascii="Times New Roman" w:eastAsia="Arial" w:hAnsi="Times New Roman" w:cs="Times New Roman"/>
          <w:sz w:val="24"/>
          <w:szCs w:val="24"/>
          <w:lang w:eastAsia="ru-RU"/>
        </w:rPr>
        <w:tab/>
        <w:t>Пациентка относится к _____ группе состояния здоровья</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IIIа</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10.   Целевым значением систолического артериального давления для пациентки является ______ мм рт.ст.</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130-139</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11.   Целевым значением диастолического артериального давления для пациентки является величина менее ______ мм рт.ст.</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80</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12.   Суточный объём потребляемой жидкости для данной пациентки не должен превышать ________ л</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2</w:t>
      </w:r>
    </w:p>
    <w:p w:rsidR="00554852" w:rsidRPr="00625E44" w:rsidRDefault="00554852" w:rsidP="002D14B6">
      <w:pPr>
        <w:spacing w:before="240" w:after="240"/>
        <w:jc w:val="both"/>
        <w:rPr>
          <w:rFonts w:ascii="Times New Roman" w:eastAsia="Calibri" w:hAnsi="Times New Roman" w:cs="Times New Roman"/>
          <w:b/>
          <w:sz w:val="24"/>
          <w:szCs w:val="24"/>
        </w:rPr>
      </w:pPr>
      <w:r w:rsidRPr="00625E44">
        <w:rPr>
          <w:rFonts w:ascii="Times New Roman" w:eastAsia="Calibri" w:hAnsi="Times New Roman" w:cs="Times New Roman"/>
          <w:b/>
          <w:sz w:val="24"/>
          <w:szCs w:val="24"/>
        </w:rPr>
        <w:t>Задача 23.</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Пациентка 28 лет обратилась к врачу-терапевту участковому.</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Жалобы на повышение температуры тела до 37,6°C, интенсивный кашель со скудной желтоватой мокротой, сопровождающийся «свистящим» дыханием, головную боль, боли в мышцах, слабость.</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Анамнез заболевания Больна в течение 7 дней, в дебюте заболевания отмечались слабость, субфебрилитет, миалгии, боли в горле при глотании. На 3 день заболевания присоединился кашель со скудной мокротой, эпизоды диспное, сопровождающиеся свистящими хрипами в грудной клетке. Подобные симптомы отмечались у членов семьи (муж, дети).</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Анамнез жизни Росла и развивалась нормально. Работает уборщицей помещений. Перенесённые заболевания: корь, скарлатина. Наследственность и аллергоанамнез не отягощены. Вредные привычки: курит с 20 лет (10 сигарет в день).</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Объективный статус Общее состояние средней тяжести, температура тела – 37,2°C. Умеренная гиперемия зева. Нормостенического телосложения, периферические лимфоузлы не увеличены, отёков нет. Кожные покровы обычной окраски, влажные. При осмотре грудной клетки значимой патологии не выявлено. При сравнительной перкуссии легких – лёгочный звук. При аускультации дыхание жёсткое, умеренное количество сухих басовых хрипов, в подлопаточных областях с обеих сторон умеренное количество влажных мелкопузырчатых хрипов, ЧДД – 20 в минуту. Пульс – 86 ударов в минуту, ритмичный. Тоны сердца звучные, ритм правильный. АД – 110/60 мм рт.ст. Язык слегка обложен белым налетом. Живот мягкий, безболезненный. Печень и селезенка не увеличены. Симптом поколачивания отрицательный. Стул и мочеиспускание не нарушены.</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1.Выберите необходимые для постановки диагноза лабораторные методы обследования (выберите 3)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-бактериоскопия мокроты (с окраской по Цилю – Нильсену и Граму),</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 общий анализ мокроты,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-клинический анализ крови</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2. Выберите необходимые для постановки диагноза инструментальные методы обследования (выберите 2)</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пульсоксиметрия,</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 -рентгенография органов грудной клетки</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3. В данной клинической ситуации основным диагнозом является</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Внебольничная пневмония в нижней доле левого и правого лёгкого нетяжёлого течения</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4. Для оценки риска неблагоприятного прогноза и выбора места лечения следует использовать шкалу CRB-65, включающую комплекс симптомов и признаков, таких как</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нарушение сознания,  ЧДД ≥ 30/мин, систолическое АД &lt; 90 мм рт.ст. или диастолическое АД ≤ 60 мм рт.ст., возраст ≥ 65 лет</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5.В качестве стартовой эмпирической терапии пациентке может быть назначен _____________ внутрь</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-кларитромицин</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6. Эффективность эмпирической терапии после начала приёма антибактериального препарата следует оценить через (в часах)  -48-72</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7. Главным критерием окончания антибактериальной терапии является</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-стойкая нормализация температуры в течение 3 суток</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8. Ориентировочные сроки разрешения рентгенологических признаков пневмонии составляют (в неделях)</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-3-4</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9. Ориентировочные сроки нетрудоспособности в данном случае составляют (в днях) -    -20-21</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10. Диспансерное наблюдение после выздоровления в данном клиническом случае проводится в течение __12__ месяцев  12</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11. Кратность осмотра врачом-терапевтом пациента, перенесшего пневмонию, в рамках диспансерного наблюдения составляет 1 раз в ____3__ месяца/месяцев  3</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12. При отсутствии патологических клинико-рентгенологических признаков в лёгких по окончании диспансерного наблюдении пациентка переводится в ___1__ группу состояния здоровья</w:t>
      </w:r>
    </w:p>
    <w:p w:rsidR="00554852" w:rsidRPr="00625E44" w:rsidRDefault="00554852" w:rsidP="002D14B6">
      <w:pPr>
        <w:spacing w:before="240" w:after="240"/>
        <w:jc w:val="both"/>
        <w:rPr>
          <w:rFonts w:ascii="Times New Roman" w:eastAsia="Calibri" w:hAnsi="Times New Roman" w:cs="Times New Roman"/>
          <w:sz w:val="24"/>
          <w:szCs w:val="24"/>
        </w:rPr>
      </w:pPr>
    </w:p>
    <w:p w:rsidR="00554852" w:rsidRPr="00625E44" w:rsidRDefault="00554852" w:rsidP="002D14B6">
      <w:pPr>
        <w:spacing w:after="160" w:line="259" w:lineRule="auto"/>
        <w:jc w:val="both"/>
        <w:rPr>
          <w:rFonts w:ascii="Times New Roman" w:eastAsia="Arial" w:hAnsi="Times New Roman" w:cs="Times New Roman"/>
          <w:b/>
          <w:sz w:val="24"/>
          <w:szCs w:val="24"/>
          <w:lang w:eastAsia="ru-RU"/>
        </w:rPr>
      </w:pPr>
      <w:r w:rsidRPr="00625E44">
        <w:rPr>
          <w:rFonts w:ascii="Times New Roman" w:eastAsia="Calibri" w:hAnsi="Times New Roman" w:cs="Times New Roman"/>
          <w:b/>
          <w:sz w:val="24"/>
          <w:szCs w:val="24"/>
        </w:rPr>
        <w:t>Задача 24.</w:t>
      </w:r>
      <w:r w:rsidRPr="00625E44">
        <w:rPr>
          <w:rFonts w:ascii="Times New Roman" w:eastAsia="Arial" w:hAnsi="Times New Roman" w:cs="Times New Roman"/>
          <w:b/>
          <w:sz w:val="24"/>
          <w:szCs w:val="24"/>
          <w:lang w:eastAsia="ru-RU"/>
        </w:rPr>
        <w:t xml:space="preserve">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К врачу-терапевту участковому обратился больной 57 лет.</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Жалобы на надсадный постоянный малопродуктивный кашель, скудное кровохарканье, одышку при быстрой ходьбе, слабость, прогрессирующее похудание.</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Анамнез заболевания Имеет длительный стаж табакокурения, с 45 лет беспокоит хронический малопродуктивный кашель, с 50 лет присоединилась одышка с затруднённым выдохом при быстрой ходьбе, к врачу не обращался.  В течение последних 6 месяцев отмечает значительное усиление кашля, который приобрёл надсадный характер, появились прогрессирующая слабость, похудание. 10 дней назад впервые заметил примесь небольшого количества крови в мокроте, с этого времени в утренние часы сохраняется откашливание кровянистой мокроты (1 чайная ложка). Обратился в районную поликлинику.</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Анамнез жизни Рос и развивался нормально. Работает водителем автобуса.  Перенесённые заболевания, операции: аппендэктомия. Наследственность и аллергоанамнез не отягощены. Вредные привычки: курит с 15 лет (20 сигарет в день).</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Объективный статус При осмотре состояние средней тяжести, астенического телосложения, рост – 178 см, масса тела – 58 кг, индекс массы тела – 18,3 кг/м</w:t>
      </w:r>
      <w:r w:rsidRPr="00625E44">
        <w:rPr>
          <w:rFonts w:ascii="Times New Roman" w:eastAsia="Arial" w:hAnsi="Times New Roman" w:cs="Times New Roman"/>
          <w:sz w:val="24"/>
          <w:szCs w:val="24"/>
          <w:vertAlign w:val="superscript"/>
          <w:lang w:eastAsia="ru-RU"/>
        </w:rPr>
        <w:t>2</w:t>
      </w:r>
      <w:r w:rsidRPr="00625E44">
        <w:rPr>
          <w:rFonts w:ascii="Times New Roman" w:eastAsia="Arial" w:hAnsi="Times New Roman" w:cs="Times New Roman"/>
          <w:sz w:val="24"/>
          <w:szCs w:val="24"/>
          <w:lang w:eastAsia="ru-RU"/>
        </w:rPr>
        <w:t>, температура тела – 36,4°C. Кожные покровы обычной окраски, периферические лимфоузлы не увеличены, отёков нет. Грудная клетка астенической формы, при перкуссии грудной клетки справа в I и II межреберьях определяется притупление лёгочного звука, при аускультации в зоне притупления – резкое ослабление дыхания. В остальных точках аускультации – везикулярное дыхание, ЧДД – 18 в минуту, SaO</w:t>
      </w:r>
      <w:r w:rsidRPr="00625E44">
        <w:rPr>
          <w:rFonts w:ascii="Times New Roman" w:eastAsia="Arial" w:hAnsi="Times New Roman" w:cs="Times New Roman"/>
          <w:sz w:val="24"/>
          <w:szCs w:val="24"/>
          <w:vertAlign w:val="subscript"/>
          <w:lang w:eastAsia="ru-RU"/>
        </w:rPr>
        <w:t>2</w:t>
      </w:r>
      <w:r w:rsidRPr="00625E44">
        <w:rPr>
          <w:rFonts w:ascii="Times New Roman" w:eastAsia="Arial" w:hAnsi="Times New Roman" w:cs="Times New Roman"/>
          <w:sz w:val="24"/>
          <w:szCs w:val="24"/>
          <w:lang w:eastAsia="ru-RU"/>
        </w:rPr>
        <w:t xml:space="preserve"> – 96%. Тоны сердца ритмичные, пульс – 75 в минуту, АД – 120/70 мм рт.ст. Живот мягкий, безболезненный. Печень не выступает из под края рёберной дуги. Индекс одышки по шкале mMRC = 1.</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1.Выберите необходимые для постановки диагноза лабораторные методы обследования (выберите 3)</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 D-димер,</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 xml:space="preserve"> -общий анализ мокроты, </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-клинический анализ крови</w:t>
      </w:r>
    </w:p>
    <w:p w:rsidR="00554852" w:rsidRPr="00625E44" w:rsidRDefault="00554852" w:rsidP="002D14B6">
      <w:pPr>
        <w:spacing w:after="0"/>
        <w:jc w:val="both"/>
        <w:rPr>
          <w:rFonts w:ascii="Times New Roman" w:eastAsia="Arial" w:hAnsi="Times New Roman" w:cs="Times New Roman"/>
          <w:b/>
          <w:sz w:val="24"/>
          <w:szCs w:val="24"/>
          <w:lang w:eastAsia="ru-RU"/>
        </w:rPr>
      </w:pP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2.Выберите необходимые для постановки диагноза инструментальные методы обследования (выберите 3)</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 рентгенография органов грудной клетки,</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 xml:space="preserve"> -электрокардиография, </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-спирометрия с тестом обратимости бронхиальной обструкции</w:t>
      </w:r>
    </w:p>
    <w:p w:rsidR="00554852" w:rsidRPr="00625E44" w:rsidRDefault="00554852" w:rsidP="002D14B6">
      <w:pPr>
        <w:spacing w:after="0"/>
        <w:jc w:val="both"/>
        <w:rPr>
          <w:rFonts w:ascii="Times New Roman" w:eastAsia="Arial" w:hAnsi="Times New Roman" w:cs="Times New Roman"/>
          <w:b/>
          <w:sz w:val="24"/>
          <w:szCs w:val="24"/>
          <w:lang w:eastAsia="ru-RU"/>
        </w:rPr>
      </w:pP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 xml:space="preserve">3.В данной клинической ситуации предполагаемым основным диагнозом является </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Центральный рак верхней доли правого лёгкого</w:t>
      </w:r>
    </w:p>
    <w:p w:rsidR="00554852" w:rsidRPr="00625E44" w:rsidRDefault="00554852" w:rsidP="002D14B6">
      <w:pPr>
        <w:spacing w:after="0"/>
        <w:jc w:val="both"/>
        <w:rPr>
          <w:rFonts w:ascii="Times New Roman" w:eastAsia="Arial" w:hAnsi="Times New Roman" w:cs="Times New Roman"/>
          <w:b/>
          <w:sz w:val="24"/>
          <w:szCs w:val="24"/>
          <w:lang w:eastAsia="ru-RU"/>
        </w:rPr>
      </w:pP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4.В данной клинической ситуации сопутствующим заболеванием является</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хроническая обструктивная болезнь лёгких, средняя степень тяжести (GOLD 2), группа A (mMRC 1, редкие обострения).</w:t>
      </w:r>
    </w:p>
    <w:p w:rsidR="00554852" w:rsidRPr="00625E44" w:rsidRDefault="00554852" w:rsidP="002D14B6">
      <w:pPr>
        <w:spacing w:after="0"/>
        <w:jc w:val="both"/>
        <w:rPr>
          <w:rFonts w:ascii="Times New Roman" w:eastAsia="Arial" w:hAnsi="Times New Roman" w:cs="Times New Roman"/>
          <w:b/>
          <w:sz w:val="24"/>
          <w:szCs w:val="24"/>
          <w:lang w:eastAsia="ru-RU"/>
        </w:rPr>
      </w:pP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 xml:space="preserve">5.Для верификации основного диагноза следует назначить бронхоскопию и </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-Компьютерную томографию органов грудной клетки</w:t>
      </w:r>
    </w:p>
    <w:p w:rsidR="00554852" w:rsidRPr="00625E44" w:rsidRDefault="00554852" w:rsidP="002D14B6">
      <w:pPr>
        <w:spacing w:after="0"/>
        <w:jc w:val="both"/>
        <w:rPr>
          <w:rFonts w:ascii="Times New Roman" w:eastAsia="Arial" w:hAnsi="Times New Roman" w:cs="Times New Roman"/>
          <w:b/>
          <w:sz w:val="24"/>
          <w:szCs w:val="24"/>
          <w:lang w:eastAsia="ru-RU"/>
        </w:rPr>
      </w:pP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 xml:space="preserve">6.Для базисной фармакотерапии сопутствующего заболевания пациенту следует назначить </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-длительно действующие антихолинергические препараты</w:t>
      </w:r>
    </w:p>
    <w:p w:rsidR="00554852" w:rsidRPr="00625E44" w:rsidRDefault="00554852" w:rsidP="002D14B6">
      <w:pPr>
        <w:spacing w:after="0"/>
        <w:jc w:val="both"/>
        <w:rPr>
          <w:rFonts w:ascii="Times New Roman" w:eastAsia="Arial" w:hAnsi="Times New Roman" w:cs="Times New Roman"/>
          <w:b/>
          <w:sz w:val="24"/>
          <w:szCs w:val="24"/>
          <w:lang w:eastAsia="ru-RU"/>
        </w:rPr>
      </w:pP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7.Для устранения симптомов сопутствующего заболевания в режиме «по требованию» пациенту следует назначить</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 коротко действующие бронходилятаторы</w:t>
      </w:r>
    </w:p>
    <w:p w:rsidR="00554852" w:rsidRPr="00625E44" w:rsidRDefault="00554852" w:rsidP="002D14B6">
      <w:pPr>
        <w:spacing w:after="0"/>
        <w:jc w:val="both"/>
        <w:rPr>
          <w:rFonts w:ascii="Times New Roman" w:eastAsia="Arial" w:hAnsi="Times New Roman" w:cs="Times New Roman"/>
          <w:b/>
          <w:sz w:val="24"/>
          <w:szCs w:val="24"/>
          <w:lang w:eastAsia="ru-RU"/>
        </w:rPr>
      </w:pP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 xml:space="preserve">8.Пациенту показано проведение вакцинации против пневмококковой инфекции и </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-гриппа</w:t>
      </w:r>
    </w:p>
    <w:p w:rsidR="00554852" w:rsidRPr="00625E44" w:rsidRDefault="00554852" w:rsidP="002D14B6">
      <w:pPr>
        <w:spacing w:after="0"/>
        <w:jc w:val="both"/>
        <w:rPr>
          <w:rFonts w:ascii="Times New Roman" w:eastAsia="Arial" w:hAnsi="Times New Roman" w:cs="Times New Roman"/>
          <w:b/>
          <w:sz w:val="24"/>
          <w:szCs w:val="24"/>
          <w:lang w:eastAsia="ru-RU"/>
        </w:rPr>
      </w:pP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9.В качестве нефармакологических методов лечения сопутствующего заболевания следует рекомендовать прекращение курения и проведение -  --          -лёгочной реабилитации</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 xml:space="preserve">10.Учитывая сопутствующее заболевание, пациент относится к </w:t>
      </w:r>
      <w:r w:rsidRPr="00625E44">
        <w:rPr>
          <w:rFonts w:ascii="Times New Roman" w:eastAsia="Arial" w:hAnsi="Times New Roman" w:cs="Times New Roman"/>
          <w:b/>
          <w:i/>
          <w:sz w:val="24"/>
          <w:szCs w:val="24"/>
          <w:lang w:eastAsia="ru-RU"/>
        </w:rPr>
        <w:t>____</w:t>
      </w:r>
      <w:r w:rsidRPr="00625E44">
        <w:rPr>
          <w:rFonts w:ascii="Times New Roman" w:eastAsia="Arial" w:hAnsi="Times New Roman" w:cs="Times New Roman"/>
          <w:b/>
          <w:sz w:val="24"/>
          <w:szCs w:val="24"/>
          <w:lang w:eastAsia="ru-RU"/>
        </w:rPr>
        <w:t xml:space="preserve"> группе состояния здоровья IIIа</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11.Кратность ежегодного посещения врача-терапевта в рамках диспансерного наблюдения по сопутствующему заболеванию составляет __2____ раз/раза</w:t>
      </w:r>
    </w:p>
    <w:p w:rsidR="00554852" w:rsidRPr="00625E44" w:rsidRDefault="00554852" w:rsidP="002D14B6">
      <w:pPr>
        <w:spacing w:after="0"/>
        <w:jc w:val="both"/>
        <w:rPr>
          <w:rFonts w:ascii="Times New Roman" w:eastAsia="Arial" w:hAnsi="Times New Roman" w:cs="Times New Roman"/>
          <w:b/>
          <w:sz w:val="24"/>
          <w:szCs w:val="24"/>
          <w:lang w:eastAsia="ru-RU"/>
        </w:rPr>
      </w:pP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12.Кратность ежегодного посещения врача-пульмонолога в рамках диспансерного наблюдения по сопутствующему заболеванию составляет ___2__ раз/раза</w:t>
      </w:r>
    </w:p>
    <w:p w:rsidR="00554852" w:rsidRPr="00625E44" w:rsidRDefault="00554852" w:rsidP="002D14B6">
      <w:pPr>
        <w:spacing w:before="240" w:after="240"/>
        <w:jc w:val="both"/>
        <w:rPr>
          <w:rFonts w:ascii="Times New Roman" w:eastAsia="Calibri" w:hAnsi="Times New Roman" w:cs="Times New Roman"/>
          <w:b/>
          <w:sz w:val="24"/>
          <w:szCs w:val="24"/>
        </w:rPr>
      </w:pPr>
      <w:r w:rsidRPr="00625E44">
        <w:rPr>
          <w:rFonts w:ascii="Times New Roman" w:eastAsia="Calibri" w:hAnsi="Times New Roman" w:cs="Times New Roman"/>
          <w:b/>
          <w:sz w:val="24"/>
          <w:szCs w:val="24"/>
        </w:rPr>
        <w:t>Задача 25.</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К врачу-терапевту участковому обратился больной 57 лет.</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Жалобы: На тянущие боли в эпигастрии и левом подреберье, усиливающиеся через 40-60 минут после еды (чаще после приёма обильной, жирной, жареной пищи и алкоголя), с иррадиацией в спину, отрыжку воздухом, изжогу, тошноту, вздутие живота, кашицеобразный стул до 5-6 раз в сутки с кусочками непереваренной пищи, сухость во рту, прогрессирующее похудание (за последний год похудел на 8 кг).</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Анамнез заболевания: Длительное время злоупотребляет алкоголем, 7 лет назад стали беспокоить вышеописанные боли, которые носили интермиттируюший характер и уменьшались при приёме обезболивающих. За медицинской помощью не обращался.</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В течение последнего года интенсивность и продолжительность болей значительно прогрессировали, присоединились изжога, тошнота, метеоризм, нарушения стула, потеря веса. Обратился в районную поликлинику.</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Анамнез жизни: Рос и развивался нормально.Работает курьером.Перенесённые заболевания: пневмония.Наследственность и аллергоанамнез не отягощены.Вредные привычки: курит с 15 лет (30 сигарет в день), в течение последних 20 лет злоупотребляет алкоголем.Объективный статус</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Общее состояние средней степени тяжести, температура тела – 36,8°C. Пониженного питания, рост – 173 см, масса тела – 54 кг, ИМТ=18,0 кг/м². Гипотрофия скелетной мускулатуры. Кожные покровы обычной окраски, периферические лимфоузлы не пальпируются, отёков нет. При перкуссии грудной клетки лёгочный звук, дыхание везикулярное, хрипов нет, ЧДД – 18 в минуту. Тоны сердца ритмичные, пульс – 68 в минуту, АД – 110/70 мм рт.ст. Язык подсушен. Живот вздут, при пальпации определяется умеренная болезненность в области эпигастрия и левого подреберья. Перкуторные размеры печени и селезёнки в пределах нормы. Симптомов раздражения брюшины нет.</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1.Выберите необходимые для постановки диагноза лабораторные методы обследования (выберите 3):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-б/х анализ крови,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-клинический анализ крови,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-копрограмма.</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2.Выберете необходимые для потановки инструментальные методы</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-Ультрозвуковое иследолвание органов брюшной полости</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3.В  данной клинической ситуации основным диагнозом является</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Хронический панкреатит токсической этиологии, персистирующая болевая форма с экзокринной и эндокринной недостаточностью. Панкреатогенный сахарный диабет. Нутритивная недостаточность.</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4. Для верификации диагноза показано проведение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-мультидетекторной компьютерной томографии органов брюшной полости</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5.Консервативная тактика ведения больного включает отказ от курения и алкоголя, купирование болевого синдрома, лечение экзокринной и эндокринной недостаточности и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-нутриитивная поддержка</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6.Для купирования болевого синдрома данному пациенту показано назначение –и</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-парацетамола</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7.Показаниями для заместительной ферментной терапии являются стеаторея, диарея и -потеря в весе</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8.Ферментные препараты следует принимать</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во время еды</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9.Принципом диеты для пациента является дробный приём пищи с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-высоким содержанием белка и углеводов, низким содержанием насыщенных жиров и холестерина</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10.Пациент относится к </w:t>
      </w:r>
      <w:r w:rsidRPr="00625E44">
        <w:rPr>
          <w:rFonts w:ascii="Times New Roman" w:eastAsia="Calibri" w:hAnsi="Times New Roman" w:cs="Times New Roman"/>
          <w:i/>
          <w:iCs/>
          <w:sz w:val="24"/>
          <w:szCs w:val="24"/>
        </w:rPr>
        <w:t>____</w:t>
      </w:r>
      <w:r w:rsidRPr="00625E44">
        <w:rPr>
          <w:rFonts w:ascii="Times New Roman" w:eastAsia="Calibri" w:hAnsi="Times New Roman" w:cs="Times New Roman"/>
          <w:sz w:val="24"/>
          <w:szCs w:val="24"/>
        </w:rPr>
        <w:t xml:space="preserve"> группе состояния здоровья </w:t>
      </w:r>
      <w:r w:rsidRPr="00625E44">
        <w:rPr>
          <w:rFonts w:ascii="Times New Roman" w:eastAsia="Calibri" w:hAnsi="Times New Roman" w:cs="Times New Roman"/>
          <w:sz w:val="24"/>
          <w:szCs w:val="24"/>
          <w:lang w:val="en-US"/>
        </w:rPr>
        <w:t>III</w:t>
      </w:r>
      <w:r w:rsidRPr="00625E44">
        <w:rPr>
          <w:rFonts w:ascii="Times New Roman" w:eastAsia="Calibri" w:hAnsi="Times New Roman" w:cs="Times New Roman"/>
          <w:sz w:val="24"/>
          <w:szCs w:val="24"/>
        </w:rPr>
        <w:t>б</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11.К осложнениям хронического панкреатита, требующим хирургического вмешательства, относятся непроходимость двенадцатиперстной кишки, обструкция общего желчного протока и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-симптоматические псевдокисты</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12.У пациента повышен риск развития</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аденокарциномы поджелудочной железы</w:t>
      </w:r>
    </w:p>
    <w:p w:rsidR="00554852" w:rsidRPr="00625E44" w:rsidRDefault="00554852" w:rsidP="002D14B6">
      <w:pPr>
        <w:spacing w:before="240" w:after="240"/>
        <w:jc w:val="both"/>
        <w:rPr>
          <w:rFonts w:ascii="Times New Roman" w:eastAsia="Calibri" w:hAnsi="Times New Roman" w:cs="Times New Roman"/>
          <w:b/>
          <w:sz w:val="24"/>
          <w:szCs w:val="24"/>
        </w:rPr>
      </w:pPr>
      <w:r w:rsidRPr="00625E44">
        <w:rPr>
          <w:rFonts w:ascii="Times New Roman" w:eastAsia="Calibri" w:hAnsi="Times New Roman" w:cs="Times New Roman"/>
          <w:b/>
          <w:sz w:val="24"/>
          <w:szCs w:val="24"/>
        </w:rPr>
        <w:t>Задача 26.</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Пациент 25 лет обратился к врачу-терапевту участковому.</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Жалобы на боли в эпигастральной области, возникающие в ночное время; через 2-3 часа после приёма пищи; голодные боли, возникающие натощак и прекращающиеся после приёма пищи; отрыжку кислым, тошноту.</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Анамнез заболевания Данные симптомы беспокоят в течение 5 лет, преимущественно весной и осенью. К врачу не обращался, для уменьшения болей принимает соду, Альмагель. Настоящее ухудшение развилось 10 дней назад, обратился в районную поликлинику.</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Анамнез жизни Рос и развивался нормально. Работает программистом. Перенесённые заболевания: пневмония. Наследственность и аллергоанамнез не отягощены. Вредные привычки: курит с 15 лет (20 сигарет в день).</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Объективный статус Состояние удовлетворительное. Рост – 1,72 м, масса тела – 70 кг, индекс массы тела – 23,7 кг/м</w:t>
      </w:r>
      <w:r w:rsidRPr="00625E44">
        <w:rPr>
          <w:rFonts w:ascii="Times New Roman" w:eastAsia="Arial" w:hAnsi="Times New Roman" w:cs="Times New Roman"/>
          <w:sz w:val="24"/>
          <w:szCs w:val="24"/>
          <w:vertAlign w:val="superscript"/>
          <w:lang w:eastAsia="ru-RU"/>
        </w:rPr>
        <w:t>2</w:t>
      </w:r>
      <w:r w:rsidRPr="00625E44">
        <w:rPr>
          <w:rFonts w:ascii="Times New Roman" w:eastAsia="Arial" w:hAnsi="Times New Roman" w:cs="Times New Roman"/>
          <w:sz w:val="24"/>
          <w:szCs w:val="24"/>
          <w:lang w:eastAsia="ru-RU"/>
        </w:rPr>
        <w:t>. Кожные покровы чистые, обычной окраски, периферические лимфоузлы не увеличены, отёков нет, температура тела – 36,3°C. Зев – миндалины, задняя стенка глотки не гиперемированы. Грудная клетка нормостенической формы, дыхание везикулярное, хрипов нет. Тоны сердца приглушены, ритмичные, ЧСС – 70 ударов в минуту, АД – 120/80 мм рт.ст. Язык влажный, обложен белым налётом, живот участвует в акте дыхания, при пальпации болезненный в эпигастральной области, напряжения мышц живота нет. Перкуторные размеры печени и селезёнки в пределах нормы. Симптом поколачивания по поясничной области отрицательный. Стул со склонностью к запорам (1 раз в 2-3 дня).</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      Выберите необходимые для постановки диагноза лабораторные методы обследования (№3)</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-Клинический анализ крови</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-Анализ кала на скрытую кровь</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2.      Выберите инструментальные методы</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-Эзофагогастодуоденоскопия с уреазным тестом</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3.      В данной клинической  ситуации основным диагнозом  является </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Язвенная болезнь с локализацией язвы средних размеров (0,7 см) на задней стенке луковицы двенадцатиперстной кишки, ассоциированная с H. pylori, рецидивирующее течение, обострение. Рубцово-язвенная деформация луковицы двенадцатиперстной кишки.</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4.  </w:t>
      </w:r>
      <w:r w:rsidRPr="00625E44">
        <w:rPr>
          <w:rFonts w:ascii="Times New Roman" w:eastAsia="Arial" w:hAnsi="Times New Roman" w:cs="Times New Roman"/>
          <w:sz w:val="24"/>
          <w:szCs w:val="24"/>
          <w:lang w:eastAsia="ru-RU"/>
        </w:rPr>
        <w:tab/>
        <w:t xml:space="preserve">Стандартная схема первой линии эрадикационной терапии включает комбинацию </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-ингибитора протонной помпы, кларитромицина, амоксициллина</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5.      Стандартная продолжительность эрадикационной терапии составляет (в днях)    – 10-14</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6.      Контроль эрадикации H. pylori после антихеликобактерной терапии следует провести через (в неделях)    – 4-6</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7.      В период лечения пациенту показано соблюдение рекомендаций по питанию, соответствующих диете номер    - 1</w:t>
      </w:r>
    </w:p>
    <w:p w:rsidR="00554852" w:rsidRPr="00625E44" w:rsidRDefault="00554852" w:rsidP="002D14B6">
      <w:pPr>
        <w:spacing w:after="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8.      Ориентировочные сроки нетрудоспособности для данного больного составляют (в днях)- 25</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9.      Пациент относится к группе состояния здоровья    -3б</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10.   Кратность ежегодного посещения врача-терапевта в рамках диспансерного наблюдения больного язвенной болезнью двенадцатиперстной кишки составляет      -1 раз/раза</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11.   Кратность ежегодного посещения врача-гастроэнтеролога в рамках диспансерного наблюдения больного язвенной болезнью двенадцатиперстной кишки составляет _1_ раз/раза</w:t>
      </w:r>
    </w:p>
    <w:p w:rsidR="00554852" w:rsidRPr="00625E44" w:rsidRDefault="00554852" w:rsidP="002D14B6">
      <w:pPr>
        <w:spacing w:after="160"/>
        <w:ind w:right="-1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12.   Длительность диспансерного наблюдения больного язвенной болезнью двенадцатиперстной кишки с момента последнего обострения составляет (в годах)    – 5</w:t>
      </w:r>
    </w:p>
    <w:p w:rsidR="00554852" w:rsidRPr="00625E44" w:rsidRDefault="00554852" w:rsidP="002D14B6">
      <w:pPr>
        <w:spacing w:before="240" w:after="240"/>
        <w:jc w:val="both"/>
        <w:rPr>
          <w:rFonts w:ascii="Times New Roman" w:eastAsia="Calibri" w:hAnsi="Times New Roman" w:cs="Times New Roman"/>
          <w:b/>
          <w:sz w:val="24"/>
          <w:szCs w:val="24"/>
        </w:rPr>
      </w:pPr>
      <w:r w:rsidRPr="00625E44">
        <w:rPr>
          <w:rFonts w:ascii="Times New Roman" w:eastAsia="Calibri" w:hAnsi="Times New Roman" w:cs="Times New Roman"/>
          <w:b/>
          <w:sz w:val="24"/>
          <w:szCs w:val="24"/>
        </w:rPr>
        <w:t>Задача 27</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Пациент 43 лет обратился в поликлинику.</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Жалобы</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на</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w:t>
      </w:r>
      <w:r w:rsidRPr="00625E44">
        <w:rPr>
          <w:rFonts w:ascii="Times New Roman" w:eastAsia="Arial" w:hAnsi="Times New Roman" w:cs="Times New Roman"/>
          <w:sz w:val="24"/>
          <w:szCs w:val="24"/>
          <w:lang w:eastAsia="ru-RU"/>
        </w:rPr>
        <w:tab/>
        <w:t>ноющие боли в эпигастральной области, которые возникают через 10-15 минут после приема пищи,</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w:t>
      </w:r>
      <w:r w:rsidRPr="00625E44">
        <w:rPr>
          <w:rFonts w:ascii="Times New Roman" w:eastAsia="Arial" w:hAnsi="Times New Roman" w:cs="Times New Roman"/>
          <w:sz w:val="24"/>
          <w:szCs w:val="24"/>
          <w:lang w:eastAsia="ru-RU"/>
        </w:rPr>
        <w:tab/>
        <w:t>тошноту и рвоту желудочным содержимым, возникающую на высоте болей и приносящую облегчение,</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w:t>
      </w:r>
      <w:r w:rsidRPr="00625E44">
        <w:rPr>
          <w:rFonts w:ascii="Times New Roman" w:eastAsia="Arial" w:hAnsi="Times New Roman" w:cs="Times New Roman"/>
          <w:sz w:val="24"/>
          <w:szCs w:val="24"/>
          <w:lang w:eastAsia="ru-RU"/>
        </w:rPr>
        <w:tab/>
        <w:t>снижение аппетита.</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Анамнез заболевания</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w:t>
      </w:r>
      <w:r w:rsidRPr="00625E44">
        <w:rPr>
          <w:rFonts w:ascii="Times New Roman" w:eastAsia="Arial" w:hAnsi="Times New Roman" w:cs="Times New Roman"/>
          <w:sz w:val="24"/>
          <w:szCs w:val="24"/>
          <w:lang w:eastAsia="ru-RU"/>
        </w:rPr>
        <w:tab/>
        <w:t>Данные симптомы беспокоят в течение 6 лет, купируются приемом Альмагеля. К врачу ранее не обращался.</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w:t>
      </w:r>
      <w:r w:rsidRPr="00625E44">
        <w:rPr>
          <w:rFonts w:ascii="Times New Roman" w:eastAsia="Arial" w:hAnsi="Times New Roman" w:cs="Times New Roman"/>
          <w:sz w:val="24"/>
          <w:szCs w:val="24"/>
          <w:lang w:eastAsia="ru-RU"/>
        </w:rPr>
        <w:tab/>
        <w:t>Отмечает весенне-осенние обострения заболевания.</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w:t>
      </w:r>
      <w:r w:rsidRPr="00625E44">
        <w:rPr>
          <w:rFonts w:ascii="Times New Roman" w:eastAsia="Arial" w:hAnsi="Times New Roman" w:cs="Times New Roman"/>
          <w:sz w:val="24"/>
          <w:szCs w:val="24"/>
          <w:lang w:eastAsia="ru-RU"/>
        </w:rPr>
        <w:tab/>
        <w:t>Ухудшение самочувствия около двух дней, после употребления алкоголя и жареной пищи.</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Анамнез жизни</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w:t>
      </w:r>
      <w:r w:rsidRPr="00625E44">
        <w:rPr>
          <w:rFonts w:ascii="Times New Roman" w:eastAsia="Arial" w:hAnsi="Times New Roman" w:cs="Times New Roman"/>
          <w:sz w:val="24"/>
          <w:szCs w:val="24"/>
          <w:lang w:eastAsia="ru-RU"/>
        </w:rPr>
        <w:tab/>
        <w:t>Рос и развивался нормально.</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w:t>
      </w:r>
      <w:r w:rsidRPr="00625E44">
        <w:rPr>
          <w:rFonts w:ascii="Times New Roman" w:eastAsia="Arial" w:hAnsi="Times New Roman" w:cs="Times New Roman"/>
          <w:sz w:val="24"/>
          <w:szCs w:val="24"/>
          <w:lang w:eastAsia="ru-RU"/>
        </w:rPr>
        <w:tab/>
        <w:t>Работает автослесарем.</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w:t>
      </w:r>
      <w:r w:rsidRPr="00625E44">
        <w:rPr>
          <w:rFonts w:ascii="Times New Roman" w:eastAsia="Arial" w:hAnsi="Times New Roman" w:cs="Times New Roman"/>
          <w:sz w:val="24"/>
          <w:szCs w:val="24"/>
          <w:lang w:eastAsia="ru-RU"/>
        </w:rPr>
        <w:tab/>
        <w:t>Перенесённые заболевания: ОРВИ.</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w:t>
      </w:r>
      <w:r w:rsidRPr="00625E44">
        <w:rPr>
          <w:rFonts w:ascii="Times New Roman" w:eastAsia="Arial" w:hAnsi="Times New Roman" w:cs="Times New Roman"/>
          <w:sz w:val="24"/>
          <w:szCs w:val="24"/>
          <w:lang w:eastAsia="ru-RU"/>
        </w:rPr>
        <w:tab/>
        <w:t>Наследственность: отец страдал язвенной болезнью желудка.</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w:t>
      </w:r>
      <w:r w:rsidRPr="00625E44">
        <w:rPr>
          <w:rFonts w:ascii="Times New Roman" w:eastAsia="Arial" w:hAnsi="Times New Roman" w:cs="Times New Roman"/>
          <w:sz w:val="24"/>
          <w:szCs w:val="24"/>
          <w:lang w:eastAsia="ru-RU"/>
        </w:rPr>
        <w:tab/>
        <w:t>Аллергоанамнез не отягощен.</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w:t>
      </w:r>
      <w:r w:rsidRPr="00625E44">
        <w:rPr>
          <w:rFonts w:ascii="Times New Roman" w:eastAsia="Arial" w:hAnsi="Times New Roman" w:cs="Times New Roman"/>
          <w:sz w:val="24"/>
          <w:szCs w:val="24"/>
          <w:lang w:eastAsia="ru-RU"/>
        </w:rPr>
        <w:tab/>
        <w:t>Вредные привычки: курит с 15 лет (20 сигарет в день), часто употребляет алкоголь</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Объективный статус</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Общее состояние относительно удовлетворительное. Астеник, пониженного питания, рост – 176 см, масса тела – 56 кг, индекс массы тела – 18,1 кг/м2, температура тела – 36,5°C. Кожа и видимые слизистые бледно-розовые. Периферические лимфоузлы не увеличены. Дыхание везикулярное, хрипов нет. ЧДД – 16 в минуту. Пульс удовлетворительного наполнения и напряжения, 74 удара в минуту. АД – 120/80 мм рт.ст. Тоны сердца ясные, ритмичные. ЧСС – 74 удара в минуту. Язык обложен белым налетом. Живот при пальпации умеренно вздут, болезненный в эпигастральной области, симптом раздражения брюшины не выявляется. Печень и селезёнка не увеличены. Симптом поколачивания отрицательный с обеих сторон. Стул ежедневно, без патологических примесей.</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       Выберите необходимые для постановки диагноза лабораторные методы обследования (выберите 2)</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анализ кала на скрытую кровь</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клинический анализ крови</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2.   </w:t>
      </w:r>
      <w:r w:rsidRPr="00625E44">
        <w:rPr>
          <w:rFonts w:ascii="Times New Roman" w:eastAsia="Arial" w:hAnsi="Times New Roman" w:cs="Times New Roman"/>
          <w:sz w:val="24"/>
          <w:szCs w:val="24"/>
          <w:lang w:eastAsia="ru-RU"/>
        </w:rPr>
        <w:tab/>
        <w:t>Выберите необходимые для постановки диагноза инструментальные методы обследования</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эзофагогастродуоденоскопия с уреазным тестом</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3.   </w:t>
      </w:r>
      <w:r w:rsidRPr="00625E44">
        <w:rPr>
          <w:rFonts w:ascii="Times New Roman" w:eastAsia="Arial" w:hAnsi="Times New Roman" w:cs="Times New Roman"/>
          <w:sz w:val="24"/>
          <w:szCs w:val="24"/>
          <w:lang w:eastAsia="ru-RU"/>
        </w:rPr>
        <w:tab/>
        <w:t>В данной клинической ситуации основным диагнозом является</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Язвенная болезнь с локализацией язвы малых размеров (0,5 см) по большой кривизне желудка,</w:t>
      </w:r>
      <w:r w:rsidRPr="00625E44">
        <w:rPr>
          <w:rFonts w:ascii="Times New Roman" w:eastAsia="Arial"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ассоциированная с H. pylori, обострение.</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4.   </w:t>
      </w:r>
      <w:r w:rsidRPr="00625E44">
        <w:rPr>
          <w:rFonts w:ascii="Times New Roman" w:eastAsia="Arial" w:hAnsi="Times New Roman" w:cs="Times New Roman"/>
          <w:sz w:val="24"/>
          <w:szCs w:val="24"/>
          <w:lang w:eastAsia="ru-RU"/>
        </w:rPr>
        <w:tab/>
        <w:t>Стандартная схема первой линии эрадикационной терапии включает комбинацию</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ингибитора протонной помпы, кларитромицина, амоксициллина</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5.   </w:t>
      </w:r>
      <w:r w:rsidRPr="00625E44">
        <w:rPr>
          <w:rFonts w:ascii="Times New Roman" w:eastAsia="Arial" w:hAnsi="Times New Roman" w:cs="Times New Roman"/>
          <w:sz w:val="24"/>
          <w:szCs w:val="24"/>
          <w:lang w:eastAsia="ru-RU"/>
        </w:rPr>
        <w:tab/>
        <w:t>Стандартная продолжительность эрадикационной терапии составляет (в днях)</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10-14</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6.   </w:t>
      </w:r>
      <w:r w:rsidRPr="00625E44">
        <w:rPr>
          <w:rFonts w:ascii="Times New Roman" w:eastAsia="Arial" w:hAnsi="Times New Roman" w:cs="Times New Roman"/>
          <w:sz w:val="24"/>
          <w:szCs w:val="24"/>
          <w:lang w:eastAsia="ru-RU"/>
        </w:rPr>
        <w:tab/>
        <w:t>Контроль эрадикации H. pylori после антихеликобактерной терапии следует провести через (в неделях)</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4-6</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7.   </w:t>
      </w:r>
      <w:r w:rsidRPr="00625E44">
        <w:rPr>
          <w:rFonts w:ascii="Times New Roman" w:eastAsia="Arial" w:hAnsi="Times New Roman" w:cs="Times New Roman"/>
          <w:sz w:val="24"/>
          <w:szCs w:val="24"/>
          <w:lang w:eastAsia="ru-RU"/>
        </w:rPr>
        <w:tab/>
        <w:t>В период лечения пациенту показано соблюдение рекомендаций по питанию, соответствующих диете №</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1</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8.   </w:t>
      </w:r>
      <w:r w:rsidRPr="00625E44">
        <w:rPr>
          <w:rFonts w:ascii="Times New Roman" w:eastAsia="Arial" w:hAnsi="Times New Roman" w:cs="Times New Roman"/>
          <w:sz w:val="24"/>
          <w:szCs w:val="24"/>
          <w:lang w:eastAsia="ru-RU"/>
        </w:rPr>
        <w:tab/>
        <w:t>Ориентировочные сроки нетрудоспособности для данного больного составляют (в днях)</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25</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9.   </w:t>
      </w:r>
      <w:r w:rsidRPr="00625E44">
        <w:rPr>
          <w:rFonts w:ascii="Times New Roman" w:eastAsia="Arial" w:hAnsi="Times New Roman" w:cs="Times New Roman"/>
          <w:sz w:val="24"/>
          <w:szCs w:val="24"/>
          <w:lang w:eastAsia="ru-RU"/>
        </w:rPr>
        <w:tab/>
        <w:t>Пациент относится к группе состояния здоровья</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IIIб</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10.   Кратность ежегодного посещения врача-терапевта в рамках диспансерного наблюдения больного язвенной болезнью желудка неосложнённого течения составляет ____ раз/раза</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  </w:t>
      </w:r>
      <w:r w:rsidRPr="00625E44">
        <w:rPr>
          <w:rFonts w:ascii="Times New Roman" w:eastAsia="Arial" w:hAnsi="Times New Roman" w:cs="Times New Roman"/>
          <w:b/>
          <w:sz w:val="24"/>
          <w:szCs w:val="24"/>
          <w:lang w:eastAsia="ru-RU"/>
        </w:rPr>
        <w:t>1</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11.   Кратность ежегодного посещения врача-гастроэнтеролога в рамках диспансерного наблюдения больного язвенной болезнью желудка неосложнённого течения составляет _____ раз/раза</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    </w:t>
      </w:r>
      <w:r w:rsidRPr="00625E44">
        <w:rPr>
          <w:rFonts w:ascii="Times New Roman" w:eastAsia="Arial" w:hAnsi="Times New Roman" w:cs="Times New Roman"/>
          <w:b/>
          <w:sz w:val="24"/>
          <w:szCs w:val="24"/>
          <w:lang w:eastAsia="ru-RU"/>
        </w:rPr>
        <w:t>1</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12.   Длительность диспансерного наблюдения больного язвенной болезнью желудка с момента последнего обострения составляет (в годах)</w:t>
      </w:r>
    </w:p>
    <w:p w:rsidR="00554852" w:rsidRPr="00625E44" w:rsidRDefault="00554852" w:rsidP="002D14B6">
      <w:pPr>
        <w:spacing w:after="0"/>
        <w:jc w:val="both"/>
        <w:rPr>
          <w:rFonts w:ascii="Times New Roman" w:eastAsia="Arial" w:hAnsi="Times New Roman" w:cs="Times New Roman"/>
          <w:sz w:val="24"/>
          <w:szCs w:val="24"/>
          <w:lang w:eastAsia="ru-RU"/>
        </w:rPr>
      </w:pP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5</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Задача 28.</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К врачу-терапевту участковому обратилась пациентка 42 лет.</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Жалобы</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на</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изжогу после еды, при физическом напряжении, наклонах и в горизонтальном положении,</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отрыжку кислым содержимым,</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боли за грудиной, дискомфорт во время приёма пищи, усиливающиеся при наклонах и в горизонтальном положении,</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прогрессирующую слабость.</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Анамнез заболевания</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Более 15 лет беспокоит изжога и отрыжка кислым содержимым.</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К врачу не обращалась, самостоятельно использовала антацидные препараты.</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В течение последних 4 месяцев изжога приобрела постоянный характер, появились вышеописанные боли за грудиной.</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Анамнез жизни</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Росла и развивалась нормально.</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Работает кассиром.</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Перенесённые заболевания, операции: ОРВИ, аппендэктомия.</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Беременности – 2, роды – 1.</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Наследственность и аллергоанамнез не отягощены.</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Вредные привычки: курит с 15 лет (30 сигарет в день).</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Часто употребляет копчёности, шоколад, газированные напитки, основной приём пищи в вечерние часы, перед сном.</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Объективный статус</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Состояние удовлетворительное. Избыточного питания, рост – 162 см, масса тела – 81 кг, индекс массы тела – 30,8 кг/м</w:t>
      </w:r>
      <w:r w:rsidRPr="00625E44">
        <w:rPr>
          <w:rFonts w:ascii="Times New Roman" w:eastAsia="Arial" w:hAnsi="Times New Roman" w:cs="Times New Roman"/>
          <w:sz w:val="24"/>
          <w:szCs w:val="24"/>
          <w:vertAlign w:val="superscript"/>
          <w:lang w:eastAsia="ru-RU"/>
        </w:rPr>
        <w:t>2</w:t>
      </w:r>
      <w:r w:rsidRPr="00625E44">
        <w:rPr>
          <w:rFonts w:ascii="Times New Roman" w:eastAsia="Arial" w:hAnsi="Times New Roman" w:cs="Times New Roman"/>
          <w:sz w:val="24"/>
          <w:szCs w:val="24"/>
          <w:lang w:eastAsia="ru-RU"/>
        </w:rPr>
        <w:t>, температура тела – 36,8°C. Кожные покровы и видимые слизистые с бледным оттенком, периферические лимфоузлы не увеличены, отёков нет. При сравнительной перкуссии лёгких – лёгочный звук, при аускультации – везикулярное дыхание, ЧДД – 18 в минуту. Тоны сердца приглушены, ритмичные, ЧСС – 78 в минуту. АД – 120/70 мм рт.ст. Язык влажный, чистый. Живот мягкий, безболезненный. Печень не выступает из-под края рёберной дуги. Симптом поколачивания отрицательный с обеих сторон. Стул регулярный. ( выберите 3)</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1.Выберите необходимые для постановки диагноза  лабораторные методы обследования</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Клинический. анализ крови</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Биохим анализ крови</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Анализ Кал на скрытую кровь</w:t>
      </w:r>
    </w:p>
    <w:p w:rsidR="00554852" w:rsidRPr="00625E44" w:rsidRDefault="00554852" w:rsidP="002D14B6">
      <w:pPr>
        <w:spacing w:after="0"/>
        <w:jc w:val="both"/>
        <w:rPr>
          <w:rFonts w:ascii="Times New Roman" w:eastAsia="Arial" w:hAnsi="Times New Roman" w:cs="Times New Roman"/>
          <w:sz w:val="24"/>
          <w:szCs w:val="24"/>
          <w:lang w:eastAsia="ru-RU"/>
        </w:rPr>
      </w:pP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2.Выбирите необходимые  для постановки диагноза инструментальные методы обследования.</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-Эзофагогастродуаденоскопия</w:t>
      </w:r>
    </w:p>
    <w:p w:rsidR="00554852" w:rsidRPr="00625E44" w:rsidRDefault="00554852" w:rsidP="002D14B6">
      <w:pPr>
        <w:spacing w:after="0"/>
        <w:jc w:val="both"/>
        <w:rPr>
          <w:rFonts w:ascii="Times New Roman" w:eastAsia="Arial" w:hAnsi="Times New Roman" w:cs="Times New Roman"/>
          <w:sz w:val="24"/>
          <w:szCs w:val="24"/>
          <w:lang w:eastAsia="ru-RU"/>
        </w:rPr>
      </w:pP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3 В данной клинической ситуации .Основным  диагнозом является.</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-Гастроэзофогальная рефлюксная болезнь. Рефлюкс-эзофагит 2 ЖДанемия</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4.В данной клинической ситуации сопутствующей патологией является</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Ожирение I cтепени</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5.Рекомендации по изменению образа жизни для данной пациентки включают отказ от курения, уменьшение массы тела и приём пищи</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__3-4___ раз/раза в день</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6.Продолжительность основного курса лечения ингибиторами протонной помпы в данной ситуации составляет не менее (в неделях)</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 -4</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7. Продолжительность поддерживающего курса лечения ингибиторами протонной помпы в данной ситуации составляет не менее</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_-6_</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8.В состав комплексной терапии данного заболевания включают приём</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прокинетиков</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9.Диетические рекомендации для данной пациентки содержат исключение жирной пищи, шоколада, томатов и</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-кислых фруктовых соков</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10.Для лечения анемии в данной клинической ситуации следует назначить</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препараты железа</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11.Пациентка относится к группе состояния</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здоровья IIIа</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Кратность ежегодного посещения врача-терапевта в рамках диспансерного наблюдения пациента с гастроэзофагеальной рефлюксной болезнью составляет _</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_2__</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 </w:t>
      </w:r>
    </w:p>
    <w:p w:rsidR="00554852" w:rsidRPr="00625E44" w:rsidRDefault="00554852" w:rsidP="002D14B6">
      <w:pPr>
        <w:spacing w:before="240" w:after="240"/>
        <w:jc w:val="both"/>
        <w:rPr>
          <w:rFonts w:ascii="Times New Roman" w:eastAsia="Calibri" w:hAnsi="Times New Roman" w:cs="Times New Roman"/>
          <w:b/>
          <w:sz w:val="24"/>
          <w:szCs w:val="24"/>
        </w:rPr>
      </w:pPr>
      <w:r w:rsidRPr="00625E44">
        <w:rPr>
          <w:rFonts w:ascii="Times New Roman" w:eastAsia="Calibri" w:hAnsi="Times New Roman" w:cs="Times New Roman"/>
          <w:b/>
          <w:sz w:val="24"/>
          <w:szCs w:val="24"/>
        </w:rPr>
        <w:t>Задача 29</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К врачу-терапевту участковому обратилась пациентка 32 лет.</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Жалобы на: частые (2-3 раза в неделю) эпизоды схваткообразных болей в подвздошных областях, возникающих после еды, сопровождающихся выраженным метеоризмом и уменьшающихся после дефекации, рецидивирующее учащение стула разжиженной консистенции до 3-4 раз в сутки в дневные часы, сопровождающееся чувством неполного опорожнения кишечника,</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тошноту, изжогу после еды, головную боль, ощущение внутренней дрожи, неполного вдоха, бессонницу.</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Анамнез заболевания: Данные симптомы стали беспокоить около 2 лет назад после длительного тяжёлого психоэмоционального стресса.</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К врачу не обращалась, для уменьшения болей принимает спазмолитики с кратковременным эффектом. Связь диареи с характером пищи отсутствует.</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Отмечает нарастание интенсивности симптомов в период менструации.</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Снижения аппетита и веса не отмечает.</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Анамнез жизн: Росла и развивалась нормально. Профессия: преподаватель вуза. Перенесённые заболевания: ОРВИ. Беременности – 3, роды – 2.Наследственность и аллергоанамнез не отягощены. Вредные привычки: курит с 20 лет (5 сигарет в день). Часто употребляет шоколад, газированные напитки, основной приём пищи в вечерние часы, перед сном.</w:t>
      </w:r>
    </w:p>
    <w:p w:rsidR="00554852" w:rsidRPr="00625E44" w:rsidRDefault="00554852" w:rsidP="002D14B6">
      <w:pPr>
        <w:spacing w:after="0"/>
        <w:jc w:val="both"/>
        <w:rPr>
          <w:rFonts w:ascii="Times New Roman" w:eastAsia="Arial" w:hAnsi="Times New Roman" w:cs="Times New Roman"/>
          <w:sz w:val="24"/>
          <w:szCs w:val="24"/>
          <w:lang w:eastAsia="ru-RU"/>
        </w:rPr>
      </w:pP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Объективный статус: Состояние удовлетворительное. Гиперстенической конституции, рост – 1,60 м, масса тела – 80 кг, индекс массы тела – 31,2 кг/м</w:t>
      </w:r>
      <w:r w:rsidRPr="00625E44">
        <w:rPr>
          <w:rFonts w:ascii="Times New Roman" w:eastAsia="Arial" w:hAnsi="Times New Roman" w:cs="Times New Roman"/>
          <w:sz w:val="24"/>
          <w:szCs w:val="24"/>
          <w:vertAlign w:val="superscript"/>
          <w:lang w:eastAsia="ru-RU"/>
        </w:rPr>
        <w:t>2</w:t>
      </w:r>
      <w:r w:rsidRPr="00625E44">
        <w:rPr>
          <w:rFonts w:ascii="Times New Roman" w:eastAsia="Arial" w:hAnsi="Times New Roman" w:cs="Times New Roman"/>
          <w:sz w:val="24"/>
          <w:szCs w:val="24"/>
          <w:lang w:eastAsia="ru-RU"/>
        </w:rPr>
        <w:t>, температура тела – 36,3°C. Кожные покровы и видимые слизистые нормальной окраски, периферические лимфоузлы не увеличены, отёков нет. При сравнительной перкуссии лёгких – лёгочный звук, при аускультации – везикулярное дыхание, ЧДД – 18 в минуту. Тоны сердца приглушены, ритмичные, ЧСС – 88 в минуту. АД – 110/70 мм рт.ст. Язык влажный, чистый. Живот умеренно вздут, незначительная разлитая болезненность при поверхностной и глубокой пальпации, преимущественно в подвздошных областях, больше слева. Симптомы раздражения брюшины отсутствуют. Печень и селезёнка не увеличены. Симптом поколачивания отрицательный с обеих сторон.</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При опросе определяется значительно сниженный фон настроения, склонность к ипохондрии.</w:t>
      </w:r>
    </w:p>
    <w:p w:rsidR="00554852" w:rsidRPr="00625E44" w:rsidRDefault="00554852" w:rsidP="002D14B6">
      <w:pPr>
        <w:spacing w:after="0"/>
        <w:jc w:val="both"/>
        <w:rPr>
          <w:rFonts w:ascii="Times New Roman" w:eastAsia="Arial" w:hAnsi="Times New Roman" w:cs="Times New Roman"/>
          <w:sz w:val="24"/>
          <w:szCs w:val="24"/>
          <w:lang w:eastAsia="ru-RU"/>
        </w:rPr>
      </w:pP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1.Выберите необходимые для постановки диагноза лабораторные методы обследования (выберите 3)</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-копрограмма, анализ кала на скрытую кровь</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-клинический анализ крови</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-биохимический анализ крови</w:t>
      </w:r>
    </w:p>
    <w:p w:rsidR="00554852" w:rsidRPr="00625E44" w:rsidRDefault="00554852" w:rsidP="002D14B6">
      <w:pPr>
        <w:spacing w:after="0"/>
        <w:jc w:val="both"/>
        <w:rPr>
          <w:rFonts w:ascii="Times New Roman" w:eastAsia="Arial" w:hAnsi="Times New Roman" w:cs="Times New Roman"/>
          <w:sz w:val="24"/>
          <w:szCs w:val="24"/>
          <w:lang w:eastAsia="ru-RU"/>
        </w:rPr>
      </w:pP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2. Выберите необходимые для постановки диагноза инструментальные методы обследования (выберите 3)</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-колоноскопия</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-ультразвуковое исследование органов брюшной полости</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-эзофагогастродуоденоскопия </w:t>
      </w:r>
    </w:p>
    <w:p w:rsidR="00554852" w:rsidRPr="00625E44" w:rsidRDefault="00554852" w:rsidP="002D14B6">
      <w:pPr>
        <w:spacing w:after="0"/>
        <w:jc w:val="both"/>
        <w:rPr>
          <w:rFonts w:ascii="Times New Roman" w:eastAsia="Arial" w:hAnsi="Times New Roman" w:cs="Times New Roman"/>
          <w:sz w:val="24"/>
          <w:szCs w:val="24"/>
          <w:lang w:eastAsia="ru-RU"/>
        </w:rPr>
      </w:pP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3.В данной клинической ситуации основным диагнозом является</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-Синдром раздраженного кишечника с диареей</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4. В данной клинической ситуации сопутствующей патологией является</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-Ожирение I cтепени</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5.Для оценки консистенции кала используют Бристольскую шкалу кала, включающую __7__ типов</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-7</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6. В данном клиническом случае целесообразно исключить</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-целиакию</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7. Для купирования боли в данной ситуации рекомендован приём</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 спазмолитиков</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8.Для купирования диареи в данной ситуации рекомендован приём</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-лоперамида</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9.Для коррекции эмоциональных нарушений пациентке целесообразно назначить</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-антидепрессанты</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10. Ориентировочные сроки нетрудоспособности в данном случае составляют </w:t>
      </w:r>
      <w:r w:rsidRPr="00625E44">
        <w:rPr>
          <w:rFonts w:ascii="Times New Roman" w:eastAsia="Arial" w:hAnsi="Times New Roman" w:cs="Times New Roman"/>
          <w:i/>
          <w:sz w:val="24"/>
          <w:szCs w:val="24"/>
          <w:lang w:eastAsia="ru-RU"/>
        </w:rPr>
        <w:t>___</w:t>
      </w:r>
      <w:r w:rsidRPr="00625E44">
        <w:rPr>
          <w:rFonts w:ascii="Times New Roman" w:eastAsia="Arial" w:hAnsi="Times New Roman" w:cs="Times New Roman"/>
          <w:sz w:val="24"/>
          <w:szCs w:val="24"/>
          <w:lang w:eastAsia="ru-RU"/>
        </w:rPr>
        <w:t xml:space="preserve"> дней</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-18-20 </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11.Пациентка относится к </w:t>
      </w:r>
      <w:r w:rsidRPr="00625E44">
        <w:rPr>
          <w:rFonts w:ascii="Times New Roman" w:eastAsia="Arial" w:hAnsi="Times New Roman" w:cs="Times New Roman"/>
          <w:i/>
          <w:sz w:val="24"/>
          <w:szCs w:val="24"/>
          <w:lang w:eastAsia="ru-RU"/>
        </w:rPr>
        <w:t>_</w:t>
      </w:r>
      <w:r w:rsidRPr="00625E44">
        <w:rPr>
          <w:rFonts w:ascii="Times New Roman" w:eastAsia="Arial" w:hAnsi="Times New Roman" w:cs="Times New Roman"/>
          <w:sz w:val="24"/>
          <w:szCs w:val="24"/>
          <w:lang w:eastAsia="ru-RU"/>
        </w:rPr>
        <w:t xml:space="preserve"> группе состояния здоровья</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-II</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12. Факторами, отягощающими течение данного заболевания, являются длительный анамнез болезни, хронический стресс и</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-Длительный анамнез болезни</w:t>
      </w:r>
    </w:p>
    <w:p w:rsidR="00554852" w:rsidRPr="00625E44" w:rsidRDefault="00554852" w:rsidP="002D14B6">
      <w:pPr>
        <w:spacing w:before="240" w:after="240"/>
        <w:jc w:val="both"/>
        <w:rPr>
          <w:rFonts w:ascii="Times New Roman" w:eastAsia="Calibri" w:hAnsi="Times New Roman" w:cs="Times New Roman"/>
          <w:b/>
          <w:sz w:val="24"/>
          <w:szCs w:val="24"/>
        </w:rPr>
      </w:pPr>
      <w:r w:rsidRPr="00625E44">
        <w:rPr>
          <w:rFonts w:ascii="Times New Roman" w:eastAsia="Calibri" w:hAnsi="Times New Roman" w:cs="Times New Roman"/>
          <w:b/>
          <w:sz w:val="24"/>
          <w:szCs w:val="24"/>
        </w:rPr>
        <w:t>Задача 30.</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К врачу-терапевту участковому обратилась пациентка 28 лет.</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Жалобы на частые (2-3 раза в неделю) эпизоды тупых, распирающих болей в нижней части живота, возникающих после еды, сопровождающихся выраженным метеоризмом и уменьшающихся после дефекации и отхождения газов, систематическую задержку дефекации (в течение 2-3 дней) с частым выделением «овечьего» кала, тошноту, изжогу, вздутие живота после еды, головную боль, бессонницу, повышенную усталость, расстройство внимания</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Анамнез заболевания Данные симптомы стали беспокоить около 3 лет назад после тяжёлого психоэмоционального стресса. К врачу не обращалась, для уменьшения болей принимает спазмолитики с кратковременным эффектом, ситуационно использует слабительные. Отмечает нарастание интенсивности симптомов в период менструации. Снижения аппетита и веса не отмечает.</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Анамнез жизни Росла и развивалась нормально. Профессия: банковская служащая. Перенесённые заболевания: ОРВИ, детские инфекции. Беременности – 0. Наследственность и аллергоанамнез не отягощены. Вредные привычки: курит с 18 лет (5 сигарет в день). Часто употребляет шоколад, газированные напитки, сладкие мучные изделия.</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Объективный статус Состояние удовлетворительное. Гиперстенической конституции, рост – 1,64 м, масса тела – 82 кг, индекс массы тела – 30,5 кг/м</w:t>
      </w:r>
      <w:r w:rsidRPr="00625E44">
        <w:rPr>
          <w:rFonts w:ascii="Times New Roman" w:eastAsia="Arial" w:hAnsi="Times New Roman" w:cs="Times New Roman"/>
          <w:sz w:val="24"/>
          <w:szCs w:val="24"/>
          <w:highlight w:val="white"/>
          <w:vertAlign w:val="superscript"/>
          <w:lang w:eastAsia="ru-RU"/>
        </w:rPr>
        <w:t>2</w:t>
      </w:r>
      <w:r w:rsidRPr="00625E44">
        <w:rPr>
          <w:rFonts w:ascii="Times New Roman" w:eastAsia="Arial" w:hAnsi="Times New Roman" w:cs="Times New Roman"/>
          <w:sz w:val="24"/>
          <w:szCs w:val="24"/>
          <w:highlight w:val="white"/>
          <w:lang w:eastAsia="ru-RU"/>
        </w:rPr>
        <w:t>, температура тела – 36,3°C. Кожные покровы и видимые слизистые нормальной окраски, периферические лимфоузлы не увеличены, отёков нет. При сравнительной перкуссии лёгких – лёгочный звук, при аускультации – везикулярное дыхание, ЧДД – 16 в минуту. Тоны сердца приглушены, ритмичные, ЧСС – 72 в минуту. АД – 110/70 мм рт.ст. Язык влажный, чистый. Живот умеренно вздут, незначительная разлитая болезненность при поверхностной и глубокой пальпации, преимущественно в подвздошных областях, больше слева. Симптомы раздражения брюшины отсутствуют. Печень и селезёнка не увеличены. Симптом поколачивания отрицательный с обеих сторон. При опросе определяется повышенная эмоциональная лабильность, тревожность и склонность к ипохондрии.</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1.Выберите необходимые для постановки диагноза лабораторные методы обследования (выберите 3)</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 клинический анализ крови, </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-биохимический анализ крови,</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 -копрограмма, кал на скрытую кровь </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p>
    <w:p w:rsidR="00554852" w:rsidRPr="00625E44" w:rsidRDefault="00554852" w:rsidP="002D14B6">
      <w:pPr>
        <w:numPr>
          <w:ilvl w:val="0"/>
          <w:numId w:val="16"/>
        </w:numPr>
        <w:spacing w:after="0" w:line="259" w:lineRule="auto"/>
        <w:contextualSpacing/>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Выберите необходимые для постановки диагноза инструментальные методы обследования (выберите 3)  </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-колоноскопия, </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-ультразвуковое исследование органов брюшной полости,</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 -эзофагогастродуоденоскопия</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3.В данной клинической ситуации основным диагнозом является</w:t>
      </w:r>
    </w:p>
    <w:p w:rsidR="00554852" w:rsidRPr="00625E44" w:rsidRDefault="00554852" w:rsidP="002D14B6">
      <w:pPr>
        <w:spacing w:after="0"/>
        <w:contextualSpacing/>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Синдром раздраженного кишечника с запором</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p>
    <w:p w:rsidR="00554852" w:rsidRPr="00625E44" w:rsidRDefault="00554852" w:rsidP="002D14B6">
      <w:pPr>
        <w:numPr>
          <w:ilvl w:val="0"/>
          <w:numId w:val="16"/>
        </w:numPr>
        <w:spacing w:after="0" w:line="259" w:lineRule="auto"/>
        <w:contextualSpacing/>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В данной клинической ситуации сопутствующей патологией является </w:t>
      </w:r>
    </w:p>
    <w:p w:rsidR="00554852" w:rsidRPr="00625E44" w:rsidRDefault="00554852" w:rsidP="002D14B6">
      <w:pPr>
        <w:numPr>
          <w:ilvl w:val="0"/>
          <w:numId w:val="16"/>
        </w:numPr>
        <w:spacing w:after="0" w:line="259" w:lineRule="auto"/>
        <w:contextualSpacing/>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-Ожирение I степени</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5.Для оценки консистенции кала используют Бристольскую шкалу кала, включающую __7__ типов</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6. В данной клинической ситуации показано увеличение содержания в пищевом рационе --    --------------------растительной клетчатки</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7.  Для купирования боли в данной ситуации рекомендован приём </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-спазмолитиков</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8. Для лечения хронических запоров рекомендуемый суточный объём потребляемой жидкости составляет </w:t>
      </w:r>
      <w:r w:rsidRPr="00625E44">
        <w:rPr>
          <w:rFonts w:ascii="Times New Roman" w:eastAsia="Arial" w:hAnsi="Times New Roman" w:cs="Times New Roman"/>
          <w:i/>
          <w:sz w:val="24"/>
          <w:szCs w:val="24"/>
          <w:highlight w:val="white"/>
          <w:lang w:eastAsia="ru-RU"/>
        </w:rPr>
        <w:t>____2__</w:t>
      </w:r>
      <w:r w:rsidRPr="00625E44">
        <w:rPr>
          <w:rFonts w:ascii="Times New Roman" w:eastAsia="Arial" w:hAnsi="Times New Roman" w:cs="Times New Roman"/>
          <w:sz w:val="24"/>
          <w:szCs w:val="24"/>
          <w:highlight w:val="white"/>
          <w:lang w:eastAsia="ru-RU"/>
        </w:rPr>
        <w:t xml:space="preserve"> л</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9. Для коррекции эмоциональных нарушений данной пациентке целесообразно назначить  </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антидепрессанты</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10. В качестве нефармакологического метода лечения при длительном течении заболевания следует рассмотреть назначение</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психотерапии</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11. Пациентка относится к </w:t>
      </w:r>
      <w:r w:rsidRPr="00625E44">
        <w:rPr>
          <w:rFonts w:ascii="Times New Roman" w:eastAsia="Arial" w:hAnsi="Times New Roman" w:cs="Times New Roman"/>
          <w:i/>
          <w:sz w:val="24"/>
          <w:szCs w:val="24"/>
          <w:highlight w:val="white"/>
          <w:lang w:eastAsia="ru-RU"/>
        </w:rPr>
        <w:t>___2__</w:t>
      </w:r>
      <w:r w:rsidRPr="00625E44">
        <w:rPr>
          <w:rFonts w:ascii="Times New Roman" w:eastAsia="Arial" w:hAnsi="Times New Roman" w:cs="Times New Roman"/>
          <w:sz w:val="24"/>
          <w:szCs w:val="24"/>
          <w:highlight w:val="white"/>
          <w:lang w:eastAsia="ru-RU"/>
        </w:rPr>
        <w:t xml:space="preserve"> группе состояния здоровья</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12.Факторами, отягощающими течение данного заболевания, являются  длительный анамнез болезни, хронический стресс и</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-наличие психических заболеваний</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 </w:t>
      </w:r>
    </w:p>
    <w:p w:rsidR="00554852" w:rsidRPr="00625E44" w:rsidRDefault="00554852" w:rsidP="002D14B6">
      <w:pPr>
        <w:spacing w:after="0"/>
        <w:jc w:val="both"/>
        <w:rPr>
          <w:rFonts w:ascii="Times New Roman" w:eastAsia="Arial" w:hAnsi="Times New Roman" w:cs="Times New Roman"/>
          <w:b/>
          <w:sz w:val="24"/>
          <w:szCs w:val="24"/>
          <w:highlight w:val="white"/>
          <w:lang w:eastAsia="ru-RU"/>
        </w:rPr>
      </w:pPr>
      <w:r w:rsidRPr="00625E44">
        <w:rPr>
          <w:rFonts w:ascii="Times New Roman" w:eastAsia="Arial" w:hAnsi="Times New Roman" w:cs="Times New Roman"/>
          <w:b/>
          <w:sz w:val="24"/>
          <w:szCs w:val="24"/>
          <w:highlight w:val="white"/>
          <w:lang w:eastAsia="ru-RU"/>
        </w:rPr>
        <w:t>Задача 31.</w:t>
      </w:r>
    </w:p>
    <w:p w:rsidR="00554852" w:rsidRPr="00625E44" w:rsidRDefault="00554852" w:rsidP="002D14B6">
      <w:pPr>
        <w:spacing w:after="0"/>
        <w:jc w:val="both"/>
        <w:rPr>
          <w:rFonts w:ascii="Times New Roman" w:eastAsia="Arial" w:hAnsi="Times New Roman" w:cs="Times New Roman"/>
          <w:b/>
          <w:sz w:val="24"/>
          <w:szCs w:val="24"/>
          <w:highlight w:val="white"/>
          <w:lang w:eastAsia="ru-RU"/>
        </w:rPr>
      </w:pPr>
      <w:r w:rsidRPr="00625E44">
        <w:rPr>
          <w:rFonts w:ascii="Times New Roman" w:eastAsia="Arial" w:hAnsi="Times New Roman" w:cs="Times New Roman"/>
          <w:b/>
          <w:sz w:val="24"/>
          <w:szCs w:val="24"/>
          <w:highlight w:val="white"/>
          <w:lang w:eastAsia="ru-RU"/>
        </w:rPr>
        <w:t xml:space="preserve">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На прием к врачу-терапевту участковому обратилась больная 58лет.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Жалобы : На надсадный постоянный малопродуктивный кашель , скудное кровохарканье , одышка при быстрой ходьбе , слабость прогрессирующее похудание.</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Анамнез заболевание: Росла и развивалась нормально. Не работает .Перенесенные заболевания , операции: аппендэктомия .Наследственность и аллергоанамнез не отягощены.Вредные привычки курит с 25 лет ( 20 сигарет в день)</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Анамнез жизни: Имеет длительный стаж табакокурения , с 45 беспокоит хронический малопродуктивный кашель, с 56 лет присоединилась одышка с затрудненным выдохом при быстрой ходьбе,  к врачу не обращалась.</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В течении последних 6 месяцев отмечает значительное усиление кашля который приобрел надсадный характер, появились прогрессирующая слабость , похудание.</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10 дней назад впервые заметила примесь небольшого количества крови в мокроте , с этого времени в утренние часы сохраняется откашливание кровянистой мокроты ( 1 чайная ложка) .Обратилась в районную поликлинику.</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Объективный статус: При осмотре состояние средней степени тяжести, астенического телосложения , рост-1.60 вес-46 кг , ИМТ -18 кг/м , температура тела 36.4 .Кожные покровы обычной окраски , периферические лимфоузлы не увеличены, отеков нет.</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Грудная клетка астенической формы , при аускультации справа по передней аксилярной линии на уровне 4, 5 межреберья – резкое ослабления дыхания .В остальных точках аускультации- везикулярное дыхание , ЧДД -18 в минуту , Сатурация – 96 % . Тоны сердца ритмичные , пульс 75 в минуту  , АД 120/70 мм рт ст . Живот мягкий безболезненный. Печень не выступает из под края реберной дуги. Индекс одышки по шкале =1.</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1.Выберите необходимые для постановки диагноза лабораторные методы обследования (выберите 3)</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-клинический анализ крови</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-общий анализ мокроты</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w:t>
      </w:r>
      <w:r w:rsidRPr="00625E44">
        <w:rPr>
          <w:rFonts w:ascii="Times New Roman" w:eastAsia="Calibri" w:hAnsi="Times New Roman" w:cs="Times New Roman"/>
          <w:sz w:val="24"/>
          <w:szCs w:val="24"/>
          <w:lang w:val="en-US"/>
        </w:rPr>
        <w:t>D</w:t>
      </w:r>
      <w:r w:rsidRPr="00625E44">
        <w:rPr>
          <w:rFonts w:ascii="Times New Roman" w:eastAsia="Calibri" w:hAnsi="Times New Roman" w:cs="Times New Roman"/>
          <w:sz w:val="24"/>
          <w:szCs w:val="24"/>
        </w:rPr>
        <w:t>-димер</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2. Выберите необходимые для постановки диагноза инструментальные методы обследования (выберите 3)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-рентгенографию органов грудной клетки</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-спирометрия с тестом обратимости бронхиальной обструкции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-электрокардиография</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3.Сформулируйте предполагаемый основной диагноз</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-Центральный рак средней доли правого легкого</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4.Укажите сопутствующее заболевание</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-Хроническая обструктивная болезнь легких , средняя степень тяжести ( </w:t>
      </w:r>
      <w:r w:rsidRPr="00625E44">
        <w:rPr>
          <w:rFonts w:ascii="Times New Roman" w:eastAsia="Calibri" w:hAnsi="Times New Roman" w:cs="Times New Roman"/>
          <w:sz w:val="24"/>
          <w:szCs w:val="24"/>
          <w:lang w:val="en-US"/>
        </w:rPr>
        <w:t>GOLD</w:t>
      </w:r>
      <w:r w:rsidRPr="00625E44">
        <w:rPr>
          <w:rFonts w:ascii="Times New Roman" w:eastAsia="Calibri" w:hAnsi="Times New Roman" w:cs="Times New Roman"/>
          <w:sz w:val="24"/>
          <w:szCs w:val="24"/>
        </w:rPr>
        <w:t xml:space="preserve"> 2) группа А (mMRC 1 , редкие обострения)</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5.Для верификации основного диагноза следует назначить</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-Бронхоскопию и компьютерную томографию органов грудной клетки.</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Препаратами выбора для базиснойфармакотерапии сопутствующего заболевания являются</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-Длительнодействующие антихолинергики</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7.Для устранения симптомов сопутствующего заболевания в режиме « по требованию следует назначить</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-короткодействующие бронходилататор</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8.Пациенту показано проведение вакцинации против</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-гриппа пневмококковой инфекции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9.В качестве нефармакологических методов лечения сопутствующего заболевания следует рекомендовать</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-прекращения курения , легочную реабилитацию.</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10. Учитывая сопутствующее заболевание , пациентка относится к _3а_____группе здоровья.</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11.Кратность посещения врача терапевта в рамках диспансерного наблюдения по сопутствующему заболеванию составляет__2__ раза в год          2</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12. Кратность посещения врача-пульмоного в рамках диспансерного наблюдения по сопутствующему заболеванию составляет__2__ раза в год  </w:t>
      </w:r>
    </w:p>
    <w:p w:rsidR="00554852" w:rsidRPr="00625E44" w:rsidRDefault="00554852" w:rsidP="002D14B6">
      <w:pPr>
        <w:spacing w:before="240" w:after="240"/>
        <w:jc w:val="both"/>
        <w:rPr>
          <w:rFonts w:ascii="Times New Roman" w:eastAsia="Calibri" w:hAnsi="Times New Roman" w:cs="Times New Roman"/>
          <w:b/>
          <w:sz w:val="24"/>
          <w:szCs w:val="24"/>
        </w:rPr>
      </w:pPr>
      <w:r w:rsidRPr="00625E44">
        <w:rPr>
          <w:rFonts w:ascii="Times New Roman" w:eastAsia="Calibri" w:hAnsi="Times New Roman" w:cs="Times New Roman"/>
          <w:b/>
          <w:sz w:val="24"/>
          <w:szCs w:val="24"/>
        </w:rPr>
        <w:t>Задача 32</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Больная 41 года, водитель троллейбуса, обратилась в поликлинику.</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Жалобы ощущение задержки пищи в пищеводе при глотании, возникающее независимо от ее консистенции, необильное срыгивание недавно съеденной пищей, тяжесть и дискомфорт за грудиной, снижение массы тела.</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Анамнез заболевания Впервые ощущение затруднения при глотании возникло 3 месяца назад в условиях эмоционального стресса и быстро прогрессировало. Сначала больная стала запивать плотную пищу маленькими глотками минеральной воды, ела стоя и двигаясь по комнате, что приносило временный и непостоянный эффект. Месяц назад появилось необильное срыгивание только что принятой пищей. За время болезни вес снизился на 4 кг.</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Анамнез жизни  Росла и развивалась нормально. Перенесенные заболевания и операции: редкие простудные, миома матки, соответствующая 5 неделям беременности, в течение 3 лет. Наследственность: у матери желчнокаменная болезнь. Вредные привычки: не курит, алкоголь и наркотики не употребляет.</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 Объективный статус Состояние удовлетворительное. Питание достаточное, ИМТ=21 кг/м</w:t>
      </w:r>
      <w:r w:rsidRPr="00625E44">
        <w:rPr>
          <w:rFonts w:ascii="Times New Roman" w:eastAsia="Calibri" w:hAnsi="Times New Roman" w:cs="Times New Roman"/>
          <w:sz w:val="24"/>
          <w:szCs w:val="24"/>
          <w:vertAlign w:val="superscript"/>
        </w:rPr>
        <w:t>2</w:t>
      </w:r>
      <w:r w:rsidRPr="00625E44">
        <w:rPr>
          <w:rFonts w:ascii="Times New Roman" w:eastAsia="Calibri" w:hAnsi="Times New Roman" w:cs="Times New Roman"/>
          <w:sz w:val="24"/>
          <w:szCs w:val="24"/>
        </w:rPr>
        <w:t>. Кожные покровы обычной окраски и влажности. Периферические лимфоузлы не пальпируются. Отеков нет. Пальпируется перешеек щитовидной железы. Язык влажный с сероватым налетом у корня, сосочки сохранены. Живот мягкий, безболезненный во всех отделах. Печень и селезенка не пальпируются. Со стороны сердечно-сосудистой и дыхательной систем – без особенностей.</w:t>
      </w:r>
    </w:p>
    <w:p w:rsidR="00554852" w:rsidRPr="00625E44" w:rsidRDefault="00554852" w:rsidP="002D14B6">
      <w:pPr>
        <w:numPr>
          <w:ilvl w:val="0"/>
          <w:numId w:val="18"/>
        </w:numPr>
        <w:spacing w:before="240" w:after="240" w:line="259" w:lineRule="auto"/>
        <w:contextualSpacing/>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Выберите необходимые для постановки диагноза лабораторные методы обследования (выберите 2) </w:t>
      </w:r>
    </w:p>
    <w:p w:rsidR="00554852" w:rsidRPr="00625E44" w:rsidRDefault="00554852" w:rsidP="002D14B6">
      <w:pPr>
        <w:spacing w:before="240" w:after="240"/>
        <w:contextualSpacing/>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-биохимический анализ крови, </w:t>
      </w:r>
    </w:p>
    <w:p w:rsidR="00554852" w:rsidRPr="00625E44" w:rsidRDefault="00554852" w:rsidP="002D14B6">
      <w:pPr>
        <w:spacing w:before="240" w:after="240"/>
        <w:contextualSpacing/>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-клинический анализ крови</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2) Выберите необходимые для постановки диагноза инструментальные методы обследования (выберите 2)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-контрастное рентгенологическое исследование пищевода,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-эзофагогастродуоденоскопия</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3) На основании клинико-лабораторных и инструментальных методов исследования стенозирующее поражение пищевода обусловлено</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-ахалазией кардии</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4) Обследование больной следует начинать с визуализации пищевода методом</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-контрастной рентгеноскопии пищевода</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5) Информативность рентгенологического исследования пищевода повышается проведением пробы с</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нитроглицерином</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6) На развернутых стадиях заболевания контрастное рентгенологическое исследование пищевода помимо сужения дистального отдела и расширения проксимального отдела выявляет</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-исчезновение газового пузыря желудка</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7) Лечение больной следует начинать с</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-консервативной терапии</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8) Для консервативного лечения больной можно использовать</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-антагонисты кальциевых каналов, нитраты, М-холинолитики</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9) При неэффективности консервативного лечения в качестве терапии второй линии пациентке следует рекомендовать</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-кардиодилатацию</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10) Периодичность проведения визуализирующих состояние пищевода и кардии инструментальных исследований</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-определяют по индивидуальным показаниям</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11) В процессе динамического наблюдения за больными с ахалазией кардии</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врачом-терапевтом и врачом-гастроэнтерологом проводятся не реже 2 раз в год</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12) Врач-терапевт участковый должен рекомендовать больной с ахалазией кардии</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-медленный прием пищи, исключение продуктов, усиливающих дисфагию</w:t>
      </w:r>
    </w:p>
    <w:p w:rsidR="00554852" w:rsidRPr="00625E44" w:rsidRDefault="00554852" w:rsidP="002D14B6">
      <w:pPr>
        <w:spacing w:before="240" w:after="240"/>
        <w:jc w:val="both"/>
        <w:rPr>
          <w:rFonts w:ascii="Times New Roman" w:eastAsia="Calibri" w:hAnsi="Times New Roman" w:cs="Times New Roman"/>
          <w:b/>
          <w:sz w:val="24"/>
          <w:szCs w:val="24"/>
        </w:rPr>
      </w:pPr>
      <w:r w:rsidRPr="00625E44">
        <w:rPr>
          <w:rFonts w:ascii="Times New Roman" w:eastAsia="Calibri" w:hAnsi="Times New Roman" w:cs="Times New Roman"/>
          <w:b/>
          <w:sz w:val="24"/>
          <w:szCs w:val="24"/>
        </w:rPr>
        <w:t>Задача 33.</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Вызов врача на дом к пациенту 24 лет.</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Жалобы на тошноту, рвоту, частый жидкий стул, боли в животе, повышение температуры тела.</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Анамнез заболевания Заболел остро с появления тошноты, многократной рвоты (5 раз), приносящей кратковременное облегчение, болей в эпигастральной области. Одновременно отметил появление жидкого стула до 4-х раз. Позже почувствовал озноб, слабость, головокружение. Появилась жажда. Температура тела колебалась в пределах 37,2-37,4°С.</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Анамнез жизни Аллергоанамнез: не отягощен. Перенесенные инфекционные и неинфекционные заболевания: детские инфекции, простудные заболевания. Вредные привычки: отрицает. Проживает в отдельной квартире, не женат, детей нет. Эпиданамнез: заболевание связывает с употреблением в пищу ролллов с соусами и салатов (за 12 часов до момента появления первых признаков заболевания). Аналогичную симптоматику испытывали друзья, посещавшие суши-бар.</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Объективный статус Температура тела 37,2°С. Кожные покровы бледные, сухие. Цианоза нет.Язык сухой, обложен белым налетом. Живот мягкий, болезненный в эпигастральной области. Отмечается урчание походу кишечника. Печень и селезенка не увеличены. АД – 100/60 мм.рт.ст, ЧСС – 86 уд. в мин. Стул жидкий, обильный, без патологических примесей. Диурез в норме. Судорог мышц кистей, стоп, икроножных мышц нет.</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1.Выберите необходимые для постановки диагноза лабораторные методы обследования (выберите 3)</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 -бактериологический посев кала на патогенные энтеробактерии,</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 -ПЦР- диагностика кала,</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КЩС</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2.Какой диагноз можно предположить у данного пациента учитывая клинико-лабораторные методы обследования?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-Бактериальное пищевое отравление, гастроэнтеритический вариант</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3.У данного больного определяется </w:t>
      </w:r>
      <w:r w:rsidRPr="00625E44">
        <w:rPr>
          <w:rFonts w:ascii="Times New Roman" w:eastAsia="Calibri" w:hAnsi="Times New Roman" w:cs="Times New Roman"/>
          <w:i/>
          <w:sz w:val="24"/>
          <w:szCs w:val="24"/>
        </w:rPr>
        <w:t>__1___</w:t>
      </w:r>
      <w:r w:rsidRPr="00625E44">
        <w:rPr>
          <w:rFonts w:ascii="Times New Roman" w:eastAsia="Calibri" w:hAnsi="Times New Roman" w:cs="Times New Roman"/>
          <w:sz w:val="24"/>
          <w:szCs w:val="24"/>
        </w:rPr>
        <w:t xml:space="preserve"> степень обезвоживания</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4.Дифференциальную диагностику БПО следует проводить с</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эшерихиозами, ротавирусным гастроэнтеритом, сальмонеллезом</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5.Тяжесть течения бактериального пищевого отравления определяется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-степенью обезвоживания</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6.Тактика ведения данного больного с бактериальным пищевым отравлением включает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-ведение пациента в амбулаторных условиях</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7.Лечебная тактика при бактериальном пищевом отравлении включает назначение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-энтеросорбентов, регидратационной терапии</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8.Средством для пероральной регидратации при бактериальном пищевом отравлении является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-глюкозо-электролитная смесь</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9. Средством для парентеральной регидратации при бактериальном пищевом отравлении является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-трисоль</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 10.Возможным осложнением бактериального пищевого отравления является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-гиповолемический шок</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xml:space="preserve">11.Правилом выписки реконвалесцента после бактериального пищевого отравления является </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-клиническое выздоровление</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12.Длительность медицинского наблюдения за контактными лицами, относящимися к декретированному контингенту в очаге острой кишечной инфекцией составляет</w:t>
      </w:r>
    </w:p>
    <w:p w:rsidR="00554852" w:rsidRPr="00625E44" w:rsidRDefault="00554852" w:rsidP="002D14B6">
      <w:pPr>
        <w:spacing w:before="240" w:after="240"/>
        <w:jc w:val="both"/>
        <w:rPr>
          <w:rFonts w:ascii="Times New Roman" w:eastAsia="Calibri" w:hAnsi="Times New Roman" w:cs="Times New Roman"/>
          <w:sz w:val="24"/>
          <w:szCs w:val="24"/>
        </w:rPr>
      </w:pPr>
      <w:r w:rsidRPr="00625E44">
        <w:rPr>
          <w:rFonts w:ascii="Times New Roman" w:eastAsia="Calibri" w:hAnsi="Times New Roman" w:cs="Times New Roman"/>
          <w:sz w:val="24"/>
          <w:szCs w:val="24"/>
        </w:rPr>
        <w:t>- 1 неделю</w:t>
      </w:r>
    </w:p>
    <w:p w:rsidR="00554852" w:rsidRPr="00625E44" w:rsidRDefault="00554852" w:rsidP="002D14B6">
      <w:pPr>
        <w:spacing w:before="240" w:after="240"/>
        <w:jc w:val="both"/>
        <w:rPr>
          <w:rFonts w:ascii="Times New Roman" w:eastAsia="Calibri" w:hAnsi="Times New Roman" w:cs="Times New Roman"/>
          <w:b/>
          <w:sz w:val="24"/>
          <w:szCs w:val="24"/>
        </w:rPr>
      </w:pPr>
      <w:r w:rsidRPr="00625E44">
        <w:rPr>
          <w:rFonts w:ascii="Times New Roman" w:eastAsia="Calibri" w:hAnsi="Times New Roman" w:cs="Times New Roman"/>
          <w:b/>
          <w:sz w:val="24"/>
          <w:szCs w:val="24"/>
        </w:rPr>
        <w:t>Задача 34.</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Вызов врача на дом к пациентке 22 лет.</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Жалобы</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на повышение температуры тела, тошноту, рвоту, частый жидкий стул, боли в животе, слабость.</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Анамнез заболевания</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Заболевание развилось остро, ночью с появления тошноты, спонтанной многократной рвоты (до 6-ти раз), приносящей кратковременное облегчение, чувства тяжести в эпигастральной области. Спустя 1,5-2 часа от начала заболевания отметила появление жидкого водянистого стула до 10-ти раз.</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Позже почувствовала озноб, слабость, головную боль. Появилась жажда головокружение. Температура тела не превышала 37,5°С.</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Анамнез жизни:Аллергоанамнез: не отягощен.Перенесенные инфекционные и неинфекционные заболевания: детские инфекции, простудные заболевания.Вредные привычки: отрицает.Проживает в отдельной квартире с родителями.</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Эпиданамнез: со слов пациентки питается дома, однако в день заболевания встречала подругу на вокзале, там же перекусила вместе ней пирожком с повидлом. В настоящее время у подруги отмечаются схожие симптомы.</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Объективный статус: Температура тела 37,2°С.Кожные покровы бледные, сухие. Цианоз носогубного треугольника.Голос несколько ослаблен.Язык сухой, обложен белым налетом. Живот мягкий, болезненный в околопупочной области. Отмечается урчание походу кишечника. Печень и селезенка не увеличены.АД – 100/60 мм.рт.ст, ЧСС – 92 уд. в мин.</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Тошноты, позывов на рвоту нет. Стул жидкий, обильный, без патологических примесей.Диурез снижен.Судороги мышц кистей, кратковременные.</w:t>
      </w:r>
    </w:p>
    <w:p w:rsidR="00554852" w:rsidRPr="00625E44" w:rsidRDefault="00554852" w:rsidP="002D14B6">
      <w:pPr>
        <w:spacing w:after="0"/>
        <w:jc w:val="both"/>
        <w:rPr>
          <w:rFonts w:ascii="Times New Roman" w:eastAsia="Arial" w:hAnsi="Times New Roman" w:cs="Times New Roman"/>
          <w:sz w:val="24"/>
          <w:szCs w:val="24"/>
          <w:lang w:eastAsia="ru-RU"/>
        </w:rPr>
      </w:pP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1:Выберите необходимые для постановки диагноза лабораторные методы обследования (выберите 3</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-исследование кислотно-щелочного состояния</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-ПЦР- диагностика кала</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-бактериологический посев кала на патогенные энтеробактерии</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2:Какой диагноз можно предположить у данной пациентки, учитывая клинико-лабораторные методы обследования?</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-Бактериальное пищевое отравление, гастроэнтеритический вариант</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3:У данной больной определяется ____ степень обезвоживания</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-II</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4:Дифференциальную диагностику бактериального пищевого отравления следует проводить с</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-сальмонеллезом, эшерихиозами, ротавирусным гастроэнтеритом</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5:Тяжесть течения бактериального пищевого отравления определяется</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-степенью обезвоживания</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6:Тактика ведения данной больной с бактериальным пищевым отравлением включает</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-ведение пациентки в амбулаторных условиях</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7:Лечебная тактика при бактериальных пищевых отравлениях включает назначение</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-регидратационной терапии, ферментов</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8:Средством для пероральной регидратации при бактериальных пищевых отравлениях является</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-глюкозо-электролитная смесь</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9:Средством для парентеральной регидратации при бактериальных пищевых отравлениях является</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-трисоль</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10:Возможным осложнением бактериальных пищевых отравлений является</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-гиповолемический шок</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11:</w:t>
      </w:r>
      <w:r w:rsidRPr="00625E44">
        <w:rPr>
          <w:rFonts w:ascii="Times New Roman" w:eastAsia="Calibri" w:hAnsi="Times New Roman" w:cs="Times New Roman"/>
          <w:sz w:val="24"/>
          <w:szCs w:val="24"/>
        </w:rPr>
        <w:t xml:space="preserve"> </w:t>
      </w:r>
      <w:r w:rsidRPr="00625E44">
        <w:rPr>
          <w:rFonts w:ascii="Times New Roman" w:eastAsia="Arial" w:hAnsi="Times New Roman" w:cs="Times New Roman"/>
          <w:sz w:val="24"/>
          <w:szCs w:val="24"/>
          <w:lang w:eastAsia="ru-RU"/>
        </w:rPr>
        <w:t>Правилом выписки реконвалесцента после бактериального пищевого отравления является        -клиническое выздоровление</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12:Длительность медицинского наблюдения за контактными лицами, относящимися к декретированному контингенту в очаге острой кишечной инфекцией составляет</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 неделю</w:t>
      </w:r>
    </w:p>
    <w:p w:rsidR="00554852" w:rsidRPr="00625E44" w:rsidRDefault="00554852" w:rsidP="002D14B6">
      <w:pPr>
        <w:spacing w:after="0"/>
        <w:jc w:val="both"/>
        <w:rPr>
          <w:rFonts w:ascii="Times New Roman" w:eastAsia="Arial" w:hAnsi="Times New Roman" w:cs="Times New Roman"/>
          <w:sz w:val="24"/>
          <w:szCs w:val="24"/>
          <w:lang w:eastAsia="ru-RU"/>
        </w:rPr>
      </w:pP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Задача 35</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Вызов врача на дом к пациентке 42 лет на 2-й день болезни.</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Жалобы</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на повышение температуры тела, недомогание, тошноту, рвоту, частый жидкий стул, боли в животе, нарастающую слабость, головокружение, судороги в кистях рук.</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Анамнез заболевания</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Заболела остро, ночью с появления озноба, головной боли, тошноты, многократной рвоты (до 4-х раз), приносящей кратковременное облегчение, болей в эпигастральной области.</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Позже присоединились схваткообразные боли по всему животу, частый водянистый стул до 15-ти раз.</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Температура тела поднялась до 38,7°С. Больная отметила нарастающую слабость, головокружение при вставании, чувство жажды.</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Анамнез жизни</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Работает на хлебопекарном комбинате.Аллергоанамнез: не отягощен.Перенесенные инфекционные и неинфекционные заболевания: простудные заболевания, пневмония (2 года назад).Гинекологический анамнез не отягощен.Вредные привычки: отрицает.Не замужем, детей нет.Проживает в отдельной квартире.</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Эпиданамнез: со слов пациентки питается дома и на работе. Выяснено, что ежедневно по утрам выпивает по два сырых перепелиных яйца.</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Объективный статус</w:t>
      </w:r>
      <w:r w:rsidRPr="00625E44">
        <w:rPr>
          <w:rFonts w:ascii="Times New Roman" w:eastAsia="Arial" w:hAnsi="Times New Roman" w:cs="Times New Roman"/>
          <w:sz w:val="24"/>
          <w:szCs w:val="24"/>
          <w:lang w:eastAsia="ru-RU"/>
        </w:rPr>
        <w:t>Температура тела 38,3°С.Кожные покровы бледные, сухие, кисти и стопы холодные. Цианоз носогубного треугольника.Язык сухой, обложен белым налетом. Передняя брюшная стенка участвует в акте дыхания, симптомов раздражения брюшины нет. При пальпации живот мягкий, болезненный по ходу тонкого кишечника. Определяется урчание. Сигмабезболезненная, не спазмирована. Печень и селезенка не увеличены.АД – 100/60 мм.рт.ст, ЧСС – 92 уд. в мин.Тошноты, позывов на рвоту нет. Стул обильный, водянистый, зловонный зеленоватого цвета до 15 раз.Диурез снижен.Судороги мышц кистей, кратковременные.</w:t>
      </w:r>
    </w:p>
    <w:p w:rsidR="00554852" w:rsidRPr="00625E44" w:rsidRDefault="00554852" w:rsidP="002D14B6">
      <w:pPr>
        <w:spacing w:after="0"/>
        <w:jc w:val="both"/>
        <w:rPr>
          <w:rFonts w:ascii="Times New Roman" w:eastAsia="Arial" w:hAnsi="Times New Roman" w:cs="Times New Roman"/>
          <w:b/>
          <w:sz w:val="24"/>
          <w:szCs w:val="24"/>
          <w:lang w:eastAsia="ru-RU"/>
        </w:rPr>
      </w:pP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1.</w:t>
      </w:r>
      <w:r w:rsidRPr="00625E44">
        <w:rPr>
          <w:rFonts w:ascii="Times New Roman" w:eastAsia="Arial" w:hAnsi="Times New Roman" w:cs="Times New Roman"/>
          <w:sz w:val="24"/>
          <w:szCs w:val="24"/>
          <w:lang w:eastAsia="ru-RU"/>
        </w:rPr>
        <w:t>Выберите необходимые для постановки диагноза лабораторные методы обследования (выберите 3)</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-анализ кислотно-щелочного состояния</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-ПЦР- диагностика кала</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-бактериологический посев кала на патогенные энтеробактерии</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2.Какой диагноз можно предположить у данной больной?</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-Сальмонеллез, гастроинтестинальная форма, гастроэнтеритический вариант</w:t>
      </w:r>
    </w:p>
    <w:p w:rsidR="00554852" w:rsidRPr="00625E44" w:rsidRDefault="00554852" w:rsidP="002D14B6">
      <w:pPr>
        <w:spacing w:after="0"/>
        <w:jc w:val="both"/>
        <w:rPr>
          <w:rFonts w:ascii="Times New Roman" w:eastAsia="Arial" w:hAnsi="Times New Roman" w:cs="Times New Roman"/>
          <w:i/>
          <w:sz w:val="24"/>
          <w:szCs w:val="24"/>
          <w:lang w:eastAsia="ru-RU"/>
        </w:rPr>
      </w:pPr>
      <w:r w:rsidRPr="00625E44">
        <w:rPr>
          <w:rFonts w:ascii="Times New Roman" w:eastAsia="Arial" w:hAnsi="Times New Roman" w:cs="Times New Roman"/>
          <w:sz w:val="24"/>
          <w:szCs w:val="24"/>
          <w:lang w:eastAsia="ru-RU"/>
        </w:rPr>
        <w:t xml:space="preserve">3.У данной больной определяется </w:t>
      </w:r>
      <w:r w:rsidRPr="00625E44">
        <w:rPr>
          <w:rFonts w:ascii="Times New Roman" w:eastAsia="Arial" w:hAnsi="Times New Roman" w:cs="Times New Roman"/>
          <w:i/>
          <w:sz w:val="24"/>
          <w:szCs w:val="24"/>
          <w:lang w:eastAsia="ru-RU"/>
        </w:rPr>
        <w:t>___</w:t>
      </w:r>
      <w:r w:rsidRPr="00625E44">
        <w:rPr>
          <w:rFonts w:ascii="Times New Roman" w:eastAsia="Arial" w:hAnsi="Times New Roman" w:cs="Times New Roman"/>
          <w:sz w:val="24"/>
          <w:szCs w:val="24"/>
          <w:lang w:eastAsia="ru-RU"/>
        </w:rPr>
        <w:t xml:space="preserve"> </w:t>
      </w:r>
      <w:r w:rsidRPr="00625E44">
        <w:rPr>
          <w:rFonts w:ascii="Times New Roman" w:eastAsia="Arial" w:hAnsi="Times New Roman" w:cs="Times New Roman"/>
          <w:i/>
          <w:sz w:val="24"/>
          <w:szCs w:val="24"/>
          <w:lang w:eastAsia="ru-RU"/>
        </w:rPr>
        <w:t>II</w:t>
      </w:r>
      <w:r w:rsidRPr="00625E44">
        <w:rPr>
          <w:rFonts w:ascii="Times New Roman" w:eastAsia="Arial" w:hAnsi="Times New Roman" w:cs="Times New Roman"/>
          <w:sz w:val="24"/>
          <w:szCs w:val="24"/>
          <w:lang w:eastAsia="ru-RU"/>
        </w:rPr>
        <w:t xml:space="preserve"> степень обезвоживания</w:t>
      </w:r>
      <w:r w:rsidRPr="00625E44">
        <w:rPr>
          <w:rFonts w:ascii="Times New Roman" w:eastAsia="Arial" w:hAnsi="Times New Roman" w:cs="Times New Roman"/>
          <w:i/>
          <w:sz w:val="24"/>
          <w:szCs w:val="24"/>
          <w:lang w:eastAsia="ru-RU"/>
        </w:rPr>
        <w:t xml:space="preserve">      </w:t>
      </w:r>
      <w:r w:rsidRPr="00625E44">
        <w:rPr>
          <w:rFonts w:ascii="Times New Roman" w:eastAsia="Arial" w:hAnsi="Times New Roman" w:cs="Times New Roman"/>
          <w:sz w:val="24"/>
          <w:szCs w:val="24"/>
          <w:lang w:eastAsia="ru-RU"/>
        </w:rPr>
        <w:t>II</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4.Дифференциальную диагностику сальмонеллеза следует проводить с</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-эшерихиозами, ротавирусным гастроэнтеритом, кампилобактериозом</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ботулизмом, паратифом В, амебиазом</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5.Тяжесть течения гастроинтестинальной формы сальмонеллеза определяется степенью обезвоживания и</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-выраженностью интоксикационного синдрома</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6.Тактика ведения данного больного включает</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-госпитализацию в инфекционный стационар</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7.Лечебная тактика гастроинтестинальной формы сальмонеллеза среднетяжелого течения включает назначение</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-регидратационной терапии, пероральных антибактериальных препаратов</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8.Средством для пероральной регидратации при сальмонеллезе является</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-глюкозо-электролитная смесь</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9.Средством для парентеральной регидратации при сальмонеллезе является</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-трисоль</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10.При гастроинтестинальной форме сальмонеллеза целесообразно назначение</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-фторхинолонов</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11.Правилом выписки реконвалесцента, относящегося к декретированной группе после сальмонеллеза является</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-однократный отрицательный бактериальный посев кала</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12.Длительность медицинского наблюдения за контактными лицами, относящимися к декретированному контингенту в очаге острой кишечной инфекцией составляет</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 неделю</w:t>
      </w:r>
    </w:p>
    <w:p w:rsidR="00554852" w:rsidRPr="00625E44" w:rsidRDefault="00554852" w:rsidP="002D14B6">
      <w:pPr>
        <w:jc w:val="both"/>
        <w:rPr>
          <w:rFonts w:ascii="Times New Roman" w:hAnsi="Times New Roman" w:cs="Times New Roman"/>
          <w:b/>
          <w:sz w:val="24"/>
          <w:szCs w:val="24"/>
        </w:rPr>
      </w:pPr>
    </w:p>
    <w:p w:rsidR="003543EC" w:rsidRPr="00625E44" w:rsidRDefault="00805D00"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36</w:t>
      </w:r>
    </w:p>
    <w:p w:rsidR="00805D00" w:rsidRPr="00625E44" w:rsidRDefault="00805D00" w:rsidP="002D14B6">
      <w:pPr>
        <w:jc w:val="both"/>
        <w:rPr>
          <w:rFonts w:ascii="Times New Roman" w:hAnsi="Times New Roman" w:cs="Times New Roman"/>
          <w:sz w:val="24"/>
          <w:szCs w:val="24"/>
        </w:rPr>
      </w:pPr>
      <w:r w:rsidRPr="00625E44">
        <w:rPr>
          <w:rFonts w:ascii="Times New Roman" w:hAnsi="Times New Roman" w:cs="Times New Roman"/>
          <w:sz w:val="24"/>
          <w:szCs w:val="24"/>
        </w:rPr>
        <w:t>Больная К., 19 лет, обратилась в поликлинику</w:t>
      </w:r>
    </w:p>
    <w:p w:rsidR="00805D00" w:rsidRPr="00625E44" w:rsidRDefault="00805D00"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 на слабость, снижение аппетита, ощущение тяжести в эпигастрии, особенно после еды, желтушное окрашивание склер и кожи</w:t>
      </w:r>
    </w:p>
    <w:p w:rsidR="00805D00" w:rsidRPr="00625E44" w:rsidRDefault="00805D00"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 · Заболела остро, когда отметила повышение температуры до 38,7oC, появление «ломоты» в теле, недомогания, слабости. Принимала самостоятельно жаропонижающие средства. Самочувствие продолжало ухудшаться, исчез аппетит, слабость нарастала, была однократная рвота, стали беспокоить тяжесть в правом подреберье, горечь во рту, температура тела повысилась до 38oC.· На 6-й день болезни больная отметила снижение температуры тела и некоторое улучшение общего самочувствия, но окружающие заметили желтушность склер и кожи, что послужило причиной обращения к врачу.</w:t>
      </w:r>
    </w:p>
    <w:p w:rsidR="00805D00" w:rsidRPr="00625E44" w:rsidRDefault="00805D00"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жизни · Студентка. · Перенесенные заболевания: детские инфекции, ОРЗ.</w:t>
      </w:r>
    </w:p>
    <w:p w:rsidR="00805D00" w:rsidRPr="00625E44" w:rsidRDefault="00805D00" w:rsidP="002D14B6">
      <w:pPr>
        <w:jc w:val="both"/>
        <w:rPr>
          <w:rFonts w:ascii="Times New Roman" w:hAnsi="Times New Roman" w:cs="Times New Roman"/>
          <w:sz w:val="24"/>
          <w:szCs w:val="24"/>
        </w:rPr>
      </w:pPr>
      <w:r w:rsidRPr="00625E44">
        <w:rPr>
          <w:rFonts w:ascii="Times New Roman" w:hAnsi="Times New Roman" w:cs="Times New Roman"/>
          <w:sz w:val="24"/>
          <w:szCs w:val="24"/>
        </w:rPr>
        <w:t>· Аллергоанамнез: не отягощен. · Эпиданамнез: за месяц до настоящего заболевания отдыхала в студенческом лагере. Нередко питается в предприятиях общественного питания. Внутривенные инъекции, операции, лечение у стоматолога за последние 6 месяцев отрицает. Вредные привычки: отрицает.</w:t>
      </w:r>
    </w:p>
    <w:p w:rsidR="00805D00" w:rsidRPr="00625E44" w:rsidRDefault="00805D00" w:rsidP="002D14B6">
      <w:pPr>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 · Температура тела 36,7°С. · Склеры иктеричны, кожный покров желтушной окраски, чистый. · В легких дыхание везикулярное, хрипы не выслушиваются, ЧДД 16 в мин. · Тоны сердца ясные, ЧСС – 56 уд. в мин, АД – 90/60 мм рт.ст. · Язык влажный, обложен белым налетом. · Живот при пальпации мягкий, чувствительный в правом подреберье. · Печень выступает из-под края реберной дуги на 2 см, край печени закруглен, мягко-эластичен, чувствителен. Пальпируется селезенка. · Кал ахоличен. Моча темная.</w:t>
      </w:r>
    </w:p>
    <w:p w:rsidR="00805D00" w:rsidRPr="00625E44" w:rsidRDefault="00805D0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1. Выберите необходимые для постановки диагноза лабораторные методы обследования (выберите 2) </w:t>
      </w:r>
      <w:r w:rsidRPr="00625E44">
        <w:rPr>
          <w:rFonts w:ascii="Times New Roman" w:hAnsi="Times New Roman" w:cs="Times New Roman"/>
          <w:b/>
          <w:sz w:val="24"/>
          <w:szCs w:val="24"/>
        </w:rPr>
        <w:t>иммуноферментный анализ (ИФА) для определения маркеров вирусных гепатитов в сыворотке крови\ биохимический анализ крови</w:t>
      </w:r>
    </w:p>
    <w:p w:rsidR="00805D00" w:rsidRPr="00625E44" w:rsidRDefault="00805D00" w:rsidP="002D14B6">
      <w:pPr>
        <w:jc w:val="both"/>
        <w:rPr>
          <w:rFonts w:ascii="Times New Roman" w:hAnsi="Times New Roman" w:cs="Times New Roman"/>
          <w:sz w:val="24"/>
          <w:szCs w:val="24"/>
        </w:rPr>
      </w:pPr>
      <w:r w:rsidRPr="00625E44">
        <w:rPr>
          <w:rFonts w:ascii="Times New Roman" w:hAnsi="Times New Roman" w:cs="Times New Roman"/>
          <w:sz w:val="24"/>
          <w:szCs w:val="24"/>
        </w:rPr>
        <w:t>2. Выберите необходимые для постановки диагноза инструментальные методы обследования</w:t>
      </w:r>
    </w:p>
    <w:p w:rsidR="00805D00" w:rsidRPr="00625E44" w:rsidRDefault="00805D00" w:rsidP="002D14B6">
      <w:pPr>
        <w:jc w:val="both"/>
        <w:rPr>
          <w:rFonts w:ascii="Times New Roman" w:hAnsi="Times New Roman" w:cs="Times New Roman"/>
          <w:b/>
          <w:sz w:val="24"/>
          <w:szCs w:val="24"/>
        </w:rPr>
      </w:pPr>
      <w:r w:rsidRPr="00625E44">
        <w:rPr>
          <w:rFonts w:ascii="Times New Roman" w:hAnsi="Times New Roman" w:cs="Times New Roman"/>
          <w:b/>
          <w:sz w:val="24"/>
          <w:szCs w:val="24"/>
        </w:rPr>
        <w:t>УЗИ органов брюшной полости</w:t>
      </w:r>
    </w:p>
    <w:p w:rsidR="00805D00" w:rsidRPr="00625E44" w:rsidRDefault="00805D00" w:rsidP="002D14B6">
      <w:pPr>
        <w:jc w:val="both"/>
        <w:rPr>
          <w:rFonts w:ascii="Times New Roman" w:hAnsi="Times New Roman" w:cs="Times New Roman"/>
          <w:sz w:val="24"/>
          <w:szCs w:val="24"/>
        </w:rPr>
      </w:pPr>
      <w:r w:rsidRPr="00625E44">
        <w:rPr>
          <w:rFonts w:ascii="Times New Roman" w:hAnsi="Times New Roman" w:cs="Times New Roman"/>
          <w:sz w:val="24"/>
          <w:szCs w:val="24"/>
        </w:rPr>
        <w:t>3. Какой диагноз можно установить на основании клинических данных и результатов лабораторно-инструментальных методов исследования?</w:t>
      </w:r>
    </w:p>
    <w:p w:rsidR="00805D00" w:rsidRPr="00625E44" w:rsidRDefault="00805D00" w:rsidP="002D14B6">
      <w:pPr>
        <w:jc w:val="both"/>
        <w:rPr>
          <w:rFonts w:ascii="Times New Roman" w:hAnsi="Times New Roman" w:cs="Times New Roman"/>
          <w:b/>
          <w:sz w:val="24"/>
          <w:szCs w:val="24"/>
        </w:rPr>
      </w:pPr>
      <w:r w:rsidRPr="00625E44">
        <w:rPr>
          <w:rFonts w:ascii="Times New Roman" w:hAnsi="Times New Roman" w:cs="Times New Roman"/>
          <w:b/>
          <w:sz w:val="24"/>
          <w:szCs w:val="24"/>
        </w:rPr>
        <w:t>Вирусный гепатит А, желтушный вариант, средне-тяжелая форма</w:t>
      </w:r>
    </w:p>
    <w:p w:rsidR="00805D00" w:rsidRPr="00625E44" w:rsidRDefault="00805D0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4. К клиническим вариантам гепатита А относят </w:t>
      </w:r>
      <w:r w:rsidRPr="00625E44">
        <w:rPr>
          <w:rFonts w:ascii="Times New Roman" w:hAnsi="Times New Roman" w:cs="Times New Roman"/>
          <w:b/>
          <w:sz w:val="24"/>
          <w:szCs w:val="24"/>
        </w:rPr>
        <w:t>безжелтушный, стертый</w:t>
      </w:r>
    </w:p>
    <w:p w:rsidR="00805D00" w:rsidRPr="00625E44" w:rsidRDefault="00805D00" w:rsidP="002D14B6">
      <w:pPr>
        <w:jc w:val="both"/>
        <w:rPr>
          <w:rFonts w:ascii="Times New Roman" w:hAnsi="Times New Roman" w:cs="Times New Roman"/>
          <w:sz w:val="24"/>
          <w:szCs w:val="24"/>
        </w:rPr>
      </w:pPr>
      <w:r w:rsidRPr="00625E44">
        <w:rPr>
          <w:rFonts w:ascii="Times New Roman" w:hAnsi="Times New Roman" w:cs="Times New Roman"/>
          <w:sz w:val="24"/>
          <w:szCs w:val="24"/>
        </w:rPr>
        <w:t>5. Дифференциальную диагностику гепатита А в преджелтушном периоде следует проводить с</w:t>
      </w:r>
    </w:p>
    <w:p w:rsidR="00805D00" w:rsidRPr="00625E44" w:rsidRDefault="00805D00" w:rsidP="002D14B6">
      <w:pPr>
        <w:jc w:val="both"/>
        <w:rPr>
          <w:rFonts w:ascii="Times New Roman" w:hAnsi="Times New Roman" w:cs="Times New Roman"/>
          <w:b/>
          <w:sz w:val="24"/>
          <w:szCs w:val="24"/>
        </w:rPr>
      </w:pPr>
      <w:r w:rsidRPr="00625E44">
        <w:rPr>
          <w:rFonts w:ascii="Times New Roman" w:hAnsi="Times New Roman" w:cs="Times New Roman"/>
          <w:b/>
          <w:sz w:val="24"/>
          <w:szCs w:val="24"/>
        </w:rPr>
        <w:t>гриппом и другими ОРВИ, бактериальным пищевым отравлением</w:t>
      </w:r>
    </w:p>
    <w:p w:rsidR="00805D00" w:rsidRPr="00625E44" w:rsidRDefault="00805D00" w:rsidP="002D14B6">
      <w:pPr>
        <w:jc w:val="both"/>
        <w:rPr>
          <w:rFonts w:ascii="Times New Roman" w:hAnsi="Times New Roman" w:cs="Times New Roman"/>
          <w:sz w:val="24"/>
          <w:szCs w:val="24"/>
        </w:rPr>
      </w:pPr>
      <w:r w:rsidRPr="00625E44">
        <w:rPr>
          <w:rFonts w:ascii="Times New Roman" w:hAnsi="Times New Roman" w:cs="Times New Roman"/>
          <w:sz w:val="24"/>
          <w:szCs w:val="24"/>
        </w:rPr>
        <w:t>6. Прогностическим лабораторным критерием тяжелого течения вирусного гепатита А является</w:t>
      </w:r>
    </w:p>
    <w:p w:rsidR="00805D00" w:rsidRPr="00625E44" w:rsidRDefault="00805D00" w:rsidP="002D14B6">
      <w:pPr>
        <w:jc w:val="both"/>
        <w:rPr>
          <w:rFonts w:ascii="Times New Roman" w:hAnsi="Times New Roman" w:cs="Times New Roman"/>
          <w:b/>
          <w:sz w:val="24"/>
          <w:szCs w:val="24"/>
        </w:rPr>
      </w:pPr>
      <w:r w:rsidRPr="00625E44">
        <w:rPr>
          <w:rFonts w:ascii="Times New Roman" w:hAnsi="Times New Roman" w:cs="Times New Roman"/>
          <w:b/>
          <w:sz w:val="24"/>
          <w:szCs w:val="24"/>
        </w:rPr>
        <w:t>снижение уровня протромбинового индекса</w:t>
      </w:r>
    </w:p>
    <w:p w:rsidR="00805D00" w:rsidRPr="00625E44" w:rsidRDefault="00805D00" w:rsidP="002D14B6">
      <w:pPr>
        <w:jc w:val="both"/>
        <w:rPr>
          <w:rFonts w:ascii="Times New Roman" w:hAnsi="Times New Roman" w:cs="Times New Roman"/>
          <w:sz w:val="24"/>
          <w:szCs w:val="24"/>
        </w:rPr>
      </w:pPr>
      <w:r w:rsidRPr="00625E44">
        <w:rPr>
          <w:rFonts w:ascii="Times New Roman" w:hAnsi="Times New Roman" w:cs="Times New Roman"/>
          <w:sz w:val="24"/>
          <w:szCs w:val="24"/>
        </w:rPr>
        <w:t>7. При легкой форме вирусного гепатита А проводят _____ терапию</w:t>
      </w:r>
    </w:p>
    <w:p w:rsidR="00805D00" w:rsidRPr="00625E44" w:rsidRDefault="00805D00" w:rsidP="002D14B6">
      <w:pPr>
        <w:jc w:val="both"/>
        <w:rPr>
          <w:rFonts w:ascii="Times New Roman" w:hAnsi="Times New Roman" w:cs="Times New Roman"/>
          <w:b/>
          <w:sz w:val="24"/>
          <w:szCs w:val="24"/>
        </w:rPr>
      </w:pPr>
      <w:r w:rsidRPr="00625E44">
        <w:rPr>
          <w:rFonts w:ascii="Times New Roman" w:hAnsi="Times New Roman" w:cs="Times New Roman"/>
          <w:b/>
          <w:sz w:val="24"/>
          <w:szCs w:val="24"/>
        </w:rPr>
        <w:t>базисную</w:t>
      </w:r>
    </w:p>
    <w:p w:rsidR="00805D00" w:rsidRPr="00625E44" w:rsidRDefault="00805D00" w:rsidP="002D14B6">
      <w:pPr>
        <w:jc w:val="both"/>
        <w:rPr>
          <w:rFonts w:ascii="Times New Roman" w:hAnsi="Times New Roman" w:cs="Times New Roman"/>
          <w:sz w:val="24"/>
          <w:szCs w:val="24"/>
        </w:rPr>
      </w:pPr>
      <w:r w:rsidRPr="00625E44">
        <w:rPr>
          <w:rFonts w:ascii="Times New Roman" w:hAnsi="Times New Roman" w:cs="Times New Roman"/>
          <w:sz w:val="24"/>
          <w:szCs w:val="24"/>
        </w:rPr>
        <w:t>8. При среднетяжелой форме вирусного гепатита А проводят _____ терапию</w:t>
      </w:r>
    </w:p>
    <w:p w:rsidR="00805D00" w:rsidRPr="00625E44" w:rsidRDefault="00805D00" w:rsidP="002D14B6">
      <w:pPr>
        <w:jc w:val="both"/>
        <w:rPr>
          <w:rFonts w:ascii="Times New Roman" w:hAnsi="Times New Roman" w:cs="Times New Roman"/>
          <w:b/>
          <w:sz w:val="24"/>
          <w:szCs w:val="24"/>
        </w:rPr>
      </w:pPr>
      <w:r w:rsidRPr="00625E44">
        <w:rPr>
          <w:rFonts w:ascii="Times New Roman" w:hAnsi="Times New Roman" w:cs="Times New Roman"/>
          <w:b/>
          <w:sz w:val="24"/>
          <w:szCs w:val="24"/>
        </w:rPr>
        <w:t>Инфузионную дезинтоксикационную</w:t>
      </w:r>
    </w:p>
    <w:p w:rsidR="00805D00" w:rsidRPr="00625E44" w:rsidRDefault="00805D00"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9. При лечении тяжелой формы гепатита А применяют </w:t>
      </w:r>
      <w:r w:rsidRPr="00625E44">
        <w:rPr>
          <w:rFonts w:ascii="Times New Roman" w:hAnsi="Times New Roman" w:cs="Times New Roman"/>
          <w:b/>
          <w:sz w:val="24"/>
          <w:szCs w:val="24"/>
        </w:rPr>
        <w:t>энтеросорбент</w:t>
      </w:r>
    </w:p>
    <w:p w:rsidR="00805D00" w:rsidRPr="00625E44" w:rsidRDefault="00805D0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10. Реконвалесценты гепатита А должны находиться на диспансерном наблюдении в кабинете инфекционных заболеваний в течение </w:t>
      </w:r>
      <w:r w:rsidRPr="00625E44">
        <w:rPr>
          <w:rFonts w:ascii="Times New Roman" w:hAnsi="Times New Roman" w:cs="Times New Roman"/>
          <w:b/>
          <w:sz w:val="24"/>
          <w:szCs w:val="24"/>
        </w:rPr>
        <w:t>3-6 месяцев</w:t>
      </w:r>
    </w:p>
    <w:p w:rsidR="00805D00" w:rsidRPr="00625E44" w:rsidRDefault="00805D0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11. О каждом случае заболевания гепатита А (подозрении на гепатит А) медицинские работники в течение ____ посылают экстренное извещение по установленной форме в органы, уполномоченные осуществлять государственный санитарно-эпидемиологический надзор </w:t>
      </w:r>
      <w:r w:rsidRPr="00625E44">
        <w:rPr>
          <w:rFonts w:ascii="Times New Roman" w:hAnsi="Times New Roman" w:cs="Times New Roman"/>
          <w:b/>
          <w:sz w:val="24"/>
          <w:szCs w:val="24"/>
        </w:rPr>
        <w:t>12 часов</w:t>
      </w:r>
    </w:p>
    <w:p w:rsidR="00805D00" w:rsidRPr="00625E44" w:rsidRDefault="00805D0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12. Специфическую профилактику гепатита А осуществляют с помощью </w:t>
      </w:r>
      <w:r w:rsidRPr="00625E44">
        <w:rPr>
          <w:rFonts w:ascii="Times New Roman" w:hAnsi="Times New Roman" w:cs="Times New Roman"/>
          <w:b/>
          <w:sz w:val="24"/>
          <w:szCs w:val="24"/>
        </w:rPr>
        <w:t>проведения вакцинации</w:t>
      </w:r>
    </w:p>
    <w:p w:rsidR="00805D00" w:rsidRPr="00625E44" w:rsidRDefault="00805D00"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37</w:t>
      </w:r>
    </w:p>
    <w:p w:rsidR="00805D00" w:rsidRPr="00625E44" w:rsidRDefault="00805D00" w:rsidP="002D14B6">
      <w:pPr>
        <w:jc w:val="both"/>
        <w:rPr>
          <w:rFonts w:ascii="Times New Roman" w:hAnsi="Times New Roman" w:cs="Times New Roman"/>
          <w:sz w:val="24"/>
          <w:szCs w:val="24"/>
        </w:rPr>
      </w:pPr>
      <w:r w:rsidRPr="00625E44">
        <w:rPr>
          <w:rFonts w:ascii="Times New Roman" w:hAnsi="Times New Roman" w:cs="Times New Roman"/>
          <w:sz w:val="24"/>
          <w:szCs w:val="24"/>
        </w:rPr>
        <w:t>Больной М., 18 лет, обратился в поликлинику</w:t>
      </w:r>
    </w:p>
    <w:p w:rsidR="00805D00" w:rsidRPr="00625E44" w:rsidRDefault="00805D00"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 на слабость, снижение аппетита, тошноту, желтушное окрашивание кожи</w:t>
      </w:r>
    </w:p>
    <w:p w:rsidR="00805D00" w:rsidRPr="00625E44" w:rsidRDefault="00805D00"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 Заболел остро 15.09. 2017г. с повышения температуры тела до 38°C, появления головной боли, слабости, ломоты в суставах. Принимал жаропонижающие средства, но температура сохранялась на уровне 38–39°C, присоединились тошнота, тяжесть в правом подреберье. На 3й день болезни исчез аппетит, была двукратная рвота съеденной пищей. На 4й день болезни изменился цвет мочи (цвет темного пива), обратил внимание на желтушное окрашивание кожи. С появлением желтухи почувствовал себя лучше.</w:t>
      </w:r>
    </w:p>
    <w:p w:rsidR="00805D00" w:rsidRPr="00625E44" w:rsidRDefault="00805D00"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жизни Проживает в отдельной квартире с родителями. Перенесенные заболевания: пневмония, детские инфекции. Аллергоанамнез: не отягощен. Эпиданамнез: в августе 2017г. отдыхал на юге, питался в столовых, пил некипяченую воду. Контакт с больными, у которых были подобные симптомы заболевания, отрицает. Парентеральный анамнез не отягощен. Вредные привычки: отрицает.</w:t>
      </w:r>
    </w:p>
    <w:p w:rsidR="00805D00" w:rsidRPr="00625E44" w:rsidRDefault="00805D00" w:rsidP="002D14B6">
      <w:pPr>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 Температура тела 36,5°С. Кожный покров желтушной окраски, сыпи нет. Склеры иктеричны. ЧСС – 62 уд. в мин, АД – 100/60 мм рт.ст. Язык влажный, обложен белым налетом. Живот при пальпации мягкий, чувствительный в правом подреберье. Печень выступает из-под края реберной дуги на 2,5 см, мягко-эластичной консистенции, чувствительна при пальпации. Селезенка четко не пальпируется. Моча темного цвета. Кал ахоличный.</w:t>
      </w:r>
    </w:p>
    <w:p w:rsidR="00805D00" w:rsidRPr="00625E44" w:rsidRDefault="00805D00" w:rsidP="002D14B6">
      <w:pPr>
        <w:jc w:val="both"/>
        <w:rPr>
          <w:rFonts w:ascii="Times New Roman" w:hAnsi="Times New Roman" w:cs="Times New Roman"/>
          <w:sz w:val="24"/>
          <w:szCs w:val="24"/>
        </w:rPr>
      </w:pPr>
      <w:r w:rsidRPr="00625E44">
        <w:rPr>
          <w:rFonts w:ascii="Times New Roman" w:hAnsi="Times New Roman" w:cs="Times New Roman"/>
          <w:sz w:val="24"/>
          <w:szCs w:val="24"/>
        </w:rPr>
        <w:t>1.Выберите необходимые для постановки диагноза лабораторные методы обследования (выберите 2</w:t>
      </w:r>
      <w:r w:rsidRPr="00625E44">
        <w:rPr>
          <w:rFonts w:ascii="Times New Roman" w:hAnsi="Times New Roman" w:cs="Times New Roman"/>
          <w:b/>
          <w:sz w:val="24"/>
          <w:szCs w:val="24"/>
        </w:rPr>
        <w:t>) иммуноферментный анализ (ИФА) для определения маркеров вирусных гепатитов в сыворотке крови, биохимический анализ крови</w:t>
      </w:r>
    </w:p>
    <w:p w:rsidR="00805D00" w:rsidRPr="00625E44" w:rsidRDefault="00805D00" w:rsidP="002D14B6">
      <w:pPr>
        <w:jc w:val="both"/>
        <w:rPr>
          <w:rFonts w:ascii="Times New Roman" w:hAnsi="Times New Roman" w:cs="Times New Roman"/>
          <w:sz w:val="24"/>
          <w:szCs w:val="24"/>
        </w:rPr>
      </w:pPr>
      <w:r w:rsidRPr="00625E44">
        <w:rPr>
          <w:rFonts w:ascii="Times New Roman" w:hAnsi="Times New Roman" w:cs="Times New Roman"/>
          <w:sz w:val="24"/>
          <w:szCs w:val="24"/>
        </w:rPr>
        <w:t>2.Выберите необходимые для постановки диагноза инструментальные методы обследования</w:t>
      </w:r>
    </w:p>
    <w:p w:rsidR="00805D00" w:rsidRPr="00625E44" w:rsidRDefault="00805D00" w:rsidP="002D14B6">
      <w:pPr>
        <w:jc w:val="both"/>
        <w:rPr>
          <w:rFonts w:ascii="Times New Roman" w:hAnsi="Times New Roman" w:cs="Times New Roman"/>
          <w:b/>
          <w:sz w:val="24"/>
          <w:szCs w:val="24"/>
        </w:rPr>
      </w:pPr>
      <w:r w:rsidRPr="00625E44">
        <w:rPr>
          <w:rFonts w:ascii="Times New Roman" w:hAnsi="Times New Roman" w:cs="Times New Roman"/>
          <w:b/>
          <w:sz w:val="24"/>
          <w:szCs w:val="24"/>
        </w:rPr>
        <w:t>УЗИ органов брюшной полости</w:t>
      </w:r>
    </w:p>
    <w:p w:rsidR="00805D00" w:rsidRPr="00625E44" w:rsidRDefault="00805D00" w:rsidP="002D14B6">
      <w:pPr>
        <w:jc w:val="both"/>
        <w:rPr>
          <w:rFonts w:ascii="Times New Roman" w:hAnsi="Times New Roman" w:cs="Times New Roman"/>
          <w:sz w:val="24"/>
          <w:szCs w:val="24"/>
        </w:rPr>
      </w:pPr>
      <w:r w:rsidRPr="00625E44">
        <w:rPr>
          <w:rFonts w:ascii="Times New Roman" w:hAnsi="Times New Roman" w:cs="Times New Roman"/>
          <w:sz w:val="24"/>
          <w:szCs w:val="24"/>
        </w:rPr>
        <w:t>3. Какой диагноз можно установить на основании клинических данных и результатов лабораторно-инструментальных методов исследования?</w:t>
      </w:r>
    </w:p>
    <w:p w:rsidR="00805D00" w:rsidRPr="00625E44" w:rsidRDefault="00805D00" w:rsidP="002D14B6">
      <w:pPr>
        <w:jc w:val="both"/>
        <w:rPr>
          <w:rFonts w:ascii="Times New Roman" w:hAnsi="Times New Roman" w:cs="Times New Roman"/>
          <w:b/>
          <w:sz w:val="24"/>
          <w:szCs w:val="24"/>
        </w:rPr>
      </w:pPr>
      <w:r w:rsidRPr="00625E44">
        <w:rPr>
          <w:rFonts w:ascii="Times New Roman" w:hAnsi="Times New Roman" w:cs="Times New Roman"/>
          <w:b/>
          <w:sz w:val="24"/>
          <w:szCs w:val="24"/>
        </w:rPr>
        <w:t>Вирусный гепатит А, желтушный вариант, средне-тяжелая форма</w:t>
      </w:r>
    </w:p>
    <w:p w:rsidR="00805D00" w:rsidRPr="00625E44" w:rsidRDefault="00805D00" w:rsidP="002D14B6">
      <w:pPr>
        <w:jc w:val="both"/>
        <w:rPr>
          <w:rFonts w:ascii="Times New Roman" w:hAnsi="Times New Roman" w:cs="Times New Roman"/>
          <w:sz w:val="24"/>
          <w:szCs w:val="24"/>
        </w:rPr>
      </w:pPr>
      <w:r w:rsidRPr="00625E44">
        <w:rPr>
          <w:rFonts w:ascii="Times New Roman" w:hAnsi="Times New Roman" w:cs="Times New Roman"/>
          <w:sz w:val="24"/>
          <w:szCs w:val="24"/>
        </w:rPr>
        <w:t>4. К клиническим вариантам гепатита А относят</w:t>
      </w:r>
    </w:p>
    <w:p w:rsidR="00805D00" w:rsidRPr="00625E44" w:rsidRDefault="00805D00" w:rsidP="002D14B6">
      <w:pPr>
        <w:jc w:val="both"/>
        <w:rPr>
          <w:rFonts w:ascii="Times New Roman" w:hAnsi="Times New Roman" w:cs="Times New Roman"/>
          <w:b/>
          <w:sz w:val="24"/>
          <w:szCs w:val="24"/>
        </w:rPr>
      </w:pPr>
      <w:r w:rsidRPr="00625E44">
        <w:rPr>
          <w:rFonts w:ascii="Times New Roman" w:hAnsi="Times New Roman" w:cs="Times New Roman"/>
          <w:b/>
          <w:sz w:val="24"/>
          <w:szCs w:val="24"/>
        </w:rPr>
        <w:t>безжелтушный, стертый</w:t>
      </w:r>
    </w:p>
    <w:p w:rsidR="00805D00" w:rsidRPr="00625E44" w:rsidRDefault="00805D00" w:rsidP="002D14B6">
      <w:pPr>
        <w:jc w:val="both"/>
        <w:rPr>
          <w:rFonts w:ascii="Times New Roman" w:hAnsi="Times New Roman" w:cs="Times New Roman"/>
          <w:sz w:val="24"/>
          <w:szCs w:val="24"/>
        </w:rPr>
      </w:pPr>
      <w:r w:rsidRPr="00625E44">
        <w:rPr>
          <w:rFonts w:ascii="Times New Roman" w:hAnsi="Times New Roman" w:cs="Times New Roman"/>
          <w:sz w:val="24"/>
          <w:szCs w:val="24"/>
        </w:rPr>
        <w:t>5.Дифференциальную диагностику гепатита А в желтушном периоде следует проводить с</w:t>
      </w:r>
    </w:p>
    <w:p w:rsidR="00805D00" w:rsidRPr="00625E44" w:rsidRDefault="00805D00" w:rsidP="002D14B6">
      <w:pPr>
        <w:jc w:val="both"/>
        <w:rPr>
          <w:rFonts w:ascii="Times New Roman" w:hAnsi="Times New Roman" w:cs="Times New Roman"/>
          <w:b/>
          <w:sz w:val="24"/>
          <w:szCs w:val="24"/>
        </w:rPr>
      </w:pPr>
      <w:r w:rsidRPr="00625E44">
        <w:rPr>
          <w:rFonts w:ascii="Times New Roman" w:hAnsi="Times New Roman" w:cs="Times New Roman"/>
          <w:b/>
          <w:sz w:val="24"/>
          <w:szCs w:val="24"/>
        </w:rPr>
        <w:t>иерсиниозом, лептоспирозом</w:t>
      </w:r>
    </w:p>
    <w:p w:rsidR="00805D00" w:rsidRPr="00625E44" w:rsidRDefault="00805D00" w:rsidP="002D14B6">
      <w:pPr>
        <w:jc w:val="both"/>
        <w:rPr>
          <w:rFonts w:ascii="Times New Roman" w:hAnsi="Times New Roman" w:cs="Times New Roman"/>
          <w:sz w:val="24"/>
          <w:szCs w:val="24"/>
        </w:rPr>
      </w:pPr>
      <w:r w:rsidRPr="00625E44">
        <w:rPr>
          <w:rFonts w:ascii="Times New Roman" w:hAnsi="Times New Roman" w:cs="Times New Roman"/>
          <w:sz w:val="24"/>
          <w:szCs w:val="24"/>
        </w:rPr>
        <w:t>6.Прогностическим лабораторным критерием тяжелого течения вирусного гепатита А является</w:t>
      </w:r>
    </w:p>
    <w:p w:rsidR="00805D00" w:rsidRPr="00625E44" w:rsidRDefault="00805D00" w:rsidP="002D14B6">
      <w:pPr>
        <w:jc w:val="both"/>
        <w:rPr>
          <w:rFonts w:ascii="Times New Roman" w:hAnsi="Times New Roman" w:cs="Times New Roman"/>
          <w:b/>
          <w:sz w:val="24"/>
          <w:szCs w:val="24"/>
        </w:rPr>
      </w:pPr>
      <w:r w:rsidRPr="00625E44">
        <w:rPr>
          <w:rFonts w:ascii="Times New Roman" w:hAnsi="Times New Roman" w:cs="Times New Roman"/>
          <w:b/>
          <w:sz w:val="24"/>
          <w:szCs w:val="24"/>
        </w:rPr>
        <w:t>снижение уровня протромбинового индекса</w:t>
      </w:r>
    </w:p>
    <w:p w:rsidR="00805D00" w:rsidRPr="00625E44" w:rsidRDefault="00805D00" w:rsidP="002D14B6">
      <w:pPr>
        <w:jc w:val="both"/>
        <w:rPr>
          <w:rFonts w:ascii="Times New Roman" w:hAnsi="Times New Roman" w:cs="Times New Roman"/>
          <w:sz w:val="24"/>
          <w:szCs w:val="24"/>
        </w:rPr>
      </w:pPr>
      <w:r w:rsidRPr="00625E44">
        <w:rPr>
          <w:rFonts w:ascii="Times New Roman" w:hAnsi="Times New Roman" w:cs="Times New Roman"/>
          <w:sz w:val="24"/>
          <w:szCs w:val="24"/>
        </w:rPr>
        <w:t>7. При легкой форме вирусного гепатита А проводят _____ терапию</w:t>
      </w:r>
    </w:p>
    <w:p w:rsidR="00805D00" w:rsidRPr="00625E44" w:rsidRDefault="005A03A2" w:rsidP="002D14B6">
      <w:pPr>
        <w:jc w:val="both"/>
        <w:rPr>
          <w:rFonts w:ascii="Times New Roman" w:hAnsi="Times New Roman" w:cs="Times New Roman"/>
          <w:b/>
          <w:sz w:val="24"/>
          <w:szCs w:val="24"/>
        </w:rPr>
      </w:pPr>
      <w:r w:rsidRPr="00625E44">
        <w:rPr>
          <w:rFonts w:ascii="Times New Roman" w:hAnsi="Times New Roman" w:cs="Times New Roman"/>
          <w:b/>
          <w:sz w:val="24"/>
          <w:szCs w:val="24"/>
        </w:rPr>
        <w:t>Б</w:t>
      </w:r>
      <w:r w:rsidR="00805D00" w:rsidRPr="00625E44">
        <w:rPr>
          <w:rFonts w:ascii="Times New Roman" w:hAnsi="Times New Roman" w:cs="Times New Roman"/>
          <w:b/>
          <w:sz w:val="24"/>
          <w:szCs w:val="24"/>
        </w:rPr>
        <w:t>азисную</w:t>
      </w:r>
      <w:r w:rsidRPr="00625E44">
        <w:rPr>
          <w:rFonts w:ascii="Times New Roman" w:hAnsi="Times New Roman" w:cs="Times New Roman"/>
          <w:b/>
          <w:sz w:val="24"/>
          <w:szCs w:val="24"/>
        </w:rPr>
        <w:t xml:space="preserve"> (полупостельный режим, диета щадящая)</w:t>
      </w:r>
    </w:p>
    <w:p w:rsidR="00805D00" w:rsidRPr="00625E44" w:rsidRDefault="00805D00" w:rsidP="002D14B6">
      <w:pPr>
        <w:jc w:val="both"/>
        <w:rPr>
          <w:rFonts w:ascii="Times New Roman" w:hAnsi="Times New Roman" w:cs="Times New Roman"/>
          <w:sz w:val="24"/>
          <w:szCs w:val="24"/>
        </w:rPr>
      </w:pPr>
      <w:r w:rsidRPr="00625E44">
        <w:rPr>
          <w:rFonts w:ascii="Times New Roman" w:hAnsi="Times New Roman" w:cs="Times New Roman"/>
          <w:sz w:val="24"/>
          <w:szCs w:val="24"/>
        </w:rPr>
        <w:t>8. При среднетяжелой форме вирусного гепатита А проводят ____ терапию</w:t>
      </w:r>
    </w:p>
    <w:p w:rsidR="00805D00" w:rsidRPr="00625E44" w:rsidRDefault="00805D00" w:rsidP="002D14B6">
      <w:pPr>
        <w:jc w:val="both"/>
        <w:rPr>
          <w:rFonts w:ascii="Times New Roman" w:hAnsi="Times New Roman" w:cs="Times New Roman"/>
          <w:b/>
          <w:sz w:val="24"/>
          <w:szCs w:val="24"/>
        </w:rPr>
      </w:pPr>
      <w:r w:rsidRPr="00625E44">
        <w:rPr>
          <w:rFonts w:ascii="Times New Roman" w:hAnsi="Times New Roman" w:cs="Times New Roman"/>
          <w:b/>
          <w:sz w:val="24"/>
          <w:szCs w:val="24"/>
        </w:rPr>
        <w:t>инфузионную дезинтоксикационную</w:t>
      </w:r>
    </w:p>
    <w:p w:rsidR="00805D00" w:rsidRPr="00625E44" w:rsidRDefault="00805D00" w:rsidP="002D14B6">
      <w:pPr>
        <w:jc w:val="both"/>
        <w:rPr>
          <w:rFonts w:ascii="Times New Roman" w:hAnsi="Times New Roman" w:cs="Times New Roman"/>
          <w:sz w:val="24"/>
          <w:szCs w:val="24"/>
        </w:rPr>
      </w:pPr>
      <w:r w:rsidRPr="00625E44">
        <w:rPr>
          <w:rFonts w:ascii="Times New Roman" w:hAnsi="Times New Roman" w:cs="Times New Roman"/>
          <w:sz w:val="24"/>
          <w:szCs w:val="24"/>
        </w:rPr>
        <w:t>9. При лечении тяжелой формы гепатита А применяют</w:t>
      </w:r>
    </w:p>
    <w:p w:rsidR="00805D00" w:rsidRPr="00625E44" w:rsidRDefault="00805D00" w:rsidP="002D14B6">
      <w:pPr>
        <w:jc w:val="both"/>
        <w:rPr>
          <w:rFonts w:ascii="Times New Roman" w:hAnsi="Times New Roman" w:cs="Times New Roman"/>
          <w:b/>
          <w:sz w:val="24"/>
          <w:szCs w:val="24"/>
        </w:rPr>
      </w:pPr>
      <w:r w:rsidRPr="00625E44">
        <w:rPr>
          <w:rFonts w:ascii="Times New Roman" w:hAnsi="Times New Roman" w:cs="Times New Roman"/>
          <w:b/>
          <w:sz w:val="24"/>
          <w:szCs w:val="24"/>
        </w:rPr>
        <w:t>антибиотик широкого спектра действия</w:t>
      </w:r>
    </w:p>
    <w:p w:rsidR="00805D00" w:rsidRPr="00625E44" w:rsidRDefault="00805D00" w:rsidP="002D14B6">
      <w:pPr>
        <w:jc w:val="both"/>
        <w:rPr>
          <w:rFonts w:ascii="Times New Roman" w:hAnsi="Times New Roman" w:cs="Times New Roman"/>
          <w:sz w:val="24"/>
          <w:szCs w:val="24"/>
        </w:rPr>
      </w:pPr>
      <w:r w:rsidRPr="00625E44">
        <w:rPr>
          <w:rFonts w:ascii="Times New Roman" w:hAnsi="Times New Roman" w:cs="Times New Roman"/>
          <w:sz w:val="24"/>
          <w:szCs w:val="24"/>
        </w:rPr>
        <w:t>10. Реконвалесценты гепатита А должны находиться на диспансерном наблюдении в кабинете инфекционных заболеваний в течение</w:t>
      </w:r>
    </w:p>
    <w:p w:rsidR="00805D00" w:rsidRPr="00625E44" w:rsidRDefault="00805D00" w:rsidP="002D14B6">
      <w:pPr>
        <w:jc w:val="both"/>
        <w:rPr>
          <w:rFonts w:ascii="Times New Roman" w:hAnsi="Times New Roman" w:cs="Times New Roman"/>
          <w:b/>
          <w:sz w:val="24"/>
          <w:szCs w:val="24"/>
        </w:rPr>
      </w:pPr>
      <w:r w:rsidRPr="00625E44">
        <w:rPr>
          <w:rFonts w:ascii="Times New Roman" w:hAnsi="Times New Roman" w:cs="Times New Roman"/>
          <w:b/>
          <w:sz w:val="24"/>
          <w:szCs w:val="24"/>
        </w:rPr>
        <w:t>3-6 месяцев</w:t>
      </w:r>
    </w:p>
    <w:p w:rsidR="00805D00" w:rsidRPr="00625E44" w:rsidRDefault="00805D00" w:rsidP="002D14B6">
      <w:pPr>
        <w:jc w:val="both"/>
        <w:rPr>
          <w:rFonts w:ascii="Times New Roman" w:hAnsi="Times New Roman" w:cs="Times New Roman"/>
          <w:sz w:val="24"/>
          <w:szCs w:val="24"/>
        </w:rPr>
      </w:pPr>
      <w:r w:rsidRPr="00625E44">
        <w:rPr>
          <w:rFonts w:ascii="Times New Roman" w:hAnsi="Times New Roman" w:cs="Times New Roman"/>
          <w:sz w:val="24"/>
          <w:szCs w:val="24"/>
        </w:rPr>
        <w:t>11. Специфическую профилактику гепатита А осуществляют с помощью</w:t>
      </w:r>
    </w:p>
    <w:p w:rsidR="00805D00" w:rsidRPr="00625E44" w:rsidRDefault="00805D00" w:rsidP="002D14B6">
      <w:pPr>
        <w:jc w:val="both"/>
        <w:rPr>
          <w:rFonts w:ascii="Times New Roman" w:hAnsi="Times New Roman" w:cs="Times New Roman"/>
          <w:b/>
          <w:sz w:val="24"/>
          <w:szCs w:val="24"/>
        </w:rPr>
      </w:pPr>
      <w:r w:rsidRPr="00625E44">
        <w:rPr>
          <w:rFonts w:ascii="Times New Roman" w:hAnsi="Times New Roman" w:cs="Times New Roman"/>
          <w:b/>
          <w:sz w:val="24"/>
          <w:szCs w:val="24"/>
        </w:rPr>
        <w:t>проведения вакцинации</w:t>
      </w:r>
    </w:p>
    <w:p w:rsidR="00805D00" w:rsidRPr="00625E44" w:rsidRDefault="00805D00" w:rsidP="002D14B6">
      <w:pPr>
        <w:jc w:val="both"/>
        <w:rPr>
          <w:rFonts w:ascii="Times New Roman" w:hAnsi="Times New Roman" w:cs="Times New Roman"/>
          <w:b/>
          <w:sz w:val="24"/>
          <w:szCs w:val="24"/>
        </w:rPr>
      </w:pPr>
      <w:r w:rsidRPr="00625E44">
        <w:rPr>
          <w:rFonts w:ascii="Times New Roman" w:hAnsi="Times New Roman" w:cs="Times New Roman"/>
          <w:sz w:val="24"/>
          <w:szCs w:val="24"/>
        </w:rPr>
        <w:t>12. О каждом случае заболевания гепатита А (подозрении на гепатит А) медицинские работники в течение ____ часов посылают экстренное извещение по установленной форме в органы, уполномоченные осуществлять государственный санитарно-эпидемиологический надзор</w:t>
      </w:r>
      <w:r w:rsidR="005A03A2" w:rsidRPr="00625E44">
        <w:rPr>
          <w:rFonts w:ascii="Times New Roman" w:hAnsi="Times New Roman" w:cs="Times New Roman"/>
          <w:sz w:val="24"/>
          <w:szCs w:val="24"/>
        </w:rPr>
        <w:br/>
      </w:r>
      <w:r w:rsidR="005A03A2" w:rsidRPr="00625E44">
        <w:rPr>
          <w:rFonts w:ascii="Times New Roman" w:hAnsi="Times New Roman" w:cs="Times New Roman"/>
          <w:b/>
          <w:sz w:val="24"/>
          <w:szCs w:val="24"/>
        </w:rPr>
        <w:t>12</w:t>
      </w:r>
    </w:p>
    <w:p w:rsidR="005A03A2" w:rsidRPr="00625E44" w:rsidRDefault="005A03A2" w:rsidP="002D14B6">
      <w:pPr>
        <w:jc w:val="both"/>
        <w:rPr>
          <w:rFonts w:ascii="Times New Roman" w:hAnsi="Times New Roman" w:cs="Times New Roman"/>
          <w:sz w:val="24"/>
          <w:szCs w:val="24"/>
        </w:rPr>
      </w:pPr>
      <w:r w:rsidRPr="00625E44">
        <w:rPr>
          <w:rFonts w:ascii="Times New Roman" w:hAnsi="Times New Roman" w:cs="Times New Roman"/>
          <w:b/>
          <w:sz w:val="24"/>
          <w:szCs w:val="24"/>
        </w:rPr>
        <w:t>Задача 38</w:t>
      </w:r>
    </w:p>
    <w:p w:rsidR="005A03A2" w:rsidRPr="00625E44" w:rsidRDefault="005A03A2" w:rsidP="002D14B6">
      <w:pPr>
        <w:jc w:val="both"/>
        <w:rPr>
          <w:rFonts w:ascii="Times New Roman" w:hAnsi="Times New Roman" w:cs="Times New Roman"/>
          <w:sz w:val="24"/>
          <w:szCs w:val="24"/>
        </w:rPr>
      </w:pPr>
      <w:r w:rsidRPr="00625E44">
        <w:rPr>
          <w:rFonts w:ascii="Times New Roman" w:hAnsi="Times New Roman" w:cs="Times New Roman"/>
          <w:sz w:val="24"/>
          <w:szCs w:val="24"/>
        </w:rPr>
        <w:t>Больная С., 18 лет, обратилась в поликлинику</w:t>
      </w:r>
    </w:p>
    <w:p w:rsidR="005A03A2" w:rsidRPr="00625E44" w:rsidRDefault="005A03A2"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 на слабость, снижение аппетита, ощущение тяжести в эпигастрии, желтушное окрашивание склер и кожи</w:t>
      </w:r>
    </w:p>
    <w:p w:rsidR="005A03A2" w:rsidRPr="00625E44" w:rsidRDefault="005A03A2"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 Заболела остро, когда отметила повышение температуры до 38,5oC, появление «ломоты» в теле, недомогания, слабости. Принимала самостоятельно жаропонижающие средства. Самочувствие продолжало ухудшаться, исчез аппетит, слабость нарастала, была однократная рвота, стали беспокоить тяжесть в правом подреберье, горечь во рту, температура тела повысилась до 38oC. На 6-й день болезни больная отметила снижение температуры тела и некоторое улучшение общего самочувствия, но окружающие заметили желтушность склер и кожи, что послужило причиной обращения к врачу.</w:t>
      </w:r>
    </w:p>
    <w:p w:rsidR="005A03A2" w:rsidRPr="00625E44" w:rsidRDefault="005A03A2"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жизни Студентка. Перенесенные заболевания: детские инфекции, ОРЗ. Аллергоанамнез: не отягощен. Эпиданамнез: за месяц до настоящего заболевания отдыхала в студенческом лагере. Нередко питается в предприятиях общественного питания. Внутривенные инъекции, операции, лечение у стоматолога за последние 6 месяцев отрицает. Вредные привычки: отрицает.</w:t>
      </w:r>
    </w:p>
    <w:p w:rsidR="005A03A2" w:rsidRPr="00625E44" w:rsidRDefault="005A03A2" w:rsidP="002D14B6">
      <w:pPr>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 Температура тела 36,7°С. Склеры иктеричны, кожный покров желтушной окраски, чистый. В легких дыхание везикулярное, хрипы не выслушиваются, ЧДД 16 в мин. Тоны сердца ясные, ЧСС – 58 уд. в мин, АД – 90/60 мм рт.ст. Язык влажный, обложен белым налетом. Живот при пальпации мягкий, чувствительный в правом подреберье. Печень выступает из-под края реберной дуги на 3 см, край печени закруглен, мягко-эластичен, чувствителен. Пальпируется селезенка. Кал ахоличен. Моча темная.</w:t>
      </w:r>
    </w:p>
    <w:p w:rsidR="005A03A2" w:rsidRPr="00625E44" w:rsidRDefault="005A03A2"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Выберите необходимые для постановки диагноза лабораторные методы обследования (выберите 2) </w:t>
      </w:r>
      <w:r w:rsidRPr="00625E44">
        <w:rPr>
          <w:rFonts w:ascii="Times New Roman" w:hAnsi="Times New Roman" w:cs="Times New Roman"/>
          <w:b/>
          <w:sz w:val="24"/>
          <w:szCs w:val="24"/>
        </w:rPr>
        <w:t>иммуноферментный анализ (ИФА) для определения маркеров вирусных гепатитов в сыворотке крови, биохимический анализ крови</w:t>
      </w:r>
    </w:p>
    <w:p w:rsidR="005A03A2" w:rsidRPr="00625E44" w:rsidRDefault="005A03A2"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Выберите необходимые для постановки диагноза инструментальные методы обследования </w:t>
      </w:r>
      <w:r w:rsidRPr="00625E44">
        <w:rPr>
          <w:rFonts w:ascii="Times New Roman" w:hAnsi="Times New Roman" w:cs="Times New Roman"/>
          <w:b/>
          <w:sz w:val="24"/>
          <w:szCs w:val="24"/>
        </w:rPr>
        <w:t>УЗИ органов брюшной полости</w:t>
      </w:r>
    </w:p>
    <w:p w:rsidR="005A03A2" w:rsidRPr="00625E44" w:rsidRDefault="005A03A2"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Какой диагноз можно установить на основании клинических данных и результатов лабораторно-инструментальных методов исследования? </w:t>
      </w:r>
      <w:r w:rsidRPr="00625E44">
        <w:rPr>
          <w:rFonts w:ascii="Times New Roman" w:hAnsi="Times New Roman" w:cs="Times New Roman"/>
          <w:b/>
          <w:sz w:val="24"/>
          <w:szCs w:val="24"/>
        </w:rPr>
        <w:t>Вирусный гепатит А, желтушный вариант, средне-тяжелая форма</w:t>
      </w:r>
    </w:p>
    <w:p w:rsidR="005A03A2" w:rsidRPr="00625E44" w:rsidRDefault="005A03A2"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К клиническим вариантам гепатита А относят </w:t>
      </w:r>
      <w:r w:rsidRPr="00625E44">
        <w:rPr>
          <w:rFonts w:ascii="Times New Roman" w:hAnsi="Times New Roman" w:cs="Times New Roman"/>
          <w:b/>
          <w:sz w:val="24"/>
          <w:szCs w:val="24"/>
        </w:rPr>
        <w:t>безжелтушный, стертый</w:t>
      </w:r>
    </w:p>
    <w:p w:rsidR="005A03A2" w:rsidRPr="00625E44" w:rsidRDefault="005A03A2"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Дифференциальную диагностику гепатита А в преджелтушном периоде следует проводить с </w:t>
      </w:r>
      <w:r w:rsidRPr="00625E44">
        <w:rPr>
          <w:rFonts w:ascii="Times New Roman" w:hAnsi="Times New Roman" w:cs="Times New Roman"/>
          <w:b/>
          <w:sz w:val="24"/>
          <w:szCs w:val="24"/>
        </w:rPr>
        <w:t>гриппом и другими ОРВИ, бактериальным пищевым отравлением</w:t>
      </w:r>
    </w:p>
    <w:p w:rsidR="005A03A2" w:rsidRPr="00625E44" w:rsidRDefault="005A03A2"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Прогностическим лабораторным критерием тяжелого течения вирусного гепатита А является </w:t>
      </w:r>
      <w:r w:rsidRPr="00625E44">
        <w:rPr>
          <w:rFonts w:ascii="Times New Roman" w:hAnsi="Times New Roman" w:cs="Times New Roman"/>
          <w:b/>
          <w:sz w:val="24"/>
          <w:szCs w:val="24"/>
        </w:rPr>
        <w:t>снижение уровня протромбинового индекса</w:t>
      </w:r>
    </w:p>
    <w:p w:rsidR="005A03A2" w:rsidRPr="00625E44" w:rsidRDefault="005A03A2"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При легкой форме вирусного гепатита А проводят </w:t>
      </w:r>
      <w:r w:rsidRPr="00625E44">
        <w:rPr>
          <w:rFonts w:ascii="Times New Roman" w:hAnsi="Times New Roman" w:cs="Times New Roman"/>
          <w:b/>
          <w:sz w:val="24"/>
          <w:szCs w:val="24"/>
        </w:rPr>
        <w:t>базисную</w:t>
      </w:r>
      <w:r w:rsidRPr="00625E44">
        <w:rPr>
          <w:rFonts w:ascii="Times New Roman" w:hAnsi="Times New Roman" w:cs="Times New Roman"/>
          <w:sz w:val="24"/>
          <w:szCs w:val="24"/>
        </w:rPr>
        <w:t xml:space="preserve"> терапию</w:t>
      </w:r>
    </w:p>
    <w:p w:rsidR="005A03A2" w:rsidRPr="00625E44" w:rsidRDefault="005A03A2"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При среднетяжелой форме вирусного гепатита А проводят </w:t>
      </w:r>
      <w:r w:rsidRPr="00625E44">
        <w:rPr>
          <w:rFonts w:ascii="Times New Roman" w:hAnsi="Times New Roman" w:cs="Times New Roman"/>
          <w:b/>
          <w:sz w:val="24"/>
          <w:szCs w:val="24"/>
        </w:rPr>
        <w:t>инфузионную, дезинтоксикационную</w:t>
      </w:r>
    </w:p>
    <w:p w:rsidR="005A03A2" w:rsidRPr="00625E44" w:rsidRDefault="005A03A2"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При лечении тяжелой формы гепатита А применяют </w:t>
      </w:r>
      <w:r w:rsidRPr="00625E44">
        <w:rPr>
          <w:rFonts w:ascii="Times New Roman" w:hAnsi="Times New Roman" w:cs="Times New Roman"/>
          <w:b/>
          <w:sz w:val="24"/>
          <w:szCs w:val="24"/>
        </w:rPr>
        <w:t>антибиотик широкого спектра действия</w:t>
      </w:r>
    </w:p>
    <w:p w:rsidR="005A03A2" w:rsidRPr="00625E44" w:rsidRDefault="005A03A2"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Реконвалесценты гепатита А должны находиться на диспансерном наблюдении в кабинете инфекционных заболеваний в течение </w:t>
      </w:r>
      <w:r w:rsidRPr="00625E44">
        <w:rPr>
          <w:rFonts w:ascii="Times New Roman" w:hAnsi="Times New Roman" w:cs="Times New Roman"/>
          <w:b/>
          <w:sz w:val="24"/>
          <w:szCs w:val="24"/>
        </w:rPr>
        <w:t>3-6 месяцев</w:t>
      </w:r>
    </w:p>
    <w:p w:rsidR="005A03A2" w:rsidRPr="00625E44" w:rsidRDefault="005A03A2"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О каждом случае заболевания гепатита А (подозрении на гепатит А) медицинские работники в течение </w:t>
      </w:r>
      <w:r w:rsidRPr="00625E44">
        <w:rPr>
          <w:rFonts w:ascii="Times New Roman" w:hAnsi="Times New Roman" w:cs="Times New Roman"/>
          <w:b/>
          <w:sz w:val="24"/>
          <w:szCs w:val="24"/>
        </w:rPr>
        <w:t>12 часов</w:t>
      </w:r>
      <w:r w:rsidRPr="00625E44">
        <w:rPr>
          <w:rFonts w:ascii="Times New Roman" w:hAnsi="Times New Roman" w:cs="Times New Roman"/>
          <w:sz w:val="24"/>
          <w:szCs w:val="24"/>
        </w:rPr>
        <w:t xml:space="preserve"> посылают экстренное извещение по установленной форме в органы, уполномоченные осуществлять государственный санитарно-эпидемиологический надзор</w:t>
      </w:r>
    </w:p>
    <w:p w:rsidR="005A03A2" w:rsidRPr="00625E44" w:rsidRDefault="005A03A2"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Специфическую профилактику гепатита А осуществляют с помощью </w:t>
      </w:r>
      <w:r w:rsidRPr="00625E44">
        <w:rPr>
          <w:rFonts w:ascii="Times New Roman" w:hAnsi="Times New Roman" w:cs="Times New Roman"/>
          <w:b/>
          <w:sz w:val="24"/>
          <w:szCs w:val="24"/>
        </w:rPr>
        <w:t>проведения вакцинации</w:t>
      </w:r>
    </w:p>
    <w:p w:rsidR="005A03A2" w:rsidRPr="00625E44" w:rsidRDefault="005A03A2"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39</w:t>
      </w:r>
    </w:p>
    <w:p w:rsidR="00AC38BA" w:rsidRPr="00625E44" w:rsidRDefault="00AC38BA" w:rsidP="002D14B6">
      <w:pPr>
        <w:jc w:val="both"/>
        <w:rPr>
          <w:rFonts w:ascii="Times New Roman" w:hAnsi="Times New Roman" w:cs="Times New Roman"/>
          <w:b/>
          <w:sz w:val="24"/>
          <w:szCs w:val="24"/>
        </w:rPr>
      </w:pPr>
      <w:r w:rsidRPr="00625E44">
        <w:rPr>
          <w:rFonts w:ascii="Times New Roman" w:hAnsi="Times New Roman" w:cs="Times New Roman"/>
          <w:b/>
          <w:sz w:val="24"/>
          <w:szCs w:val="24"/>
        </w:rPr>
        <w:t>Ситуация</w:t>
      </w:r>
    </w:p>
    <w:p w:rsidR="00AC38BA" w:rsidRPr="00625E44" w:rsidRDefault="00AC38BA" w:rsidP="002D14B6">
      <w:pPr>
        <w:jc w:val="both"/>
        <w:rPr>
          <w:rFonts w:ascii="Times New Roman" w:hAnsi="Times New Roman" w:cs="Times New Roman"/>
          <w:sz w:val="24"/>
          <w:szCs w:val="24"/>
        </w:rPr>
      </w:pPr>
      <w:r w:rsidRPr="00625E44">
        <w:rPr>
          <w:rFonts w:ascii="Times New Roman" w:hAnsi="Times New Roman" w:cs="Times New Roman"/>
          <w:sz w:val="24"/>
          <w:szCs w:val="24"/>
        </w:rPr>
        <w:t>Вызов врача на дом к пациенту 40 лет на 3-й день болезни</w:t>
      </w:r>
    </w:p>
    <w:p w:rsidR="00AC38BA" w:rsidRPr="00625E44" w:rsidRDefault="00AC38BA" w:rsidP="002D14B6">
      <w:pPr>
        <w:jc w:val="both"/>
        <w:rPr>
          <w:rFonts w:ascii="Times New Roman" w:hAnsi="Times New Roman" w:cs="Times New Roman"/>
          <w:b/>
          <w:sz w:val="24"/>
          <w:szCs w:val="24"/>
        </w:rPr>
      </w:pPr>
      <w:r w:rsidRPr="00625E44">
        <w:rPr>
          <w:rFonts w:ascii="Times New Roman" w:hAnsi="Times New Roman" w:cs="Times New Roman"/>
          <w:b/>
          <w:sz w:val="24"/>
          <w:szCs w:val="24"/>
        </w:rPr>
        <w:t>Жалобы</w:t>
      </w:r>
    </w:p>
    <w:p w:rsidR="00AC38BA" w:rsidRPr="00625E44" w:rsidRDefault="00AC38BA" w:rsidP="002D14B6">
      <w:pPr>
        <w:jc w:val="both"/>
        <w:rPr>
          <w:rFonts w:ascii="Times New Roman" w:hAnsi="Times New Roman" w:cs="Times New Roman"/>
          <w:sz w:val="24"/>
          <w:szCs w:val="24"/>
        </w:rPr>
      </w:pPr>
      <w:r w:rsidRPr="00625E44">
        <w:rPr>
          <w:rFonts w:ascii="Times New Roman" w:hAnsi="Times New Roman" w:cs="Times New Roman"/>
          <w:sz w:val="24"/>
          <w:szCs w:val="24"/>
        </w:rPr>
        <w:t>На тошноту, боли по всему животу, частый жидкий стул с примесями слизи и крови, общую слабость, жажду, умеренную головную боль,</w:t>
      </w:r>
      <w:r w:rsidR="008C19E8" w:rsidRPr="00625E44">
        <w:rPr>
          <w:rFonts w:ascii="Times New Roman" w:hAnsi="Times New Roman" w:cs="Times New Roman"/>
          <w:sz w:val="24"/>
          <w:szCs w:val="24"/>
        </w:rPr>
        <w:t xml:space="preserve"> повышение температуры тела до 38,0-38,3С.</w:t>
      </w:r>
    </w:p>
    <w:p w:rsidR="008C19E8" w:rsidRPr="00625E44" w:rsidRDefault="008C19E8" w:rsidP="002D14B6">
      <w:pPr>
        <w:jc w:val="both"/>
        <w:rPr>
          <w:rFonts w:ascii="Times New Roman" w:hAnsi="Times New Roman" w:cs="Times New Roman"/>
          <w:b/>
          <w:sz w:val="24"/>
          <w:szCs w:val="24"/>
        </w:rPr>
      </w:pPr>
      <w:r w:rsidRPr="00625E44">
        <w:rPr>
          <w:rFonts w:ascii="Times New Roman" w:hAnsi="Times New Roman" w:cs="Times New Roman"/>
          <w:b/>
          <w:sz w:val="24"/>
          <w:szCs w:val="24"/>
        </w:rPr>
        <w:t>Анамнез заболевания</w:t>
      </w:r>
    </w:p>
    <w:p w:rsidR="008C19E8" w:rsidRPr="00625E44" w:rsidRDefault="008C19E8" w:rsidP="002D14B6">
      <w:pPr>
        <w:jc w:val="both"/>
        <w:rPr>
          <w:rFonts w:ascii="Times New Roman" w:hAnsi="Times New Roman" w:cs="Times New Roman"/>
          <w:sz w:val="24"/>
          <w:szCs w:val="24"/>
        </w:rPr>
      </w:pPr>
      <w:r w:rsidRPr="00625E44">
        <w:rPr>
          <w:rFonts w:ascii="Times New Roman" w:hAnsi="Times New Roman" w:cs="Times New Roman"/>
          <w:sz w:val="24"/>
          <w:szCs w:val="24"/>
        </w:rPr>
        <w:t>Частный предприниматель. Аллергоанамнез: не отягощён. Перенесённые инфекционные и неинфекционные заболевания. Вредные привычки: курит, употребление алкоголя отрицает. Эпиданамнез: был в служебной командировке, в день начала заболевания возвращался домой поездом, питался в местных кафе, покупал еду «с рук» на железнодорожных станциях.</w:t>
      </w:r>
    </w:p>
    <w:p w:rsidR="008C19E8" w:rsidRPr="00625E44" w:rsidRDefault="008C19E8" w:rsidP="002D14B6">
      <w:pPr>
        <w:jc w:val="both"/>
        <w:rPr>
          <w:rFonts w:ascii="Times New Roman" w:hAnsi="Times New Roman" w:cs="Times New Roman"/>
          <w:b/>
          <w:sz w:val="24"/>
          <w:szCs w:val="24"/>
        </w:rPr>
      </w:pPr>
      <w:r w:rsidRPr="00625E44">
        <w:rPr>
          <w:rFonts w:ascii="Times New Roman" w:hAnsi="Times New Roman" w:cs="Times New Roman"/>
          <w:b/>
          <w:sz w:val="24"/>
          <w:szCs w:val="24"/>
        </w:rPr>
        <w:t>Анамнез жизни</w:t>
      </w:r>
    </w:p>
    <w:p w:rsidR="00C5433B" w:rsidRPr="00625E44" w:rsidRDefault="008C19E8" w:rsidP="002D14B6">
      <w:pPr>
        <w:jc w:val="both"/>
        <w:rPr>
          <w:rFonts w:ascii="Times New Roman" w:hAnsi="Times New Roman" w:cs="Times New Roman"/>
          <w:sz w:val="24"/>
          <w:szCs w:val="24"/>
        </w:rPr>
      </w:pPr>
      <w:r w:rsidRPr="00625E44">
        <w:rPr>
          <w:rFonts w:ascii="Times New Roman" w:hAnsi="Times New Roman" w:cs="Times New Roman"/>
          <w:sz w:val="24"/>
          <w:szCs w:val="24"/>
        </w:rPr>
        <w:t>Заболел остро, когда появился небольшой озноб, головная боль, отметил повышение температуры тела до 39,0С.</w:t>
      </w:r>
      <w:r w:rsidR="00C5433B" w:rsidRPr="00625E44">
        <w:rPr>
          <w:rFonts w:ascii="Times New Roman" w:hAnsi="Times New Roman" w:cs="Times New Roman"/>
          <w:sz w:val="24"/>
          <w:szCs w:val="24"/>
        </w:rPr>
        <w:t xml:space="preserve"> Одновременно появились схваткообразные боли по всему животу, тошнота, повторная рвота, приносящая кратковременное облегчение. Появился частый жидкий стул (более 10-ти раз), обильный с незначительной примесью слизи и крови. В последующие дни присоединилась и наросла слабость. Появились головокружение и жажда, кратковременные судороги кистей рук.</w:t>
      </w:r>
    </w:p>
    <w:p w:rsidR="00C5433B" w:rsidRPr="00625E44" w:rsidRDefault="00C5433B" w:rsidP="002D14B6">
      <w:pPr>
        <w:jc w:val="both"/>
        <w:rPr>
          <w:rFonts w:ascii="Times New Roman" w:hAnsi="Times New Roman" w:cs="Times New Roman"/>
          <w:b/>
          <w:sz w:val="24"/>
          <w:szCs w:val="24"/>
        </w:rPr>
      </w:pPr>
      <w:r w:rsidRPr="00625E44">
        <w:rPr>
          <w:rFonts w:ascii="Times New Roman" w:hAnsi="Times New Roman" w:cs="Times New Roman"/>
          <w:b/>
          <w:sz w:val="24"/>
          <w:szCs w:val="24"/>
        </w:rPr>
        <w:t>Объективный статус</w:t>
      </w:r>
    </w:p>
    <w:p w:rsidR="00007A42" w:rsidRPr="00625E44" w:rsidRDefault="00C5433B" w:rsidP="002D14B6">
      <w:pPr>
        <w:jc w:val="both"/>
        <w:rPr>
          <w:rFonts w:ascii="Times New Roman" w:hAnsi="Times New Roman" w:cs="Times New Roman"/>
          <w:sz w:val="24"/>
          <w:szCs w:val="24"/>
        </w:rPr>
      </w:pPr>
      <w:r w:rsidRPr="00625E44">
        <w:rPr>
          <w:rFonts w:ascii="Times New Roman" w:hAnsi="Times New Roman" w:cs="Times New Roman"/>
          <w:sz w:val="24"/>
          <w:szCs w:val="24"/>
        </w:rPr>
        <w:t>Температура тела 38,6С. Больной вял, адинамичен. Кожные покровы чистые, бледные, сухие. Тургор кожи несколько снижен, лёгкий цианоз губ. Язык сухой, обложен белым налётом. Живот умеренно вздут, при пальпации боль по всему животу, особенн</w:t>
      </w:r>
      <w:r w:rsidR="00007A42" w:rsidRPr="00625E44">
        <w:rPr>
          <w:rFonts w:ascii="Times New Roman" w:hAnsi="Times New Roman" w:cs="Times New Roman"/>
          <w:sz w:val="24"/>
          <w:szCs w:val="24"/>
        </w:rPr>
        <w:t>о по ходу толстого кишечника. Па</w:t>
      </w:r>
      <w:r w:rsidRPr="00625E44">
        <w:rPr>
          <w:rFonts w:ascii="Times New Roman" w:hAnsi="Times New Roman" w:cs="Times New Roman"/>
          <w:sz w:val="24"/>
          <w:szCs w:val="24"/>
        </w:rPr>
        <w:t>льпируется спазмированная</w:t>
      </w:r>
      <w:r w:rsidR="00007A42" w:rsidRPr="00625E44">
        <w:rPr>
          <w:rFonts w:ascii="Times New Roman" w:hAnsi="Times New Roman" w:cs="Times New Roman"/>
          <w:sz w:val="24"/>
          <w:szCs w:val="24"/>
        </w:rPr>
        <w:t xml:space="preserve">, уплотненная и резко болезненная сигмовидная кишка. Симптомов раздражения брюшины нет. Печень и селезенка не увеличены. АД – 100/60 мм рт ст, ЧСС – 92 уд/мин, стул обильный, жидкий, водянистый, с примесями слизи и крови. Диурез снижен. Судороги мышц кистей, кратковременные. </w:t>
      </w:r>
    </w:p>
    <w:p w:rsidR="008C19E8" w:rsidRPr="00625E44" w:rsidRDefault="00007A42" w:rsidP="002D14B6">
      <w:pPr>
        <w:pStyle w:val="a3"/>
        <w:numPr>
          <w:ilvl w:val="0"/>
          <w:numId w:val="1"/>
        </w:numPr>
        <w:jc w:val="both"/>
        <w:rPr>
          <w:rFonts w:ascii="Times New Roman" w:hAnsi="Times New Roman" w:cs="Times New Roman"/>
          <w:sz w:val="24"/>
          <w:szCs w:val="24"/>
        </w:rPr>
      </w:pPr>
      <w:r w:rsidRPr="00625E44">
        <w:rPr>
          <w:rFonts w:ascii="Times New Roman" w:hAnsi="Times New Roman" w:cs="Times New Roman"/>
          <w:sz w:val="24"/>
          <w:szCs w:val="24"/>
        </w:rPr>
        <w:t>Выберите необходимые для постановки диагноза лабораторные методы обследования (выберите 3) :</w:t>
      </w:r>
      <w:r w:rsidRPr="00625E44">
        <w:rPr>
          <w:rFonts w:ascii="Times New Roman" w:hAnsi="Times New Roman" w:cs="Times New Roman"/>
          <w:b/>
          <w:sz w:val="24"/>
          <w:szCs w:val="24"/>
        </w:rPr>
        <w:t>бактериологический посев кала на патогенные энтеробактерии, ПЦР-диагностика кала, КЩС</w:t>
      </w:r>
      <w:r w:rsidR="00C5433B" w:rsidRPr="00625E44">
        <w:rPr>
          <w:rFonts w:ascii="Times New Roman" w:hAnsi="Times New Roman" w:cs="Times New Roman"/>
          <w:sz w:val="24"/>
          <w:szCs w:val="24"/>
        </w:rPr>
        <w:t xml:space="preserve">  </w:t>
      </w:r>
    </w:p>
    <w:p w:rsidR="00007A42" w:rsidRPr="00625E44" w:rsidRDefault="00007A42" w:rsidP="002D14B6">
      <w:pPr>
        <w:pStyle w:val="a3"/>
        <w:numPr>
          <w:ilvl w:val="0"/>
          <w:numId w:val="1"/>
        </w:numPr>
        <w:jc w:val="both"/>
        <w:rPr>
          <w:rFonts w:ascii="Times New Roman" w:hAnsi="Times New Roman" w:cs="Times New Roman"/>
          <w:b/>
          <w:sz w:val="24"/>
          <w:szCs w:val="24"/>
        </w:rPr>
      </w:pPr>
      <w:r w:rsidRPr="00625E44">
        <w:rPr>
          <w:rFonts w:ascii="Times New Roman" w:hAnsi="Times New Roman" w:cs="Times New Roman"/>
          <w:sz w:val="24"/>
          <w:szCs w:val="24"/>
        </w:rPr>
        <w:t>Укажите основной диагноз :</w:t>
      </w:r>
      <w:r w:rsidRPr="00625E44">
        <w:rPr>
          <w:rFonts w:ascii="Times New Roman" w:hAnsi="Times New Roman" w:cs="Times New Roman"/>
          <w:b/>
          <w:sz w:val="24"/>
          <w:szCs w:val="24"/>
        </w:rPr>
        <w:t>острый шигеллез, гастроэнтероколический вариант</w:t>
      </w:r>
    </w:p>
    <w:p w:rsidR="00007A42" w:rsidRPr="00625E44" w:rsidRDefault="00007A42" w:rsidP="002D14B6">
      <w:pPr>
        <w:pStyle w:val="a3"/>
        <w:numPr>
          <w:ilvl w:val="0"/>
          <w:numId w:val="1"/>
        </w:numPr>
        <w:jc w:val="both"/>
        <w:rPr>
          <w:rFonts w:ascii="Times New Roman" w:hAnsi="Times New Roman" w:cs="Times New Roman"/>
          <w:b/>
          <w:sz w:val="24"/>
          <w:szCs w:val="24"/>
        </w:rPr>
      </w:pPr>
      <w:r w:rsidRPr="00625E44">
        <w:rPr>
          <w:rFonts w:ascii="Times New Roman" w:hAnsi="Times New Roman" w:cs="Times New Roman"/>
          <w:sz w:val="24"/>
          <w:szCs w:val="24"/>
        </w:rPr>
        <w:t xml:space="preserve">У данного больного определяется степень обезвоживания: </w:t>
      </w:r>
      <w:r w:rsidRPr="00625E44">
        <w:rPr>
          <w:rFonts w:ascii="Times New Roman" w:hAnsi="Times New Roman" w:cs="Times New Roman"/>
          <w:b/>
          <w:sz w:val="24"/>
          <w:szCs w:val="24"/>
        </w:rPr>
        <w:t xml:space="preserve">2 </w:t>
      </w:r>
    </w:p>
    <w:p w:rsidR="00007A42" w:rsidRPr="00625E44" w:rsidRDefault="00007A42" w:rsidP="002D14B6">
      <w:pPr>
        <w:pStyle w:val="a3"/>
        <w:numPr>
          <w:ilvl w:val="0"/>
          <w:numId w:val="1"/>
        </w:numPr>
        <w:jc w:val="both"/>
        <w:rPr>
          <w:rFonts w:ascii="Times New Roman" w:hAnsi="Times New Roman" w:cs="Times New Roman"/>
          <w:b/>
          <w:sz w:val="24"/>
          <w:szCs w:val="24"/>
        </w:rPr>
      </w:pPr>
      <w:r w:rsidRPr="00625E44">
        <w:rPr>
          <w:rFonts w:ascii="Times New Roman" w:hAnsi="Times New Roman" w:cs="Times New Roman"/>
          <w:sz w:val="24"/>
          <w:szCs w:val="24"/>
        </w:rPr>
        <w:t>Дифференциальную диагностику шигеллеза следует проводить с:</w:t>
      </w:r>
      <w:r w:rsidRPr="00625E44">
        <w:rPr>
          <w:rFonts w:ascii="Times New Roman" w:hAnsi="Times New Roman" w:cs="Times New Roman"/>
          <w:b/>
          <w:sz w:val="24"/>
          <w:szCs w:val="24"/>
        </w:rPr>
        <w:t xml:space="preserve"> энтероинвазивными эшерихиозами, неспецифицеским язвенным колитом, кампилобактериозом</w:t>
      </w:r>
    </w:p>
    <w:p w:rsidR="00007A42" w:rsidRPr="00625E44" w:rsidRDefault="00007A42" w:rsidP="002D14B6">
      <w:pPr>
        <w:pStyle w:val="a3"/>
        <w:numPr>
          <w:ilvl w:val="0"/>
          <w:numId w:val="1"/>
        </w:numPr>
        <w:jc w:val="both"/>
        <w:rPr>
          <w:rFonts w:ascii="Times New Roman" w:hAnsi="Times New Roman" w:cs="Times New Roman"/>
          <w:b/>
          <w:sz w:val="24"/>
          <w:szCs w:val="24"/>
        </w:rPr>
      </w:pPr>
      <w:r w:rsidRPr="00625E44">
        <w:rPr>
          <w:rFonts w:ascii="Times New Roman" w:hAnsi="Times New Roman" w:cs="Times New Roman"/>
          <w:sz w:val="24"/>
          <w:szCs w:val="24"/>
        </w:rPr>
        <w:t xml:space="preserve">Тактика ведения данного пациента включает: </w:t>
      </w:r>
      <w:r w:rsidRPr="00625E44">
        <w:rPr>
          <w:rFonts w:ascii="Times New Roman" w:hAnsi="Times New Roman" w:cs="Times New Roman"/>
          <w:b/>
          <w:sz w:val="24"/>
          <w:szCs w:val="24"/>
        </w:rPr>
        <w:t>госпитализацию в инфекционный стационар</w:t>
      </w:r>
    </w:p>
    <w:p w:rsidR="00007A42" w:rsidRPr="00625E44" w:rsidRDefault="00007A42" w:rsidP="002D14B6">
      <w:pPr>
        <w:pStyle w:val="a3"/>
        <w:numPr>
          <w:ilvl w:val="0"/>
          <w:numId w:val="1"/>
        </w:numPr>
        <w:jc w:val="both"/>
        <w:rPr>
          <w:rFonts w:ascii="Times New Roman" w:hAnsi="Times New Roman" w:cs="Times New Roman"/>
          <w:b/>
          <w:sz w:val="24"/>
          <w:szCs w:val="24"/>
        </w:rPr>
      </w:pPr>
      <w:r w:rsidRPr="00625E44">
        <w:rPr>
          <w:rFonts w:ascii="Times New Roman" w:hAnsi="Times New Roman" w:cs="Times New Roman"/>
          <w:sz w:val="24"/>
          <w:szCs w:val="24"/>
        </w:rPr>
        <w:t xml:space="preserve">Средством для пероральной регидратации при обезвоживании является: </w:t>
      </w:r>
      <w:r w:rsidRPr="00625E44">
        <w:rPr>
          <w:rFonts w:ascii="Times New Roman" w:hAnsi="Times New Roman" w:cs="Times New Roman"/>
          <w:b/>
          <w:sz w:val="24"/>
          <w:szCs w:val="24"/>
        </w:rPr>
        <w:t>глюкозо-электолитная смесь</w:t>
      </w:r>
    </w:p>
    <w:p w:rsidR="00007A42" w:rsidRPr="00625E44" w:rsidRDefault="00007A42" w:rsidP="002D14B6">
      <w:pPr>
        <w:pStyle w:val="a3"/>
        <w:numPr>
          <w:ilvl w:val="0"/>
          <w:numId w:val="1"/>
        </w:numPr>
        <w:jc w:val="both"/>
        <w:rPr>
          <w:rFonts w:ascii="Times New Roman" w:hAnsi="Times New Roman" w:cs="Times New Roman"/>
          <w:b/>
          <w:sz w:val="24"/>
          <w:szCs w:val="24"/>
        </w:rPr>
      </w:pPr>
      <w:r w:rsidRPr="00625E44">
        <w:rPr>
          <w:rFonts w:ascii="Times New Roman" w:hAnsi="Times New Roman" w:cs="Times New Roman"/>
          <w:sz w:val="24"/>
          <w:szCs w:val="24"/>
        </w:rPr>
        <w:t xml:space="preserve">Средством для парентеральной регидратации при обезвоживании является: </w:t>
      </w:r>
      <w:r w:rsidRPr="00625E44">
        <w:rPr>
          <w:rFonts w:ascii="Times New Roman" w:hAnsi="Times New Roman" w:cs="Times New Roman"/>
          <w:b/>
          <w:sz w:val="24"/>
          <w:szCs w:val="24"/>
        </w:rPr>
        <w:t>трисоль</w:t>
      </w:r>
    </w:p>
    <w:p w:rsidR="00007A42" w:rsidRPr="00625E44" w:rsidRDefault="00007A42" w:rsidP="002D14B6">
      <w:pPr>
        <w:pStyle w:val="a3"/>
        <w:numPr>
          <w:ilvl w:val="0"/>
          <w:numId w:val="1"/>
        </w:numPr>
        <w:jc w:val="both"/>
        <w:rPr>
          <w:rFonts w:ascii="Times New Roman" w:hAnsi="Times New Roman" w:cs="Times New Roman"/>
          <w:b/>
          <w:sz w:val="24"/>
          <w:szCs w:val="24"/>
        </w:rPr>
      </w:pPr>
      <w:r w:rsidRPr="00625E44">
        <w:rPr>
          <w:rFonts w:ascii="Times New Roman" w:hAnsi="Times New Roman" w:cs="Times New Roman"/>
          <w:sz w:val="24"/>
          <w:szCs w:val="24"/>
        </w:rPr>
        <w:t xml:space="preserve">Препарат выбора для лечения шигеллезов относится к группе: </w:t>
      </w:r>
      <w:r w:rsidRPr="00625E44">
        <w:rPr>
          <w:rFonts w:ascii="Times New Roman" w:hAnsi="Times New Roman" w:cs="Times New Roman"/>
          <w:b/>
          <w:sz w:val="24"/>
          <w:szCs w:val="24"/>
        </w:rPr>
        <w:t>фторхинолонов</w:t>
      </w:r>
    </w:p>
    <w:p w:rsidR="00007A42" w:rsidRPr="00625E44" w:rsidRDefault="0004466C" w:rsidP="002D14B6">
      <w:pPr>
        <w:pStyle w:val="a3"/>
        <w:numPr>
          <w:ilvl w:val="0"/>
          <w:numId w:val="1"/>
        </w:numPr>
        <w:jc w:val="both"/>
        <w:rPr>
          <w:rFonts w:ascii="Times New Roman" w:hAnsi="Times New Roman" w:cs="Times New Roman"/>
          <w:b/>
          <w:sz w:val="24"/>
          <w:szCs w:val="24"/>
        </w:rPr>
      </w:pPr>
      <w:r w:rsidRPr="00625E44">
        <w:rPr>
          <w:rFonts w:ascii="Times New Roman" w:hAnsi="Times New Roman" w:cs="Times New Roman"/>
          <w:sz w:val="24"/>
          <w:szCs w:val="24"/>
        </w:rPr>
        <w:t xml:space="preserve">Этиотропное лечение шигеллезов целесообразно начинать с: </w:t>
      </w:r>
      <w:r w:rsidRPr="00625E44">
        <w:rPr>
          <w:rFonts w:ascii="Times New Roman" w:hAnsi="Times New Roman" w:cs="Times New Roman"/>
          <w:b/>
          <w:sz w:val="24"/>
          <w:szCs w:val="24"/>
        </w:rPr>
        <w:t>ципрофлоксацина</w:t>
      </w:r>
    </w:p>
    <w:p w:rsidR="0004466C" w:rsidRPr="00625E44" w:rsidRDefault="0004466C" w:rsidP="002D14B6">
      <w:pPr>
        <w:pStyle w:val="a3"/>
        <w:numPr>
          <w:ilvl w:val="0"/>
          <w:numId w:val="1"/>
        </w:numPr>
        <w:jc w:val="both"/>
        <w:rPr>
          <w:rFonts w:ascii="Times New Roman" w:hAnsi="Times New Roman" w:cs="Times New Roman"/>
          <w:b/>
          <w:sz w:val="24"/>
          <w:szCs w:val="24"/>
        </w:rPr>
      </w:pPr>
      <w:r w:rsidRPr="00625E44">
        <w:rPr>
          <w:rFonts w:ascii="Times New Roman" w:hAnsi="Times New Roman" w:cs="Times New Roman"/>
          <w:sz w:val="24"/>
          <w:szCs w:val="24"/>
        </w:rPr>
        <w:t xml:space="preserve">Основным критерием выписки из стационара пациента, после перенесенного шигеллеза, лабораторно подтвержденного, является: </w:t>
      </w:r>
      <w:r w:rsidRPr="00625E44">
        <w:rPr>
          <w:rFonts w:ascii="Times New Roman" w:hAnsi="Times New Roman" w:cs="Times New Roman"/>
          <w:b/>
          <w:sz w:val="24"/>
          <w:szCs w:val="24"/>
        </w:rPr>
        <w:t>однократный отрицательный бактериальный посев кала</w:t>
      </w:r>
    </w:p>
    <w:p w:rsidR="0004466C" w:rsidRPr="00625E44" w:rsidRDefault="0004466C" w:rsidP="002D14B6">
      <w:pPr>
        <w:pStyle w:val="a3"/>
        <w:numPr>
          <w:ilvl w:val="0"/>
          <w:numId w:val="1"/>
        </w:numPr>
        <w:jc w:val="both"/>
        <w:rPr>
          <w:rFonts w:ascii="Times New Roman" w:hAnsi="Times New Roman" w:cs="Times New Roman"/>
          <w:b/>
          <w:sz w:val="24"/>
          <w:szCs w:val="24"/>
        </w:rPr>
      </w:pPr>
      <w:r w:rsidRPr="00625E44">
        <w:rPr>
          <w:rFonts w:ascii="Times New Roman" w:hAnsi="Times New Roman" w:cs="Times New Roman"/>
          <w:sz w:val="24"/>
          <w:szCs w:val="24"/>
        </w:rPr>
        <w:t xml:space="preserve">Правилом выписки реконвалесцента, относящегося к декретированной группе после шигеллеза, лабораторно подтвержденного, является: </w:t>
      </w:r>
      <w:r w:rsidRPr="00625E44">
        <w:rPr>
          <w:rFonts w:ascii="Times New Roman" w:hAnsi="Times New Roman" w:cs="Times New Roman"/>
          <w:b/>
          <w:sz w:val="24"/>
          <w:szCs w:val="24"/>
        </w:rPr>
        <w:t>двукратный отрицательный бактериологический посев кала</w:t>
      </w:r>
    </w:p>
    <w:p w:rsidR="0004466C" w:rsidRPr="00625E44" w:rsidRDefault="0004466C" w:rsidP="002D14B6">
      <w:pPr>
        <w:pStyle w:val="a3"/>
        <w:numPr>
          <w:ilvl w:val="0"/>
          <w:numId w:val="1"/>
        </w:numPr>
        <w:jc w:val="both"/>
        <w:rPr>
          <w:rFonts w:ascii="Times New Roman" w:hAnsi="Times New Roman" w:cs="Times New Roman"/>
          <w:b/>
          <w:sz w:val="24"/>
          <w:szCs w:val="24"/>
        </w:rPr>
      </w:pPr>
      <w:r w:rsidRPr="00625E44">
        <w:rPr>
          <w:rFonts w:ascii="Times New Roman" w:hAnsi="Times New Roman" w:cs="Times New Roman"/>
          <w:sz w:val="24"/>
          <w:szCs w:val="24"/>
        </w:rPr>
        <w:t xml:space="preserve">Диспасерное наблюдение за переболевшими шигеллезом с бактериологически подтвержденным диагнозом, устанавливается в течении: </w:t>
      </w:r>
      <w:r w:rsidRPr="00625E44">
        <w:rPr>
          <w:rFonts w:ascii="Times New Roman" w:hAnsi="Times New Roman" w:cs="Times New Roman"/>
          <w:b/>
          <w:sz w:val="24"/>
          <w:szCs w:val="24"/>
        </w:rPr>
        <w:t>4-6 недель</w:t>
      </w:r>
    </w:p>
    <w:p w:rsidR="00805D00" w:rsidRPr="00625E44" w:rsidRDefault="008004DD"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40</w:t>
      </w:r>
    </w:p>
    <w:p w:rsidR="008004DD" w:rsidRPr="00625E44" w:rsidRDefault="0004466C" w:rsidP="002D14B6">
      <w:pPr>
        <w:jc w:val="both"/>
        <w:rPr>
          <w:rFonts w:ascii="Times New Roman" w:hAnsi="Times New Roman" w:cs="Times New Roman"/>
          <w:sz w:val="24"/>
          <w:szCs w:val="24"/>
        </w:rPr>
      </w:pPr>
      <w:r w:rsidRPr="00625E44">
        <w:rPr>
          <w:rFonts w:ascii="Times New Roman" w:hAnsi="Times New Roman" w:cs="Times New Roman"/>
          <w:sz w:val="24"/>
          <w:szCs w:val="24"/>
        </w:rPr>
        <w:t>Вызов врача на дом к пациенту 20 лет на 5-й день болезни.</w:t>
      </w:r>
    </w:p>
    <w:p w:rsidR="0004466C" w:rsidRPr="00625E44" w:rsidRDefault="0004466C"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 на боли постоянного ноющего характера внизу живота, учащенный стул до 3-5 раз в сутки с примесью слизи, общую слабость, отсутствие аппетита, боли в суставах, повышение температуры тела до 38С.</w:t>
      </w:r>
    </w:p>
    <w:p w:rsidR="0004466C" w:rsidRPr="00625E44" w:rsidRDefault="0004466C"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жизни: студент колледжа, аллергоанамнез не отягощен, перенесенные инфекционные и неинфекционные заболевания: детские инфекции, простудные заболевания. Вредные привычки: курит, употребление алкоголя отрицает. Эпиданамнез: проживает в общежитии, питается в студенческой столовой. Регулярно употребляет свежие овощи (овощные салаты из капусты, моркови)</w:t>
      </w:r>
      <w:r w:rsidR="00B4499C" w:rsidRPr="00625E44">
        <w:rPr>
          <w:rFonts w:ascii="Times New Roman" w:hAnsi="Times New Roman" w:cs="Times New Roman"/>
          <w:sz w:val="24"/>
          <w:szCs w:val="24"/>
        </w:rPr>
        <w:t xml:space="preserve">, молочные продукты. Следи студентов отмечены случаи заболевания кишечной инфекцией. </w:t>
      </w:r>
    </w:p>
    <w:p w:rsidR="00B4499C" w:rsidRPr="00625E44" w:rsidRDefault="00B4499C"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заболевания: заболел остро (5 дней назад), когда появился небольшой озноб, головная боль, общее недомогание, отметил повышение температуры тела до 38,8С. Одновременно появились боли по всему животу, тошнота, в течении для была рвота, приносящая кратковременное облегчение, трижды послабляющий каловый стул. Лечился дома самостоятельно: принимал жаропонижающее, «смекту», без эффекта. В последующие дни указанные жалобы сохранялись. </w:t>
      </w:r>
    </w:p>
    <w:p w:rsidR="00B4499C" w:rsidRPr="00625E44" w:rsidRDefault="00B4499C" w:rsidP="002D14B6">
      <w:pPr>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 температура тела 37,8С. Больной вял, адинамичен. Легкая гиперемия и одутловалость лица, инъекция сосудов склер. Умеренная гиперемия и отечность кистей и стоп. При осмотре ротоглотки выявлена гиперемия дужек и язычка, язык густо обложен белым налетом. Живот активно участвует в акте дыхания, симметричен, болезненный при глубокой пальпации в правой подвздошной области, где определяется урчание и притупление перкуторного звука. Симптомов раздражения брюшины и аппендикудярной симптоматики не выявлено. Печень и селезенка не увеличены. АД – 110/70 мм рт ст, ЧСС – 100 уд/мин. Стул разжижен, каловый, со скудными примесями слизи. Суставы внешне не изменены, движения в коленных и голеностопных суставах ограничены из-за болей, что более выражено в утренние часы.</w:t>
      </w:r>
    </w:p>
    <w:p w:rsidR="00B4499C" w:rsidRPr="00625E44" w:rsidRDefault="00B4499C" w:rsidP="002D14B6">
      <w:pPr>
        <w:pStyle w:val="a3"/>
        <w:numPr>
          <w:ilvl w:val="0"/>
          <w:numId w:val="2"/>
        </w:numPr>
        <w:jc w:val="both"/>
        <w:rPr>
          <w:rFonts w:ascii="Times New Roman" w:hAnsi="Times New Roman" w:cs="Times New Roman"/>
          <w:b/>
          <w:sz w:val="24"/>
          <w:szCs w:val="24"/>
        </w:rPr>
      </w:pPr>
      <w:r w:rsidRPr="00625E44">
        <w:rPr>
          <w:rFonts w:ascii="Times New Roman" w:hAnsi="Times New Roman" w:cs="Times New Roman"/>
          <w:sz w:val="24"/>
          <w:szCs w:val="24"/>
        </w:rPr>
        <w:t xml:space="preserve">Выберите необходимые для поставнки диагноза лабораторные методы обследования (выберите 2): </w:t>
      </w:r>
      <w:r w:rsidRPr="00625E44">
        <w:rPr>
          <w:rFonts w:ascii="Times New Roman" w:hAnsi="Times New Roman" w:cs="Times New Roman"/>
          <w:b/>
          <w:sz w:val="24"/>
          <w:szCs w:val="24"/>
        </w:rPr>
        <w:t xml:space="preserve">бактериологичский посев кала на патогенные </w:t>
      </w:r>
      <w:r w:rsidR="007055FA" w:rsidRPr="00625E44">
        <w:rPr>
          <w:rFonts w:ascii="Times New Roman" w:hAnsi="Times New Roman" w:cs="Times New Roman"/>
          <w:b/>
          <w:sz w:val="24"/>
          <w:szCs w:val="24"/>
        </w:rPr>
        <w:t>энтеробактерии, реакция коагглютинации (РКА)</w:t>
      </w:r>
    </w:p>
    <w:p w:rsidR="007055FA" w:rsidRPr="00625E44" w:rsidRDefault="007055FA" w:rsidP="002D14B6">
      <w:pPr>
        <w:pStyle w:val="a3"/>
        <w:numPr>
          <w:ilvl w:val="0"/>
          <w:numId w:val="2"/>
        </w:numPr>
        <w:jc w:val="both"/>
        <w:rPr>
          <w:rFonts w:ascii="Times New Roman" w:hAnsi="Times New Roman" w:cs="Times New Roman"/>
          <w:sz w:val="24"/>
          <w:szCs w:val="24"/>
        </w:rPr>
      </w:pPr>
      <w:r w:rsidRPr="00625E44">
        <w:rPr>
          <w:rFonts w:ascii="Times New Roman" w:hAnsi="Times New Roman" w:cs="Times New Roman"/>
          <w:sz w:val="24"/>
          <w:szCs w:val="24"/>
        </w:rPr>
        <w:t xml:space="preserve">Укажите основной диагноз: </w:t>
      </w:r>
      <w:r w:rsidRPr="00625E44">
        <w:rPr>
          <w:rFonts w:ascii="Times New Roman" w:hAnsi="Times New Roman" w:cs="Times New Roman"/>
          <w:b/>
          <w:sz w:val="24"/>
          <w:szCs w:val="24"/>
        </w:rPr>
        <w:t>иерсиниоз, гастроинтестинальная форма, гастроэнтероколитический вариант</w:t>
      </w:r>
    </w:p>
    <w:p w:rsidR="007055FA" w:rsidRPr="00625E44" w:rsidRDefault="007055FA" w:rsidP="002D14B6">
      <w:pPr>
        <w:pStyle w:val="a3"/>
        <w:numPr>
          <w:ilvl w:val="0"/>
          <w:numId w:val="2"/>
        </w:numPr>
        <w:jc w:val="both"/>
        <w:rPr>
          <w:rFonts w:ascii="Times New Roman" w:hAnsi="Times New Roman" w:cs="Times New Roman"/>
          <w:sz w:val="24"/>
          <w:szCs w:val="24"/>
        </w:rPr>
      </w:pPr>
      <w:r w:rsidRPr="00625E44">
        <w:rPr>
          <w:rFonts w:ascii="Times New Roman" w:hAnsi="Times New Roman" w:cs="Times New Roman"/>
          <w:sz w:val="24"/>
          <w:szCs w:val="24"/>
        </w:rPr>
        <w:t xml:space="preserve">Дифферинциальную диагностику гастроинтестинальной формы иерсиниоза следует проводить с: </w:t>
      </w:r>
      <w:r w:rsidRPr="00625E44">
        <w:rPr>
          <w:rFonts w:ascii="Times New Roman" w:hAnsi="Times New Roman" w:cs="Times New Roman"/>
          <w:b/>
          <w:sz w:val="24"/>
          <w:szCs w:val="24"/>
        </w:rPr>
        <w:t>сальмонеллезом, шигеллезом, эшерихиозами</w:t>
      </w:r>
    </w:p>
    <w:p w:rsidR="007055FA" w:rsidRPr="00625E44" w:rsidRDefault="007055FA" w:rsidP="002D14B6">
      <w:pPr>
        <w:pStyle w:val="a3"/>
        <w:numPr>
          <w:ilvl w:val="0"/>
          <w:numId w:val="2"/>
        </w:numPr>
        <w:jc w:val="both"/>
        <w:rPr>
          <w:rFonts w:ascii="Times New Roman" w:hAnsi="Times New Roman" w:cs="Times New Roman"/>
          <w:sz w:val="24"/>
          <w:szCs w:val="24"/>
        </w:rPr>
      </w:pPr>
      <w:r w:rsidRPr="00625E44">
        <w:rPr>
          <w:rFonts w:ascii="Times New Roman" w:hAnsi="Times New Roman" w:cs="Times New Roman"/>
          <w:sz w:val="24"/>
          <w:szCs w:val="24"/>
        </w:rPr>
        <w:t xml:space="preserve">Дифференциальную диагностику абдоминальной формы иерсиниоза следует проводить с: </w:t>
      </w:r>
      <w:r w:rsidRPr="00625E44">
        <w:rPr>
          <w:rFonts w:ascii="Times New Roman" w:hAnsi="Times New Roman" w:cs="Times New Roman"/>
          <w:b/>
          <w:sz w:val="24"/>
          <w:szCs w:val="24"/>
        </w:rPr>
        <w:t>острым аппендицитом</w:t>
      </w:r>
    </w:p>
    <w:p w:rsidR="007055FA" w:rsidRPr="00625E44" w:rsidRDefault="007055FA" w:rsidP="002D14B6">
      <w:pPr>
        <w:pStyle w:val="a3"/>
        <w:numPr>
          <w:ilvl w:val="0"/>
          <w:numId w:val="2"/>
        </w:numPr>
        <w:jc w:val="both"/>
        <w:rPr>
          <w:rFonts w:ascii="Times New Roman" w:hAnsi="Times New Roman" w:cs="Times New Roman"/>
          <w:sz w:val="24"/>
          <w:szCs w:val="24"/>
        </w:rPr>
      </w:pPr>
      <w:r w:rsidRPr="00625E44">
        <w:rPr>
          <w:rFonts w:ascii="Times New Roman" w:hAnsi="Times New Roman" w:cs="Times New Roman"/>
          <w:sz w:val="24"/>
          <w:szCs w:val="24"/>
        </w:rPr>
        <w:t xml:space="preserve">Клиническая картина гастроинтестинальной формы иерсиниоза может сопровождаться развитием: </w:t>
      </w:r>
      <w:r w:rsidRPr="00625E44">
        <w:rPr>
          <w:rFonts w:ascii="Times New Roman" w:hAnsi="Times New Roman" w:cs="Times New Roman"/>
          <w:b/>
          <w:sz w:val="24"/>
          <w:szCs w:val="24"/>
        </w:rPr>
        <w:t>экзантематозного синдрома</w:t>
      </w:r>
    </w:p>
    <w:p w:rsidR="007055FA" w:rsidRPr="00625E44" w:rsidRDefault="007055FA" w:rsidP="002D14B6">
      <w:pPr>
        <w:pStyle w:val="a3"/>
        <w:numPr>
          <w:ilvl w:val="0"/>
          <w:numId w:val="2"/>
        </w:numPr>
        <w:jc w:val="both"/>
        <w:rPr>
          <w:rFonts w:ascii="Times New Roman" w:hAnsi="Times New Roman" w:cs="Times New Roman"/>
          <w:b/>
          <w:sz w:val="24"/>
          <w:szCs w:val="24"/>
        </w:rPr>
      </w:pPr>
      <w:r w:rsidRPr="00625E44">
        <w:rPr>
          <w:rFonts w:ascii="Times New Roman" w:hAnsi="Times New Roman" w:cs="Times New Roman"/>
          <w:sz w:val="24"/>
          <w:szCs w:val="24"/>
        </w:rPr>
        <w:t xml:space="preserve">Экзантематозный синдром при иерсиниозах характеризуется появлением на: </w:t>
      </w:r>
      <w:r w:rsidRPr="00625E44">
        <w:rPr>
          <w:rFonts w:ascii="Times New Roman" w:hAnsi="Times New Roman" w:cs="Times New Roman"/>
          <w:b/>
          <w:sz w:val="24"/>
          <w:szCs w:val="24"/>
        </w:rPr>
        <w:t>2-6 день болезни пятнисто-папулезной сыпи, преимущественно на кистях, стопах с последующим шелушением</w:t>
      </w:r>
    </w:p>
    <w:p w:rsidR="007055FA" w:rsidRPr="00625E44" w:rsidRDefault="007055FA" w:rsidP="002D14B6">
      <w:pPr>
        <w:pStyle w:val="a3"/>
        <w:numPr>
          <w:ilvl w:val="0"/>
          <w:numId w:val="2"/>
        </w:numPr>
        <w:jc w:val="both"/>
        <w:rPr>
          <w:rFonts w:ascii="Times New Roman" w:hAnsi="Times New Roman" w:cs="Times New Roman"/>
          <w:sz w:val="24"/>
          <w:szCs w:val="24"/>
        </w:rPr>
      </w:pPr>
      <w:r w:rsidRPr="00625E44">
        <w:rPr>
          <w:rFonts w:ascii="Times New Roman" w:hAnsi="Times New Roman" w:cs="Times New Roman"/>
          <w:sz w:val="24"/>
          <w:szCs w:val="24"/>
        </w:rPr>
        <w:t xml:space="preserve">Препарат выбора для лечения гастроинтестинальной формы иерсиниоза относится к группе: </w:t>
      </w:r>
      <w:r w:rsidRPr="00625E44">
        <w:rPr>
          <w:rFonts w:ascii="Times New Roman" w:hAnsi="Times New Roman" w:cs="Times New Roman"/>
          <w:b/>
          <w:sz w:val="24"/>
          <w:szCs w:val="24"/>
        </w:rPr>
        <w:t>фторхинолонов</w:t>
      </w:r>
    </w:p>
    <w:p w:rsidR="007055FA" w:rsidRPr="00625E44" w:rsidRDefault="007055FA" w:rsidP="002D14B6">
      <w:pPr>
        <w:pStyle w:val="a3"/>
        <w:numPr>
          <w:ilvl w:val="0"/>
          <w:numId w:val="2"/>
        </w:numPr>
        <w:jc w:val="both"/>
        <w:rPr>
          <w:rFonts w:ascii="Times New Roman" w:hAnsi="Times New Roman" w:cs="Times New Roman"/>
          <w:b/>
          <w:sz w:val="24"/>
          <w:szCs w:val="24"/>
        </w:rPr>
      </w:pPr>
      <w:r w:rsidRPr="00625E44">
        <w:rPr>
          <w:rFonts w:ascii="Times New Roman" w:hAnsi="Times New Roman" w:cs="Times New Roman"/>
          <w:sz w:val="24"/>
          <w:szCs w:val="24"/>
        </w:rPr>
        <w:t xml:space="preserve">Этиотропное лечение иерсиниозов целесообразно начинать с : </w:t>
      </w:r>
      <w:r w:rsidRPr="00625E44">
        <w:rPr>
          <w:rFonts w:ascii="Times New Roman" w:hAnsi="Times New Roman" w:cs="Times New Roman"/>
          <w:b/>
          <w:sz w:val="24"/>
          <w:szCs w:val="24"/>
        </w:rPr>
        <w:t>ципрофлоксацина</w:t>
      </w:r>
    </w:p>
    <w:p w:rsidR="007055FA" w:rsidRPr="00625E44" w:rsidRDefault="007055FA" w:rsidP="002D14B6">
      <w:pPr>
        <w:pStyle w:val="a3"/>
        <w:numPr>
          <w:ilvl w:val="0"/>
          <w:numId w:val="2"/>
        </w:numPr>
        <w:jc w:val="both"/>
        <w:rPr>
          <w:rFonts w:ascii="Times New Roman" w:hAnsi="Times New Roman" w:cs="Times New Roman"/>
          <w:b/>
          <w:sz w:val="24"/>
          <w:szCs w:val="24"/>
        </w:rPr>
      </w:pPr>
      <w:r w:rsidRPr="00625E44">
        <w:rPr>
          <w:rFonts w:ascii="Times New Roman" w:hAnsi="Times New Roman" w:cs="Times New Roman"/>
          <w:b/>
          <w:sz w:val="24"/>
          <w:szCs w:val="24"/>
        </w:rPr>
        <w:t>При септическом варианте генерализованной формы иерсиниоза целесообразно назначение: комбинированной антибактериальной терапии</w:t>
      </w:r>
    </w:p>
    <w:p w:rsidR="007055FA" w:rsidRPr="00625E44" w:rsidRDefault="007055FA" w:rsidP="002D14B6">
      <w:pPr>
        <w:pStyle w:val="a3"/>
        <w:numPr>
          <w:ilvl w:val="0"/>
          <w:numId w:val="2"/>
        </w:numPr>
        <w:jc w:val="both"/>
        <w:rPr>
          <w:rFonts w:ascii="Times New Roman" w:hAnsi="Times New Roman" w:cs="Times New Roman"/>
          <w:sz w:val="24"/>
          <w:szCs w:val="24"/>
        </w:rPr>
      </w:pPr>
      <w:r w:rsidRPr="00625E44">
        <w:rPr>
          <w:rFonts w:ascii="Times New Roman" w:hAnsi="Times New Roman" w:cs="Times New Roman"/>
          <w:sz w:val="24"/>
          <w:szCs w:val="24"/>
        </w:rPr>
        <w:t xml:space="preserve">Диспансерное наблюдение после выписки из стационара при неосложненных формах иерсиниоза осуществляется в течении: </w:t>
      </w:r>
      <w:r w:rsidRPr="00625E44">
        <w:rPr>
          <w:rFonts w:ascii="Times New Roman" w:hAnsi="Times New Roman" w:cs="Times New Roman"/>
          <w:b/>
          <w:sz w:val="24"/>
          <w:szCs w:val="24"/>
        </w:rPr>
        <w:t>1 месяца</w:t>
      </w:r>
    </w:p>
    <w:p w:rsidR="007055FA" w:rsidRPr="00625E44" w:rsidRDefault="007055FA" w:rsidP="002D14B6">
      <w:pPr>
        <w:pStyle w:val="a3"/>
        <w:numPr>
          <w:ilvl w:val="0"/>
          <w:numId w:val="2"/>
        </w:numPr>
        <w:jc w:val="both"/>
        <w:rPr>
          <w:rFonts w:ascii="Times New Roman" w:hAnsi="Times New Roman" w:cs="Times New Roman"/>
          <w:b/>
          <w:sz w:val="24"/>
          <w:szCs w:val="24"/>
        </w:rPr>
      </w:pPr>
      <w:r w:rsidRPr="00625E44">
        <w:rPr>
          <w:rFonts w:ascii="Times New Roman" w:hAnsi="Times New Roman" w:cs="Times New Roman"/>
          <w:sz w:val="24"/>
          <w:szCs w:val="24"/>
        </w:rPr>
        <w:t xml:space="preserve">Правилом выписки реконвалесцента после иерсиниоза является: </w:t>
      </w:r>
      <w:r w:rsidRPr="00625E44">
        <w:rPr>
          <w:rFonts w:ascii="Times New Roman" w:hAnsi="Times New Roman" w:cs="Times New Roman"/>
          <w:b/>
          <w:sz w:val="24"/>
          <w:szCs w:val="24"/>
        </w:rPr>
        <w:t>клиническое выздоровление</w:t>
      </w:r>
    </w:p>
    <w:p w:rsidR="007055FA" w:rsidRPr="00625E44" w:rsidRDefault="007055FA" w:rsidP="002D14B6">
      <w:pPr>
        <w:pStyle w:val="a3"/>
        <w:numPr>
          <w:ilvl w:val="0"/>
          <w:numId w:val="2"/>
        </w:numPr>
        <w:jc w:val="both"/>
        <w:rPr>
          <w:rFonts w:ascii="Times New Roman" w:hAnsi="Times New Roman" w:cs="Times New Roman"/>
          <w:sz w:val="24"/>
          <w:szCs w:val="24"/>
        </w:rPr>
      </w:pPr>
      <w:r w:rsidRPr="00625E44">
        <w:rPr>
          <w:rFonts w:ascii="Times New Roman" w:hAnsi="Times New Roman" w:cs="Times New Roman"/>
          <w:sz w:val="24"/>
          <w:szCs w:val="24"/>
        </w:rPr>
        <w:t xml:space="preserve">Инкубационный период при иерсиниозе длится от до: </w:t>
      </w:r>
      <w:r w:rsidRPr="00625E44">
        <w:rPr>
          <w:rFonts w:ascii="Times New Roman" w:hAnsi="Times New Roman" w:cs="Times New Roman"/>
          <w:b/>
          <w:sz w:val="24"/>
          <w:szCs w:val="24"/>
        </w:rPr>
        <w:t>15 часов; 6 суток</w:t>
      </w:r>
    </w:p>
    <w:p w:rsidR="00635279" w:rsidRPr="00625E44" w:rsidRDefault="00635279" w:rsidP="002D14B6">
      <w:pPr>
        <w:ind w:left="360"/>
        <w:jc w:val="both"/>
        <w:rPr>
          <w:rFonts w:ascii="Times New Roman" w:hAnsi="Times New Roman" w:cs="Times New Roman"/>
          <w:b/>
          <w:sz w:val="24"/>
          <w:szCs w:val="24"/>
        </w:rPr>
      </w:pPr>
      <w:r w:rsidRPr="00625E44">
        <w:rPr>
          <w:rFonts w:ascii="Times New Roman" w:hAnsi="Times New Roman" w:cs="Times New Roman"/>
          <w:b/>
          <w:sz w:val="24"/>
          <w:szCs w:val="24"/>
        </w:rPr>
        <w:t>Задача 41</w:t>
      </w:r>
    </w:p>
    <w:p w:rsidR="00876B67" w:rsidRPr="00625E44" w:rsidRDefault="00876B67" w:rsidP="002D14B6">
      <w:pPr>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Пациентка 46 лет обратилась в поликлинику к участковому врачу на 2-Й день болезни 20.08.17г </w:t>
      </w:r>
    </w:p>
    <w:p w:rsidR="00876B67" w:rsidRPr="00625E44" w:rsidRDefault="00876B67" w:rsidP="002D14B6">
      <w:pPr>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Жалобы - на слабость, головокружение, головную боль, двоение в глазах, «расплывчивость» предметов, неприятные ощущения в животе, сухость во рту, ощущение «кома» в горле. </w:t>
      </w:r>
    </w:p>
    <w:p w:rsidR="00876B67" w:rsidRPr="00625E44" w:rsidRDefault="00876B67" w:rsidP="002D14B6">
      <w:pPr>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заболевания ° </w:t>
      </w:r>
      <w:r w:rsidRPr="00625E44">
        <w:rPr>
          <w:rFonts w:ascii="Times New Roman" w:hAnsi="Times New Roman" w:cs="Times New Roman"/>
          <w:sz w:val="24"/>
          <w:szCs w:val="24"/>
        </w:rPr>
        <w:br/>
        <w:t>Менеджер в торговом зале. - Аллергоанамнез: не отягощен. - Перенесенные инфекционные и неинфекционные заболевания: простудные заболевания. Гипертоническая болезнь 1 ст. Гинекологический анамнез не отягощен. - Вредные привычки: курит, употребление алкоголя отрицает. - Эпиданамнез: в день заболевания вернулась из трехдневного туристического похода (спали в палатках), употребляла в пищу свежие овощи и фрукты, консервированные</w:t>
      </w:r>
      <w:r w:rsidRPr="00625E44">
        <w:rPr>
          <w:rFonts w:ascii="Times New Roman" w:hAnsi="Times New Roman" w:cs="Times New Roman"/>
          <w:sz w:val="24"/>
          <w:szCs w:val="24"/>
        </w:rPr>
        <w:br/>
        <w:t xml:space="preserve">туристического похода (спали в палатках), употребляла в пищу свежие овощи и фрукты, консервированные продукты домашнего приготовления (грибы, тушёнка), кондитерские изделия, употребляла алкоголь. </w:t>
      </w:r>
    </w:p>
    <w:p w:rsidR="00876B67" w:rsidRPr="00625E44" w:rsidRDefault="00876B67" w:rsidP="002D14B6">
      <w:pPr>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жизни - Заболела утром, остро с появления тошноты, болей в эпигастральной области, вздутия живота, однократно была рвота, приносящее кратковременное облегчение, отметила появление сухости во рту. - К вечеру появились головная боль, ощущение «кома» в горле, отметила появление «тумана» и двоение предметов перед глазами (не смогла читать обычный газетный шрифт), наросла мышечная слабость. </w:t>
      </w:r>
    </w:p>
    <w:p w:rsidR="00876B67" w:rsidRPr="00625E44" w:rsidRDefault="00876B67" w:rsidP="002D14B6">
      <w:pPr>
        <w:ind w:left="360"/>
        <w:jc w:val="both"/>
        <w:rPr>
          <w:rFonts w:ascii="Times New Roman" w:hAnsi="Times New Roman" w:cs="Times New Roman"/>
          <w:b/>
          <w:sz w:val="24"/>
          <w:szCs w:val="24"/>
        </w:rPr>
      </w:pPr>
      <w:r w:rsidRPr="00625E44">
        <w:rPr>
          <w:rFonts w:ascii="Times New Roman" w:hAnsi="Times New Roman" w:cs="Times New Roman"/>
          <w:sz w:val="24"/>
          <w:szCs w:val="24"/>
        </w:rPr>
        <w:t>Объективный статус - Температура тела 36,5°С. Диффузная мышечная гипотония. - Лицо умеренно гиперемировано, амимично, носогубные складки сглажены. - Выраженный двусторонний птоз. Движения глазных яблок ограничены во все стороны, мидриаз умеренный, все зрачковые реакции снижены. - Голос охрипший, «гнусавый», с выраженным носовым оттенком. - Мягкое небо малоподвижно, глоточный рефлекс снижен, поперхивание при глотании воды.  Слизистая ротоглотки сухая. Язык обложен желтоватым налетом. Живот умеренно вздут, безболезненный во всех отделах. Стула не было. Печень и селезенка не увеличены. - АД —150/90 мм.рт.ст‚ ЧСС — 84 уд. в мин. В легких дыхание с жестковатым оттенком, хрипов нет. ЧДД — 20 в мин. - В сознании, адекватна. Менингеальной симптоматики нет.</w:t>
      </w:r>
      <w:r w:rsidRPr="00625E44">
        <w:rPr>
          <w:rFonts w:ascii="Times New Roman" w:hAnsi="Times New Roman" w:cs="Times New Roman"/>
          <w:sz w:val="24"/>
          <w:szCs w:val="24"/>
        </w:rPr>
        <w:br/>
        <w:t xml:space="preserve">1. Выберите необходимые для постановки диагноза лабораторные методы обследования (выберите 2): </w:t>
      </w:r>
      <w:r w:rsidRPr="00625E44">
        <w:rPr>
          <w:rFonts w:ascii="Times New Roman" w:hAnsi="Times New Roman" w:cs="Times New Roman"/>
          <w:b/>
          <w:sz w:val="24"/>
          <w:szCs w:val="24"/>
        </w:rPr>
        <w:t>биологическая проба на мышцах (реакция нейтрализации), бактериологический посев кала на анаэробные питательные среды</w:t>
      </w:r>
    </w:p>
    <w:p w:rsidR="00876B67" w:rsidRPr="00625E44" w:rsidRDefault="00876B67" w:rsidP="002D14B6">
      <w:pPr>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 2. Укажите основной диагноз: </w:t>
      </w:r>
      <w:r w:rsidRPr="00625E44">
        <w:rPr>
          <w:rFonts w:ascii="Times New Roman" w:hAnsi="Times New Roman" w:cs="Times New Roman"/>
          <w:b/>
          <w:sz w:val="24"/>
          <w:szCs w:val="24"/>
        </w:rPr>
        <w:t>пищевой ботулизм, тяжелое течение</w:t>
      </w:r>
      <w:r w:rsidRPr="00625E44">
        <w:rPr>
          <w:rFonts w:ascii="Times New Roman" w:hAnsi="Times New Roman" w:cs="Times New Roman"/>
          <w:sz w:val="24"/>
          <w:szCs w:val="24"/>
        </w:rPr>
        <w:t xml:space="preserve"> </w:t>
      </w:r>
    </w:p>
    <w:p w:rsidR="00876B67" w:rsidRPr="00625E44" w:rsidRDefault="00876B67" w:rsidP="002D14B6">
      <w:pPr>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3. Вариантом начального периода ботулизма является: </w:t>
      </w:r>
      <w:r w:rsidRPr="00625E44">
        <w:rPr>
          <w:rFonts w:ascii="Times New Roman" w:hAnsi="Times New Roman" w:cs="Times New Roman"/>
          <w:b/>
          <w:sz w:val="24"/>
          <w:szCs w:val="24"/>
        </w:rPr>
        <w:t>гастроэнтеритический</w:t>
      </w:r>
    </w:p>
    <w:p w:rsidR="00876B67" w:rsidRPr="00625E44" w:rsidRDefault="00876B67" w:rsidP="002D14B6">
      <w:pPr>
        <w:ind w:left="360"/>
        <w:jc w:val="both"/>
        <w:rPr>
          <w:rFonts w:ascii="Times New Roman" w:hAnsi="Times New Roman" w:cs="Times New Roman"/>
          <w:b/>
          <w:sz w:val="24"/>
          <w:szCs w:val="24"/>
        </w:rPr>
      </w:pPr>
      <w:r w:rsidRPr="00625E44">
        <w:rPr>
          <w:rFonts w:ascii="Times New Roman" w:hAnsi="Times New Roman" w:cs="Times New Roman"/>
          <w:sz w:val="24"/>
          <w:szCs w:val="24"/>
        </w:rPr>
        <w:t xml:space="preserve"> 4. Клиническими признаками бульбарного синдрома при ботулизме являются: </w:t>
      </w:r>
      <w:r w:rsidRPr="00625E44">
        <w:rPr>
          <w:rFonts w:ascii="Times New Roman" w:hAnsi="Times New Roman" w:cs="Times New Roman"/>
          <w:b/>
          <w:sz w:val="24"/>
          <w:szCs w:val="24"/>
        </w:rPr>
        <w:t>носовой оттенок голоса, поперхивание при глотании</w:t>
      </w:r>
    </w:p>
    <w:p w:rsidR="00876B67" w:rsidRPr="00625E44" w:rsidRDefault="00876B67" w:rsidP="002D14B6">
      <w:pPr>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 5. К клиническим признакам, позволяющим заподозрить диагноз «ботулизм» относят: </w:t>
      </w:r>
      <w:r w:rsidRPr="00625E44">
        <w:rPr>
          <w:rFonts w:ascii="Times New Roman" w:hAnsi="Times New Roman" w:cs="Times New Roman"/>
          <w:b/>
          <w:sz w:val="24"/>
          <w:szCs w:val="24"/>
        </w:rPr>
        <w:t>нисходящий характер развития парезов и параличей с сохранением чувствительности</w:t>
      </w:r>
    </w:p>
    <w:p w:rsidR="00876B67" w:rsidRPr="00625E44" w:rsidRDefault="00876B67" w:rsidP="002D14B6">
      <w:pPr>
        <w:ind w:left="360"/>
        <w:jc w:val="both"/>
        <w:rPr>
          <w:rFonts w:ascii="Times New Roman" w:hAnsi="Times New Roman" w:cs="Times New Roman"/>
          <w:b/>
          <w:sz w:val="24"/>
          <w:szCs w:val="24"/>
        </w:rPr>
      </w:pPr>
      <w:r w:rsidRPr="00625E44">
        <w:rPr>
          <w:rFonts w:ascii="Times New Roman" w:hAnsi="Times New Roman" w:cs="Times New Roman"/>
          <w:sz w:val="24"/>
          <w:szCs w:val="24"/>
        </w:rPr>
        <w:t xml:space="preserve">6. Тактика ведения данного пациента включает: </w:t>
      </w:r>
      <w:r w:rsidRPr="00625E44">
        <w:rPr>
          <w:rFonts w:ascii="Times New Roman" w:hAnsi="Times New Roman" w:cs="Times New Roman"/>
          <w:b/>
          <w:sz w:val="24"/>
          <w:szCs w:val="24"/>
        </w:rPr>
        <w:t>госпитализацию в специализированный инфекционный стационар</w:t>
      </w:r>
    </w:p>
    <w:p w:rsidR="00876B67" w:rsidRPr="00625E44" w:rsidRDefault="00876B67" w:rsidP="002D14B6">
      <w:pPr>
        <w:ind w:left="360"/>
        <w:jc w:val="both"/>
        <w:rPr>
          <w:rFonts w:ascii="Times New Roman" w:hAnsi="Times New Roman" w:cs="Times New Roman"/>
          <w:b/>
          <w:sz w:val="24"/>
          <w:szCs w:val="24"/>
        </w:rPr>
      </w:pPr>
      <w:r w:rsidRPr="00625E44">
        <w:rPr>
          <w:rFonts w:ascii="Times New Roman" w:hAnsi="Times New Roman" w:cs="Times New Roman"/>
          <w:sz w:val="24"/>
          <w:szCs w:val="24"/>
        </w:rPr>
        <w:t xml:space="preserve"> 7. Принципы лечения больных ботулизмом предусматривает назначение: </w:t>
      </w:r>
      <w:r w:rsidRPr="00625E44">
        <w:rPr>
          <w:rFonts w:ascii="Times New Roman" w:hAnsi="Times New Roman" w:cs="Times New Roman"/>
          <w:b/>
          <w:sz w:val="24"/>
          <w:szCs w:val="24"/>
        </w:rPr>
        <w:t>специфической детоксикационной терапии</w:t>
      </w:r>
    </w:p>
    <w:p w:rsidR="00876B67" w:rsidRPr="00625E44" w:rsidRDefault="00876B67" w:rsidP="002D14B6">
      <w:pPr>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8. Специфическая антитоксическая противоботулиническая лошадиная сыворотка с лечебной целью назначается в дозе: </w:t>
      </w:r>
      <w:r w:rsidRPr="00625E44">
        <w:rPr>
          <w:rFonts w:ascii="Times New Roman" w:hAnsi="Times New Roman" w:cs="Times New Roman"/>
          <w:b/>
          <w:sz w:val="24"/>
          <w:szCs w:val="24"/>
        </w:rPr>
        <w:t>тип А-10000 МЕ, тип В-5000 МЕ, тип Е-10000 МЕ</w:t>
      </w:r>
      <w:r w:rsidRPr="00625E44">
        <w:rPr>
          <w:rFonts w:ascii="Times New Roman" w:hAnsi="Times New Roman" w:cs="Times New Roman"/>
          <w:sz w:val="24"/>
          <w:szCs w:val="24"/>
        </w:rPr>
        <w:t xml:space="preserve"> </w:t>
      </w:r>
    </w:p>
    <w:p w:rsidR="00876B67" w:rsidRPr="00625E44" w:rsidRDefault="00876B67" w:rsidP="002D14B6">
      <w:pPr>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9. Этиотропная терапия у ботулизма включает назначение: </w:t>
      </w:r>
      <w:r w:rsidRPr="00625E44">
        <w:rPr>
          <w:rFonts w:ascii="Times New Roman" w:hAnsi="Times New Roman" w:cs="Times New Roman"/>
          <w:b/>
          <w:sz w:val="24"/>
          <w:szCs w:val="24"/>
        </w:rPr>
        <w:t>метронидазола</w:t>
      </w:r>
      <w:r w:rsidRPr="00625E44">
        <w:rPr>
          <w:rFonts w:ascii="Times New Roman" w:hAnsi="Times New Roman" w:cs="Times New Roman"/>
          <w:sz w:val="24"/>
          <w:szCs w:val="24"/>
        </w:rPr>
        <w:t xml:space="preserve"> </w:t>
      </w:r>
    </w:p>
    <w:p w:rsidR="00876B67" w:rsidRPr="00625E44" w:rsidRDefault="00876B67" w:rsidP="002D14B6">
      <w:pPr>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10. Активная иммунизация лицам против ботулизма проводится: </w:t>
      </w:r>
      <w:r w:rsidRPr="00625E44">
        <w:rPr>
          <w:rFonts w:ascii="Times New Roman" w:hAnsi="Times New Roman" w:cs="Times New Roman"/>
          <w:b/>
          <w:sz w:val="24"/>
          <w:szCs w:val="24"/>
        </w:rPr>
        <w:t>полианатоксином трехкратно</w:t>
      </w:r>
    </w:p>
    <w:p w:rsidR="00876B67" w:rsidRPr="00625E44" w:rsidRDefault="00876B67" w:rsidP="002D14B6">
      <w:pPr>
        <w:ind w:left="360"/>
        <w:jc w:val="both"/>
        <w:rPr>
          <w:rFonts w:ascii="Times New Roman" w:hAnsi="Times New Roman" w:cs="Times New Roman"/>
          <w:b/>
          <w:sz w:val="24"/>
          <w:szCs w:val="24"/>
        </w:rPr>
      </w:pPr>
      <w:r w:rsidRPr="00625E44">
        <w:rPr>
          <w:rFonts w:ascii="Times New Roman" w:hAnsi="Times New Roman" w:cs="Times New Roman"/>
          <w:sz w:val="24"/>
          <w:szCs w:val="24"/>
        </w:rPr>
        <w:t xml:space="preserve"> 11. Инкубационный период при пищевом ботулизме варьирует от до: </w:t>
      </w:r>
      <w:r w:rsidRPr="00625E44">
        <w:rPr>
          <w:rFonts w:ascii="Times New Roman" w:hAnsi="Times New Roman" w:cs="Times New Roman"/>
          <w:b/>
          <w:sz w:val="24"/>
          <w:szCs w:val="24"/>
        </w:rPr>
        <w:t xml:space="preserve">2-4 часов; </w:t>
      </w:r>
      <w:r w:rsidR="00A611EF" w:rsidRPr="00625E44">
        <w:rPr>
          <w:rFonts w:ascii="Times New Roman" w:hAnsi="Times New Roman" w:cs="Times New Roman"/>
          <w:b/>
          <w:sz w:val="24"/>
          <w:szCs w:val="24"/>
        </w:rPr>
        <w:t>5</w:t>
      </w:r>
      <w:r w:rsidRPr="00625E44">
        <w:rPr>
          <w:rFonts w:ascii="Times New Roman" w:hAnsi="Times New Roman" w:cs="Times New Roman"/>
          <w:b/>
          <w:sz w:val="24"/>
          <w:szCs w:val="24"/>
        </w:rPr>
        <w:t xml:space="preserve"> суток</w:t>
      </w:r>
    </w:p>
    <w:p w:rsidR="00635279" w:rsidRPr="00625E44" w:rsidRDefault="00876B67" w:rsidP="002D14B6">
      <w:pPr>
        <w:ind w:left="360"/>
        <w:jc w:val="both"/>
        <w:rPr>
          <w:rFonts w:ascii="Times New Roman" w:hAnsi="Times New Roman" w:cs="Times New Roman"/>
          <w:b/>
          <w:sz w:val="24"/>
          <w:szCs w:val="24"/>
        </w:rPr>
      </w:pPr>
      <w:r w:rsidRPr="00625E44">
        <w:rPr>
          <w:rFonts w:ascii="Times New Roman" w:hAnsi="Times New Roman" w:cs="Times New Roman"/>
          <w:sz w:val="24"/>
          <w:szCs w:val="24"/>
        </w:rPr>
        <w:t xml:space="preserve"> 12. Профилактика ботулизма включает</w:t>
      </w:r>
      <w:r w:rsidR="00A611EF" w:rsidRPr="00625E44">
        <w:rPr>
          <w:rFonts w:ascii="Times New Roman" w:hAnsi="Times New Roman" w:cs="Times New Roman"/>
          <w:sz w:val="24"/>
          <w:szCs w:val="24"/>
        </w:rPr>
        <w:t xml:space="preserve">: </w:t>
      </w:r>
      <w:r w:rsidR="00A611EF" w:rsidRPr="00625E44">
        <w:rPr>
          <w:rFonts w:ascii="Times New Roman" w:hAnsi="Times New Roman" w:cs="Times New Roman"/>
          <w:b/>
          <w:sz w:val="24"/>
          <w:szCs w:val="24"/>
        </w:rPr>
        <w:t>соблюдение режима консервирования продуктов</w:t>
      </w:r>
    </w:p>
    <w:p w:rsidR="00A611EF" w:rsidRPr="00625E44" w:rsidRDefault="00A611EF" w:rsidP="002D14B6">
      <w:pPr>
        <w:ind w:left="360"/>
        <w:jc w:val="both"/>
        <w:rPr>
          <w:rFonts w:ascii="Times New Roman" w:hAnsi="Times New Roman" w:cs="Times New Roman"/>
          <w:b/>
          <w:sz w:val="24"/>
          <w:szCs w:val="24"/>
        </w:rPr>
      </w:pPr>
      <w:r w:rsidRPr="00625E44">
        <w:rPr>
          <w:rFonts w:ascii="Times New Roman" w:hAnsi="Times New Roman" w:cs="Times New Roman"/>
          <w:b/>
          <w:sz w:val="24"/>
          <w:szCs w:val="24"/>
        </w:rPr>
        <w:t>Задача 42</w:t>
      </w:r>
    </w:p>
    <w:p w:rsidR="00A611EF" w:rsidRPr="00625E44" w:rsidRDefault="00A611EF" w:rsidP="002D14B6">
      <w:pPr>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Ситуация </w:t>
      </w:r>
      <w:r w:rsidRPr="00625E44">
        <w:rPr>
          <w:rFonts w:ascii="Times New Roman" w:hAnsi="Times New Roman" w:cs="Times New Roman"/>
          <w:sz w:val="24"/>
          <w:szCs w:val="24"/>
        </w:rPr>
        <w:br/>
        <w:t xml:space="preserve">Вызов врача на дом к пациентке 22 лет на 2-й день болезни. </w:t>
      </w:r>
    </w:p>
    <w:p w:rsidR="00A611EF" w:rsidRPr="00625E44" w:rsidRDefault="00A611EF" w:rsidP="002D14B6">
      <w:pPr>
        <w:ind w:left="360"/>
        <w:jc w:val="both"/>
        <w:rPr>
          <w:rFonts w:ascii="Times New Roman" w:hAnsi="Times New Roman" w:cs="Times New Roman"/>
          <w:sz w:val="24"/>
          <w:szCs w:val="24"/>
        </w:rPr>
      </w:pPr>
      <w:r w:rsidRPr="00625E44">
        <w:rPr>
          <w:rFonts w:ascii="Times New Roman" w:hAnsi="Times New Roman" w:cs="Times New Roman"/>
          <w:sz w:val="24"/>
          <w:szCs w:val="24"/>
        </w:rPr>
        <w:t>Жалобы ° на повышение температуры тела, недомогание, тошноту, рвоту, частый жидкий стул, боли в животе, общую слабость, заложенность носа, першение в ротоглотке.</w:t>
      </w:r>
    </w:p>
    <w:p w:rsidR="00A611EF" w:rsidRPr="00625E44" w:rsidRDefault="00A611EF" w:rsidP="002D14B6">
      <w:pPr>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 Анамнез заболевания - Студентка дневного отделения университета. - Аллергоанамнез: не отягощен. ° Перенесенные инфекционные и неинфекционные заболевания: детские инфекции, простудные заболевания. Гинекологический анамнез не отягощен. - Вредные привычки: отрицает. - Не замужем, детей нет. Проживает в отдельной квартире вместе с родителями. - Эпиданамнез: со слов пациентки питается дома, иногда в студенческой столовой. Выяснено, что среди студентов имели место случаи острой кишечной инфекции. </w:t>
      </w:r>
    </w:p>
    <w:p w:rsidR="008E7942" w:rsidRPr="00625E44" w:rsidRDefault="00A611EF" w:rsidP="002D14B6">
      <w:pPr>
        <w:ind w:left="360"/>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r w:rsidRPr="00625E44">
        <w:rPr>
          <w:rFonts w:ascii="Times New Roman" w:hAnsi="Times New Roman" w:cs="Times New Roman"/>
          <w:sz w:val="24"/>
          <w:szCs w:val="24"/>
        </w:rPr>
        <w:br/>
        <w:t xml:space="preserve">Заболела остро, с появления тошноты, многократной рвоты (до 4—х раз), приносящей кратковременное облегчение, болей в эпигастральной области. - Одновременно появились императивные позывы к дефекации, умеренные боли по всему животу, кашицеобразный стул до 5-ти раз. - Температура тела поднялась до 37‚4°С. - Больная отметила нарастающую слабость, заложенность носа, першение в горле. </w:t>
      </w:r>
    </w:p>
    <w:p w:rsidR="008E7942" w:rsidRPr="00625E44" w:rsidRDefault="00A611EF" w:rsidP="002D14B6">
      <w:pPr>
        <w:ind w:left="360"/>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 ° Температура тела З7,3°С. Больная вяла, адинамична. - Кожные покровы бледные. Цианоза нет. - Язык сухой, обложен белым налетом. Передняя брюшная стенка участвует в акте дыхания, симптомов раздражения брюшины нет. Живот умеренно болезненный в эпигастральной, пупочной и правой подвздошной областях. Пальпация живота сопровождается интенсивным «урчанием». Печень и селезенка не увеличены.</w:t>
      </w:r>
      <w:r w:rsidR="008E7942" w:rsidRPr="00625E44">
        <w:rPr>
          <w:rFonts w:ascii="Times New Roman" w:hAnsi="Times New Roman" w:cs="Times New Roman"/>
          <w:sz w:val="24"/>
          <w:szCs w:val="24"/>
        </w:rPr>
        <w:t xml:space="preserve"> </w:t>
      </w:r>
      <w:r w:rsidRPr="00625E44">
        <w:rPr>
          <w:rFonts w:ascii="Times New Roman" w:hAnsi="Times New Roman" w:cs="Times New Roman"/>
          <w:sz w:val="24"/>
          <w:szCs w:val="24"/>
        </w:rPr>
        <w:t xml:space="preserve">Тошноты, позывов на рвоту нет. Стул обильный, кашицеобразный, желто- зеленого цвета до 5 раз в сутки, без патологических примесей. - Диурез в норме. Судорог мышц нет ' При осмотре ротоглотки выявляется гиперемия и зернистость мягкого неба, дужек, язычка, задней стенки глотки. Лимфатические узлы шейной группы не увеличены. - АД —100/60 мм.рт.ст‚ ЧСС — 72 уд. в мин. </w:t>
      </w:r>
    </w:p>
    <w:p w:rsidR="008E7942" w:rsidRPr="00625E44" w:rsidRDefault="00A611EF" w:rsidP="002D14B6">
      <w:pPr>
        <w:ind w:left="360"/>
        <w:jc w:val="both"/>
        <w:rPr>
          <w:rFonts w:ascii="Times New Roman" w:hAnsi="Times New Roman" w:cs="Times New Roman"/>
          <w:b/>
          <w:sz w:val="24"/>
          <w:szCs w:val="24"/>
        </w:rPr>
      </w:pPr>
      <w:r w:rsidRPr="00625E44">
        <w:rPr>
          <w:rFonts w:ascii="Times New Roman" w:hAnsi="Times New Roman" w:cs="Times New Roman"/>
          <w:sz w:val="24"/>
          <w:szCs w:val="24"/>
        </w:rPr>
        <w:t xml:space="preserve">1. Выберите необходимый для постановки диагноза </w:t>
      </w:r>
      <w:r w:rsidR="00BD3BD1" w:rsidRPr="00625E44">
        <w:rPr>
          <w:rFonts w:ascii="Times New Roman" w:hAnsi="Times New Roman" w:cs="Times New Roman"/>
          <w:sz w:val="24"/>
          <w:szCs w:val="24"/>
        </w:rPr>
        <w:t xml:space="preserve">лабораторный метод обследования: </w:t>
      </w:r>
      <w:r w:rsidR="00BD3BD1" w:rsidRPr="00625E44">
        <w:rPr>
          <w:rFonts w:ascii="Times New Roman" w:hAnsi="Times New Roman" w:cs="Times New Roman"/>
          <w:b/>
          <w:sz w:val="24"/>
          <w:szCs w:val="24"/>
        </w:rPr>
        <w:t>ПЦР диагностика кала</w:t>
      </w:r>
    </w:p>
    <w:p w:rsidR="008E7942" w:rsidRPr="00625E44" w:rsidRDefault="00A611EF" w:rsidP="002D14B6">
      <w:pPr>
        <w:ind w:left="360"/>
        <w:jc w:val="both"/>
        <w:rPr>
          <w:rFonts w:ascii="Times New Roman" w:hAnsi="Times New Roman" w:cs="Times New Roman"/>
          <w:sz w:val="24"/>
          <w:szCs w:val="24"/>
        </w:rPr>
      </w:pPr>
      <w:r w:rsidRPr="00625E44">
        <w:rPr>
          <w:rFonts w:ascii="Times New Roman" w:hAnsi="Times New Roman" w:cs="Times New Roman"/>
          <w:sz w:val="24"/>
          <w:szCs w:val="24"/>
        </w:rPr>
        <w:t>2. Укажите основной диагноз</w:t>
      </w:r>
      <w:r w:rsidR="00BD3BD1" w:rsidRPr="00625E44">
        <w:rPr>
          <w:rFonts w:ascii="Times New Roman" w:hAnsi="Times New Roman" w:cs="Times New Roman"/>
          <w:sz w:val="24"/>
          <w:szCs w:val="24"/>
        </w:rPr>
        <w:t xml:space="preserve">: </w:t>
      </w:r>
      <w:r w:rsidR="00BD3BD1" w:rsidRPr="00625E44">
        <w:rPr>
          <w:rFonts w:ascii="Times New Roman" w:hAnsi="Times New Roman" w:cs="Times New Roman"/>
          <w:b/>
          <w:sz w:val="24"/>
          <w:szCs w:val="24"/>
        </w:rPr>
        <w:t>ротавирусный гастроэнтерит, легкое течение</w:t>
      </w:r>
    </w:p>
    <w:p w:rsidR="008E7942" w:rsidRPr="00625E44" w:rsidRDefault="00A611EF" w:rsidP="002D14B6">
      <w:pPr>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3. У данной больной у определяется степень обезвоживания </w:t>
      </w:r>
      <w:r w:rsidR="00BD3BD1" w:rsidRPr="00625E44">
        <w:rPr>
          <w:rFonts w:ascii="Times New Roman" w:hAnsi="Times New Roman" w:cs="Times New Roman"/>
          <w:sz w:val="24"/>
          <w:szCs w:val="24"/>
        </w:rPr>
        <w:t xml:space="preserve">: </w:t>
      </w:r>
      <w:r w:rsidR="00BD3BD1" w:rsidRPr="00625E44">
        <w:rPr>
          <w:rFonts w:ascii="Times New Roman" w:hAnsi="Times New Roman" w:cs="Times New Roman"/>
          <w:b/>
          <w:sz w:val="24"/>
          <w:szCs w:val="24"/>
        </w:rPr>
        <w:t>1</w:t>
      </w:r>
    </w:p>
    <w:p w:rsidR="008E7942" w:rsidRPr="00625E44" w:rsidRDefault="00A611EF" w:rsidP="002D14B6">
      <w:pPr>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4. Дифференциальную </w:t>
      </w:r>
      <w:r w:rsidR="008E7942" w:rsidRPr="00625E44">
        <w:rPr>
          <w:rFonts w:ascii="Times New Roman" w:hAnsi="Times New Roman" w:cs="Times New Roman"/>
          <w:sz w:val="24"/>
          <w:szCs w:val="24"/>
        </w:rPr>
        <w:t xml:space="preserve">диагностику </w:t>
      </w:r>
      <w:r w:rsidRPr="00625E44">
        <w:rPr>
          <w:rFonts w:ascii="Times New Roman" w:hAnsi="Times New Roman" w:cs="Times New Roman"/>
          <w:sz w:val="24"/>
          <w:szCs w:val="24"/>
        </w:rPr>
        <w:t xml:space="preserve"> ротавирусного гастроэнтерита СЛЕДУЕТ ПРОВОДИТЬ С</w:t>
      </w:r>
      <w:r w:rsidR="00BD3BD1" w:rsidRPr="00625E44">
        <w:rPr>
          <w:rFonts w:ascii="Times New Roman" w:hAnsi="Times New Roman" w:cs="Times New Roman"/>
          <w:sz w:val="24"/>
          <w:szCs w:val="24"/>
        </w:rPr>
        <w:t xml:space="preserve">: </w:t>
      </w:r>
      <w:r w:rsidR="00BD3BD1" w:rsidRPr="00625E44">
        <w:rPr>
          <w:rFonts w:ascii="Times New Roman" w:hAnsi="Times New Roman" w:cs="Times New Roman"/>
          <w:b/>
          <w:sz w:val="24"/>
          <w:szCs w:val="24"/>
        </w:rPr>
        <w:t>эшерихиозами, сальмонеллезом, аденовирусной инфекцией</w:t>
      </w:r>
    </w:p>
    <w:p w:rsidR="008E7942" w:rsidRPr="00625E44" w:rsidRDefault="008E7942" w:rsidP="002D14B6">
      <w:pPr>
        <w:ind w:left="360"/>
        <w:jc w:val="both"/>
        <w:rPr>
          <w:rFonts w:ascii="Times New Roman" w:hAnsi="Times New Roman" w:cs="Times New Roman"/>
          <w:b/>
          <w:sz w:val="24"/>
          <w:szCs w:val="24"/>
        </w:rPr>
      </w:pPr>
      <w:r w:rsidRPr="00625E44">
        <w:rPr>
          <w:rFonts w:ascii="Times New Roman" w:hAnsi="Times New Roman" w:cs="Times New Roman"/>
          <w:sz w:val="24"/>
          <w:szCs w:val="24"/>
        </w:rPr>
        <w:t xml:space="preserve">5. </w:t>
      </w:r>
      <w:r w:rsidR="00A611EF" w:rsidRPr="00625E44">
        <w:rPr>
          <w:rFonts w:ascii="Times New Roman" w:hAnsi="Times New Roman" w:cs="Times New Roman"/>
          <w:sz w:val="24"/>
          <w:szCs w:val="24"/>
        </w:rPr>
        <w:t xml:space="preserve">Тяжесть течения ротавирусной инфекции определяется </w:t>
      </w:r>
      <w:r w:rsidR="00BD3BD1" w:rsidRPr="00625E44">
        <w:rPr>
          <w:rFonts w:ascii="Times New Roman" w:hAnsi="Times New Roman" w:cs="Times New Roman"/>
          <w:sz w:val="24"/>
          <w:szCs w:val="24"/>
        </w:rPr>
        <w:t xml:space="preserve">: </w:t>
      </w:r>
      <w:r w:rsidR="00BD3BD1" w:rsidRPr="00625E44">
        <w:rPr>
          <w:rFonts w:ascii="Times New Roman" w:hAnsi="Times New Roman" w:cs="Times New Roman"/>
          <w:b/>
          <w:sz w:val="24"/>
          <w:szCs w:val="24"/>
        </w:rPr>
        <w:t>степенью обезвоживания, выраженностью интоксикационного синдрома</w:t>
      </w:r>
    </w:p>
    <w:p w:rsidR="008E7942" w:rsidRPr="00625E44" w:rsidRDefault="00A611EF" w:rsidP="002D14B6">
      <w:pPr>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б. Возможным осложнением ротавирусной инфекции является </w:t>
      </w:r>
      <w:r w:rsidR="00BD3BD1" w:rsidRPr="00625E44">
        <w:rPr>
          <w:rFonts w:ascii="Times New Roman" w:hAnsi="Times New Roman" w:cs="Times New Roman"/>
          <w:sz w:val="24"/>
          <w:szCs w:val="24"/>
        </w:rPr>
        <w:t xml:space="preserve">: </w:t>
      </w:r>
      <w:r w:rsidR="00BD3BD1" w:rsidRPr="00625E44">
        <w:rPr>
          <w:rFonts w:ascii="Times New Roman" w:hAnsi="Times New Roman" w:cs="Times New Roman"/>
          <w:b/>
          <w:sz w:val="24"/>
          <w:szCs w:val="24"/>
        </w:rPr>
        <w:t>дегидратационный синдром</w:t>
      </w:r>
    </w:p>
    <w:p w:rsidR="008E7942" w:rsidRPr="00625E44" w:rsidRDefault="00A611EF" w:rsidP="002D14B6">
      <w:pPr>
        <w:ind w:left="360"/>
        <w:jc w:val="both"/>
        <w:rPr>
          <w:rFonts w:ascii="Times New Roman" w:hAnsi="Times New Roman" w:cs="Times New Roman"/>
          <w:b/>
          <w:sz w:val="24"/>
          <w:szCs w:val="24"/>
        </w:rPr>
      </w:pPr>
      <w:r w:rsidRPr="00625E44">
        <w:rPr>
          <w:rFonts w:ascii="Times New Roman" w:hAnsi="Times New Roman" w:cs="Times New Roman"/>
          <w:sz w:val="24"/>
          <w:szCs w:val="24"/>
        </w:rPr>
        <w:t>7. Тактика ведения данного больного с ротавирусной инфекции включает</w:t>
      </w:r>
      <w:r w:rsidR="00BD3BD1" w:rsidRPr="00625E44">
        <w:rPr>
          <w:rFonts w:ascii="Times New Roman" w:hAnsi="Times New Roman" w:cs="Times New Roman"/>
          <w:b/>
          <w:sz w:val="24"/>
          <w:szCs w:val="24"/>
        </w:rPr>
        <w:t>: ведение пациента в амбулаторных условиях</w:t>
      </w:r>
      <w:r w:rsidRPr="00625E44">
        <w:rPr>
          <w:rFonts w:ascii="Times New Roman" w:hAnsi="Times New Roman" w:cs="Times New Roman"/>
          <w:b/>
          <w:sz w:val="24"/>
          <w:szCs w:val="24"/>
        </w:rPr>
        <w:t xml:space="preserve"> </w:t>
      </w:r>
    </w:p>
    <w:p w:rsidR="008E7942" w:rsidRPr="00625E44" w:rsidRDefault="00A611EF" w:rsidP="002D14B6">
      <w:pPr>
        <w:ind w:left="360"/>
        <w:jc w:val="both"/>
        <w:rPr>
          <w:rFonts w:ascii="Times New Roman" w:hAnsi="Times New Roman" w:cs="Times New Roman"/>
          <w:b/>
          <w:sz w:val="24"/>
          <w:szCs w:val="24"/>
        </w:rPr>
      </w:pPr>
      <w:r w:rsidRPr="00625E44">
        <w:rPr>
          <w:rFonts w:ascii="Times New Roman" w:hAnsi="Times New Roman" w:cs="Times New Roman"/>
          <w:sz w:val="24"/>
          <w:szCs w:val="24"/>
        </w:rPr>
        <w:t>8. Лечебная тактика при ротавирусной инфекции включает назначение</w:t>
      </w:r>
      <w:r w:rsidR="00BD3BD1" w:rsidRPr="00625E44">
        <w:rPr>
          <w:rFonts w:ascii="Times New Roman" w:hAnsi="Times New Roman" w:cs="Times New Roman"/>
          <w:sz w:val="24"/>
          <w:szCs w:val="24"/>
        </w:rPr>
        <w:t xml:space="preserve">: </w:t>
      </w:r>
      <w:r w:rsidR="00BD3BD1" w:rsidRPr="00625E44">
        <w:rPr>
          <w:rFonts w:ascii="Times New Roman" w:hAnsi="Times New Roman" w:cs="Times New Roman"/>
          <w:b/>
          <w:sz w:val="24"/>
          <w:szCs w:val="24"/>
        </w:rPr>
        <w:t>диеты, регидратационной терапии, полиферментных препаратов</w:t>
      </w:r>
      <w:r w:rsidRPr="00625E44">
        <w:rPr>
          <w:rFonts w:ascii="Times New Roman" w:hAnsi="Times New Roman" w:cs="Times New Roman"/>
          <w:b/>
          <w:sz w:val="24"/>
          <w:szCs w:val="24"/>
        </w:rPr>
        <w:t xml:space="preserve"> </w:t>
      </w:r>
    </w:p>
    <w:p w:rsidR="008E7942" w:rsidRPr="00625E44" w:rsidRDefault="00A611EF" w:rsidP="002D14B6">
      <w:pPr>
        <w:ind w:left="360"/>
        <w:jc w:val="both"/>
        <w:rPr>
          <w:rFonts w:ascii="Times New Roman" w:hAnsi="Times New Roman" w:cs="Times New Roman"/>
          <w:b/>
          <w:sz w:val="24"/>
          <w:szCs w:val="24"/>
        </w:rPr>
      </w:pPr>
      <w:r w:rsidRPr="00625E44">
        <w:rPr>
          <w:rFonts w:ascii="Times New Roman" w:hAnsi="Times New Roman" w:cs="Times New Roman"/>
          <w:sz w:val="24"/>
          <w:szCs w:val="24"/>
        </w:rPr>
        <w:t xml:space="preserve">9. Средством для пероральной регидратации при ротавирусной инфекции является </w:t>
      </w:r>
      <w:r w:rsidR="00BD3BD1" w:rsidRPr="00625E44">
        <w:rPr>
          <w:rFonts w:ascii="Times New Roman" w:hAnsi="Times New Roman" w:cs="Times New Roman"/>
          <w:sz w:val="24"/>
          <w:szCs w:val="24"/>
        </w:rPr>
        <w:t xml:space="preserve">: </w:t>
      </w:r>
      <w:r w:rsidR="0024615B" w:rsidRPr="00625E44">
        <w:rPr>
          <w:rFonts w:ascii="Times New Roman" w:hAnsi="Times New Roman" w:cs="Times New Roman"/>
          <w:b/>
          <w:sz w:val="24"/>
          <w:szCs w:val="24"/>
        </w:rPr>
        <w:t>глюкозо-электролитная смесь</w:t>
      </w:r>
    </w:p>
    <w:p w:rsidR="008E7942" w:rsidRPr="00625E44" w:rsidRDefault="00A611EF" w:rsidP="002D14B6">
      <w:pPr>
        <w:ind w:left="360"/>
        <w:jc w:val="both"/>
        <w:rPr>
          <w:rFonts w:ascii="Times New Roman" w:hAnsi="Times New Roman" w:cs="Times New Roman"/>
          <w:sz w:val="24"/>
          <w:szCs w:val="24"/>
        </w:rPr>
      </w:pPr>
      <w:r w:rsidRPr="00625E44">
        <w:rPr>
          <w:rFonts w:ascii="Times New Roman" w:hAnsi="Times New Roman" w:cs="Times New Roman"/>
          <w:sz w:val="24"/>
          <w:szCs w:val="24"/>
        </w:rPr>
        <w:t>10. Изоляция больных с легкими формами ротавирусной инфекцией проводится в течение _ дней</w:t>
      </w:r>
      <w:r w:rsidR="0024615B" w:rsidRPr="00625E44">
        <w:rPr>
          <w:rFonts w:ascii="Times New Roman" w:hAnsi="Times New Roman" w:cs="Times New Roman"/>
          <w:sz w:val="24"/>
          <w:szCs w:val="24"/>
        </w:rPr>
        <w:t xml:space="preserve">: </w:t>
      </w:r>
      <w:r w:rsidR="0024615B" w:rsidRPr="00625E44">
        <w:rPr>
          <w:rFonts w:ascii="Times New Roman" w:hAnsi="Times New Roman" w:cs="Times New Roman"/>
          <w:b/>
          <w:sz w:val="24"/>
          <w:szCs w:val="24"/>
        </w:rPr>
        <w:t>7</w:t>
      </w:r>
      <w:r w:rsidRPr="00625E44">
        <w:rPr>
          <w:rFonts w:ascii="Times New Roman" w:hAnsi="Times New Roman" w:cs="Times New Roman"/>
          <w:sz w:val="24"/>
          <w:szCs w:val="24"/>
        </w:rPr>
        <w:br/>
      </w:r>
      <w:r w:rsidR="008E7942" w:rsidRPr="00625E44">
        <w:rPr>
          <w:rFonts w:ascii="Times New Roman" w:hAnsi="Times New Roman" w:cs="Times New Roman"/>
          <w:sz w:val="24"/>
          <w:szCs w:val="24"/>
        </w:rPr>
        <w:t xml:space="preserve">11. </w:t>
      </w:r>
      <w:r w:rsidRPr="00625E44">
        <w:rPr>
          <w:rFonts w:ascii="Times New Roman" w:hAnsi="Times New Roman" w:cs="Times New Roman"/>
          <w:sz w:val="24"/>
          <w:szCs w:val="24"/>
        </w:rPr>
        <w:t xml:space="preserve">В случае установленного у вирусоносительства (выделение вируса без клинических проявлений), лица из числа декретированных групп не допускаются к основной работе в течение </w:t>
      </w:r>
      <w:r w:rsidR="0024615B" w:rsidRPr="00625E44">
        <w:rPr>
          <w:rFonts w:ascii="Times New Roman" w:hAnsi="Times New Roman" w:cs="Times New Roman"/>
          <w:sz w:val="24"/>
          <w:szCs w:val="24"/>
        </w:rPr>
        <w:t xml:space="preserve">: </w:t>
      </w:r>
      <w:r w:rsidR="0024615B" w:rsidRPr="00625E44">
        <w:rPr>
          <w:rFonts w:ascii="Times New Roman" w:hAnsi="Times New Roman" w:cs="Times New Roman"/>
          <w:b/>
          <w:sz w:val="24"/>
          <w:szCs w:val="24"/>
        </w:rPr>
        <w:t>7 дней</w:t>
      </w:r>
    </w:p>
    <w:p w:rsidR="00A611EF" w:rsidRPr="00625E44" w:rsidRDefault="00A611EF" w:rsidP="002D14B6">
      <w:pPr>
        <w:ind w:left="360"/>
        <w:jc w:val="both"/>
        <w:rPr>
          <w:rFonts w:ascii="Times New Roman" w:hAnsi="Times New Roman" w:cs="Times New Roman"/>
          <w:sz w:val="24"/>
          <w:szCs w:val="24"/>
        </w:rPr>
      </w:pPr>
      <w:r w:rsidRPr="00625E44">
        <w:rPr>
          <w:rFonts w:ascii="Times New Roman" w:hAnsi="Times New Roman" w:cs="Times New Roman"/>
          <w:sz w:val="24"/>
          <w:szCs w:val="24"/>
        </w:rPr>
        <w:t>12. Длительность медицинского у наблюдения за контактными лицами, относящимися к декретированному контингенту в очаге острой кишечной инфекцией составляет</w:t>
      </w:r>
      <w:r w:rsidR="0024615B" w:rsidRPr="00625E44">
        <w:rPr>
          <w:rFonts w:ascii="Times New Roman" w:hAnsi="Times New Roman" w:cs="Times New Roman"/>
          <w:b/>
          <w:sz w:val="24"/>
          <w:szCs w:val="24"/>
        </w:rPr>
        <w:t>: 1 неделю</w:t>
      </w:r>
    </w:p>
    <w:p w:rsidR="008E7942" w:rsidRPr="00625E44" w:rsidRDefault="008E7942" w:rsidP="002D14B6">
      <w:pPr>
        <w:ind w:left="360"/>
        <w:jc w:val="both"/>
        <w:rPr>
          <w:rFonts w:ascii="Times New Roman" w:hAnsi="Times New Roman" w:cs="Times New Roman"/>
          <w:b/>
          <w:sz w:val="24"/>
          <w:szCs w:val="24"/>
        </w:rPr>
      </w:pPr>
      <w:r w:rsidRPr="00625E44">
        <w:rPr>
          <w:rFonts w:ascii="Times New Roman" w:hAnsi="Times New Roman" w:cs="Times New Roman"/>
          <w:b/>
          <w:sz w:val="24"/>
          <w:szCs w:val="24"/>
        </w:rPr>
        <w:t>Задача 43</w:t>
      </w:r>
    </w:p>
    <w:p w:rsidR="00226D77" w:rsidRPr="00625E44" w:rsidRDefault="008E7942" w:rsidP="002D14B6">
      <w:pPr>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Больная 54 лет обратилась в поликлинику </w:t>
      </w:r>
    </w:p>
    <w:p w:rsidR="00226D77" w:rsidRPr="00625E44" w:rsidRDefault="008E7942" w:rsidP="002D14B6">
      <w:pPr>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Жалобы - боли в левой подвздошной области тянущего характера, - склонность к запорам — стул через день, иногда через 2 дня. </w:t>
      </w:r>
    </w:p>
    <w:p w:rsidR="00226D77" w:rsidRPr="00625E44" w:rsidRDefault="008E7942" w:rsidP="002D14B6">
      <w:pPr>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заболевания - Росла и развивалась нормально. - Перенесенные заболевания и операции: простудные, аппендэктомия, перелом лучевой кости в типичном месте два года назад. ° Наследственность: родители умерли в старческом возрасте. - Аллергии на медикаменты нет. - Вредных привычек нет. </w:t>
      </w:r>
    </w:p>
    <w:p w:rsidR="00226D77" w:rsidRPr="00625E44" w:rsidRDefault="008E7942" w:rsidP="002D14B6">
      <w:pPr>
        <w:ind w:left="360"/>
        <w:jc w:val="both"/>
        <w:rPr>
          <w:rFonts w:ascii="Times New Roman" w:hAnsi="Times New Roman" w:cs="Times New Roman"/>
          <w:sz w:val="24"/>
          <w:szCs w:val="24"/>
        </w:rPr>
      </w:pPr>
      <w:r w:rsidRPr="00625E44">
        <w:rPr>
          <w:rFonts w:ascii="Times New Roman" w:hAnsi="Times New Roman" w:cs="Times New Roman"/>
          <w:sz w:val="24"/>
          <w:szCs w:val="24"/>
        </w:rPr>
        <w:t>Анамнез жизни Подобные боли периодически беспокоят последний год, как правило, в связи с задержкой стула. Ранее не обследовалась. Поводом для обращения стал совет врача- гинеколога провести исследование кишечника, поскольку была отмечена выраженная болезненность при вагинальном исследовании</w:t>
      </w:r>
    </w:p>
    <w:p w:rsidR="00226D77" w:rsidRPr="00625E44" w:rsidRDefault="008E7942" w:rsidP="002D14B6">
      <w:pPr>
        <w:jc w:val="both"/>
        <w:rPr>
          <w:rFonts w:ascii="Times New Roman" w:hAnsi="Times New Roman" w:cs="Times New Roman"/>
          <w:sz w:val="24"/>
          <w:szCs w:val="24"/>
        </w:rPr>
      </w:pPr>
      <w:r w:rsidRPr="00625E44">
        <w:rPr>
          <w:rFonts w:ascii="Times New Roman" w:hAnsi="Times New Roman" w:cs="Times New Roman"/>
          <w:sz w:val="24"/>
          <w:szCs w:val="24"/>
        </w:rPr>
        <w:br/>
        <w:t xml:space="preserve">Объективный статус </w:t>
      </w:r>
      <w:r w:rsidR="00226D77" w:rsidRPr="00625E44">
        <w:rPr>
          <w:rFonts w:ascii="Times New Roman" w:hAnsi="Times New Roman" w:cs="Times New Roman"/>
          <w:sz w:val="24"/>
          <w:szCs w:val="24"/>
        </w:rPr>
        <w:br/>
      </w:r>
      <w:r w:rsidRPr="00625E44">
        <w:rPr>
          <w:rFonts w:ascii="Times New Roman" w:hAnsi="Times New Roman" w:cs="Times New Roman"/>
          <w:sz w:val="24"/>
          <w:szCs w:val="24"/>
        </w:rPr>
        <w:t xml:space="preserve">Состояние удовлетворительное. Рост — 163 см, масса тела — 66 кг, индекс массы тела — 24,8 кг/м2. Кожа и слизистые обычной окраски и влажности. Со стороны сердца и легких без отклонений от нормы. Язык влажный с выраженным серым налетом по спинке. Живот мягкий, болезненный при пальпации по ходу кишечника с максимумом в зоне сигмовидной кишки. Печень - по краю реберной дуги. Пальпируемых образований в брюшной полости не определяется. </w:t>
      </w:r>
    </w:p>
    <w:p w:rsidR="00226D77" w:rsidRPr="00625E44" w:rsidRDefault="008E7942"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1. Выберите необходимые для постановки диагноза лабораторные методы обследования (выберите 3) </w:t>
      </w:r>
      <w:r w:rsidR="0024615B" w:rsidRPr="00625E44">
        <w:rPr>
          <w:rFonts w:ascii="Times New Roman" w:hAnsi="Times New Roman" w:cs="Times New Roman"/>
          <w:sz w:val="24"/>
          <w:szCs w:val="24"/>
        </w:rPr>
        <w:t xml:space="preserve">: </w:t>
      </w:r>
      <w:r w:rsidR="0024615B" w:rsidRPr="00625E44">
        <w:rPr>
          <w:rFonts w:ascii="Times New Roman" w:hAnsi="Times New Roman" w:cs="Times New Roman"/>
          <w:b/>
          <w:sz w:val="24"/>
          <w:szCs w:val="24"/>
        </w:rPr>
        <w:t>клинический анализ крови, копрологическое исследование, анализ кала на скрытую кровь</w:t>
      </w:r>
    </w:p>
    <w:p w:rsidR="00226D77" w:rsidRPr="00625E44" w:rsidRDefault="008E7942" w:rsidP="002D14B6">
      <w:pPr>
        <w:jc w:val="both"/>
        <w:rPr>
          <w:rFonts w:ascii="Times New Roman" w:hAnsi="Times New Roman" w:cs="Times New Roman"/>
          <w:sz w:val="24"/>
          <w:szCs w:val="24"/>
        </w:rPr>
      </w:pPr>
      <w:r w:rsidRPr="00625E44">
        <w:rPr>
          <w:rFonts w:ascii="Times New Roman" w:hAnsi="Times New Roman" w:cs="Times New Roman"/>
          <w:sz w:val="24"/>
          <w:szCs w:val="24"/>
        </w:rPr>
        <w:t>2. Выберите необходимые для к постановки диагноза инструментальные методы обследования (выберите 2)</w:t>
      </w:r>
      <w:r w:rsidR="0024615B" w:rsidRPr="00625E44">
        <w:rPr>
          <w:rFonts w:ascii="Times New Roman" w:hAnsi="Times New Roman" w:cs="Times New Roman"/>
          <w:sz w:val="24"/>
          <w:szCs w:val="24"/>
        </w:rPr>
        <w:t xml:space="preserve">: </w:t>
      </w:r>
      <w:r w:rsidR="0024615B" w:rsidRPr="00625E44">
        <w:rPr>
          <w:rFonts w:ascii="Times New Roman" w:hAnsi="Times New Roman" w:cs="Times New Roman"/>
          <w:b/>
          <w:sz w:val="24"/>
          <w:szCs w:val="24"/>
        </w:rPr>
        <w:t>КТ-энтероколонография, фиброколоноскопия</w:t>
      </w:r>
    </w:p>
    <w:p w:rsidR="00226D77" w:rsidRPr="00625E44" w:rsidRDefault="008E7942"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3. Какой диагноз основного у заболевания можно поставить больной на основании клинических, лабораторных и инструментальных методов исследования? </w:t>
      </w:r>
      <w:r w:rsidR="0024615B" w:rsidRPr="00625E44">
        <w:rPr>
          <w:rFonts w:ascii="Times New Roman" w:hAnsi="Times New Roman" w:cs="Times New Roman"/>
          <w:sz w:val="24"/>
          <w:szCs w:val="24"/>
        </w:rPr>
        <w:t xml:space="preserve">: </w:t>
      </w:r>
      <w:r w:rsidR="0024615B" w:rsidRPr="00625E44">
        <w:rPr>
          <w:rFonts w:ascii="Times New Roman" w:hAnsi="Times New Roman" w:cs="Times New Roman"/>
          <w:b/>
          <w:sz w:val="24"/>
          <w:szCs w:val="24"/>
        </w:rPr>
        <w:t>дивертикулез ободочной кишки</w:t>
      </w:r>
    </w:p>
    <w:p w:rsidR="00226D77" w:rsidRPr="00625E44" w:rsidRDefault="008E7942" w:rsidP="002D14B6">
      <w:pPr>
        <w:jc w:val="both"/>
        <w:rPr>
          <w:rFonts w:ascii="Times New Roman" w:hAnsi="Times New Roman" w:cs="Times New Roman"/>
          <w:sz w:val="24"/>
          <w:szCs w:val="24"/>
        </w:rPr>
      </w:pPr>
      <w:r w:rsidRPr="00625E44">
        <w:rPr>
          <w:rFonts w:ascii="Times New Roman" w:hAnsi="Times New Roman" w:cs="Times New Roman"/>
          <w:sz w:val="24"/>
          <w:szCs w:val="24"/>
        </w:rPr>
        <w:t>4. Инструментальное у исследование кишечника данной пациентке следует начать с</w:t>
      </w:r>
      <w:r w:rsidR="0024615B" w:rsidRPr="00625E44">
        <w:rPr>
          <w:rFonts w:ascii="Times New Roman" w:hAnsi="Times New Roman" w:cs="Times New Roman"/>
          <w:sz w:val="24"/>
          <w:szCs w:val="24"/>
        </w:rPr>
        <w:t xml:space="preserve">: </w:t>
      </w:r>
      <w:r w:rsidR="0024615B" w:rsidRPr="00625E44">
        <w:rPr>
          <w:rFonts w:ascii="Times New Roman" w:hAnsi="Times New Roman" w:cs="Times New Roman"/>
          <w:b/>
          <w:sz w:val="24"/>
          <w:szCs w:val="24"/>
        </w:rPr>
        <w:t>фиброколоноскопии</w:t>
      </w:r>
    </w:p>
    <w:p w:rsidR="00226D77" w:rsidRPr="00625E44" w:rsidRDefault="008E7942"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 5. Болевые ощущения у пациентки в первую очередь следует дифференцировать с </w:t>
      </w:r>
      <w:r w:rsidR="0024615B" w:rsidRPr="00625E44">
        <w:rPr>
          <w:rFonts w:ascii="Times New Roman" w:hAnsi="Times New Roman" w:cs="Times New Roman"/>
          <w:sz w:val="24"/>
          <w:szCs w:val="24"/>
        </w:rPr>
        <w:t xml:space="preserve">: </w:t>
      </w:r>
      <w:r w:rsidR="0024615B" w:rsidRPr="00625E44">
        <w:rPr>
          <w:rFonts w:ascii="Times New Roman" w:hAnsi="Times New Roman" w:cs="Times New Roman"/>
          <w:b/>
          <w:sz w:val="24"/>
          <w:szCs w:val="24"/>
        </w:rPr>
        <w:t>колоректальным раком</w:t>
      </w:r>
    </w:p>
    <w:p w:rsidR="00226D77" w:rsidRPr="00625E44" w:rsidRDefault="008E7942"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6. Развитие дивертикулита у следует заподозрить при наличии </w:t>
      </w:r>
      <w:r w:rsidR="0024615B" w:rsidRPr="00625E44">
        <w:rPr>
          <w:rFonts w:ascii="Times New Roman" w:hAnsi="Times New Roman" w:cs="Times New Roman"/>
          <w:sz w:val="24"/>
          <w:szCs w:val="24"/>
        </w:rPr>
        <w:t xml:space="preserve">: </w:t>
      </w:r>
      <w:r w:rsidR="0024615B" w:rsidRPr="00625E44">
        <w:rPr>
          <w:rFonts w:ascii="Times New Roman" w:hAnsi="Times New Roman" w:cs="Times New Roman"/>
          <w:b/>
          <w:sz w:val="24"/>
          <w:szCs w:val="24"/>
        </w:rPr>
        <w:t>лейкоцитоза в клиническом анализе крови</w:t>
      </w:r>
    </w:p>
    <w:p w:rsidR="00226D77" w:rsidRPr="00625E44" w:rsidRDefault="008E7942" w:rsidP="002D14B6">
      <w:pPr>
        <w:jc w:val="both"/>
        <w:rPr>
          <w:rFonts w:ascii="Times New Roman" w:hAnsi="Times New Roman" w:cs="Times New Roman"/>
          <w:b/>
          <w:sz w:val="24"/>
          <w:szCs w:val="24"/>
        </w:rPr>
      </w:pPr>
      <w:r w:rsidRPr="00625E44">
        <w:rPr>
          <w:rFonts w:ascii="Times New Roman" w:hAnsi="Times New Roman" w:cs="Times New Roman"/>
          <w:sz w:val="24"/>
          <w:szCs w:val="24"/>
        </w:rPr>
        <w:t>7. Больной с дивертикулезом у ободочной кишки следует рекомендовать</w:t>
      </w:r>
      <w:r w:rsidR="0024615B" w:rsidRPr="00625E44">
        <w:rPr>
          <w:rFonts w:ascii="Times New Roman" w:hAnsi="Times New Roman" w:cs="Times New Roman"/>
          <w:sz w:val="24"/>
          <w:szCs w:val="24"/>
        </w:rPr>
        <w:t xml:space="preserve">: </w:t>
      </w:r>
      <w:r w:rsidR="0024615B" w:rsidRPr="00625E44">
        <w:rPr>
          <w:rFonts w:ascii="Times New Roman" w:hAnsi="Times New Roman" w:cs="Times New Roman"/>
          <w:b/>
          <w:sz w:val="24"/>
          <w:szCs w:val="24"/>
        </w:rPr>
        <w:t>осмотические слабительные</w:t>
      </w:r>
    </w:p>
    <w:p w:rsidR="00226D77" w:rsidRPr="00625E44" w:rsidRDefault="00226D77"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8. </w:t>
      </w:r>
      <w:r w:rsidR="008E7942" w:rsidRPr="00625E44">
        <w:rPr>
          <w:rFonts w:ascii="Times New Roman" w:hAnsi="Times New Roman" w:cs="Times New Roman"/>
          <w:sz w:val="24"/>
          <w:szCs w:val="24"/>
        </w:rPr>
        <w:t xml:space="preserve">При развитии дивертикулита в качестве базисного противовоспалительного средства следует назначить </w:t>
      </w:r>
      <w:r w:rsidR="0024615B" w:rsidRPr="00625E44">
        <w:rPr>
          <w:rFonts w:ascii="Times New Roman" w:hAnsi="Times New Roman" w:cs="Times New Roman"/>
          <w:sz w:val="24"/>
          <w:szCs w:val="24"/>
        </w:rPr>
        <w:t xml:space="preserve">: </w:t>
      </w:r>
      <w:r w:rsidR="0024615B" w:rsidRPr="00625E44">
        <w:rPr>
          <w:rFonts w:ascii="Times New Roman" w:hAnsi="Times New Roman" w:cs="Times New Roman"/>
          <w:b/>
          <w:sz w:val="24"/>
          <w:szCs w:val="24"/>
        </w:rPr>
        <w:t>проиводные 5-аминосалициловой кислоты</w:t>
      </w:r>
    </w:p>
    <w:p w:rsidR="00226D77" w:rsidRPr="00625E44" w:rsidRDefault="008E7942"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9. Больной с дивертикулезом ободочной кишки, осложнившимся дивертикулитом, следует назначить </w:t>
      </w:r>
      <w:r w:rsidR="0024615B" w:rsidRPr="00625E44">
        <w:rPr>
          <w:rFonts w:ascii="Times New Roman" w:hAnsi="Times New Roman" w:cs="Times New Roman"/>
          <w:sz w:val="24"/>
          <w:szCs w:val="24"/>
        </w:rPr>
        <w:t xml:space="preserve">: </w:t>
      </w:r>
      <w:r w:rsidR="0024615B" w:rsidRPr="00625E44">
        <w:rPr>
          <w:rFonts w:ascii="Times New Roman" w:hAnsi="Times New Roman" w:cs="Times New Roman"/>
          <w:b/>
          <w:sz w:val="24"/>
          <w:szCs w:val="24"/>
        </w:rPr>
        <w:t>невсасывающиеся антибиотики</w:t>
      </w:r>
    </w:p>
    <w:p w:rsidR="00226D77" w:rsidRPr="00625E44" w:rsidRDefault="008E7942"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10. Больным с дивертикулезом ободочной кишки препараты со спазмолитическим эффектом следует комбинировать с </w:t>
      </w:r>
      <w:r w:rsidR="0024615B" w:rsidRPr="00625E44">
        <w:rPr>
          <w:rFonts w:ascii="Times New Roman" w:hAnsi="Times New Roman" w:cs="Times New Roman"/>
          <w:sz w:val="24"/>
          <w:szCs w:val="24"/>
        </w:rPr>
        <w:t xml:space="preserve">: </w:t>
      </w:r>
      <w:r w:rsidR="0024615B" w:rsidRPr="00625E44">
        <w:rPr>
          <w:rFonts w:ascii="Times New Roman" w:hAnsi="Times New Roman" w:cs="Times New Roman"/>
          <w:b/>
          <w:sz w:val="24"/>
          <w:szCs w:val="24"/>
        </w:rPr>
        <w:t>ветрогонными пеногасителями</w:t>
      </w:r>
    </w:p>
    <w:p w:rsidR="00226D77" w:rsidRPr="00625E44" w:rsidRDefault="008E7942"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11. Наиболее высок риск кишечных кровотечений у больных с </w:t>
      </w:r>
      <w:r w:rsidR="0024615B" w:rsidRPr="00625E44">
        <w:rPr>
          <w:rFonts w:ascii="Times New Roman" w:hAnsi="Times New Roman" w:cs="Times New Roman"/>
          <w:sz w:val="24"/>
          <w:szCs w:val="24"/>
        </w:rPr>
        <w:t xml:space="preserve">: </w:t>
      </w:r>
      <w:r w:rsidR="0024615B" w:rsidRPr="00625E44">
        <w:rPr>
          <w:rFonts w:ascii="Times New Roman" w:hAnsi="Times New Roman" w:cs="Times New Roman"/>
          <w:b/>
          <w:sz w:val="24"/>
          <w:szCs w:val="24"/>
        </w:rPr>
        <w:t>диаметром дивертикулов свыше 3 см</w:t>
      </w:r>
    </w:p>
    <w:p w:rsidR="008E7942" w:rsidRPr="00625E44" w:rsidRDefault="008E7942" w:rsidP="002D14B6">
      <w:pPr>
        <w:jc w:val="both"/>
        <w:rPr>
          <w:rFonts w:ascii="Times New Roman" w:hAnsi="Times New Roman" w:cs="Times New Roman"/>
          <w:b/>
          <w:sz w:val="24"/>
          <w:szCs w:val="24"/>
        </w:rPr>
      </w:pPr>
      <w:r w:rsidRPr="00625E44">
        <w:rPr>
          <w:rFonts w:ascii="Times New Roman" w:hAnsi="Times New Roman" w:cs="Times New Roman"/>
          <w:sz w:val="24"/>
          <w:szCs w:val="24"/>
        </w:rPr>
        <w:t>12. Профилактика развития осложнений дивертикулярной болезни обеспечивается</w:t>
      </w:r>
      <w:r w:rsidR="0024615B" w:rsidRPr="00625E44">
        <w:rPr>
          <w:rFonts w:ascii="Times New Roman" w:hAnsi="Times New Roman" w:cs="Times New Roman"/>
          <w:sz w:val="24"/>
          <w:szCs w:val="24"/>
        </w:rPr>
        <w:t xml:space="preserve">: </w:t>
      </w:r>
      <w:r w:rsidR="0024615B" w:rsidRPr="00625E44">
        <w:rPr>
          <w:rFonts w:ascii="Times New Roman" w:hAnsi="Times New Roman" w:cs="Times New Roman"/>
          <w:b/>
          <w:sz w:val="24"/>
          <w:szCs w:val="24"/>
        </w:rPr>
        <w:t>диетой с большим содержанием пищевых волокон</w:t>
      </w:r>
    </w:p>
    <w:p w:rsidR="00226D77" w:rsidRPr="00625E44" w:rsidRDefault="00226D77"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44</w:t>
      </w:r>
    </w:p>
    <w:p w:rsidR="00226D77" w:rsidRPr="00625E44" w:rsidRDefault="00226D77"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Больная 62 лет обратилась в поликлинику </w:t>
      </w:r>
    </w:p>
    <w:p w:rsidR="00226D77" w:rsidRPr="00625E44" w:rsidRDefault="00226D77"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Жалобы - спастические боли в левом подреберье и левой подвздошной области, - метеоризм и обильное кишечное газообразование, - стул со склонностью к запорам, который больная регулирует диетой с большим содержанием растительной клетчатки. </w:t>
      </w:r>
    </w:p>
    <w:p w:rsidR="00226D77" w:rsidRPr="00625E44" w:rsidRDefault="00226D77"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заболевания ° Росла и развивалась нормально. - Перенесенные заболевания и операции: простудные, дважды переносила пневмонию, аппендэктомия, последние годы повышение артериального давления, компенсировано до нормотонии приемом нолипрела и конкора. ° Наследственность: родители умерли в старческом возрасте, старший брат — от рака предстательной железы. - Аллергии на медикаменты нет. - Вредных привычек нет. </w:t>
      </w:r>
    </w:p>
    <w:p w:rsidR="00226D77" w:rsidRPr="00625E44" w:rsidRDefault="00226D77"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жизни Подобные боли периодически беспокоят в течение 10-12 лет, как правило, в связи с задержкой стула. Ранее не обследовалась. Поводом для обращения стал эпизод интенсивных болей той же локализации неделю назад. Вызывала бригаду скорой медицинской помощи, доставившую пациентку в приемное отделение больницы, где была осмотрена врачом-хирургом, выполнены анализы крови и мочи, ультразвуковое исследование брюшной полости. Острой хирургической патологии не выявили, от госпитализации для обследования отказалась. В последующие дни боли сохранялись, беспокоили в течение дня и даже ночью, температура тела держалась на уровне 37,2-37,5°С. Самостоятельно без заметного улучшения принимала но-шпу, активированный уголь и левомицетин</w:t>
      </w:r>
    </w:p>
    <w:p w:rsidR="00226D77" w:rsidRPr="00625E44" w:rsidRDefault="00226D77"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Объективный статус Состояние удовлетворительное. Рост — 160 см, масса тела — 67 кг, индекс массы тела — 26,2 кг/м2. Кожа и слизистые обычной окраски и влажности. Со стороны сердца и легких без отклонений от нормы. Язык влажный, с выраженным серым налетом по спинке. Живот мягкий, несколько вздут, болезненный при пальпации по ходу кишечника с максимумом в зоне сигмовидной кишки. Печень — по краю реберной дуги. Пальпируемых образований в брюшной полости не определяется. </w:t>
      </w:r>
    </w:p>
    <w:p w:rsidR="00226D77" w:rsidRPr="00625E44" w:rsidRDefault="00226D77"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1. Выберите необходимые для х постановки диагноза лабораторные методы обследования (выберите 3) </w:t>
      </w:r>
      <w:r w:rsidR="0024615B" w:rsidRPr="00625E44">
        <w:rPr>
          <w:rFonts w:ascii="Times New Roman" w:hAnsi="Times New Roman" w:cs="Times New Roman"/>
          <w:b/>
          <w:sz w:val="24"/>
          <w:szCs w:val="24"/>
        </w:rPr>
        <w:t>: клинический анализ крови, копрологическое исследование, анализ кала на скрытую кровь</w:t>
      </w:r>
    </w:p>
    <w:p w:rsidR="00226D77" w:rsidRPr="00625E44" w:rsidRDefault="00226D77"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2. Выберите необходимые для у постановки диагноза инструментальные методы обследования (выберите 2) </w:t>
      </w:r>
      <w:r w:rsidR="0024615B" w:rsidRPr="00625E44">
        <w:rPr>
          <w:rFonts w:ascii="Times New Roman" w:hAnsi="Times New Roman" w:cs="Times New Roman"/>
          <w:sz w:val="24"/>
          <w:szCs w:val="24"/>
        </w:rPr>
        <w:t xml:space="preserve">: </w:t>
      </w:r>
      <w:r w:rsidR="0024615B" w:rsidRPr="00625E44">
        <w:rPr>
          <w:rFonts w:ascii="Times New Roman" w:hAnsi="Times New Roman" w:cs="Times New Roman"/>
          <w:b/>
          <w:sz w:val="24"/>
          <w:szCs w:val="24"/>
        </w:rPr>
        <w:t>КТ-энтероколонография, фиброколоноскопия</w:t>
      </w:r>
    </w:p>
    <w:p w:rsidR="00226D77" w:rsidRPr="00625E44" w:rsidRDefault="00226D77"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3. Какой диагноз основного у заболевания можно поставить пациентке на основании клинических, лабораторных и инструментальных методов исследования? </w:t>
      </w:r>
      <w:r w:rsidR="0024615B" w:rsidRPr="00625E44">
        <w:rPr>
          <w:rFonts w:ascii="Times New Roman" w:hAnsi="Times New Roman" w:cs="Times New Roman"/>
          <w:sz w:val="24"/>
          <w:szCs w:val="24"/>
        </w:rPr>
        <w:t xml:space="preserve">: </w:t>
      </w:r>
      <w:r w:rsidR="0024615B" w:rsidRPr="00625E44">
        <w:rPr>
          <w:rFonts w:ascii="Times New Roman" w:hAnsi="Times New Roman" w:cs="Times New Roman"/>
          <w:b/>
          <w:sz w:val="24"/>
          <w:szCs w:val="24"/>
        </w:rPr>
        <w:t>дивертикулярная болезнь ободочной кишки</w:t>
      </w:r>
    </w:p>
    <w:p w:rsidR="00226D77" w:rsidRPr="00625E44" w:rsidRDefault="00226D77" w:rsidP="002D14B6">
      <w:pPr>
        <w:jc w:val="both"/>
        <w:rPr>
          <w:rFonts w:ascii="Times New Roman" w:hAnsi="Times New Roman" w:cs="Times New Roman"/>
          <w:sz w:val="24"/>
          <w:szCs w:val="24"/>
        </w:rPr>
      </w:pPr>
      <w:r w:rsidRPr="00625E44">
        <w:rPr>
          <w:rFonts w:ascii="Times New Roman" w:hAnsi="Times New Roman" w:cs="Times New Roman"/>
          <w:sz w:val="24"/>
          <w:szCs w:val="24"/>
        </w:rPr>
        <w:t>4. Инструментальное х исследование кишечника у данной пациентки следует начать с</w:t>
      </w:r>
      <w:r w:rsidR="0024615B" w:rsidRPr="00625E44">
        <w:rPr>
          <w:rFonts w:ascii="Times New Roman" w:hAnsi="Times New Roman" w:cs="Times New Roman"/>
          <w:sz w:val="24"/>
          <w:szCs w:val="24"/>
        </w:rPr>
        <w:t xml:space="preserve">: </w:t>
      </w:r>
      <w:r w:rsidR="0024615B" w:rsidRPr="00625E44">
        <w:rPr>
          <w:rFonts w:ascii="Times New Roman" w:hAnsi="Times New Roman" w:cs="Times New Roman"/>
          <w:b/>
          <w:sz w:val="24"/>
          <w:szCs w:val="24"/>
        </w:rPr>
        <w:t>компьютерной томографии брюшной полости</w:t>
      </w:r>
    </w:p>
    <w:p w:rsidR="00226D77" w:rsidRPr="00625E44" w:rsidRDefault="00226D77"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5. При отсутствии признаков у осложнений дифференциальный диагноз дивертикулярной болезни ободочной кишки лучше проводить с использованием </w:t>
      </w:r>
      <w:r w:rsidR="0024615B" w:rsidRPr="00625E44">
        <w:rPr>
          <w:rFonts w:ascii="Times New Roman" w:hAnsi="Times New Roman" w:cs="Times New Roman"/>
          <w:sz w:val="24"/>
          <w:szCs w:val="24"/>
        </w:rPr>
        <w:t xml:space="preserve">: </w:t>
      </w:r>
      <w:r w:rsidR="0024615B" w:rsidRPr="00625E44">
        <w:rPr>
          <w:rFonts w:ascii="Times New Roman" w:hAnsi="Times New Roman" w:cs="Times New Roman"/>
          <w:b/>
          <w:sz w:val="24"/>
          <w:szCs w:val="24"/>
        </w:rPr>
        <w:t>фиброколоноскопии</w:t>
      </w:r>
    </w:p>
    <w:p w:rsidR="00226D77" w:rsidRPr="00625E44" w:rsidRDefault="00226D77"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6. Осложнение дивертикулеза у дивертикулитом следует заподозрить при наличии </w:t>
      </w:r>
      <w:r w:rsidR="0024615B" w:rsidRPr="00625E44">
        <w:rPr>
          <w:rFonts w:ascii="Times New Roman" w:hAnsi="Times New Roman" w:cs="Times New Roman"/>
          <w:sz w:val="24"/>
          <w:szCs w:val="24"/>
        </w:rPr>
        <w:t xml:space="preserve">: </w:t>
      </w:r>
      <w:r w:rsidR="00C91CE8" w:rsidRPr="00625E44">
        <w:rPr>
          <w:rFonts w:ascii="Times New Roman" w:hAnsi="Times New Roman" w:cs="Times New Roman"/>
          <w:b/>
          <w:sz w:val="24"/>
          <w:szCs w:val="24"/>
        </w:rPr>
        <w:t>лейкоцитоза в клиническом анализе крови</w:t>
      </w:r>
    </w:p>
    <w:p w:rsidR="00226D77" w:rsidRPr="00625E44" w:rsidRDefault="00226D77"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7. Больной с дивертикулярной У болезнью ободочной кишки следует предпочесть </w:t>
      </w:r>
      <w:r w:rsidR="00C91CE8" w:rsidRPr="00625E44">
        <w:rPr>
          <w:rFonts w:ascii="Times New Roman" w:hAnsi="Times New Roman" w:cs="Times New Roman"/>
          <w:sz w:val="24"/>
          <w:szCs w:val="24"/>
        </w:rPr>
        <w:t xml:space="preserve">: </w:t>
      </w:r>
      <w:r w:rsidR="00C91CE8" w:rsidRPr="00625E44">
        <w:rPr>
          <w:rFonts w:ascii="Times New Roman" w:hAnsi="Times New Roman" w:cs="Times New Roman"/>
          <w:b/>
          <w:sz w:val="24"/>
          <w:szCs w:val="24"/>
        </w:rPr>
        <w:t>осмотические слабительные</w:t>
      </w:r>
    </w:p>
    <w:p w:rsidR="00226D77" w:rsidRPr="00625E44" w:rsidRDefault="00226D77"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8. Для лечения У рецидивирующего дивертикулита следует назначить прерывистым курсом в течение года </w:t>
      </w:r>
      <w:r w:rsidR="00C91CE8" w:rsidRPr="00625E44">
        <w:rPr>
          <w:rFonts w:ascii="Times New Roman" w:hAnsi="Times New Roman" w:cs="Times New Roman"/>
          <w:sz w:val="24"/>
          <w:szCs w:val="24"/>
        </w:rPr>
        <w:t xml:space="preserve">: </w:t>
      </w:r>
      <w:r w:rsidR="00C91CE8" w:rsidRPr="00625E44">
        <w:rPr>
          <w:rFonts w:ascii="Times New Roman" w:hAnsi="Times New Roman" w:cs="Times New Roman"/>
          <w:b/>
          <w:sz w:val="24"/>
          <w:szCs w:val="24"/>
        </w:rPr>
        <w:t>производные 5-аминосалициловой кислоты</w:t>
      </w:r>
    </w:p>
    <w:p w:rsidR="00226D77" w:rsidRPr="00625E44" w:rsidRDefault="00226D77"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9. При назначении У противомикробных препаратов больной с дивертикулярной болезнью ободочной кишки следует предпочесть </w:t>
      </w:r>
      <w:r w:rsidR="00C91CE8" w:rsidRPr="00625E44">
        <w:rPr>
          <w:rFonts w:ascii="Times New Roman" w:hAnsi="Times New Roman" w:cs="Times New Roman"/>
          <w:sz w:val="24"/>
          <w:szCs w:val="24"/>
        </w:rPr>
        <w:t xml:space="preserve">: </w:t>
      </w:r>
      <w:r w:rsidR="00C91CE8" w:rsidRPr="00625E44">
        <w:rPr>
          <w:rFonts w:ascii="Times New Roman" w:hAnsi="Times New Roman" w:cs="Times New Roman"/>
          <w:b/>
          <w:sz w:val="24"/>
          <w:szCs w:val="24"/>
        </w:rPr>
        <w:t>невсасывающиеся антибиотики (рифаксимин)</w:t>
      </w:r>
    </w:p>
    <w:p w:rsidR="00226D77" w:rsidRPr="00625E44" w:rsidRDefault="00226D77"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10. Больным с дивертикулярной болезнью ободочной кишки препараты со спазмолитическим эффектом следует комбинировать с </w:t>
      </w:r>
      <w:r w:rsidR="00C91CE8" w:rsidRPr="00625E44">
        <w:rPr>
          <w:rFonts w:ascii="Times New Roman" w:hAnsi="Times New Roman" w:cs="Times New Roman"/>
          <w:sz w:val="24"/>
          <w:szCs w:val="24"/>
        </w:rPr>
        <w:t xml:space="preserve">: </w:t>
      </w:r>
      <w:r w:rsidR="00C91CE8" w:rsidRPr="00625E44">
        <w:rPr>
          <w:rFonts w:ascii="Times New Roman" w:hAnsi="Times New Roman" w:cs="Times New Roman"/>
          <w:b/>
          <w:sz w:val="24"/>
          <w:szCs w:val="24"/>
        </w:rPr>
        <w:t>ветрогонными пеногасителями</w:t>
      </w:r>
    </w:p>
    <w:p w:rsidR="00226D77" w:rsidRPr="00625E44" w:rsidRDefault="00226D77" w:rsidP="002D14B6">
      <w:pPr>
        <w:jc w:val="both"/>
        <w:rPr>
          <w:rFonts w:ascii="Times New Roman" w:hAnsi="Times New Roman" w:cs="Times New Roman"/>
          <w:b/>
          <w:sz w:val="24"/>
          <w:szCs w:val="24"/>
        </w:rPr>
      </w:pPr>
      <w:r w:rsidRPr="00625E44">
        <w:rPr>
          <w:rFonts w:ascii="Times New Roman" w:hAnsi="Times New Roman" w:cs="Times New Roman"/>
          <w:sz w:val="24"/>
          <w:szCs w:val="24"/>
        </w:rPr>
        <w:t>11. Наиболее высок риск осложнений дивертикулеза ободочной кишки у больных</w:t>
      </w:r>
      <w:r w:rsidR="00C91CE8" w:rsidRPr="00625E44">
        <w:rPr>
          <w:rFonts w:ascii="Times New Roman" w:hAnsi="Times New Roman" w:cs="Times New Roman"/>
          <w:sz w:val="24"/>
          <w:szCs w:val="24"/>
        </w:rPr>
        <w:t xml:space="preserve">: </w:t>
      </w:r>
      <w:r w:rsidR="00C91CE8" w:rsidRPr="00625E44">
        <w:rPr>
          <w:rFonts w:ascii="Times New Roman" w:hAnsi="Times New Roman" w:cs="Times New Roman"/>
          <w:b/>
          <w:sz w:val="24"/>
          <w:szCs w:val="24"/>
        </w:rPr>
        <w:t>принимающих антикоагулянты</w:t>
      </w:r>
      <w:r w:rsidRPr="00625E44">
        <w:rPr>
          <w:rFonts w:ascii="Times New Roman" w:hAnsi="Times New Roman" w:cs="Times New Roman"/>
          <w:b/>
          <w:sz w:val="24"/>
          <w:szCs w:val="24"/>
        </w:rPr>
        <w:t xml:space="preserve"> </w:t>
      </w:r>
    </w:p>
    <w:p w:rsidR="00226D77" w:rsidRPr="00625E44" w:rsidRDefault="00226D77" w:rsidP="002D14B6">
      <w:pPr>
        <w:jc w:val="both"/>
        <w:rPr>
          <w:rFonts w:ascii="Times New Roman" w:hAnsi="Times New Roman" w:cs="Times New Roman"/>
          <w:b/>
          <w:sz w:val="24"/>
          <w:szCs w:val="24"/>
        </w:rPr>
      </w:pPr>
      <w:r w:rsidRPr="00625E44">
        <w:rPr>
          <w:rFonts w:ascii="Times New Roman" w:hAnsi="Times New Roman" w:cs="Times New Roman"/>
          <w:sz w:val="24"/>
          <w:szCs w:val="24"/>
        </w:rPr>
        <w:t>12. Профилактика развития осложнений дивертикулярной болезни обеспечивается</w:t>
      </w:r>
      <w:r w:rsidR="00C91CE8" w:rsidRPr="00625E44">
        <w:rPr>
          <w:rFonts w:ascii="Times New Roman" w:hAnsi="Times New Roman" w:cs="Times New Roman"/>
          <w:sz w:val="24"/>
          <w:szCs w:val="24"/>
        </w:rPr>
        <w:t xml:space="preserve">: </w:t>
      </w:r>
      <w:r w:rsidR="00C91CE8" w:rsidRPr="00625E44">
        <w:rPr>
          <w:rFonts w:ascii="Times New Roman" w:hAnsi="Times New Roman" w:cs="Times New Roman"/>
          <w:b/>
          <w:sz w:val="24"/>
          <w:szCs w:val="24"/>
        </w:rPr>
        <w:t>диетой с большим содержанием пищевых волокон</w:t>
      </w:r>
    </w:p>
    <w:p w:rsidR="00226D77" w:rsidRPr="00625E44" w:rsidRDefault="00226D77"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45</w:t>
      </w:r>
    </w:p>
    <w:p w:rsidR="008978DE"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Больная 33 года, воспитатель детского сада, обратилась к врачу— терапевту участковому. </w:t>
      </w:r>
    </w:p>
    <w:p w:rsidR="008978DE"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Жалобы - кратковременные коликообразные боли в правом подреберье после приема пищи и при эмоциональных перегрузках, - изредка утреннее ощущение тошноты, - появление горечи после употребления жирной или жареной пищи, - периодические эпизоды жидкого стула с примесью желчи. </w:t>
      </w:r>
    </w:p>
    <w:p w:rsidR="008978DE"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 - Росла и развивалась нормально ' Перенесенные заболевания: простудные, Нижнедолевая пневмония 3 года назад, поверхностный гастрит. - Наследственность: у отца - язвенная болезнь двенадцатиперстной кишки. - Роды — 1, в течение 6 лет получает гормональные контрацептивы (Ярина, Джесс). - Аллергия на антибиотики пенициллинового ряда по типу Кра</w:t>
      </w:r>
      <w:r w:rsidR="00C91CE8" w:rsidRPr="00625E44">
        <w:rPr>
          <w:rFonts w:ascii="Times New Roman" w:hAnsi="Times New Roman" w:cs="Times New Roman"/>
          <w:sz w:val="24"/>
          <w:szCs w:val="24"/>
        </w:rPr>
        <w:t>пивницы</w:t>
      </w:r>
      <w:r w:rsidRPr="00625E44">
        <w:rPr>
          <w:rFonts w:ascii="Times New Roman" w:hAnsi="Times New Roman" w:cs="Times New Roman"/>
          <w:sz w:val="24"/>
          <w:szCs w:val="24"/>
        </w:rPr>
        <w:t xml:space="preserve">. - Вредные привычки отрицает. </w:t>
      </w:r>
    </w:p>
    <w:p w:rsidR="008978DE"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жизни 8 лет назад во время беременности появились изжога, боли в правом подреберье после приема пищи. При УЗИ органов брюшной полости была обнаружена аномалия формы желчного пузыря с перегибом в теле, рекомендовано дробное питание с ограничением жиров и прием дротаверина. Спедовала этой рекомендации и поддерживала удовлетворительное самочувствие. В последующем боли в правом подреберье возникали при пищевых погрешностях и эмоциональных нагрузках, купировапись мезимом форте и дротаверином. Последнее УЗИ органов брюшной полости выполнялось полгода назад по программе диспансеризации. </w:t>
      </w:r>
    </w:p>
    <w:p w:rsidR="008978DE"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Объективный статус Состояние удовлетворительное. Рост т1бб см, масса тела с 73 кг, индекс массы тела — 26,5 кг/м2. Кожа и слизистые обычной окраски и влажности. Со стороны сердца и легких без отклонений от нормы. Язык влажный с небольшим светлым налетом у корня. Живот мягкий, чувствительный при пальпации в правом подреберье, в остальных отделах - безболезненный. Печень и селезенка не пальпируются. </w:t>
      </w:r>
    </w:p>
    <w:p w:rsidR="008978DE"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1. Выберите необходимые для х постановки диагноза лабораторные методы обследования (выберите 2)</w:t>
      </w:r>
      <w:r w:rsidR="00C91CE8" w:rsidRPr="00625E44">
        <w:rPr>
          <w:rFonts w:ascii="Times New Roman" w:hAnsi="Times New Roman" w:cs="Times New Roman"/>
          <w:sz w:val="24"/>
          <w:szCs w:val="24"/>
        </w:rPr>
        <w:t xml:space="preserve">: </w:t>
      </w:r>
      <w:r w:rsidR="00C91CE8" w:rsidRPr="00625E44">
        <w:rPr>
          <w:rFonts w:ascii="Times New Roman" w:hAnsi="Times New Roman" w:cs="Times New Roman"/>
          <w:b/>
          <w:sz w:val="24"/>
          <w:szCs w:val="24"/>
        </w:rPr>
        <w:t>клинический анализ крови, биохимический анализ крови</w:t>
      </w:r>
    </w:p>
    <w:p w:rsidR="008978DE"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2. Выберите необходимые для </w:t>
      </w:r>
      <w:r w:rsidR="00C91CE8" w:rsidRPr="00625E44">
        <w:rPr>
          <w:rFonts w:ascii="Times New Roman" w:hAnsi="Times New Roman" w:cs="Times New Roman"/>
          <w:sz w:val="24"/>
          <w:szCs w:val="24"/>
        </w:rPr>
        <w:t>постановки</w:t>
      </w:r>
      <w:r w:rsidRPr="00625E44">
        <w:rPr>
          <w:rFonts w:ascii="Times New Roman" w:hAnsi="Times New Roman" w:cs="Times New Roman"/>
          <w:sz w:val="24"/>
          <w:szCs w:val="24"/>
        </w:rPr>
        <w:t xml:space="preserve"> диагноза инструментальные методы обследования (выберите 2)</w:t>
      </w:r>
      <w:r w:rsidR="00C91CE8" w:rsidRPr="00625E44">
        <w:rPr>
          <w:rFonts w:ascii="Times New Roman" w:hAnsi="Times New Roman" w:cs="Times New Roman"/>
          <w:sz w:val="24"/>
          <w:szCs w:val="24"/>
        </w:rPr>
        <w:t xml:space="preserve">: </w:t>
      </w:r>
      <w:r w:rsidR="00C91CE8" w:rsidRPr="00625E44">
        <w:rPr>
          <w:rFonts w:ascii="Times New Roman" w:hAnsi="Times New Roman" w:cs="Times New Roman"/>
          <w:b/>
          <w:sz w:val="24"/>
          <w:szCs w:val="24"/>
        </w:rPr>
        <w:t>УЗИ органов брюшной полости, эзофагодуоденоскопия</w:t>
      </w:r>
    </w:p>
    <w:p w:rsidR="008978DE"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3. Скрининговым х инструментальным исследованием для исключения холецистолитиаза является </w:t>
      </w:r>
      <w:r w:rsidR="00C91CE8" w:rsidRPr="00625E44">
        <w:rPr>
          <w:rFonts w:ascii="Times New Roman" w:hAnsi="Times New Roman" w:cs="Times New Roman"/>
          <w:sz w:val="24"/>
          <w:szCs w:val="24"/>
        </w:rPr>
        <w:t xml:space="preserve">: </w:t>
      </w:r>
      <w:r w:rsidR="00C91CE8" w:rsidRPr="00625E44">
        <w:rPr>
          <w:rFonts w:ascii="Times New Roman" w:hAnsi="Times New Roman" w:cs="Times New Roman"/>
          <w:b/>
          <w:sz w:val="24"/>
          <w:szCs w:val="24"/>
        </w:rPr>
        <w:t>ультразвуковое сканирование органов брюшной полости</w:t>
      </w:r>
    </w:p>
    <w:p w:rsidR="008978DE"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4. Какой диагноз основного х заболевания можно поставить пациентке на основании клинических, лабораторных и инструментальных исследований? </w:t>
      </w:r>
      <w:r w:rsidR="00C91CE8" w:rsidRPr="00625E44">
        <w:rPr>
          <w:rFonts w:ascii="Times New Roman" w:hAnsi="Times New Roman" w:cs="Times New Roman"/>
          <w:sz w:val="24"/>
          <w:szCs w:val="24"/>
        </w:rPr>
        <w:t xml:space="preserve">: </w:t>
      </w:r>
      <w:r w:rsidR="00C91CE8" w:rsidRPr="00625E44">
        <w:rPr>
          <w:rFonts w:ascii="Times New Roman" w:hAnsi="Times New Roman" w:cs="Times New Roman"/>
          <w:b/>
          <w:sz w:val="24"/>
          <w:szCs w:val="24"/>
        </w:rPr>
        <w:t>дискинезия желчного пузыря</w:t>
      </w:r>
    </w:p>
    <w:p w:rsidR="008978DE" w:rsidRPr="00625E44" w:rsidRDefault="008978DE" w:rsidP="002D14B6">
      <w:pPr>
        <w:jc w:val="both"/>
        <w:rPr>
          <w:rFonts w:ascii="Times New Roman" w:hAnsi="Times New Roman" w:cs="Times New Roman"/>
          <w:b/>
          <w:sz w:val="24"/>
          <w:szCs w:val="24"/>
        </w:rPr>
      </w:pPr>
      <w:r w:rsidRPr="00625E44">
        <w:rPr>
          <w:rFonts w:ascii="Times New Roman" w:hAnsi="Times New Roman" w:cs="Times New Roman"/>
          <w:sz w:val="24"/>
          <w:szCs w:val="24"/>
        </w:rPr>
        <w:t>5. Немодифицируемым  фактором риска дискинезии желчного пузыря у больной является</w:t>
      </w:r>
      <w:r w:rsidR="00C91CE8" w:rsidRPr="00625E44">
        <w:rPr>
          <w:rFonts w:ascii="Times New Roman" w:hAnsi="Times New Roman" w:cs="Times New Roman"/>
          <w:sz w:val="24"/>
          <w:szCs w:val="24"/>
        </w:rPr>
        <w:t xml:space="preserve">: </w:t>
      </w:r>
      <w:r w:rsidR="00C91CE8" w:rsidRPr="00625E44">
        <w:rPr>
          <w:rFonts w:ascii="Times New Roman" w:hAnsi="Times New Roman" w:cs="Times New Roman"/>
          <w:b/>
          <w:sz w:val="24"/>
          <w:szCs w:val="24"/>
        </w:rPr>
        <w:t>аномалия формы желчного пузыря</w:t>
      </w:r>
    </w:p>
    <w:p w:rsidR="008978DE"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6. Оптимальным скрининговым х инструментальным методом контроля состояния бипиарного тракта является </w:t>
      </w:r>
      <w:r w:rsidR="00C91CE8" w:rsidRPr="00625E44">
        <w:rPr>
          <w:rFonts w:ascii="Times New Roman" w:hAnsi="Times New Roman" w:cs="Times New Roman"/>
          <w:b/>
          <w:sz w:val="24"/>
          <w:szCs w:val="24"/>
        </w:rPr>
        <w:t>: ультразвуковое исследование органов брюшной полости</w:t>
      </w:r>
    </w:p>
    <w:p w:rsidR="008978DE" w:rsidRPr="00625E44" w:rsidRDefault="008978DE"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7. 0 функциональном характере </w:t>
      </w:r>
      <w:r w:rsidR="00C91CE8" w:rsidRPr="00625E44">
        <w:rPr>
          <w:rFonts w:ascii="Times New Roman" w:hAnsi="Times New Roman" w:cs="Times New Roman"/>
          <w:sz w:val="24"/>
          <w:szCs w:val="24"/>
        </w:rPr>
        <w:t>патологии желчевыводящих</w:t>
      </w:r>
      <w:r w:rsidRPr="00625E44">
        <w:rPr>
          <w:rFonts w:ascii="Times New Roman" w:hAnsi="Times New Roman" w:cs="Times New Roman"/>
          <w:sz w:val="24"/>
          <w:szCs w:val="24"/>
        </w:rPr>
        <w:t xml:space="preserve"> путей можно судить по</w:t>
      </w:r>
      <w:r w:rsidR="00C91CE8" w:rsidRPr="00625E44">
        <w:rPr>
          <w:rFonts w:ascii="Times New Roman" w:hAnsi="Times New Roman" w:cs="Times New Roman"/>
          <w:sz w:val="24"/>
          <w:szCs w:val="24"/>
        </w:rPr>
        <w:t xml:space="preserve">: </w:t>
      </w:r>
      <w:r w:rsidR="00C91CE8" w:rsidRPr="00625E44">
        <w:rPr>
          <w:rFonts w:ascii="Times New Roman" w:hAnsi="Times New Roman" w:cs="Times New Roman"/>
          <w:b/>
          <w:sz w:val="24"/>
          <w:szCs w:val="24"/>
        </w:rPr>
        <w:t>отсутствию воспалительных изменений в анализе крови</w:t>
      </w:r>
    </w:p>
    <w:p w:rsidR="008978DE" w:rsidRPr="00625E44" w:rsidRDefault="008978DE"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 8. Пациентам с дисфункцией х желчевыводящих путей по гиперкинетическому типу назначают</w:t>
      </w:r>
      <w:r w:rsidR="00C91CE8" w:rsidRPr="00625E44">
        <w:rPr>
          <w:rFonts w:ascii="Times New Roman" w:hAnsi="Times New Roman" w:cs="Times New Roman"/>
          <w:sz w:val="24"/>
          <w:szCs w:val="24"/>
        </w:rPr>
        <w:t xml:space="preserve">: </w:t>
      </w:r>
      <w:r w:rsidR="00C91CE8" w:rsidRPr="00625E44">
        <w:rPr>
          <w:rFonts w:ascii="Times New Roman" w:hAnsi="Times New Roman" w:cs="Times New Roman"/>
          <w:b/>
          <w:sz w:val="24"/>
          <w:szCs w:val="24"/>
        </w:rPr>
        <w:t>миогенные спазмолитики</w:t>
      </w:r>
      <w:r w:rsidRPr="00625E44">
        <w:rPr>
          <w:rFonts w:ascii="Times New Roman" w:hAnsi="Times New Roman" w:cs="Times New Roman"/>
          <w:b/>
          <w:sz w:val="24"/>
          <w:szCs w:val="24"/>
        </w:rPr>
        <w:t xml:space="preserve"> </w:t>
      </w:r>
    </w:p>
    <w:p w:rsidR="008978DE"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9. При усилении х диспепсических явлений пациентке могут быть назначены препараты из группы</w:t>
      </w:r>
      <w:r w:rsidR="00C91CE8" w:rsidRPr="00625E44">
        <w:rPr>
          <w:rFonts w:ascii="Times New Roman" w:hAnsi="Times New Roman" w:cs="Times New Roman"/>
          <w:sz w:val="24"/>
          <w:szCs w:val="24"/>
        </w:rPr>
        <w:t xml:space="preserve">: </w:t>
      </w:r>
      <w:r w:rsidR="00C91CE8" w:rsidRPr="00625E44">
        <w:rPr>
          <w:rFonts w:ascii="Times New Roman" w:hAnsi="Times New Roman" w:cs="Times New Roman"/>
          <w:b/>
          <w:sz w:val="24"/>
          <w:szCs w:val="24"/>
        </w:rPr>
        <w:t>холеспазмолитиков</w:t>
      </w:r>
    </w:p>
    <w:p w:rsidR="008978DE"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10. Дифференцировать у дисфункцию желчевыводящих путей необходимо с </w:t>
      </w:r>
      <w:r w:rsidR="00C91CE8" w:rsidRPr="00625E44">
        <w:rPr>
          <w:rFonts w:ascii="Times New Roman" w:hAnsi="Times New Roman" w:cs="Times New Roman"/>
          <w:sz w:val="24"/>
          <w:szCs w:val="24"/>
        </w:rPr>
        <w:t>: хроническим холециститом</w:t>
      </w:r>
    </w:p>
    <w:p w:rsidR="008978DE" w:rsidRPr="00625E44" w:rsidRDefault="008978DE"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11. Основным принципом х диетотерапии при дисфункции </w:t>
      </w:r>
      <w:r w:rsidR="00C91CE8" w:rsidRPr="00625E44">
        <w:rPr>
          <w:rFonts w:ascii="Times New Roman" w:hAnsi="Times New Roman" w:cs="Times New Roman"/>
          <w:sz w:val="24"/>
          <w:szCs w:val="24"/>
        </w:rPr>
        <w:t>желчевыводящих путей по</w:t>
      </w:r>
      <w:r w:rsidRPr="00625E44">
        <w:rPr>
          <w:rFonts w:ascii="Times New Roman" w:hAnsi="Times New Roman" w:cs="Times New Roman"/>
          <w:sz w:val="24"/>
          <w:szCs w:val="24"/>
        </w:rPr>
        <w:t xml:space="preserve"> гиперкинетическому ТИПУ является </w:t>
      </w:r>
      <w:r w:rsidR="00C91CE8" w:rsidRPr="00625E44">
        <w:rPr>
          <w:rFonts w:ascii="Times New Roman" w:hAnsi="Times New Roman" w:cs="Times New Roman"/>
          <w:sz w:val="24"/>
          <w:szCs w:val="24"/>
        </w:rPr>
        <w:t xml:space="preserve">: </w:t>
      </w:r>
      <w:r w:rsidR="00C91CE8" w:rsidRPr="00625E44">
        <w:rPr>
          <w:rFonts w:ascii="Times New Roman" w:hAnsi="Times New Roman" w:cs="Times New Roman"/>
          <w:b/>
          <w:sz w:val="24"/>
          <w:szCs w:val="24"/>
        </w:rPr>
        <w:t>дробное питание 4-5 раз в сутки с 3-4-часовыми интевалами между приемами пищи</w:t>
      </w:r>
    </w:p>
    <w:p w:rsidR="00226D77"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12. Принципы профилактики х дисфункции желчевыводящих путей основаны на</w:t>
      </w:r>
      <w:r w:rsidR="00C91CE8" w:rsidRPr="00625E44">
        <w:rPr>
          <w:rFonts w:ascii="Times New Roman" w:hAnsi="Times New Roman" w:cs="Times New Roman"/>
          <w:sz w:val="24"/>
          <w:szCs w:val="24"/>
        </w:rPr>
        <w:t xml:space="preserve">: </w:t>
      </w:r>
      <w:r w:rsidR="00C91CE8" w:rsidRPr="00625E44">
        <w:rPr>
          <w:rFonts w:ascii="Times New Roman" w:hAnsi="Times New Roman" w:cs="Times New Roman"/>
          <w:b/>
          <w:sz w:val="24"/>
          <w:szCs w:val="24"/>
        </w:rPr>
        <w:t>сбалансированном регулярном питании</w:t>
      </w:r>
    </w:p>
    <w:p w:rsidR="008978DE" w:rsidRPr="00625E44" w:rsidRDefault="008978DE"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46</w:t>
      </w:r>
    </w:p>
    <w:p w:rsidR="008978DE"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Пациентка 18 лет обратилась к врачу- терапевту участковому. </w:t>
      </w:r>
    </w:p>
    <w:p w:rsidR="008978DE"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Жалобы на - ежедневные приступы затрудненного дыхания до 1-2 раз в сутки, чувство заложенности в грудной клетке, преимущественно, в ночные и ранние утренние часы. - приступообразный малопродуктивный кашель, - затруднение носового дыхания со слизистыми выделениями. </w:t>
      </w:r>
    </w:p>
    <w:p w:rsidR="008978DE"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заболевания - Росла и развивалась нормально. ' Является студенткой техникума. - Перенесенные заболевания: детские инфекции. - Наследственность не отягощена. - Пищевая аллергия (цитрусовые — явления крапивницы). - Вредные привычки отрицает </w:t>
      </w:r>
    </w:p>
    <w:p w:rsidR="008978DE"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жизни - С детского возраста отмечает появление заложенности носа с умеренными слизистыми выделениями в период цветения деревьев (апрель—май). - В 17 лет впервые развился приступ затрудненного дыхания после контакта с кошкой. Симптомы регрессировали самостоятельно, к врачу не обращалась. - В течение предшествующих 3 недель на фоне цветения деревьев появились симптомы ринита, принимала антигистаминные препараты (дезлоратадин 1 таблетка в день). - 10 дней назад стали регистрироваться приступы затрудненного дыхания до 1—2 раз в сутки, преимущественно в ночные и ранние утренние часы, непродуктивный кашель. </w:t>
      </w:r>
    </w:p>
    <w:p w:rsidR="008978DE"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Объективный статус Общее состояние средней степени тяжести, температура тела — 36‚5°С. Нормостенического телосложения, периферические лимфоузлы не увеличены, отёков нет. Кожные покровы обычной окраски. Носовое дыхание затруднено При перкуссии грудной клетки лёгочный звук, при аускупьтации - дыхание жёсткое, над всей поверхностью лёгких выспушиваются рассеянные сухие дискантовые хрипы, ЧДД — 18 в минуту, Тоны сердца ритмичные, пульс — 82 в минуту, АД —110/70 мм рт.ст. Живот при пальпации мягкий, безболезненный. </w:t>
      </w:r>
    </w:p>
    <w:p w:rsidR="008978DE"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1. Выберите необходимые для х постановки диагноза лабораторные методы обследования (выберите З) </w:t>
      </w:r>
      <w:r w:rsidR="0005304A" w:rsidRPr="00625E44">
        <w:rPr>
          <w:rFonts w:ascii="Times New Roman" w:hAnsi="Times New Roman" w:cs="Times New Roman"/>
          <w:sz w:val="24"/>
          <w:szCs w:val="24"/>
        </w:rPr>
        <w:t xml:space="preserve">: </w:t>
      </w:r>
      <w:r w:rsidR="0005304A" w:rsidRPr="00625E44">
        <w:rPr>
          <w:rFonts w:ascii="Times New Roman" w:hAnsi="Times New Roman" w:cs="Times New Roman"/>
          <w:b/>
          <w:sz w:val="24"/>
          <w:szCs w:val="24"/>
        </w:rPr>
        <w:t>клинический анализ крови, общий анализ мокроты, специфический иммуноглобулин Е к эпителию кошки в сыворотке крови</w:t>
      </w:r>
    </w:p>
    <w:p w:rsidR="008978DE"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2. Выберите необходимые для х постановки диагноза инструментальные методы обследования (выберите 2) </w:t>
      </w:r>
      <w:r w:rsidR="0005304A" w:rsidRPr="00625E44">
        <w:rPr>
          <w:rFonts w:ascii="Times New Roman" w:hAnsi="Times New Roman" w:cs="Times New Roman"/>
          <w:sz w:val="24"/>
          <w:szCs w:val="24"/>
        </w:rPr>
        <w:t xml:space="preserve">: </w:t>
      </w:r>
      <w:r w:rsidR="0005304A" w:rsidRPr="00625E44">
        <w:rPr>
          <w:rFonts w:ascii="Times New Roman" w:hAnsi="Times New Roman" w:cs="Times New Roman"/>
          <w:b/>
          <w:sz w:val="24"/>
          <w:szCs w:val="24"/>
        </w:rPr>
        <w:t>спирометрия с тестом обратимости бронхиальной обструкции, пульсоксиметрия</w:t>
      </w:r>
    </w:p>
    <w:p w:rsidR="008978DE"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3. В данной клинической </w:t>
      </w:r>
      <w:r w:rsidR="0005304A" w:rsidRPr="00625E44">
        <w:rPr>
          <w:rFonts w:ascii="Times New Roman" w:hAnsi="Times New Roman" w:cs="Times New Roman"/>
          <w:sz w:val="24"/>
          <w:szCs w:val="24"/>
        </w:rPr>
        <w:t>ситуации основным диагнозом</w:t>
      </w:r>
      <w:r w:rsidRPr="00625E44">
        <w:rPr>
          <w:rFonts w:ascii="Times New Roman" w:hAnsi="Times New Roman" w:cs="Times New Roman"/>
          <w:sz w:val="24"/>
          <w:szCs w:val="24"/>
        </w:rPr>
        <w:t xml:space="preserve"> является </w:t>
      </w:r>
      <w:r w:rsidR="0005304A" w:rsidRPr="00625E44">
        <w:rPr>
          <w:rFonts w:ascii="Times New Roman" w:hAnsi="Times New Roman" w:cs="Times New Roman"/>
          <w:sz w:val="24"/>
          <w:szCs w:val="24"/>
        </w:rPr>
        <w:t xml:space="preserve">: </w:t>
      </w:r>
      <w:r w:rsidR="0005304A" w:rsidRPr="00625E44">
        <w:rPr>
          <w:rFonts w:ascii="Times New Roman" w:hAnsi="Times New Roman" w:cs="Times New Roman"/>
          <w:b/>
          <w:sz w:val="24"/>
          <w:szCs w:val="24"/>
        </w:rPr>
        <w:t>аллергическая бронхиальная астма, среднетяжелое течение. Сезонный аллергический ринит. Сенсибилизация к пыльцевым (деревья), эпидермальным (шерсть кошки), пищевым (цитрусовые) аллергенам</w:t>
      </w:r>
    </w:p>
    <w:p w:rsidR="0005304A"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4. Для поддерживающей</w:t>
      </w:r>
      <w:r w:rsidR="0005304A" w:rsidRPr="00625E44">
        <w:rPr>
          <w:rFonts w:ascii="Times New Roman" w:hAnsi="Times New Roman" w:cs="Times New Roman"/>
          <w:sz w:val="24"/>
          <w:szCs w:val="24"/>
        </w:rPr>
        <w:t xml:space="preserve"> </w:t>
      </w:r>
      <w:r w:rsidRPr="00625E44">
        <w:rPr>
          <w:rFonts w:ascii="Times New Roman" w:hAnsi="Times New Roman" w:cs="Times New Roman"/>
          <w:sz w:val="24"/>
          <w:szCs w:val="24"/>
        </w:rPr>
        <w:t xml:space="preserve"> терапии заболевания необходимо назначить комбинацию длительнодействующих бета2 -агонистов и</w:t>
      </w:r>
      <w:r w:rsidR="0005304A" w:rsidRPr="00625E44">
        <w:rPr>
          <w:rFonts w:ascii="Times New Roman" w:hAnsi="Times New Roman" w:cs="Times New Roman"/>
          <w:sz w:val="24"/>
          <w:szCs w:val="24"/>
        </w:rPr>
        <w:t xml:space="preserve">: </w:t>
      </w:r>
      <w:r w:rsidR="0005304A" w:rsidRPr="00625E44">
        <w:rPr>
          <w:rFonts w:ascii="Times New Roman" w:hAnsi="Times New Roman" w:cs="Times New Roman"/>
          <w:b/>
          <w:sz w:val="24"/>
          <w:szCs w:val="24"/>
        </w:rPr>
        <w:t>низких доз ингаляционных глюкокортикостероидов</w:t>
      </w:r>
    </w:p>
    <w:p w:rsidR="008978DE"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5, Мониторирование пиковой </w:t>
      </w:r>
      <w:r w:rsidR="0005304A" w:rsidRPr="00625E44">
        <w:rPr>
          <w:rFonts w:ascii="Times New Roman" w:hAnsi="Times New Roman" w:cs="Times New Roman"/>
          <w:sz w:val="24"/>
          <w:szCs w:val="24"/>
        </w:rPr>
        <w:t xml:space="preserve">скорости выдоха проводится: </w:t>
      </w:r>
      <w:r w:rsidR="0005304A" w:rsidRPr="00625E44">
        <w:rPr>
          <w:rFonts w:ascii="Times New Roman" w:hAnsi="Times New Roman" w:cs="Times New Roman"/>
          <w:b/>
          <w:sz w:val="24"/>
          <w:szCs w:val="24"/>
        </w:rPr>
        <w:t>ежедневно 2 раза в сутки</w:t>
      </w:r>
      <w:r w:rsidRPr="00625E44">
        <w:rPr>
          <w:rFonts w:ascii="Times New Roman" w:hAnsi="Times New Roman" w:cs="Times New Roman"/>
          <w:sz w:val="24"/>
          <w:szCs w:val="24"/>
        </w:rPr>
        <w:t xml:space="preserve"> </w:t>
      </w:r>
    </w:p>
    <w:p w:rsidR="008978DE"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б. Уменьшение объёма х поддерживающей терапии при достижении контроля симптомов заболевания после начала терапии может быть проведено через (в месяцах) </w:t>
      </w:r>
      <w:r w:rsidR="0005304A" w:rsidRPr="00625E44">
        <w:rPr>
          <w:rFonts w:ascii="Times New Roman" w:hAnsi="Times New Roman" w:cs="Times New Roman"/>
          <w:sz w:val="24"/>
          <w:szCs w:val="24"/>
        </w:rPr>
        <w:t xml:space="preserve">: </w:t>
      </w:r>
      <w:r w:rsidR="0005304A" w:rsidRPr="00625E44">
        <w:rPr>
          <w:rFonts w:ascii="Times New Roman" w:hAnsi="Times New Roman" w:cs="Times New Roman"/>
          <w:b/>
          <w:sz w:val="24"/>
          <w:szCs w:val="24"/>
        </w:rPr>
        <w:t>3</w:t>
      </w:r>
    </w:p>
    <w:p w:rsidR="008978DE"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7. Для устранения симптомов в х режиме «по требованию» следует назначить </w:t>
      </w:r>
      <w:r w:rsidR="0005304A" w:rsidRPr="00625E44">
        <w:rPr>
          <w:rFonts w:ascii="Times New Roman" w:hAnsi="Times New Roman" w:cs="Times New Roman"/>
          <w:sz w:val="24"/>
          <w:szCs w:val="24"/>
        </w:rPr>
        <w:t xml:space="preserve">: </w:t>
      </w:r>
      <w:r w:rsidR="0005304A" w:rsidRPr="00625E44">
        <w:rPr>
          <w:rFonts w:ascii="Times New Roman" w:hAnsi="Times New Roman" w:cs="Times New Roman"/>
          <w:b/>
          <w:sz w:val="24"/>
          <w:szCs w:val="24"/>
        </w:rPr>
        <w:t>коротко действующий бета-2-агонист</w:t>
      </w:r>
    </w:p>
    <w:p w:rsidR="008978DE"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8. Пациентке показано х проведение вакцинации против</w:t>
      </w:r>
      <w:r w:rsidR="0005304A" w:rsidRPr="00625E44">
        <w:rPr>
          <w:rFonts w:ascii="Times New Roman" w:hAnsi="Times New Roman" w:cs="Times New Roman"/>
          <w:sz w:val="24"/>
          <w:szCs w:val="24"/>
        </w:rPr>
        <w:t xml:space="preserve">: </w:t>
      </w:r>
      <w:r w:rsidR="0005304A" w:rsidRPr="00625E44">
        <w:rPr>
          <w:rFonts w:ascii="Times New Roman" w:hAnsi="Times New Roman" w:cs="Times New Roman"/>
          <w:b/>
          <w:sz w:val="24"/>
          <w:szCs w:val="24"/>
        </w:rPr>
        <w:t>гриппа</w:t>
      </w:r>
    </w:p>
    <w:p w:rsidR="008978DE"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9. Пациентка относится к х группе состояния здоровья </w:t>
      </w:r>
      <w:r w:rsidR="0005304A" w:rsidRPr="00625E44">
        <w:rPr>
          <w:rFonts w:ascii="Times New Roman" w:hAnsi="Times New Roman" w:cs="Times New Roman"/>
          <w:sz w:val="24"/>
          <w:szCs w:val="24"/>
        </w:rPr>
        <w:t xml:space="preserve">: </w:t>
      </w:r>
      <w:r w:rsidR="0005304A" w:rsidRPr="00625E44">
        <w:rPr>
          <w:rFonts w:ascii="Times New Roman" w:hAnsi="Times New Roman" w:cs="Times New Roman"/>
          <w:b/>
          <w:sz w:val="24"/>
          <w:szCs w:val="24"/>
        </w:rPr>
        <w:t>3а</w:t>
      </w:r>
    </w:p>
    <w:p w:rsidR="008978DE"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10. Кратность посещения врача- х терапевта в рамках диспансерного наблюдения больных бронхиальной астмой средней степени тяжести составляет _ раз/раза в год </w:t>
      </w:r>
      <w:r w:rsidR="0005304A" w:rsidRPr="00625E44">
        <w:rPr>
          <w:rFonts w:ascii="Times New Roman" w:hAnsi="Times New Roman" w:cs="Times New Roman"/>
          <w:sz w:val="24"/>
          <w:szCs w:val="24"/>
        </w:rPr>
        <w:t xml:space="preserve">: </w:t>
      </w:r>
      <w:r w:rsidR="0005304A" w:rsidRPr="00625E44">
        <w:rPr>
          <w:rFonts w:ascii="Times New Roman" w:hAnsi="Times New Roman" w:cs="Times New Roman"/>
          <w:b/>
          <w:sz w:val="24"/>
          <w:szCs w:val="24"/>
        </w:rPr>
        <w:t>4</w:t>
      </w:r>
    </w:p>
    <w:p w:rsidR="008978DE"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11. Кратность посещения врача- х пульмонолога в рамках диспансерного наблюдения больных бронхиальной астмой средней степени тяжести составляет раз/раза в год </w:t>
      </w:r>
      <w:r w:rsidR="0005304A" w:rsidRPr="00625E44">
        <w:rPr>
          <w:rFonts w:ascii="Times New Roman" w:hAnsi="Times New Roman" w:cs="Times New Roman"/>
          <w:sz w:val="24"/>
          <w:szCs w:val="24"/>
        </w:rPr>
        <w:t xml:space="preserve">: </w:t>
      </w:r>
      <w:r w:rsidR="0005304A" w:rsidRPr="00625E44">
        <w:rPr>
          <w:rFonts w:ascii="Times New Roman" w:hAnsi="Times New Roman" w:cs="Times New Roman"/>
          <w:b/>
          <w:sz w:val="24"/>
          <w:szCs w:val="24"/>
        </w:rPr>
        <w:t>2</w:t>
      </w:r>
    </w:p>
    <w:p w:rsidR="008978DE"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12. Кратность посещения врача- х аллерголога в рамках диспансерного наблюдения больных бронхиальной астмой средней степени тяжести составляет раз/раза в год</w:t>
      </w:r>
      <w:r w:rsidR="0005304A" w:rsidRPr="00625E44">
        <w:rPr>
          <w:rFonts w:ascii="Times New Roman" w:hAnsi="Times New Roman" w:cs="Times New Roman"/>
          <w:sz w:val="24"/>
          <w:szCs w:val="24"/>
        </w:rPr>
        <w:t xml:space="preserve">: </w:t>
      </w:r>
      <w:r w:rsidR="0005304A" w:rsidRPr="00625E44">
        <w:rPr>
          <w:rFonts w:ascii="Times New Roman" w:hAnsi="Times New Roman" w:cs="Times New Roman"/>
          <w:b/>
          <w:sz w:val="24"/>
          <w:szCs w:val="24"/>
        </w:rPr>
        <w:t>2</w:t>
      </w:r>
    </w:p>
    <w:p w:rsidR="008978DE" w:rsidRPr="00625E44" w:rsidRDefault="008978DE"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47</w:t>
      </w:r>
    </w:p>
    <w:p w:rsidR="008978DE"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Пациент 26 лет обратился к врачу- терапевту участковому. </w:t>
      </w:r>
    </w:p>
    <w:p w:rsidR="004269B6"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 на - кашель с трудноотдепяемой ржавой мокротой</w:t>
      </w:r>
      <w:r w:rsidR="0005304A" w:rsidRPr="00625E44">
        <w:rPr>
          <w:rFonts w:ascii="Times New Roman" w:hAnsi="Times New Roman" w:cs="Times New Roman"/>
          <w:sz w:val="24"/>
          <w:szCs w:val="24"/>
        </w:rPr>
        <w:t>, ' повышение температуры тела до</w:t>
      </w:r>
      <w:r w:rsidRPr="00625E44">
        <w:rPr>
          <w:rFonts w:ascii="Times New Roman" w:hAnsi="Times New Roman" w:cs="Times New Roman"/>
          <w:sz w:val="24"/>
          <w:szCs w:val="24"/>
        </w:rPr>
        <w:t xml:space="preserve"> 38,2”С, ° общую слабость, головную боль. </w:t>
      </w:r>
    </w:p>
    <w:p w:rsidR="004269B6"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заболевания - Рос и развивался нормально. - Работает банковским служащим. ° Перенесённые заболевания: корь, скарлатина. ° Наследственность и аллергоанамнез не отягощены. ° Вредные привычки: отрицает. </w:t>
      </w:r>
    </w:p>
    <w:p w:rsidR="004269B6"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жизни ° Заболел остро после переохлаждения 2 дня назад: повысилась температура до 38,2“0, появились непродуктивный кашель, озноб, общая слабость. - На второй день заболевания при кашле стала отделяться мокрота с ржавым оттенком, принимал жаропонижающие без эффекта. </w:t>
      </w:r>
    </w:p>
    <w:p w:rsidR="004269B6"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Объективный статус Общее состояние средней тяжести, температура тела — 38,2“. Нормостенического телосложения, рост — 176 см, масса тела — 75 кг, индекс массы тела ‚ 24,2 кг/м2, периферические </w:t>
      </w:r>
      <w:r w:rsidR="0005304A" w:rsidRPr="00625E44">
        <w:rPr>
          <w:rFonts w:ascii="Times New Roman" w:hAnsi="Times New Roman" w:cs="Times New Roman"/>
          <w:sz w:val="24"/>
          <w:szCs w:val="24"/>
        </w:rPr>
        <w:t>лимфоузл</w:t>
      </w:r>
      <w:r w:rsidRPr="00625E44">
        <w:rPr>
          <w:rFonts w:ascii="Times New Roman" w:hAnsi="Times New Roman" w:cs="Times New Roman"/>
          <w:sz w:val="24"/>
          <w:szCs w:val="24"/>
        </w:rPr>
        <w:t xml:space="preserve">ы не увеличены, отёков нет. Определяются гиперемия щек, более выраженная справа, </w:t>
      </w:r>
      <w:r w:rsidR="0005304A" w:rsidRPr="00625E44">
        <w:rPr>
          <w:rFonts w:ascii="Times New Roman" w:hAnsi="Times New Roman" w:cs="Times New Roman"/>
          <w:sz w:val="24"/>
          <w:szCs w:val="24"/>
          <w:lang w:val="en-US"/>
        </w:rPr>
        <w:t>herpes</w:t>
      </w:r>
      <w:r w:rsidR="0005304A" w:rsidRPr="00625E44">
        <w:rPr>
          <w:rFonts w:ascii="Times New Roman" w:hAnsi="Times New Roman" w:cs="Times New Roman"/>
          <w:sz w:val="24"/>
          <w:szCs w:val="24"/>
        </w:rPr>
        <w:t xml:space="preserve"> </w:t>
      </w:r>
      <w:r w:rsidR="0005304A" w:rsidRPr="00625E44">
        <w:rPr>
          <w:rFonts w:ascii="Times New Roman" w:hAnsi="Times New Roman" w:cs="Times New Roman"/>
          <w:sz w:val="24"/>
          <w:szCs w:val="24"/>
          <w:lang w:val="en-US"/>
        </w:rPr>
        <w:t>labialis</w:t>
      </w:r>
      <w:r w:rsidR="0005304A" w:rsidRPr="00625E44">
        <w:rPr>
          <w:rFonts w:ascii="Times New Roman" w:hAnsi="Times New Roman" w:cs="Times New Roman"/>
          <w:sz w:val="24"/>
          <w:szCs w:val="24"/>
        </w:rPr>
        <w:t xml:space="preserve">. </w:t>
      </w:r>
      <w:r w:rsidRPr="00625E44">
        <w:rPr>
          <w:rFonts w:ascii="Times New Roman" w:hAnsi="Times New Roman" w:cs="Times New Roman"/>
          <w:sz w:val="24"/>
          <w:szCs w:val="24"/>
        </w:rPr>
        <w:t xml:space="preserve"> Дыхание поверхностное, ЧДД — 18 в минуту. При осмотре грудной клетки определяется усиление голосового дрожания и бронхофонии в правой подключичной области. При сравнительной перкуссии легких отмечается притупление перкуторного звука в правой надключичной области, в | и Н межреберье справа. При аускультации над местом притупления выслушивается крепитация. Пульс ‚ 96 ударов в минуту, ритмичный Тоны сердца звучные, ритм правильный. АД ‚ 100/65 мм рт.ст. Язык слегка обложен белым налетом. Живот мягкий, безболезненный. Печень и селезенка не увеличены. Симптом поколачивания отрицательный. Стул и мочеиспускание не нарушены. </w:t>
      </w:r>
    </w:p>
    <w:p w:rsidR="004269B6"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1. Выберите необходимые для к постановки диагноза лабораторные методы обследования (выберите 3) </w:t>
      </w:r>
      <w:r w:rsidR="0005304A" w:rsidRPr="00625E44">
        <w:rPr>
          <w:rFonts w:ascii="Times New Roman" w:hAnsi="Times New Roman" w:cs="Times New Roman"/>
          <w:sz w:val="24"/>
          <w:szCs w:val="24"/>
        </w:rPr>
        <w:t xml:space="preserve">: </w:t>
      </w:r>
      <w:r w:rsidR="0005304A" w:rsidRPr="00625E44">
        <w:rPr>
          <w:rFonts w:ascii="Times New Roman" w:hAnsi="Times New Roman" w:cs="Times New Roman"/>
          <w:b/>
          <w:sz w:val="24"/>
          <w:szCs w:val="24"/>
        </w:rPr>
        <w:t>клинический анализ крови, общий анализ мокроты, бактериоскопия мокроты (с окраской по Цилю-Нильсену и Граму</w:t>
      </w:r>
      <w:r w:rsidR="0005304A" w:rsidRPr="00625E44">
        <w:rPr>
          <w:rFonts w:ascii="Times New Roman" w:hAnsi="Times New Roman" w:cs="Times New Roman"/>
          <w:sz w:val="24"/>
          <w:szCs w:val="24"/>
        </w:rPr>
        <w:t>)</w:t>
      </w:r>
    </w:p>
    <w:p w:rsidR="004269B6"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2. Выберите необходимые для постановки диагноза инструментальные методы обследования (выберите 2) </w:t>
      </w:r>
      <w:r w:rsidR="0005304A" w:rsidRPr="00625E44">
        <w:rPr>
          <w:rFonts w:ascii="Times New Roman" w:hAnsi="Times New Roman" w:cs="Times New Roman"/>
          <w:sz w:val="24"/>
          <w:szCs w:val="24"/>
        </w:rPr>
        <w:t xml:space="preserve">: </w:t>
      </w:r>
      <w:r w:rsidR="00520E4F" w:rsidRPr="00625E44">
        <w:rPr>
          <w:rFonts w:ascii="Times New Roman" w:hAnsi="Times New Roman" w:cs="Times New Roman"/>
          <w:b/>
          <w:sz w:val="24"/>
          <w:szCs w:val="24"/>
        </w:rPr>
        <w:t>рентгенография органов грудной клетки, пульсоксометрия</w:t>
      </w:r>
    </w:p>
    <w:p w:rsidR="004269B6" w:rsidRPr="00625E44" w:rsidRDefault="008978DE" w:rsidP="002D14B6">
      <w:pPr>
        <w:jc w:val="both"/>
        <w:rPr>
          <w:rFonts w:ascii="Times New Roman" w:hAnsi="Times New Roman" w:cs="Times New Roman"/>
          <w:b/>
          <w:sz w:val="24"/>
          <w:szCs w:val="24"/>
        </w:rPr>
      </w:pPr>
      <w:r w:rsidRPr="00625E44">
        <w:rPr>
          <w:rFonts w:ascii="Times New Roman" w:hAnsi="Times New Roman" w:cs="Times New Roman"/>
          <w:sz w:val="24"/>
          <w:szCs w:val="24"/>
        </w:rPr>
        <w:t>3. В данной клинической к ситуации основным диагнозом является</w:t>
      </w:r>
      <w:r w:rsidR="00520E4F" w:rsidRPr="00625E44">
        <w:rPr>
          <w:rFonts w:ascii="Times New Roman" w:hAnsi="Times New Roman" w:cs="Times New Roman"/>
          <w:sz w:val="24"/>
          <w:szCs w:val="24"/>
        </w:rPr>
        <w:t xml:space="preserve">: </w:t>
      </w:r>
      <w:r w:rsidR="00520E4F" w:rsidRPr="00625E44">
        <w:rPr>
          <w:rFonts w:ascii="Times New Roman" w:hAnsi="Times New Roman" w:cs="Times New Roman"/>
          <w:b/>
          <w:sz w:val="24"/>
          <w:szCs w:val="24"/>
        </w:rPr>
        <w:t>внебольничная правосторонняя верхнедолевая пневмония</w:t>
      </w:r>
    </w:p>
    <w:p w:rsidR="004269B6" w:rsidRPr="00625E44" w:rsidRDefault="008978DE"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 4. Для оценки риска к неблагоприятного прогноза и выбора места лечения следует использовать шкалу ОКБ-65, включающую комплекс симптомов и признаков, таких как </w:t>
      </w:r>
      <w:r w:rsidR="00520E4F" w:rsidRPr="00625E44">
        <w:rPr>
          <w:rFonts w:ascii="Times New Roman" w:hAnsi="Times New Roman" w:cs="Times New Roman"/>
          <w:sz w:val="24"/>
          <w:szCs w:val="24"/>
        </w:rPr>
        <w:t xml:space="preserve">: </w:t>
      </w:r>
      <w:r w:rsidR="00520E4F" w:rsidRPr="00625E44">
        <w:rPr>
          <w:rFonts w:ascii="Times New Roman" w:hAnsi="Times New Roman" w:cs="Times New Roman"/>
          <w:b/>
          <w:sz w:val="24"/>
          <w:szCs w:val="24"/>
        </w:rPr>
        <w:t>нарушение сознания, ЧДД больше или равно 30/мин, систолическое АД меньше 90 или диастолическое АД меньше или равно 60 мм рт ст, возраст больше или равно 65 лет</w:t>
      </w:r>
    </w:p>
    <w:p w:rsidR="004269B6"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5. В качестве стартовой к эмпирической Терапии </w:t>
      </w:r>
      <w:r w:rsidR="00520E4F" w:rsidRPr="00625E44">
        <w:rPr>
          <w:rFonts w:ascii="Times New Roman" w:hAnsi="Times New Roman" w:cs="Times New Roman"/>
          <w:sz w:val="24"/>
          <w:szCs w:val="24"/>
        </w:rPr>
        <w:t>в</w:t>
      </w:r>
      <w:r w:rsidRPr="00625E44">
        <w:rPr>
          <w:rFonts w:ascii="Times New Roman" w:hAnsi="Times New Roman" w:cs="Times New Roman"/>
          <w:sz w:val="24"/>
          <w:szCs w:val="24"/>
        </w:rPr>
        <w:t xml:space="preserve"> амбулаторных условиях пациенту может б</w:t>
      </w:r>
      <w:r w:rsidR="00520E4F" w:rsidRPr="00625E44">
        <w:rPr>
          <w:rFonts w:ascii="Times New Roman" w:hAnsi="Times New Roman" w:cs="Times New Roman"/>
          <w:sz w:val="24"/>
          <w:szCs w:val="24"/>
        </w:rPr>
        <w:t>ыть</w:t>
      </w:r>
      <w:r w:rsidRPr="00625E44">
        <w:rPr>
          <w:rFonts w:ascii="Times New Roman" w:hAnsi="Times New Roman" w:cs="Times New Roman"/>
          <w:sz w:val="24"/>
          <w:szCs w:val="24"/>
        </w:rPr>
        <w:t xml:space="preserve"> назначен внутрь </w:t>
      </w:r>
      <w:r w:rsidR="00520E4F" w:rsidRPr="00625E44">
        <w:rPr>
          <w:rFonts w:ascii="Times New Roman" w:hAnsi="Times New Roman" w:cs="Times New Roman"/>
          <w:sz w:val="24"/>
          <w:szCs w:val="24"/>
        </w:rPr>
        <w:t xml:space="preserve">: </w:t>
      </w:r>
      <w:r w:rsidR="00520E4F" w:rsidRPr="00625E44">
        <w:rPr>
          <w:rFonts w:ascii="Times New Roman" w:hAnsi="Times New Roman" w:cs="Times New Roman"/>
          <w:b/>
          <w:sz w:val="24"/>
          <w:szCs w:val="24"/>
        </w:rPr>
        <w:t>амоксициллин</w:t>
      </w:r>
    </w:p>
    <w:p w:rsidR="004269B6"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6. Эффективность к эмпирической терапии после начала приёма антибактериального препарата следует оценить через (в часах) </w:t>
      </w:r>
      <w:r w:rsidR="00520E4F" w:rsidRPr="00625E44">
        <w:rPr>
          <w:rFonts w:ascii="Times New Roman" w:hAnsi="Times New Roman" w:cs="Times New Roman"/>
          <w:sz w:val="24"/>
          <w:szCs w:val="24"/>
        </w:rPr>
        <w:t xml:space="preserve">: </w:t>
      </w:r>
      <w:r w:rsidR="00520E4F" w:rsidRPr="00625E44">
        <w:rPr>
          <w:rFonts w:ascii="Times New Roman" w:hAnsi="Times New Roman" w:cs="Times New Roman"/>
          <w:b/>
          <w:sz w:val="24"/>
          <w:szCs w:val="24"/>
        </w:rPr>
        <w:t>48-72</w:t>
      </w:r>
    </w:p>
    <w:p w:rsidR="004269B6"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7. Главным критерием к окончания антибактериальной терапии является </w:t>
      </w:r>
      <w:r w:rsidR="00520E4F" w:rsidRPr="00625E44">
        <w:rPr>
          <w:rFonts w:ascii="Times New Roman" w:hAnsi="Times New Roman" w:cs="Times New Roman"/>
          <w:sz w:val="24"/>
          <w:szCs w:val="24"/>
        </w:rPr>
        <w:t xml:space="preserve">: </w:t>
      </w:r>
      <w:r w:rsidR="00520E4F" w:rsidRPr="00625E44">
        <w:rPr>
          <w:rFonts w:ascii="Times New Roman" w:hAnsi="Times New Roman" w:cs="Times New Roman"/>
          <w:b/>
          <w:sz w:val="24"/>
          <w:szCs w:val="24"/>
        </w:rPr>
        <w:t>стойкая нормализация температуры в течение 3 суток</w:t>
      </w:r>
    </w:p>
    <w:p w:rsidR="004269B6"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8. Ориентировочные сроки к разрешения рентгенологических признаков пневмонии составляют (в неделях) </w:t>
      </w:r>
      <w:r w:rsidR="00520E4F" w:rsidRPr="00625E44">
        <w:rPr>
          <w:rFonts w:ascii="Times New Roman" w:hAnsi="Times New Roman" w:cs="Times New Roman"/>
          <w:sz w:val="24"/>
          <w:szCs w:val="24"/>
        </w:rPr>
        <w:t xml:space="preserve">: </w:t>
      </w:r>
      <w:r w:rsidR="00520E4F" w:rsidRPr="00625E44">
        <w:rPr>
          <w:rFonts w:ascii="Times New Roman" w:hAnsi="Times New Roman" w:cs="Times New Roman"/>
          <w:b/>
          <w:sz w:val="24"/>
          <w:szCs w:val="24"/>
        </w:rPr>
        <w:t>3-4</w:t>
      </w:r>
    </w:p>
    <w:p w:rsidR="004269B6"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9. Ориентировочные сроки к нетрудоспособности в данном случае составляют (в днях) </w:t>
      </w:r>
      <w:r w:rsidR="00520E4F" w:rsidRPr="00625E44">
        <w:rPr>
          <w:rFonts w:ascii="Times New Roman" w:hAnsi="Times New Roman" w:cs="Times New Roman"/>
          <w:sz w:val="24"/>
          <w:szCs w:val="24"/>
        </w:rPr>
        <w:t xml:space="preserve">: </w:t>
      </w:r>
      <w:r w:rsidR="00520E4F" w:rsidRPr="00625E44">
        <w:rPr>
          <w:rFonts w:ascii="Times New Roman" w:hAnsi="Times New Roman" w:cs="Times New Roman"/>
          <w:b/>
          <w:sz w:val="24"/>
          <w:szCs w:val="24"/>
        </w:rPr>
        <w:t>20-21</w:t>
      </w:r>
    </w:p>
    <w:p w:rsidR="004269B6"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10. Диспансерное наблюдение к после выздоровления в данном клиническом случае проводится в течение (в месяцах) </w:t>
      </w:r>
      <w:r w:rsidR="00520E4F" w:rsidRPr="00625E44">
        <w:rPr>
          <w:rFonts w:ascii="Times New Roman" w:hAnsi="Times New Roman" w:cs="Times New Roman"/>
          <w:sz w:val="24"/>
          <w:szCs w:val="24"/>
        </w:rPr>
        <w:t>:</w:t>
      </w:r>
      <w:r w:rsidR="00520E4F" w:rsidRPr="00625E44">
        <w:rPr>
          <w:rFonts w:ascii="Times New Roman" w:hAnsi="Times New Roman" w:cs="Times New Roman"/>
          <w:b/>
          <w:sz w:val="24"/>
          <w:szCs w:val="24"/>
        </w:rPr>
        <w:t xml:space="preserve"> 12</w:t>
      </w:r>
    </w:p>
    <w:p w:rsidR="004269B6"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11. Кратность осмотра врачом- к терапевтом пациента, перенесшего пневмонию, в рамках диспансерного наблюдения составляет 1 раз в месяца/месяцев </w:t>
      </w:r>
      <w:r w:rsidR="00520E4F" w:rsidRPr="00625E44">
        <w:rPr>
          <w:rFonts w:ascii="Times New Roman" w:hAnsi="Times New Roman" w:cs="Times New Roman"/>
          <w:sz w:val="24"/>
          <w:szCs w:val="24"/>
        </w:rPr>
        <w:t xml:space="preserve">: </w:t>
      </w:r>
      <w:r w:rsidR="00520E4F" w:rsidRPr="00625E44">
        <w:rPr>
          <w:rFonts w:ascii="Times New Roman" w:hAnsi="Times New Roman" w:cs="Times New Roman"/>
          <w:b/>
          <w:sz w:val="24"/>
          <w:szCs w:val="24"/>
        </w:rPr>
        <w:t>3</w:t>
      </w:r>
    </w:p>
    <w:p w:rsidR="008978DE" w:rsidRPr="00625E44" w:rsidRDefault="008978DE" w:rsidP="002D14B6">
      <w:pPr>
        <w:jc w:val="both"/>
        <w:rPr>
          <w:rFonts w:ascii="Times New Roman" w:hAnsi="Times New Roman" w:cs="Times New Roman"/>
          <w:sz w:val="24"/>
          <w:szCs w:val="24"/>
        </w:rPr>
      </w:pPr>
      <w:r w:rsidRPr="00625E44">
        <w:rPr>
          <w:rFonts w:ascii="Times New Roman" w:hAnsi="Times New Roman" w:cs="Times New Roman"/>
          <w:sz w:val="24"/>
          <w:szCs w:val="24"/>
        </w:rPr>
        <w:t>12. При отсутствии к патологических клинико- рентгенологических признаков в лёгких по окончании диспансерного наблюдения данный пациент переводится в группу состояния здоровья</w:t>
      </w:r>
      <w:r w:rsidR="00520E4F" w:rsidRPr="00625E44">
        <w:rPr>
          <w:rFonts w:ascii="Times New Roman" w:hAnsi="Times New Roman" w:cs="Times New Roman"/>
          <w:sz w:val="24"/>
          <w:szCs w:val="24"/>
        </w:rPr>
        <w:t xml:space="preserve">: </w:t>
      </w:r>
      <w:r w:rsidR="00520E4F" w:rsidRPr="00625E44">
        <w:rPr>
          <w:rFonts w:ascii="Times New Roman" w:hAnsi="Times New Roman" w:cs="Times New Roman"/>
          <w:b/>
          <w:sz w:val="24"/>
          <w:szCs w:val="24"/>
        </w:rPr>
        <w:t>1</w:t>
      </w:r>
    </w:p>
    <w:p w:rsidR="004269B6" w:rsidRPr="00625E44" w:rsidRDefault="004269B6"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48</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обратилась к врачу- терапевту участковому. </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Жалобы на кашель С трудноотделяемой </w:t>
      </w:r>
      <w:r w:rsidR="00520E4F" w:rsidRPr="00625E44">
        <w:rPr>
          <w:rFonts w:ascii="Times New Roman" w:hAnsi="Times New Roman" w:cs="Times New Roman"/>
          <w:sz w:val="24"/>
          <w:szCs w:val="24"/>
        </w:rPr>
        <w:t>вязкой</w:t>
      </w:r>
      <w:r w:rsidRPr="00625E44">
        <w:rPr>
          <w:rFonts w:ascii="Times New Roman" w:hAnsi="Times New Roman" w:cs="Times New Roman"/>
          <w:sz w:val="24"/>
          <w:szCs w:val="24"/>
        </w:rPr>
        <w:t xml:space="preserve"> желтоватой мокротой, повышение температуры тела </w:t>
      </w:r>
      <w:r w:rsidR="00520E4F" w:rsidRPr="00625E44">
        <w:rPr>
          <w:rFonts w:ascii="Times New Roman" w:hAnsi="Times New Roman" w:cs="Times New Roman"/>
          <w:sz w:val="24"/>
          <w:szCs w:val="24"/>
        </w:rPr>
        <w:t>до</w:t>
      </w:r>
      <w:r w:rsidRPr="00625E44">
        <w:rPr>
          <w:rFonts w:ascii="Times New Roman" w:hAnsi="Times New Roman" w:cs="Times New Roman"/>
          <w:sz w:val="24"/>
          <w:szCs w:val="24"/>
        </w:rPr>
        <w:t xml:space="preserve"> 37‚3°С‚ * слабость, недомогание. </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заболевания - Росла и развивался нормально. - Работает кассиром. . Перенесенные заболевания: пневмония, частые ОРВИ. ' Наследственность и аллергоанамнез не отягощены. - Вредные привычки: курит с 18- летнего возраста (30 сигарет в день). </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жизни - С 48 лет беспокоит хронический кашель со скудным количеством светлой мокроты в утренние часы. ' В течение последних 3 лет ежегодно, не менее 4 раз переносила эпизоды бронхолегочной инфекции (усиление кашля с отделением гнойной мокроты на фоне простудных заболеваний). ' Настоящее ухудшение в течение 4 дней — на фоне простудного заболевания (боли в горле, першение, заложенность носа) усилился кашель, увеличилось количество мокроты, которая приобрела желтоватый оттенок. </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Объективный статус Общее состояние средней тяжести, температура тела — 37,2"0, НОРМОСТЭНИЧЭСКОГО телосложения, рост - 160 см, масса тела - 56 кг, индекс массы тела — 21,9 кг/м2. Кожные покровы обычной окраски, периферические лимфоуалы не увеличены, отёков нет. Грудная клетка правильной формы, при перкуссии лёгких - легочный звук, при аускультации — жёсткое везикулярное дыхание, рассеянные сухие басовые хрипы в умеренном количестве, ЧДД - 18 в минуту. Тоны сердЦа приглушены, ритм правильный, ЧСС * 78 в минуту, АД —120/70 мм рт.ст. Живот мягкий, безболезненный. Печень не выступает из-под края реберной дуги‘ </w:t>
      </w:r>
    </w:p>
    <w:p w:rsidR="004269B6" w:rsidRPr="00625E44" w:rsidRDefault="004269B6"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1. Выберите необходимые для </w:t>
      </w:r>
      <w:r w:rsidR="00520E4F" w:rsidRPr="00625E44">
        <w:rPr>
          <w:rFonts w:ascii="Times New Roman" w:hAnsi="Times New Roman" w:cs="Times New Roman"/>
          <w:sz w:val="24"/>
          <w:szCs w:val="24"/>
        </w:rPr>
        <w:t>постановки диагноза</w:t>
      </w:r>
      <w:r w:rsidRPr="00625E44">
        <w:rPr>
          <w:rFonts w:ascii="Times New Roman" w:hAnsi="Times New Roman" w:cs="Times New Roman"/>
          <w:sz w:val="24"/>
          <w:szCs w:val="24"/>
        </w:rPr>
        <w:t xml:space="preserve"> лабораторные методы обследования (выберите 3) </w:t>
      </w:r>
      <w:r w:rsidR="00520E4F" w:rsidRPr="00625E44">
        <w:rPr>
          <w:rFonts w:ascii="Times New Roman" w:hAnsi="Times New Roman" w:cs="Times New Roman"/>
          <w:sz w:val="24"/>
          <w:szCs w:val="24"/>
        </w:rPr>
        <w:t xml:space="preserve">: </w:t>
      </w:r>
      <w:r w:rsidR="00520E4F" w:rsidRPr="00625E44">
        <w:rPr>
          <w:rFonts w:ascii="Times New Roman" w:hAnsi="Times New Roman" w:cs="Times New Roman"/>
          <w:b/>
          <w:sz w:val="24"/>
          <w:szCs w:val="24"/>
        </w:rPr>
        <w:t>клинический анализ крови, общий анализ мокроты, бактериологическое обследование мокроты с окраской по Цилю-Нильсону и Граму</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2. Выберите необходимые для постановки диагноза инструментальные методы обследования (выберите 3) </w:t>
      </w:r>
      <w:r w:rsidR="00520E4F" w:rsidRPr="00625E44">
        <w:rPr>
          <w:rFonts w:ascii="Times New Roman" w:hAnsi="Times New Roman" w:cs="Times New Roman"/>
          <w:sz w:val="24"/>
          <w:szCs w:val="24"/>
        </w:rPr>
        <w:t xml:space="preserve">: </w:t>
      </w:r>
      <w:r w:rsidR="00520E4F" w:rsidRPr="00625E44">
        <w:rPr>
          <w:rFonts w:ascii="Times New Roman" w:hAnsi="Times New Roman" w:cs="Times New Roman"/>
          <w:b/>
          <w:sz w:val="24"/>
          <w:szCs w:val="24"/>
        </w:rPr>
        <w:t>спирометрия с тестом обратимости бронхиальной обструкции, рентгенография органов грудной клетки, пульсоксометрия</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3. В данной клинической у ситуации основным диагнозом является </w:t>
      </w:r>
      <w:r w:rsidR="00520E4F" w:rsidRPr="00625E44">
        <w:rPr>
          <w:rFonts w:ascii="Times New Roman" w:hAnsi="Times New Roman" w:cs="Times New Roman"/>
          <w:sz w:val="24"/>
          <w:szCs w:val="24"/>
        </w:rPr>
        <w:t>:</w:t>
      </w:r>
      <w:r w:rsidR="00520E4F" w:rsidRPr="00625E44">
        <w:rPr>
          <w:rFonts w:ascii="Times New Roman" w:hAnsi="Times New Roman" w:cs="Times New Roman"/>
          <w:b/>
          <w:sz w:val="24"/>
          <w:szCs w:val="24"/>
        </w:rPr>
        <w:t xml:space="preserve"> хронический слизисто-гнойный бронхит, обострение</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4. Факторами риска обострения у заболевания у пациентки являются курение и </w:t>
      </w:r>
      <w:r w:rsidR="00520E4F" w:rsidRPr="00625E44">
        <w:rPr>
          <w:rFonts w:ascii="Times New Roman" w:hAnsi="Times New Roman" w:cs="Times New Roman"/>
          <w:sz w:val="24"/>
          <w:szCs w:val="24"/>
        </w:rPr>
        <w:t xml:space="preserve">: </w:t>
      </w:r>
      <w:r w:rsidR="00520E4F" w:rsidRPr="00625E44">
        <w:rPr>
          <w:rFonts w:ascii="Times New Roman" w:hAnsi="Times New Roman" w:cs="Times New Roman"/>
          <w:b/>
          <w:sz w:val="24"/>
          <w:szCs w:val="24"/>
        </w:rPr>
        <w:t>частые респираторные инфекции</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5. В связи с частыми у ежегодными обострениями заболевания у больной повышен риск развития </w:t>
      </w:r>
      <w:r w:rsidR="00520E4F" w:rsidRPr="00625E44">
        <w:rPr>
          <w:rFonts w:ascii="Times New Roman" w:hAnsi="Times New Roman" w:cs="Times New Roman"/>
          <w:sz w:val="24"/>
          <w:szCs w:val="24"/>
        </w:rPr>
        <w:t xml:space="preserve">: </w:t>
      </w:r>
      <w:r w:rsidR="00520E4F" w:rsidRPr="00625E44">
        <w:rPr>
          <w:rFonts w:ascii="Times New Roman" w:hAnsi="Times New Roman" w:cs="Times New Roman"/>
          <w:b/>
          <w:sz w:val="24"/>
          <w:szCs w:val="24"/>
        </w:rPr>
        <w:t>бронхоэктазов</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6. Для лечения обострения у заболевания показано комбинированное назначение </w:t>
      </w:r>
      <w:r w:rsidR="00520E4F" w:rsidRPr="00625E44">
        <w:rPr>
          <w:rFonts w:ascii="Times New Roman" w:hAnsi="Times New Roman" w:cs="Times New Roman"/>
          <w:sz w:val="24"/>
          <w:szCs w:val="24"/>
        </w:rPr>
        <w:t xml:space="preserve">: </w:t>
      </w:r>
      <w:r w:rsidR="00520E4F" w:rsidRPr="00625E44">
        <w:rPr>
          <w:rFonts w:ascii="Times New Roman" w:hAnsi="Times New Roman" w:cs="Times New Roman"/>
          <w:b/>
          <w:sz w:val="24"/>
          <w:szCs w:val="24"/>
        </w:rPr>
        <w:t>антибиотиков и муколитиков</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7. Пациентка относится к группе состояния здоровья </w:t>
      </w:r>
      <w:r w:rsidR="00520E4F" w:rsidRPr="00625E44">
        <w:rPr>
          <w:rFonts w:ascii="Times New Roman" w:hAnsi="Times New Roman" w:cs="Times New Roman"/>
          <w:sz w:val="24"/>
          <w:szCs w:val="24"/>
        </w:rPr>
        <w:t xml:space="preserve">: </w:t>
      </w:r>
      <w:r w:rsidR="00520E4F" w:rsidRPr="00625E44">
        <w:rPr>
          <w:rFonts w:ascii="Times New Roman" w:hAnsi="Times New Roman" w:cs="Times New Roman"/>
          <w:b/>
          <w:sz w:val="24"/>
          <w:szCs w:val="24"/>
        </w:rPr>
        <w:t>3а</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8. Ориентировочные сроки у нетрудоспособности составляют (в днях) </w:t>
      </w:r>
      <w:r w:rsidR="00520E4F" w:rsidRPr="00625E44">
        <w:rPr>
          <w:rFonts w:ascii="Times New Roman" w:hAnsi="Times New Roman" w:cs="Times New Roman"/>
          <w:sz w:val="24"/>
          <w:szCs w:val="24"/>
        </w:rPr>
        <w:t xml:space="preserve">: </w:t>
      </w:r>
      <w:r w:rsidR="00520E4F" w:rsidRPr="00625E44">
        <w:rPr>
          <w:rFonts w:ascii="Times New Roman" w:hAnsi="Times New Roman" w:cs="Times New Roman"/>
          <w:b/>
          <w:sz w:val="24"/>
          <w:szCs w:val="24"/>
        </w:rPr>
        <w:t>12-14</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9. Пациентке показано х проведение вакцинации против пневмококковой инфекции и </w:t>
      </w:r>
      <w:r w:rsidR="00520E4F" w:rsidRPr="00625E44">
        <w:rPr>
          <w:rFonts w:ascii="Times New Roman" w:hAnsi="Times New Roman" w:cs="Times New Roman"/>
          <w:sz w:val="24"/>
          <w:szCs w:val="24"/>
        </w:rPr>
        <w:t xml:space="preserve">: </w:t>
      </w:r>
      <w:r w:rsidR="00520E4F" w:rsidRPr="00625E44">
        <w:rPr>
          <w:rFonts w:ascii="Times New Roman" w:hAnsi="Times New Roman" w:cs="Times New Roman"/>
          <w:b/>
          <w:sz w:val="24"/>
          <w:szCs w:val="24"/>
        </w:rPr>
        <w:t>гриппа</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10. Кратность ежегодного у посещения врача-терапевта в рамках диспансерного наблюдения больного хроническим бронхитом с обострениями заболевания более 3 раз </w:t>
      </w:r>
      <w:r w:rsidR="00520E4F" w:rsidRPr="00625E44">
        <w:rPr>
          <w:rFonts w:ascii="Times New Roman" w:hAnsi="Times New Roman" w:cs="Times New Roman"/>
          <w:sz w:val="24"/>
          <w:szCs w:val="24"/>
        </w:rPr>
        <w:t>в год составляет</w:t>
      </w:r>
      <w:r w:rsidRPr="00625E44">
        <w:rPr>
          <w:rFonts w:ascii="Times New Roman" w:hAnsi="Times New Roman" w:cs="Times New Roman"/>
          <w:sz w:val="24"/>
          <w:szCs w:val="24"/>
        </w:rPr>
        <w:t xml:space="preserve"> _ раз/раза </w:t>
      </w:r>
      <w:r w:rsidR="00520E4F" w:rsidRPr="00625E44">
        <w:rPr>
          <w:rFonts w:ascii="Times New Roman" w:hAnsi="Times New Roman" w:cs="Times New Roman"/>
          <w:sz w:val="24"/>
          <w:szCs w:val="24"/>
        </w:rPr>
        <w:t xml:space="preserve">: </w:t>
      </w:r>
      <w:r w:rsidR="00520E4F" w:rsidRPr="00625E44">
        <w:rPr>
          <w:rFonts w:ascii="Times New Roman" w:hAnsi="Times New Roman" w:cs="Times New Roman"/>
          <w:b/>
          <w:sz w:val="24"/>
          <w:szCs w:val="24"/>
        </w:rPr>
        <w:t>2</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11. Лабораторные у исследования при диспансерном наблюдении больного хроническим бронхитом включают клинический анализ крови и </w:t>
      </w:r>
      <w:r w:rsidR="00520E4F" w:rsidRPr="00625E44">
        <w:rPr>
          <w:rFonts w:ascii="Times New Roman" w:hAnsi="Times New Roman" w:cs="Times New Roman"/>
          <w:sz w:val="24"/>
          <w:szCs w:val="24"/>
        </w:rPr>
        <w:t xml:space="preserve">: </w:t>
      </w:r>
      <w:r w:rsidR="00520E4F" w:rsidRPr="00625E44">
        <w:rPr>
          <w:rFonts w:ascii="Times New Roman" w:hAnsi="Times New Roman" w:cs="Times New Roman"/>
          <w:b/>
          <w:sz w:val="24"/>
          <w:szCs w:val="24"/>
        </w:rPr>
        <w:t>общий анализ мокроты</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12. Инструментальные х исследования при диспансерном наблюдении больного хроническим бронхитом включают спирометрию И</w:t>
      </w:r>
      <w:r w:rsidR="00520E4F" w:rsidRPr="00625E44">
        <w:rPr>
          <w:rFonts w:ascii="Times New Roman" w:hAnsi="Times New Roman" w:cs="Times New Roman"/>
          <w:sz w:val="24"/>
          <w:szCs w:val="24"/>
        </w:rPr>
        <w:t xml:space="preserve">: </w:t>
      </w:r>
      <w:r w:rsidR="00AD7540" w:rsidRPr="00625E44">
        <w:rPr>
          <w:rFonts w:ascii="Times New Roman" w:hAnsi="Times New Roman" w:cs="Times New Roman"/>
          <w:b/>
          <w:sz w:val="24"/>
          <w:szCs w:val="24"/>
        </w:rPr>
        <w:t>рентгенографию органов грудной клетки</w:t>
      </w:r>
    </w:p>
    <w:p w:rsidR="004269B6" w:rsidRPr="00625E44" w:rsidRDefault="004269B6"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49</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Пациент 52 лет обратился к врачу› терапевту участковому, </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Жалобы - на систематический кашель с отделением скудного количества слизистой мокроты, преимущественно в утренние часы, — одышку с затруднением выдоха, возникающую при обычной физической нагрузке, - прогрессирующее снижение массы тела. </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r w:rsidR="00AD7540" w:rsidRPr="00625E44">
        <w:rPr>
          <w:rFonts w:ascii="Times New Roman" w:hAnsi="Times New Roman" w:cs="Times New Roman"/>
          <w:sz w:val="24"/>
          <w:szCs w:val="24"/>
        </w:rPr>
        <w:br/>
      </w:r>
      <w:r w:rsidRPr="00625E44">
        <w:rPr>
          <w:rFonts w:ascii="Times New Roman" w:hAnsi="Times New Roman" w:cs="Times New Roman"/>
          <w:sz w:val="24"/>
          <w:szCs w:val="24"/>
        </w:rPr>
        <w:t xml:space="preserve"> </w:t>
      </w:r>
      <w:r w:rsidR="00AD7540" w:rsidRPr="00625E44">
        <w:rPr>
          <w:rFonts w:ascii="Times New Roman" w:hAnsi="Times New Roman" w:cs="Times New Roman"/>
          <w:sz w:val="24"/>
          <w:szCs w:val="24"/>
        </w:rPr>
        <w:t>рос и</w:t>
      </w:r>
      <w:r w:rsidRPr="00625E44">
        <w:rPr>
          <w:rFonts w:ascii="Times New Roman" w:hAnsi="Times New Roman" w:cs="Times New Roman"/>
          <w:sz w:val="24"/>
          <w:szCs w:val="24"/>
        </w:rPr>
        <w:t xml:space="preserve"> развивался нормально, - Работает маляром-штукатуром, - Перенесенные заболевания, операции: пневмония, аппендэктомия, - Наследственность и аллергоанамнез не отягощены. - Вредные привычки: курит с 20- летнего возраста (20 сигарет в день). </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жизни - В течение 5 лет беспокоит хронический малопродуктивный кашель, в последние 2 года присоединилась одышка при физической нагрузке, похудел на 5 кг. - 2 месяца назад перенёс простудное заболевание со значительным усилением кашля и одышки, амбулаторно принимал азитромицин с положительным эффектом. - В связи с сохраняющейся выраженной одышкой при обычной ходьбе обратился в поликлинику. - В течение последнего года подобных эпизодов простудных заболеваний с усилением кашля и одышки, кроме указанного, не отмечалось, </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Объективный статус Общее состояние средней тяжести. Пониженного питания, рост — 1,78 м, масса тела ‚ 55 кг, индекс массы тела — 17,3 кг/м2. Кожные покровы обычной окраски, периферические лимфоузлы не увеличены, отёков нет. Грудная клетка бочкообразной формы, при перкуссии лёгких — коробочный звук, при аускультации — умеренное диффузное ослабление везикулярного дыхания, ЧДД — 18 в минуту. Тоны сердца ритмичные, ЧСС — 88 в минуту, АД —120/70 мм рт.ст. Живот мягкий, безболезненный. Печень не выступает из под края реберной дуги, Индекс одышки по шкале тМВС = 2. </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1. Выберите необходимые для х постановки диагноза лабораторные методы обследования (выберите 3) </w:t>
      </w:r>
      <w:r w:rsidR="00AD7540" w:rsidRPr="00625E44">
        <w:rPr>
          <w:rFonts w:ascii="Times New Roman" w:hAnsi="Times New Roman" w:cs="Times New Roman"/>
          <w:sz w:val="24"/>
          <w:szCs w:val="24"/>
        </w:rPr>
        <w:t xml:space="preserve">: </w:t>
      </w:r>
      <w:r w:rsidR="00AD7540" w:rsidRPr="00625E44">
        <w:rPr>
          <w:rFonts w:ascii="Times New Roman" w:hAnsi="Times New Roman" w:cs="Times New Roman"/>
          <w:b/>
          <w:sz w:val="24"/>
          <w:szCs w:val="24"/>
        </w:rPr>
        <w:t>клинический анализ крови, общий анализ мокроты, бактериоскопия мокроты по Цилю-Нильсену и Граму</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2. Выберите необходимые для постановки диагноза инструментальные методы обследования (выберите З) </w:t>
      </w:r>
      <w:r w:rsidR="00AD7540" w:rsidRPr="00625E44">
        <w:rPr>
          <w:rFonts w:ascii="Times New Roman" w:hAnsi="Times New Roman" w:cs="Times New Roman"/>
          <w:sz w:val="24"/>
          <w:szCs w:val="24"/>
        </w:rPr>
        <w:t xml:space="preserve">: </w:t>
      </w:r>
      <w:r w:rsidR="00AD7540" w:rsidRPr="00625E44">
        <w:rPr>
          <w:rFonts w:ascii="Times New Roman" w:hAnsi="Times New Roman" w:cs="Times New Roman"/>
          <w:b/>
          <w:sz w:val="24"/>
          <w:szCs w:val="24"/>
        </w:rPr>
        <w:t>спирометрия с тестом обратимости бронхиальной обструкции, рентгенография о</w:t>
      </w:r>
      <w:r w:rsidR="00B51D9F" w:rsidRPr="00625E44">
        <w:rPr>
          <w:rFonts w:ascii="Times New Roman" w:hAnsi="Times New Roman" w:cs="Times New Roman"/>
          <w:b/>
          <w:sz w:val="24"/>
          <w:szCs w:val="24"/>
        </w:rPr>
        <w:t>рганов грудной клетки, пульсокси</w:t>
      </w:r>
      <w:r w:rsidR="00AD7540" w:rsidRPr="00625E44">
        <w:rPr>
          <w:rFonts w:ascii="Times New Roman" w:hAnsi="Times New Roman" w:cs="Times New Roman"/>
          <w:b/>
          <w:sz w:val="24"/>
          <w:szCs w:val="24"/>
        </w:rPr>
        <w:t>метрия</w:t>
      </w:r>
    </w:p>
    <w:p w:rsidR="004269B6" w:rsidRPr="00625E44" w:rsidRDefault="00AD754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3. Какой основной диагноз? : </w:t>
      </w:r>
      <w:r w:rsidRPr="00625E44">
        <w:rPr>
          <w:rFonts w:ascii="Times New Roman" w:hAnsi="Times New Roman" w:cs="Times New Roman"/>
          <w:b/>
          <w:sz w:val="24"/>
          <w:szCs w:val="24"/>
        </w:rPr>
        <w:t>хроническая обструктивная болезнь легких, тяжелая степень (</w:t>
      </w:r>
      <w:r w:rsidRPr="00625E44">
        <w:rPr>
          <w:rFonts w:ascii="Times New Roman" w:hAnsi="Times New Roman" w:cs="Times New Roman"/>
          <w:b/>
          <w:sz w:val="24"/>
          <w:szCs w:val="24"/>
          <w:lang w:val="en-US"/>
        </w:rPr>
        <w:t>GOLD</w:t>
      </w:r>
      <w:r w:rsidRPr="00625E44">
        <w:rPr>
          <w:rFonts w:ascii="Times New Roman" w:hAnsi="Times New Roman" w:cs="Times New Roman"/>
          <w:b/>
          <w:sz w:val="24"/>
          <w:szCs w:val="24"/>
        </w:rPr>
        <w:t xml:space="preserve"> 3), группа В (</w:t>
      </w:r>
      <w:r w:rsidRPr="00625E44">
        <w:rPr>
          <w:rFonts w:ascii="Times New Roman" w:hAnsi="Times New Roman" w:cs="Times New Roman"/>
          <w:b/>
          <w:sz w:val="24"/>
          <w:szCs w:val="24"/>
          <w:lang w:val="en-US"/>
        </w:rPr>
        <w:t>mMRS</w:t>
      </w:r>
      <w:r w:rsidRPr="00625E44">
        <w:rPr>
          <w:rFonts w:ascii="Times New Roman" w:hAnsi="Times New Roman" w:cs="Times New Roman"/>
          <w:b/>
          <w:sz w:val="24"/>
          <w:szCs w:val="24"/>
        </w:rPr>
        <w:t xml:space="preserve"> 2, редкие обострения), преимущественно эмфизематозный тип</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4. Из системных проявлений заболевания у пациента присутствует </w:t>
      </w:r>
      <w:r w:rsidR="00AD7540" w:rsidRPr="00625E44">
        <w:rPr>
          <w:rFonts w:ascii="Times New Roman" w:hAnsi="Times New Roman" w:cs="Times New Roman"/>
          <w:sz w:val="24"/>
          <w:szCs w:val="24"/>
        </w:rPr>
        <w:t xml:space="preserve">: </w:t>
      </w:r>
      <w:r w:rsidR="00AD7540" w:rsidRPr="00625E44">
        <w:rPr>
          <w:rFonts w:ascii="Times New Roman" w:hAnsi="Times New Roman" w:cs="Times New Roman"/>
          <w:b/>
          <w:sz w:val="24"/>
          <w:szCs w:val="24"/>
        </w:rPr>
        <w:t>недостаточная масса тела</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5. Дифференциально-диагностический ряд в данном клиническом случае включает </w:t>
      </w:r>
      <w:r w:rsidR="00AD7540" w:rsidRPr="00625E44">
        <w:rPr>
          <w:rFonts w:ascii="Times New Roman" w:hAnsi="Times New Roman" w:cs="Times New Roman"/>
          <w:sz w:val="24"/>
          <w:szCs w:val="24"/>
        </w:rPr>
        <w:t xml:space="preserve">: </w:t>
      </w:r>
      <w:r w:rsidR="00AD7540" w:rsidRPr="00625E44">
        <w:rPr>
          <w:rFonts w:ascii="Times New Roman" w:hAnsi="Times New Roman" w:cs="Times New Roman"/>
          <w:b/>
          <w:sz w:val="24"/>
          <w:szCs w:val="24"/>
        </w:rPr>
        <w:t>хронический бронхит, бронхиальную астму, хроническую сердечную недостаточность</w:t>
      </w:r>
    </w:p>
    <w:p w:rsidR="004269B6" w:rsidRPr="00625E44" w:rsidRDefault="00AD7540" w:rsidP="002D14B6">
      <w:pPr>
        <w:jc w:val="both"/>
        <w:rPr>
          <w:rFonts w:ascii="Times New Roman" w:hAnsi="Times New Roman" w:cs="Times New Roman"/>
          <w:sz w:val="24"/>
          <w:szCs w:val="24"/>
        </w:rPr>
      </w:pPr>
      <w:r w:rsidRPr="00625E44">
        <w:rPr>
          <w:rFonts w:ascii="Times New Roman" w:hAnsi="Times New Roman" w:cs="Times New Roman"/>
          <w:sz w:val="24"/>
          <w:szCs w:val="24"/>
        </w:rPr>
        <w:t>6. Для базисной</w:t>
      </w:r>
      <w:r w:rsidR="004269B6" w:rsidRPr="00625E44">
        <w:rPr>
          <w:rFonts w:ascii="Times New Roman" w:hAnsi="Times New Roman" w:cs="Times New Roman"/>
          <w:sz w:val="24"/>
          <w:szCs w:val="24"/>
        </w:rPr>
        <w:t xml:space="preserve"> фармакотерапии заболевания следует назначить комбинацию </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длительно действующего антихолинергического препарата и длительно действующего бета-2-агониста</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7. Для устранения симптомов в у режиме «по требованию» следует назначить </w:t>
      </w:r>
      <w:r w:rsidR="00AD7540" w:rsidRPr="00625E44">
        <w:rPr>
          <w:rFonts w:ascii="Times New Roman" w:hAnsi="Times New Roman" w:cs="Times New Roman"/>
          <w:sz w:val="24"/>
          <w:szCs w:val="24"/>
        </w:rPr>
        <w:t xml:space="preserve">: </w:t>
      </w:r>
      <w:r w:rsidR="00AD7540" w:rsidRPr="00625E44">
        <w:rPr>
          <w:rFonts w:ascii="Times New Roman" w:hAnsi="Times New Roman" w:cs="Times New Roman"/>
          <w:b/>
          <w:sz w:val="24"/>
          <w:szCs w:val="24"/>
        </w:rPr>
        <w:t>короткодействующий бронходилататор</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8. Пациенту показано проведение вакцинации против </w:t>
      </w:r>
      <w:r w:rsidR="00AD7540" w:rsidRPr="00625E44">
        <w:rPr>
          <w:rFonts w:ascii="Times New Roman" w:hAnsi="Times New Roman" w:cs="Times New Roman"/>
          <w:sz w:val="24"/>
          <w:szCs w:val="24"/>
        </w:rPr>
        <w:t xml:space="preserve">: </w:t>
      </w:r>
      <w:r w:rsidR="00AD7540" w:rsidRPr="00625E44">
        <w:rPr>
          <w:rFonts w:ascii="Times New Roman" w:hAnsi="Times New Roman" w:cs="Times New Roman"/>
          <w:b/>
          <w:sz w:val="24"/>
          <w:szCs w:val="24"/>
        </w:rPr>
        <w:t>гриппа, пневмококковой инфекции</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9. В качестве у нефармакологических методов лечения больному следует рекомендовать </w:t>
      </w:r>
      <w:r w:rsidR="00AD7540" w:rsidRPr="00625E44">
        <w:rPr>
          <w:rFonts w:ascii="Times New Roman" w:hAnsi="Times New Roman" w:cs="Times New Roman"/>
          <w:sz w:val="24"/>
          <w:szCs w:val="24"/>
        </w:rPr>
        <w:t xml:space="preserve">: </w:t>
      </w:r>
      <w:r w:rsidR="00AD7540" w:rsidRPr="00625E44">
        <w:rPr>
          <w:rFonts w:ascii="Times New Roman" w:hAnsi="Times New Roman" w:cs="Times New Roman"/>
          <w:b/>
          <w:sz w:val="24"/>
          <w:szCs w:val="24"/>
        </w:rPr>
        <w:t>прекращение курения, легочную реабилитацию</w:t>
      </w:r>
    </w:p>
    <w:p w:rsidR="004269B6" w:rsidRPr="00625E44" w:rsidRDefault="00AD754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10, Кратность посещения врача </w:t>
      </w:r>
      <w:r w:rsidR="004269B6" w:rsidRPr="00625E44">
        <w:rPr>
          <w:rFonts w:ascii="Times New Roman" w:hAnsi="Times New Roman" w:cs="Times New Roman"/>
          <w:sz w:val="24"/>
          <w:szCs w:val="24"/>
        </w:rPr>
        <w:t xml:space="preserve"> терапевта в рамках диспансерного наблюдения составляет раз/раза в год </w:t>
      </w:r>
      <w:r w:rsidRPr="00625E44">
        <w:rPr>
          <w:rFonts w:ascii="Times New Roman" w:hAnsi="Times New Roman" w:cs="Times New Roman"/>
          <w:sz w:val="24"/>
          <w:szCs w:val="24"/>
        </w:rPr>
        <w:t>:</w:t>
      </w:r>
      <w:r w:rsidRPr="00625E44">
        <w:rPr>
          <w:rFonts w:ascii="Times New Roman" w:hAnsi="Times New Roman" w:cs="Times New Roman"/>
          <w:b/>
          <w:sz w:val="24"/>
          <w:szCs w:val="24"/>
        </w:rPr>
        <w:t xml:space="preserve"> 4</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11. Лабораторные х исследования при диспансерном наблюдении включают клинический анализ крови и </w:t>
      </w:r>
      <w:r w:rsidR="00AD7540" w:rsidRPr="00625E44">
        <w:rPr>
          <w:rFonts w:ascii="Times New Roman" w:hAnsi="Times New Roman" w:cs="Times New Roman"/>
          <w:sz w:val="24"/>
          <w:szCs w:val="24"/>
        </w:rPr>
        <w:t xml:space="preserve">: </w:t>
      </w:r>
      <w:r w:rsidR="00AD7540" w:rsidRPr="00625E44">
        <w:rPr>
          <w:rFonts w:ascii="Times New Roman" w:hAnsi="Times New Roman" w:cs="Times New Roman"/>
          <w:b/>
          <w:sz w:val="24"/>
          <w:szCs w:val="24"/>
        </w:rPr>
        <w:t>общий анализ мокроты, бактериологическое исследование мокроты</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12. Инструментальные у исследования при диспансерном наблюдении включают спирометрию и</w:t>
      </w:r>
      <w:r w:rsidR="00AD7540" w:rsidRPr="00625E44">
        <w:rPr>
          <w:rFonts w:ascii="Times New Roman" w:hAnsi="Times New Roman" w:cs="Times New Roman"/>
          <w:sz w:val="24"/>
          <w:szCs w:val="24"/>
        </w:rPr>
        <w:t xml:space="preserve">: </w:t>
      </w:r>
      <w:r w:rsidR="00AD7540" w:rsidRPr="00625E44">
        <w:rPr>
          <w:rFonts w:ascii="Times New Roman" w:hAnsi="Times New Roman" w:cs="Times New Roman"/>
          <w:b/>
          <w:sz w:val="24"/>
          <w:szCs w:val="24"/>
        </w:rPr>
        <w:t>рентгенографию органов грудной клетки, пульсоксометрию</w:t>
      </w:r>
    </w:p>
    <w:p w:rsidR="004269B6" w:rsidRPr="00625E44" w:rsidRDefault="004269B6"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50</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Пациент 64 лет обратился к врачу- терапевту участковому. </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Жалобы ° на кашель с трудноотделяемой вязкой мокротой зеленоватого цвета, ° одышку с затруднением выдоха. возникающую при обычной физической нагрузке, ° эпизоды «свистящего» дыхания в ранние утренние часы, проходящие после откашливания мокроты, - повышение артериального давления до 160/100 мм рт.ст. </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Заболевания ° Рос и развивался нормально. - Работал наборщиком в типографии. ' Перенесённые заболевания, операции: холецистзктомия в 40 лет. ° Наследственность и аллергоанамнез не отягощены. ° Вредные привычки: курит с18— летнего возраста (20 сигарет в день). </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жизни - С 50 лет беспокоит хронический кашель с небольшим количеством светлой мокроты, с 56 лет присоединилась экспираторная одышка при физической нагрузке с постепенным снижением её переносимости. - В 60 лет диагностирована ХОБЛ, нерегулярно использует фиксированную комбинацию фенотерола/ипратропия бромида 2 дозы 2-3 раза в день. ' В течение последних 3 лет ежегодно, не менее 2 раз, госпитализировался по поводу обострений ХОБЛ, проявлявшихся усилением кашля с отделением слизисто—гнойной мокроты и зкспираторной одышки. Последнее спирометрическое исследование 3 месяца назад: 0Ф81 — 48%. - С 56 лет отмечаются подъёмы АД (максим. цифры 160/100 мм рт.ст.)‚ регулярной терапии не получает. ° Настоящее ухудшение в течение 2 дней: после переохлаждения усилился кашель с затруднением дыхания в утренние часы, мокрота приобрела зеленоватый оттенок. </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Объективный статус Общее состояние средней тяжести, температура тела — 36,8“0. Избыточного питания, рост — 1,75 м, масса тела - 93 кг, индекс массы тела - 30,4 кг/м2. Кожные покровы: лёгкий диффузный цианоз лица и шейно- воротниковой зоны, отёков нет. Грудная клетка гиперстенической формы, при перкуссии лёгких — легочный звук, при аускультации — жёсткое везикулярное дыхание, рассеянные сухие басовые и дискантовые хрипы в умеренном количестве, ЧДД - 18 в минуту. Тоны сердца приглушены, ритм правильный, ЧСС - 88 в минуту, АД - 150/100 мм рт.ст. Живот мягкий, безболезненный. Печень не выступает из под края реберной дуги. Индекс одышки по шкале тМРС 3. </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1. Выберите необходимые для х постановки диагноза лабораторные методы обследования (выберите 3) </w:t>
      </w:r>
      <w:r w:rsidR="00B51D9F" w:rsidRPr="00625E44">
        <w:rPr>
          <w:rFonts w:ascii="Times New Roman" w:hAnsi="Times New Roman" w:cs="Times New Roman"/>
          <w:sz w:val="24"/>
          <w:szCs w:val="24"/>
        </w:rPr>
        <w:t xml:space="preserve">: </w:t>
      </w:r>
      <w:r w:rsidR="00B51D9F" w:rsidRPr="00625E44">
        <w:rPr>
          <w:rFonts w:ascii="Times New Roman" w:hAnsi="Times New Roman" w:cs="Times New Roman"/>
          <w:b/>
          <w:sz w:val="24"/>
          <w:szCs w:val="24"/>
        </w:rPr>
        <w:t>клинический анализ крови, общий анализ мокроты, бактериоскопия мокроты по Цилю-Нильсену и Граму</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2. Выберите необходимые для х постановки диагноза инструментальные </w:t>
      </w:r>
      <w:r w:rsidR="00B51D9F" w:rsidRPr="00625E44">
        <w:rPr>
          <w:rFonts w:ascii="Times New Roman" w:hAnsi="Times New Roman" w:cs="Times New Roman"/>
          <w:sz w:val="24"/>
          <w:szCs w:val="24"/>
        </w:rPr>
        <w:t>методы</w:t>
      </w:r>
      <w:r w:rsidRPr="00625E44">
        <w:rPr>
          <w:rFonts w:ascii="Times New Roman" w:hAnsi="Times New Roman" w:cs="Times New Roman"/>
          <w:sz w:val="24"/>
          <w:szCs w:val="24"/>
        </w:rPr>
        <w:t xml:space="preserve"> обследования (выберите 3) </w:t>
      </w:r>
      <w:r w:rsidR="00B51D9F" w:rsidRPr="00625E44">
        <w:rPr>
          <w:rFonts w:ascii="Times New Roman" w:hAnsi="Times New Roman" w:cs="Times New Roman"/>
          <w:sz w:val="24"/>
          <w:szCs w:val="24"/>
        </w:rPr>
        <w:t xml:space="preserve">: </w:t>
      </w:r>
      <w:r w:rsidR="00B51D9F" w:rsidRPr="00625E44">
        <w:rPr>
          <w:rFonts w:ascii="Times New Roman" w:hAnsi="Times New Roman" w:cs="Times New Roman"/>
          <w:b/>
          <w:sz w:val="24"/>
          <w:szCs w:val="24"/>
        </w:rPr>
        <w:t>спирометрия с тестом обратимости бронхиальной обструкции, рентгенография органов грудной клетки, пульсоксиметрия</w:t>
      </w:r>
    </w:p>
    <w:p w:rsidR="00B51D9F" w:rsidRPr="00625E44" w:rsidRDefault="00B51D9F" w:rsidP="002D14B6">
      <w:pPr>
        <w:jc w:val="both"/>
        <w:rPr>
          <w:rFonts w:ascii="Times New Roman" w:hAnsi="Times New Roman" w:cs="Times New Roman"/>
          <w:sz w:val="24"/>
          <w:szCs w:val="24"/>
        </w:rPr>
      </w:pPr>
      <w:r w:rsidRPr="00625E44">
        <w:rPr>
          <w:rFonts w:ascii="Times New Roman" w:hAnsi="Times New Roman" w:cs="Times New Roman"/>
          <w:sz w:val="24"/>
          <w:szCs w:val="24"/>
        </w:rPr>
        <w:t>3. Какой основной диагноз? :</w:t>
      </w:r>
      <w:r w:rsidRPr="00625E44">
        <w:rPr>
          <w:rFonts w:ascii="Times New Roman" w:hAnsi="Times New Roman" w:cs="Times New Roman"/>
          <w:b/>
          <w:sz w:val="24"/>
          <w:szCs w:val="24"/>
        </w:rPr>
        <w:t xml:space="preserve"> хроническая обструктивная болезнь легких, тяжелая степень (</w:t>
      </w:r>
      <w:r w:rsidRPr="00625E44">
        <w:rPr>
          <w:rFonts w:ascii="Times New Roman" w:hAnsi="Times New Roman" w:cs="Times New Roman"/>
          <w:b/>
          <w:sz w:val="24"/>
          <w:szCs w:val="24"/>
          <w:lang w:val="en-US"/>
        </w:rPr>
        <w:t>GOLD</w:t>
      </w:r>
      <w:r w:rsidRPr="00625E44">
        <w:rPr>
          <w:rFonts w:ascii="Times New Roman" w:hAnsi="Times New Roman" w:cs="Times New Roman"/>
          <w:b/>
          <w:sz w:val="24"/>
          <w:szCs w:val="24"/>
        </w:rPr>
        <w:t xml:space="preserve"> 3), группа </w:t>
      </w:r>
      <w:r w:rsidRPr="00625E44">
        <w:rPr>
          <w:rFonts w:ascii="Times New Roman" w:hAnsi="Times New Roman" w:cs="Times New Roman"/>
          <w:b/>
          <w:sz w:val="24"/>
          <w:szCs w:val="24"/>
          <w:lang w:val="en-US"/>
        </w:rPr>
        <w:t>D</w:t>
      </w:r>
      <w:r w:rsidRPr="00625E44">
        <w:rPr>
          <w:rFonts w:ascii="Times New Roman" w:hAnsi="Times New Roman" w:cs="Times New Roman"/>
          <w:b/>
          <w:sz w:val="24"/>
          <w:szCs w:val="24"/>
        </w:rPr>
        <w:t xml:space="preserve"> (</w:t>
      </w:r>
      <w:r w:rsidRPr="00625E44">
        <w:rPr>
          <w:rFonts w:ascii="Times New Roman" w:hAnsi="Times New Roman" w:cs="Times New Roman"/>
          <w:b/>
          <w:sz w:val="24"/>
          <w:szCs w:val="24"/>
          <w:lang w:val="en-US"/>
        </w:rPr>
        <w:t>mMRS</w:t>
      </w:r>
      <w:r w:rsidRPr="00625E44">
        <w:rPr>
          <w:rFonts w:ascii="Times New Roman" w:hAnsi="Times New Roman" w:cs="Times New Roman"/>
          <w:b/>
          <w:sz w:val="24"/>
          <w:szCs w:val="24"/>
        </w:rPr>
        <w:t xml:space="preserve"> 3, частые обострения), преимущественно бронхитический тип, обострение средней степени тяжести</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4. Какая сопутствующая х патология присутствует у пациента? </w:t>
      </w:r>
      <w:r w:rsidR="00B51D9F" w:rsidRPr="00625E44">
        <w:rPr>
          <w:rFonts w:ascii="Times New Roman" w:hAnsi="Times New Roman" w:cs="Times New Roman"/>
          <w:sz w:val="24"/>
          <w:szCs w:val="24"/>
        </w:rPr>
        <w:t xml:space="preserve">: </w:t>
      </w:r>
      <w:r w:rsidR="00B51D9F" w:rsidRPr="00625E44">
        <w:rPr>
          <w:rFonts w:ascii="Times New Roman" w:hAnsi="Times New Roman" w:cs="Times New Roman"/>
          <w:b/>
          <w:sz w:val="24"/>
          <w:szCs w:val="24"/>
        </w:rPr>
        <w:t>артериальная гипертензия 2 степени, риск 3. Ожирение 1 степени</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5. Дополнительное х инструментальное обследование для оценки сопутствующей патологии включает ЭКГ и </w:t>
      </w:r>
      <w:r w:rsidR="00B51D9F" w:rsidRPr="00625E44">
        <w:rPr>
          <w:rFonts w:ascii="Times New Roman" w:hAnsi="Times New Roman" w:cs="Times New Roman"/>
          <w:sz w:val="24"/>
          <w:szCs w:val="24"/>
        </w:rPr>
        <w:t xml:space="preserve">: </w:t>
      </w:r>
      <w:r w:rsidR="00B51D9F" w:rsidRPr="00625E44">
        <w:rPr>
          <w:rFonts w:ascii="Times New Roman" w:hAnsi="Times New Roman" w:cs="Times New Roman"/>
          <w:b/>
          <w:sz w:val="24"/>
          <w:szCs w:val="24"/>
        </w:rPr>
        <w:t>эхокардиографию, дуплексное сканирование брахиоцефальных артерий</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6. Для лечения обострения х заболевания следует назначить </w:t>
      </w:r>
      <w:r w:rsidR="00B51D9F" w:rsidRPr="00625E44">
        <w:rPr>
          <w:rFonts w:ascii="Times New Roman" w:hAnsi="Times New Roman" w:cs="Times New Roman"/>
          <w:sz w:val="24"/>
          <w:szCs w:val="24"/>
        </w:rPr>
        <w:t xml:space="preserve">: </w:t>
      </w:r>
      <w:r w:rsidR="00B51D9F" w:rsidRPr="00625E44">
        <w:rPr>
          <w:rFonts w:ascii="Times New Roman" w:hAnsi="Times New Roman" w:cs="Times New Roman"/>
          <w:b/>
          <w:sz w:val="24"/>
          <w:szCs w:val="24"/>
        </w:rPr>
        <w:t>небулайзерную терапию короткодействующими бронходилататорами, антибиотики, муколитики</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7. Для базисной х фармакотерапии ХОБЛ следует назначить комбинацию </w:t>
      </w:r>
      <w:r w:rsidR="00B51D9F" w:rsidRPr="00625E44">
        <w:rPr>
          <w:rFonts w:ascii="Times New Roman" w:hAnsi="Times New Roman" w:cs="Times New Roman"/>
          <w:sz w:val="24"/>
          <w:szCs w:val="24"/>
        </w:rPr>
        <w:t xml:space="preserve">: </w:t>
      </w:r>
      <w:r w:rsidR="00B51D9F" w:rsidRPr="00625E44">
        <w:rPr>
          <w:rFonts w:ascii="Times New Roman" w:hAnsi="Times New Roman" w:cs="Times New Roman"/>
          <w:b/>
          <w:sz w:val="24"/>
          <w:szCs w:val="24"/>
        </w:rPr>
        <w:t>длительно действующего антихолинергетика и длительно действующего бета-2-агониста</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8. Препаратами выбора для лечения сопутствующей патологии являются </w:t>
      </w:r>
      <w:r w:rsidR="00B51D9F" w:rsidRPr="00625E44">
        <w:rPr>
          <w:rFonts w:ascii="Times New Roman" w:hAnsi="Times New Roman" w:cs="Times New Roman"/>
          <w:sz w:val="24"/>
          <w:szCs w:val="24"/>
        </w:rPr>
        <w:t>:</w:t>
      </w:r>
      <w:r w:rsidR="00B51D9F" w:rsidRPr="00625E44">
        <w:rPr>
          <w:rFonts w:ascii="Times New Roman" w:hAnsi="Times New Roman" w:cs="Times New Roman"/>
          <w:b/>
          <w:sz w:val="24"/>
          <w:szCs w:val="24"/>
        </w:rPr>
        <w:t xml:space="preserve"> блокаторы рецепторов ангиотензина 2, блокаторы кальциевых каналов</w:t>
      </w:r>
    </w:p>
    <w:p w:rsidR="004269B6" w:rsidRPr="00625E44" w:rsidRDefault="00B51D9F" w:rsidP="002D14B6">
      <w:pPr>
        <w:jc w:val="both"/>
        <w:rPr>
          <w:rFonts w:ascii="Times New Roman" w:hAnsi="Times New Roman" w:cs="Times New Roman"/>
          <w:sz w:val="24"/>
          <w:szCs w:val="24"/>
        </w:rPr>
      </w:pPr>
      <w:r w:rsidRPr="00625E44">
        <w:rPr>
          <w:rFonts w:ascii="Times New Roman" w:hAnsi="Times New Roman" w:cs="Times New Roman"/>
          <w:sz w:val="24"/>
          <w:szCs w:val="24"/>
        </w:rPr>
        <w:t>9. В качестве  нефармакол</w:t>
      </w:r>
      <w:r w:rsidR="004269B6" w:rsidRPr="00625E44">
        <w:rPr>
          <w:rFonts w:ascii="Times New Roman" w:hAnsi="Times New Roman" w:cs="Times New Roman"/>
          <w:sz w:val="24"/>
          <w:szCs w:val="24"/>
        </w:rPr>
        <w:t xml:space="preserve">огических методов лечения основного заболевания следует рекомендовать </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прекращение курения, легочную реабилитацию</w:t>
      </w:r>
    </w:p>
    <w:p w:rsidR="004269B6" w:rsidRPr="00625E44" w:rsidRDefault="00B51D9F"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10. Кратность посещения врача </w:t>
      </w:r>
      <w:r w:rsidR="004269B6" w:rsidRPr="00625E44">
        <w:rPr>
          <w:rFonts w:ascii="Times New Roman" w:hAnsi="Times New Roman" w:cs="Times New Roman"/>
          <w:sz w:val="24"/>
          <w:szCs w:val="24"/>
        </w:rPr>
        <w:t xml:space="preserve"> терапевта в р</w:t>
      </w:r>
      <w:r w:rsidRPr="00625E44">
        <w:rPr>
          <w:rFonts w:ascii="Times New Roman" w:hAnsi="Times New Roman" w:cs="Times New Roman"/>
          <w:sz w:val="24"/>
          <w:szCs w:val="24"/>
        </w:rPr>
        <w:t>амках диспансерного наблюдения по</w:t>
      </w:r>
      <w:r w:rsidR="004269B6" w:rsidRPr="00625E44">
        <w:rPr>
          <w:rFonts w:ascii="Times New Roman" w:hAnsi="Times New Roman" w:cs="Times New Roman"/>
          <w:sz w:val="24"/>
          <w:szCs w:val="24"/>
        </w:rPr>
        <w:t xml:space="preserve"> основному заболеванию составляет _ раз/раза в год </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4</w:t>
      </w:r>
    </w:p>
    <w:p w:rsidR="004269B6" w:rsidRPr="00625E44" w:rsidRDefault="00B51D9F" w:rsidP="002D14B6">
      <w:pPr>
        <w:jc w:val="both"/>
        <w:rPr>
          <w:rFonts w:ascii="Times New Roman" w:hAnsi="Times New Roman" w:cs="Times New Roman"/>
          <w:sz w:val="24"/>
          <w:szCs w:val="24"/>
        </w:rPr>
      </w:pPr>
      <w:r w:rsidRPr="00625E44">
        <w:rPr>
          <w:rFonts w:ascii="Times New Roman" w:hAnsi="Times New Roman" w:cs="Times New Roman"/>
          <w:sz w:val="24"/>
          <w:szCs w:val="24"/>
        </w:rPr>
        <w:t>11. Лабораторные</w:t>
      </w:r>
      <w:r w:rsidR="004269B6" w:rsidRPr="00625E44">
        <w:rPr>
          <w:rFonts w:ascii="Times New Roman" w:hAnsi="Times New Roman" w:cs="Times New Roman"/>
          <w:sz w:val="24"/>
          <w:szCs w:val="24"/>
        </w:rPr>
        <w:t xml:space="preserve"> исследования при диспансерном Наблюдении ПО основному заболеванию </w:t>
      </w:r>
      <w:r w:rsidRPr="00625E44">
        <w:rPr>
          <w:rFonts w:ascii="Times New Roman" w:hAnsi="Times New Roman" w:cs="Times New Roman"/>
          <w:sz w:val="24"/>
          <w:szCs w:val="24"/>
        </w:rPr>
        <w:t>включают</w:t>
      </w:r>
      <w:r w:rsidR="004269B6" w:rsidRPr="00625E44">
        <w:rPr>
          <w:rFonts w:ascii="Times New Roman" w:hAnsi="Times New Roman" w:cs="Times New Roman"/>
          <w:sz w:val="24"/>
          <w:szCs w:val="24"/>
        </w:rPr>
        <w:t xml:space="preserve"> Клинический анализ крови и </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общий анализ мокроты, бактериологическое исследование мороты</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12. Инструментальные х исследования при диспансерном наблюдении по основному заболеванию включают спирометрию и</w:t>
      </w:r>
      <w:r w:rsidR="00B51D9F" w:rsidRPr="00625E44">
        <w:rPr>
          <w:rFonts w:ascii="Times New Roman" w:hAnsi="Times New Roman" w:cs="Times New Roman"/>
          <w:sz w:val="24"/>
          <w:szCs w:val="24"/>
        </w:rPr>
        <w:t xml:space="preserve">: </w:t>
      </w:r>
      <w:r w:rsidR="00B51D9F" w:rsidRPr="00625E44">
        <w:rPr>
          <w:rFonts w:ascii="Times New Roman" w:hAnsi="Times New Roman" w:cs="Times New Roman"/>
          <w:b/>
          <w:sz w:val="24"/>
          <w:szCs w:val="24"/>
        </w:rPr>
        <w:t>рентгенографию органов грудной клетки, пульсоксиметрию</w:t>
      </w:r>
    </w:p>
    <w:p w:rsidR="004269B6" w:rsidRPr="00625E44" w:rsidRDefault="004269B6"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51</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Больная Т. 31 года обратилась в </w:t>
      </w:r>
      <w:r w:rsidR="00B51D9F" w:rsidRPr="00625E44">
        <w:rPr>
          <w:rFonts w:ascii="Times New Roman" w:hAnsi="Times New Roman" w:cs="Times New Roman"/>
          <w:sz w:val="24"/>
          <w:szCs w:val="24"/>
        </w:rPr>
        <w:t>поликлинику к</w:t>
      </w:r>
      <w:r w:rsidRPr="00625E44">
        <w:rPr>
          <w:rFonts w:ascii="Times New Roman" w:hAnsi="Times New Roman" w:cs="Times New Roman"/>
          <w:sz w:val="24"/>
          <w:szCs w:val="24"/>
        </w:rPr>
        <w:t xml:space="preserve"> терапевту </w:t>
      </w:r>
      <w:r w:rsidR="00B51D9F" w:rsidRPr="00625E44">
        <w:rPr>
          <w:rFonts w:ascii="Times New Roman" w:hAnsi="Times New Roman" w:cs="Times New Roman"/>
          <w:sz w:val="24"/>
          <w:szCs w:val="24"/>
        </w:rPr>
        <w:t>по месту</w:t>
      </w:r>
      <w:r w:rsidRPr="00625E44">
        <w:rPr>
          <w:rFonts w:ascii="Times New Roman" w:hAnsi="Times New Roman" w:cs="Times New Roman"/>
          <w:sz w:val="24"/>
          <w:szCs w:val="24"/>
        </w:rPr>
        <w:t xml:space="preserve"> жительства </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Жалобы на слабость, снижение работоспособности, ночную потливость, сердцебиение, округлые образования на шее, в подмышечных областях, левом и правом паху, отечность нижней конечности справа, ежевечерние подъемы температуры до 37, 4 С, кашель с отделением слизистой мокроты. </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заболевания - Росла и развивалась нормально, менструации с 12 лет. - Аплергоанамнез не отягощен - Работает библиотекарем. Контакта с профессиональными вредностями не было. - Перенесенные заболевания - детские инфекции. - Беременность 1, роды без особенностей. - Наследственность не отягощена. </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жизни Считает себя больной с начала августа 2017 года, когда впервые отметила появление слабости, повышенной ночной потливости и округлых, безболезненных образований на шее, в подмышечных и паховых областях с обеих сторон. Небольшой отек правой нижней конечности, Больная обратилась к сосудистому хирургу, который при доппперовском исследовании сосудов нижних конечностей не выявил никакой сосудистой патологии, а обнаружил увеличение паховых лимфоузлов с обеих сторон до 1,8 см. Была рекомендована консультация терапевта по месту жительства. Обратилась к врачу только в конце сентября 2017 года, когда уже появилась субфебрильная температура, усилилась слабость и отек правой нижней конечности, появилось сердцебиение. Последнюю неделю до обращения появился кашель с отделением светлой мокроты. </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Объективный статус </w:t>
      </w:r>
      <w:r w:rsidR="006D775B" w:rsidRPr="00625E44">
        <w:rPr>
          <w:rFonts w:ascii="Times New Roman" w:hAnsi="Times New Roman" w:cs="Times New Roman"/>
          <w:sz w:val="24"/>
          <w:szCs w:val="24"/>
        </w:rPr>
        <w:br/>
      </w:r>
      <w:r w:rsidRPr="00625E44">
        <w:rPr>
          <w:rFonts w:ascii="Times New Roman" w:hAnsi="Times New Roman" w:cs="Times New Roman"/>
          <w:sz w:val="24"/>
          <w:szCs w:val="24"/>
        </w:rPr>
        <w:t>Состояние средней степени тяжести, кожные покровы бледные. Умеренные отеки правой нижней конечности до уровня средней трети бед</w:t>
      </w:r>
      <w:r w:rsidR="006D775B" w:rsidRPr="00625E44">
        <w:rPr>
          <w:rFonts w:ascii="Times New Roman" w:hAnsi="Times New Roman" w:cs="Times New Roman"/>
          <w:sz w:val="24"/>
          <w:szCs w:val="24"/>
        </w:rPr>
        <w:t>ра. Пальпируются шейные лимфоузлы</w:t>
      </w:r>
      <w:r w:rsidRPr="00625E44">
        <w:rPr>
          <w:rFonts w:ascii="Times New Roman" w:hAnsi="Times New Roman" w:cs="Times New Roman"/>
          <w:sz w:val="24"/>
          <w:szCs w:val="24"/>
        </w:rPr>
        <w:t xml:space="preserve"> до 1,5 СМ; </w:t>
      </w:r>
      <w:r w:rsidR="006D775B" w:rsidRPr="00625E44">
        <w:rPr>
          <w:rFonts w:ascii="Times New Roman" w:hAnsi="Times New Roman" w:cs="Times New Roman"/>
          <w:sz w:val="24"/>
          <w:szCs w:val="24"/>
        </w:rPr>
        <w:t>подмышечные и паховые л</w:t>
      </w:r>
      <w:r w:rsidRPr="00625E44">
        <w:rPr>
          <w:rFonts w:ascii="Times New Roman" w:hAnsi="Times New Roman" w:cs="Times New Roman"/>
          <w:sz w:val="24"/>
          <w:szCs w:val="24"/>
        </w:rPr>
        <w:t>имфоузлы до 2,0 см средней сте</w:t>
      </w:r>
      <w:r w:rsidR="006D775B" w:rsidRPr="00625E44">
        <w:rPr>
          <w:rFonts w:ascii="Times New Roman" w:hAnsi="Times New Roman" w:cs="Times New Roman"/>
          <w:sz w:val="24"/>
          <w:szCs w:val="24"/>
        </w:rPr>
        <w:t>пени плотности, безболезненные.В</w:t>
      </w:r>
      <w:r w:rsidRPr="00625E44">
        <w:rPr>
          <w:rFonts w:ascii="Times New Roman" w:hAnsi="Times New Roman" w:cs="Times New Roman"/>
          <w:sz w:val="24"/>
          <w:szCs w:val="24"/>
        </w:rPr>
        <w:t xml:space="preserve"> легких дыхание жесткое, хрипов нет, ЧДД-16 в мин. Тоны сердца ясные, ритм правильный, шумов нет. ЧСС а 112 ударов в мин. АД 135 и 80 мм рт. ст. Зев слегка гиперемирован. Язык чистый. Живот, мягкий, безболезненный, чувствителен </w:t>
      </w:r>
      <w:r w:rsidR="006D775B" w:rsidRPr="00625E44">
        <w:rPr>
          <w:rFonts w:ascii="Times New Roman" w:hAnsi="Times New Roman" w:cs="Times New Roman"/>
          <w:sz w:val="24"/>
          <w:szCs w:val="24"/>
        </w:rPr>
        <w:t>при пальпации</w:t>
      </w:r>
      <w:r w:rsidRPr="00625E44">
        <w:rPr>
          <w:rFonts w:ascii="Times New Roman" w:hAnsi="Times New Roman" w:cs="Times New Roman"/>
          <w:sz w:val="24"/>
          <w:szCs w:val="24"/>
        </w:rPr>
        <w:t xml:space="preserve"> </w:t>
      </w:r>
      <w:r w:rsidR="006D775B" w:rsidRPr="00625E44">
        <w:rPr>
          <w:rFonts w:ascii="Times New Roman" w:hAnsi="Times New Roman" w:cs="Times New Roman"/>
          <w:sz w:val="24"/>
          <w:szCs w:val="24"/>
        </w:rPr>
        <w:t xml:space="preserve">в </w:t>
      </w:r>
      <w:r w:rsidRPr="00625E44">
        <w:rPr>
          <w:rFonts w:ascii="Times New Roman" w:hAnsi="Times New Roman" w:cs="Times New Roman"/>
          <w:sz w:val="24"/>
          <w:szCs w:val="24"/>
        </w:rPr>
        <w:t>правом и левом подреберьях. Печень выступает на 4 см ниже реберной дуги, селезенка па</w:t>
      </w:r>
      <w:r w:rsidR="006D775B" w:rsidRPr="00625E44">
        <w:rPr>
          <w:rFonts w:ascii="Times New Roman" w:hAnsi="Times New Roman" w:cs="Times New Roman"/>
          <w:sz w:val="24"/>
          <w:szCs w:val="24"/>
        </w:rPr>
        <w:t>л</w:t>
      </w:r>
      <w:r w:rsidRPr="00625E44">
        <w:rPr>
          <w:rFonts w:ascii="Times New Roman" w:hAnsi="Times New Roman" w:cs="Times New Roman"/>
          <w:sz w:val="24"/>
          <w:szCs w:val="24"/>
        </w:rPr>
        <w:t xml:space="preserve">ьпируется на </w:t>
      </w:r>
      <w:r w:rsidR="006D775B" w:rsidRPr="00625E44">
        <w:rPr>
          <w:rFonts w:ascii="Times New Roman" w:hAnsi="Times New Roman" w:cs="Times New Roman"/>
          <w:sz w:val="24"/>
          <w:szCs w:val="24"/>
        </w:rPr>
        <w:t>5-6</w:t>
      </w:r>
      <w:r w:rsidRPr="00625E44">
        <w:rPr>
          <w:rFonts w:ascii="Times New Roman" w:hAnsi="Times New Roman" w:cs="Times New Roman"/>
          <w:sz w:val="24"/>
          <w:szCs w:val="24"/>
        </w:rPr>
        <w:t xml:space="preserve"> см ниже края левой реберной дуги. Стул полуоформпенный. Очаговой неврологической симптоматики нет. </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1. Выберите необходимые для постановки диагноза лабораторные методы обследования (выберите 2) </w:t>
      </w:r>
      <w:r w:rsidR="006D775B" w:rsidRPr="00625E44">
        <w:rPr>
          <w:rFonts w:ascii="Times New Roman" w:hAnsi="Times New Roman" w:cs="Times New Roman"/>
          <w:sz w:val="24"/>
          <w:szCs w:val="24"/>
        </w:rPr>
        <w:t xml:space="preserve">: </w:t>
      </w:r>
      <w:r w:rsidR="006D775B" w:rsidRPr="00625E44">
        <w:rPr>
          <w:rFonts w:ascii="Times New Roman" w:hAnsi="Times New Roman" w:cs="Times New Roman"/>
          <w:b/>
          <w:sz w:val="24"/>
          <w:szCs w:val="24"/>
        </w:rPr>
        <w:t>клинический анализ крови, биохимический анализ крови</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2. Выберите необходимые для постановки диагноза инструментальные методы обследования (выберите 3) </w:t>
      </w:r>
      <w:r w:rsidR="006D775B" w:rsidRPr="00625E44">
        <w:rPr>
          <w:rFonts w:ascii="Times New Roman" w:hAnsi="Times New Roman" w:cs="Times New Roman"/>
          <w:sz w:val="24"/>
          <w:szCs w:val="24"/>
        </w:rPr>
        <w:t xml:space="preserve">: </w:t>
      </w:r>
      <w:r w:rsidR="006D775B" w:rsidRPr="00625E44">
        <w:rPr>
          <w:rFonts w:ascii="Times New Roman" w:hAnsi="Times New Roman" w:cs="Times New Roman"/>
          <w:b/>
          <w:sz w:val="24"/>
          <w:szCs w:val="24"/>
        </w:rPr>
        <w:t>биопсия лимфоузла с последующим его морфологическим и иммуногистохимическим исследованием, КТ органов грудной и брюшной полости, трепанобиопсия</w:t>
      </w:r>
    </w:p>
    <w:p w:rsidR="004269B6" w:rsidRPr="00625E44" w:rsidRDefault="006D775B"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3. Какой основной диагноз? </w:t>
      </w:r>
      <w:r w:rsidRPr="00625E44">
        <w:rPr>
          <w:rFonts w:ascii="Times New Roman" w:hAnsi="Times New Roman" w:cs="Times New Roman"/>
          <w:b/>
          <w:sz w:val="24"/>
          <w:szCs w:val="24"/>
        </w:rPr>
        <w:t>Неходжкинская лимфома</w:t>
      </w:r>
    </w:p>
    <w:p w:rsidR="004269B6" w:rsidRPr="00625E44" w:rsidRDefault="006D775B"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4. У больной стадия </w:t>
      </w:r>
      <w:r w:rsidR="004269B6" w:rsidRPr="00625E44">
        <w:rPr>
          <w:rFonts w:ascii="Times New Roman" w:hAnsi="Times New Roman" w:cs="Times New Roman"/>
          <w:sz w:val="24"/>
          <w:szCs w:val="24"/>
        </w:rPr>
        <w:t xml:space="preserve"> заболевания </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4</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5. Больную для д</w:t>
      </w:r>
      <w:r w:rsidR="006D775B" w:rsidRPr="00625E44">
        <w:rPr>
          <w:rFonts w:ascii="Times New Roman" w:hAnsi="Times New Roman" w:cs="Times New Roman"/>
          <w:sz w:val="24"/>
          <w:szCs w:val="24"/>
        </w:rPr>
        <w:t>о</w:t>
      </w:r>
      <w:r w:rsidRPr="00625E44">
        <w:rPr>
          <w:rFonts w:ascii="Times New Roman" w:hAnsi="Times New Roman" w:cs="Times New Roman"/>
          <w:sz w:val="24"/>
          <w:szCs w:val="24"/>
        </w:rPr>
        <w:t xml:space="preserve">обследования  и лечения следует направить к </w:t>
      </w:r>
      <w:r w:rsidR="006D775B" w:rsidRPr="00625E44">
        <w:rPr>
          <w:rFonts w:ascii="Times New Roman" w:hAnsi="Times New Roman" w:cs="Times New Roman"/>
          <w:sz w:val="24"/>
          <w:szCs w:val="24"/>
        </w:rPr>
        <w:t xml:space="preserve">: </w:t>
      </w:r>
      <w:r w:rsidR="006D775B" w:rsidRPr="00625E44">
        <w:rPr>
          <w:rFonts w:ascii="Times New Roman" w:hAnsi="Times New Roman" w:cs="Times New Roman"/>
          <w:b/>
          <w:sz w:val="24"/>
          <w:szCs w:val="24"/>
        </w:rPr>
        <w:t>гематологу</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6. Тактика ведения данной х больной включает применение </w:t>
      </w:r>
      <w:r w:rsidR="006D775B" w:rsidRPr="00625E44">
        <w:rPr>
          <w:rFonts w:ascii="Times New Roman" w:hAnsi="Times New Roman" w:cs="Times New Roman"/>
          <w:sz w:val="24"/>
          <w:szCs w:val="24"/>
        </w:rPr>
        <w:t xml:space="preserve">: </w:t>
      </w:r>
      <w:r w:rsidR="006D775B" w:rsidRPr="00625E44">
        <w:rPr>
          <w:rFonts w:ascii="Times New Roman" w:hAnsi="Times New Roman" w:cs="Times New Roman"/>
          <w:b/>
          <w:sz w:val="24"/>
          <w:szCs w:val="24"/>
        </w:rPr>
        <w:t>полихимиотерапии</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7. В комбинации с цитостатиками при лечении лимфом используют </w:t>
      </w:r>
      <w:r w:rsidR="006D775B" w:rsidRPr="00625E44">
        <w:rPr>
          <w:rFonts w:ascii="Times New Roman" w:hAnsi="Times New Roman" w:cs="Times New Roman"/>
          <w:sz w:val="24"/>
          <w:szCs w:val="24"/>
        </w:rPr>
        <w:t xml:space="preserve">: </w:t>
      </w:r>
      <w:r w:rsidR="006D775B" w:rsidRPr="00625E44">
        <w:rPr>
          <w:rFonts w:ascii="Times New Roman" w:hAnsi="Times New Roman" w:cs="Times New Roman"/>
          <w:b/>
          <w:sz w:val="24"/>
          <w:szCs w:val="24"/>
        </w:rPr>
        <w:t>преднизолон</w:t>
      </w:r>
    </w:p>
    <w:p w:rsidR="004269B6" w:rsidRPr="00625E44" w:rsidRDefault="006D775B" w:rsidP="002D14B6">
      <w:pPr>
        <w:jc w:val="both"/>
        <w:rPr>
          <w:rFonts w:ascii="Times New Roman" w:hAnsi="Times New Roman" w:cs="Times New Roman"/>
          <w:sz w:val="24"/>
          <w:szCs w:val="24"/>
        </w:rPr>
      </w:pPr>
      <w:r w:rsidRPr="00625E44">
        <w:rPr>
          <w:rFonts w:ascii="Times New Roman" w:hAnsi="Times New Roman" w:cs="Times New Roman"/>
          <w:sz w:val="24"/>
          <w:szCs w:val="24"/>
        </w:rPr>
        <w:t>8. К частым побочным</w:t>
      </w:r>
      <w:r w:rsidR="004269B6" w:rsidRPr="00625E44">
        <w:rPr>
          <w:rFonts w:ascii="Times New Roman" w:hAnsi="Times New Roman" w:cs="Times New Roman"/>
          <w:sz w:val="24"/>
          <w:szCs w:val="24"/>
        </w:rPr>
        <w:t xml:space="preserve"> эффектам глюкокортикоидов относят</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синдром Кушинга, стероидную язву</w:t>
      </w:r>
      <w:r w:rsidR="004269B6" w:rsidRPr="00625E44">
        <w:rPr>
          <w:rFonts w:ascii="Times New Roman" w:hAnsi="Times New Roman" w:cs="Times New Roman"/>
          <w:sz w:val="24"/>
          <w:szCs w:val="24"/>
        </w:rPr>
        <w:t xml:space="preserve"> </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9. Синдром иммунодефицита при лимфомах чаще всего проявляется развитием </w:t>
      </w:r>
      <w:r w:rsidR="006D775B" w:rsidRPr="00625E44">
        <w:rPr>
          <w:rFonts w:ascii="Times New Roman" w:hAnsi="Times New Roman" w:cs="Times New Roman"/>
          <w:sz w:val="24"/>
          <w:szCs w:val="24"/>
        </w:rPr>
        <w:t xml:space="preserve">: </w:t>
      </w:r>
      <w:r w:rsidR="006D775B" w:rsidRPr="00625E44">
        <w:rPr>
          <w:rFonts w:ascii="Times New Roman" w:hAnsi="Times New Roman" w:cs="Times New Roman"/>
          <w:b/>
          <w:sz w:val="24"/>
          <w:szCs w:val="24"/>
        </w:rPr>
        <w:t>пневмонии</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10. При необходимости </w:t>
      </w:r>
      <w:r w:rsidR="006D775B" w:rsidRPr="00625E44">
        <w:rPr>
          <w:rFonts w:ascii="Times New Roman" w:hAnsi="Times New Roman" w:cs="Times New Roman"/>
          <w:sz w:val="24"/>
          <w:szCs w:val="24"/>
        </w:rPr>
        <w:t>стационарного л</w:t>
      </w:r>
      <w:r w:rsidRPr="00625E44">
        <w:rPr>
          <w:rFonts w:ascii="Times New Roman" w:hAnsi="Times New Roman" w:cs="Times New Roman"/>
          <w:sz w:val="24"/>
          <w:szCs w:val="24"/>
        </w:rPr>
        <w:t xml:space="preserve">ечение больная должна быть госпитализирована в отделение </w:t>
      </w:r>
      <w:r w:rsidR="006D775B" w:rsidRPr="00625E44">
        <w:rPr>
          <w:rFonts w:ascii="Times New Roman" w:hAnsi="Times New Roman" w:cs="Times New Roman"/>
          <w:sz w:val="24"/>
          <w:szCs w:val="24"/>
        </w:rPr>
        <w:t xml:space="preserve">: </w:t>
      </w:r>
      <w:r w:rsidR="006D775B" w:rsidRPr="00625E44">
        <w:rPr>
          <w:rFonts w:ascii="Times New Roman" w:hAnsi="Times New Roman" w:cs="Times New Roman"/>
          <w:b/>
          <w:sz w:val="24"/>
          <w:szCs w:val="24"/>
        </w:rPr>
        <w:t>гематологии</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11. Длительность лечения х данной больной для достижения стойкой ремиссии заболевания должна составить не менее _ месяца/ месяцев </w:t>
      </w:r>
      <w:r w:rsidR="006D775B" w:rsidRPr="00625E44">
        <w:rPr>
          <w:rFonts w:ascii="Times New Roman" w:hAnsi="Times New Roman" w:cs="Times New Roman"/>
          <w:sz w:val="24"/>
          <w:szCs w:val="24"/>
        </w:rPr>
        <w:t xml:space="preserve">: </w:t>
      </w:r>
      <w:r w:rsidR="006D775B" w:rsidRPr="00625E44">
        <w:rPr>
          <w:rFonts w:ascii="Times New Roman" w:hAnsi="Times New Roman" w:cs="Times New Roman"/>
          <w:b/>
          <w:sz w:val="24"/>
          <w:szCs w:val="24"/>
        </w:rPr>
        <w:t>12</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12. Для коррекции анемии при лимфопр</w:t>
      </w:r>
      <w:r w:rsidR="006D775B" w:rsidRPr="00625E44">
        <w:rPr>
          <w:rFonts w:ascii="Times New Roman" w:hAnsi="Times New Roman" w:cs="Times New Roman"/>
          <w:sz w:val="24"/>
          <w:szCs w:val="24"/>
        </w:rPr>
        <w:t>олиферативных заболеваниях (л</w:t>
      </w:r>
      <w:r w:rsidRPr="00625E44">
        <w:rPr>
          <w:rFonts w:ascii="Times New Roman" w:hAnsi="Times New Roman" w:cs="Times New Roman"/>
          <w:sz w:val="24"/>
          <w:szCs w:val="24"/>
        </w:rPr>
        <w:t>имфомах) можно использовать</w:t>
      </w:r>
      <w:r w:rsidR="006D775B" w:rsidRPr="00625E44">
        <w:rPr>
          <w:rFonts w:ascii="Times New Roman" w:hAnsi="Times New Roman" w:cs="Times New Roman"/>
          <w:sz w:val="24"/>
          <w:szCs w:val="24"/>
        </w:rPr>
        <w:t xml:space="preserve">: </w:t>
      </w:r>
      <w:r w:rsidR="006D775B" w:rsidRPr="00625E44">
        <w:rPr>
          <w:rFonts w:ascii="Times New Roman" w:hAnsi="Times New Roman" w:cs="Times New Roman"/>
          <w:b/>
          <w:sz w:val="24"/>
          <w:szCs w:val="24"/>
        </w:rPr>
        <w:t>эритротрансфузии</w:t>
      </w:r>
    </w:p>
    <w:p w:rsidR="004269B6" w:rsidRPr="00625E44" w:rsidRDefault="004269B6"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52</w:t>
      </w:r>
    </w:p>
    <w:p w:rsidR="00695160"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Больная С. 35 лет обратилась в поликлинику к врачу терапевту участковому </w:t>
      </w:r>
    </w:p>
    <w:p w:rsidR="00695160"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Жалобы на повышение температуры тела до 37.5°С, боль в горле, затруднение носового дыхания </w:t>
      </w:r>
    </w:p>
    <w:p w:rsidR="00695160"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Заболевания ' Перенесенные заболевания: детские инфекции, ОРВИ. ' Аллергоанамнез: не </w:t>
      </w:r>
      <w:r w:rsidR="006D775B" w:rsidRPr="00625E44">
        <w:rPr>
          <w:rFonts w:ascii="Times New Roman" w:hAnsi="Times New Roman" w:cs="Times New Roman"/>
          <w:sz w:val="24"/>
          <w:szCs w:val="24"/>
        </w:rPr>
        <w:t>отягощен</w:t>
      </w:r>
      <w:r w:rsidRPr="00625E44">
        <w:rPr>
          <w:rFonts w:ascii="Times New Roman" w:hAnsi="Times New Roman" w:cs="Times New Roman"/>
          <w:sz w:val="24"/>
          <w:szCs w:val="24"/>
        </w:rPr>
        <w:t xml:space="preserve">. - Эпиданамнез: больная в течение трех месяцев имеет </w:t>
      </w:r>
      <w:r w:rsidR="006D775B" w:rsidRPr="00625E44">
        <w:rPr>
          <w:rFonts w:ascii="Times New Roman" w:hAnsi="Times New Roman" w:cs="Times New Roman"/>
          <w:sz w:val="24"/>
          <w:szCs w:val="24"/>
        </w:rPr>
        <w:t>полового</w:t>
      </w:r>
      <w:r w:rsidRPr="00625E44">
        <w:rPr>
          <w:rFonts w:ascii="Times New Roman" w:hAnsi="Times New Roman" w:cs="Times New Roman"/>
          <w:sz w:val="24"/>
          <w:szCs w:val="24"/>
        </w:rPr>
        <w:t xml:space="preserve"> партнера — безработного, ранее длительно употреблявшего наркотики, </w:t>
      </w:r>
    </w:p>
    <w:p w:rsidR="00695160"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жизни ' Заболела остро 2 недели назад, когда </w:t>
      </w:r>
      <w:r w:rsidR="006D775B" w:rsidRPr="00625E44">
        <w:rPr>
          <w:rFonts w:ascii="Times New Roman" w:hAnsi="Times New Roman" w:cs="Times New Roman"/>
          <w:sz w:val="24"/>
          <w:szCs w:val="24"/>
        </w:rPr>
        <w:t>появились повышение</w:t>
      </w:r>
      <w:r w:rsidRPr="00625E44">
        <w:rPr>
          <w:rFonts w:ascii="Times New Roman" w:hAnsi="Times New Roman" w:cs="Times New Roman"/>
          <w:sz w:val="24"/>
          <w:szCs w:val="24"/>
        </w:rPr>
        <w:t xml:space="preserve"> температуры тела до 37,7“С, боли в горле, заложенность носа. Самостоятельно лечилась народными средствами, но без выраженного эффекта. ° Обратилась в поликлинику. При </w:t>
      </w:r>
      <w:r w:rsidR="006D775B" w:rsidRPr="00625E44">
        <w:rPr>
          <w:rFonts w:ascii="Times New Roman" w:hAnsi="Times New Roman" w:cs="Times New Roman"/>
          <w:sz w:val="24"/>
          <w:szCs w:val="24"/>
        </w:rPr>
        <w:t>осмотре</w:t>
      </w:r>
      <w:r w:rsidRPr="00625E44">
        <w:rPr>
          <w:rFonts w:ascii="Times New Roman" w:hAnsi="Times New Roman" w:cs="Times New Roman"/>
          <w:sz w:val="24"/>
          <w:szCs w:val="24"/>
        </w:rPr>
        <w:t xml:space="preserve"> врач обратила внимание на увеличение лимфатических узлов, </w:t>
      </w:r>
      <w:r w:rsidR="006D775B" w:rsidRPr="00625E44">
        <w:rPr>
          <w:rFonts w:ascii="Times New Roman" w:hAnsi="Times New Roman" w:cs="Times New Roman"/>
          <w:sz w:val="24"/>
          <w:szCs w:val="24"/>
        </w:rPr>
        <w:t>гиперемию задней стенки глоки</w:t>
      </w:r>
      <w:r w:rsidRPr="00625E44">
        <w:rPr>
          <w:rFonts w:ascii="Times New Roman" w:hAnsi="Times New Roman" w:cs="Times New Roman"/>
          <w:sz w:val="24"/>
          <w:szCs w:val="24"/>
        </w:rPr>
        <w:t xml:space="preserve">, затруднение </w:t>
      </w:r>
      <w:r w:rsidR="006D775B" w:rsidRPr="00625E44">
        <w:rPr>
          <w:rFonts w:ascii="Times New Roman" w:hAnsi="Times New Roman" w:cs="Times New Roman"/>
          <w:sz w:val="24"/>
          <w:szCs w:val="24"/>
        </w:rPr>
        <w:t>носового</w:t>
      </w:r>
      <w:r w:rsidRPr="00625E44">
        <w:rPr>
          <w:rFonts w:ascii="Times New Roman" w:hAnsi="Times New Roman" w:cs="Times New Roman"/>
          <w:sz w:val="24"/>
          <w:szCs w:val="24"/>
        </w:rPr>
        <w:t xml:space="preserve"> дыхания, увеличение печени при пальпации. Назначено лабораторное обследование. ' Через неделю больная </w:t>
      </w:r>
      <w:r w:rsidR="0075761B" w:rsidRPr="00625E44">
        <w:rPr>
          <w:rFonts w:ascii="Times New Roman" w:hAnsi="Times New Roman" w:cs="Times New Roman"/>
          <w:sz w:val="24"/>
          <w:szCs w:val="24"/>
        </w:rPr>
        <w:t>вновь</w:t>
      </w:r>
      <w:r w:rsidRPr="00625E44">
        <w:rPr>
          <w:rFonts w:ascii="Times New Roman" w:hAnsi="Times New Roman" w:cs="Times New Roman"/>
          <w:sz w:val="24"/>
          <w:szCs w:val="24"/>
        </w:rPr>
        <w:t xml:space="preserve"> пришла на прием: самочувствие без улучшения, температура тела не снижалась, </w:t>
      </w:r>
      <w:r w:rsidR="0075761B" w:rsidRPr="00625E44">
        <w:rPr>
          <w:rFonts w:ascii="Times New Roman" w:hAnsi="Times New Roman" w:cs="Times New Roman"/>
          <w:sz w:val="24"/>
          <w:szCs w:val="24"/>
        </w:rPr>
        <w:t>боль</w:t>
      </w:r>
      <w:r w:rsidRPr="00625E44">
        <w:rPr>
          <w:rFonts w:ascii="Times New Roman" w:hAnsi="Times New Roman" w:cs="Times New Roman"/>
          <w:sz w:val="24"/>
          <w:szCs w:val="24"/>
        </w:rPr>
        <w:t xml:space="preserve"> В горле, затруднение </w:t>
      </w:r>
      <w:r w:rsidR="0075761B" w:rsidRPr="00625E44">
        <w:rPr>
          <w:rFonts w:ascii="Times New Roman" w:hAnsi="Times New Roman" w:cs="Times New Roman"/>
          <w:sz w:val="24"/>
          <w:szCs w:val="24"/>
        </w:rPr>
        <w:t>носового дыхания сохраниялись</w:t>
      </w:r>
      <w:r w:rsidRPr="00625E44">
        <w:rPr>
          <w:rFonts w:ascii="Times New Roman" w:hAnsi="Times New Roman" w:cs="Times New Roman"/>
          <w:sz w:val="24"/>
          <w:szCs w:val="24"/>
        </w:rPr>
        <w:t xml:space="preserve">. </w:t>
      </w:r>
    </w:p>
    <w:p w:rsidR="00695160"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 ' Температура тела З7‚5°С. ' Кожный покров физиологической окраски, сыпи не</w:t>
      </w:r>
      <w:r w:rsidR="0075761B" w:rsidRPr="00625E44">
        <w:rPr>
          <w:rFonts w:ascii="Times New Roman" w:hAnsi="Times New Roman" w:cs="Times New Roman"/>
          <w:sz w:val="24"/>
          <w:szCs w:val="24"/>
        </w:rPr>
        <w:t>т. Склеры не инъецированы. ' Пал</w:t>
      </w:r>
      <w:r w:rsidRPr="00625E44">
        <w:rPr>
          <w:rFonts w:ascii="Times New Roman" w:hAnsi="Times New Roman" w:cs="Times New Roman"/>
          <w:sz w:val="24"/>
          <w:szCs w:val="24"/>
        </w:rPr>
        <w:t>ьпируются затылочные, заднешейные, подмышечные, локтевые лимфатические узлы до 1,5 см, плотноэ</w:t>
      </w:r>
      <w:r w:rsidR="0075761B" w:rsidRPr="00625E44">
        <w:rPr>
          <w:rFonts w:ascii="Times New Roman" w:hAnsi="Times New Roman" w:cs="Times New Roman"/>
          <w:sz w:val="24"/>
          <w:szCs w:val="24"/>
        </w:rPr>
        <w:t>л</w:t>
      </w:r>
      <w:r w:rsidRPr="00625E44">
        <w:rPr>
          <w:rFonts w:ascii="Times New Roman" w:hAnsi="Times New Roman" w:cs="Times New Roman"/>
          <w:sz w:val="24"/>
          <w:szCs w:val="24"/>
        </w:rPr>
        <w:t>астической консистенции, безболезненные. ' В легких дыхание везикулярное, хрипы не выслушиваются, ЧДД 16 в мин. - Тоны сердца ясные, ЧСС ‚ 68 уд. в мин, АД —100/70 мм рт.ст. - Слизистая оболочка ротоглотки умеренно гиперемирована, миндалины гипертроф</w:t>
      </w:r>
      <w:r w:rsidR="0075761B" w:rsidRPr="00625E44">
        <w:rPr>
          <w:rFonts w:ascii="Times New Roman" w:hAnsi="Times New Roman" w:cs="Times New Roman"/>
          <w:sz w:val="24"/>
          <w:szCs w:val="24"/>
        </w:rPr>
        <w:t>ированы до 2</w:t>
      </w:r>
      <w:r w:rsidRPr="00625E44">
        <w:rPr>
          <w:rFonts w:ascii="Times New Roman" w:hAnsi="Times New Roman" w:cs="Times New Roman"/>
          <w:sz w:val="24"/>
          <w:szCs w:val="24"/>
        </w:rPr>
        <w:t xml:space="preserve"> степени, наложений на миндалинах нет, ° Язык влажный, обложен белым налетом‘ ' Живот при пальпации мягкий, чувствительный в правом подреберье. - Печень выступает из—под края реберной дуги на 2,0 с</w:t>
      </w:r>
      <w:r w:rsidR="0075761B" w:rsidRPr="00625E44">
        <w:rPr>
          <w:rFonts w:ascii="Times New Roman" w:hAnsi="Times New Roman" w:cs="Times New Roman"/>
          <w:sz w:val="24"/>
          <w:szCs w:val="24"/>
        </w:rPr>
        <w:t>м, край печени чувствителен. Пальпируется селезенка. ' Кал</w:t>
      </w:r>
      <w:r w:rsidRPr="00625E44">
        <w:rPr>
          <w:rFonts w:ascii="Times New Roman" w:hAnsi="Times New Roman" w:cs="Times New Roman"/>
          <w:sz w:val="24"/>
          <w:szCs w:val="24"/>
        </w:rPr>
        <w:t xml:space="preserve"> обычной окраски. Мочеиспускание свободное, безболезненное - Менингеальных, очаговых явлений нет. </w:t>
      </w:r>
    </w:p>
    <w:p w:rsidR="00695160"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1. Выберите необходимые для постановки диагноза лабораторные методы обследования (выберите 3) </w:t>
      </w:r>
      <w:r w:rsidR="0075761B" w:rsidRPr="00625E44">
        <w:rPr>
          <w:rFonts w:ascii="Times New Roman" w:hAnsi="Times New Roman" w:cs="Times New Roman"/>
          <w:sz w:val="24"/>
          <w:szCs w:val="24"/>
        </w:rPr>
        <w:t xml:space="preserve">: </w:t>
      </w:r>
      <w:r w:rsidR="0075761B" w:rsidRPr="00625E44">
        <w:rPr>
          <w:rFonts w:ascii="Times New Roman" w:hAnsi="Times New Roman" w:cs="Times New Roman"/>
          <w:b/>
          <w:sz w:val="24"/>
          <w:szCs w:val="24"/>
        </w:rPr>
        <w:t>клинический анализ крови, реакция Коффа-Бауэра, иммунный блоттинг</w:t>
      </w:r>
    </w:p>
    <w:p w:rsidR="00695160"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2. Выберите необходимые для </w:t>
      </w:r>
      <w:r w:rsidR="0075761B" w:rsidRPr="00625E44">
        <w:rPr>
          <w:rFonts w:ascii="Times New Roman" w:hAnsi="Times New Roman" w:cs="Times New Roman"/>
          <w:sz w:val="24"/>
          <w:szCs w:val="24"/>
        </w:rPr>
        <w:t xml:space="preserve">постановки </w:t>
      </w:r>
      <w:r w:rsidRPr="00625E44">
        <w:rPr>
          <w:rFonts w:ascii="Times New Roman" w:hAnsi="Times New Roman" w:cs="Times New Roman"/>
          <w:sz w:val="24"/>
          <w:szCs w:val="24"/>
        </w:rPr>
        <w:t xml:space="preserve"> диагноза </w:t>
      </w:r>
      <w:r w:rsidR="0075761B" w:rsidRPr="00625E44">
        <w:rPr>
          <w:rFonts w:ascii="Times New Roman" w:hAnsi="Times New Roman" w:cs="Times New Roman"/>
          <w:sz w:val="24"/>
          <w:szCs w:val="24"/>
        </w:rPr>
        <w:t>инструментальные методы</w:t>
      </w:r>
      <w:r w:rsidRPr="00625E44">
        <w:rPr>
          <w:rFonts w:ascii="Times New Roman" w:hAnsi="Times New Roman" w:cs="Times New Roman"/>
          <w:sz w:val="24"/>
          <w:szCs w:val="24"/>
        </w:rPr>
        <w:t xml:space="preserve"> обследования </w:t>
      </w:r>
      <w:r w:rsidR="0075761B" w:rsidRPr="00625E44">
        <w:rPr>
          <w:rFonts w:ascii="Times New Roman" w:hAnsi="Times New Roman" w:cs="Times New Roman"/>
          <w:sz w:val="24"/>
          <w:szCs w:val="24"/>
        </w:rPr>
        <w:t xml:space="preserve">: </w:t>
      </w:r>
      <w:r w:rsidR="0075761B" w:rsidRPr="00625E44">
        <w:rPr>
          <w:rFonts w:ascii="Times New Roman" w:hAnsi="Times New Roman" w:cs="Times New Roman"/>
          <w:b/>
          <w:sz w:val="24"/>
          <w:szCs w:val="24"/>
        </w:rPr>
        <w:t>УЗИ органов брюшной полости</w:t>
      </w:r>
    </w:p>
    <w:p w:rsidR="00695160" w:rsidRPr="00625E44" w:rsidRDefault="0075761B"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3. Какой основной диагноз? </w:t>
      </w:r>
      <w:r w:rsidRPr="00625E44">
        <w:rPr>
          <w:rFonts w:ascii="Times New Roman" w:hAnsi="Times New Roman" w:cs="Times New Roman"/>
          <w:b/>
          <w:sz w:val="24"/>
          <w:szCs w:val="24"/>
        </w:rPr>
        <w:t>Острая ВИЧ-инфекция, стадия 2Б: мононуклеозоподобный синдром</w:t>
      </w:r>
    </w:p>
    <w:p w:rsidR="00695160"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4. Дифференциальную у диагностику острой ВИЧ- инфекции следует проводить с </w:t>
      </w:r>
      <w:r w:rsidR="0075761B" w:rsidRPr="00625E44">
        <w:rPr>
          <w:rFonts w:ascii="Times New Roman" w:hAnsi="Times New Roman" w:cs="Times New Roman"/>
          <w:sz w:val="24"/>
          <w:szCs w:val="24"/>
        </w:rPr>
        <w:t xml:space="preserve">: </w:t>
      </w:r>
      <w:r w:rsidR="0075761B" w:rsidRPr="00625E44">
        <w:rPr>
          <w:rFonts w:ascii="Times New Roman" w:hAnsi="Times New Roman" w:cs="Times New Roman"/>
          <w:b/>
          <w:sz w:val="24"/>
          <w:szCs w:val="24"/>
        </w:rPr>
        <w:t>инфекционным мононуклеозом, краснухой, аденовирусной инфекцией</w:t>
      </w:r>
    </w:p>
    <w:p w:rsidR="00695160"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5. Антитела к ВИЧ после у инфицирования появляются в течение </w:t>
      </w:r>
      <w:r w:rsidR="0075761B" w:rsidRPr="00625E44">
        <w:rPr>
          <w:rFonts w:ascii="Times New Roman" w:hAnsi="Times New Roman" w:cs="Times New Roman"/>
          <w:sz w:val="24"/>
          <w:szCs w:val="24"/>
        </w:rPr>
        <w:t xml:space="preserve">: </w:t>
      </w:r>
      <w:r w:rsidR="0075761B" w:rsidRPr="00625E44">
        <w:rPr>
          <w:rFonts w:ascii="Times New Roman" w:hAnsi="Times New Roman" w:cs="Times New Roman"/>
          <w:b/>
          <w:sz w:val="24"/>
          <w:szCs w:val="24"/>
        </w:rPr>
        <w:t>3-6 месяцев</w:t>
      </w:r>
    </w:p>
    <w:p w:rsidR="00695160" w:rsidRPr="00625E44" w:rsidRDefault="0075761B"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6. Значимым лабораторным </w:t>
      </w:r>
      <w:r w:rsidR="004269B6" w:rsidRPr="00625E44">
        <w:rPr>
          <w:rFonts w:ascii="Times New Roman" w:hAnsi="Times New Roman" w:cs="Times New Roman"/>
          <w:sz w:val="24"/>
          <w:szCs w:val="24"/>
        </w:rPr>
        <w:t xml:space="preserve"> критерием оценки прогрессирования ВИЧ- инфекции является </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 xml:space="preserve">уровень </w:t>
      </w:r>
      <w:r w:rsidRPr="00625E44">
        <w:rPr>
          <w:rFonts w:ascii="Times New Roman" w:hAnsi="Times New Roman" w:cs="Times New Roman"/>
          <w:b/>
          <w:sz w:val="24"/>
          <w:szCs w:val="24"/>
          <w:lang w:val="en-US"/>
        </w:rPr>
        <w:t>CD</w:t>
      </w:r>
      <w:r w:rsidRPr="00625E44">
        <w:rPr>
          <w:rFonts w:ascii="Times New Roman" w:hAnsi="Times New Roman" w:cs="Times New Roman"/>
          <w:b/>
          <w:sz w:val="24"/>
          <w:szCs w:val="24"/>
        </w:rPr>
        <w:t>-4 лимфоцитов и вируса в крови</w:t>
      </w:r>
    </w:p>
    <w:p w:rsidR="00695160"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7. Критериями для начала антиретровирусной терапии при ВИЧ-инфекции могут быть </w:t>
      </w:r>
      <w:r w:rsidR="0075761B" w:rsidRPr="00625E44">
        <w:rPr>
          <w:rFonts w:ascii="Times New Roman" w:hAnsi="Times New Roman" w:cs="Times New Roman"/>
          <w:sz w:val="24"/>
          <w:szCs w:val="24"/>
        </w:rPr>
        <w:t xml:space="preserve">: </w:t>
      </w:r>
      <w:r w:rsidR="0075761B" w:rsidRPr="00625E44">
        <w:rPr>
          <w:rFonts w:ascii="Times New Roman" w:hAnsi="Times New Roman" w:cs="Times New Roman"/>
          <w:b/>
          <w:sz w:val="24"/>
          <w:szCs w:val="24"/>
        </w:rPr>
        <w:t>уровень</w:t>
      </w:r>
      <w:r w:rsidR="0075761B" w:rsidRPr="00625E44">
        <w:rPr>
          <w:rFonts w:ascii="Times New Roman" w:hAnsi="Times New Roman" w:cs="Times New Roman"/>
          <w:sz w:val="24"/>
          <w:szCs w:val="24"/>
        </w:rPr>
        <w:t xml:space="preserve"> </w:t>
      </w:r>
      <w:r w:rsidR="0075761B" w:rsidRPr="00625E44">
        <w:rPr>
          <w:rFonts w:ascii="Times New Roman" w:hAnsi="Times New Roman" w:cs="Times New Roman"/>
          <w:b/>
          <w:sz w:val="24"/>
          <w:szCs w:val="24"/>
          <w:lang w:val="en-US"/>
        </w:rPr>
        <w:t>CD</w:t>
      </w:r>
      <w:r w:rsidR="0075761B" w:rsidRPr="00625E44">
        <w:rPr>
          <w:rFonts w:ascii="Times New Roman" w:hAnsi="Times New Roman" w:cs="Times New Roman"/>
          <w:b/>
          <w:sz w:val="24"/>
          <w:szCs w:val="24"/>
        </w:rPr>
        <w:t>-4 лимфоцитов, концентрация вируса в крови, клиническое течение болезни</w:t>
      </w:r>
    </w:p>
    <w:p w:rsidR="00695160"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8. Для этиотропной терапии у ВИЧ-инфекции применяют </w:t>
      </w:r>
      <w:r w:rsidR="0075761B" w:rsidRPr="00625E44">
        <w:rPr>
          <w:rFonts w:ascii="Times New Roman" w:hAnsi="Times New Roman" w:cs="Times New Roman"/>
          <w:sz w:val="24"/>
          <w:szCs w:val="24"/>
        </w:rPr>
        <w:t xml:space="preserve">: </w:t>
      </w:r>
      <w:r w:rsidR="0075761B" w:rsidRPr="00625E44">
        <w:rPr>
          <w:rFonts w:ascii="Times New Roman" w:hAnsi="Times New Roman" w:cs="Times New Roman"/>
          <w:b/>
          <w:sz w:val="24"/>
          <w:szCs w:val="24"/>
        </w:rPr>
        <w:t>зидовудин</w:t>
      </w:r>
    </w:p>
    <w:p w:rsidR="00695160"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9. Для антиретровирусной  терапии при ВИЧ-инфекции </w:t>
      </w:r>
      <w:r w:rsidR="0075761B" w:rsidRPr="00625E44">
        <w:rPr>
          <w:rFonts w:ascii="Times New Roman" w:hAnsi="Times New Roman" w:cs="Times New Roman"/>
          <w:sz w:val="24"/>
          <w:szCs w:val="24"/>
        </w:rPr>
        <w:t xml:space="preserve">используют: </w:t>
      </w:r>
      <w:r w:rsidR="0075761B" w:rsidRPr="00625E44">
        <w:rPr>
          <w:rFonts w:ascii="Times New Roman" w:hAnsi="Times New Roman" w:cs="Times New Roman"/>
          <w:b/>
          <w:sz w:val="24"/>
          <w:szCs w:val="24"/>
        </w:rPr>
        <w:t>ингибиторы обратной транскриптазы ВИЧ</w:t>
      </w:r>
    </w:p>
    <w:p w:rsidR="00695160" w:rsidRPr="00625E44" w:rsidRDefault="004269B6" w:rsidP="002D14B6">
      <w:pPr>
        <w:jc w:val="both"/>
        <w:rPr>
          <w:rFonts w:ascii="Times New Roman" w:hAnsi="Times New Roman" w:cs="Times New Roman"/>
          <w:b/>
          <w:sz w:val="24"/>
          <w:szCs w:val="24"/>
        </w:rPr>
      </w:pPr>
      <w:r w:rsidRPr="00625E44">
        <w:rPr>
          <w:rFonts w:ascii="Times New Roman" w:hAnsi="Times New Roman" w:cs="Times New Roman"/>
          <w:sz w:val="24"/>
          <w:szCs w:val="24"/>
        </w:rPr>
        <w:t>10. К оппортунистическим у заболеваниям при ВИЧ- инфекции относят</w:t>
      </w:r>
      <w:r w:rsidR="0075761B" w:rsidRPr="00625E44">
        <w:rPr>
          <w:rFonts w:ascii="Times New Roman" w:hAnsi="Times New Roman" w:cs="Times New Roman"/>
          <w:sz w:val="24"/>
          <w:szCs w:val="24"/>
        </w:rPr>
        <w:t xml:space="preserve">: </w:t>
      </w:r>
      <w:r w:rsidR="0075761B" w:rsidRPr="00625E44">
        <w:rPr>
          <w:rFonts w:ascii="Times New Roman" w:hAnsi="Times New Roman" w:cs="Times New Roman"/>
          <w:b/>
          <w:sz w:val="24"/>
          <w:szCs w:val="24"/>
        </w:rPr>
        <w:t>пневмоцистную пневмонию</w:t>
      </w:r>
      <w:r w:rsidRPr="00625E44">
        <w:rPr>
          <w:rFonts w:ascii="Times New Roman" w:hAnsi="Times New Roman" w:cs="Times New Roman"/>
          <w:b/>
          <w:sz w:val="24"/>
          <w:szCs w:val="24"/>
        </w:rPr>
        <w:t xml:space="preserve"> </w:t>
      </w:r>
    </w:p>
    <w:p w:rsidR="00695160"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11. С целью выявления ВИЧ- у инфекции для скринингового обследования используют </w:t>
      </w:r>
      <w:r w:rsidR="0075761B" w:rsidRPr="00625E44">
        <w:rPr>
          <w:rFonts w:ascii="Times New Roman" w:hAnsi="Times New Roman" w:cs="Times New Roman"/>
          <w:sz w:val="24"/>
          <w:szCs w:val="24"/>
        </w:rPr>
        <w:t xml:space="preserve">: </w:t>
      </w:r>
      <w:r w:rsidR="0075761B" w:rsidRPr="00625E44">
        <w:rPr>
          <w:rFonts w:ascii="Times New Roman" w:hAnsi="Times New Roman" w:cs="Times New Roman"/>
          <w:b/>
          <w:sz w:val="24"/>
          <w:szCs w:val="24"/>
        </w:rPr>
        <w:t>иммуноферментный анализ</w:t>
      </w:r>
    </w:p>
    <w:p w:rsidR="004269B6" w:rsidRPr="00625E44" w:rsidRDefault="004269B6" w:rsidP="002D14B6">
      <w:pPr>
        <w:jc w:val="both"/>
        <w:rPr>
          <w:rFonts w:ascii="Times New Roman" w:hAnsi="Times New Roman" w:cs="Times New Roman"/>
          <w:sz w:val="24"/>
          <w:szCs w:val="24"/>
        </w:rPr>
      </w:pPr>
      <w:r w:rsidRPr="00625E44">
        <w:rPr>
          <w:rFonts w:ascii="Times New Roman" w:hAnsi="Times New Roman" w:cs="Times New Roman"/>
          <w:sz w:val="24"/>
          <w:szCs w:val="24"/>
        </w:rPr>
        <w:t>12. Для предотвращения заражения ВИЧ-инфекцией при попадании крови или других биологических жидкостей на кожный покров это место обрабатывают</w:t>
      </w:r>
      <w:r w:rsidR="0075761B" w:rsidRPr="00625E44">
        <w:rPr>
          <w:rFonts w:ascii="Times New Roman" w:hAnsi="Times New Roman" w:cs="Times New Roman"/>
          <w:sz w:val="24"/>
          <w:szCs w:val="24"/>
        </w:rPr>
        <w:t xml:space="preserve">: </w:t>
      </w:r>
      <w:r w:rsidR="0075761B" w:rsidRPr="00625E44">
        <w:rPr>
          <w:rFonts w:ascii="Times New Roman" w:hAnsi="Times New Roman" w:cs="Times New Roman"/>
          <w:b/>
          <w:sz w:val="24"/>
          <w:szCs w:val="24"/>
        </w:rPr>
        <w:t>70% спиртом</w:t>
      </w:r>
    </w:p>
    <w:p w:rsidR="00695160" w:rsidRPr="00625E44" w:rsidRDefault="00695160"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53</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Мужчина 30 лет, инженер, обратился в поликлинику </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Жалобы Слабость, потемнение цвета мочи </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заболевания - Вредные привычки: курит в течение 10 лет, алкоголь употребляет эпизодически - Травмы, операции отрицает - Обострения тонзиллита до 4 раз в год, лечение консервативное </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жизни 5 лет назад после переохлаждения были отеки голеней, протеинурия и гематурия. Проводилась антибактериальная терапия. В дальнейшем при простудных заболеваниях на 2-3 день отмечал потемнение цвета мочи. В анализах мочи эпизодически выявлялась микрогематурия, функция почек была сохранной. Год назад обратился к урологу — по данным МСКТ с контрастированием данных за урологическую причину гематурии не получено. Настоящее ухудшение состояния после очередного обострения тонзиллита. </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 Состояние средней тяжести. ИМТ 25 кг/м2. Кожные покровы обычной окраски, отеков нет. В легких дыхание жесткое, хрипы не выслушиваются. ЧДД 18 в мин. Тоны сердца ритмичны, ясные, шумов нет. ЧСС 72 в мин, АД 130/80 мм рт.ст. Живот мягкий, безболезненный. Печень по краю реберной дуги. Симптом поколачивания по поясничной области слабо положительный с 2-х сторон, дизурии нет.</w:t>
      </w:r>
    </w:p>
    <w:p w:rsidR="00695160" w:rsidRPr="00625E44" w:rsidRDefault="0075761B"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1. Выберите необходимые для</w:t>
      </w:r>
      <w:r w:rsidR="00695160" w:rsidRPr="00625E44">
        <w:rPr>
          <w:rFonts w:ascii="Times New Roman" w:hAnsi="Times New Roman" w:cs="Times New Roman"/>
          <w:sz w:val="24"/>
          <w:szCs w:val="24"/>
        </w:rPr>
        <w:t xml:space="preserve"> постановки диагноза лабораторные методы обследования (выберите 3) </w:t>
      </w:r>
      <w:r w:rsidRPr="00625E44">
        <w:rPr>
          <w:rFonts w:ascii="Times New Roman" w:hAnsi="Times New Roman" w:cs="Times New Roman"/>
          <w:sz w:val="24"/>
          <w:szCs w:val="24"/>
        </w:rPr>
        <w:t xml:space="preserve">: </w:t>
      </w:r>
      <w:r w:rsidR="00CF365A" w:rsidRPr="00625E44">
        <w:rPr>
          <w:rFonts w:ascii="Times New Roman" w:hAnsi="Times New Roman" w:cs="Times New Roman"/>
          <w:b/>
          <w:sz w:val="24"/>
          <w:szCs w:val="24"/>
        </w:rPr>
        <w:t>общий анализ мочи, общий анализ крови, биохимический анализ крови</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2. В качестве скринингового инструментального метода обследования пациенту необходимо выполнить </w:t>
      </w:r>
      <w:r w:rsidR="00CF365A" w:rsidRPr="00625E44">
        <w:rPr>
          <w:rFonts w:ascii="Times New Roman" w:hAnsi="Times New Roman" w:cs="Times New Roman"/>
          <w:sz w:val="24"/>
          <w:szCs w:val="24"/>
        </w:rPr>
        <w:t xml:space="preserve">: </w:t>
      </w:r>
      <w:r w:rsidR="00CF365A" w:rsidRPr="00625E44">
        <w:rPr>
          <w:rFonts w:ascii="Times New Roman" w:hAnsi="Times New Roman" w:cs="Times New Roman"/>
          <w:b/>
          <w:sz w:val="24"/>
          <w:szCs w:val="24"/>
        </w:rPr>
        <w:t>ультразвуковое исследование почек</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3. Наиболее вероятным диагнозом у пациента является </w:t>
      </w:r>
      <w:r w:rsidR="00CF365A" w:rsidRPr="00625E44">
        <w:rPr>
          <w:rFonts w:ascii="Times New Roman" w:hAnsi="Times New Roman" w:cs="Times New Roman"/>
          <w:sz w:val="24"/>
          <w:szCs w:val="24"/>
        </w:rPr>
        <w:t xml:space="preserve">: </w:t>
      </w:r>
      <w:r w:rsidR="00CF365A" w:rsidRPr="00625E44">
        <w:rPr>
          <w:rFonts w:ascii="Times New Roman" w:hAnsi="Times New Roman" w:cs="Times New Roman"/>
          <w:b/>
          <w:sz w:val="24"/>
          <w:szCs w:val="24"/>
        </w:rPr>
        <w:t>хронический гломерулонефрит гематурического типа</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4. Ведущим синдромом у данного пациента является </w:t>
      </w:r>
      <w:r w:rsidR="00CF365A" w:rsidRPr="00625E44">
        <w:rPr>
          <w:rFonts w:ascii="Times New Roman" w:hAnsi="Times New Roman" w:cs="Times New Roman"/>
          <w:sz w:val="24"/>
          <w:szCs w:val="24"/>
        </w:rPr>
        <w:t xml:space="preserve">: </w:t>
      </w:r>
      <w:r w:rsidR="00CF365A" w:rsidRPr="00625E44">
        <w:rPr>
          <w:rFonts w:ascii="Times New Roman" w:hAnsi="Times New Roman" w:cs="Times New Roman"/>
          <w:b/>
          <w:sz w:val="24"/>
          <w:szCs w:val="24"/>
        </w:rPr>
        <w:t>мочевой</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5. Мочевой синдром характерен для </w:t>
      </w:r>
      <w:r w:rsidR="00CF365A" w:rsidRPr="00625E44">
        <w:rPr>
          <w:rFonts w:ascii="Times New Roman" w:hAnsi="Times New Roman" w:cs="Times New Roman"/>
          <w:sz w:val="24"/>
          <w:szCs w:val="24"/>
        </w:rPr>
        <w:t xml:space="preserve">: </w:t>
      </w:r>
      <w:r w:rsidR="00CF365A" w:rsidRPr="00625E44">
        <w:rPr>
          <w:rFonts w:ascii="Times New Roman" w:hAnsi="Times New Roman" w:cs="Times New Roman"/>
          <w:b/>
          <w:sz w:val="24"/>
          <w:szCs w:val="24"/>
        </w:rPr>
        <w:t>первичных и вторичных гломерулонефритов, тубулоинтерстициального нефрита</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6. Исследования, позволяющие оценить природу гематурии, включают </w:t>
      </w:r>
      <w:r w:rsidR="00CF365A" w:rsidRPr="00625E44">
        <w:rPr>
          <w:rFonts w:ascii="Times New Roman" w:hAnsi="Times New Roman" w:cs="Times New Roman"/>
          <w:sz w:val="24"/>
          <w:szCs w:val="24"/>
        </w:rPr>
        <w:t xml:space="preserve">: </w:t>
      </w:r>
      <w:r w:rsidR="00CF365A" w:rsidRPr="00625E44">
        <w:rPr>
          <w:rFonts w:ascii="Times New Roman" w:hAnsi="Times New Roman" w:cs="Times New Roman"/>
          <w:b/>
          <w:sz w:val="24"/>
          <w:szCs w:val="24"/>
        </w:rPr>
        <w:t>УЗИ почек и мочевого пузыря, цистоскопию, компьютерную томографию почек с контрастированием, фазово-контрастную микроскопию осадка мочи</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7. Показаниями к иммуносупрессивной терапии при гематурическом нефрите являются </w:t>
      </w:r>
      <w:r w:rsidR="00CF365A" w:rsidRPr="00625E44">
        <w:rPr>
          <w:rFonts w:ascii="Times New Roman" w:hAnsi="Times New Roman" w:cs="Times New Roman"/>
          <w:sz w:val="24"/>
          <w:szCs w:val="24"/>
        </w:rPr>
        <w:t xml:space="preserve">: </w:t>
      </w:r>
      <w:r w:rsidR="00CF365A" w:rsidRPr="00625E44">
        <w:rPr>
          <w:rFonts w:ascii="Times New Roman" w:hAnsi="Times New Roman" w:cs="Times New Roman"/>
          <w:b/>
          <w:sz w:val="24"/>
          <w:szCs w:val="24"/>
        </w:rPr>
        <w:t>протеинурия более 1 гсут, нефротический синдром, быстропрогрессирующая почеченая недостаточность</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8. Общие немедикаментозные принципы лечения гематурического нефрита заключаются в </w:t>
      </w:r>
      <w:r w:rsidR="00CF365A" w:rsidRPr="00625E44">
        <w:rPr>
          <w:rFonts w:ascii="Times New Roman" w:hAnsi="Times New Roman" w:cs="Times New Roman"/>
          <w:sz w:val="24"/>
          <w:szCs w:val="24"/>
        </w:rPr>
        <w:t xml:space="preserve">: </w:t>
      </w:r>
      <w:r w:rsidR="00CF365A" w:rsidRPr="00625E44">
        <w:rPr>
          <w:rFonts w:ascii="Times New Roman" w:hAnsi="Times New Roman" w:cs="Times New Roman"/>
          <w:b/>
          <w:sz w:val="24"/>
          <w:szCs w:val="24"/>
        </w:rPr>
        <w:t>соблюдения общего режима, диеты с ограничением поваренной соли, санации очагов инфекции</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9. Препаратами для лечения больных гематурическим нефритом с протеинурией 0,5-1 г/сут и нормальной СКФ являются </w:t>
      </w:r>
      <w:r w:rsidR="00CF365A" w:rsidRPr="00625E44">
        <w:rPr>
          <w:rFonts w:ascii="Times New Roman" w:hAnsi="Times New Roman" w:cs="Times New Roman"/>
          <w:sz w:val="24"/>
          <w:szCs w:val="24"/>
        </w:rPr>
        <w:t xml:space="preserve">: </w:t>
      </w:r>
      <w:r w:rsidR="00CF365A" w:rsidRPr="00625E44">
        <w:rPr>
          <w:rFonts w:ascii="Times New Roman" w:hAnsi="Times New Roman" w:cs="Times New Roman"/>
          <w:b/>
          <w:sz w:val="24"/>
          <w:szCs w:val="24"/>
        </w:rPr>
        <w:t>ингибиторы ангиотензин-превращающего фермента (иАПФ) или блокаторы рецепторов ангиотензина 2 (БРА)</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10. Больным гематурическим нефритом назначение иАПФ или БРА не требуется при наличии</w:t>
      </w:r>
      <w:r w:rsidR="00CF365A" w:rsidRPr="00625E44">
        <w:rPr>
          <w:rFonts w:ascii="Times New Roman" w:hAnsi="Times New Roman" w:cs="Times New Roman"/>
          <w:sz w:val="24"/>
          <w:szCs w:val="24"/>
        </w:rPr>
        <w:t xml:space="preserve">: </w:t>
      </w:r>
      <w:r w:rsidR="00CF365A" w:rsidRPr="00625E44">
        <w:rPr>
          <w:rFonts w:ascii="Times New Roman" w:hAnsi="Times New Roman" w:cs="Times New Roman"/>
          <w:b/>
          <w:sz w:val="24"/>
          <w:szCs w:val="24"/>
        </w:rPr>
        <w:t>изолированной гематурии, протеинурии менее 0,5 г/сут с нормальным АД и сохраненной функцией почек</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11. Показаниями к проведению биопсии почки при гематурическом нефрите являются </w:t>
      </w:r>
      <w:r w:rsidR="00A7698B" w:rsidRPr="00625E44">
        <w:rPr>
          <w:rFonts w:ascii="Times New Roman" w:hAnsi="Times New Roman" w:cs="Times New Roman"/>
          <w:sz w:val="24"/>
          <w:szCs w:val="24"/>
        </w:rPr>
        <w:t xml:space="preserve">: </w:t>
      </w:r>
      <w:r w:rsidR="00A7698B" w:rsidRPr="00625E44">
        <w:rPr>
          <w:rFonts w:ascii="Times New Roman" w:hAnsi="Times New Roman" w:cs="Times New Roman"/>
          <w:b/>
          <w:sz w:val="24"/>
          <w:szCs w:val="24"/>
        </w:rPr>
        <w:t>персистирующая протеинурия более 1 г/сут, нефротический синдром, ренальная ОПН, быстропрогрессирующая почечная недостаточнсть</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12. К лабораторным критериям неблагоприятного прогноза </w:t>
      </w:r>
      <w:r w:rsidR="00A7698B" w:rsidRPr="00625E44">
        <w:rPr>
          <w:rFonts w:ascii="Times New Roman" w:hAnsi="Times New Roman" w:cs="Times New Roman"/>
          <w:sz w:val="24"/>
          <w:szCs w:val="24"/>
          <w:lang w:val="en-US"/>
        </w:rPr>
        <w:t>IgA</w:t>
      </w:r>
      <w:r w:rsidRPr="00625E44">
        <w:rPr>
          <w:rFonts w:ascii="Times New Roman" w:hAnsi="Times New Roman" w:cs="Times New Roman"/>
          <w:sz w:val="24"/>
          <w:szCs w:val="24"/>
        </w:rPr>
        <w:t>- нефропатии относятся</w:t>
      </w:r>
      <w:r w:rsidR="00A7698B" w:rsidRPr="00625E44">
        <w:rPr>
          <w:rFonts w:ascii="Times New Roman" w:hAnsi="Times New Roman" w:cs="Times New Roman"/>
          <w:sz w:val="24"/>
          <w:szCs w:val="24"/>
        </w:rPr>
        <w:t xml:space="preserve">: </w:t>
      </w:r>
      <w:r w:rsidR="00A7698B" w:rsidRPr="00625E44">
        <w:rPr>
          <w:rFonts w:ascii="Times New Roman" w:hAnsi="Times New Roman" w:cs="Times New Roman"/>
          <w:b/>
          <w:sz w:val="24"/>
          <w:szCs w:val="24"/>
        </w:rPr>
        <w:t>выявляемые на момент установления диагноза или в течение заболевания снижение СКФ или повышение уровня креатинина, артериальная гипертензая, персистирующая протеинурия болье или равно 1 г/сут</w:t>
      </w:r>
    </w:p>
    <w:p w:rsidR="00695160" w:rsidRPr="00625E44" w:rsidRDefault="00695160"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54</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Мужчина 34 лет, учитель, обратился в поликлинику </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Жалобы На повышение АД (максимально до 160/100 мм рт, ст.), повышенную утомляемость, периодически - тянущие боли в поясничной области, головные боли‘ </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заболевания - Перенесенные заболевания, операции: редкие ОРВИ. ' Наследственность: у матери были кисты в почках, умерла в возрасте 45 лет от ОНМК, об отце ничего не знает (родители были в разводе), о других кровных родственниках данных нет. - Вредные привычки: курит более 5 лет (1/2 пачки сигарет в сутки), алкоголь употребляет редко (несколько раз в месяц) в небольшом количестве. </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жизни Эпизоды повышения АД отмечает в течение 2 лет, к врачу не обращался, для снижения АД периодически принимал антигипертензивные препараты различных групп. Со слов больного, 7 лет назад при УЗИ были выявлены кисты в почках </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Объективный статус При осмотре: состояние удовлетворительное. Температура тела 36,5“С, рост 182, вес 74 кг, ИМТ — 22,3 кг/м1. Кожные покровы чистые, ОбЫЧНОЙ окраски. В ЛЕГКИХ дыхание везикулярног, хрипов нет. Тоны сердца ясные, ритмичные, ритм правильный; выслушивается систолический шум на верхушке сердца. ЧСС — 70 уд/мин., АД — 160/100 мм рт. ст. Живот мягкий, при пальпации безболезненный во всех отделах. Печень и селезенка перкуторно не увеличены, не пальпируются. Мочеиспускание свободное, безболезненное. Почки не пальпируются, Симптом поколачивания по поясничной области отрицательный с обеих сторон. </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1. Выберите необходимые для х постановки предварительного диагноза лабораторные методы обследования (выберите 2)</w:t>
      </w:r>
      <w:r w:rsidR="00A7698B" w:rsidRPr="00625E44">
        <w:rPr>
          <w:rFonts w:ascii="Times New Roman" w:hAnsi="Times New Roman" w:cs="Times New Roman"/>
          <w:sz w:val="24"/>
          <w:szCs w:val="24"/>
        </w:rPr>
        <w:t>:</w:t>
      </w:r>
      <w:r w:rsidRPr="00625E44">
        <w:rPr>
          <w:rFonts w:ascii="Times New Roman" w:hAnsi="Times New Roman" w:cs="Times New Roman"/>
          <w:sz w:val="24"/>
          <w:szCs w:val="24"/>
        </w:rPr>
        <w:t xml:space="preserve"> </w:t>
      </w:r>
      <w:r w:rsidR="00A7698B" w:rsidRPr="00625E44">
        <w:rPr>
          <w:rFonts w:ascii="Times New Roman" w:hAnsi="Times New Roman" w:cs="Times New Roman"/>
          <w:b/>
          <w:sz w:val="24"/>
          <w:szCs w:val="24"/>
        </w:rPr>
        <w:t>биохимический анализ крови, общий анализ мочи</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2. Выберите необходимые для  постановки диагноза инструментальные методы обследования</w:t>
      </w:r>
      <w:r w:rsidR="00A7698B" w:rsidRPr="00625E44">
        <w:rPr>
          <w:rFonts w:ascii="Times New Roman" w:hAnsi="Times New Roman" w:cs="Times New Roman"/>
          <w:sz w:val="24"/>
          <w:szCs w:val="24"/>
        </w:rPr>
        <w:t xml:space="preserve">: </w:t>
      </w:r>
      <w:r w:rsidRPr="00625E44">
        <w:rPr>
          <w:rFonts w:ascii="Times New Roman" w:hAnsi="Times New Roman" w:cs="Times New Roman"/>
          <w:sz w:val="24"/>
          <w:szCs w:val="24"/>
        </w:rPr>
        <w:t xml:space="preserve"> </w:t>
      </w:r>
      <w:r w:rsidR="00A7698B" w:rsidRPr="00625E44">
        <w:rPr>
          <w:rFonts w:ascii="Times New Roman" w:hAnsi="Times New Roman" w:cs="Times New Roman"/>
          <w:b/>
          <w:sz w:val="24"/>
          <w:szCs w:val="24"/>
        </w:rPr>
        <w:t>ультразвуковое исследование почек</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3. Наиболее вероятным х диагнозом является </w:t>
      </w:r>
      <w:r w:rsidR="00A7698B" w:rsidRPr="00625E44">
        <w:rPr>
          <w:rFonts w:ascii="Times New Roman" w:hAnsi="Times New Roman" w:cs="Times New Roman"/>
          <w:b/>
          <w:sz w:val="24"/>
          <w:szCs w:val="24"/>
        </w:rPr>
        <w:t>Поликистозная болезнь почек</w:t>
      </w:r>
    </w:p>
    <w:p w:rsidR="00695160" w:rsidRPr="00625E44" w:rsidRDefault="00A7698B"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4. Ультразвуковым критерием </w:t>
      </w:r>
      <w:r w:rsidR="00695160" w:rsidRPr="00625E44">
        <w:rPr>
          <w:rFonts w:ascii="Times New Roman" w:hAnsi="Times New Roman" w:cs="Times New Roman"/>
          <w:sz w:val="24"/>
          <w:szCs w:val="24"/>
        </w:rPr>
        <w:t xml:space="preserve"> поликистозной болезни почек (ПБП) у пациента 34 лет является </w:t>
      </w:r>
      <w:r w:rsidRPr="00625E44">
        <w:rPr>
          <w:rFonts w:ascii="Times New Roman" w:hAnsi="Times New Roman" w:cs="Times New Roman"/>
          <w:b/>
          <w:sz w:val="24"/>
          <w:szCs w:val="24"/>
        </w:rPr>
        <w:t>является обнаружение ≥ 2 кист в каждой почке</w:t>
      </w:r>
    </w:p>
    <w:p w:rsidR="00695160" w:rsidRPr="00625E44" w:rsidRDefault="00A7698B" w:rsidP="002D14B6">
      <w:pPr>
        <w:jc w:val="both"/>
        <w:rPr>
          <w:rFonts w:ascii="Times New Roman" w:hAnsi="Times New Roman" w:cs="Times New Roman"/>
          <w:sz w:val="24"/>
          <w:szCs w:val="24"/>
        </w:rPr>
      </w:pPr>
      <w:r w:rsidRPr="00625E44">
        <w:rPr>
          <w:rFonts w:ascii="Times New Roman" w:hAnsi="Times New Roman" w:cs="Times New Roman"/>
          <w:sz w:val="24"/>
          <w:szCs w:val="24"/>
        </w:rPr>
        <w:t>5. У данного пациента стадия</w:t>
      </w:r>
      <w:r w:rsidR="00695160" w:rsidRPr="00625E44">
        <w:rPr>
          <w:rFonts w:ascii="Times New Roman" w:hAnsi="Times New Roman" w:cs="Times New Roman"/>
          <w:sz w:val="24"/>
          <w:szCs w:val="24"/>
        </w:rPr>
        <w:t xml:space="preserve"> хронической болезни почек (ХБП) по уровню фильтрации соответствует </w:t>
      </w:r>
      <w:r w:rsidRPr="00625E44">
        <w:rPr>
          <w:rFonts w:ascii="Times New Roman" w:hAnsi="Times New Roman" w:cs="Times New Roman"/>
          <w:b/>
          <w:sz w:val="24"/>
          <w:szCs w:val="24"/>
        </w:rPr>
        <w:t>ХБП - С2</w:t>
      </w:r>
    </w:p>
    <w:p w:rsidR="00695160" w:rsidRPr="00625E44" w:rsidRDefault="00695160"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6. Внепочечные проявления х поликистозной болезни почек включают </w:t>
      </w:r>
      <w:r w:rsidR="006264F1" w:rsidRPr="00625E44">
        <w:rPr>
          <w:rFonts w:ascii="Times New Roman" w:hAnsi="Times New Roman" w:cs="Times New Roman"/>
          <w:b/>
          <w:sz w:val="24"/>
          <w:szCs w:val="24"/>
        </w:rPr>
        <w:t>кисты в других органах (печень, селезенка, яичники и др.), сосудистые аневризмы различной локализации, аномалии клапанов сердца, дивертикулы кишечника, паховые и пупочные грыжи, бронхэктазы</w:t>
      </w:r>
    </w:p>
    <w:p w:rsidR="00695160" w:rsidRPr="00625E44" w:rsidRDefault="006264F1" w:rsidP="002D14B6">
      <w:pPr>
        <w:jc w:val="both"/>
        <w:rPr>
          <w:rFonts w:ascii="Times New Roman" w:hAnsi="Times New Roman" w:cs="Times New Roman"/>
          <w:sz w:val="24"/>
          <w:szCs w:val="24"/>
        </w:rPr>
      </w:pPr>
      <w:r w:rsidRPr="00625E44">
        <w:rPr>
          <w:rFonts w:ascii="Times New Roman" w:hAnsi="Times New Roman" w:cs="Times New Roman"/>
          <w:sz w:val="24"/>
          <w:szCs w:val="24"/>
        </w:rPr>
        <w:t>7. Необсл</w:t>
      </w:r>
      <w:r w:rsidR="00695160" w:rsidRPr="00625E44">
        <w:rPr>
          <w:rFonts w:ascii="Times New Roman" w:hAnsi="Times New Roman" w:cs="Times New Roman"/>
          <w:sz w:val="24"/>
          <w:szCs w:val="24"/>
        </w:rPr>
        <w:t xml:space="preserve">едованным кровным родственникам пациента с поликистозной болезнью почек в первую очередь необходимо провести </w:t>
      </w:r>
      <w:r w:rsidRPr="00625E44">
        <w:rPr>
          <w:rFonts w:ascii="Times New Roman" w:hAnsi="Times New Roman" w:cs="Times New Roman"/>
          <w:b/>
          <w:sz w:val="24"/>
          <w:szCs w:val="24"/>
        </w:rPr>
        <w:t>ультразвуковое обследование почек</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8. Скрининг на наличие х внутричерепных аневризм при поликистозной болезни почек необходимо проводить </w:t>
      </w:r>
      <w:r w:rsidR="006264F1" w:rsidRPr="00625E44">
        <w:rPr>
          <w:rFonts w:ascii="Times New Roman" w:hAnsi="Times New Roman" w:cs="Times New Roman"/>
          <w:b/>
          <w:sz w:val="24"/>
          <w:szCs w:val="24"/>
        </w:rPr>
        <w:t>пациентам с отягощенным по аневризмам семейным анамнезом</w:t>
      </w:r>
    </w:p>
    <w:p w:rsidR="00695160" w:rsidRPr="00625E44" w:rsidRDefault="00695160"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9. Для лечения артериальной х гипертензии при поликистозной болезни почек патогенетически обоснованным выбором является применение </w:t>
      </w:r>
      <w:r w:rsidR="006264F1" w:rsidRPr="00625E44">
        <w:rPr>
          <w:rFonts w:ascii="Times New Roman" w:hAnsi="Times New Roman" w:cs="Times New Roman"/>
          <w:b/>
          <w:sz w:val="24"/>
          <w:szCs w:val="24"/>
        </w:rPr>
        <w:t>ингибиторов ангиотензинпревращающего фермента (иАПФ) или блокаторов рецепторов ангиотензина (БРА)</w:t>
      </w:r>
    </w:p>
    <w:p w:rsidR="00695160" w:rsidRPr="00625E44" w:rsidRDefault="00695160"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10. Тактика ведения больных х поликистозной болезнью почек при частых или хронических болях в проекции почек включает </w:t>
      </w:r>
      <w:r w:rsidR="006264F1" w:rsidRPr="00625E44">
        <w:rPr>
          <w:rFonts w:ascii="Times New Roman" w:hAnsi="Times New Roman" w:cs="Times New Roman"/>
          <w:b/>
          <w:sz w:val="24"/>
          <w:szCs w:val="24"/>
        </w:rPr>
        <w:t>применение неопиоидных анальгетиков, трициклических антидепрессантов</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11. Оптимальным методом х лечения терминальной почечной недостаточности при поликистозной болезни почек является </w:t>
      </w:r>
      <w:r w:rsidR="006264F1" w:rsidRPr="00625E44">
        <w:rPr>
          <w:rFonts w:ascii="Times New Roman" w:hAnsi="Times New Roman" w:cs="Times New Roman"/>
          <w:b/>
          <w:sz w:val="24"/>
          <w:szCs w:val="24"/>
        </w:rPr>
        <w:t>трансплантация почки</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12. У больных с поликистозной х болезнью почек (ПКБ) факторами ее более быстрого прогрессирования являются</w:t>
      </w:r>
      <w:r w:rsidR="006264F1" w:rsidRPr="00625E44">
        <w:rPr>
          <w:rFonts w:ascii="Times New Roman" w:hAnsi="Times New Roman" w:cs="Times New Roman"/>
          <w:sz w:val="24"/>
          <w:szCs w:val="24"/>
        </w:rPr>
        <w:t xml:space="preserve"> </w:t>
      </w:r>
      <w:r w:rsidR="006264F1" w:rsidRPr="00625E44">
        <w:rPr>
          <w:rFonts w:ascii="Times New Roman" w:hAnsi="Times New Roman" w:cs="Times New Roman"/>
          <w:b/>
          <w:sz w:val="24"/>
          <w:szCs w:val="24"/>
        </w:rPr>
        <w:t>мужской пол, выявление кист и эпизодов гематурии в возрасте до 30 лет, негроидная раса, беременности, развитие гипертензии в возрасте до 35 лет, гиперлипидемия</w:t>
      </w:r>
    </w:p>
    <w:p w:rsidR="00695160" w:rsidRPr="00625E44" w:rsidRDefault="00695160"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55</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Пациент 45 лет, водитель, обратился в поликлинику </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Жалобы На умеренные боли в области большого пальца правой стопы, покраснение и припухание пальца. Дискомфорт в области поясницы, </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заболевания - Перенесенные заболевания и операции: отрицает - Наследственность отягощена по желчно—каменной болезни (мать, тетя) и мочекаменной (МКБ) (отец, старший брат) * Вредные привычки: не курит, регулярно (2—3 раза в неделю) употребляет пиво (1-2 л/сут) </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жизни Периодически отмечал дискомфорт в области поясницы, расценивал как проявление остеохондроза поясничного отдела позвоночника, связанного с особенностями профессии. Периодически — дизурии. Около 2 лет назад при случайном УЗИ </w:t>
      </w:r>
      <w:r w:rsidR="006264F1" w:rsidRPr="00625E44">
        <w:rPr>
          <w:rFonts w:ascii="Times New Roman" w:hAnsi="Times New Roman" w:cs="Times New Roman"/>
          <w:sz w:val="24"/>
          <w:szCs w:val="24"/>
        </w:rPr>
        <w:t>выявлены микролиты обеих почек</w:t>
      </w:r>
      <w:r w:rsidRPr="00625E44">
        <w:rPr>
          <w:rFonts w:ascii="Times New Roman" w:hAnsi="Times New Roman" w:cs="Times New Roman"/>
          <w:sz w:val="24"/>
          <w:szCs w:val="24"/>
        </w:rPr>
        <w:t xml:space="preserve">. Не обследовался, Настоящее ухудшение состояния около 2 дней назад: ночью появились выраженные боли в области 1-го плюснефалангового сустава правой стопы, гиперемия и отечность 1-го плюснефалангового сустава правой стопы. Накануне употреблял в пищу жареное мясо с большим количеством пива (1,5 литра). Самостоятельно начал прием ибупрофена внутрь по 400 мг 2 раза в сутки и наружно в виде мази с эффектом — интенсивность боли и отека уменьшились, </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Объективный статус Состояние относительно удовлетворительное. Вес 80кг, рост 182 см. Кожные покровы нормальной окраски, </w:t>
      </w:r>
      <w:r w:rsidR="006264F1" w:rsidRPr="00625E44">
        <w:rPr>
          <w:rFonts w:ascii="Times New Roman" w:hAnsi="Times New Roman" w:cs="Times New Roman"/>
          <w:sz w:val="24"/>
          <w:szCs w:val="24"/>
        </w:rPr>
        <w:t>чистые</w:t>
      </w:r>
      <w:r w:rsidRPr="00625E44">
        <w:rPr>
          <w:rFonts w:ascii="Times New Roman" w:hAnsi="Times New Roman" w:cs="Times New Roman"/>
          <w:sz w:val="24"/>
          <w:szCs w:val="24"/>
        </w:rPr>
        <w:t xml:space="preserve">. Отеков </w:t>
      </w:r>
      <w:r w:rsidR="006264F1" w:rsidRPr="00625E44">
        <w:rPr>
          <w:rFonts w:ascii="Times New Roman" w:hAnsi="Times New Roman" w:cs="Times New Roman"/>
          <w:sz w:val="24"/>
          <w:szCs w:val="24"/>
        </w:rPr>
        <w:t>нет</w:t>
      </w:r>
      <w:r w:rsidRPr="00625E44">
        <w:rPr>
          <w:rFonts w:ascii="Times New Roman" w:hAnsi="Times New Roman" w:cs="Times New Roman"/>
          <w:sz w:val="24"/>
          <w:szCs w:val="24"/>
        </w:rPr>
        <w:t xml:space="preserve">. Отмечается припухлость в области 1- го плюснефалангового сустава правой столы 0 гиперемией кожных покровов над ним. В легких дыхание везикулярное, </w:t>
      </w:r>
      <w:r w:rsidR="006264F1" w:rsidRPr="00625E44">
        <w:rPr>
          <w:rFonts w:ascii="Times New Roman" w:hAnsi="Times New Roman" w:cs="Times New Roman"/>
          <w:sz w:val="24"/>
          <w:szCs w:val="24"/>
        </w:rPr>
        <w:t>хрипы</w:t>
      </w:r>
      <w:r w:rsidRPr="00625E44">
        <w:rPr>
          <w:rFonts w:ascii="Times New Roman" w:hAnsi="Times New Roman" w:cs="Times New Roman"/>
          <w:sz w:val="24"/>
          <w:szCs w:val="24"/>
        </w:rPr>
        <w:t xml:space="preserve"> не выслушиваются, ЧДД 17 в мин. Тоны сердца ритмичны. ЧСС 80 в мин.‚ АД 140/90 мм рт.ст. Живот мягкий, безболезненный. Печень — по краю реберной дуги. Мочеиспускание безболезненное. </w:t>
      </w:r>
    </w:p>
    <w:p w:rsidR="006264F1" w:rsidRPr="00625E44" w:rsidRDefault="006264F1" w:rsidP="002D14B6">
      <w:pPr>
        <w:jc w:val="both"/>
        <w:rPr>
          <w:rFonts w:ascii="Times New Roman" w:hAnsi="Times New Roman" w:cs="Times New Roman"/>
          <w:sz w:val="24"/>
          <w:szCs w:val="24"/>
        </w:rPr>
      </w:pPr>
      <w:r w:rsidRPr="00625E44">
        <w:rPr>
          <w:rFonts w:ascii="Times New Roman" w:hAnsi="Times New Roman" w:cs="Times New Roman"/>
          <w:sz w:val="24"/>
          <w:szCs w:val="24"/>
        </w:rPr>
        <w:t>1. Выберите основные необходимые для постановки диагноза лабораторные методы обследования (выберите 3)</w:t>
      </w:r>
    </w:p>
    <w:p w:rsidR="006264F1" w:rsidRPr="00625E44" w:rsidRDefault="006264F1" w:rsidP="002D14B6">
      <w:pPr>
        <w:jc w:val="both"/>
        <w:rPr>
          <w:rFonts w:ascii="Times New Roman" w:hAnsi="Times New Roman" w:cs="Times New Roman"/>
          <w:b/>
          <w:sz w:val="24"/>
          <w:szCs w:val="24"/>
        </w:rPr>
      </w:pPr>
      <w:r w:rsidRPr="00625E44">
        <w:rPr>
          <w:rFonts w:ascii="Times New Roman" w:hAnsi="Times New Roman" w:cs="Times New Roman"/>
          <w:b/>
          <w:sz w:val="24"/>
          <w:szCs w:val="24"/>
        </w:rPr>
        <w:t>· общий анализ крови</w:t>
      </w:r>
    </w:p>
    <w:p w:rsidR="006264F1" w:rsidRPr="00625E44" w:rsidRDefault="006264F1" w:rsidP="002D14B6">
      <w:pPr>
        <w:jc w:val="both"/>
        <w:rPr>
          <w:rFonts w:ascii="Times New Roman" w:hAnsi="Times New Roman" w:cs="Times New Roman"/>
          <w:b/>
          <w:sz w:val="24"/>
          <w:szCs w:val="24"/>
        </w:rPr>
      </w:pPr>
      <w:r w:rsidRPr="00625E44">
        <w:rPr>
          <w:rFonts w:ascii="Times New Roman" w:hAnsi="Times New Roman" w:cs="Times New Roman"/>
          <w:b/>
          <w:sz w:val="24"/>
          <w:szCs w:val="24"/>
        </w:rPr>
        <w:t>· общий анализ мочи</w:t>
      </w:r>
    </w:p>
    <w:p w:rsidR="006264F1" w:rsidRPr="00625E44" w:rsidRDefault="006264F1" w:rsidP="002D14B6">
      <w:pPr>
        <w:jc w:val="both"/>
        <w:rPr>
          <w:rFonts w:ascii="Times New Roman" w:hAnsi="Times New Roman" w:cs="Times New Roman"/>
          <w:b/>
          <w:sz w:val="24"/>
          <w:szCs w:val="24"/>
        </w:rPr>
      </w:pPr>
      <w:r w:rsidRPr="00625E44">
        <w:rPr>
          <w:rFonts w:ascii="Times New Roman" w:hAnsi="Times New Roman" w:cs="Times New Roman"/>
          <w:b/>
          <w:sz w:val="24"/>
          <w:szCs w:val="24"/>
        </w:rPr>
        <w:t>· биохимический анализ крови</w:t>
      </w:r>
    </w:p>
    <w:p w:rsidR="006264F1" w:rsidRPr="00625E44" w:rsidRDefault="006264F1" w:rsidP="002D14B6">
      <w:pPr>
        <w:jc w:val="both"/>
        <w:rPr>
          <w:rFonts w:ascii="Times New Roman" w:hAnsi="Times New Roman" w:cs="Times New Roman"/>
          <w:sz w:val="24"/>
          <w:szCs w:val="24"/>
        </w:rPr>
      </w:pPr>
      <w:r w:rsidRPr="00625E44">
        <w:rPr>
          <w:rFonts w:ascii="Times New Roman" w:hAnsi="Times New Roman" w:cs="Times New Roman"/>
          <w:sz w:val="24"/>
          <w:szCs w:val="24"/>
        </w:rPr>
        <w:t>2. В качестве скринингового инструментального метода обследования пациенту необходимо выполнить</w:t>
      </w:r>
    </w:p>
    <w:p w:rsidR="006264F1" w:rsidRPr="00625E44" w:rsidRDefault="006264F1"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ультразвуковое исследование почек</w:t>
      </w:r>
    </w:p>
    <w:p w:rsidR="006264F1" w:rsidRPr="00625E44" w:rsidRDefault="006264F1" w:rsidP="002D14B6">
      <w:pPr>
        <w:jc w:val="both"/>
        <w:rPr>
          <w:rFonts w:ascii="Times New Roman" w:hAnsi="Times New Roman" w:cs="Times New Roman"/>
          <w:sz w:val="24"/>
          <w:szCs w:val="24"/>
        </w:rPr>
      </w:pPr>
      <w:r w:rsidRPr="00625E44">
        <w:rPr>
          <w:rFonts w:ascii="Times New Roman" w:hAnsi="Times New Roman" w:cs="Times New Roman"/>
          <w:sz w:val="24"/>
          <w:szCs w:val="24"/>
        </w:rPr>
        <w:t>3. Возможные варианты уратного поражения почек при подагре включают</w:t>
      </w:r>
    </w:p>
    <w:p w:rsidR="006264F1" w:rsidRPr="00625E44" w:rsidRDefault="006264F1" w:rsidP="002D14B6">
      <w:pPr>
        <w:jc w:val="both"/>
        <w:rPr>
          <w:rFonts w:ascii="Times New Roman" w:hAnsi="Times New Roman" w:cs="Times New Roman"/>
          <w:b/>
          <w:sz w:val="24"/>
          <w:szCs w:val="24"/>
        </w:rPr>
      </w:pPr>
      <w:r w:rsidRPr="00625E44">
        <w:rPr>
          <w:rFonts w:ascii="Times New Roman" w:hAnsi="Times New Roman" w:cs="Times New Roman"/>
          <w:b/>
          <w:sz w:val="24"/>
          <w:szCs w:val="24"/>
        </w:rPr>
        <w:t>· острую мочекислую блокаду, уратный нефролитиаз, хронический уратный тубулоинтерстициальный нефрит, иммунный гломерулонефрит</w:t>
      </w:r>
    </w:p>
    <w:p w:rsidR="006264F1" w:rsidRPr="00625E44" w:rsidRDefault="006264F1" w:rsidP="002D14B6">
      <w:pPr>
        <w:jc w:val="both"/>
        <w:rPr>
          <w:rFonts w:ascii="Times New Roman" w:hAnsi="Times New Roman" w:cs="Times New Roman"/>
          <w:sz w:val="24"/>
          <w:szCs w:val="24"/>
        </w:rPr>
      </w:pPr>
      <w:r w:rsidRPr="00625E44">
        <w:rPr>
          <w:rFonts w:ascii="Times New Roman" w:hAnsi="Times New Roman" w:cs="Times New Roman"/>
          <w:sz w:val="24"/>
          <w:szCs w:val="24"/>
        </w:rPr>
        <w:t>4. Наиболее вероятным диагнозом у данного больного является</w:t>
      </w:r>
    </w:p>
    <w:p w:rsidR="006264F1" w:rsidRPr="00625E44" w:rsidRDefault="006264F1"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Подагра с поражением суставов (острый подагрический артрит), почек (уратный нефролитиаз)</w:t>
      </w:r>
    </w:p>
    <w:p w:rsidR="006264F1" w:rsidRPr="00625E44" w:rsidRDefault="006264F1" w:rsidP="002D14B6">
      <w:pPr>
        <w:jc w:val="both"/>
        <w:rPr>
          <w:rFonts w:ascii="Times New Roman" w:hAnsi="Times New Roman" w:cs="Times New Roman"/>
          <w:sz w:val="24"/>
          <w:szCs w:val="24"/>
        </w:rPr>
      </w:pPr>
      <w:r w:rsidRPr="00625E44">
        <w:rPr>
          <w:rFonts w:ascii="Times New Roman" w:hAnsi="Times New Roman" w:cs="Times New Roman"/>
          <w:sz w:val="24"/>
          <w:szCs w:val="24"/>
        </w:rPr>
        <w:t>5. Показаниями к госпитализации при подагре являются</w:t>
      </w:r>
    </w:p>
    <w:p w:rsidR="006264F1" w:rsidRPr="00625E44" w:rsidRDefault="006264F1"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развитие анурии, нарушение функции почек, почечная колика, гипертонический криз, некупируемый приступ подагрического артрита</w:t>
      </w:r>
    </w:p>
    <w:p w:rsidR="006264F1" w:rsidRPr="00625E44" w:rsidRDefault="006264F1" w:rsidP="002D14B6">
      <w:pPr>
        <w:jc w:val="both"/>
        <w:rPr>
          <w:rFonts w:ascii="Times New Roman" w:hAnsi="Times New Roman" w:cs="Times New Roman"/>
          <w:sz w:val="24"/>
          <w:szCs w:val="24"/>
        </w:rPr>
      </w:pPr>
      <w:r w:rsidRPr="00625E44">
        <w:rPr>
          <w:rFonts w:ascii="Times New Roman" w:hAnsi="Times New Roman" w:cs="Times New Roman"/>
          <w:sz w:val="24"/>
          <w:szCs w:val="24"/>
        </w:rPr>
        <w:t>6. Тактика ведения данного больного включает</w:t>
      </w:r>
    </w:p>
    <w:p w:rsidR="006264F1" w:rsidRPr="00625E44" w:rsidRDefault="006264F1"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ведение в амбулаторных условиях</w:t>
      </w:r>
    </w:p>
    <w:p w:rsidR="006264F1" w:rsidRPr="00625E44" w:rsidRDefault="006264F1" w:rsidP="002D14B6">
      <w:pPr>
        <w:jc w:val="both"/>
        <w:rPr>
          <w:rFonts w:ascii="Times New Roman" w:hAnsi="Times New Roman" w:cs="Times New Roman"/>
          <w:sz w:val="24"/>
          <w:szCs w:val="24"/>
        </w:rPr>
      </w:pPr>
      <w:r w:rsidRPr="00625E44">
        <w:rPr>
          <w:rFonts w:ascii="Times New Roman" w:hAnsi="Times New Roman" w:cs="Times New Roman"/>
          <w:sz w:val="24"/>
          <w:szCs w:val="24"/>
        </w:rPr>
        <w:t>7. Общие немедикаментозные принципы лечения подагры с поражением почек заключаются в соблюдении</w:t>
      </w:r>
    </w:p>
    <w:p w:rsidR="006264F1" w:rsidRPr="00625E44" w:rsidRDefault="006264F1" w:rsidP="002D14B6">
      <w:pPr>
        <w:jc w:val="both"/>
        <w:rPr>
          <w:rFonts w:ascii="Times New Roman" w:hAnsi="Times New Roman" w:cs="Times New Roman"/>
          <w:b/>
          <w:sz w:val="24"/>
          <w:szCs w:val="24"/>
        </w:rPr>
      </w:pPr>
      <w:r w:rsidRPr="00625E44">
        <w:rPr>
          <w:rFonts w:ascii="Times New Roman" w:hAnsi="Times New Roman" w:cs="Times New Roman"/>
          <w:b/>
          <w:sz w:val="24"/>
          <w:szCs w:val="24"/>
        </w:rPr>
        <w:t>· низкопуриновой диеты и питьевого режима, предупреждении факторов, провоцирующих приступы подагры</w:t>
      </w:r>
    </w:p>
    <w:p w:rsidR="006264F1" w:rsidRPr="00625E44" w:rsidRDefault="006264F1" w:rsidP="002D14B6">
      <w:pPr>
        <w:jc w:val="both"/>
        <w:rPr>
          <w:rFonts w:ascii="Times New Roman" w:hAnsi="Times New Roman" w:cs="Times New Roman"/>
          <w:sz w:val="24"/>
          <w:szCs w:val="24"/>
        </w:rPr>
      </w:pPr>
      <w:r w:rsidRPr="00625E44">
        <w:rPr>
          <w:rFonts w:ascii="Times New Roman" w:hAnsi="Times New Roman" w:cs="Times New Roman"/>
          <w:sz w:val="24"/>
          <w:szCs w:val="24"/>
        </w:rPr>
        <w:t>8. Основными направлениями фармакотерапии уратной нефропатии при подагре являются</w:t>
      </w:r>
    </w:p>
    <w:p w:rsidR="006264F1" w:rsidRPr="00625E44" w:rsidRDefault="006264F1" w:rsidP="002D14B6">
      <w:pPr>
        <w:jc w:val="both"/>
        <w:rPr>
          <w:rFonts w:ascii="Times New Roman" w:hAnsi="Times New Roman" w:cs="Times New Roman"/>
          <w:b/>
          <w:sz w:val="24"/>
          <w:szCs w:val="24"/>
        </w:rPr>
      </w:pPr>
      <w:r w:rsidRPr="00625E44">
        <w:rPr>
          <w:rFonts w:ascii="Times New Roman" w:hAnsi="Times New Roman" w:cs="Times New Roman"/>
          <w:b/>
          <w:sz w:val="24"/>
          <w:szCs w:val="24"/>
        </w:rPr>
        <w:t>· угнетение синтеза мочевой кислоты, увеличение экскреции мочевой кислоты, химический распад мочекислых соединений</w:t>
      </w:r>
    </w:p>
    <w:p w:rsidR="006264F1" w:rsidRPr="00625E44" w:rsidRDefault="006264F1" w:rsidP="002D14B6">
      <w:pPr>
        <w:jc w:val="both"/>
        <w:rPr>
          <w:rFonts w:ascii="Times New Roman" w:hAnsi="Times New Roman" w:cs="Times New Roman"/>
          <w:sz w:val="24"/>
          <w:szCs w:val="24"/>
        </w:rPr>
      </w:pPr>
      <w:r w:rsidRPr="00625E44">
        <w:rPr>
          <w:rFonts w:ascii="Times New Roman" w:hAnsi="Times New Roman" w:cs="Times New Roman"/>
          <w:sz w:val="24"/>
          <w:szCs w:val="24"/>
        </w:rPr>
        <w:t>9. Показаниями для назначения урикостатиков (аллопуринол, фебуксостат) являются</w:t>
      </w:r>
    </w:p>
    <w:p w:rsidR="006264F1" w:rsidRPr="00625E44" w:rsidRDefault="006264F1" w:rsidP="002D14B6">
      <w:pPr>
        <w:jc w:val="both"/>
        <w:rPr>
          <w:rFonts w:ascii="Times New Roman" w:hAnsi="Times New Roman" w:cs="Times New Roman"/>
          <w:b/>
          <w:sz w:val="24"/>
          <w:szCs w:val="24"/>
        </w:rPr>
      </w:pPr>
      <w:r w:rsidRPr="00625E44">
        <w:rPr>
          <w:rFonts w:ascii="Times New Roman" w:hAnsi="Times New Roman" w:cs="Times New Roman"/>
          <w:b/>
          <w:sz w:val="24"/>
          <w:szCs w:val="24"/>
        </w:rPr>
        <w:t>· персистирующая гиперурикемия, в том числе в сочетании с подагрической артропатией, тофусами, уратным нефролитиазом и уратной нефропатией</w:t>
      </w:r>
    </w:p>
    <w:p w:rsidR="006264F1" w:rsidRPr="00625E44" w:rsidRDefault="006264F1" w:rsidP="002D14B6">
      <w:pPr>
        <w:jc w:val="both"/>
        <w:rPr>
          <w:rFonts w:ascii="Times New Roman" w:hAnsi="Times New Roman" w:cs="Times New Roman"/>
          <w:sz w:val="24"/>
          <w:szCs w:val="24"/>
        </w:rPr>
      </w:pPr>
      <w:r w:rsidRPr="00625E44">
        <w:rPr>
          <w:rFonts w:ascii="Times New Roman" w:hAnsi="Times New Roman" w:cs="Times New Roman"/>
          <w:sz w:val="24"/>
          <w:szCs w:val="24"/>
        </w:rPr>
        <w:t>10. Препаратами первой линии для лечения острого приступа подагрического артрита являются</w:t>
      </w:r>
    </w:p>
    <w:p w:rsidR="006264F1" w:rsidRPr="00625E44" w:rsidRDefault="006264F1"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нестероидные противовоспалительные препараты (НПВП) и колхицин</w:t>
      </w:r>
    </w:p>
    <w:p w:rsidR="006264F1" w:rsidRPr="00625E44" w:rsidRDefault="006264F1" w:rsidP="002D14B6">
      <w:pPr>
        <w:jc w:val="both"/>
        <w:rPr>
          <w:rFonts w:ascii="Times New Roman" w:hAnsi="Times New Roman" w:cs="Times New Roman"/>
          <w:sz w:val="24"/>
          <w:szCs w:val="24"/>
        </w:rPr>
      </w:pPr>
      <w:r w:rsidRPr="00625E44">
        <w:rPr>
          <w:rFonts w:ascii="Times New Roman" w:hAnsi="Times New Roman" w:cs="Times New Roman"/>
          <w:sz w:val="24"/>
          <w:szCs w:val="24"/>
        </w:rPr>
        <w:t>11. Оптимальными для кристаллизации солей мочевой кислоты являются значения</w:t>
      </w:r>
    </w:p>
    <w:p w:rsidR="006264F1" w:rsidRPr="00625E44" w:rsidRDefault="006264F1" w:rsidP="002D14B6">
      <w:pPr>
        <w:jc w:val="both"/>
        <w:rPr>
          <w:rFonts w:ascii="Times New Roman" w:hAnsi="Times New Roman" w:cs="Times New Roman"/>
          <w:b/>
          <w:sz w:val="24"/>
          <w:szCs w:val="24"/>
        </w:rPr>
      </w:pPr>
      <w:r w:rsidRPr="00625E44">
        <w:rPr>
          <w:rFonts w:ascii="Times New Roman" w:hAnsi="Times New Roman" w:cs="Times New Roman"/>
          <w:b/>
          <w:sz w:val="24"/>
          <w:szCs w:val="24"/>
        </w:rPr>
        <w:t>· рН мочи -5,0-6,0</w:t>
      </w:r>
    </w:p>
    <w:p w:rsidR="006264F1" w:rsidRPr="00625E44" w:rsidRDefault="006264F1" w:rsidP="002D14B6">
      <w:pPr>
        <w:jc w:val="both"/>
        <w:rPr>
          <w:rFonts w:ascii="Times New Roman" w:hAnsi="Times New Roman" w:cs="Times New Roman"/>
          <w:sz w:val="24"/>
          <w:szCs w:val="24"/>
        </w:rPr>
      </w:pPr>
      <w:r w:rsidRPr="00625E44">
        <w:rPr>
          <w:rFonts w:ascii="Times New Roman" w:hAnsi="Times New Roman" w:cs="Times New Roman"/>
          <w:sz w:val="24"/>
          <w:szCs w:val="24"/>
        </w:rPr>
        <w:t>12. Больному подагрой с мочекаменной болезнью необходимо ограничение</w:t>
      </w:r>
    </w:p>
    <w:p w:rsidR="006264F1" w:rsidRPr="00625E44" w:rsidRDefault="006264F1" w:rsidP="002D14B6">
      <w:pPr>
        <w:jc w:val="both"/>
        <w:rPr>
          <w:rFonts w:ascii="Times New Roman" w:hAnsi="Times New Roman" w:cs="Times New Roman"/>
          <w:b/>
          <w:sz w:val="24"/>
          <w:szCs w:val="24"/>
        </w:rPr>
      </w:pPr>
      <w:r w:rsidRPr="00625E44">
        <w:rPr>
          <w:rFonts w:ascii="Times New Roman" w:hAnsi="Times New Roman" w:cs="Times New Roman"/>
          <w:b/>
          <w:sz w:val="24"/>
          <w:szCs w:val="24"/>
        </w:rPr>
        <w:t>· продуктов, богатых пуринами (мясные бульоны, консервы, мясо молодых животных, субпродукты, колбаса, сосиски, рыбные консервы, копченая рыба, жареная рыба, креветки, бобовые, грибы, орехи, горячий шоколад, крепкий кофе, какао и алкоголь)</w:t>
      </w:r>
    </w:p>
    <w:p w:rsidR="00695160" w:rsidRPr="00625E44" w:rsidRDefault="006264F1"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 </w:t>
      </w:r>
      <w:r w:rsidR="00695160" w:rsidRPr="00625E44">
        <w:rPr>
          <w:rFonts w:ascii="Times New Roman" w:hAnsi="Times New Roman" w:cs="Times New Roman"/>
          <w:b/>
          <w:sz w:val="24"/>
          <w:szCs w:val="24"/>
        </w:rPr>
        <w:t>Задача 56</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Пациент 43 года, рабочий обратился в поликлинику </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Жалобы На изменение цвета мочи › покраснение, повышение АД до 150/100 мм.рт.ст </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заболевания ' Перенесенные заболевания И операции: отрицает; - Наследственность не отягощена; - Вредные привычки: не курит, алкоголь употребляет регулярно (2-3 раза в неделю), преимущественно крепкие спиртные напитки (водка 0,5 л/день). </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жизни Впервые эпизод макрогематурии отметил около 5 лет назад после употребления больших доз алкоголя, в течение 3-х дней цвет мочи нормализовался, не обследовался. В последующем подобные кратковременные эпизоды макрогематурии повторялись дважды, также после употребления крепких спиртных напитков. Настоящее ухудшение после очередного многодневного (10 дней) употребления алкоголя (водка 0,5 л/ сут): макрогематурия (сохраняющаяся на протяжении 5 дней), головные боли, при самостоятельном измерении АД - повышение до 150/100 мм.рт.ст.‚ что послужило поводом для обращения в поликлинику </w:t>
      </w:r>
    </w:p>
    <w:p w:rsidR="00695160" w:rsidRPr="00625E44" w:rsidRDefault="0069516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Объективный статус Состояние средней тяжести. Вес 60 кг, рост 172 см, Кожные покровы бледные, чистые, Зев не гиперемирован. Умеренные отеки голеней, стол, В легких дыхание жесткое, хрипы не выслушиваютсяс ЧДД 20 в мин Тоны сердца ритмичны, ЧСС 80 в мин., АД 150/90 мм рт.ст. Живот мягкий, безболезненный. Печень — выступает из под края реберной дуги на 1,5 см. Мочеиспускание безболезненное За сутки выделил около 1500 мл мочи (выпил около 1,5 л жидкости) </w:t>
      </w:r>
    </w:p>
    <w:p w:rsidR="00A97420" w:rsidRPr="00625E44" w:rsidRDefault="00A97420"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1.Выберите основные лабораторные методы обследования? </w:t>
      </w:r>
      <w:r w:rsidRPr="00625E44">
        <w:rPr>
          <w:rFonts w:ascii="Times New Roman" w:hAnsi="Times New Roman" w:cs="Times New Roman"/>
          <w:b/>
          <w:sz w:val="24"/>
          <w:szCs w:val="24"/>
        </w:rPr>
        <w:t>Общий анализ мочи, Биохимический анализ крови,Исследование иммуноглобулина А (IgA)</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2.Инструментальные методы обследования: </w:t>
      </w:r>
      <w:r w:rsidRPr="00625E44">
        <w:rPr>
          <w:rFonts w:ascii="Times New Roman" w:hAnsi="Times New Roman" w:cs="Times New Roman"/>
          <w:b/>
          <w:sz w:val="24"/>
          <w:szCs w:val="24"/>
        </w:rPr>
        <w:t>УЗИ почек</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3. Ведущим нефрологическим синдромом у данного больного является: </w:t>
      </w:r>
      <w:r w:rsidRPr="00625E44">
        <w:rPr>
          <w:rFonts w:ascii="Times New Roman" w:hAnsi="Times New Roman" w:cs="Times New Roman"/>
          <w:b/>
          <w:sz w:val="24"/>
          <w:szCs w:val="24"/>
        </w:rPr>
        <w:t>мочевой</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4.Наиболее вероятным диагнозом является :</w:t>
      </w:r>
      <w:r w:rsidRPr="00625E44">
        <w:rPr>
          <w:rFonts w:ascii="Times New Roman" w:hAnsi="Times New Roman" w:cs="Times New Roman"/>
          <w:b/>
          <w:sz w:val="24"/>
          <w:szCs w:val="24"/>
        </w:rPr>
        <w:t>Хронический гломерулонефрит гематурического типа</w:t>
      </w:r>
    </w:p>
    <w:p w:rsidR="00A97420" w:rsidRPr="00625E44" w:rsidRDefault="00A97420"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5. Дифференциальную диагностику IgA нефропатии следует проводить c </w:t>
      </w:r>
      <w:r w:rsidRPr="00625E44">
        <w:rPr>
          <w:rFonts w:ascii="Times New Roman" w:hAnsi="Times New Roman" w:cs="Times New Roman"/>
          <w:b/>
          <w:sz w:val="24"/>
          <w:szCs w:val="24"/>
        </w:rPr>
        <w:t>другими формами хронического гломерулонефрита (ХГН), протекающими с гематурией, наследственными нефропатиями</w:t>
      </w:r>
    </w:p>
    <w:p w:rsidR="00A97420" w:rsidRPr="00625E44" w:rsidRDefault="00A97420"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6.Показаниями к госпитализации при гематурическом гломерулонефрите являются </w:t>
      </w:r>
      <w:r w:rsidRPr="00625E44">
        <w:rPr>
          <w:rFonts w:ascii="Times New Roman" w:hAnsi="Times New Roman" w:cs="Times New Roman"/>
          <w:b/>
          <w:sz w:val="24"/>
          <w:szCs w:val="24"/>
        </w:rPr>
        <w:t>персистирующая протеинурия более 1 г/cут, нефротический синдром, ренальная ОПН, быстропрогрессирующая почечная недостаточность</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7.Тактика ведения данного больного подразумевает ведение пациента в </w:t>
      </w:r>
      <w:r w:rsidRPr="00625E44">
        <w:rPr>
          <w:rFonts w:ascii="Times New Roman" w:hAnsi="Times New Roman" w:cs="Times New Roman"/>
          <w:b/>
          <w:sz w:val="24"/>
          <w:szCs w:val="24"/>
        </w:rPr>
        <w:t>амбулаторных условиях</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8.Общими немедикаментозными принципами лечения IgA-нефропатии являются </w:t>
      </w:r>
      <w:r w:rsidRPr="00625E44">
        <w:rPr>
          <w:rFonts w:ascii="Times New Roman" w:hAnsi="Times New Roman" w:cs="Times New Roman"/>
          <w:b/>
          <w:sz w:val="24"/>
          <w:szCs w:val="24"/>
        </w:rPr>
        <w:t>санация очагов инфекции, устранение факторов, провоцирующих обострение заболевания</w:t>
      </w:r>
    </w:p>
    <w:p w:rsidR="00A97420" w:rsidRPr="00625E44" w:rsidRDefault="00A97420"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9. Нефропротективная терапия, рекомендуемая больным IgA нефропатией включает </w:t>
      </w:r>
      <w:r w:rsidRPr="00625E44">
        <w:rPr>
          <w:rFonts w:ascii="Times New Roman" w:hAnsi="Times New Roman" w:cs="Times New Roman"/>
          <w:b/>
          <w:sz w:val="24"/>
          <w:szCs w:val="24"/>
        </w:rPr>
        <w:t>ингибиторы ангиотензинпревращающего фермента или блокаторы рецепторов ангиотензина</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10. Риск прогрессирования нефропатии у данного больного можно оценить как </w:t>
      </w:r>
      <w:r w:rsidRPr="00625E44">
        <w:rPr>
          <w:rFonts w:ascii="Times New Roman" w:hAnsi="Times New Roman" w:cs="Times New Roman"/>
          <w:b/>
          <w:sz w:val="24"/>
          <w:szCs w:val="24"/>
        </w:rPr>
        <w:t>умеренный</w:t>
      </w:r>
    </w:p>
    <w:p w:rsidR="00A97420" w:rsidRPr="00625E44" w:rsidRDefault="00A97420"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11. Показаниями для иммуносупрессивной терапии при IgA-нефропатии являются </w:t>
      </w:r>
      <w:r w:rsidRPr="00625E44">
        <w:rPr>
          <w:rFonts w:ascii="Times New Roman" w:hAnsi="Times New Roman" w:cs="Times New Roman"/>
          <w:b/>
          <w:sz w:val="24"/>
          <w:szCs w:val="24"/>
        </w:rPr>
        <w:t>нарастание ПУ &gt;1 г/с, несмотря на нефропротективную терапию в течение 6 мес, присоединение артериальной гипертензии и/или нарушение функции почек</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12.Показаниями к проведению пункционной биопсии почки при IgA нефропатии являются </w:t>
      </w:r>
      <w:r w:rsidRPr="00625E44">
        <w:rPr>
          <w:rFonts w:ascii="Times New Roman" w:hAnsi="Times New Roman" w:cs="Times New Roman"/>
          <w:b/>
          <w:sz w:val="24"/>
          <w:szCs w:val="24"/>
        </w:rPr>
        <w:t>ухудшение функции почек, нарастающая протеинурия</w:t>
      </w:r>
    </w:p>
    <w:p w:rsidR="00695160" w:rsidRPr="00625E44" w:rsidRDefault="00A97420"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 </w:t>
      </w:r>
      <w:r w:rsidR="00336B0A" w:rsidRPr="00625E44">
        <w:rPr>
          <w:rFonts w:ascii="Times New Roman" w:hAnsi="Times New Roman" w:cs="Times New Roman"/>
          <w:b/>
          <w:sz w:val="24"/>
          <w:szCs w:val="24"/>
        </w:rPr>
        <w:t>Задача 57</w:t>
      </w:r>
    </w:p>
    <w:p w:rsidR="00336B0A" w:rsidRPr="00625E44" w:rsidRDefault="00336B0A"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Больная 25 лет, преподаватель, обратилась в поликлинику </w:t>
      </w:r>
    </w:p>
    <w:p w:rsidR="00336B0A" w:rsidRPr="00625E44" w:rsidRDefault="00336B0A"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Жалобы На появление отеков голеней и стоп, боли, припухание в суставах кистей, повышение температуры тела до 37,5 С, слабость, </w:t>
      </w:r>
    </w:p>
    <w:p w:rsidR="00336B0A" w:rsidRPr="00625E44" w:rsidRDefault="00336B0A"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Заболевания ' Перенесенные заболевания И операции: отрицает ' </w:t>
      </w:r>
      <w:r w:rsidR="00A97420" w:rsidRPr="00625E44">
        <w:rPr>
          <w:rFonts w:ascii="Times New Roman" w:hAnsi="Times New Roman" w:cs="Times New Roman"/>
          <w:sz w:val="24"/>
          <w:szCs w:val="24"/>
        </w:rPr>
        <w:t>наследственность</w:t>
      </w:r>
      <w:r w:rsidRPr="00625E44">
        <w:rPr>
          <w:rFonts w:ascii="Times New Roman" w:hAnsi="Times New Roman" w:cs="Times New Roman"/>
          <w:sz w:val="24"/>
          <w:szCs w:val="24"/>
        </w:rPr>
        <w:t xml:space="preserve"> не отягощена * Вредные привычки: не курит, алкоголь не употребляет ' Рабочее АД-110-120/70 мм.рт.ст‚ </w:t>
      </w:r>
    </w:p>
    <w:p w:rsidR="00336B0A" w:rsidRPr="00625E44" w:rsidRDefault="00336B0A"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жизни В течение последних 2 лет отмечала покраснение кожи в области спинки носа И щек </w:t>
      </w:r>
      <w:r w:rsidR="00A97420" w:rsidRPr="00625E44">
        <w:rPr>
          <w:rFonts w:ascii="Times New Roman" w:hAnsi="Times New Roman" w:cs="Times New Roman"/>
          <w:sz w:val="24"/>
          <w:szCs w:val="24"/>
        </w:rPr>
        <w:t>после</w:t>
      </w:r>
      <w:r w:rsidRPr="00625E44">
        <w:rPr>
          <w:rFonts w:ascii="Times New Roman" w:hAnsi="Times New Roman" w:cs="Times New Roman"/>
          <w:sz w:val="24"/>
          <w:szCs w:val="24"/>
        </w:rPr>
        <w:t xml:space="preserve"> пребывания на </w:t>
      </w:r>
      <w:r w:rsidR="00A97420" w:rsidRPr="00625E44">
        <w:rPr>
          <w:rFonts w:ascii="Times New Roman" w:hAnsi="Times New Roman" w:cs="Times New Roman"/>
          <w:sz w:val="24"/>
          <w:szCs w:val="24"/>
        </w:rPr>
        <w:t>солнце</w:t>
      </w:r>
      <w:r w:rsidRPr="00625E44">
        <w:rPr>
          <w:rFonts w:ascii="Times New Roman" w:hAnsi="Times New Roman" w:cs="Times New Roman"/>
          <w:sz w:val="24"/>
          <w:szCs w:val="24"/>
        </w:rPr>
        <w:t xml:space="preserve">, </w:t>
      </w:r>
      <w:r w:rsidR="00A97420" w:rsidRPr="00625E44">
        <w:rPr>
          <w:rFonts w:ascii="Times New Roman" w:hAnsi="Times New Roman" w:cs="Times New Roman"/>
          <w:sz w:val="24"/>
          <w:szCs w:val="24"/>
        </w:rPr>
        <w:t>проходившие</w:t>
      </w:r>
      <w:r w:rsidRPr="00625E44">
        <w:rPr>
          <w:rFonts w:ascii="Times New Roman" w:hAnsi="Times New Roman" w:cs="Times New Roman"/>
          <w:sz w:val="24"/>
          <w:szCs w:val="24"/>
        </w:rPr>
        <w:t xml:space="preserve"> самостоятельно, </w:t>
      </w:r>
      <w:r w:rsidR="00A97420" w:rsidRPr="00625E44">
        <w:rPr>
          <w:rFonts w:ascii="Times New Roman" w:hAnsi="Times New Roman" w:cs="Times New Roman"/>
          <w:sz w:val="24"/>
          <w:szCs w:val="24"/>
        </w:rPr>
        <w:t>эпизодически</w:t>
      </w:r>
      <w:r w:rsidRPr="00625E44">
        <w:rPr>
          <w:rFonts w:ascii="Times New Roman" w:hAnsi="Times New Roman" w:cs="Times New Roman"/>
          <w:sz w:val="24"/>
          <w:szCs w:val="24"/>
        </w:rPr>
        <w:t xml:space="preserve"> </w:t>
      </w:r>
      <w:r w:rsidR="00A97420" w:rsidRPr="00625E44">
        <w:rPr>
          <w:rFonts w:ascii="Times New Roman" w:hAnsi="Times New Roman" w:cs="Times New Roman"/>
          <w:sz w:val="24"/>
          <w:szCs w:val="24"/>
        </w:rPr>
        <w:t>боли</w:t>
      </w:r>
      <w:r w:rsidRPr="00625E44">
        <w:rPr>
          <w:rFonts w:ascii="Times New Roman" w:hAnsi="Times New Roman" w:cs="Times New Roman"/>
          <w:sz w:val="24"/>
          <w:szCs w:val="24"/>
        </w:rPr>
        <w:t xml:space="preserve"> В суставах </w:t>
      </w:r>
      <w:r w:rsidR="00A97420" w:rsidRPr="00625E44">
        <w:rPr>
          <w:rFonts w:ascii="Times New Roman" w:hAnsi="Times New Roman" w:cs="Times New Roman"/>
          <w:sz w:val="24"/>
          <w:szCs w:val="24"/>
        </w:rPr>
        <w:t>кистей</w:t>
      </w:r>
      <w:r w:rsidRPr="00625E44">
        <w:rPr>
          <w:rFonts w:ascii="Times New Roman" w:hAnsi="Times New Roman" w:cs="Times New Roman"/>
          <w:sz w:val="24"/>
          <w:szCs w:val="24"/>
        </w:rPr>
        <w:t xml:space="preserve">. Настоящее ухудшение после отдыха на море в январские праздники, уже в конце отдыха появились выраженные отеки </w:t>
      </w:r>
      <w:r w:rsidR="00A97420" w:rsidRPr="00625E44">
        <w:rPr>
          <w:rFonts w:ascii="Times New Roman" w:hAnsi="Times New Roman" w:cs="Times New Roman"/>
          <w:sz w:val="24"/>
          <w:szCs w:val="24"/>
        </w:rPr>
        <w:t>стоп</w:t>
      </w:r>
      <w:r w:rsidRPr="00625E44">
        <w:rPr>
          <w:rFonts w:ascii="Times New Roman" w:hAnsi="Times New Roman" w:cs="Times New Roman"/>
          <w:sz w:val="24"/>
          <w:szCs w:val="24"/>
        </w:rPr>
        <w:t xml:space="preserve">. После возвращения отметила </w:t>
      </w:r>
      <w:r w:rsidR="00A97420" w:rsidRPr="00625E44">
        <w:rPr>
          <w:rFonts w:ascii="Times New Roman" w:hAnsi="Times New Roman" w:cs="Times New Roman"/>
          <w:sz w:val="24"/>
          <w:szCs w:val="24"/>
        </w:rPr>
        <w:t>ухудшение</w:t>
      </w:r>
      <w:r w:rsidRPr="00625E44">
        <w:rPr>
          <w:rFonts w:ascii="Times New Roman" w:hAnsi="Times New Roman" w:cs="Times New Roman"/>
          <w:sz w:val="24"/>
          <w:szCs w:val="24"/>
        </w:rPr>
        <w:t xml:space="preserve"> </w:t>
      </w:r>
      <w:r w:rsidR="00A97420" w:rsidRPr="00625E44">
        <w:rPr>
          <w:rFonts w:ascii="Times New Roman" w:hAnsi="Times New Roman" w:cs="Times New Roman"/>
          <w:sz w:val="24"/>
          <w:szCs w:val="24"/>
        </w:rPr>
        <w:t>состояния</w:t>
      </w:r>
      <w:r w:rsidRPr="00625E44">
        <w:rPr>
          <w:rFonts w:ascii="Times New Roman" w:hAnsi="Times New Roman" w:cs="Times New Roman"/>
          <w:sz w:val="24"/>
          <w:szCs w:val="24"/>
        </w:rPr>
        <w:t xml:space="preserve">: </w:t>
      </w:r>
      <w:r w:rsidR="00A97420" w:rsidRPr="00625E44">
        <w:rPr>
          <w:rFonts w:ascii="Times New Roman" w:hAnsi="Times New Roman" w:cs="Times New Roman"/>
          <w:sz w:val="24"/>
          <w:szCs w:val="24"/>
        </w:rPr>
        <w:t>отеки</w:t>
      </w:r>
      <w:r w:rsidRPr="00625E44">
        <w:rPr>
          <w:rFonts w:ascii="Times New Roman" w:hAnsi="Times New Roman" w:cs="Times New Roman"/>
          <w:sz w:val="24"/>
          <w:szCs w:val="24"/>
        </w:rPr>
        <w:t xml:space="preserve"> нарастали, присоединились артриты мелких суставов кистей, выраженная слабость, субфебрилитето </w:t>
      </w:r>
    </w:p>
    <w:p w:rsidR="00336B0A" w:rsidRPr="00625E44" w:rsidRDefault="00336B0A"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Объективный статус Состояние средней тяжести. Вес 60 кг, рост 170 см. Кожные покровы бледные. Явления хейлита. Увеличены шейные пимфузлы, при пальпации безболезненные, мягкие, подвижные. Зев не гиперемирован. Припухлость в области межфаланговых суставов кистей. Движения пальцев рук умеренно болезненные, Умеренные отеки голеней, стол. В легких дыхание жесткое, хрипы не выслушиваются, ЧДД 18 в мин. Тоны сердца ритмичны. ЧСС 80 в мин‚, АД 150/90 мм рт.ст. Живот мягкий, безболезненный. Печень — по краю реберной дуги. Мочеиспускание безболезненное, За сутки выделила около 1800 мл мочи (выпила около 2 л жидкости). </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1) Выберите необходимые для постановки диагноза лабораторные методы обследования (выберите 4)</w:t>
      </w:r>
    </w:p>
    <w:p w:rsidR="00A97420" w:rsidRPr="00625E44" w:rsidRDefault="00A97420" w:rsidP="002D14B6">
      <w:pPr>
        <w:jc w:val="both"/>
        <w:rPr>
          <w:rFonts w:ascii="Times New Roman" w:hAnsi="Times New Roman" w:cs="Times New Roman"/>
          <w:b/>
          <w:sz w:val="24"/>
          <w:szCs w:val="24"/>
        </w:rPr>
      </w:pPr>
      <w:r w:rsidRPr="00625E44">
        <w:rPr>
          <w:rFonts w:ascii="Times New Roman" w:hAnsi="Times New Roman" w:cs="Times New Roman"/>
          <w:b/>
          <w:sz w:val="24"/>
          <w:szCs w:val="24"/>
        </w:rPr>
        <w:t>● общий анализ крови</w:t>
      </w:r>
    </w:p>
    <w:p w:rsidR="00A97420" w:rsidRPr="00625E44" w:rsidRDefault="00A97420" w:rsidP="002D14B6">
      <w:pPr>
        <w:jc w:val="both"/>
        <w:rPr>
          <w:rFonts w:ascii="Times New Roman" w:hAnsi="Times New Roman" w:cs="Times New Roman"/>
          <w:b/>
          <w:sz w:val="24"/>
          <w:szCs w:val="24"/>
        </w:rPr>
      </w:pPr>
      <w:r w:rsidRPr="00625E44">
        <w:rPr>
          <w:rFonts w:ascii="Times New Roman" w:hAnsi="Times New Roman" w:cs="Times New Roman"/>
          <w:b/>
          <w:sz w:val="24"/>
          <w:szCs w:val="24"/>
        </w:rPr>
        <w:t>● определение антинуклеарного фактора (АНФ) и/или антител к двуспиральной ДНК (анти-ДНК)</w:t>
      </w:r>
    </w:p>
    <w:p w:rsidR="00A97420" w:rsidRPr="00625E44" w:rsidRDefault="00A97420" w:rsidP="002D14B6">
      <w:pPr>
        <w:jc w:val="both"/>
        <w:rPr>
          <w:rFonts w:ascii="Times New Roman" w:hAnsi="Times New Roman" w:cs="Times New Roman"/>
          <w:b/>
          <w:sz w:val="24"/>
          <w:szCs w:val="24"/>
        </w:rPr>
      </w:pPr>
      <w:r w:rsidRPr="00625E44">
        <w:rPr>
          <w:rFonts w:ascii="Times New Roman" w:hAnsi="Times New Roman" w:cs="Times New Roman"/>
          <w:b/>
          <w:sz w:val="24"/>
          <w:szCs w:val="24"/>
        </w:rPr>
        <w:t>● общий анализ мочи</w:t>
      </w:r>
    </w:p>
    <w:p w:rsidR="00A97420" w:rsidRPr="00625E44" w:rsidRDefault="00A97420" w:rsidP="002D14B6">
      <w:pPr>
        <w:jc w:val="both"/>
        <w:rPr>
          <w:rFonts w:ascii="Times New Roman" w:hAnsi="Times New Roman" w:cs="Times New Roman"/>
          <w:b/>
          <w:sz w:val="24"/>
          <w:szCs w:val="24"/>
        </w:rPr>
      </w:pPr>
      <w:r w:rsidRPr="00625E44">
        <w:rPr>
          <w:rFonts w:ascii="Times New Roman" w:hAnsi="Times New Roman" w:cs="Times New Roman"/>
          <w:b/>
          <w:sz w:val="24"/>
          <w:szCs w:val="24"/>
        </w:rPr>
        <w:t>● биохимический анализ крови</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2) Выберите необходимые для постановки диагноза инструментальные методы обследования</w:t>
      </w:r>
    </w:p>
    <w:p w:rsidR="00A97420" w:rsidRPr="00625E44" w:rsidRDefault="00A97420" w:rsidP="002D14B6">
      <w:pPr>
        <w:jc w:val="both"/>
        <w:rPr>
          <w:rFonts w:ascii="Times New Roman" w:hAnsi="Times New Roman" w:cs="Times New Roman"/>
          <w:b/>
          <w:sz w:val="24"/>
          <w:szCs w:val="24"/>
        </w:rPr>
      </w:pPr>
      <w:r w:rsidRPr="00625E44">
        <w:rPr>
          <w:rFonts w:ascii="Times New Roman" w:hAnsi="Times New Roman" w:cs="Times New Roman"/>
          <w:b/>
          <w:sz w:val="24"/>
          <w:szCs w:val="24"/>
        </w:rPr>
        <w:t>ультразвуковое исследование почек</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3) Ведущим нефрологическим синдромом, выявляемым у данной пациентки, является</w:t>
      </w:r>
    </w:p>
    <w:p w:rsidR="00A97420" w:rsidRPr="00625E44" w:rsidRDefault="00A97420" w:rsidP="002D14B6">
      <w:pPr>
        <w:jc w:val="both"/>
        <w:rPr>
          <w:rFonts w:ascii="Times New Roman" w:hAnsi="Times New Roman" w:cs="Times New Roman"/>
          <w:b/>
          <w:sz w:val="24"/>
          <w:szCs w:val="24"/>
        </w:rPr>
      </w:pPr>
      <w:r w:rsidRPr="00625E44">
        <w:rPr>
          <w:rFonts w:ascii="Times New Roman" w:hAnsi="Times New Roman" w:cs="Times New Roman"/>
          <w:b/>
          <w:sz w:val="24"/>
          <w:szCs w:val="24"/>
        </w:rPr>
        <w:t>остронефритический</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4) Наиболее вероятным диагнозом является</w:t>
      </w:r>
    </w:p>
    <w:p w:rsidR="00A97420" w:rsidRPr="00625E44" w:rsidRDefault="00A97420" w:rsidP="002D14B6">
      <w:pPr>
        <w:jc w:val="both"/>
        <w:rPr>
          <w:rFonts w:ascii="Times New Roman" w:hAnsi="Times New Roman" w:cs="Times New Roman"/>
          <w:b/>
          <w:sz w:val="24"/>
          <w:szCs w:val="24"/>
        </w:rPr>
      </w:pPr>
      <w:r w:rsidRPr="00625E44">
        <w:rPr>
          <w:rFonts w:ascii="Times New Roman" w:hAnsi="Times New Roman" w:cs="Times New Roman"/>
          <w:b/>
          <w:sz w:val="24"/>
          <w:szCs w:val="24"/>
        </w:rPr>
        <w:t>Системная красная волчанка (СКВ) подострого течения с поражением почек (волчаночный нефрит), системы крови, суставов, кожи, лимфаденопатией, лихорадкой</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5) Дифференциальную диагностику волчаночного нефрита следует проводить с</w:t>
      </w:r>
    </w:p>
    <w:p w:rsidR="00A97420" w:rsidRPr="00625E44" w:rsidRDefault="00A97420" w:rsidP="002D14B6">
      <w:pPr>
        <w:jc w:val="both"/>
        <w:rPr>
          <w:rFonts w:ascii="Times New Roman" w:hAnsi="Times New Roman" w:cs="Times New Roman"/>
          <w:b/>
          <w:sz w:val="24"/>
          <w:szCs w:val="24"/>
        </w:rPr>
      </w:pPr>
      <w:r w:rsidRPr="00625E44">
        <w:rPr>
          <w:rFonts w:ascii="Times New Roman" w:hAnsi="Times New Roman" w:cs="Times New Roman"/>
          <w:b/>
          <w:sz w:val="24"/>
          <w:szCs w:val="24"/>
        </w:rPr>
        <w:t>хроническим гломерулонефритом</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6) Показаниями к экстренной госпитализации больных СКВ с поражением почек являются</w:t>
      </w:r>
    </w:p>
    <w:p w:rsidR="00A97420" w:rsidRPr="00625E44" w:rsidRDefault="00A97420" w:rsidP="002D14B6">
      <w:pPr>
        <w:jc w:val="both"/>
        <w:rPr>
          <w:rFonts w:ascii="Times New Roman" w:hAnsi="Times New Roman" w:cs="Times New Roman"/>
          <w:b/>
          <w:sz w:val="24"/>
          <w:szCs w:val="24"/>
        </w:rPr>
      </w:pPr>
      <w:r w:rsidRPr="00625E44">
        <w:rPr>
          <w:rFonts w:ascii="Times New Roman" w:hAnsi="Times New Roman" w:cs="Times New Roman"/>
          <w:b/>
          <w:sz w:val="24"/>
          <w:szCs w:val="24"/>
        </w:rPr>
        <w:t>нарушение функции почек, сохраняющаяся/нарастающая артериальная гипертония, тяжелый отечный синдром, развитие нефротического синдрома, системная активность</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7) Тактика ведения данной больной подразумевает</w:t>
      </w:r>
    </w:p>
    <w:p w:rsidR="00A97420" w:rsidRPr="00625E44" w:rsidRDefault="00A97420" w:rsidP="002D14B6">
      <w:pPr>
        <w:jc w:val="both"/>
        <w:rPr>
          <w:rFonts w:ascii="Times New Roman" w:hAnsi="Times New Roman" w:cs="Times New Roman"/>
          <w:b/>
          <w:sz w:val="24"/>
          <w:szCs w:val="24"/>
        </w:rPr>
      </w:pPr>
      <w:r w:rsidRPr="00625E44">
        <w:rPr>
          <w:rFonts w:ascii="Times New Roman" w:hAnsi="Times New Roman" w:cs="Times New Roman"/>
          <w:b/>
          <w:sz w:val="24"/>
          <w:szCs w:val="24"/>
        </w:rPr>
        <w:t>госпитализацию в нефрологический стационар</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8) Общими немедикаментозными принципами лечения СКВ с поражением почек являются</w:t>
      </w:r>
    </w:p>
    <w:p w:rsidR="00A97420" w:rsidRPr="00625E44" w:rsidRDefault="00A97420" w:rsidP="002D14B6">
      <w:pPr>
        <w:jc w:val="both"/>
        <w:rPr>
          <w:rFonts w:ascii="Times New Roman" w:hAnsi="Times New Roman" w:cs="Times New Roman"/>
          <w:b/>
          <w:sz w:val="24"/>
          <w:szCs w:val="24"/>
        </w:rPr>
      </w:pPr>
      <w:r w:rsidRPr="00625E44">
        <w:rPr>
          <w:rFonts w:ascii="Times New Roman" w:hAnsi="Times New Roman" w:cs="Times New Roman"/>
          <w:b/>
          <w:sz w:val="24"/>
          <w:szCs w:val="24"/>
        </w:rPr>
        <w:t>соблюдение режима, диеты с ограничением поваренной соли, потребляемой жидкости (при выраженных отеках, олигурии, тяжелой АГ, сердечной недостаточности)</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9) Всем больным СКВ с поражением почек рекомендовано назначение</w:t>
      </w:r>
    </w:p>
    <w:p w:rsidR="00A97420" w:rsidRPr="00625E44" w:rsidRDefault="00A97420" w:rsidP="002D14B6">
      <w:pPr>
        <w:jc w:val="both"/>
        <w:rPr>
          <w:rFonts w:ascii="Times New Roman" w:hAnsi="Times New Roman" w:cs="Times New Roman"/>
          <w:b/>
          <w:sz w:val="24"/>
          <w:szCs w:val="24"/>
        </w:rPr>
      </w:pPr>
      <w:r w:rsidRPr="00625E44">
        <w:rPr>
          <w:rFonts w:ascii="Times New Roman" w:hAnsi="Times New Roman" w:cs="Times New Roman"/>
          <w:b/>
          <w:sz w:val="24"/>
          <w:szCs w:val="24"/>
        </w:rPr>
        <w:t>гидроксихлорохина</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10) Показаниями для назначения иммуносупрессивной терапии при СКВ с поражением почек являются </w:t>
      </w:r>
      <w:r w:rsidRPr="00625E44">
        <w:rPr>
          <w:rFonts w:ascii="Times New Roman" w:hAnsi="Times New Roman" w:cs="Times New Roman"/>
          <w:b/>
          <w:sz w:val="24"/>
          <w:szCs w:val="24"/>
        </w:rPr>
        <w:t>волчаночный нефрит III-V классов</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11) Более благоприятный прогноз имеют обострения волчаночного нефрита (ВН), протекающие с </w:t>
      </w:r>
      <w:r w:rsidRPr="00625E44">
        <w:rPr>
          <w:rFonts w:ascii="Times New Roman" w:hAnsi="Times New Roman" w:cs="Times New Roman"/>
          <w:b/>
          <w:sz w:val="24"/>
          <w:szCs w:val="24"/>
        </w:rPr>
        <w:t>нарастанием протеинурии без нарушения функции почек</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12) Инициальная терапия волчаночного нефрита имеет цель</w:t>
      </w:r>
    </w:p>
    <w:p w:rsidR="00A97420" w:rsidRPr="00625E44" w:rsidRDefault="00A97420" w:rsidP="002D14B6">
      <w:pPr>
        <w:jc w:val="both"/>
        <w:rPr>
          <w:rFonts w:ascii="Times New Roman" w:hAnsi="Times New Roman" w:cs="Times New Roman"/>
          <w:b/>
          <w:sz w:val="24"/>
          <w:szCs w:val="24"/>
        </w:rPr>
      </w:pPr>
      <w:r w:rsidRPr="00625E44">
        <w:rPr>
          <w:rFonts w:ascii="Times New Roman" w:hAnsi="Times New Roman" w:cs="Times New Roman"/>
          <w:b/>
          <w:sz w:val="24"/>
          <w:szCs w:val="24"/>
        </w:rPr>
        <w:t>остановить развитие повреждения в почках, восстановить функцию почек и индуцировать ремиссию</w:t>
      </w:r>
    </w:p>
    <w:p w:rsidR="00A97420" w:rsidRPr="00625E44" w:rsidRDefault="00A97420"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 Задача 58</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Юноша 20 лет, студент, обратился в поликлинику.</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Слабость, одышка, массивные отеки лица, стоп, голеней, уменьшение количества мочи, выделяемой за сутки.</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2,5 недели назад появился насморк, першение в горле, кашель со скудной мокротой серого цвета, общее недомогание. Температуру не измерял, к врачу не обращался, продолжал ходить на занятия. Самостоятельно дважды принимал аспирин, использовал отривин, сироп от кашля. Через 10 дней от начала заболевания указанные симптомы постепенно стали уменьшаться до полного исчезновения, оставалась небольшая общая слабость.</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Вчера утром внезапно обнаружил появление массивных отеков, отметил, что стал мало мочиться, в связи с чем обратился к терапевту</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В детстве частые респираторные инфекции (4-5 в год).</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В 14 лет – аппендэктомия, без осложнений.</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Страдает атопическим дерматитом с сезонными обострениями, использует кортикостероидные мази.</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1-2 раза в неделю беспокоят головные боли, которые связывает с перегрузками в университете, купирует приемом пенталгина.</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При прохождении медицинских осмотров изменений в анализах мочи, биохимическом анализе крови никогда не отмечалось. Повышения артериального давления, гипергликемии никогда не отмечалось.</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Среди ближайших прямых родственников заболеваний почек не было.</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Не курит. С физическими нагрузками на уроках физкультуры всегда справлялся удовлетворительно. Спортом не занимается.</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Состояние средней тяжести. Рост 185 см. Вес 82 кг (до болезни 77-78 кг), Кожные покровы бледные, чистые. Слизистая стенок зева не гиперемирована. Миндалины не увеличены. Массивные отеки лица, стоп и голеней. Отеки симметричные, равномерные, умеренной плотности, при надавливании легко образуется отчетливая «ямка». Гиперемии, гипертермии кожи в месте формирования отеков не отмечается. При перкуссии – тупой звук над нижними отделами легких, справа – до угла лопатки, слева – на 2 см ниже. При аускультации легких дыхание везикулярное, в нижние отделы не проводится, крепитации нет, хрипы не выслушиваются, перкуторно – притупление звука в нижних отделах (гидроторакс). ЧДД 18 в мин. Тоны сердца ясные, ритмичные. ЧСС 80 в мин., АД 105/65 мм рт.ст. При перкуссии живота определяется умеренное количество жидкости в брюшинной полости. Живот мягкий, безболезненный. В проекции аорты, почечных артерий шумов не выслушивается. Печень на 2 см ниже края реберной дуги. Мочеиспускание безболезненное. Диурез не измерял. Поколачивание по поясничной области безболезненное с обеих сторон.</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1.       Выберите необходимые для постановки диагноза лабораторные методы обследования (выберите 2)</w:t>
      </w:r>
    </w:p>
    <w:p w:rsidR="00A97420" w:rsidRPr="00625E44" w:rsidRDefault="00A97420"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общий анализ мочи</w:t>
      </w:r>
    </w:p>
    <w:p w:rsidR="00A97420" w:rsidRPr="00625E44" w:rsidRDefault="00A97420"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биохимический анализ крови</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2.   </w:t>
      </w:r>
      <w:r w:rsidRPr="00625E44">
        <w:rPr>
          <w:rFonts w:ascii="Times New Roman" w:hAnsi="Times New Roman" w:cs="Times New Roman"/>
          <w:sz w:val="24"/>
          <w:szCs w:val="24"/>
        </w:rPr>
        <w:tab/>
        <w:t>Выберите необходимые для постановки диагноза инструментальные методы обследования</w:t>
      </w:r>
    </w:p>
    <w:p w:rsidR="00A97420" w:rsidRPr="00625E44" w:rsidRDefault="00A97420"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ультразвуковое исследование почек</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3.   </w:t>
      </w:r>
      <w:r w:rsidRPr="00625E44">
        <w:rPr>
          <w:rFonts w:ascii="Times New Roman" w:hAnsi="Times New Roman" w:cs="Times New Roman"/>
          <w:sz w:val="24"/>
          <w:szCs w:val="24"/>
        </w:rPr>
        <w:tab/>
        <w:t>Наиболее вероятной причиной отеков у данного пациента является</w:t>
      </w:r>
    </w:p>
    <w:p w:rsidR="00A97420" w:rsidRPr="00625E44" w:rsidRDefault="00A97420"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Нефротический синдром</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4.   </w:t>
      </w:r>
      <w:r w:rsidRPr="00625E44">
        <w:rPr>
          <w:rFonts w:ascii="Times New Roman" w:hAnsi="Times New Roman" w:cs="Times New Roman"/>
          <w:sz w:val="24"/>
          <w:szCs w:val="24"/>
        </w:rPr>
        <w:tab/>
        <w:t>Наиболее вероятным нозологическим диагнозом у данного больного является</w:t>
      </w:r>
    </w:p>
    <w:p w:rsidR="00A97420" w:rsidRPr="00625E44" w:rsidRDefault="00A97420"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хронический гломерулонефрит</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5.   </w:t>
      </w:r>
      <w:r w:rsidRPr="00625E44">
        <w:rPr>
          <w:rFonts w:ascii="Times New Roman" w:hAnsi="Times New Roman" w:cs="Times New Roman"/>
          <w:sz w:val="24"/>
          <w:szCs w:val="24"/>
        </w:rPr>
        <w:tab/>
        <w:t>Скорость клубочковой фильтрации (СКФ) у данного пациента соответствует следующей стадии хронической болезни почек (ХБП)</w:t>
      </w:r>
    </w:p>
    <w:p w:rsidR="00A97420" w:rsidRPr="00625E44" w:rsidRDefault="00A97420"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ХБП-С1</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6.   </w:t>
      </w:r>
      <w:r w:rsidRPr="00625E44">
        <w:rPr>
          <w:rFonts w:ascii="Times New Roman" w:hAnsi="Times New Roman" w:cs="Times New Roman"/>
          <w:sz w:val="24"/>
          <w:szCs w:val="24"/>
        </w:rPr>
        <w:tab/>
        <w:t>Оптимальной тактикой ведения данного пациента является</w:t>
      </w:r>
    </w:p>
    <w:p w:rsidR="00A97420" w:rsidRPr="00625E44" w:rsidRDefault="00A97420"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госпитализация в нефрологический стационар</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7.   </w:t>
      </w:r>
      <w:r w:rsidRPr="00625E44">
        <w:rPr>
          <w:rFonts w:ascii="Times New Roman" w:hAnsi="Times New Roman" w:cs="Times New Roman"/>
          <w:sz w:val="24"/>
          <w:szCs w:val="24"/>
        </w:rPr>
        <w:tab/>
        <w:t>Диета для данного больного должна предусматривать</w:t>
      </w:r>
    </w:p>
    <w:p w:rsidR="00A97420" w:rsidRPr="00625E44" w:rsidRDefault="00A97420"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умеренное ограничение потребления белка (0,8 г/кг/сут) + количество белка, теряемое за сутки с мочой</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8.   </w:t>
      </w:r>
      <w:r w:rsidRPr="00625E44">
        <w:rPr>
          <w:rFonts w:ascii="Times New Roman" w:hAnsi="Times New Roman" w:cs="Times New Roman"/>
          <w:sz w:val="24"/>
          <w:szCs w:val="24"/>
        </w:rPr>
        <w:tab/>
        <w:t>Основные требования, предъявляемые к водно-солевому режиму у данного больного, включают</w:t>
      </w:r>
    </w:p>
    <w:p w:rsidR="00A97420" w:rsidRPr="00625E44" w:rsidRDefault="00A97420"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контроль суточного диуреза, потребление жидкости в количестве, не превышающем ее выделение, строгое ограничение соли до 4 г/cут</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9.   </w:t>
      </w:r>
      <w:r w:rsidRPr="00625E44">
        <w:rPr>
          <w:rFonts w:ascii="Times New Roman" w:hAnsi="Times New Roman" w:cs="Times New Roman"/>
          <w:sz w:val="24"/>
          <w:szCs w:val="24"/>
        </w:rPr>
        <w:tab/>
        <w:t>Для патогенетической терапии хронического гломерулонефрита с изолированным нефротическим синдромом и сохранной функцией почек применяются</w:t>
      </w:r>
    </w:p>
    <w:p w:rsidR="00A97420" w:rsidRPr="00625E44" w:rsidRDefault="00A97420"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стероидные противовоспалительные препараты, ингибиторы кальциневрина</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10.   При нефротическом синдроме внутривенная инфузия донорского альбумина должна проводиться пациентам с</w:t>
      </w:r>
    </w:p>
    <w:p w:rsidR="00A97420" w:rsidRPr="00625E44" w:rsidRDefault="00A97420"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гиповолемией и тяжелыми рефрактерными отеками</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11.   Методом исследования, на основании которого строится современная классификация хронического гломерулонефрита и определяется тактика лечения, является</w:t>
      </w:r>
    </w:p>
    <w:p w:rsidR="00A97420" w:rsidRPr="00625E44" w:rsidRDefault="00A97420"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морфологическое исследование ткани почки, полученной путем пункционной биопсии</w:t>
      </w:r>
    </w:p>
    <w:p w:rsidR="00A97420" w:rsidRPr="00625E44" w:rsidRDefault="00A97420" w:rsidP="002D14B6">
      <w:pPr>
        <w:jc w:val="both"/>
        <w:rPr>
          <w:rFonts w:ascii="Times New Roman" w:hAnsi="Times New Roman" w:cs="Times New Roman"/>
          <w:sz w:val="24"/>
          <w:szCs w:val="24"/>
        </w:rPr>
      </w:pPr>
      <w:r w:rsidRPr="00625E44">
        <w:rPr>
          <w:rFonts w:ascii="Times New Roman" w:hAnsi="Times New Roman" w:cs="Times New Roman"/>
          <w:sz w:val="24"/>
          <w:szCs w:val="24"/>
        </w:rPr>
        <w:t>12.   Нефротический синдром наиболее часто осложняется развитием</w:t>
      </w:r>
    </w:p>
    <w:p w:rsidR="00A97420" w:rsidRPr="00625E44" w:rsidRDefault="00A97420"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инфекций, тромбозов</w:t>
      </w:r>
    </w:p>
    <w:p w:rsidR="00906B9C" w:rsidRPr="00625E44" w:rsidRDefault="00906B9C"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59</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Больной 36 лет, инженер, обратился в поликлинику</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 На отеки голеней и стоп, нарастающие к вечеру, уменьшение количества выделяемой мочи, изменение ее вида (пенящаяся).</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 4 месяца назад после перенесенной инфекции ОРВИ стал отмечать периодическое появление отеков на стопах. Учитывая самостоятельный регресс отеков, пациент за медицинской помощью не обращался. В течение последних двух недель отеки стоп и голеней стали носить постоянный характер, заметил, что моча пенится. Обратился к участковому терапевту.</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Анамнез жизни Перенесенные заболевания и операции: частые ОРВИ. В течение 5 лет – избыточная масса тела, Наследственность не отягощена, Вредные привычки: не курит, алкоголь не употребляет, АД – 120-130/80 мм.рт.ст.</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Объективный статус Состояние средней тяжести. Вес 95 кг, рост 172 см. Температура тела 36,6</w:t>
      </w:r>
      <w:r w:rsidRPr="00625E44">
        <w:rPr>
          <w:rFonts w:ascii="Times New Roman" w:hAnsi="Times New Roman" w:cs="Times New Roman"/>
          <w:sz w:val="24"/>
          <w:szCs w:val="24"/>
          <w:vertAlign w:val="superscript"/>
        </w:rPr>
        <w:t>0</w:t>
      </w:r>
      <w:r w:rsidRPr="00625E44">
        <w:rPr>
          <w:rFonts w:ascii="Times New Roman" w:hAnsi="Times New Roman" w:cs="Times New Roman"/>
          <w:sz w:val="24"/>
          <w:szCs w:val="24"/>
        </w:rPr>
        <w:t>С. Кожные покровы бледные, чистые. Зев не гиперемирован. Периферические л.у. не пальпируются. Отеки голеней, стоп. При надавливании легко образуется ямка. В легких дыхание везикулярное, хрипы не выслушиваются. ЧДД 16 в мин. Тоны сердца ритмичны. ЧСС 72 в мин., АД 130/80 мм рт.ст. Живот увеличен в объеме за счет подкожной жировой клетчатки, мягкий, безболезненный. Печень – по краю реберной дуги. Мочеиспускание безболезненное. За сутки выделяет около 700-800 мл мочи (пьет около 1, 2 л жидкости)</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1. Выберите основные необходимые для постановки диагноза лабораторные методы исследования (выберите три)</w:t>
      </w:r>
    </w:p>
    <w:p w:rsidR="00D23487" w:rsidRPr="00625E44" w:rsidRDefault="00D23487" w:rsidP="002D14B6">
      <w:pPr>
        <w:jc w:val="both"/>
        <w:rPr>
          <w:rFonts w:ascii="Times New Roman" w:hAnsi="Times New Roman" w:cs="Times New Roman"/>
          <w:b/>
          <w:sz w:val="24"/>
          <w:szCs w:val="24"/>
        </w:rPr>
      </w:pPr>
      <w:r w:rsidRPr="00625E44">
        <w:rPr>
          <w:rFonts w:ascii="Times New Roman" w:hAnsi="Times New Roman" w:cs="Times New Roman"/>
          <w:b/>
          <w:sz w:val="24"/>
          <w:szCs w:val="24"/>
        </w:rPr>
        <w:t>Общий анализ мочи</w:t>
      </w:r>
    </w:p>
    <w:p w:rsidR="00D23487" w:rsidRPr="00625E44" w:rsidRDefault="00D23487"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 Биохимический анализ крови</w:t>
      </w:r>
    </w:p>
    <w:p w:rsidR="00D23487" w:rsidRPr="00625E44" w:rsidRDefault="00D23487" w:rsidP="002D14B6">
      <w:pPr>
        <w:jc w:val="both"/>
        <w:rPr>
          <w:rFonts w:ascii="Times New Roman" w:hAnsi="Times New Roman" w:cs="Times New Roman"/>
          <w:b/>
          <w:sz w:val="24"/>
          <w:szCs w:val="24"/>
        </w:rPr>
      </w:pPr>
      <w:r w:rsidRPr="00625E44">
        <w:rPr>
          <w:rFonts w:ascii="Times New Roman" w:hAnsi="Times New Roman" w:cs="Times New Roman"/>
          <w:b/>
          <w:sz w:val="24"/>
          <w:szCs w:val="24"/>
        </w:rPr>
        <w:t>Общий анализ крови</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2. Выберите необходимые для постановки диагноза инструментальные методы обследования</w:t>
      </w:r>
    </w:p>
    <w:p w:rsidR="00D23487" w:rsidRPr="00625E44" w:rsidRDefault="00D23487" w:rsidP="002D14B6">
      <w:pPr>
        <w:jc w:val="both"/>
        <w:rPr>
          <w:rFonts w:ascii="Times New Roman" w:hAnsi="Times New Roman" w:cs="Times New Roman"/>
          <w:b/>
          <w:sz w:val="24"/>
          <w:szCs w:val="24"/>
        </w:rPr>
      </w:pPr>
      <w:r w:rsidRPr="00625E44">
        <w:rPr>
          <w:rFonts w:ascii="Times New Roman" w:hAnsi="Times New Roman" w:cs="Times New Roman"/>
          <w:b/>
          <w:sz w:val="24"/>
          <w:szCs w:val="24"/>
        </w:rPr>
        <w:t>УЗИ почек</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3. Ведущим нефрологическим синдромом у данного пациента является</w:t>
      </w:r>
    </w:p>
    <w:p w:rsidR="00D23487" w:rsidRPr="00625E44" w:rsidRDefault="00D23487" w:rsidP="002D14B6">
      <w:pPr>
        <w:jc w:val="both"/>
        <w:rPr>
          <w:rFonts w:ascii="Times New Roman" w:hAnsi="Times New Roman" w:cs="Times New Roman"/>
          <w:b/>
          <w:sz w:val="24"/>
          <w:szCs w:val="24"/>
        </w:rPr>
      </w:pPr>
      <w:r w:rsidRPr="00625E44">
        <w:rPr>
          <w:rFonts w:ascii="Times New Roman" w:hAnsi="Times New Roman" w:cs="Times New Roman"/>
          <w:b/>
          <w:sz w:val="24"/>
          <w:szCs w:val="24"/>
        </w:rPr>
        <w:t>Нефротический</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4. Наиболее вероятным диагнозом является</w:t>
      </w:r>
    </w:p>
    <w:p w:rsidR="00D23487" w:rsidRPr="00625E44" w:rsidRDefault="00D23487" w:rsidP="002D14B6">
      <w:pPr>
        <w:jc w:val="both"/>
        <w:rPr>
          <w:rFonts w:ascii="Times New Roman" w:hAnsi="Times New Roman" w:cs="Times New Roman"/>
          <w:b/>
          <w:sz w:val="24"/>
          <w:szCs w:val="24"/>
        </w:rPr>
      </w:pPr>
      <w:r w:rsidRPr="00625E44">
        <w:rPr>
          <w:rFonts w:ascii="Times New Roman" w:hAnsi="Times New Roman" w:cs="Times New Roman"/>
          <w:b/>
          <w:sz w:val="24"/>
          <w:szCs w:val="24"/>
        </w:rPr>
        <w:t>Хронический гломерулонефрит</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5.  Дифференциальную диагностику хронического гломерулонефрита (ХГН) с нефротическим синдромом и гематурией следует проводить с</w:t>
      </w:r>
    </w:p>
    <w:p w:rsidR="00D23487" w:rsidRPr="00625E44" w:rsidRDefault="00D23487" w:rsidP="002D14B6">
      <w:pPr>
        <w:jc w:val="both"/>
        <w:rPr>
          <w:rFonts w:ascii="Times New Roman" w:hAnsi="Times New Roman" w:cs="Times New Roman"/>
          <w:b/>
          <w:sz w:val="24"/>
          <w:szCs w:val="24"/>
        </w:rPr>
      </w:pPr>
      <w:r w:rsidRPr="00625E44">
        <w:rPr>
          <w:rFonts w:ascii="Times New Roman" w:hAnsi="Times New Roman" w:cs="Times New Roman"/>
          <w:b/>
          <w:sz w:val="24"/>
          <w:szCs w:val="24"/>
        </w:rPr>
        <w:t>острым постстрептококковым гломерулонефритом, вторичным ХГН в рамках системной патологии</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6. Показаниями к госпитализации при хроническом гломерулонефрите являются</w:t>
      </w:r>
    </w:p>
    <w:p w:rsidR="00D23487" w:rsidRPr="00625E44" w:rsidRDefault="00D23487" w:rsidP="002D14B6">
      <w:pPr>
        <w:jc w:val="both"/>
        <w:rPr>
          <w:rFonts w:ascii="Times New Roman" w:hAnsi="Times New Roman" w:cs="Times New Roman"/>
          <w:b/>
          <w:sz w:val="24"/>
          <w:szCs w:val="24"/>
        </w:rPr>
      </w:pPr>
      <w:r w:rsidRPr="00625E44">
        <w:rPr>
          <w:rFonts w:ascii="Times New Roman" w:hAnsi="Times New Roman" w:cs="Times New Roman"/>
          <w:b/>
          <w:sz w:val="24"/>
          <w:szCs w:val="24"/>
        </w:rPr>
        <w:t>нефротический синдром, нарушение функции почек, сохраняющаяся/нарастающая артериальная гипертония, тяжелый отечный синдром</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7.Тактика ведения данного пациента включает</w:t>
      </w:r>
    </w:p>
    <w:p w:rsidR="00D23487" w:rsidRPr="00625E44" w:rsidRDefault="00D23487" w:rsidP="002D14B6">
      <w:pPr>
        <w:jc w:val="both"/>
        <w:rPr>
          <w:rFonts w:ascii="Times New Roman" w:hAnsi="Times New Roman" w:cs="Times New Roman"/>
          <w:b/>
          <w:sz w:val="24"/>
          <w:szCs w:val="24"/>
        </w:rPr>
      </w:pPr>
      <w:r w:rsidRPr="00625E44">
        <w:rPr>
          <w:rFonts w:ascii="Times New Roman" w:hAnsi="Times New Roman" w:cs="Times New Roman"/>
          <w:b/>
          <w:sz w:val="24"/>
          <w:szCs w:val="24"/>
        </w:rPr>
        <w:t>госпитализацию в нефрологический стационар</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8.  Общие немедикаментозные принципы ведения больных гломерулонефритом с нефротическим синдромом и сохранной функцией почек включают</w:t>
      </w:r>
    </w:p>
    <w:p w:rsidR="00D23487" w:rsidRPr="00625E44" w:rsidRDefault="00D23487" w:rsidP="002D14B6">
      <w:pPr>
        <w:jc w:val="both"/>
        <w:rPr>
          <w:rFonts w:ascii="Times New Roman" w:hAnsi="Times New Roman" w:cs="Times New Roman"/>
          <w:b/>
          <w:sz w:val="24"/>
          <w:szCs w:val="24"/>
        </w:rPr>
      </w:pPr>
      <w:r w:rsidRPr="00625E44">
        <w:rPr>
          <w:rFonts w:ascii="Times New Roman" w:hAnsi="Times New Roman" w:cs="Times New Roman"/>
          <w:b/>
          <w:sz w:val="24"/>
          <w:szCs w:val="24"/>
        </w:rPr>
        <w:t>соблюдение диеты с ограничением поваренной соли, потребляемой жидкости, животных жиров, умеренным ограничением потребления белка</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9. Показаниями к проведению биопсии почки являются</w:t>
      </w:r>
    </w:p>
    <w:p w:rsidR="00D23487" w:rsidRPr="00625E44" w:rsidRDefault="00D23487" w:rsidP="002D14B6">
      <w:pPr>
        <w:jc w:val="both"/>
        <w:rPr>
          <w:rFonts w:ascii="Times New Roman" w:hAnsi="Times New Roman" w:cs="Times New Roman"/>
          <w:b/>
          <w:sz w:val="24"/>
          <w:szCs w:val="24"/>
        </w:rPr>
      </w:pPr>
      <w:r w:rsidRPr="00625E44">
        <w:rPr>
          <w:rFonts w:ascii="Times New Roman" w:hAnsi="Times New Roman" w:cs="Times New Roman"/>
          <w:b/>
          <w:sz w:val="24"/>
          <w:szCs w:val="24"/>
        </w:rPr>
        <w:t>протеинурия более 1 г/cут, нефротический синдром, стойкая или рецидивирующая гломерулярная гематурия, быстропрогрессирующая почечная недостаточность, острое нарушение функции почек неясной этиологии</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10. Причинами развития нефротического синдрома могут явиться</w:t>
      </w:r>
    </w:p>
    <w:p w:rsidR="00D23487" w:rsidRPr="00625E44" w:rsidRDefault="00D23487" w:rsidP="002D14B6">
      <w:pPr>
        <w:jc w:val="both"/>
        <w:rPr>
          <w:rFonts w:ascii="Times New Roman" w:hAnsi="Times New Roman" w:cs="Times New Roman"/>
          <w:b/>
          <w:sz w:val="24"/>
          <w:szCs w:val="24"/>
        </w:rPr>
      </w:pPr>
      <w:r w:rsidRPr="00625E44">
        <w:rPr>
          <w:rFonts w:ascii="Times New Roman" w:hAnsi="Times New Roman" w:cs="Times New Roman"/>
          <w:b/>
          <w:sz w:val="24"/>
          <w:szCs w:val="24"/>
        </w:rPr>
        <w:t>первичный и вторичный хронический гломерулонефрит (ХГН), амилоидоз почек, диабетическая нефропатия, острый гломерулонефрит, тромбоз сосудов почек, паранеопластический ХГН</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11. Нефротический синдром наиболее часто осложняется развитием</w:t>
      </w:r>
    </w:p>
    <w:p w:rsidR="00D23487" w:rsidRPr="00625E44" w:rsidRDefault="00D23487" w:rsidP="002D14B6">
      <w:pPr>
        <w:jc w:val="both"/>
        <w:rPr>
          <w:rFonts w:ascii="Times New Roman" w:hAnsi="Times New Roman" w:cs="Times New Roman"/>
          <w:b/>
          <w:sz w:val="24"/>
          <w:szCs w:val="24"/>
        </w:rPr>
      </w:pPr>
      <w:r w:rsidRPr="00625E44">
        <w:rPr>
          <w:rFonts w:ascii="Times New Roman" w:hAnsi="Times New Roman" w:cs="Times New Roman"/>
          <w:b/>
          <w:sz w:val="24"/>
          <w:szCs w:val="24"/>
        </w:rPr>
        <w:t>инфекций, тромбозов</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12. О наличии хронической почечной недостаточности (ХПН) у пациента с впервые выявленным высоким уровнем креатинина сыворотки крови могут свидетельствовать</w:t>
      </w:r>
    </w:p>
    <w:p w:rsidR="00D23487" w:rsidRPr="00625E44" w:rsidRDefault="00D23487" w:rsidP="002D14B6">
      <w:pPr>
        <w:jc w:val="both"/>
        <w:rPr>
          <w:rFonts w:ascii="Times New Roman" w:hAnsi="Times New Roman" w:cs="Times New Roman"/>
          <w:b/>
          <w:sz w:val="24"/>
          <w:szCs w:val="24"/>
        </w:rPr>
      </w:pPr>
      <w:r w:rsidRPr="00625E44">
        <w:rPr>
          <w:rFonts w:ascii="Times New Roman" w:hAnsi="Times New Roman" w:cs="Times New Roman"/>
          <w:b/>
          <w:sz w:val="24"/>
          <w:szCs w:val="24"/>
        </w:rPr>
        <w:t>неровный контур, уменьшение размеров и толщины паренхимы почек при УЗИ; наличие других проявлений хронической почечной недостаточности (артериальной гипертонии, анемии, повышения уровня фосфора, паратгормона, калия крови)</w:t>
      </w:r>
    </w:p>
    <w:p w:rsidR="00906B9C" w:rsidRPr="00625E44" w:rsidRDefault="00906B9C"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60</w:t>
      </w:r>
    </w:p>
    <w:p w:rsidR="00906B9C" w:rsidRPr="00625E44" w:rsidRDefault="00906B9C"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Больной 44 лет, сотрудник МВД, обратился В </w:t>
      </w:r>
      <w:r w:rsidR="00D23487" w:rsidRPr="00625E44">
        <w:rPr>
          <w:rFonts w:ascii="Times New Roman" w:hAnsi="Times New Roman" w:cs="Times New Roman"/>
          <w:sz w:val="24"/>
          <w:szCs w:val="24"/>
        </w:rPr>
        <w:t>поликлинику</w:t>
      </w:r>
      <w:r w:rsidRPr="00625E44">
        <w:rPr>
          <w:rFonts w:ascii="Times New Roman" w:hAnsi="Times New Roman" w:cs="Times New Roman"/>
          <w:sz w:val="24"/>
          <w:szCs w:val="24"/>
        </w:rPr>
        <w:t xml:space="preserve">. </w:t>
      </w:r>
    </w:p>
    <w:p w:rsidR="00906B9C" w:rsidRPr="00625E44" w:rsidRDefault="00906B9C"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Жалобы На потемнение цвета </w:t>
      </w:r>
      <w:r w:rsidR="00D23487" w:rsidRPr="00625E44">
        <w:rPr>
          <w:rFonts w:ascii="Times New Roman" w:hAnsi="Times New Roman" w:cs="Times New Roman"/>
          <w:sz w:val="24"/>
          <w:szCs w:val="24"/>
        </w:rPr>
        <w:t>мочи</w:t>
      </w:r>
      <w:r w:rsidRPr="00625E44">
        <w:rPr>
          <w:rFonts w:ascii="Times New Roman" w:hAnsi="Times New Roman" w:cs="Times New Roman"/>
          <w:sz w:val="24"/>
          <w:szCs w:val="24"/>
        </w:rPr>
        <w:t xml:space="preserve">, В Течение </w:t>
      </w:r>
      <w:r w:rsidR="00D23487" w:rsidRPr="00625E44">
        <w:rPr>
          <w:rFonts w:ascii="Times New Roman" w:hAnsi="Times New Roman" w:cs="Times New Roman"/>
          <w:sz w:val="24"/>
          <w:szCs w:val="24"/>
        </w:rPr>
        <w:t>суток</w:t>
      </w:r>
      <w:r w:rsidRPr="00625E44">
        <w:rPr>
          <w:rFonts w:ascii="Times New Roman" w:hAnsi="Times New Roman" w:cs="Times New Roman"/>
          <w:sz w:val="24"/>
          <w:szCs w:val="24"/>
        </w:rPr>
        <w:t xml:space="preserve"> после начала </w:t>
      </w:r>
      <w:r w:rsidR="00D23487" w:rsidRPr="00625E44">
        <w:rPr>
          <w:rFonts w:ascii="Times New Roman" w:hAnsi="Times New Roman" w:cs="Times New Roman"/>
          <w:sz w:val="24"/>
          <w:szCs w:val="24"/>
        </w:rPr>
        <w:t>носоглоточной</w:t>
      </w:r>
      <w:r w:rsidRPr="00625E44">
        <w:rPr>
          <w:rFonts w:ascii="Times New Roman" w:hAnsi="Times New Roman" w:cs="Times New Roman"/>
          <w:sz w:val="24"/>
          <w:szCs w:val="24"/>
        </w:rPr>
        <w:t xml:space="preserve"> </w:t>
      </w:r>
      <w:r w:rsidR="00D23487" w:rsidRPr="00625E44">
        <w:rPr>
          <w:rFonts w:ascii="Times New Roman" w:hAnsi="Times New Roman" w:cs="Times New Roman"/>
          <w:sz w:val="24"/>
          <w:szCs w:val="24"/>
        </w:rPr>
        <w:t>инфекции</w:t>
      </w:r>
      <w:r w:rsidRPr="00625E44">
        <w:rPr>
          <w:rFonts w:ascii="Times New Roman" w:hAnsi="Times New Roman" w:cs="Times New Roman"/>
          <w:sz w:val="24"/>
          <w:szCs w:val="24"/>
        </w:rPr>
        <w:t xml:space="preserve">, </w:t>
      </w:r>
      <w:r w:rsidR="00D23487" w:rsidRPr="00625E44">
        <w:rPr>
          <w:rFonts w:ascii="Times New Roman" w:hAnsi="Times New Roman" w:cs="Times New Roman"/>
          <w:sz w:val="24"/>
          <w:szCs w:val="24"/>
        </w:rPr>
        <w:t xml:space="preserve">пастозность </w:t>
      </w:r>
      <w:r w:rsidRPr="00625E44">
        <w:rPr>
          <w:rFonts w:ascii="Times New Roman" w:hAnsi="Times New Roman" w:cs="Times New Roman"/>
          <w:sz w:val="24"/>
          <w:szCs w:val="24"/>
        </w:rPr>
        <w:t xml:space="preserve"> </w:t>
      </w:r>
      <w:r w:rsidR="00D23487" w:rsidRPr="00625E44">
        <w:rPr>
          <w:rFonts w:ascii="Times New Roman" w:hAnsi="Times New Roman" w:cs="Times New Roman"/>
          <w:sz w:val="24"/>
          <w:szCs w:val="24"/>
        </w:rPr>
        <w:t>ног</w:t>
      </w:r>
      <w:r w:rsidRPr="00625E44">
        <w:rPr>
          <w:rFonts w:ascii="Times New Roman" w:hAnsi="Times New Roman" w:cs="Times New Roman"/>
          <w:sz w:val="24"/>
          <w:szCs w:val="24"/>
        </w:rPr>
        <w:t xml:space="preserve">. </w:t>
      </w:r>
    </w:p>
    <w:p w:rsidR="00906B9C" w:rsidRPr="00625E44" w:rsidRDefault="00906B9C"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заболевания - Перенесенные заболевания и операции: хронический тонзиллит с частыми обострениями (лечение — самостоятельное) - Наследственность не отягощена - Вредные привычки: не курит, алкоголь не употребляет - Рабочее АД-110ь130/90 мм.рт.ст‚ </w:t>
      </w:r>
    </w:p>
    <w:p w:rsidR="00906B9C" w:rsidRPr="00625E44" w:rsidRDefault="00906B9C"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жизни Подобные эпизоды потемнения цвета мочи вслед за обострением фарингита, тонзиллита стереотипно наблюдаются В течение </w:t>
      </w:r>
      <w:r w:rsidR="00D23487" w:rsidRPr="00625E44">
        <w:rPr>
          <w:rFonts w:ascii="Times New Roman" w:hAnsi="Times New Roman" w:cs="Times New Roman"/>
          <w:sz w:val="24"/>
          <w:szCs w:val="24"/>
        </w:rPr>
        <w:t>последних</w:t>
      </w:r>
      <w:r w:rsidRPr="00625E44">
        <w:rPr>
          <w:rFonts w:ascii="Times New Roman" w:hAnsi="Times New Roman" w:cs="Times New Roman"/>
          <w:sz w:val="24"/>
          <w:szCs w:val="24"/>
        </w:rPr>
        <w:t xml:space="preserve"> пяти лет, в течение недели нормальный цвет мочи обычно БОССТЭНЭВПИВЗПСЯ. В </w:t>
      </w:r>
      <w:r w:rsidR="00D23487" w:rsidRPr="00625E44">
        <w:rPr>
          <w:rFonts w:ascii="Times New Roman" w:hAnsi="Times New Roman" w:cs="Times New Roman"/>
          <w:sz w:val="24"/>
          <w:szCs w:val="24"/>
        </w:rPr>
        <w:t>клинических</w:t>
      </w:r>
      <w:r w:rsidRPr="00625E44">
        <w:rPr>
          <w:rFonts w:ascii="Times New Roman" w:hAnsi="Times New Roman" w:cs="Times New Roman"/>
          <w:sz w:val="24"/>
          <w:szCs w:val="24"/>
        </w:rPr>
        <w:t xml:space="preserve"> анализах мочи в этот период: белка до 1 г/л, в осадке эритроцитов до 80-100 в п/з, Дважды исследовал в период обострения уровень иимуноглобулина А (|9А) — он был повышен, Креатинин за эти годы — в пределах нормы -78-80 мкмоль/л </w:t>
      </w:r>
    </w:p>
    <w:p w:rsidR="00906B9C" w:rsidRPr="00625E44" w:rsidRDefault="00906B9C"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Объективный статус Состояние удовлетворительное Вес 80 кг, рост 173 см. Кожные покровы бледные, чистые Зев не гиперемирован. Миндалины умеренно увеличены. Периферических отеков нет, В легких дыхание жесткое, хрипы не выслушиваются, ЧДД 17 в мин. Тоны сердца ритмичны. ЧСС 80 в мин.‚ АД 150/100 мм рт.ст. Живот мягкий, безболезненный. Печень - по краю реберной дуги. Мочеиспускание безболезненное. </w:t>
      </w:r>
    </w:p>
    <w:p w:rsidR="00D23487" w:rsidRPr="00625E44" w:rsidRDefault="00D23487" w:rsidP="002D14B6">
      <w:pPr>
        <w:jc w:val="both"/>
        <w:rPr>
          <w:rFonts w:ascii="Times New Roman" w:hAnsi="Times New Roman" w:cs="Times New Roman"/>
          <w:b/>
          <w:sz w:val="24"/>
          <w:szCs w:val="24"/>
        </w:rPr>
      </w:pPr>
      <w:r w:rsidRPr="00625E44">
        <w:rPr>
          <w:rFonts w:ascii="Times New Roman" w:hAnsi="Times New Roman" w:cs="Times New Roman"/>
          <w:sz w:val="24"/>
          <w:szCs w:val="24"/>
        </w:rPr>
        <w:t>1) Выберите основные необходимые для постановки диагноза лабораторные методы обследования (выберите 2)</w:t>
      </w:r>
      <w:r w:rsidRPr="00625E44">
        <w:rPr>
          <w:rFonts w:ascii="Times New Roman" w:hAnsi="Times New Roman" w:cs="Times New Roman"/>
          <w:b/>
          <w:sz w:val="24"/>
          <w:szCs w:val="24"/>
        </w:rPr>
        <w:t>общий анализ мочи. биохимический анализ крови</w:t>
      </w:r>
    </w:p>
    <w:p w:rsidR="00D23487" w:rsidRPr="00625E44" w:rsidRDefault="00D23487"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2) В качестве скринингового инструментального метода обследования пациенту необходимо выполнить </w:t>
      </w:r>
      <w:r w:rsidRPr="00625E44">
        <w:rPr>
          <w:rFonts w:ascii="Times New Roman" w:hAnsi="Times New Roman" w:cs="Times New Roman"/>
          <w:b/>
          <w:sz w:val="24"/>
          <w:szCs w:val="24"/>
        </w:rPr>
        <w:t>УЗИ почек</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3) Ведущим нефрологическим синдромом, выявляемым у пациента, является </w:t>
      </w:r>
      <w:r w:rsidRPr="00625E44">
        <w:rPr>
          <w:rFonts w:ascii="Times New Roman" w:hAnsi="Times New Roman" w:cs="Times New Roman"/>
          <w:b/>
          <w:sz w:val="24"/>
          <w:szCs w:val="24"/>
        </w:rPr>
        <w:t>остронефритический</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4) Наиболее вероятным диагнозом является </w:t>
      </w:r>
      <w:r w:rsidRPr="00625E44">
        <w:rPr>
          <w:rFonts w:ascii="Times New Roman" w:hAnsi="Times New Roman" w:cs="Times New Roman"/>
          <w:b/>
          <w:sz w:val="24"/>
          <w:szCs w:val="24"/>
        </w:rPr>
        <w:t>IgA-нефропатия (болезнь Берже)</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5) Дифференциальную диагностику IgA-нефропатии следует проводить с другими вариантами </w:t>
      </w:r>
      <w:r w:rsidRPr="00625E44">
        <w:rPr>
          <w:rFonts w:ascii="Times New Roman" w:hAnsi="Times New Roman" w:cs="Times New Roman"/>
          <w:b/>
          <w:sz w:val="24"/>
          <w:szCs w:val="24"/>
        </w:rPr>
        <w:t>хронического гломерулонефрита</w:t>
      </w:r>
    </w:p>
    <w:p w:rsidR="00D23487" w:rsidRPr="00625E44" w:rsidRDefault="00D23487"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6) Показаниями к госпитализации при IgA-нефропатии являются </w:t>
      </w:r>
      <w:r w:rsidRPr="00625E44">
        <w:rPr>
          <w:rFonts w:ascii="Times New Roman" w:hAnsi="Times New Roman" w:cs="Times New Roman"/>
          <w:b/>
          <w:sz w:val="24"/>
          <w:szCs w:val="24"/>
        </w:rPr>
        <w:t>остронефритический синдром, нефротический синдром, быстропрогрессирующая почечная недостаточность, тяжелая АГ, массивные отеки</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7) Тактика ведения данного больного заключается в</w:t>
      </w:r>
    </w:p>
    <w:p w:rsidR="00D23487" w:rsidRPr="00625E44" w:rsidRDefault="00D23487" w:rsidP="002D14B6">
      <w:pPr>
        <w:jc w:val="both"/>
        <w:rPr>
          <w:rFonts w:ascii="Times New Roman" w:hAnsi="Times New Roman" w:cs="Times New Roman"/>
          <w:b/>
          <w:sz w:val="24"/>
          <w:szCs w:val="24"/>
        </w:rPr>
      </w:pPr>
      <w:r w:rsidRPr="00625E44">
        <w:rPr>
          <w:rFonts w:ascii="Times New Roman" w:hAnsi="Times New Roman" w:cs="Times New Roman"/>
          <w:b/>
          <w:sz w:val="24"/>
          <w:szCs w:val="24"/>
        </w:rPr>
        <w:t>· госпитализации пациента в нефрологический стационар для биопсии почки и определения программы иммуносупрессии</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8) Общие немедикаментозные принципы лечения IgA-нефропатии заключаются в</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соблюдении режима согласно тяжести состояния, диеты с ограничением поваренной соли, санации очагов инфекции, провоцирующих обострение заболевания</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9) Препаратами для лечения пациентов с IgA-нефропатией с протеинурией до 1 г в сутки при нормальной СКФ являются</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ингибиторы ангиотензин-превращающего фермента (иАПФ) или блокаторы рецепторов ангиотензина II (БРА)</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10) Показаниями к иммуносупрессивной терапии IgA-нефропатии являются</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быстропрогрессирующее течение нефрита, нефротический синдром</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11) Показаниями к проведению пункционной биопсии почки при изолированном мочевом синдроме являются</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прогрессирующее ухудшение функции почек, нарастающая протеинурия</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12) К лабораторным критериям неблагоприятного прогноза IgA-нефропатии относятся</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выявляемые на момент установления диагноза или в течение заболевания cнижение СКФ или повышение уровня креатинина, артериальная гипертензия, персистирующая протеинурия ≥ 1 г/сут</w:t>
      </w:r>
    </w:p>
    <w:p w:rsidR="00906B9C" w:rsidRPr="00625E44" w:rsidRDefault="00906B9C"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61</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Больная 19 лет обратилась в поликлинику</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На сильные боли в поясничной области справа, учащенное болезненное мочеиспускание, повышение температуры тела до 38-38,5°С с ознобом.</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Неделю назад после переохлаждения отметила появление учащенного болезненного мочеиспускания, выделение мутной мочи с неприятным запахом, «тянущих» болей внизу живота. Самостоятельно принимала фитопрепараты без положительного эффекта. 3 дня назад отметила повышение температуры тела до 38,5°С с ознобом, боли в правой поясничной области, в связи с чем самостоятельно два дня назад начала прием левофлоксацина по 500 мг 1 р/сут. В течение последних двух дней температура снизилась до 37,2-37,5°С, уменьшилась интенсивность болей в правой поясничной области.</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Перенесенные заболевания и операции: хронический тонзиллит с обострениями 2-3 раза в год (лечение – самостоятельное).</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Наследственность: артериальная гипертензия, сахарный диабет у бабки и деда по материнской линии, у деда по отцовской линии генерализированный атеросклероз, язвенная болезнь двенадцатипертсной кишки.</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Гинекологический анамнез: беременность – 0, роды – 0. Половая жизнь с 18 лет, один постоянный партнер. Периодически наблюдаются обострения кандидоза половых органов, по поводу которого проводится терапия флуконазолом.</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Вредные привычки: не курит, алкоголь употребляет редко (несколько раз в месяц) в небольшом количестве.</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При осмотре состояние средней тяжести. Температура тела 37,2°С. Рост 172 см, масса тела 62 кг. Кожные покровы чистые, обычной окраски. ЧД 16 в мин. В легких дыхание везикулярное, хрипов нет. Тоны сердца ясные, ритмичные, ритм правильный. ЧСС – 70 уд.в мин., АД – 120/75 мм рт. ст. Живот мягкий, при пальпации чувствительный в надлобковой области. Печень и селезенка перкуторно не увеличены, не пальпируются. Мочеиспускание свободное, болезненное, моча мутная. Почки не пальпируются. Симптом поколачивания по поясничной области положительный справа.</w:t>
      </w:r>
    </w:p>
    <w:p w:rsidR="00D23487" w:rsidRPr="00625E44" w:rsidRDefault="00D23487"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D23487" w:rsidRPr="00625E44" w:rsidRDefault="00D23487" w:rsidP="002D14B6">
      <w:pPr>
        <w:numPr>
          <w:ilvl w:val="0"/>
          <w:numId w:val="4"/>
        </w:numPr>
        <w:jc w:val="both"/>
        <w:rPr>
          <w:rFonts w:ascii="Times New Roman" w:hAnsi="Times New Roman" w:cs="Times New Roman"/>
          <w:sz w:val="24"/>
          <w:szCs w:val="24"/>
        </w:rPr>
      </w:pPr>
      <w:r w:rsidRPr="00625E44">
        <w:rPr>
          <w:rFonts w:ascii="Times New Roman" w:hAnsi="Times New Roman" w:cs="Times New Roman"/>
          <w:sz w:val="24"/>
          <w:szCs w:val="24"/>
        </w:rPr>
        <w:t>Выберите необходимые для постановки диагноза лабораторные методы обследования (выберите 4)</w:t>
      </w:r>
    </w:p>
    <w:p w:rsidR="00D23487" w:rsidRPr="00625E44" w:rsidRDefault="00D23487" w:rsidP="002D14B6">
      <w:pPr>
        <w:numPr>
          <w:ilvl w:val="0"/>
          <w:numId w:val="3"/>
        </w:numPr>
        <w:jc w:val="both"/>
        <w:rPr>
          <w:rFonts w:ascii="Times New Roman" w:hAnsi="Times New Roman" w:cs="Times New Roman"/>
          <w:b/>
          <w:sz w:val="24"/>
          <w:szCs w:val="24"/>
        </w:rPr>
      </w:pPr>
      <w:r w:rsidRPr="00625E44">
        <w:rPr>
          <w:rFonts w:ascii="Times New Roman" w:hAnsi="Times New Roman" w:cs="Times New Roman"/>
          <w:b/>
          <w:sz w:val="24"/>
          <w:szCs w:val="24"/>
        </w:rPr>
        <w:t xml:space="preserve">общий анализ мочи </w:t>
      </w:r>
    </w:p>
    <w:p w:rsidR="00D23487" w:rsidRPr="00625E44" w:rsidRDefault="00D23487" w:rsidP="002D14B6">
      <w:pPr>
        <w:numPr>
          <w:ilvl w:val="0"/>
          <w:numId w:val="3"/>
        </w:numPr>
        <w:jc w:val="both"/>
        <w:rPr>
          <w:rFonts w:ascii="Times New Roman" w:hAnsi="Times New Roman" w:cs="Times New Roman"/>
          <w:b/>
          <w:sz w:val="24"/>
          <w:szCs w:val="24"/>
        </w:rPr>
      </w:pPr>
      <w:r w:rsidRPr="00625E44">
        <w:rPr>
          <w:rFonts w:ascii="Times New Roman" w:hAnsi="Times New Roman" w:cs="Times New Roman"/>
          <w:b/>
          <w:sz w:val="24"/>
          <w:szCs w:val="24"/>
        </w:rPr>
        <w:t xml:space="preserve">общий анализ крови </w:t>
      </w:r>
    </w:p>
    <w:p w:rsidR="00D23487" w:rsidRPr="00625E44" w:rsidRDefault="00D23487" w:rsidP="002D14B6">
      <w:pPr>
        <w:numPr>
          <w:ilvl w:val="0"/>
          <w:numId w:val="3"/>
        </w:numPr>
        <w:jc w:val="both"/>
        <w:rPr>
          <w:rFonts w:ascii="Times New Roman" w:hAnsi="Times New Roman" w:cs="Times New Roman"/>
          <w:b/>
          <w:sz w:val="24"/>
          <w:szCs w:val="24"/>
        </w:rPr>
      </w:pPr>
      <w:r w:rsidRPr="00625E44">
        <w:rPr>
          <w:rFonts w:ascii="Times New Roman" w:hAnsi="Times New Roman" w:cs="Times New Roman"/>
          <w:b/>
          <w:sz w:val="24"/>
          <w:szCs w:val="24"/>
        </w:rPr>
        <w:t xml:space="preserve">бактериологическое исследование мочи с определением чувствительности к антибиотикам </w:t>
      </w:r>
    </w:p>
    <w:p w:rsidR="00D23487" w:rsidRPr="00625E44" w:rsidRDefault="00D23487" w:rsidP="002D14B6">
      <w:pPr>
        <w:numPr>
          <w:ilvl w:val="0"/>
          <w:numId w:val="3"/>
        </w:numPr>
        <w:jc w:val="both"/>
        <w:rPr>
          <w:rFonts w:ascii="Times New Roman" w:hAnsi="Times New Roman" w:cs="Times New Roman"/>
          <w:b/>
          <w:sz w:val="24"/>
          <w:szCs w:val="24"/>
        </w:rPr>
      </w:pPr>
      <w:r w:rsidRPr="00625E44">
        <w:rPr>
          <w:rFonts w:ascii="Times New Roman" w:hAnsi="Times New Roman" w:cs="Times New Roman"/>
          <w:b/>
          <w:sz w:val="24"/>
          <w:szCs w:val="24"/>
        </w:rPr>
        <w:t xml:space="preserve">биохимический анализ крови </w:t>
      </w:r>
    </w:p>
    <w:p w:rsidR="00D23487" w:rsidRPr="00625E44" w:rsidRDefault="00D23487" w:rsidP="002D14B6">
      <w:pPr>
        <w:numPr>
          <w:ilvl w:val="0"/>
          <w:numId w:val="4"/>
        </w:numPr>
        <w:jc w:val="both"/>
        <w:rPr>
          <w:rFonts w:ascii="Times New Roman" w:hAnsi="Times New Roman" w:cs="Times New Roman"/>
          <w:sz w:val="24"/>
          <w:szCs w:val="24"/>
        </w:rPr>
      </w:pPr>
      <w:r w:rsidRPr="00625E44">
        <w:rPr>
          <w:rFonts w:ascii="Times New Roman" w:hAnsi="Times New Roman" w:cs="Times New Roman"/>
          <w:sz w:val="24"/>
          <w:szCs w:val="24"/>
        </w:rPr>
        <w:t>Выберите необходимые для постановки диагноза инструментальные методы обследования (выберите 2)</w:t>
      </w:r>
    </w:p>
    <w:p w:rsidR="00D23487" w:rsidRPr="00625E44" w:rsidRDefault="00D23487" w:rsidP="002D14B6">
      <w:pPr>
        <w:numPr>
          <w:ilvl w:val="0"/>
          <w:numId w:val="5"/>
        </w:numPr>
        <w:jc w:val="both"/>
        <w:rPr>
          <w:rFonts w:ascii="Times New Roman" w:hAnsi="Times New Roman" w:cs="Times New Roman"/>
          <w:b/>
          <w:sz w:val="24"/>
          <w:szCs w:val="24"/>
        </w:rPr>
      </w:pPr>
      <w:r w:rsidRPr="00625E44">
        <w:rPr>
          <w:rFonts w:ascii="Times New Roman" w:hAnsi="Times New Roman" w:cs="Times New Roman"/>
          <w:b/>
          <w:sz w:val="24"/>
          <w:szCs w:val="24"/>
        </w:rPr>
        <w:t xml:space="preserve">УЗИ почек </w:t>
      </w:r>
    </w:p>
    <w:p w:rsidR="00D23487" w:rsidRPr="00625E44" w:rsidRDefault="00D23487" w:rsidP="002D14B6">
      <w:pPr>
        <w:numPr>
          <w:ilvl w:val="0"/>
          <w:numId w:val="5"/>
        </w:numPr>
        <w:jc w:val="both"/>
        <w:rPr>
          <w:rFonts w:ascii="Times New Roman" w:hAnsi="Times New Roman" w:cs="Times New Roman"/>
          <w:b/>
          <w:sz w:val="24"/>
          <w:szCs w:val="24"/>
        </w:rPr>
      </w:pPr>
      <w:r w:rsidRPr="00625E44">
        <w:rPr>
          <w:rFonts w:ascii="Times New Roman" w:hAnsi="Times New Roman" w:cs="Times New Roman"/>
          <w:b/>
          <w:sz w:val="24"/>
          <w:szCs w:val="24"/>
        </w:rPr>
        <w:t xml:space="preserve">экскреторная урография </w:t>
      </w:r>
    </w:p>
    <w:p w:rsidR="00D23487" w:rsidRPr="00625E44" w:rsidRDefault="00D23487" w:rsidP="002D14B6">
      <w:pPr>
        <w:numPr>
          <w:ilvl w:val="0"/>
          <w:numId w:val="4"/>
        </w:numPr>
        <w:jc w:val="both"/>
        <w:rPr>
          <w:rFonts w:ascii="Times New Roman" w:hAnsi="Times New Roman" w:cs="Times New Roman"/>
          <w:sz w:val="24"/>
          <w:szCs w:val="24"/>
        </w:rPr>
      </w:pPr>
      <w:r w:rsidRPr="00625E44">
        <w:rPr>
          <w:rFonts w:ascii="Times New Roman" w:hAnsi="Times New Roman" w:cs="Times New Roman"/>
          <w:sz w:val="24"/>
          <w:szCs w:val="24"/>
        </w:rPr>
        <w:t>Наиболее вероятным диагнозом является</w:t>
      </w:r>
    </w:p>
    <w:p w:rsidR="00D23487" w:rsidRPr="00625E44" w:rsidRDefault="00D23487" w:rsidP="002D14B6">
      <w:pPr>
        <w:numPr>
          <w:ilvl w:val="0"/>
          <w:numId w:val="6"/>
        </w:numPr>
        <w:jc w:val="both"/>
        <w:rPr>
          <w:rFonts w:ascii="Times New Roman" w:hAnsi="Times New Roman" w:cs="Times New Roman"/>
          <w:b/>
          <w:sz w:val="24"/>
          <w:szCs w:val="24"/>
        </w:rPr>
      </w:pPr>
      <w:r w:rsidRPr="00625E44">
        <w:rPr>
          <w:rFonts w:ascii="Times New Roman" w:hAnsi="Times New Roman" w:cs="Times New Roman"/>
          <w:b/>
          <w:sz w:val="24"/>
          <w:szCs w:val="24"/>
        </w:rPr>
        <w:t xml:space="preserve">Острый необструктивный пиелонефрит  </w:t>
      </w:r>
    </w:p>
    <w:p w:rsidR="00D23487" w:rsidRPr="00625E44" w:rsidRDefault="00D23487" w:rsidP="002D14B6">
      <w:pPr>
        <w:numPr>
          <w:ilvl w:val="0"/>
          <w:numId w:val="4"/>
        </w:numPr>
        <w:jc w:val="both"/>
        <w:rPr>
          <w:rFonts w:ascii="Times New Roman" w:hAnsi="Times New Roman" w:cs="Times New Roman"/>
          <w:sz w:val="24"/>
          <w:szCs w:val="24"/>
        </w:rPr>
      </w:pPr>
      <w:r w:rsidRPr="00625E44">
        <w:rPr>
          <w:rFonts w:ascii="Times New Roman" w:hAnsi="Times New Roman" w:cs="Times New Roman"/>
          <w:sz w:val="24"/>
          <w:szCs w:val="24"/>
        </w:rPr>
        <w:t>Помимо уролога пациентке показана консультация</w:t>
      </w:r>
    </w:p>
    <w:p w:rsidR="00D23487" w:rsidRPr="00625E44" w:rsidRDefault="00D23487" w:rsidP="002D14B6">
      <w:pPr>
        <w:numPr>
          <w:ilvl w:val="0"/>
          <w:numId w:val="6"/>
        </w:numPr>
        <w:jc w:val="both"/>
        <w:rPr>
          <w:rFonts w:ascii="Times New Roman" w:hAnsi="Times New Roman" w:cs="Times New Roman"/>
          <w:b/>
          <w:sz w:val="24"/>
          <w:szCs w:val="24"/>
        </w:rPr>
      </w:pPr>
      <w:r w:rsidRPr="00625E44">
        <w:rPr>
          <w:rFonts w:ascii="Times New Roman" w:hAnsi="Times New Roman" w:cs="Times New Roman"/>
          <w:b/>
          <w:sz w:val="24"/>
          <w:szCs w:val="24"/>
        </w:rPr>
        <w:t xml:space="preserve">гинеколога </w:t>
      </w:r>
    </w:p>
    <w:p w:rsidR="00D23487" w:rsidRPr="00625E44" w:rsidRDefault="00D23487" w:rsidP="002D14B6">
      <w:pPr>
        <w:numPr>
          <w:ilvl w:val="0"/>
          <w:numId w:val="4"/>
        </w:numPr>
        <w:jc w:val="both"/>
        <w:rPr>
          <w:rFonts w:ascii="Times New Roman" w:hAnsi="Times New Roman" w:cs="Times New Roman"/>
          <w:sz w:val="24"/>
          <w:szCs w:val="24"/>
        </w:rPr>
      </w:pPr>
      <w:r w:rsidRPr="00625E44">
        <w:rPr>
          <w:rFonts w:ascii="Times New Roman" w:hAnsi="Times New Roman" w:cs="Times New Roman"/>
          <w:sz w:val="24"/>
          <w:szCs w:val="24"/>
        </w:rPr>
        <w:t>Ультразвуковым признаком обструкции мочевыводящих путей служит</w:t>
      </w:r>
    </w:p>
    <w:p w:rsidR="00D23487" w:rsidRPr="00625E44" w:rsidRDefault="00D23487" w:rsidP="002D14B6">
      <w:pPr>
        <w:numPr>
          <w:ilvl w:val="0"/>
          <w:numId w:val="6"/>
        </w:numPr>
        <w:jc w:val="both"/>
        <w:rPr>
          <w:rFonts w:ascii="Times New Roman" w:hAnsi="Times New Roman" w:cs="Times New Roman"/>
          <w:b/>
          <w:sz w:val="24"/>
          <w:szCs w:val="24"/>
        </w:rPr>
      </w:pPr>
      <w:r w:rsidRPr="00625E44">
        <w:rPr>
          <w:rFonts w:ascii="Times New Roman" w:hAnsi="Times New Roman" w:cs="Times New Roman"/>
          <w:b/>
          <w:sz w:val="24"/>
          <w:szCs w:val="24"/>
        </w:rPr>
        <w:t xml:space="preserve">расширение чашечно-лоханочной системы и мочеточника  </w:t>
      </w:r>
    </w:p>
    <w:p w:rsidR="00D23487" w:rsidRPr="00625E44" w:rsidRDefault="00D23487" w:rsidP="002D14B6">
      <w:pPr>
        <w:numPr>
          <w:ilvl w:val="0"/>
          <w:numId w:val="4"/>
        </w:numPr>
        <w:jc w:val="both"/>
        <w:rPr>
          <w:rFonts w:ascii="Times New Roman" w:hAnsi="Times New Roman" w:cs="Times New Roman"/>
          <w:sz w:val="24"/>
          <w:szCs w:val="24"/>
        </w:rPr>
      </w:pPr>
      <w:r w:rsidRPr="00625E44">
        <w:rPr>
          <w:rFonts w:ascii="Times New Roman" w:hAnsi="Times New Roman" w:cs="Times New Roman"/>
          <w:sz w:val="24"/>
          <w:szCs w:val="24"/>
        </w:rPr>
        <w:t>При остром обструктивном пиелонефрите перед началом антибактериальной терапии в первую очередь необходимо</w:t>
      </w:r>
    </w:p>
    <w:p w:rsidR="00D23487" w:rsidRPr="00625E44" w:rsidRDefault="00D23487" w:rsidP="002D14B6">
      <w:pPr>
        <w:numPr>
          <w:ilvl w:val="0"/>
          <w:numId w:val="6"/>
        </w:numPr>
        <w:jc w:val="both"/>
        <w:rPr>
          <w:rFonts w:ascii="Times New Roman" w:hAnsi="Times New Roman" w:cs="Times New Roman"/>
          <w:b/>
          <w:sz w:val="24"/>
          <w:szCs w:val="24"/>
        </w:rPr>
      </w:pPr>
      <w:r w:rsidRPr="00625E44">
        <w:rPr>
          <w:rFonts w:ascii="Times New Roman" w:hAnsi="Times New Roman" w:cs="Times New Roman"/>
          <w:b/>
          <w:sz w:val="24"/>
          <w:szCs w:val="24"/>
        </w:rPr>
        <w:t xml:space="preserve">восстановить пассаж мочи </w:t>
      </w:r>
    </w:p>
    <w:p w:rsidR="00D23487" w:rsidRPr="00625E44" w:rsidRDefault="00D23487" w:rsidP="002D14B6">
      <w:pPr>
        <w:numPr>
          <w:ilvl w:val="0"/>
          <w:numId w:val="4"/>
        </w:numPr>
        <w:jc w:val="both"/>
        <w:rPr>
          <w:rFonts w:ascii="Times New Roman" w:hAnsi="Times New Roman" w:cs="Times New Roman"/>
          <w:sz w:val="24"/>
          <w:szCs w:val="24"/>
        </w:rPr>
      </w:pPr>
      <w:r w:rsidRPr="00625E44">
        <w:rPr>
          <w:rFonts w:ascii="Times New Roman" w:hAnsi="Times New Roman" w:cs="Times New Roman"/>
          <w:sz w:val="24"/>
          <w:szCs w:val="24"/>
        </w:rPr>
        <w:t>Тактика ведения данной больной заключается в</w:t>
      </w:r>
    </w:p>
    <w:p w:rsidR="00D23487" w:rsidRPr="00625E44" w:rsidRDefault="00D23487" w:rsidP="002D14B6">
      <w:pPr>
        <w:numPr>
          <w:ilvl w:val="0"/>
          <w:numId w:val="6"/>
        </w:numPr>
        <w:jc w:val="both"/>
        <w:rPr>
          <w:rFonts w:ascii="Times New Roman" w:hAnsi="Times New Roman" w:cs="Times New Roman"/>
          <w:b/>
          <w:sz w:val="24"/>
          <w:szCs w:val="24"/>
        </w:rPr>
      </w:pPr>
      <w:r w:rsidRPr="00625E44">
        <w:rPr>
          <w:rFonts w:ascii="Times New Roman" w:hAnsi="Times New Roman" w:cs="Times New Roman"/>
          <w:b/>
          <w:sz w:val="24"/>
          <w:szCs w:val="24"/>
        </w:rPr>
        <w:t xml:space="preserve">ведении в амбулаторных условиях  </w:t>
      </w:r>
    </w:p>
    <w:p w:rsidR="00D23487" w:rsidRPr="00625E44" w:rsidRDefault="00D23487" w:rsidP="002D14B6">
      <w:pPr>
        <w:numPr>
          <w:ilvl w:val="0"/>
          <w:numId w:val="4"/>
        </w:numPr>
        <w:jc w:val="both"/>
        <w:rPr>
          <w:rFonts w:ascii="Times New Roman" w:hAnsi="Times New Roman" w:cs="Times New Roman"/>
          <w:sz w:val="24"/>
          <w:szCs w:val="24"/>
        </w:rPr>
      </w:pPr>
      <w:r w:rsidRPr="00625E44">
        <w:rPr>
          <w:rFonts w:ascii="Times New Roman" w:hAnsi="Times New Roman" w:cs="Times New Roman"/>
          <w:sz w:val="24"/>
          <w:szCs w:val="24"/>
        </w:rPr>
        <w:t>Тактика антибактериальной терапии у данной больной предполагает</w:t>
      </w:r>
    </w:p>
    <w:p w:rsidR="00D23487" w:rsidRPr="00625E44" w:rsidRDefault="00D23487" w:rsidP="002D14B6">
      <w:pPr>
        <w:numPr>
          <w:ilvl w:val="0"/>
          <w:numId w:val="6"/>
        </w:numPr>
        <w:jc w:val="both"/>
        <w:rPr>
          <w:rFonts w:ascii="Times New Roman" w:hAnsi="Times New Roman" w:cs="Times New Roman"/>
          <w:b/>
          <w:sz w:val="24"/>
          <w:szCs w:val="24"/>
        </w:rPr>
      </w:pPr>
      <w:r w:rsidRPr="00625E44">
        <w:rPr>
          <w:rFonts w:ascii="Times New Roman" w:hAnsi="Times New Roman" w:cs="Times New Roman"/>
          <w:b/>
          <w:sz w:val="24"/>
          <w:szCs w:val="24"/>
        </w:rPr>
        <w:t xml:space="preserve">продолжение терапии левофлоксацином по 500 мг 1 р/сут  </w:t>
      </w:r>
    </w:p>
    <w:p w:rsidR="00D23487" w:rsidRPr="00625E44" w:rsidRDefault="00D23487" w:rsidP="002D14B6">
      <w:pPr>
        <w:numPr>
          <w:ilvl w:val="0"/>
          <w:numId w:val="4"/>
        </w:numPr>
        <w:jc w:val="both"/>
        <w:rPr>
          <w:rFonts w:ascii="Times New Roman" w:hAnsi="Times New Roman" w:cs="Times New Roman"/>
          <w:sz w:val="24"/>
          <w:szCs w:val="24"/>
        </w:rPr>
      </w:pPr>
      <w:r w:rsidRPr="00625E44">
        <w:rPr>
          <w:rFonts w:ascii="Times New Roman" w:hAnsi="Times New Roman" w:cs="Times New Roman"/>
          <w:sz w:val="24"/>
          <w:szCs w:val="24"/>
        </w:rPr>
        <w:t>Продолжительность курса антибактериальной терапии у данной больной составляет</w:t>
      </w:r>
    </w:p>
    <w:p w:rsidR="00D23487" w:rsidRPr="00625E44" w:rsidRDefault="00D23487" w:rsidP="002D14B6">
      <w:pPr>
        <w:numPr>
          <w:ilvl w:val="0"/>
          <w:numId w:val="6"/>
        </w:numPr>
        <w:jc w:val="both"/>
        <w:rPr>
          <w:rFonts w:ascii="Times New Roman" w:hAnsi="Times New Roman" w:cs="Times New Roman"/>
          <w:b/>
          <w:sz w:val="24"/>
          <w:szCs w:val="24"/>
        </w:rPr>
      </w:pPr>
      <w:r w:rsidRPr="00625E44">
        <w:rPr>
          <w:rFonts w:ascii="Times New Roman" w:hAnsi="Times New Roman" w:cs="Times New Roman"/>
          <w:b/>
          <w:sz w:val="24"/>
          <w:szCs w:val="24"/>
        </w:rPr>
        <w:t xml:space="preserve">10-14 дней </w:t>
      </w:r>
    </w:p>
    <w:p w:rsidR="00D23487" w:rsidRPr="00625E44" w:rsidRDefault="00D23487" w:rsidP="002D14B6">
      <w:pPr>
        <w:numPr>
          <w:ilvl w:val="0"/>
          <w:numId w:val="4"/>
        </w:numPr>
        <w:jc w:val="both"/>
        <w:rPr>
          <w:rFonts w:ascii="Times New Roman" w:hAnsi="Times New Roman" w:cs="Times New Roman"/>
          <w:sz w:val="24"/>
          <w:szCs w:val="24"/>
        </w:rPr>
      </w:pPr>
      <w:r w:rsidRPr="00625E44">
        <w:rPr>
          <w:rFonts w:ascii="Times New Roman" w:hAnsi="Times New Roman" w:cs="Times New Roman"/>
          <w:sz w:val="24"/>
          <w:szCs w:val="24"/>
        </w:rPr>
        <w:t>К антибактериальным препаратам с нефротоксическим действием относят</w:t>
      </w:r>
    </w:p>
    <w:p w:rsidR="00D23487" w:rsidRPr="00625E44" w:rsidRDefault="00D23487" w:rsidP="002D14B6">
      <w:pPr>
        <w:numPr>
          <w:ilvl w:val="0"/>
          <w:numId w:val="6"/>
        </w:numPr>
        <w:jc w:val="both"/>
        <w:rPr>
          <w:rFonts w:ascii="Times New Roman" w:hAnsi="Times New Roman" w:cs="Times New Roman"/>
          <w:sz w:val="24"/>
          <w:szCs w:val="24"/>
        </w:rPr>
      </w:pPr>
      <w:r w:rsidRPr="00625E44">
        <w:rPr>
          <w:rFonts w:ascii="Times New Roman" w:hAnsi="Times New Roman" w:cs="Times New Roman"/>
          <w:b/>
          <w:sz w:val="24"/>
          <w:szCs w:val="24"/>
        </w:rPr>
        <w:t xml:space="preserve">аминогликозиды </w:t>
      </w:r>
      <w:r w:rsidRPr="00625E44">
        <w:rPr>
          <w:rFonts w:ascii="Times New Roman" w:hAnsi="Times New Roman" w:cs="Times New Roman"/>
          <w:sz w:val="24"/>
          <w:szCs w:val="24"/>
        </w:rPr>
        <w:t xml:space="preserve"> </w:t>
      </w:r>
    </w:p>
    <w:p w:rsidR="00D23487" w:rsidRPr="00625E44" w:rsidRDefault="00D23487" w:rsidP="002D14B6">
      <w:pPr>
        <w:numPr>
          <w:ilvl w:val="0"/>
          <w:numId w:val="4"/>
        </w:numPr>
        <w:jc w:val="both"/>
        <w:rPr>
          <w:rFonts w:ascii="Times New Roman" w:hAnsi="Times New Roman" w:cs="Times New Roman"/>
          <w:sz w:val="24"/>
          <w:szCs w:val="24"/>
        </w:rPr>
      </w:pPr>
      <w:r w:rsidRPr="00625E44">
        <w:rPr>
          <w:rFonts w:ascii="Times New Roman" w:hAnsi="Times New Roman" w:cs="Times New Roman"/>
          <w:sz w:val="24"/>
          <w:szCs w:val="24"/>
        </w:rPr>
        <w:t>Осложнениями острого пиелонефрита являются</w:t>
      </w:r>
    </w:p>
    <w:p w:rsidR="00D23487" w:rsidRPr="00625E44" w:rsidRDefault="00D23487" w:rsidP="002D14B6">
      <w:pPr>
        <w:numPr>
          <w:ilvl w:val="0"/>
          <w:numId w:val="6"/>
        </w:numPr>
        <w:jc w:val="both"/>
        <w:rPr>
          <w:rFonts w:ascii="Times New Roman" w:hAnsi="Times New Roman" w:cs="Times New Roman"/>
          <w:b/>
          <w:sz w:val="24"/>
          <w:szCs w:val="24"/>
        </w:rPr>
      </w:pPr>
      <w:r w:rsidRPr="00625E44">
        <w:rPr>
          <w:rFonts w:ascii="Times New Roman" w:hAnsi="Times New Roman" w:cs="Times New Roman"/>
          <w:b/>
          <w:sz w:val="24"/>
          <w:szCs w:val="24"/>
        </w:rPr>
        <w:t xml:space="preserve">абсцесс почки, карбункул почки, паранефрит, уросепсис, бактериемический шок </w:t>
      </w:r>
    </w:p>
    <w:p w:rsidR="00D23487" w:rsidRPr="00625E44" w:rsidRDefault="00D23487" w:rsidP="002D14B6">
      <w:pPr>
        <w:numPr>
          <w:ilvl w:val="0"/>
          <w:numId w:val="4"/>
        </w:numPr>
        <w:jc w:val="both"/>
        <w:rPr>
          <w:rFonts w:ascii="Times New Roman" w:hAnsi="Times New Roman" w:cs="Times New Roman"/>
          <w:sz w:val="24"/>
          <w:szCs w:val="24"/>
        </w:rPr>
      </w:pPr>
      <w:r w:rsidRPr="00625E44">
        <w:rPr>
          <w:rFonts w:ascii="Times New Roman" w:hAnsi="Times New Roman" w:cs="Times New Roman"/>
          <w:sz w:val="24"/>
          <w:szCs w:val="24"/>
        </w:rPr>
        <w:t>Тактика ведения данной пациентки после купирования атаки острого пиелонефрита и нормализации анализов мочи состоит в</w:t>
      </w:r>
    </w:p>
    <w:p w:rsidR="00D23487" w:rsidRPr="00625E44" w:rsidRDefault="00D23487" w:rsidP="002D14B6">
      <w:pPr>
        <w:numPr>
          <w:ilvl w:val="0"/>
          <w:numId w:val="6"/>
        </w:numPr>
        <w:jc w:val="both"/>
        <w:rPr>
          <w:rFonts w:ascii="Times New Roman" w:hAnsi="Times New Roman" w:cs="Times New Roman"/>
          <w:b/>
          <w:sz w:val="24"/>
          <w:szCs w:val="24"/>
        </w:rPr>
      </w:pPr>
      <w:r w:rsidRPr="00625E44">
        <w:rPr>
          <w:rFonts w:ascii="Times New Roman" w:hAnsi="Times New Roman" w:cs="Times New Roman"/>
          <w:b/>
          <w:sz w:val="24"/>
          <w:szCs w:val="24"/>
        </w:rPr>
        <w:t>длительном приеме растительных препаратов (цистона или канефрона)</w:t>
      </w:r>
    </w:p>
    <w:p w:rsidR="00906B9C" w:rsidRPr="00625E44" w:rsidRDefault="00906B9C"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62</w:t>
      </w:r>
    </w:p>
    <w:p w:rsidR="00FC45DB" w:rsidRPr="00625E44" w:rsidRDefault="00FC45DB" w:rsidP="002D14B6">
      <w:pPr>
        <w:jc w:val="both"/>
        <w:rPr>
          <w:rFonts w:ascii="Times New Roman" w:hAnsi="Times New Roman" w:cs="Times New Roman"/>
          <w:sz w:val="24"/>
          <w:szCs w:val="24"/>
        </w:rPr>
      </w:pPr>
      <w:r w:rsidRPr="00625E44">
        <w:rPr>
          <w:rFonts w:ascii="Times New Roman" w:hAnsi="Times New Roman" w:cs="Times New Roman"/>
          <w:sz w:val="24"/>
          <w:szCs w:val="24"/>
        </w:rPr>
        <w:t>Больная 23 года, студентка, обратилась в поликлинику</w:t>
      </w:r>
    </w:p>
    <w:p w:rsidR="00FC45DB" w:rsidRPr="00625E44" w:rsidRDefault="00FC45DB"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 на появление отеков на лице и лодыжках, изменение цвета и вида мочи (темная, мутная, пенится), уменьшение количества выделяемой мочи (до 500-600 мл/сут), головные боли.</w:t>
      </w:r>
    </w:p>
    <w:p w:rsidR="00FC45DB" w:rsidRPr="00625E44" w:rsidRDefault="00FC45DB"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Анамнез заболевания через две недели после перенесенной ангины появились отеки на лице и лодыжках, головные боли, моча вида «мясных помоев», количество выделяемой мочи уменьшилось до 500 мл/сут.</w:t>
      </w:r>
    </w:p>
    <w:p w:rsidR="00FC45DB" w:rsidRPr="00625E44" w:rsidRDefault="00FC45DB"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жизни перенесенные заболевания и операции: хронический тонзиллит с частыми обострениями (лечение – самостоятельное) Наследственность не отягощена. Гинекологический анамнез: беременность – 1, роды – 1 (Без осложнений. Анализы мочи – норма, АД - норма). Вредные привычки: не курит, алкоголь не употребляет. АД - 110-120/70 мм.рт.ст.</w:t>
      </w:r>
    </w:p>
    <w:p w:rsidR="00FC45DB" w:rsidRPr="00625E44" w:rsidRDefault="00FC45DB"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Объективный статус состояние средней тяжести. Вес 70 кг, рост 170 см. Кожные покровы бледные, чистые. Зев не гиперемирован. Миндалины умеренно увеличены. Параорбитальные отеки, умеренные отеки голеней, стоп. В легких дыхание везикулярное, хрипы не выслушиваются. ЧДД 18 в мин. Тоны сердца ритмичны. ЧСС 80 в мин., АД 150/90 мм рт.ст. Живот мягкий, безболезненный. Печень – по краю реберной дуги. Мочеиспускание безболезненное. За сутки выделила около 500 мл мочи (выпила около 1,5 л жидкости).</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 1) Выберите основные необходимые для постановки диагноза лабораторные методы обследования (выберите 3)</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 биохимический анализ крови</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анализ титра антистрептококковых антител</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общий анализ мочи</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2) Выберите необходимые для постановки диагноза инструментальные методы обследования</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УЗИ почек</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3) Ведущим нефрологическим синдромом, выявляемым у данной пациентки, является</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остронефритический синдром</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4) Наиболее вероятным диагнозом является</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Острый постстрептококковый гломерулонефрит</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5) Дифференциальную диагностику острого постстрептококкового гломерулонефрита следует проводить с</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хроническим гломерулонефритом</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6) Показаниями к госпитализации при остром гломерулонефрите являются</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нарушение функции почек, нарастающая артериальная гипертония, тяжелый отечный синдром, развитие нефротического синдрома, признаки сердечной и дыхательной недостаточности</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7) Тактика ведения данной больной заключается в</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госпитализация в нефрологический стационар</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8) Общие немедикаментозные принципы лечения острого гломерулонефрита включают</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соблюдение постельного режима, диеты с ограничением поваренной соли, потребляемой жидкости (при выраженных отеках, олигурии, тяжелой АГ, сердечной недостаточности)</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9) Препаратами первого ряда для лечения артериальной гипертонии и отеков у пациентки с остронефритическим синдромом являются</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петлевые диуретики</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10) Показаниями для антибиотикотерапии являются</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обнаружение высоких титров антистрептококковых антител в крови и положительные результаты посева из зева</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11) К показаниям для иммуносупрессивной терапии относятся</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быстропрогрессирующее течение нефрита, нефротический синдром</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12) Показаниями к проведению пункционной биопсии почки при остром гломерулонефрите являются</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прогрессирующее ухудшение функции почек, нарастающая протеинурия</w:t>
      </w:r>
    </w:p>
    <w:p w:rsidR="00906B9C" w:rsidRPr="00625E44" w:rsidRDefault="00906B9C"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63</w:t>
      </w:r>
    </w:p>
    <w:p w:rsidR="00FC45DB" w:rsidRPr="00625E44" w:rsidRDefault="00FC45DB" w:rsidP="002D14B6">
      <w:pPr>
        <w:jc w:val="both"/>
        <w:rPr>
          <w:rFonts w:ascii="Times New Roman" w:hAnsi="Times New Roman" w:cs="Times New Roman"/>
          <w:sz w:val="24"/>
          <w:szCs w:val="24"/>
        </w:rPr>
      </w:pPr>
      <w:r w:rsidRPr="00625E44">
        <w:rPr>
          <w:rFonts w:ascii="Times New Roman" w:hAnsi="Times New Roman" w:cs="Times New Roman"/>
          <w:sz w:val="24"/>
          <w:szCs w:val="24"/>
        </w:rPr>
        <w:t>Больная 37 лет, менеджер, обратилась в поликлинику</w:t>
      </w:r>
    </w:p>
    <w:p w:rsidR="00FC45DB" w:rsidRPr="00625E44" w:rsidRDefault="00FC45DB"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 на появление мочи вида «мясных помоев», уменьшение количества мочи, отеки лица, кистей рук, ног, повышение АД до 160/90 мм рт. ст., головные боли.</w:t>
      </w:r>
    </w:p>
    <w:p w:rsidR="00FC45DB" w:rsidRPr="00625E44" w:rsidRDefault="00FC45DB"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 Через 4 недели после перенесенного острого рожистого воспаления левой голени (проводилась антибактериальная терапия в условиях инфекционного отделения, достигнут положительный эффект) появились отеки на лице и лодыжках, моча вида «мясных помоев», уменьшилось количество мочи (до 500 мл/сут), зарегистрировано повышение АД до 160/90 мм рт. ст.</w:t>
      </w:r>
    </w:p>
    <w:p w:rsidR="00FC45DB" w:rsidRPr="00625E44" w:rsidRDefault="00FC45DB"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жизни · Перенесенные заболевания и операции: хронический тонзиллит с частыми обострениями (лечение – самостоятельное). · Наследственность не  отягощена.· Гинекологический анамнез: беременность – 1, роды – 1 (без осложнений, анализы мочи – норма, АД - норма). · Вредные привычки: не курит, алкоголь употребляет эпизодически (реже 1 раза в месяц). · Привычное АД - 110-120/70 мм рт. ст.</w:t>
      </w:r>
    </w:p>
    <w:p w:rsidR="00FC45DB" w:rsidRPr="00625E44" w:rsidRDefault="00FC45DB" w:rsidP="002D14B6">
      <w:pPr>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 Состояние средней тяжести. Вес 68 кг, рост 169 см. Кожные покровы бледные, на передней поверхности нижней трети левой голени явления лимфедемы, незначительная гиперемия. Параорбитальные отеки, умеренные отеки голеней, стоп. Зев чистый. Миндалины умеренно увеличены. В легких дыхание везикулярное, хрипы не выслушиваются. ЧДД 18 в мин. Тоны сердца ритмичны. ЧСС 78 в мин., АД 150/90 мм рт. ст. Живот мягкий, безболезненный. Печень, селезенка перкуторно не увеличены, не пальпируются. Мочеиспускание безболезненное. За прошедшие сутки выделила около 500 мл мочи (выпила около 1,5 л жидкости).</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1. Выберите основные необходимые для постановки диагноза лабораторные методы обследования (выберите 3) общий анализ мочи\ анализ титра антистрептококковых антител (АСЛО) \биохимический анализ крови</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2. Выберите необходимые для постановки диагноза инструментальные методы обследования Ответ: УЗИ почек</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3. Ведущим синдромом у данной пациентки является Ответ: остронефритический</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4. Наиболее вероятным диагнозом является Ответ: Острый постстрептококковый гломерулонефрит</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5. Дифференциальную диагностику острого постстрептококкового гломерулонефрита следует проводить с Ответ: хроническим гломерулонефритом</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6. Показаниями к госпитализации при остром гломерулонефрите являются Ответ: нарушение функции почек, нарастающая артериальная гипертония, тяжелый отечный синдром, развитие нефротического синдрома, признаки сердечной и дыхательной недостаточности</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7. Тактика ведения данной больной заключается в Ответ: госпитализации в нефрологический стационар</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8. Общие немедикаментозные принципы лечения острого гломерулонефрита включают Ответ: соблюдение постельного режима, диеты с ограничением поваренной соли, потребляемой жидкости</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9. Препаратами первого ряда для лечения артериальной гипертонии и отеков у пациентки с остронефритическим синдромом являются Ответ: петлевые диуретики</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10. Показаниями для антибиотикотерапии являются Ответ: обнаружение высоких титров антистрептококковых антител в крови в сочетании с положительными результатами посева из зева или кожи</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11. Показаниями для иммуносупрессивной терапии являются Ответ: быстропрогрессирующее течение нефрита, нефротический синдром</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12. Показаниями к проведению пункционной биопсии почки при остром гломерулонефрите являются Ответ: прогрессирующее ухудшение функции почек, нарастающая протеинурия</w:t>
      </w:r>
    </w:p>
    <w:p w:rsidR="00824EC0" w:rsidRPr="00625E44" w:rsidRDefault="00824EC0"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64</w:t>
      </w:r>
    </w:p>
    <w:p w:rsidR="00824EC0" w:rsidRPr="00625E44" w:rsidRDefault="00824EC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В поликлинику обратилась пациентка 35 лет </w:t>
      </w:r>
    </w:p>
    <w:p w:rsidR="00824EC0" w:rsidRPr="00625E44" w:rsidRDefault="00824EC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Жалобы На повышенную утомляемость, периодически — тянущие боли в поясничной области, полиурию, головные боли </w:t>
      </w:r>
    </w:p>
    <w:p w:rsidR="00824EC0" w:rsidRPr="00625E44" w:rsidRDefault="00824EC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Заболевания - С трех лет воспитывалась бабушкой, жила с ней в деревне, болела редко, в основном ОРВИ. - Наследственность: отец — пропал без вести, мать - умерла в возрасте 55 лет от терминальной почечной недостаточности неизвестной этиологии. У матери растет дочь от второго брака, 20 лет, страдает заболеванием почек, каким не знает, Бабушка по материнской линии (80 лет) — артериальная гипертония (АГ), сахарный диабет 2 типа. Тетя по материнской линии (60 лет) — кисты в почках, АГ. У пациентки — сын 5 лет, УЗИ почек не делали, - Вредные привычки: курит более 5 лет (1/2пачки сигарет в сутки), алкоголь употребляет редко (несколько раз в месяц) в небольшом количестве. </w:t>
      </w:r>
    </w:p>
    <w:p w:rsidR="00824EC0" w:rsidRPr="00625E44" w:rsidRDefault="00824EC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жизни Около 5 лет беспокоит дискомфорт в области поясницы, было 2 эпизода пиелонефрита. 2 года назад появилась полиурия. Последний год беспокоят головные боли, при разовых измерениях артериальное давление (АД) 140—150/90—100 мм.рт.ст‚ </w:t>
      </w:r>
    </w:p>
    <w:p w:rsidR="00824EC0" w:rsidRPr="00625E44" w:rsidRDefault="00824EC0"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Объективный статус Состояние удовлетворительное. Вес 60 кг, рост 165 см. Кожные покровы бледные, чистые. Отеков нет. Зев чистый. В легких дыхание везикулярное, хрипы не выслушиваются. ЧДД 18 в мин. Тоны сердца ритмичные. ЧСС 78 в мин., АД 150/90 мм рт.ст. Живот мягкий, безболезненный. Печень - по краю реберной дуги. Поколачивание по поясничной области чувствительно с обеих сторон, Пальпируются </w:t>
      </w:r>
      <w:r w:rsidR="00FC45DB" w:rsidRPr="00625E44">
        <w:rPr>
          <w:rFonts w:ascii="Times New Roman" w:hAnsi="Times New Roman" w:cs="Times New Roman"/>
          <w:sz w:val="24"/>
          <w:szCs w:val="24"/>
        </w:rPr>
        <w:t>увеличенные</w:t>
      </w:r>
      <w:r w:rsidRPr="00625E44">
        <w:rPr>
          <w:rFonts w:ascii="Times New Roman" w:hAnsi="Times New Roman" w:cs="Times New Roman"/>
          <w:sz w:val="24"/>
          <w:szCs w:val="24"/>
        </w:rPr>
        <w:t xml:space="preserve"> бугристые </w:t>
      </w:r>
      <w:r w:rsidR="00FC45DB" w:rsidRPr="00625E44">
        <w:rPr>
          <w:rFonts w:ascii="Times New Roman" w:hAnsi="Times New Roman" w:cs="Times New Roman"/>
          <w:sz w:val="24"/>
          <w:szCs w:val="24"/>
        </w:rPr>
        <w:t>почки</w:t>
      </w:r>
      <w:r w:rsidRPr="00625E44">
        <w:rPr>
          <w:rFonts w:ascii="Times New Roman" w:hAnsi="Times New Roman" w:cs="Times New Roman"/>
          <w:sz w:val="24"/>
          <w:szCs w:val="24"/>
        </w:rPr>
        <w:t xml:space="preserve">. Мочеиспускание безболезненное. </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1. Выберите необходимые для постановки диагноза лабораторные методы обследования (выберите 2) анализ мочи общий Обоснование биохимический анализ крови</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2. Выберите необходимые для постановки диагноза инструментальные методы обследования ультразвуковое исследование почек</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3. Наиболее вероятным диагнозом является Поликистозная болезнь почек</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4. Ультразвуковым критерием поликистозной болезни почек (ПБП) у 35-летней пациентки является обнаружение ≥ 2 кист в каждой почке</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5. У данной больной стадия хронической болезни почек (ХБП) по уровню фильтрации соответствует ХБП-С2 </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6. Внепочечные проявления поликистозной болезни почек включают кисты в других органах (печень, селезенка, яичники и др.), сосудистые аневризмы различной локализации, аномалии клапанов сердца, дивертикулы кишечника, паховые и пупочные грыжи, бронхэктазы</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7. Необследованным кровным родственникам пациента с поликистозной болезнью почек в первую очередь нужно провести ультразвуковое обследование почек</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8. Скрининг на наличие внутричерепных аневризм необходимо проводить больным с поликистозной болезнью почек с нетипичной головной болью, с предыдущей историей разрыва аневризм, с семейными случаями аневризм </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9. Первоочередными при выборе антигипертензивной терапии у больных поликистозной болезнью почек являются ингибиторы ангиотензинпревращающего фермента и блокаторы рецепторов ангиотензина </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10. Тактика ведения больных поликистозной болезнью почек при частых или хронических болях в проекции почек включает в себя применение неопиоидных анальгетиков, трициклических антидепрессантов, при резистентных болях – хирургическое лечение</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11. Хирургические методы лечения кист применяются при сдавлении кистами соседних органов, нарушении оттока мочи; наличии резистентых к анальгетикам болей; развитии кровотечения, угрозе разрыва, нагноении, малигнизации кисты</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12. При подозрении на инфицирование кист(ы) препаратами выбора являются фторхинолоны, триметоприм, клиндамицин</w:t>
      </w:r>
    </w:p>
    <w:p w:rsidR="00824EC0" w:rsidRPr="00625E44" w:rsidRDefault="00824EC0"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65</w:t>
      </w:r>
    </w:p>
    <w:p w:rsidR="00FC45DB" w:rsidRPr="00625E44" w:rsidRDefault="00FC45DB" w:rsidP="002D14B6">
      <w:pPr>
        <w:jc w:val="both"/>
        <w:rPr>
          <w:rFonts w:ascii="Times New Roman" w:hAnsi="Times New Roman" w:cs="Times New Roman"/>
          <w:sz w:val="24"/>
          <w:szCs w:val="24"/>
        </w:rPr>
      </w:pPr>
      <w:r w:rsidRPr="00625E44">
        <w:rPr>
          <w:rFonts w:ascii="Times New Roman" w:hAnsi="Times New Roman" w:cs="Times New Roman"/>
          <w:sz w:val="24"/>
          <w:szCs w:val="24"/>
        </w:rPr>
        <w:t>Пациент 59 лет, агроном, обратился в поликлинику</w:t>
      </w:r>
    </w:p>
    <w:p w:rsidR="00FC45DB" w:rsidRPr="00625E44" w:rsidRDefault="00FC45DB"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FC45DB" w:rsidRPr="00625E44" w:rsidRDefault="00FC45DB" w:rsidP="002D14B6">
      <w:pPr>
        <w:jc w:val="both"/>
        <w:rPr>
          <w:rFonts w:ascii="Times New Roman" w:hAnsi="Times New Roman" w:cs="Times New Roman"/>
          <w:sz w:val="24"/>
          <w:szCs w:val="24"/>
        </w:rPr>
      </w:pPr>
      <w:r w:rsidRPr="00625E44">
        <w:rPr>
          <w:rFonts w:ascii="Times New Roman" w:hAnsi="Times New Roman" w:cs="Times New Roman"/>
          <w:sz w:val="24"/>
          <w:szCs w:val="24"/>
        </w:rPr>
        <w:t>На слабость, быструю утомляемость, отсутствие аппетита, обильное мочеотделение, преимущественно в ночное время.</w:t>
      </w:r>
    </w:p>
    <w:p w:rsidR="00FC45DB" w:rsidRPr="00625E44" w:rsidRDefault="00FC45DB"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FC45DB" w:rsidRPr="00625E44" w:rsidRDefault="00FC45DB" w:rsidP="002D14B6">
      <w:pPr>
        <w:jc w:val="both"/>
        <w:rPr>
          <w:rFonts w:ascii="Times New Roman" w:hAnsi="Times New Roman" w:cs="Times New Roman"/>
          <w:sz w:val="24"/>
          <w:szCs w:val="24"/>
        </w:rPr>
      </w:pPr>
      <w:r w:rsidRPr="00625E44">
        <w:rPr>
          <w:rFonts w:ascii="Times New Roman" w:hAnsi="Times New Roman" w:cs="Times New Roman"/>
          <w:sz w:val="24"/>
          <w:szCs w:val="24"/>
        </w:rPr>
        <w:t>Около 20 лет страдает подагрой с ежегодными рецидивами артрита первого плюснефалангового сустава правой стопы, по поводу чего самостоятельно принимал НПВП (индометацин) с эффектом. Низкопуриновую диету не соблюдал, аллопуринол принимал эпизодически. Более 5 лет – артериальная гипертония (АГ) с подъёмами АД до 150-160/90-100 мм рт ст., нерегулярно принимает амлодипин. Последние 6 месяцев – никтурия, полиурия.</w:t>
      </w:r>
    </w:p>
    <w:p w:rsidR="00FC45DB" w:rsidRPr="00625E44" w:rsidRDefault="00FC45DB"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FC45DB" w:rsidRPr="00625E44" w:rsidRDefault="00FC45DB" w:rsidP="002D14B6">
      <w:pPr>
        <w:jc w:val="both"/>
        <w:rPr>
          <w:rFonts w:ascii="Times New Roman" w:hAnsi="Times New Roman" w:cs="Times New Roman"/>
          <w:sz w:val="24"/>
          <w:szCs w:val="24"/>
        </w:rPr>
      </w:pPr>
      <w:r w:rsidRPr="00625E44">
        <w:rPr>
          <w:rFonts w:ascii="Times New Roman" w:hAnsi="Times New Roman" w:cs="Times New Roman"/>
          <w:sz w:val="24"/>
          <w:szCs w:val="24"/>
        </w:rPr>
        <w:t>Перенесенные заболевания и операции: отрицает</w:t>
      </w:r>
    </w:p>
    <w:p w:rsidR="00FC45DB" w:rsidRPr="00625E44" w:rsidRDefault="00FC45DB" w:rsidP="002D14B6">
      <w:pPr>
        <w:jc w:val="both"/>
        <w:rPr>
          <w:rFonts w:ascii="Times New Roman" w:hAnsi="Times New Roman" w:cs="Times New Roman"/>
          <w:sz w:val="24"/>
          <w:szCs w:val="24"/>
        </w:rPr>
      </w:pPr>
      <w:r w:rsidRPr="00625E44">
        <w:rPr>
          <w:rFonts w:ascii="Times New Roman" w:hAnsi="Times New Roman" w:cs="Times New Roman"/>
          <w:sz w:val="24"/>
          <w:szCs w:val="24"/>
        </w:rPr>
        <w:t>Наследственность отягощена по МКБ (отец, дядя)</w:t>
      </w:r>
    </w:p>
    <w:p w:rsidR="00FC45DB" w:rsidRPr="00625E44" w:rsidRDefault="00FC45DB" w:rsidP="002D14B6">
      <w:pPr>
        <w:jc w:val="both"/>
        <w:rPr>
          <w:rFonts w:ascii="Times New Roman" w:hAnsi="Times New Roman" w:cs="Times New Roman"/>
          <w:sz w:val="24"/>
          <w:szCs w:val="24"/>
        </w:rPr>
      </w:pPr>
      <w:r w:rsidRPr="00625E44">
        <w:rPr>
          <w:rFonts w:ascii="Times New Roman" w:hAnsi="Times New Roman" w:cs="Times New Roman"/>
          <w:sz w:val="24"/>
          <w:szCs w:val="24"/>
        </w:rPr>
        <w:t>Вредные привычки: не курит, регулярно (2-3 раза в неделю) употребляет пиво (1-2 л/сут)</w:t>
      </w:r>
    </w:p>
    <w:p w:rsidR="00FC45DB" w:rsidRPr="00625E44" w:rsidRDefault="00FC45DB" w:rsidP="002D14B6">
      <w:pPr>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FC45DB" w:rsidRPr="00625E44" w:rsidRDefault="00FC45DB" w:rsidP="002D14B6">
      <w:pPr>
        <w:jc w:val="both"/>
        <w:rPr>
          <w:rFonts w:ascii="Times New Roman" w:hAnsi="Times New Roman" w:cs="Times New Roman"/>
          <w:sz w:val="24"/>
          <w:szCs w:val="24"/>
        </w:rPr>
      </w:pPr>
      <w:r w:rsidRPr="00625E44">
        <w:rPr>
          <w:rFonts w:ascii="Times New Roman" w:hAnsi="Times New Roman" w:cs="Times New Roman"/>
          <w:sz w:val="24"/>
          <w:szCs w:val="24"/>
        </w:rPr>
        <w:t>Состояние относительно удовлетворительное. Вес 89 кг, рост 182 см. Кожные покровы нормальной окраски, чистые. Отеков нет. В легких дыхание везикулярное, хрипы не выслушиваются. ЧДД 17 в мин. Тоны сердца ритмичны. ЧСС 80 в мин., АД 150/90 мм рт.ст. Живот мягкий, безболезненный. Печень – по краю реберной дуги. Мочеиспускание безболезненное.</w:t>
      </w:r>
    </w:p>
    <w:p w:rsidR="00FC45DB" w:rsidRPr="00625E44" w:rsidRDefault="00FC45DB" w:rsidP="002D14B6">
      <w:pPr>
        <w:jc w:val="both"/>
        <w:rPr>
          <w:rFonts w:ascii="Times New Roman" w:hAnsi="Times New Roman" w:cs="Times New Roman"/>
          <w:sz w:val="24"/>
          <w:szCs w:val="24"/>
        </w:rPr>
      </w:pPr>
      <w:r w:rsidRPr="00625E44">
        <w:rPr>
          <w:rFonts w:ascii="Times New Roman" w:hAnsi="Times New Roman" w:cs="Times New Roman"/>
          <w:sz w:val="24"/>
          <w:szCs w:val="24"/>
        </w:rPr>
        <w:t>1.Выберите основные необходимые для постановки диагноза лабораторные методы обследования (выберите 3)</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общий анализ крови</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биохимический анализ крови</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 общий анализ мочи</w:t>
      </w:r>
    </w:p>
    <w:p w:rsidR="00FC45DB" w:rsidRPr="00625E44" w:rsidRDefault="00FC45DB" w:rsidP="002D14B6">
      <w:pPr>
        <w:jc w:val="both"/>
        <w:rPr>
          <w:rFonts w:ascii="Times New Roman" w:hAnsi="Times New Roman" w:cs="Times New Roman"/>
          <w:sz w:val="24"/>
          <w:szCs w:val="24"/>
        </w:rPr>
      </w:pPr>
      <w:r w:rsidRPr="00625E44">
        <w:rPr>
          <w:rFonts w:ascii="Times New Roman" w:hAnsi="Times New Roman" w:cs="Times New Roman"/>
          <w:sz w:val="24"/>
          <w:szCs w:val="24"/>
        </w:rPr>
        <w:t>2.В качестве скринингового инструментального метода обследования пациенту необходимо выполнить</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Ультразвуковое исследование почек</w:t>
      </w:r>
    </w:p>
    <w:p w:rsidR="00FC45DB" w:rsidRPr="00625E44" w:rsidRDefault="00FC45DB"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3.клиническая картина в наибольшей степени соответствует</w:t>
      </w:r>
    </w:p>
    <w:p w:rsidR="00FC45DB"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Хронической болезни почек</w:t>
      </w:r>
    </w:p>
    <w:p w:rsidR="00FC45DB" w:rsidRPr="00625E44" w:rsidRDefault="00FC45DB" w:rsidP="002D14B6">
      <w:pPr>
        <w:jc w:val="both"/>
        <w:rPr>
          <w:rFonts w:ascii="Times New Roman" w:hAnsi="Times New Roman" w:cs="Times New Roman"/>
          <w:sz w:val="24"/>
          <w:szCs w:val="24"/>
        </w:rPr>
      </w:pPr>
      <w:r w:rsidRPr="00625E44">
        <w:rPr>
          <w:rFonts w:ascii="Times New Roman" w:hAnsi="Times New Roman" w:cs="Times New Roman"/>
          <w:sz w:val="24"/>
          <w:szCs w:val="24"/>
        </w:rPr>
        <w:t>4. Возможные варианты уратного поражения почек при подагре включают</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острую мочекислую блокаду, уратный нефролитиаз, хронический уратный</w:t>
      </w:r>
      <w:r w:rsidR="00A12F71" w:rsidRPr="00625E44">
        <w:rPr>
          <w:rFonts w:ascii="Times New Roman" w:hAnsi="Times New Roman" w:cs="Times New Roman"/>
          <w:b/>
          <w:sz w:val="24"/>
          <w:szCs w:val="24"/>
        </w:rPr>
        <w:t xml:space="preserve"> тубулоинтерстициальный нефрит, иммунный гломерулонефрит</w:t>
      </w:r>
    </w:p>
    <w:p w:rsidR="00FC45DB" w:rsidRPr="00625E44" w:rsidRDefault="00FC45DB" w:rsidP="002D14B6">
      <w:pPr>
        <w:jc w:val="both"/>
        <w:rPr>
          <w:rFonts w:ascii="Times New Roman" w:hAnsi="Times New Roman" w:cs="Times New Roman"/>
          <w:sz w:val="24"/>
          <w:szCs w:val="24"/>
        </w:rPr>
      </w:pPr>
      <w:r w:rsidRPr="00625E44">
        <w:rPr>
          <w:rFonts w:ascii="Times New Roman" w:hAnsi="Times New Roman" w:cs="Times New Roman"/>
          <w:sz w:val="24"/>
          <w:szCs w:val="24"/>
        </w:rPr>
        <w:t>5.Наиболее вероятным диагнозом у данного больного является</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Хронический уратный тубулоинтерстициальный нефрит с нарушением функции почек</w:t>
      </w:r>
    </w:p>
    <w:p w:rsidR="00FC45DB" w:rsidRPr="00625E44" w:rsidRDefault="00FC45DB" w:rsidP="002D14B6">
      <w:pPr>
        <w:jc w:val="both"/>
        <w:rPr>
          <w:rFonts w:ascii="Times New Roman" w:hAnsi="Times New Roman" w:cs="Times New Roman"/>
          <w:sz w:val="24"/>
          <w:szCs w:val="24"/>
        </w:rPr>
      </w:pPr>
      <w:r w:rsidRPr="00625E44">
        <w:rPr>
          <w:rFonts w:ascii="Times New Roman" w:hAnsi="Times New Roman" w:cs="Times New Roman"/>
          <w:sz w:val="24"/>
          <w:szCs w:val="24"/>
        </w:rPr>
        <w:t>6.Хроническую почечную недостаточность (ХПН ) у пациента с уратным тубулоинтерстициальным нефритом следует дифференцировать с</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острым почечным повреждением</w:t>
      </w:r>
    </w:p>
    <w:p w:rsidR="00FC45DB" w:rsidRPr="00625E44" w:rsidRDefault="00FC45DB" w:rsidP="002D14B6">
      <w:pPr>
        <w:jc w:val="both"/>
        <w:rPr>
          <w:rFonts w:ascii="Times New Roman" w:hAnsi="Times New Roman" w:cs="Times New Roman"/>
          <w:sz w:val="24"/>
          <w:szCs w:val="24"/>
        </w:rPr>
      </w:pPr>
      <w:r w:rsidRPr="00625E44">
        <w:rPr>
          <w:rFonts w:ascii="Times New Roman" w:hAnsi="Times New Roman" w:cs="Times New Roman"/>
          <w:sz w:val="24"/>
          <w:szCs w:val="24"/>
        </w:rPr>
        <w:t>7.Показаниями к госпитализации при подагре являются</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олиго-анурия, нарушение функции почек, почечная колика, гипертонический криз, некупируемый приступ артрита</w:t>
      </w:r>
    </w:p>
    <w:p w:rsidR="00FC45DB" w:rsidRPr="00625E44" w:rsidRDefault="00FC45DB" w:rsidP="002D14B6">
      <w:pPr>
        <w:jc w:val="both"/>
        <w:rPr>
          <w:rFonts w:ascii="Times New Roman" w:hAnsi="Times New Roman" w:cs="Times New Roman"/>
          <w:sz w:val="24"/>
          <w:szCs w:val="24"/>
        </w:rPr>
      </w:pPr>
      <w:r w:rsidRPr="00625E44">
        <w:rPr>
          <w:rFonts w:ascii="Times New Roman" w:hAnsi="Times New Roman" w:cs="Times New Roman"/>
          <w:sz w:val="24"/>
          <w:szCs w:val="24"/>
        </w:rPr>
        <w:t>8.Показаниями для назначения урикостатиков (аллопуринол, фебуксостат) являются</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персистирующая гиперурикемия, в том числе в сочетании с подагрической артропатией, тофусами, уратным нефролитиазом и уратной нефропатией</w:t>
      </w:r>
    </w:p>
    <w:p w:rsidR="00FC45DB" w:rsidRPr="00625E44" w:rsidRDefault="00FC45DB"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9.Общими немедикаментозными принципами лечения подагры с поражением почек является</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соблюдение питьевого режима (2–2,5 л/сут, эпизодически ощелачивающее питье), низкопуриновой диеты</w:t>
      </w:r>
    </w:p>
    <w:p w:rsidR="00FC45DB" w:rsidRPr="00625E44" w:rsidRDefault="00FC45DB" w:rsidP="002D14B6">
      <w:pPr>
        <w:jc w:val="both"/>
        <w:rPr>
          <w:rFonts w:ascii="Times New Roman" w:hAnsi="Times New Roman" w:cs="Times New Roman"/>
          <w:sz w:val="24"/>
          <w:szCs w:val="24"/>
        </w:rPr>
      </w:pPr>
      <w:r w:rsidRPr="00625E44">
        <w:rPr>
          <w:rFonts w:ascii="Times New Roman" w:hAnsi="Times New Roman" w:cs="Times New Roman"/>
          <w:sz w:val="24"/>
          <w:szCs w:val="24"/>
        </w:rPr>
        <w:t>10.К нефропротективному препарату с дополнительным урикозурическим эффектом относится</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блокатор рецепторов ангиотензина II (БРА) - лозартан</w:t>
      </w:r>
    </w:p>
    <w:p w:rsidR="00FC45DB" w:rsidRPr="00625E44" w:rsidRDefault="00FC45DB" w:rsidP="002D14B6">
      <w:pPr>
        <w:jc w:val="both"/>
        <w:rPr>
          <w:rFonts w:ascii="Times New Roman" w:hAnsi="Times New Roman" w:cs="Times New Roman"/>
          <w:sz w:val="24"/>
          <w:szCs w:val="24"/>
        </w:rPr>
      </w:pPr>
      <w:r w:rsidRPr="00625E44">
        <w:rPr>
          <w:rFonts w:ascii="Times New Roman" w:hAnsi="Times New Roman" w:cs="Times New Roman"/>
          <w:sz w:val="24"/>
          <w:szCs w:val="24"/>
        </w:rPr>
        <w:t>11.К препаратам, способствующим развитию вторичной гиперурикемии, относятся</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тиазидные и петлевые диуретики, салицилаты, противотуберкулезные средства, циклоспорин, рибоксин</w:t>
      </w:r>
    </w:p>
    <w:p w:rsidR="00FC45DB" w:rsidRPr="00625E44" w:rsidRDefault="00FC45DB" w:rsidP="002D14B6">
      <w:pPr>
        <w:jc w:val="both"/>
        <w:rPr>
          <w:rFonts w:ascii="Times New Roman" w:hAnsi="Times New Roman" w:cs="Times New Roman"/>
          <w:sz w:val="24"/>
          <w:szCs w:val="24"/>
        </w:rPr>
      </w:pPr>
      <w:r w:rsidRPr="00625E44">
        <w:rPr>
          <w:rFonts w:ascii="Times New Roman" w:hAnsi="Times New Roman" w:cs="Times New Roman"/>
          <w:sz w:val="24"/>
          <w:szCs w:val="24"/>
        </w:rPr>
        <w:t>12.К заболеваниям, при которых часто наблюдается вторичная гиперурикемия, относятс</w:t>
      </w:r>
    </w:p>
    <w:p w:rsidR="00FC45DB" w:rsidRPr="00625E44" w:rsidRDefault="00FC45DB" w:rsidP="002D14B6">
      <w:pPr>
        <w:jc w:val="both"/>
        <w:rPr>
          <w:rFonts w:ascii="Times New Roman" w:hAnsi="Times New Roman" w:cs="Times New Roman"/>
          <w:b/>
          <w:sz w:val="24"/>
          <w:szCs w:val="24"/>
        </w:rPr>
      </w:pPr>
      <w:r w:rsidRPr="00625E44">
        <w:rPr>
          <w:rFonts w:ascii="Times New Roman" w:hAnsi="Times New Roman" w:cs="Times New Roman"/>
          <w:b/>
          <w:sz w:val="24"/>
          <w:szCs w:val="24"/>
        </w:rPr>
        <w:t>ХПН, хроническая свинцовая интоксикация; псориаз; саркоидоз; гипотиреоз; миелопролиферативные заболевания; гемоглобинопатии</w:t>
      </w:r>
    </w:p>
    <w:p w:rsidR="00824EC0" w:rsidRPr="00625E44" w:rsidRDefault="00824EC0"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66</w:t>
      </w:r>
    </w:p>
    <w:p w:rsidR="00A12F71" w:rsidRPr="00625E44" w:rsidRDefault="00A12F71" w:rsidP="002D14B6">
      <w:pPr>
        <w:jc w:val="both"/>
        <w:rPr>
          <w:rFonts w:ascii="Times New Roman" w:hAnsi="Times New Roman" w:cs="Times New Roman"/>
          <w:sz w:val="24"/>
          <w:szCs w:val="24"/>
        </w:rPr>
      </w:pPr>
      <w:r w:rsidRPr="00625E44">
        <w:rPr>
          <w:rFonts w:ascii="Times New Roman" w:hAnsi="Times New Roman" w:cs="Times New Roman"/>
          <w:sz w:val="24"/>
          <w:szCs w:val="24"/>
        </w:rPr>
        <w:t>Больная 21 года, студентка, обратилась в поликлинику.</w:t>
      </w:r>
      <w:r w:rsidRPr="00625E44">
        <w:rPr>
          <w:rFonts w:ascii="Times New Roman" w:hAnsi="Times New Roman" w:cs="Times New Roman"/>
          <w:b/>
          <w:sz w:val="24"/>
          <w:szCs w:val="24"/>
        </w:rPr>
        <w:t>Жалобы</w:t>
      </w:r>
      <w:r w:rsidRPr="00625E44">
        <w:rPr>
          <w:rFonts w:ascii="Times New Roman" w:hAnsi="Times New Roman" w:cs="Times New Roman"/>
          <w:sz w:val="24"/>
          <w:szCs w:val="24"/>
        </w:rPr>
        <w:t xml:space="preserve"> На появление отеков голеней и стоп, боли в суставах кистей, выпадение волос, повышение температуры тела до 37,5 С, покраснение в области носа и щек, слабость </w:t>
      </w:r>
      <w:r w:rsidRPr="00625E44">
        <w:rPr>
          <w:rFonts w:ascii="Times New Roman" w:hAnsi="Times New Roman" w:cs="Times New Roman"/>
          <w:b/>
          <w:sz w:val="24"/>
          <w:szCs w:val="24"/>
        </w:rPr>
        <w:t>Анамнез заболевания</w:t>
      </w:r>
      <w:r w:rsidRPr="00625E44">
        <w:rPr>
          <w:rFonts w:ascii="Times New Roman" w:hAnsi="Times New Roman" w:cs="Times New Roman"/>
          <w:sz w:val="24"/>
          <w:szCs w:val="24"/>
        </w:rPr>
        <w:t xml:space="preserve"> В июле впервые отдыхала на море в Турции, уже в конце отдыха появились эритематозные высыпания в области спинки носа и щек, по типу «бабочки», отеки стоп. После возвращения отметила ухудшение состояния: увеличились отеки, появились артралгии мелких суставов кистей, выраженная слабости, субфебрилитет, стали выпадать волосы.</w:t>
      </w:r>
    </w:p>
    <w:p w:rsidR="00A12F71" w:rsidRPr="00625E44" w:rsidRDefault="00A12F71" w:rsidP="002D14B6">
      <w:pPr>
        <w:jc w:val="both"/>
        <w:rPr>
          <w:rFonts w:ascii="Times New Roman" w:hAnsi="Times New Roman" w:cs="Times New Roman"/>
          <w:sz w:val="24"/>
          <w:szCs w:val="24"/>
        </w:rPr>
      </w:pPr>
      <w:r w:rsidRPr="00625E44">
        <w:rPr>
          <w:rFonts w:ascii="Times New Roman" w:hAnsi="Times New Roman" w:cs="Times New Roman"/>
          <w:b/>
          <w:sz w:val="24"/>
          <w:szCs w:val="24"/>
        </w:rPr>
        <w:t xml:space="preserve">Анамнез жизни </w:t>
      </w:r>
      <w:r w:rsidRPr="00625E44">
        <w:rPr>
          <w:rFonts w:ascii="Times New Roman" w:hAnsi="Times New Roman" w:cs="Times New Roman"/>
          <w:sz w:val="24"/>
          <w:szCs w:val="24"/>
        </w:rPr>
        <w:t>Перенесенные заболевания и операции: отрицает Наследственность не отягощена Вредные привычки: не курит, алкоголь не употребляет АД - 110-120/70 мм.рт.ст.</w:t>
      </w:r>
    </w:p>
    <w:p w:rsidR="00A12F71" w:rsidRPr="00625E44" w:rsidRDefault="00A12F71" w:rsidP="002D14B6">
      <w:pPr>
        <w:jc w:val="both"/>
        <w:rPr>
          <w:rFonts w:ascii="Times New Roman" w:hAnsi="Times New Roman" w:cs="Times New Roman"/>
          <w:sz w:val="24"/>
          <w:szCs w:val="24"/>
        </w:rPr>
      </w:pPr>
      <w:r w:rsidRPr="00625E44">
        <w:rPr>
          <w:rFonts w:ascii="Times New Roman" w:hAnsi="Times New Roman" w:cs="Times New Roman"/>
          <w:b/>
          <w:sz w:val="24"/>
          <w:szCs w:val="24"/>
        </w:rPr>
        <w:t xml:space="preserve">Объективный статус </w:t>
      </w:r>
      <w:r w:rsidRPr="00625E44">
        <w:rPr>
          <w:rFonts w:ascii="Times New Roman" w:hAnsi="Times New Roman" w:cs="Times New Roman"/>
          <w:sz w:val="24"/>
          <w:szCs w:val="24"/>
        </w:rPr>
        <w:t>Состояние средней тяжести. Вес 50 кг, рост 160 см. Кожные покровы бледные, на коже лица эритема по типу «бабочки». Зев не гиперемирован. Умеренные отеки голеней, стоп. В легких дыхание жесткое, хрипы не выслушиваются. ЧДД 18 в мин. Тоны сердца ритмичны. ЧСС 80 в мин., АД 150/90 мм рт.ст. Живот мягкий, безболезненный. Печень – по краю реберной дуги. Мочеиспускание безболезненное. За сутки выделила около 1500 мл мочи (выпила около 1,5 л жидкости).</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1.Выберите основные необходимые для постановки диагноза лабораторные методы обследования (выберите 4) </w:t>
      </w:r>
      <w:r w:rsidRPr="00625E44">
        <w:rPr>
          <w:rFonts w:ascii="Times New Roman" w:hAnsi="Times New Roman" w:cs="Times New Roman"/>
          <w:b/>
          <w:sz w:val="24"/>
          <w:szCs w:val="24"/>
        </w:rPr>
        <w:t>определение антинуклеарного фактора (АНФ) и/или антител к двуспиральной ДНК (анти-ДНК),</w:t>
      </w:r>
      <w:r w:rsidRPr="00625E44">
        <w:rPr>
          <w:rFonts w:ascii="Times New Roman" w:hAnsi="Times New Roman" w:cs="Times New Roman"/>
          <w:b/>
          <w:sz w:val="24"/>
          <w:szCs w:val="24"/>
        </w:rPr>
        <w:tab/>
        <w:t xml:space="preserve">биохимический анализ крови, </w:t>
      </w:r>
      <w:r w:rsidRPr="00625E44">
        <w:rPr>
          <w:rFonts w:ascii="Times New Roman" w:hAnsi="Times New Roman" w:cs="Times New Roman"/>
          <w:b/>
          <w:sz w:val="24"/>
          <w:szCs w:val="24"/>
        </w:rPr>
        <w:tab/>
        <w:t>общий анализ крови,</w:t>
      </w:r>
      <w:r w:rsidRPr="00625E44">
        <w:rPr>
          <w:rFonts w:ascii="Times New Roman" w:hAnsi="Times New Roman" w:cs="Times New Roman"/>
          <w:b/>
          <w:sz w:val="24"/>
          <w:szCs w:val="24"/>
        </w:rPr>
        <w:tab/>
        <w:t>общий анализ мочи</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2.Выберите необходимые для постановки диагноза инструментальные методы обследования </w:t>
      </w:r>
      <w:r w:rsidRPr="00625E44">
        <w:rPr>
          <w:rFonts w:ascii="Times New Roman" w:hAnsi="Times New Roman" w:cs="Times New Roman"/>
          <w:b/>
          <w:sz w:val="24"/>
          <w:szCs w:val="24"/>
        </w:rPr>
        <w:t>УЗИ почек</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3.Ведущим нефрологическим синдромом, выявляемым у данной пациентки, является </w:t>
      </w:r>
      <w:r w:rsidRPr="00625E44">
        <w:rPr>
          <w:rFonts w:ascii="Times New Roman" w:hAnsi="Times New Roman" w:cs="Times New Roman"/>
          <w:b/>
          <w:sz w:val="24"/>
          <w:szCs w:val="24"/>
        </w:rPr>
        <w:t>остронефритический</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4.Наиболее вероятным диагнозом является </w:t>
      </w:r>
      <w:r w:rsidRPr="00625E44">
        <w:rPr>
          <w:rFonts w:ascii="Times New Roman" w:hAnsi="Times New Roman" w:cs="Times New Roman"/>
          <w:b/>
          <w:sz w:val="24"/>
          <w:szCs w:val="24"/>
        </w:rPr>
        <w:t>Системная красная волчанка (СКВ) с поражением почек, системы крови, суставов, кожи, лихорадкой</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5.Дифференциальную диагностику волчаночного нефрита следует проводить с </w:t>
      </w:r>
      <w:r w:rsidRPr="00625E44">
        <w:rPr>
          <w:rFonts w:ascii="Times New Roman" w:hAnsi="Times New Roman" w:cs="Times New Roman"/>
          <w:b/>
          <w:sz w:val="24"/>
          <w:szCs w:val="24"/>
        </w:rPr>
        <w:t>первичным хроническим гломерулонефритом</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6.Показаниями к госпитализации при СКВ с поражением почек являются </w:t>
      </w:r>
      <w:r w:rsidRPr="00625E44">
        <w:rPr>
          <w:rFonts w:ascii="Times New Roman" w:hAnsi="Times New Roman" w:cs="Times New Roman"/>
          <w:b/>
          <w:sz w:val="24"/>
          <w:szCs w:val="24"/>
        </w:rPr>
        <w:t>нарушение функции почек, сохраняющаяся/нарастающая артериальная гипертония, тяжелый отечный синдром, развитие нефротического синдрома, признаки сердечной и дыхательной недостаточности, полиорганная патология</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7.Тактика ведения данной больной заключается в </w:t>
      </w:r>
      <w:r w:rsidRPr="00625E44">
        <w:rPr>
          <w:rFonts w:ascii="Times New Roman" w:hAnsi="Times New Roman" w:cs="Times New Roman"/>
          <w:b/>
          <w:sz w:val="24"/>
          <w:szCs w:val="24"/>
        </w:rPr>
        <w:t>госпитализации в нефрологический стационар</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8.Общими немедикаментозными принципами лечения СКВ с поражением почек являются </w:t>
      </w:r>
      <w:r w:rsidRPr="00625E44">
        <w:rPr>
          <w:rFonts w:ascii="Times New Roman" w:hAnsi="Times New Roman" w:cs="Times New Roman"/>
          <w:b/>
          <w:sz w:val="24"/>
          <w:szCs w:val="24"/>
        </w:rPr>
        <w:t>соблюдение постельного режима, диеты с ограничением поваренной соли, потребляемой жидкости (при выраженных отеках, олигурии, тяжелой АГ, сердечной недостаточности)</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9.Всем больным СКВ с поражением почек рекомендовано назначение </w:t>
      </w:r>
      <w:r w:rsidRPr="00625E44">
        <w:rPr>
          <w:rFonts w:ascii="Times New Roman" w:hAnsi="Times New Roman" w:cs="Times New Roman"/>
          <w:b/>
          <w:sz w:val="24"/>
          <w:szCs w:val="24"/>
        </w:rPr>
        <w:t>гидроксихлорохина</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10.Показаниями к проведению пункционной биопсии почки при СКВ являются </w:t>
      </w:r>
      <w:r w:rsidRPr="00625E44">
        <w:rPr>
          <w:rFonts w:ascii="Times New Roman" w:hAnsi="Times New Roman" w:cs="Times New Roman"/>
          <w:b/>
          <w:sz w:val="24"/>
          <w:szCs w:val="24"/>
        </w:rPr>
        <w:t>прогрессирующее ухудшение функции почек, нефротический синдром, активный мочевой синдром</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11.Показаниями для назначения иммуносупрессивной терапии при СКВ с поражением почек являются </w:t>
      </w:r>
      <w:r w:rsidRPr="00625E44">
        <w:rPr>
          <w:rFonts w:ascii="Times New Roman" w:hAnsi="Times New Roman" w:cs="Times New Roman"/>
          <w:b/>
          <w:sz w:val="24"/>
          <w:szCs w:val="24"/>
        </w:rPr>
        <w:t>остронефритический синдром, быстропрогрессирующая почечная недостаточность, нефротический синдром</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12.Таргетная терапия ритуксимабом при СКВ с поражением почек оправдана при </w:t>
      </w:r>
      <w:r w:rsidRPr="00625E44">
        <w:rPr>
          <w:rFonts w:ascii="Times New Roman" w:hAnsi="Times New Roman" w:cs="Times New Roman"/>
          <w:b/>
          <w:sz w:val="24"/>
          <w:szCs w:val="24"/>
        </w:rPr>
        <w:t>отсутствии ответа более чем на один режим стандартной иммуносупрессивной терапии</w:t>
      </w:r>
    </w:p>
    <w:p w:rsidR="00824EC0" w:rsidRPr="00625E44" w:rsidRDefault="00824EC0"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67</w:t>
      </w:r>
    </w:p>
    <w:p w:rsidR="00A12F71" w:rsidRPr="00625E44" w:rsidRDefault="00A12F71" w:rsidP="002D14B6">
      <w:pPr>
        <w:jc w:val="both"/>
        <w:rPr>
          <w:rFonts w:ascii="Times New Roman" w:hAnsi="Times New Roman" w:cs="Times New Roman"/>
          <w:sz w:val="24"/>
          <w:szCs w:val="24"/>
        </w:rPr>
      </w:pPr>
      <w:r w:rsidRPr="00625E44">
        <w:rPr>
          <w:rFonts w:ascii="Times New Roman" w:hAnsi="Times New Roman" w:cs="Times New Roman"/>
          <w:sz w:val="24"/>
          <w:szCs w:val="24"/>
        </w:rPr>
        <w:t>Больная 19 лет, студентка, обратилась в поликлинику</w:t>
      </w:r>
    </w:p>
    <w:p w:rsidR="00A12F71" w:rsidRPr="00625E44" w:rsidRDefault="00A12F71"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 на выраженные отеки лица, ног, рук, передней брюшной стенки, уменьшение количества выделяемой мочи, изменение ее вида (пенящаяся).</w:t>
      </w:r>
    </w:p>
    <w:p w:rsidR="00A12F71" w:rsidRPr="00625E44" w:rsidRDefault="00A12F71"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 Два дня назад угостили экзотическим фруктом из Таиланда, после его употребления развился отек Квинке, который был купирован по скорой помощи введением преднизолона. Через день после этого эпизода появились и стали быстро нарастать отеки стоп, голеней, лица, моча начала пениться, уменьшилось ее количество. Обратился к участковому терапевту.</w:t>
      </w:r>
    </w:p>
    <w:p w:rsidR="00A12F71" w:rsidRPr="00625E44" w:rsidRDefault="00A12F71"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жизни Перенесенные заболевания и операции: частые ОРВИ. Аллергоанамнез: атопия на кошачью шерсть (ринит, коньюктивит), пищевая аллергия – цитрусовые (дерматит). Наследственность: у мамы и сестры – поллиноз (пыльца березы, ольхи, одуванчиков) Вредные привычки: не курит, алкоголь не употребляет</w:t>
      </w:r>
    </w:p>
    <w:p w:rsidR="00A12F71" w:rsidRPr="00625E44" w:rsidRDefault="00A12F71" w:rsidP="002D14B6">
      <w:pPr>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 Состояние средней тяжести. Вес 60 кг, рост 170 см. Температура тела 36,6</w:t>
      </w:r>
      <w:r w:rsidRPr="00625E44">
        <w:rPr>
          <w:rFonts w:ascii="Times New Roman" w:hAnsi="Times New Roman" w:cs="Times New Roman"/>
          <w:sz w:val="24"/>
          <w:szCs w:val="24"/>
          <w:vertAlign w:val="superscript"/>
        </w:rPr>
        <w:t>0</w:t>
      </w:r>
      <w:r w:rsidRPr="00625E44">
        <w:rPr>
          <w:rFonts w:ascii="Times New Roman" w:hAnsi="Times New Roman" w:cs="Times New Roman"/>
          <w:sz w:val="24"/>
          <w:szCs w:val="24"/>
        </w:rPr>
        <w:t>С. Кожные покровы бледные, чистые. Зев - не гиперемирован. Периферические л.у. не пальпируются. Выраженные отеки лица, голеней, стоп, кистей рук, передней брюшной стенки. Отеки при надавливании оставляют ямку. В легких дыхание везикулярное, хрипы не выслушиваются. ЧДД 16 в мин. Тоны сердца ритмичны. ЧСС 72 в мин., АД 110/70 мм рт.ст. Живот мягкий, безболезненный. Печень – по краю реберной дуги. Мочеиспускание безболезненное. За сутки выделяет около 800мл мочи (пьет около 1, 2 л жидкости)</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1. Выберите необходимые для постановки диагноза лабораторные методы обследования (выберите 3)</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общий анализ мочи</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общий анализ крови</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биохимический анализ крови</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2. Выберите необходимые для постановки диагноза инструментальные методы обследования ультразвуковое исследование почек</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3. Ведущим нефрологическим синдромом у данной пациентки является нефротический</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4. Быстрое/внезапное развитие изолированного нефротического синдрома позволяет, в первую очередь, предполагать наличие болезни минимальных изменений</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5. У данной больной развитие нефротического синдрома наиболее вероятно связано с Атопией</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6. Показаниями к госпитализации при хроническом гломерулонефрите являются</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нефротический синдром, нарушение функции почек, нарастающая артериальная гипертония, тяжелый отечный синдром</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7. Тактика ведения данной больной включает госпитализацию в нефрологический стационар</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8. Общие немедикаментозные принципы ведения больных гломерулонефритом с нефротическим синдромом и сохранной функцией почек включают</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диету с ограничением поваренной соли, потребляемой жидкости, жиров, умеренным ограничением потребления белка</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9. Для лечения дебюта нефротического синдрома при болезни минимальных изменений рекомендована монотерапия глюкокортикоидами</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10. При лечении глюкокортикоидами нефротического синдрома при болезни минимальных изменений (БМИ) характерно развитие полной ремиссии</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11. Нефротический синдром наиболее часто осложняется развитием инфекций, тромбозов</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12. Причинами развития отеков при нефротическом синдроме являются</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гипоальбуминемия со снижением онкотического давления в плазме, задержка натрия и воды, повышенная проницаемость стенки капилляров</w:t>
      </w:r>
    </w:p>
    <w:p w:rsidR="00824EC0" w:rsidRPr="00625E44" w:rsidRDefault="00824EC0"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68</w:t>
      </w:r>
    </w:p>
    <w:p w:rsidR="00A12F71" w:rsidRPr="00625E44" w:rsidRDefault="00A12F71" w:rsidP="002D14B6">
      <w:pPr>
        <w:jc w:val="both"/>
        <w:rPr>
          <w:rFonts w:ascii="Times New Roman" w:hAnsi="Times New Roman" w:cs="Times New Roman"/>
          <w:sz w:val="24"/>
          <w:szCs w:val="24"/>
        </w:rPr>
      </w:pPr>
      <w:r w:rsidRPr="00625E44">
        <w:rPr>
          <w:rFonts w:ascii="Times New Roman" w:hAnsi="Times New Roman" w:cs="Times New Roman"/>
          <w:sz w:val="24"/>
          <w:szCs w:val="24"/>
        </w:rPr>
        <w:t>Женщина 45 лет обратилась в поликлинику</w:t>
      </w:r>
    </w:p>
    <w:p w:rsidR="00A12F71" w:rsidRPr="00625E44" w:rsidRDefault="00A12F71"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 на слабость, анорексию, снижение массы тела на 2 кг за 6 месяцев, никтурию, полиурию</w:t>
      </w:r>
    </w:p>
    <w:p w:rsidR="00A12F71" w:rsidRPr="00625E44" w:rsidRDefault="00A12F71"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 с 12 лет выявлялась следовая протеинурия, эритроцитурия, ассоциированная с обострением хронического тонзиллита, диагностирован хронический гломерулонефрит (ХГН) гематурического типа. С 22 лет отмечались эпизоды повышения артериального давления (АД), с 28 лет - стойкая артериальная гипертония (АГ) с повышением АД до 150/90 мм рт. ст. Принимала ингибитор АПФ эналаприл 5 мг в сутки. В 27 летнем возрасте беременность, в 3- триместе - усиление протеинурии, АГ, функция почек сохранна. На сроке 29 недель выполнено родоразрешение путем кесаревого сечения без осложнений. В последующем сохранялась протеинурия до 1 г/л и эритроцитурия до 10 в поле зрения, АД контролировала приемом эналаприла в дозе 5 мг/сут, уровень креатинина сыворотки не определяла. С 40 летнего возраста появилась никтурия, полиурия, усилилась АГ, что потребовало дополнительного приема препарата дилтиазем в дозе 90 мг/сут, выявлено умеренное увеличение креатинина сыворотки крови – 140 мкмоль/л. Настоящее ухудшение состояния в течение последних 3-х месяцев – появились слабость, быстрая утомляемость, отеки лица, лодыжек и стоп.</w:t>
      </w:r>
    </w:p>
    <w:p w:rsidR="00A12F71" w:rsidRPr="00625E44" w:rsidRDefault="00A12F71"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жизни Перенесенные заболевания и операции: с 7-летнего возраста хронический тонзиллит, с 12 лет ХГН гематурического типа, в возрасте 22 лет тонзилэктомия. Наследственность не отягощена Вредные привычки: не курит, алкоголь не употребляет</w:t>
      </w:r>
    </w:p>
    <w:p w:rsidR="00A12F71" w:rsidRPr="00625E44" w:rsidRDefault="00A12F71" w:rsidP="002D14B6">
      <w:pPr>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 Состояние средней тяжести. Вес 72 кг, рост 165 см. Кожные покровы и видимые слизистые обычной окраски. В легких дыхание везикулярное, хрипы не выслушиваются. ЧДД 18в мин. Тоны сердца ритмичные, приглушены. ЧСС 80 в мин., АД 160/90 мм рт.ст. Живот мягкий, безболезненный. Нижняя граница печени - у края реберной дуги. Пастозность лица, нижних конечностей (голени и стопы). За сутки выделила около 2,5 л мочи (выпила 2,8 л жидкости).</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1) Выберите необходимые для постановки диагноза лабораторные методы обследования (выберите 3)</w:t>
      </w:r>
    </w:p>
    <w:p w:rsidR="00A12F71" w:rsidRPr="00625E44" w:rsidRDefault="00A12F71" w:rsidP="002D14B6">
      <w:pPr>
        <w:numPr>
          <w:ilvl w:val="0"/>
          <w:numId w:val="10"/>
        </w:numPr>
        <w:jc w:val="both"/>
        <w:rPr>
          <w:rFonts w:ascii="Times New Roman" w:hAnsi="Times New Roman" w:cs="Times New Roman"/>
          <w:b/>
          <w:sz w:val="24"/>
          <w:szCs w:val="24"/>
        </w:rPr>
      </w:pPr>
      <w:r w:rsidRPr="00625E44">
        <w:rPr>
          <w:rFonts w:ascii="Times New Roman" w:hAnsi="Times New Roman" w:cs="Times New Roman"/>
          <w:b/>
          <w:sz w:val="24"/>
          <w:szCs w:val="24"/>
        </w:rPr>
        <w:t>биохимический анализ крови</w:t>
      </w:r>
    </w:p>
    <w:p w:rsidR="00A12F71" w:rsidRPr="00625E44" w:rsidRDefault="00A12F71" w:rsidP="002D14B6">
      <w:pPr>
        <w:numPr>
          <w:ilvl w:val="0"/>
          <w:numId w:val="10"/>
        </w:numPr>
        <w:jc w:val="both"/>
        <w:rPr>
          <w:rFonts w:ascii="Times New Roman" w:hAnsi="Times New Roman" w:cs="Times New Roman"/>
          <w:b/>
          <w:sz w:val="24"/>
          <w:szCs w:val="24"/>
        </w:rPr>
      </w:pPr>
      <w:r w:rsidRPr="00625E44">
        <w:rPr>
          <w:rFonts w:ascii="Times New Roman" w:hAnsi="Times New Roman" w:cs="Times New Roman"/>
          <w:b/>
          <w:sz w:val="24"/>
          <w:szCs w:val="24"/>
        </w:rPr>
        <w:t>общий анализ крови</w:t>
      </w:r>
    </w:p>
    <w:p w:rsidR="00A12F71" w:rsidRPr="00625E44" w:rsidRDefault="00A12F71" w:rsidP="002D14B6">
      <w:pPr>
        <w:numPr>
          <w:ilvl w:val="0"/>
          <w:numId w:val="10"/>
        </w:numPr>
        <w:jc w:val="both"/>
        <w:rPr>
          <w:rFonts w:ascii="Times New Roman" w:hAnsi="Times New Roman" w:cs="Times New Roman"/>
          <w:b/>
          <w:sz w:val="24"/>
          <w:szCs w:val="24"/>
        </w:rPr>
      </w:pPr>
      <w:r w:rsidRPr="00625E44">
        <w:rPr>
          <w:rFonts w:ascii="Times New Roman" w:hAnsi="Times New Roman" w:cs="Times New Roman"/>
          <w:b/>
          <w:sz w:val="24"/>
          <w:szCs w:val="24"/>
        </w:rPr>
        <w:t>общий анализ мочи</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2) В качестве скринингового инструментального метода обследования пациентке необходимо выполнить</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ультразвуковое исследование (УЗИ) почек</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3) Наиболее вероятным диагнозом является</w:t>
      </w:r>
    </w:p>
    <w:p w:rsidR="00A12F71" w:rsidRPr="00625E44" w:rsidRDefault="00A12F71" w:rsidP="002D14B6">
      <w:pPr>
        <w:numPr>
          <w:ilvl w:val="0"/>
          <w:numId w:val="8"/>
        </w:numPr>
        <w:jc w:val="both"/>
        <w:rPr>
          <w:rFonts w:ascii="Times New Roman" w:hAnsi="Times New Roman" w:cs="Times New Roman"/>
          <w:b/>
          <w:sz w:val="24"/>
          <w:szCs w:val="24"/>
        </w:rPr>
      </w:pPr>
      <w:r w:rsidRPr="00625E44">
        <w:rPr>
          <w:rFonts w:ascii="Times New Roman" w:hAnsi="Times New Roman" w:cs="Times New Roman"/>
          <w:b/>
          <w:sz w:val="24"/>
          <w:szCs w:val="24"/>
        </w:rPr>
        <w:t>Хронический гломерулонефрит гематурического типа с нарушением функции почек, хроническая почечная недостаточность</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4) Ведущими осложнениями хронической почечной недостаточности (ХПН) являются</w:t>
      </w:r>
    </w:p>
    <w:p w:rsidR="00A12F71" w:rsidRPr="00625E44" w:rsidRDefault="00A12F71" w:rsidP="002D14B6">
      <w:pPr>
        <w:numPr>
          <w:ilvl w:val="0"/>
          <w:numId w:val="9"/>
        </w:numPr>
        <w:jc w:val="both"/>
        <w:rPr>
          <w:rFonts w:ascii="Times New Roman" w:hAnsi="Times New Roman" w:cs="Times New Roman"/>
          <w:b/>
          <w:sz w:val="24"/>
          <w:szCs w:val="24"/>
        </w:rPr>
      </w:pPr>
      <w:r w:rsidRPr="00625E44">
        <w:rPr>
          <w:rFonts w:ascii="Times New Roman" w:hAnsi="Times New Roman" w:cs="Times New Roman"/>
          <w:b/>
          <w:sz w:val="24"/>
          <w:szCs w:val="24"/>
        </w:rPr>
        <w:t>артериальная гипертония, анемия, гиперкалиемия, вторичный гиперпаратиреоз</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5) Дифференциальную диагностику хронической почечной недостаточности (ХПН) необходимо проводить с</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с острой почечной недостаточностью</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 6) Стадия хронической болезни почек (ХБП) у данной больной соответствует</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ХБП-С4</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 7) Признаками гиперкалиемии на ЭКГ являются</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повышенный зубец Т, расширение комплекса QRS, удлинение интервала Р-R</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8) Показаниями к началу терапии диализом у больных с ХПН являются</w:t>
      </w:r>
    </w:p>
    <w:p w:rsidR="00A12F71" w:rsidRPr="00625E44" w:rsidRDefault="00A12F71" w:rsidP="002D14B6">
      <w:pPr>
        <w:numPr>
          <w:ilvl w:val="0"/>
          <w:numId w:val="7"/>
        </w:numPr>
        <w:jc w:val="both"/>
        <w:rPr>
          <w:rFonts w:ascii="Times New Roman" w:hAnsi="Times New Roman" w:cs="Times New Roman"/>
          <w:b/>
          <w:sz w:val="24"/>
          <w:szCs w:val="24"/>
        </w:rPr>
      </w:pPr>
      <w:r w:rsidRPr="00625E44">
        <w:rPr>
          <w:rFonts w:ascii="Times New Roman" w:hAnsi="Times New Roman" w:cs="Times New Roman"/>
          <w:b/>
          <w:sz w:val="24"/>
          <w:szCs w:val="24"/>
        </w:rPr>
        <w:t>снижение СКФ ниже 10 мл/мин, гиперкалиемия свыше 6,5 ммоль/л, анурия более 24 часов, угрожающая жизни гипергидратация</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9) Общие принципы немедикаментозного лечения пациентки с додиализной стадией ХПН заключаются в</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диете с ограничением в рационе суточной квоты белка, поваренной соли, продуктов, богатых калием, фосфором, адекватном потреблении жидкости</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 10) Для коррекции гиперкалиемии у данной пациентки необходимо</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ограничить прием продуктов, богатых калием; отменить и-АПФ; назначить фуросемид</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 11) Основными препаратами, используемыми для лечения анемии у больных с ХПН являются</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препараты железа и эритропоэтины</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 12) Данной больной проведение пункционной биопсии почки не показано по причине выявления</w:t>
      </w:r>
    </w:p>
    <w:p w:rsidR="00A12F71" w:rsidRPr="00625E44" w:rsidRDefault="00A12F71" w:rsidP="002D14B6">
      <w:pPr>
        <w:jc w:val="both"/>
        <w:rPr>
          <w:rFonts w:ascii="Times New Roman" w:hAnsi="Times New Roman" w:cs="Times New Roman"/>
          <w:b/>
          <w:sz w:val="24"/>
          <w:szCs w:val="24"/>
        </w:rPr>
      </w:pPr>
      <w:r w:rsidRPr="00625E44">
        <w:rPr>
          <w:rFonts w:ascii="Times New Roman" w:hAnsi="Times New Roman" w:cs="Times New Roman"/>
          <w:b/>
          <w:sz w:val="24"/>
          <w:szCs w:val="24"/>
        </w:rPr>
        <w:t>хронической почечной недостаточности (ХБП С4)</w:t>
      </w:r>
    </w:p>
    <w:p w:rsidR="00B355E7" w:rsidRPr="00625E44" w:rsidRDefault="00B355E7"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69</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Больная 36 лет обратилась в поликлинику</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На слабость, утомляемость, дискомфорт в поясничной области справа, учащенное болезненное мочеиспускание, увеличение количества выделяемой мочи (в том числе в ночное время – до 3-4 раз большими порциями), повышение температуры тела до 37,8°С, познабливание</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В юности наблюдались эпизоды болезненного мочеиспускания (после переохлаждения, половых контактов), иногда сопровождавшиеся ухудшением обшего самочувствия, повышением температуры тела до 37,2-37,5°С, по поводу которых короткими курсами по 3-5 дней самостоятельно принимала противомикробные препараты (5-НОК, нолицин, палин) с положительным эффектом. К врачу не обращалась, анализы мочи не контролировала.</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В 25 лет на ранних сроках беременности перенесла острый пиелонефрит, проводилась антибактериальная терапия с положительным эффектом. В последующие годы наблюдалось несколько эпизодов болезненного мочеиспускания с тянущими болями в поясничной области справа, лейкоцитурией, повышением температуры тела до 37,5°С, лечилась антибиотиками, фитопрепаратами. Примерно 6 лет назад отметила нарастание слабости, быструю утомляемость, головные боли, было выявлено повышение АД (максимально до 170/100 мм рт. ст.); в течение последних 3-4 лет непостоянно принимает амлодипин в дозе 5 мг/сут, а также капотен в дозе 25 мг/сут (при АД &gt; 150/90 мм рт. ст.).</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Указанные жалобы появились 2 дня назад после переохлаждения. Начала прием канефрона без четкого положительного эффекта.</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sz w:val="24"/>
          <w:szCs w:val="24"/>
        </w:rPr>
        <w:tab/>
        <w:t>Перенесенные заболевания и операции: В 23 года – аппендэктомия.</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sz w:val="24"/>
          <w:szCs w:val="24"/>
        </w:rPr>
        <w:tab/>
        <w:t>Наследственность: артериальная гипертензия, сахарный диабет по материнской линии (мать, бабка), по отцовской линии генерализированный атеросклероз (отец, дед), мочекаменная болезнь (дед).</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sz w:val="24"/>
          <w:szCs w:val="24"/>
        </w:rPr>
        <w:tab/>
        <w:t>Гинекологический анамнез: беременность – 1, роды – 1. Периодически наблюдаются обострения кандидоза половых органов, по поводу которого проводится терапия флуконазолом.</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sz w:val="24"/>
          <w:szCs w:val="24"/>
        </w:rPr>
        <w:tab/>
        <w:t>Вредные привычки: не курит, алкоголь употребляет редко (несколько раз в месяц) в небольшом количестве.</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При осмотре состояние средней тяжести. Температура тела 37,2°С. Рост 162 см, масса тела 71 кг. Кожные покровы чистые, обычной окраски, отеков. ЧД 18 в мин. В легких дыхание везикулярное, хрипов нет. Тоны сердца ясные, ритмичные, ритм правильный. ЧСС – 78 уд.в мин., АД – 140/90 мм рт. ст. Живот мягкий, при пальпации чувствительный в надлобковой области. Печень и селезенка перкуторно не увеличены, не пальпируются. Мочеиспускание свободное, периодически болезненное. Почки не пальпируются. Симптом поколачивания по поясничной области положительный справа.</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1.       Выберите необходимые для постановки диагноза лабораторные методы обследования (выберите 4)</w:t>
      </w:r>
    </w:p>
    <w:p w:rsidR="00AB158A" w:rsidRPr="00625E44" w:rsidRDefault="00AB158A"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биохимический анализ крови</w:t>
      </w:r>
    </w:p>
    <w:p w:rsidR="00AB158A" w:rsidRPr="00625E44" w:rsidRDefault="00AB158A"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общий анализ крови</w:t>
      </w:r>
    </w:p>
    <w:p w:rsidR="00AB158A" w:rsidRPr="00625E44" w:rsidRDefault="00AB158A"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бактериологическое исследование мочи с определением чувствительности к антибиотикам</w:t>
      </w:r>
    </w:p>
    <w:p w:rsidR="00AB158A" w:rsidRPr="00625E44" w:rsidRDefault="00AB158A"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общий анализ мочи</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2.   </w:t>
      </w:r>
      <w:r w:rsidRPr="00625E44">
        <w:rPr>
          <w:rFonts w:ascii="Times New Roman" w:hAnsi="Times New Roman" w:cs="Times New Roman"/>
          <w:sz w:val="24"/>
          <w:szCs w:val="24"/>
        </w:rPr>
        <w:tab/>
        <w:t>В качестве скринингового инструментального метода обследования пациентки необходимо использовать</w:t>
      </w:r>
    </w:p>
    <w:p w:rsidR="00AB158A" w:rsidRPr="00625E44" w:rsidRDefault="00AB158A"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УЗИ почек</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3.   </w:t>
      </w:r>
      <w:r w:rsidRPr="00625E44">
        <w:rPr>
          <w:rFonts w:ascii="Times New Roman" w:hAnsi="Times New Roman" w:cs="Times New Roman"/>
          <w:sz w:val="24"/>
          <w:szCs w:val="24"/>
        </w:rPr>
        <w:tab/>
        <w:t>Наиболее вероятным диагнозом является</w:t>
      </w:r>
    </w:p>
    <w:p w:rsidR="00AB158A" w:rsidRPr="00625E44" w:rsidRDefault="00AB158A"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Обострение хронического пиелонефрита</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4.   </w:t>
      </w:r>
      <w:r w:rsidRPr="00625E44">
        <w:rPr>
          <w:rFonts w:ascii="Times New Roman" w:hAnsi="Times New Roman" w:cs="Times New Roman"/>
          <w:sz w:val="24"/>
          <w:szCs w:val="24"/>
        </w:rPr>
        <w:tab/>
        <w:t>Помимо консультации уролога данной пациентке показана консультация</w:t>
      </w:r>
    </w:p>
    <w:p w:rsidR="00AB158A" w:rsidRPr="00625E44" w:rsidRDefault="00AB158A"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гинеколога</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5.   </w:t>
      </w:r>
      <w:r w:rsidRPr="00625E44">
        <w:rPr>
          <w:rFonts w:ascii="Times New Roman" w:hAnsi="Times New Roman" w:cs="Times New Roman"/>
          <w:sz w:val="24"/>
          <w:szCs w:val="24"/>
        </w:rPr>
        <w:tab/>
        <w:t>Ультразвуковым признаком обструкции мочевыводящих путей является</w:t>
      </w:r>
    </w:p>
    <w:p w:rsidR="00AB158A" w:rsidRPr="00625E44" w:rsidRDefault="00AB158A"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расширение чашечно-лоханочной системы</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6.   </w:t>
      </w:r>
      <w:r w:rsidRPr="00625E44">
        <w:rPr>
          <w:rFonts w:ascii="Times New Roman" w:hAnsi="Times New Roman" w:cs="Times New Roman"/>
          <w:sz w:val="24"/>
          <w:szCs w:val="24"/>
        </w:rPr>
        <w:tab/>
        <w:t>Перед началом антибактериальной терапии обострения хронического пиелонефрита в первую очередь необходимо</w:t>
      </w:r>
    </w:p>
    <w:p w:rsidR="00AB158A" w:rsidRPr="00625E44" w:rsidRDefault="00AB158A"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исключить обструкцию мочевыводящих путей</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7.   </w:t>
      </w:r>
      <w:r w:rsidRPr="00625E44">
        <w:rPr>
          <w:rFonts w:ascii="Times New Roman" w:hAnsi="Times New Roman" w:cs="Times New Roman"/>
          <w:sz w:val="24"/>
          <w:szCs w:val="24"/>
        </w:rPr>
        <w:tab/>
        <w:t>Тактика ведения данной больной заключается в</w:t>
      </w:r>
    </w:p>
    <w:p w:rsidR="00AB158A" w:rsidRPr="00625E44" w:rsidRDefault="00AB158A"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амбулаторном лечении</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8.   </w:t>
      </w:r>
      <w:r w:rsidRPr="00625E44">
        <w:rPr>
          <w:rFonts w:ascii="Times New Roman" w:hAnsi="Times New Roman" w:cs="Times New Roman"/>
          <w:sz w:val="24"/>
          <w:szCs w:val="24"/>
        </w:rPr>
        <w:tab/>
        <w:t>Антибактериальная терапия данной пациентки заключается в</w:t>
      </w:r>
    </w:p>
    <w:p w:rsidR="00AB158A" w:rsidRPr="00625E44" w:rsidRDefault="00AB158A"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пероральном приеме левофлоксацина внутрь по 500 мг 1 р/сут</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9.   </w:t>
      </w:r>
      <w:r w:rsidRPr="00625E44">
        <w:rPr>
          <w:rFonts w:ascii="Times New Roman" w:hAnsi="Times New Roman" w:cs="Times New Roman"/>
          <w:sz w:val="24"/>
          <w:szCs w:val="24"/>
        </w:rPr>
        <w:tab/>
        <w:t>Продолжительность курса антибактериальной терапии у данной больной должна составлять</w:t>
      </w:r>
    </w:p>
    <w:p w:rsidR="00AB158A" w:rsidRPr="00625E44" w:rsidRDefault="00AB158A"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10-14 дней</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10.   К антибактериальным препаратам, оказывающим нефротоксическое действие, относятся</w:t>
      </w:r>
    </w:p>
    <w:p w:rsidR="00AB158A" w:rsidRPr="00625E44" w:rsidRDefault="00AB158A"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аминогликозиды</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11.   Дальнейшая тактика ведения данной пациентки после купирования обострения пиелонефрита заключается в</w:t>
      </w:r>
    </w:p>
    <w:p w:rsidR="00AB158A" w:rsidRPr="00625E44" w:rsidRDefault="00AB158A"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длительном приеме мочегонных и антисптических трав, коррекции артериального давления</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12.   Показанием к нефрэктомии при хроническом пиелонефрите является</w:t>
      </w:r>
    </w:p>
    <w:p w:rsidR="00AB158A" w:rsidRPr="00625E44" w:rsidRDefault="00AB158A" w:rsidP="002D14B6">
      <w:pPr>
        <w:jc w:val="both"/>
        <w:rPr>
          <w:rFonts w:ascii="Times New Roman" w:hAnsi="Times New Roman" w:cs="Times New Roman"/>
          <w:b/>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развитие пионефроза</w:t>
      </w:r>
    </w:p>
    <w:p w:rsidR="00B355E7" w:rsidRPr="00625E44" w:rsidRDefault="00B355E7"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70</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Больная 40 лет, медсестра, обратилась в поликлинику</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На слабость, утомляемость, дискомфорт в поясничной области справа, повышение температуры тела до 37,8°С, ознобы, повышение АД до 150/100 мм рт. ст ., плохо поддающееся коррекции приемом 20 мг ренитека.</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В юности после переохлаждения эпизоды болезненного мочеиспускания с повышением температуры тела до 37,2-37,5°С, лечилась фитопрепаратами (фитолизин, цистон)</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В 25 лет на ранних сроках беременности перенесла острый пиелонефрит, проводилась антибактериальная терапия с положительным эффектом. При УЗИ почек после родов – неполное удвоение ЧЛС правой почки. В последующие годы наблюдалось несколько эпизодов болей в пояснице справа, сопровождавшихся лейкоцитурией и повышением температуры тела до 37,5°С, самостоятельно принимала антибиотики, фитопрепараты с положительным эффектом.На прием амоксиклава развилась крапивница. Более 5 лет отмечается повышение АД (максимально до 170/100 мм рт. ст.), принимает ренитек 20мг/сут , рабочее АД на его фоне - 130/80 мм рт. ст.).</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Указанные жалобы появились 2 дня назад после посещения бассейна. Начала прием канефрона без четкого положительного эффекта.</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 Перенесенные заболевания и операции: Хронический бронхит</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 Наследственность: артериальная гипертензия, сахарный диабет по материнской линии (мать, бабка).</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 Гинекологический анамнез: в 23 года – аднексит. Беременность – 2, роды – 1, аборт -1. Периодически наблюдаются обострения кандидоза половых органов, по поводу которого проводится терапия флуконазолом.</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 Аллергоанамнез: крапивница на прием амоксиклава</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 Вредные привычки: курит, алкоголь не употребляет</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При осмотре состояние средней тяжести. Температура тела 37,7°С. Рост 162 см, масса тела 78 кг. Кожные покровы чистые, обычной окраски, отеков. ЧД 18 в мин. В легких дыхание везикулярное, хрипов нет. Тоны сердца ясные, ритмичные, ритм правильный. ЧСС – 78 уд.в мин., АД – 150/90 мм рт. ст. Живот мягкий, при пальпации чувствительный в надлобковой области. Печень и селезенка перкуторно не увеличены, не пальпируются. Мочеиспускание свободное, периодически болезненное. Почки не пальпируются. Симптом поколачивания по поясничной области положительный справа.</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1. Выберите необходимые для постановки диагноза лабораторные методы обследования (выберите 4)</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бактериологическое исследование мочи с определением чувствительности к антибиотикам</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биохимический анализ крови</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общий анализ мочи</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общий анализ крови</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2. В качестве скринингового инструментального метода обследования пациентки необходимо использовать</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УЗИ почек</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3. Наиболее вероятным диагнозом является</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Обострение вторичного хронического пиелонефрита</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4. Помимо уролога данной пациентке показана консультация</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гинеколога</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5. Ультразвуковым признаком обструкции мочевыводящих путей является</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расширение чашечно-лоханочной системы</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6. При пиелонефрите показаниями к экстренной госпитализации являются</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обострение вторичного пиелонефрита, острый обструктивный пиелонефрит</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7. Перед началом антибактериальной терапии обострения хронического пиелонефрита в первую очередь необходимо</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исключить обструкцию мочевыводящих путей</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8. Тактика ведения данной больной заключается в</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госпитализации в урологическое отделение</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9. Тактика антибактериальной терапии данной пациентки заключается в</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назначении левофлоксацина в дозе 500 мг 1 раз в день на 10-14 дней</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10. Продолжительность курса антибактериальной терапии у данной больной должна составлять</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10-14 дней</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11. К антибактериальным препаратам, оказывающим нефротоксическое действие, относятся</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Аминогликозиды</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12. Факторами риска развития инфекции мочевых путей у женщин являются</w:t>
      </w:r>
    </w:p>
    <w:p w:rsidR="00AB158A" w:rsidRPr="00625E44" w:rsidRDefault="00AB158A" w:rsidP="002D14B6">
      <w:pPr>
        <w:jc w:val="both"/>
        <w:rPr>
          <w:rFonts w:ascii="Times New Roman" w:hAnsi="Times New Roman" w:cs="Times New Roman"/>
          <w:sz w:val="24"/>
          <w:szCs w:val="24"/>
        </w:rPr>
      </w:pPr>
      <w:r w:rsidRPr="00625E44">
        <w:rPr>
          <w:rFonts w:ascii="Times New Roman" w:hAnsi="Times New Roman" w:cs="Times New Roman"/>
          <w:sz w:val="24"/>
          <w:szCs w:val="24"/>
        </w:rPr>
        <w:t>короткая и широкая уретра, близость ее к анусу и влагалищу, сопутствующие воспалительные процессы во влагалище</w:t>
      </w:r>
    </w:p>
    <w:p w:rsidR="00B355E7" w:rsidRPr="00625E44" w:rsidRDefault="00B355E7"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71</w:t>
      </w:r>
    </w:p>
    <w:p w:rsidR="00F7304E" w:rsidRPr="00625E44" w:rsidRDefault="00F7304E" w:rsidP="002D14B6">
      <w:pPr>
        <w:jc w:val="both"/>
        <w:rPr>
          <w:rFonts w:ascii="Times New Roman" w:hAnsi="Times New Roman" w:cs="Times New Roman"/>
          <w:sz w:val="24"/>
          <w:szCs w:val="24"/>
        </w:rPr>
      </w:pPr>
      <w:r w:rsidRPr="00625E44">
        <w:rPr>
          <w:rFonts w:ascii="Times New Roman" w:hAnsi="Times New Roman" w:cs="Times New Roman"/>
          <w:sz w:val="24"/>
          <w:szCs w:val="24"/>
        </w:rPr>
        <w:t>Больная 65 лет, учитель на пенсии, обратилась в поликлинику</w:t>
      </w:r>
      <w:r w:rsidRPr="00625E44">
        <w:rPr>
          <w:rFonts w:ascii="Times New Roman" w:hAnsi="Times New Roman" w:cs="Times New Roman"/>
          <w:sz w:val="24"/>
          <w:szCs w:val="24"/>
        </w:rPr>
        <w:br/>
      </w:r>
      <w:r w:rsidRPr="00625E44">
        <w:rPr>
          <w:rFonts w:ascii="Times New Roman" w:hAnsi="Times New Roman" w:cs="Times New Roman"/>
          <w:sz w:val="24"/>
          <w:szCs w:val="24"/>
        </w:rPr>
        <w:br/>
        <w:t>Жалобы</w:t>
      </w:r>
      <w:r w:rsidRPr="00625E44">
        <w:rPr>
          <w:rFonts w:ascii="Times New Roman" w:hAnsi="Times New Roman" w:cs="Times New Roman"/>
          <w:sz w:val="24"/>
          <w:szCs w:val="24"/>
        </w:rPr>
        <w:br/>
      </w:r>
      <w:r w:rsidRPr="00625E44">
        <w:rPr>
          <w:rFonts w:ascii="Times New Roman" w:hAnsi="Times New Roman" w:cs="Times New Roman"/>
          <w:sz w:val="24"/>
          <w:szCs w:val="24"/>
        </w:rPr>
        <w:br/>
        <w:t>На повышенную утомляемость, полиурию, полидипсию, головокружения и головные боли при подъемах артериального давления (АД).</w:t>
      </w:r>
      <w:r w:rsidRPr="00625E44">
        <w:rPr>
          <w:rFonts w:ascii="Times New Roman" w:hAnsi="Times New Roman" w:cs="Times New Roman"/>
          <w:sz w:val="24"/>
          <w:szCs w:val="24"/>
        </w:rPr>
        <w:br/>
      </w:r>
      <w:r w:rsidRPr="00625E44">
        <w:rPr>
          <w:rFonts w:ascii="Times New Roman" w:hAnsi="Times New Roman" w:cs="Times New Roman"/>
          <w:sz w:val="24"/>
          <w:szCs w:val="24"/>
        </w:rPr>
        <w:br/>
        <w:t>Анамнез заболевания</w:t>
      </w:r>
      <w:r w:rsidRPr="00625E44">
        <w:rPr>
          <w:rFonts w:ascii="Times New Roman" w:hAnsi="Times New Roman" w:cs="Times New Roman"/>
          <w:sz w:val="24"/>
          <w:szCs w:val="24"/>
        </w:rPr>
        <w:br/>
      </w:r>
      <w:r w:rsidRPr="00625E44">
        <w:rPr>
          <w:rFonts w:ascii="Times New Roman" w:hAnsi="Times New Roman" w:cs="Times New Roman"/>
          <w:sz w:val="24"/>
          <w:szCs w:val="24"/>
        </w:rPr>
        <w:br/>
        <w:t>С 45 лет – менопауза, избыточная масса тела, артериальная гипертония (подъемы АД до 150/100 мм рт ст), постоянно принимает фозиноприл 10 мг в сутки с эффектом. В 49 лет выявлено нарушение толерантности к глюкозе, в 52 года – диагностирован сахарный диабет 2 типа (СД2) (гипергликемия до 8,2 ммоль/л), назначен глюкофаж (метформин) 1500 мг в сутки, (гликированный гемоглобина HbA1c 7,2-7,4%), в связи с гиперхолестеринемией – торвакард 20 мг. После выхода на пенсию живет на даче, анализы сдает нерегулярно. Два года назад в связи с ухудшением зрения обследовалась у окулиста, диагностирована пролиферативная диабетическая ретинопатия обоих глаз, выполнена лазерокоагуляция сетчатки. В ан.мочи в тот период – белок не выявлялся, альбуминурию не исследовала, креатинин сыворотки 100 мкмоль/л. Ухудшение состояния в течение последнего месяц – АГ стала хуже поддаваться коррекции, беспокоят слабость, головокружения, более выраженные, чем ранее, жажда и полиурия. Обратилась к участковому терапевту.</w:t>
      </w:r>
      <w:r w:rsidRPr="00625E44">
        <w:rPr>
          <w:rFonts w:ascii="Times New Roman" w:hAnsi="Times New Roman" w:cs="Times New Roman"/>
          <w:sz w:val="24"/>
          <w:szCs w:val="24"/>
        </w:rPr>
        <w:br/>
      </w:r>
      <w:r w:rsidRPr="00625E44">
        <w:rPr>
          <w:rFonts w:ascii="Times New Roman" w:hAnsi="Times New Roman" w:cs="Times New Roman"/>
          <w:sz w:val="24"/>
          <w:szCs w:val="24"/>
        </w:rPr>
        <w:br/>
        <w:t>Анамнез жизни</w:t>
      </w:r>
      <w:r w:rsidRPr="00625E44">
        <w:rPr>
          <w:rFonts w:ascii="Times New Roman" w:hAnsi="Times New Roman" w:cs="Times New Roman"/>
          <w:sz w:val="24"/>
          <w:szCs w:val="24"/>
        </w:rPr>
        <w:br/>
      </w:r>
      <w:r w:rsidRPr="00625E44">
        <w:rPr>
          <w:rFonts w:ascii="Times New Roman" w:hAnsi="Times New Roman" w:cs="Times New Roman"/>
          <w:sz w:val="24"/>
          <w:szCs w:val="24"/>
        </w:rPr>
        <w:br/>
        <w:t>Перенесенные заболевания и операции: в течение 20 лет – избыточная масса тела</w:t>
      </w:r>
      <w:r w:rsidRPr="00625E44">
        <w:rPr>
          <w:rFonts w:ascii="Times New Roman" w:hAnsi="Times New Roman" w:cs="Times New Roman"/>
          <w:sz w:val="24"/>
          <w:szCs w:val="24"/>
        </w:rPr>
        <w:br/>
      </w:r>
      <w:r w:rsidRPr="00625E44">
        <w:rPr>
          <w:rFonts w:ascii="Times New Roman" w:hAnsi="Times New Roman" w:cs="Times New Roman"/>
          <w:sz w:val="24"/>
          <w:szCs w:val="24"/>
        </w:rPr>
        <w:br/>
        <w:t>Наследственность отягощена по материнской линии: ожирение, АГ, желчно-каменная болезнь</w:t>
      </w:r>
      <w:r w:rsidRPr="00625E44">
        <w:rPr>
          <w:rFonts w:ascii="Times New Roman" w:hAnsi="Times New Roman" w:cs="Times New Roman"/>
          <w:sz w:val="24"/>
          <w:szCs w:val="24"/>
        </w:rPr>
        <w:br/>
      </w:r>
      <w:r w:rsidRPr="00625E44">
        <w:rPr>
          <w:rFonts w:ascii="Times New Roman" w:hAnsi="Times New Roman" w:cs="Times New Roman"/>
          <w:sz w:val="24"/>
          <w:szCs w:val="24"/>
        </w:rPr>
        <w:br/>
        <w:t>Вредные привычки: не курит, алкоголь не употребляет</w:t>
      </w:r>
      <w:r w:rsidRPr="00625E44">
        <w:rPr>
          <w:rFonts w:ascii="Times New Roman" w:hAnsi="Times New Roman" w:cs="Times New Roman"/>
          <w:sz w:val="24"/>
          <w:szCs w:val="24"/>
        </w:rPr>
        <w:br/>
      </w:r>
      <w:r w:rsidRPr="00625E44">
        <w:rPr>
          <w:rFonts w:ascii="Times New Roman" w:hAnsi="Times New Roman" w:cs="Times New Roman"/>
          <w:sz w:val="24"/>
          <w:szCs w:val="24"/>
        </w:rPr>
        <w:br/>
        <w:t>Объективный статус</w:t>
      </w:r>
      <w:r w:rsidRPr="00625E44">
        <w:rPr>
          <w:rFonts w:ascii="Times New Roman" w:hAnsi="Times New Roman" w:cs="Times New Roman"/>
          <w:sz w:val="24"/>
          <w:szCs w:val="24"/>
        </w:rPr>
        <w:br/>
      </w:r>
      <w:r w:rsidRPr="00625E44">
        <w:rPr>
          <w:rFonts w:ascii="Times New Roman" w:hAnsi="Times New Roman" w:cs="Times New Roman"/>
          <w:sz w:val="24"/>
          <w:szCs w:val="24"/>
        </w:rPr>
        <w:br/>
        <w:t>Состояние относительно удовлетворительное. Вес 90 кг, рост 162 см. Температура тела 36,60С. Кожные покровы бледные, чистые. Отеков нет. В легких дыхание везикулярное, хрипы не выслушиваются. ЧДД 17 в мин. Тоны сердца ритмичны. ЧСС 78 в мин., АД 140/75 мм рт.ст. Живот увеличен в объеме за счет подкожной жировой клетчатки, мягкий, безболезненный. Печень – по краю реберной дуги. Мочеиспускание безболезненное.</w:t>
      </w:r>
      <w:r w:rsidRPr="00625E44">
        <w:rPr>
          <w:rFonts w:ascii="Times New Roman" w:hAnsi="Times New Roman" w:cs="Times New Roman"/>
          <w:sz w:val="24"/>
          <w:szCs w:val="24"/>
        </w:rPr>
        <w:br/>
      </w:r>
      <w:r w:rsidRPr="00625E44">
        <w:rPr>
          <w:rFonts w:ascii="Times New Roman" w:hAnsi="Times New Roman" w:cs="Times New Roman"/>
          <w:sz w:val="24"/>
          <w:szCs w:val="24"/>
        </w:rPr>
        <w:br/>
        <w:t>Вопросы</w:t>
      </w:r>
      <w:r w:rsidRPr="00625E44">
        <w:rPr>
          <w:rFonts w:ascii="Times New Roman" w:hAnsi="Times New Roman" w:cs="Times New Roman"/>
          <w:sz w:val="24"/>
          <w:szCs w:val="24"/>
        </w:rPr>
        <w:br/>
      </w:r>
      <w:r w:rsidRPr="00625E44">
        <w:rPr>
          <w:rFonts w:ascii="Times New Roman" w:hAnsi="Times New Roman" w:cs="Times New Roman"/>
          <w:sz w:val="24"/>
          <w:szCs w:val="24"/>
        </w:rPr>
        <w:br/>
        <w:t>1. Выберите основные необходимые для постановки диагноза лабораторные методы обследования (выберите 4)</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b/>
          <w:sz w:val="24"/>
          <w:szCs w:val="24"/>
        </w:rPr>
        <w:t>общий анализ мочи</w:t>
      </w:r>
      <w:r w:rsidRPr="00625E44">
        <w:rPr>
          <w:rFonts w:ascii="Times New Roman" w:hAnsi="Times New Roman" w:cs="Times New Roman"/>
          <w:b/>
          <w:sz w:val="24"/>
          <w:szCs w:val="24"/>
        </w:rPr>
        <w:br/>
      </w:r>
      <w:r w:rsidRPr="00625E44">
        <w:rPr>
          <w:rFonts w:ascii="Times New Roman" w:hAnsi="Times New Roman" w:cs="Times New Roman"/>
          <w:b/>
          <w:sz w:val="24"/>
          <w:szCs w:val="24"/>
        </w:rPr>
        <w:br/>
        <w:t xml:space="preserve">биохимический анализ крови </w:t>
      </w:r>
      <w:r w:rsidRPr="00625E44">
        <w:rPr>
          <w:rFonts w:ascii="Times New Roman" w:hAnsi="Times New Roman" w:cs="Times New Roman"/>
          <w:b/>
          <w:sz w:val="24"/>
          <w:szCs w:val="24"/>
        </w:rPr>
        <w:br/>
      </w:r>
      <w:r w:rsidRPr="00625E44">
        <w:rPr>
          <w:rFonts w:ascii="Times New Roman" w:hAnsi="Times New Roman" w:cs="Times New Roman"/>
          <w:b/>
          <w:sz w:val="24"/>
          <w:szCs w:val="24"/>
        </w:rPr>
        <w:br/>
        <w:t>общий анализ крови</w:t>
      </w:r>
      <w:r w:rsidRPr="00625E44">
        <w:rPr>
          <w:rFonts w:ascii="Times New Roman" w:hAnsi="Times New Roman" w:cs="Times New Roman"/>
          <w:b/>
          <w:sz w:val="24"/>
          <w:szCs w:val="24"/>
        </w:rPr>
        <w:br/>
      </w:r>
      <w:r w:rsidRPr="00625E44">
        <w:rPr>
          <w:rFonts w:ascii="Times New Roman" w:hAnsi="Times New Roman" w:cs="Times New Roman"/>
          <w:b/>
          <w:sz w:val="24"/>
          <w:szCs w:val="24"/>
        </w:rPr>
        <w:br/>
        <w:t>исследование альбуминурии</w:t>
      </w:r>
      <w:r w:rsidRPr="00625E44">
        <w:rPr>
          <w:rFonts w:ascii="Times New Roman" w:hAnsi="Times New Roman" w:cs="Times New Roman"/>
          <w:sz w:val="24"/>
          <w:szCs w:val="24"/>
        </w:rPr>
        <w:t xml:space="preserve"> </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rPr>
        <w:br/>
        <w:t>2. Выберите необходимые для постановки диагноза инструментальные методы обследования</w:t>
      </w:r>
      <w:r w:rsidRPr="00625E44">
        <w:rPr>
          <w:rFonts w:ascii="Times New Roman" w:hAnsi="Times New Roman" w:cs="Times New Roman"/>
          <w:sz w:val="24"/>
          <w:szCs w:val="24"/>
        </w:rPr>
        <w:br/>
      </w:r>
      <w:r w:rsidRPr="00625E44">
        <w:rPr>
          <w:rFonts w:ascii="Times New Roman" w:hAnsi="Times New Roman" w:cs="Times New Roman"/>
          <w:b/>
          <w:sz w:val="24"/>
          <w:szCs w:val="24"/>
        </w:rPr>
        <w:t>УЗИ почек</w:t>
      </w:r>
      <w:r w:rsidRPr="00625E44">
        <w:rPr>
          <w:rFonts w:ascii="Times New Roman" w:hAnsi="Times New Roman" w:cs="Times New Roman"/>
          <w:sz w:val="24"/>
          <w:szCs w:val="24"/>
        </w:rPr>
        <w:t xml:space="preserve"> </w:t>
      </w:r>
      <w:r w:rsidRPr="00625E44">
        <w:rPr>
          <w:rFonts w:ascii="Times New Roman" w:hAnsi="Times New Roman" w:cs="Times New Roman"/>
          <w:sz w:val="24"/>
          <w:szCs w:val="24"/>
        </w:rPr>
        <w:br/>
        <w:t>3. О развитии диабетической нефропатии (ДН) у данной больной могут свидетельствовать</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b/>
          <w:sz w:val="24"/>
          <w:szCs w:val="24"/>
        </w:rPr>
        <w:t>повышенная альбуминурия, снижение СКФ, длительность течения сахарного диабета, наличие других микрососудистых осложнений (диабетической ретинопатии)</w:t>
      </w:r>
      <w:r w:rsidRPr="00625E44">
        <w:rPr>
          <w:rFonts w:ascii="Times New Roman" w:hAnsi="Times New Roman" w:cs="Times New Roman"/>
          <w:sz w:val="24"/>
          <w:szCs w:val="24"/>
        </w:rPr>
        <w:t xml:space="preserve"> </w:t>
      </w:r>
      <w:r w:rsidRPr="00625E44">
        <w:rPr>
          <w:rFonts w:ascii="Times New Roman" w:hAnsi="Times New Roman" w:cs="Times New Roman"/>
          <w:sz w:val="24"/>
          <w:szCs w:val="24"/>
        </w:rPr>
        <w:br/>
        <w:t>4. Больным СД 2 типа скрининг на выявление диабетической нефропатии, включающий определение альбуминурии/протеинурии и СКФ, необходимо проводить</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b/>
          <w:sz w:val="24"/>
          <w:szCs w:val="24"/>
        </w:rPr>
        <w:t>сразу при постановке диагноза, далее - ежегодно</w:t>
      </w:r>
      <w:r w:rsidRPr="00625E44">
        <w:rPr>
          <w:rFonts w:ascii="Times New Roman" w:hAnsi="Times New Roman" w:cs="Times New Roman"/>
          <w:sz w:val="24"/>
          <w:szCs w:val="24"/>
        </w:rPr>
        <w:t xml:space="preserve"> </w:t>
      </w:r>
      <w:r w:rsidRPr="00625E44">
        <w:rPr>
          <w:rFonts w:ascii="Times New Roman" w:hAnsi="Times New Roman" w:cs="Times New Roman"/>
          <w:sz w:val="24"/>
          <w:szCs w:val="24"/>
        </w:rPr>
        <w:br/>
      </w:r>
      <w:r w:rsidRPr="00625E44">
        <w:rPr>
          <w:rFonts w:ascii="Times New Roman" w:hAnsi="Times New Roman" w:cs="Times New Roman"/>
          <w:sz w:val="24"/>
          <w:szCs w:val="24"/>
        </w:rPr>
        <w:br/>
        <w:t>5. У данной пациентки хроническая болезнь почек по уровню фильтрации соответствует следующей стадии</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b/>
          <w:sz w:val="24"/>
          <w:szCs w:val="24"/>
        </w:rPr>
        <w:t>ХБП-С3а</w:t>
      </w:r>
      <w:r w:rsidRPr="00625E44">
        <w:rPr>
          <w:rFonts w:ascii="Times New Roman" w:hAnsi="Times New Roman" w:cs="Times New Roman"/>
          <w:sz w:val="24"/>
          <w:szCs w:val="24"/>
        </w:rPr>
        <w:t xml:space="preserve"> </w:t>
      </w:r>
      <w:r w:rsidRPr="00625E44">
        <w:rPr>
          <w:rFonts w:ascii="Times New Roman" w:hAnsi="Times New Roman" w:cs="Times New Roman"/>
          <w:sz w:val="24"/>
          <w:szCs w:val="24"/>
        </w:rPr>
        <w:br/>
        <w:t>6. При лечении сахарного диабета (СД) выбор целевого уровня гликированного гемоглобина (HbA1с) зависит от</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b/>
          <w:sz w:val="24"/>
          <w:szCs w:val="24"/>
        </w:rPr>
        <w:t>возраста пациента, ожидаемой продолжительности его жизни, наличия тяжелых осложнений и риска тяжелой гипогликемии</w:t>
      </w:r>
      <w:r w:rsidRPr="00625E44">
        <w:rPr>
          <w:rFonts w:ascii="Times New Roman" w:hAnsi="Times New Roman" w:cs="Times New Roman"/>
          <w:sz w:val="24"/>
          <w:szCs w:val="24"/>
        </w:rPr>
        <w:t xml:space="preserve"> </w:t>
      </w:r>
    </w:p>
    <w:p w:rsidR="00F7304E" w:rsidRPr="00625E44" w:rsidRDefault="00F7304E" w:rsidP="002D14B6">
      <w:pPr>
        <w:jc w:val="both"/>
        <w:rPr>
          <w:rFonts w:ascii="Times New Roman" w:hAnsi="Times New Roman" w:cs="Times New Roman"/>
          <w:sz w:val="24"/>
          <w:szCs w:val="24"/>
        </w:rPr>
      </w:pPr>
      <w:r w:rsidRPr="00625E44">
        <w:rPr>
          <w:rFonts w:ascii="Times New Roman" w:hAnsi="Times New Roman" w:cs="Times New Roman"/>
          <w:sz w:val="24"/>
          <w:szCs w:val="24"/>
        </w:rPr>
        <w:t>7. Регулярная физическая активность при сахарном диабете 2 типа способствует</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b/>
          <w:sz w:val="24"/>
          <w:szCs w:val="24"/>
        </w:rPr>
        <w:t>компенсации углеводного обмена, снижению и поддержанию массы тела, уменьшению инсулинорезистентности и гиперлипидемии, повышению сердечно-сосудистой тренированности</w:t>
      </w:r>
      <w:r w:rsidRPr="00625E44">
        <w:rPr>
          <w:rFonts w:ascii="Times New Roman" w:hAnsi="Times New Roman" w:cs="Times New Roman"/>
          <w:sz w:val="24"/>
          <w:szCs w:val="24"/>
        </w:rPr>
        <w:t xml:space="preserve"> </w:t>
      </w:r>
    </w:p>
    <w:p w:rsidR="00F7304E" w:rsidRPr="00625E44" w:rsidRDefault="00F7304E" w:rsidP="002D14B6">
      <w:pPr>
        <w:jc w:val="both"/>
        <w:rPr>
          <w:rFonts w:ascii="Times New Roman" w:hAnsi="Times New Roman" w:cs="Times New Roman"/>
          <w:sz w:val="24"/>
          <w:szCs w:val="24"/>
        </w:rPr>
      </w:pPr>
      <w:r w:rsidRPr="00625E44">
        <w:rPr>
          <w:rFonts w:ascii="Times New Roman" w:hAnsi="Times New Roman" w:cs="Times New Roman"/>
          <w:sz w:val="24"/>
          <w:szCs w:val="24"/>
        </w:rPr>
        <w:t>8. Общие принципы ведения данной больной СД 2 типа включают</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b/>
          <w:sz w:val="24"/>
          <w:szCs w:val="24"/>
        </w:rPr>
        <w:t>коррекцию веса, физическую активность, соблюдение диеты, достижение индивидуальных целевых значений HbA1c, прием и-АПФ или БРА; коррекцию АГ и дислипидемии</w:t>
      </w:r>
      <w:r w:rsidRPr="00625E44">
        <w:rPr>
          <w:rFonts w:ascii="Times New Roman" w:hAnsi="Times New Roman" w:cs="Times New Roman"/>
          <w:sz w:val="24"/>
          <w:szCs w:val="24"/>
        </w:rPr>
        <w:t xml:space="preserve"> </w:t>
      </w:r>
      <w:r w:rsidRPr="00625E44">
        <w:rPr>
          <w:rFonts w:ascii="Times New Roman" w:hAnsi="Times New Roman" w:cs="Times New Roman"/>
          <w:sz w:val="24"/>
          <w:szCs w:val="24"/>
        </w:rPr>
        <w:br/>
        <w:t>9. Показаниями к проведению биопсии почки при сахарном диабете являются</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b/>
          <w:sz w:val="24"/>
          <w:szCs w:val="24"/>
        </w:rPr>
        <w:t>остронефритический синдром, быстропрогрессирующая почечная недостаточность, развитие большой протеинурии и нефротического синдрома при длительности СД менее 5 лет, стойкая или рецидивирующая гломерулярная гематурия</w:t>
      </w:r>
      <w:r w:rsidRPr="00625E44">
        <w:rPr>
          <w:rFonts w:ascii="Times New Roman" w:hAnsi="Times New Roman" w:cs="Times New Roman"/>
          <w:sz w:val="24"/>
          <w:szCs w:val="24"/>
        </w:rPr>
        <w:t xml:space="preserve"> </w:t>
      </w:r>
      <w:r w:rsidRPr="00625E44">
        <w:rPr>
          <w:rFonts w:ascii="Times New Roman" w:hAnsi="Times New Roman" w:cs="Times New Roman"/>
          <w:sz w:val="24"/>
          <w:szCs w:val="24"/>
        </w:rPr>
        <w:br/>
        <w:t>10. Применение метформина при сахарном диабете допустимо на стадиях хронической болезни почек</w:t>
      </w:r>
      <w:r w:rsidRPr="00625E44">
        <w:rPr>
          <w:rFonts w:ascii="Times New Roman" w:hAnsi="Times New Roman" w:cs="Times New Roman"/>
          <w:sz w:val="24"/>
          <w:szCs w:val="24"/>
        </w:rPr>
        <w:br/>
      </w:r>
      <w:r w:rsidRPr="00625E44">
        <w:rPr>
          <w:rFonts w:ascii="Times New Roman" w:hAnsi="Times New Roman" w:cs="Times New Roman"/>
          <w:sz w:val="24"/>
          <w:szCs w:val="24"/>
        </w:rPr>
        <w:br/>
      </w:r>
      <w:r w:rsidR="004402B7">
        <w:rPr>
          <w:rFonts w:ascii="Times New Roman" w:hAnsi="Times New Roman" w:cs="Times New Roman"/>
          <w:b/>
          <w:sz w:val="24"/>
          <w:szCs w:val="24"/>
        </w:rPr>
        <w:t>С1-3</w:t>
      </w:r>
      <w:r w:rsidRPr="00625E44">
        <w:rPr>
          <w:rFonts w:ascii="Times New Roman" w:hAnsi="Times New Roman" w:cs="Times New Roman"/>
          <w:sz w:val="24"/>
          <w:szCs w:val="24"/>
        </w:rPr>
        <w:br/>
        <w:t>11. К немодифицируемым факторам риска развития диабетической нефропатии относятся</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b/>
          <w:sz w:val="24"/>
          <w:szCs w:val="24"/>
        </w:rPr>
        <w:t>длительность сахарного диабета, генетические особенности</w:t>
      </w:r>
      <w:r w:rsidRPr="00625E44">
        <w:rPr>
          <w:rFonts w:ascii="Times New Roman" w:hAnsi="Times New Roman" w:cs="Times New Roman"/>
          <w:sz w:val="24"/>
          <w:szCs w:val="24"/>
        </w:rPr>
        <w:t xml:space="preserve"> </w:t>
      </w:r>
      <w:r w:rsidRPr="00625E44">
        <w:rPr>
          <w:rFonts w:ascii="Times New Roman" w:hAnsi="Times New Roman" w:cs="Times New Roman"/>
          <w:sz w:val="24"/>
          <w:szCs w:val="24"/>
        </w:rPr>
        <w:br/>
      </w:r>
      <w:r w:rsidRPr="00625E44">
        <w:rPr>
          <w:rFonts w:ascii="Times New Roman" w:hAnsi="Times New Roman" w:cs="Times New Roman"/>
          <w:sz w:val="24"/>
          <w:szCs w:val="24"/>
        </w:rPr>
        <w:br/>
        <w:t>12. Оптимальными методами заместительная почечной терапии при терминальной ХПН у больных сахарным диабетом являются</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b/>
          <w:sz w:val="24"/>
          <w:szCs w:val="24"/>
        </w:rPr>
        <w:t>перитонеальный диализ, гемодиализ, трансплантация почки, сочетанная трансплантация почки и поджелудочной железы</w:t>
      </w:r>
      <w:r w:rsidRPr="00625E44">
        <w:rPr>
          <w:rFonts w:ascii="Times New Roman" w:hAnsi="Times New Roman" w:cs="Times New Roman"/>
          <w:sz w:val="24"/>
          <w:szCs w:val="24"/>
        </w:rPr>
        <w:t xml:space="preserve"> </w:t>
      </w:r>
    </w:p>
    <w:p w:rsidR="00554852" w:rsidRPr="00625E44" w:rsidRDefault="00554852" w:rsidP="002D14B6">
      <w:pPr>
        <w:jc w:val="both"/>
        <w:rPr>
          <w:rFonts w:ascii="Times New Roman" w:hAnsi="Times New Roman" w:cs="Times New Roman"/>
          <w:sz w:val="24"/>
          <w:szCs w:val="24"/>
        </w:rPr>
      </w:pPr>
    </w:p>
    <w:p w:rsidR="00554852" w:rsidRPr="00625E44" w:rsidRDefault="00554852" w:rsidP="002D14B6">
      <w:pPr>
        <w:jc w:val="both"/>
        <w:rPr>
          <w:rFonts w:ascii="Times New Roman" w:hAnsi="Times New Roman" w:cs="Times New Roman"/>
          <w:sz w:val="24"/>
          <w:szCs w:val="24"/>
        </w:rPr>
      </w:pPr>
      <w:r w:rsidRPr="00625E44">
        <w:rPr>
          <w:rFonts w:ascii="Times New Roman" w:hAnsi="Times New Roman" w:cs="Times New Roman"/>
          <w:b/>
          <w:sz w:val="24"/>
          <w:szCs w:val="24"/>
        </w:rPr>
        <w:t>Задача 72</w:t>
      </w:r>
    </w:p>
    <w:p w:rsidR="00554852" w:rsidRPr="00625E44" w:rsidRDefault="00554852" w:rsidP="002D14B6">
      <w:pPr>
        <w:jc w:val="both"/>
        <w:rPr>
          <w:rFonts w:ascii="Times New Roman" w:hAnsi="Times New Roman" w:cs="Times New Roman"/>
          <w:sz w:val="24"/>
          <w:szCs w:val="24"/>
        </w:rPr>
      </w:pPr>
      <w:r w:rsidRPr="00625E44">
        <w:rPr>
          <w:rFonts w:ascii="Times New Roman" w:eastAsia="Arial" w:hAnsi="Times New Roman" w:cs="Times New Roman"/>
          <w:sz w:val="24"/>
          <w:szCs w:val="24"/>
          <w:lang w:eastAsia="ru-RU"/>
        </w:rPr>
        <w:t>Больная 45 лет обратилась в поликлинику по месту жительства</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Жалобы</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На боли, припухание и деформацию мелких суставов рук и ног, утреннюю скованность, отеки лица, стоп, голеней, поносы.</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Анамнез заболевания</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10 лет назад диагностирован серопозитивный ревматоидный артрит, в течение 5 лет лечилась нестероидными противовоспалительными препаратами с малым эффектом. Последние 5 лет сохраняется высокая активность болезни, выявляются эрозивные изменения суставных поверхностей (рентгенологическая стадия III), обнаруживаются ревматоидные узелки. Проводилась базисная терапия метотрексатом, лефлуномидом без эффекта, коротко использовался генно-инженерный биологический препарат - инфликсимаб с временным эффектом (сохранялся высокий уровень С-реактивного белка, артралгии, скованность). Более 2-х лет выявляется белок в моче до 1 г в сутки, артериальная гипертония до 160/100 мм рт. ст., принимает ренитек 10 мг в сутки, амлодипин 5 мг в сутки. В течение последнего года беспокоят поносы до 3 раз в день, появились отеки ног, лица.</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Анамнез жизни</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w:t>
      </w:r>
      <w:r w:rsidRPr="00625E44">
        <w:rPr>
          <w:rFonts w:ascii="Times New Roman" w:eastAsia="Arial" w:hAnsi="Times New Roman" w:cs="Times New Roman"/>
          <w:sz w:val="24"/>
          <w:szCs w:val="24"/>
          <w:lang w:eastAsia="ru-RU"/>
        </w:rPr>
        <w:tab/>
        <w:t>Росла и развивалась нормально</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w:t>
      </w:r>
      <w:r w:rsidRPr="00625E44">
        <w:rPr>
          <w:rFonts w:ascii="Times New Roman" w:eastAsia="Arial" w:hAnsi="Times New Roman" w:cs="Times New Roman"/>
          <w:sz w:val="24"/>
          <w:szCs w:val="24"/>
          <w:lang w:eastAsia="ru-RU"/>
        </w:rPr>
        <w:tab/>
        <w:t>Перенесенные заболевания и операции: детские инфекции- краснуха, ветряная оспа</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w:t>
      </w:r>
      <w:r w:rsidRPr="00625E44">
        <w:rPr>
          <w:rFonts w:ascii="Times New Roman" w:eastAsia="Arial" w:hAnsi="Times New Roman" w:cs="Times New Roman"/>
          <w:sz w:val="24"/>
          <w:szCs w:val="24"/>
          <w:lang w:eastAsia="ru-RU"/>
        </w:rPr>
        <w:tab/>
        <w:t>Наследственность: у матери с 35 лет ревматоидный артрит, лечилась преднизолоном, метотрексатом, умерла в 75 лет от инсульта. Отец – ожирение, сахарный диабет, диабетическая нефропатия с почечной недостаточностью, умер от сердечной недостаточности.</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w:t>
      </w:r>
      <w:r w:rsidRPr="00625E44">
        <w:rPr>
          <w:rFonts w:ascii="Times New Roman" w:eastAsia="Arial" w:hAnsi="Times New Roman" w:cs="Times New Roman"/>
          <w:sz w:val="24"/>
          <w:szCs w:val="24"/>
          <w:lang w:eastAsia="ru-RU"/>
        </w:rPr>
        <w:tab/>
        <w:t>Вредные привычки: отрицает</w:t>
      </w:r>
    </w:p>
    <w:p w:rsidR="00554852" w:rsidRPr="00625E44" w:rsidRDefault="00554852" w:rsidP="002D14B6">
      <w:pPr>
        <w:spacing w:after="0"/>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Объективный статус</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Состояние средней тяжести. Кожные покровы бледные. В области локтевых суставов пальпируются плотные, безболезненные подкожные узелки.Увеличены шейные л/у. Припухлость, S-образная деформация и вальгусная девиация пальцев рук по типу «ластообразная кисть», деформация мелких суставов стоп. Движения в суставах кистей и стоп ограничены, болезненные. Выраженная гипотрофия мышц. Отеки лица, голеней. Дыхание везикулярное, хрипов нет. Тоны сердца приглушены, ритм правильный. Пульс регулярный, хорошего наполнения. ЧСС 70 в мин. АД 150/90 мм рт.ст. Живот мягкий. Пальпируются плотная, увеличенная печень и селезенка. Перкуторно печень увеличена на 2 см, селезенка - на 1,5 см. Симптом поколачивания по поясничной области отрицательный, дизурия отсутствуют. Стул неоформленный, ежедневный.</w:t>
      </w:r>
    </w:p>
    <w:p w:rsidR="00554852" w:rsidRPr="00625E44" w:rsidRDefault="00554852" w:rsidP="002D14B6">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 </w:t>
      </w:r>
    </w:p>
    <w:p w:rsidR="00554852" w:rsidRPr="00625E44" w:rsidRDefault="00554852" w:rsidP="002D14B6">
      <w:pPr>
        <w:spacing w:after="0"/>
        <w:ind w:left="36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       Выберите основные необходимые для постановки диагноза лабораторные методы обследования (выберите 4)</w:t>
      </w:r>
    </w:p>
    <w:p w:rsidR="00554852" w:rsidRPr="00625E44" w:rsidRDefault="00554852" w:rsidP="002D14B6">
      <w:pPr>
        <w:spacing w:after="0"/>
        <w:ind w:left="1800" w:hanging="36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уровень С-реактивного белка в сыворотке крови</w:t>
      </w:r>
    </w:p>
    <w:p w:rsidR="00554852" w:rsidRPr="00625E44" w:rsidRDefault="00554852" w:rsidP="002D14B6">
      <w:pPr>
        <w:spacing w:after="0"/>
        <w:ind w:left="1800" w:hanging="36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 xml:space="preserve"> клинический анализ крови</w:t>
      </w:r>
    </w:p>
    <w:p w:rsidR="00554852" w:rsidRPr="00625E44" w:rsidRDefault="00554852" w:rsidP="002D14B6">
      <w:pPr>
        <w:spacing w:after="0"/>
        <w:ind w:left="1800" w:hanging="36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биохимический анализ крови</w:t>
      </w:r>
    </w:p>
    <w:p w:rsidR="00554852" w:rsidRPr="00625E44" w:rsidRDefault="00554852" w:rsidP="002D14B6">
      <w:pPr>
        <w:spacing w:after="0"/>
        <w:ind w:left="1800" w:hanging="36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клинический анализ мочи</w:t>
      </w:r>
    </w:p>
    <w:p w:rsidR="00554852" w:rsidRPr="00625E44" w:rsidRDefault="00554852" w:rsidP="002D14B6">
      <w:pPr>
        <w:spacing w:after="0"/>
        <w:ind w:left="36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2.   </w:t>
      </w:r>
      <w:r w:rsidRPr="00625E44">
        <w:rPr>
          <w:rFonts w:ascii="Times New Roman" w:eastAsia="Arial" w:hAnsi="Times New Roman" w:cs="Times New Roman"/>
          <w:sz w:val="24"/>
          <w:szCs w:val="24"/>
          <w:lang w:eastAsia="ru-RU"/>
        </w:rPr>
        <w:tab/>
        <w:t>В качестве первоочередного инструментального метода обследования пациентке необходимо выполнить (выберите 2)</w:t>
      </w:r>
    </w:p>
    <w:p w:rsidR="00554852" w:rsidRPr="00625E44" w:rsidRDefault="00554852" w:rsidP="002D14B6">
      <w:pPr>
        <w:spacing w:after="0"/>
        <w:ind w:left="1800" w:hanging="36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биопсию слизистого и подслизистого слоя прямой кишки с окраской на амилоид</w:t>
      </w:r>
    </w:p>
    <w:p w:rsidR="00554852" w:rsidRPr="00625E44" w:rsidRDefault="00554852" w:rsidP="002D14B6">
      <w:pPr>
        <w:spacing w:after="0"/>
        <w:ind w:left="1800" w:hanging="36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УЗИ почек и брюшной полости</w:t>
      </w:r>
    </w:p>
    <w:p w:rsidR="00554852" w:rsidRPr="00625E44" w:rsidRDefault="00554852" w:rsidP="002D14B6">
      <w:pPr>
        <w:spacing w:after="0"/>
        <w:ind w:left="36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3.   </w:t>
      </w:r>
      <w:r w:rsidRPr="00625E44">
        <w:rPr>
          <w:rFonts w:ascii="Times New Roman" w:eastAsia="Arial" w:hAnsi="Times New Roman" w:cs="Times New Roman"/>
          <w:sz w:val="24"/>
          <w:szCs w:val="24"/>
          <w:lang w:eastAsia="ru-RU"/>
        </w:rPr>
        <w:tab/>
        <w:t>Наиболее вероятным диагнозом является</w:t>
      </w:r>
    </w:p>
    <w:p w:rsidR="00554852" w:rsidRPr="00625E44" w:rsidRDefault="00554852" w:rsidP="002D14B6">
      <w:pPr>
        <w:spacing w:after="0"/>
        <w:ind w:left="1800" w:hanging="36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Вторичный системный AА-амилоидоз</w:t>
      </w:r>
    </w:p>
    <w:p w:rsidR="00554852" w:rsidRPr="00625E44" w:rsidRDefault="00554852" w:rsidP="002D14B6">
      <w:pPr>
        <w:spacing w:after="0"/>
        <w:ind w:left="36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4.   </w:t>
      </w:r>
      <w:r w:rsidRPr="00625E44">
        <w:rPr>
          <w:rFonts w:ascii="Times New Roman" w:eastAsia="Arial" w:hAnsi="Times New Roman" w:cs="Times New Roman"/>
          <w:sz w:val="24"/>
          <w:szCs w:val="24"/>
          <w:lang w:eastAsia="ru-RU"/>
        </w:rPr>
        <w:tab/>
        <w:t>Вторичный AА-амилоидоз необходимо дифференцировать с</w:t>
      </w:r>
    </w:p>
    <w:p w:rsidR="00554852" w:rsidRPr="00625E44" w:rsidRDefault="00554852" w:rsidP="002D14B6">
      <w:pPr>
        <w:spacing w:after="0"/>
        <w:ind w:left="1800" w:hanging="36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первичным AL-амилоидозом</w:t>
      </w:r>
    </w:p>
    <w:p w:rsidR="00554852" w:rsidRPr="00625E44" w:rsidRDefault="00554852" w:rsidP="002D14B6">
      <w:pPr>
        <w:spacing w:after="0"/>
        <w:ind w:left="36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5.   </w:t>
      </w:r>
      <w:r w:rsidRPr="00625E44">
        <w:rPr>
          <w:rFonts w:ascii="Times New Roman" w:eastAsia="Arial" w:hAnsi="Times New Roman" w:cs="Times New Roman"/>
          <w:sz w:val="24"/>
          <w:szCs w:val="24"/>
          <w:lang w:eastAsia="ru-RU"/>
        </w:rPr>
        <w:tab/>
        <w:t>В группу риска развития AA-амилоидоза входят пациенты с</w:t>
      </w:r>
    </w:p>
    <w:p w:rsidR="00554852" w:rsidRPr="00625E44" w:rsidRDefault="00554852" w:rsidP="002D14B6">
      <w:pPr>
        <w:spacing w:after="0"/>
        <w:ind w:left="1800" w:hanging="36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хроническими воспалительными заболеваниями</w:t>
      </w:r>
    </w:p>
    <w:p w:rsidR="00554852" w:rsidRPr="00625E44" w:rsidRDefault="00554852" w:rsidP="002D14B6">
      <w:pPr>
        <w:spacing w:after="0"/>
        <w:ind w:left="36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6.   </w:t>
      </w:r>
      <w:r w:rsidRPr="00625E44">
        <w:rPr>
          <w:rFonts w:ascii="Times New Roman" w:eastAsia="Arial" w:hAnsi="Times New Roman" w:cs="Times New Roman"/>
          <w:sz w:val="24"/>
          <w:szCs w:val="24"/>
          <w:lang w:eastAsia="ru-RU"/>
        </w:rPr>
        <w:tab/>
        <w:t>Сывороточным предшественником образования амилоидных фибрилл у данной больной является</w:t>
      </w:r>
    </w:p>
    <w:p w:rsidR="00554852" w:rsidRPr="00625E44" w:rsidRDefault="00554852" w:rsidP="002D14B6">
      <w:pPr>
        <w:spacing w:after="0"/>
        <w:ind w:left="1800" w:hanging="36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острофазовый белок SAA</w:t>
      </w:r>
    </w:p>
    <w:p w:rsidR="00554852" w:rsidRPr="00625E44" w:rsidRDefault="00554852" w:rsidP="002D14B6">
      <w:pPr>
        <w:spacing w:after="0"/>
        <w:ind w:left="36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7.   </w:t>
      </w:r>
      <w:r w:rsidRPr="00625E44">
        <w:rPr>
          <w:rFonts w:ascii="Times New Roman" w:eastAsia="Arial" w:hAnsi="Times New Roman" w:cs="Times New Roman"/>
          <w:sz w:val="24"/>
          <w:szCs w:val="24"/>
          <w:lang w:eastAsia="ru-RU"/>
        </w:rPr>
        <w:tab/>
        <w:t>Наиболее приемлемым в рутинной практике показателем острой фазы воспаления является</w:t>
      </w:r>
    </w:p>
    <w:p w:rsidR="00554852" w:rsidRPr="00625E44" w:rsidRDefault="00554852" w:rsidP="002D14B6">
      <w:pPr>
        <w:spacing w:after="0"/>
        <w:ind w:left="1800" w:hanging="36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сывороточный уровень С-реактивного белка</w:t>
      </w:r>
    </w:p>
    <w:p w:rsidR="00554852" w:rsidRPr="00625E44" w:rsidRDefault="00554852" w:rsidP="002D14B6">
      <w:pPr>
        <w:spacing w:after="0"/>
        <w:ind w:left="36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8.   </w:t>
      </w:r>
      <w:r w:rsidRPr="00625E44">
        <w:rPr>
          <w:rFonts w:ascii="Times New Roman" w:eastAsia="Arial" w:hAnsi="Times New Roman" w:cs="Times New Roman"/>
          <w:sz w:val="24"/>
          <w:szCs w:val="24"/>
          <w:lang w:eastAsia="ru-RU"/>
        </w:rPr>
        <w:tab/>
        <w:t>Общая тактика ведения данной больной заключается в</w:t>
      </w:r>
    </w:p>
    <w:p w:rsidR="00554852" w:rsidRPr="00625E44" w:rsidRDefault="00554852" w:rsidP="002D14B6">
      <w:pPr>
        <w:spacing w:after="0"/>
        <w:ind w:left="1800" w:hanging="36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госпитализации в стационар</w:t>
      </w:r>
    </w:p>
    <w:p w:rsidR="00554852" w:rsidRPr="00625E44" w:rsidRDefault="00554852" w:rsidP="002D14B6">
      <w:pPr>
        <w:spacing w:after="0"/>
        <w:ind w:left="36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9.   </w:t>
      </w:r>
      <w:r w:rsidRPr="00625E44">
        <w:rPr>
          <w:rFonts w:ascii="Times New Roman" w:eastAsia="Arial" w:hAnsi="Times New Roman" w:cs="Times New Roman"/>
          <w:sz w:val="24"/>
          <w:szCs w:val="24"/>
          <w:lang w:eastAsia="ru-RU"/>
        </w:rPr>
        <w:tab/>
        <w:t>Целью терапии любого типа амилоидоза является</w:t>
      </w:r>
    </w:p>
    <w:p w:rsidR="00554852" w:rsidRPr="00625E44" w:rsidRDefault="00554852" w:rsidP="002D14B6">
      <w:pPr>
        <w:spacing w:after="0"/>
        <w:ind w:left="1800" w:hanging="36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уменьшение количества белков-предшественников</w:t>
      </w:r>
    </w:p>
    <w:p w:rsidR="00554852" w:rsidRPr="00625E44" w:rsidRDefault="00554852" w:rsidP="002D14B6">
      <w:pPr>
        <w:spacing w:after="0"/>
        <w:ind w:left="36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10.   Основной стратегией лечения АА-амилоидоза у данной пациентки является</w:t>
      </w:r>
    </w:p>
    <w:p w:rsidR="00554852" w:rsidRPr="00625E44" w:rsidRDefault="00554852" w:rsidP="002D14B6">
      <w:pPr>
        <w:spacing w:after="0"/>
        <w:ind w:left="1800" w:hanging="36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эффективная базисная терапия ревматоидного артрита</w:t>
      </w:r>
    </w:p>
    <w:p w:rsidR="00554852" w:rsidRPr="00625E44" w:rsidRDefault="00554852" w:rsidP="002D14B6">
      <w:pPr>
        <w:spacing w:after="0"/>
        <w:ind w:left="36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11.   Антиамилоидная терапия при вторичном АА-амилоидозе может включать</w:t>
      </w:r>
    </w:p>
    <w:p w:rsidR="00554852" w:rsidRPr="00625E44" w:rsidRDefault="00554852" w:rsidP="002D14B6">
      <w:pPr>
        <w:spacing w:after="0"/>
        <w:ind w:left="1800" w:hanging="36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колхицин, диметильсульфоксид, фибриллекс</w:t>
      </w:r>
    </w:p>
    <w:p w:rsidR="00554852" w:rsidRPr="00625E44" w:rsidRDefault="00554852" w:rsidP="002D14B6">
      <w:pPr>
        <w:spacing w:after="0"/>
        <w:ind w:left="36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12.   Для АА типа амилоидоза при ревматоидном артрите не характерно поражение</w:t>
      </w:r>
    </w:p>
    <w:p w:rsidR="00554852" w:rsidRPr="00625E44" w:rsidRDefault="00554852" w:rsidP="002D14B6">
      <w:pPr>
        <w:spacing w:after="0"/>
        <w:ind w:left="1800" w:hanging="360"/>
        <w:jc w:val="both"/>
        <w:rPr>
          <w:rFonts w:ascii="Times New Roman" w:eastAsia="Arial" w:hAnsi="Times New Roman" w:cs="Times New Roman"/>
          <w:b/>
          <w:sz w:val="24"/>
          <w:szCs w:val="24"/>
          <w:lang w:eastAsia="ru-RU"/>
        </w:rPr>
      </w:pPr>
      <w:r w:rsidRPr="00625E44">
        <w:rPr>
          <w:rFonts w:ascii="Times New Roman" w:eastAsia="Arial" w:hAnsi="Times New Roman" w:cs="Times New Roman"/>
          <w:sz w:val="24"/>
          <w:szCs w:val="24"/>
          <w:lang w:eastAsia="ru-RU"/>
        </w:rPr>
        <w:t>·</w:t>
      </w:r>
      <w:r w:rsidRPr="00625E44">
        <w:rPr>
          <w:rFonts w:ascii="Times New Roman" w:eastAsia="Times New Roman" w:hAnsi="Times New Roman" w:cs="Times New Roman"/>
          <w:sz w:val="24"/>
          <w:szCs w:val="24"/>
          <w:lang w:eastAsia="ru-RU"/>
        </w:rPr>
        <w:t xml:space="preserve">         </w:t>
      </w:r>
      <w:r w:rsidRPr="00625E44">
        <w:rPr>
          <w:rFonts w:ascii="Times New Roman" w:eastAsia="Arial" w:hAnsi="Times New Roman" w:cs="Times New Roman"/>
          <w:b/>
          <w:sz w:val="24"/>
          <w:szCs w:val="24"/>
          <w:lang w:eastAsia="ru-RU"/>
        </w:rPr>
        <w:t>Сердца</w:t>
      </w:r>
    </w:p>
    <w:p w:rsidR="00554852" w:rsidRPr="00625E44" w:rsidRDefault="00554852" w:rsidP="002D14B6">
      <w:pPr>
        <w:jc w:val="both"/>
        <w:rPr>
          <w:rFonts w:ascii="Times New Roman" w:hAnsi="Times New Roman" w:cs="Times New Roman"/>
          <w:sz w:val="24"/>
          <w:szCs w:val="24"/>
        </w:rPr>
      </w:pPr>
    </w:p>
    <w:p w:rsidR="00554852" w:rsidRPr="00625E44" w:rsidRDefault="00554852"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73</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Больная 23 лет, пианистка, обратилась в поликлинику по месту жительства</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Жалобы на ноющие, тянущие боли в пояснице справа, появляющиеся в конце дня или после тяжелой физической нагрузки.</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Анамнез заболевания С детского возраста имеет дефицит массы тела. В 20 лет – беременность, протекавшая без осложнений, нормальные роды. В течение года после родов похудела на 3 кг, после чего стала отмечать ноющие, тянущие боли в пояснице справа после долгих прогулок с коляской, при подъёме ребенка, иногда сопровождающиеся приступами сердцебиений, слабостью, потливостью. В положении лёжа тяжесть в области поясницы уменьшается. Несколько раз в анализе мочи выявлялся в следовых количествах белок без изменения мочевого осадка.</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 Анамнез жизни Росла и развивалась нормально Перенесенные заболевания и операции: детские инфекции - ветряная оспа Наследственность не отягощена Вредные привычки: отрицает</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Объективный статус Состояние удовлетворительное. Кожные покровы обычной окраски, чистые. Отёков нет. Пониженного питания. ИМТ – 17,5. Дыхание везикулярное, хрипов нет. Тоны сердца ясные, ритм правильный. Пульс регулярный, хорошего наполнения. ЧСС 70 в мин. АД 100/60 мм.рт.ст. Живот мягкий, б/болезненный. В положении лежа на левом боку через переднюю брюшную стенку на вдохе пальпируется нижний полюс правой почки, при выдохе почка уходит в подреберье. В положении стоя отчетливо пальпируется правая почка, пальпация безболезненная. Печень не увеличена, селезенка не пальпируется. Симптом поколачивания по поясничной области отрицательный, дизурия отсутствуют. Стул оформленный, ежедневный</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1) Выберите необходимые для постановки диагноза лабораторные методы обследования (выберите 4) ортостатическая проба, клинический анализ мочи, биохимический анализ крови, общий анализ крови</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 2) Выберите основные необходимые для постановки диагноза инструментальные методы обследования (выберите 2) радиоизотопная реносцинтиграфия, УЗИ почек в положении лёжа и стоя</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 3) Наиболее вероятным диагнозом является Правосторонний нефроптоз 1 степени</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 4) У данной пациентки к развитию нефроптоза предрасполагают дефицит веса, быстрое похудание, подъём тяжестей</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 5) О функциональном характере протеинурии у данной пациентки свидетельствуют</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 её невысокий уровень и нестойкий характер, появление в вертикальном положении</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6) К функциональной протеинурии помимо ортостатической относят протеинурию при</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лихорадке, тяжелой физической нагрузке</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7) Развитие болей в области почек при нефроптозе связывают с возможным</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нарушением пассажа мочи, перегибом сосудистой ножки, растяжением нервов</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8) I степень нефроптоза диагностируют, когда при рентгеновском исследовании нижний полюс почки опущен на ______ позвонка/ позвонков</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1-1,5</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 9) Общий принцип ведения данной больной заключается в</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консервативном амбулаторном лечении</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 10) Консервативное лечение пациентки заключается в</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наборе веса, укреплении мышц спины и брюшного пресса, ношении индивидуального бандажа при предстоящих повышенных нагрузках</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 11) Хирургическое лечение нефроптоза требуется при нефроптозе</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II-III степени, осложненном нарушением гемодинамики, уродинамики, хроническим болевым синдромом</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 12) Условием для присоединения пиелонефрита, развития гидронефроза при нефроптозе является</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периодический или постоянный уростаз вследствие перегиба мочеточника</w:t>
      </w:r>
    </w:p>
    <w:p w:rsidR="00554852" w:rsidRPr="00625E44" w:rsidRDefault="00554852" w:rsidP="002D14B6">
      <w:pPr>
        <w:jc w:val="both"/>
        <w:rPr>
          <w:rFonts w:ascii="Times New Roman" w:hAnsi="Times New Roman" w:cs="Times New Roman"/>
          <w:sz w:val="24"/>
          <w:szCs w:val="24"/>
        </w:rPr>
      </w:pPr>
    </w:p>
    <w:p w:rsidR="00B355E7" w:rsidRPr="00625E44" w:rsidRDefault="00554852"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74</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На приём к участковому терапевту обратилась пациентка 65 лет</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Жалобы на периодические подъемы АД (по результатам самостоятельного измерения) до 175/100 мм рт. ст. в течение последних 2 месяцев на фоне постоянной антигипертензивной терапии, сопровождающиеся головной болью, головокружением, шумом в ушах. на общую слабость, снижение толерантности к физической нагрузке.</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Анамнез заболевания В 36 лет во время второй беременности была нефропатия (повышение АД до 140 145/90 мм рт. ст., отеки нижних конечностей). Лечение не проводилось. С 45 лет эпизодически стало повышаться АД до 140/90 мм рт. ст. Максимальное АД - 180/100 мм рт. ст. В 2014 г. в связи с частыми подъемами АД начала принимать лозартан в дозе 50 мг/сут. В последние годы лечилась нерегулярно. 2 месяца назад вновь стала отмечать появление головной боли и подъемы АД при перемене погоды, стрессах, при которых ситуационно принимала валокордин, валидол, анальгетики без выраженного эффекта. Постоянно у врача не наблюдается, госпитализаций не было. Кроме того, отметила увеличение массы тела за последние 3 года.</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Анамнез жизни Росла и развивалась нормально. Работала бухгалтером, в настоящее время - пенсионерка. Перенесённые заболевания: хронический гастрит вне обострения. Беременности – 2, роды – 2. Наследственность: мать – гипертоническая болезнь, умерла от инсульта. Отец - страдал ИБС, перенес 2 острых инфаркта миокарда. Аллергоанамнез: не отягощен. Вредные привычки: нет. Диету с ограничением поваренной соли, углеводов, животных жиров не соблюдает.</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Объективный статус Состояние удовлетворительное. Абдоминальное ожирение (окружность талии - 95 см), вес - 95 кг, рост – 165 см. Индекс массы тела (ИМТ) =34,89 кг/м</w:t>
      </w:r>
      <w:r w:rsidRPr="00625E44">
        <w:rPr>
          <w:rFonts w:ascii="Times New Roman" w:eastAsia="Arial" w:hAnsi="Times New Roman" w:cs="Times New Roman"/>
          <w:sz w:val="24"/>
          <w:szCs w:val="24"/>
          <w:highlight w:val="white"/>
          <w:vertAlign w:val="superscript"/>
          <w:lang w:eastAsia="ru-RU"/>
        </w:rPr>
        <w:t>2</w:t>
      </w:r>
      <w:r w:rsidRPr="00625E44">
        <w:rPr>
          <w:rFonts w:ascii="Times New Roman" w:eastAsia="Arial" w:hAnsi="Times New Roman" w:cs="Times New Roman"/>
          <w:sz w:val="24"/>
          <w:szCs w:val="24"/>
          <w:highlight w:val="white"/>
          <w:lang w:eastAsia="ru-RU"/>
        </w:rPr>
        <w:t>, Т тела 36,6°C. Кожные покровы и видимые слизистые нормальной окраски, периферические лимфоузлы не увеличены, отмечается пастозность голеней. Больная эмоционально лабильна. При сравнительной перкуссии лёгких – лёгочный звук, при аускультации – везикулярное дыхание, проводится во все отделы, хрипов нет, частота дыханий – 16 в минуту. Тоны сердца приглушены, ритм правильный. ЧСС 76 в мин. АД - 170/100 мм рт. ст. Симптом поколачивания отрицательный с обеих сторон. Живот мягкий, безболезненный. Печень не выступает из-под края рёберной дуги.</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1.Выберите необходимые для постановки диагноза лабораторные методы обследования биохимический анализ крови, липидный спектр</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2. Выберите необходимые для постановки диагноза инструментальные методы обследования (выберите 3) электрокардиография, суточноемониторирование АД, ЭХО</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3. Какой предполагаемый основной диагноз? Артериальная гипертония (АГ) II стадии, 2 степени. Риск высокий.</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4. Какая сопутствующая патология присутствует у пациентки? дислипидемия; ожирение I cтепени</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Unicode MS" w:hAnsi="Times New Roman" w:cs="Times New Roman"/>
          <w:sz w:val="24"/>
          <w:szCs w:val="24"/>
          <w:highlight w:val="white"/>
          <w:lang w:eastAsia="ru-RU"/>
        </w:rPr>
        <w:t>5. Критерием постановки диагноза АГ являются уровни САД (мм рт. ст.) ≥140 и/или ДАД ≥ 90</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6. Критериями 2-й степени АГ являются повышение САД и ДАД в диапазонах (мм рт. ст.) САД: 160-179, ДАД: 100-109</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Unicode MS" w:hAnsi="Times New Roman" w:cs="Times New Roman"/>
          <w:sz w:val="24"/>
          <w:szCs w:val="24"/>
          <w:highlight w:val="white"/>
          <w:lang w:eastAsia="ru-RU"/>
        </w:rPr>
        <w:t xml:space="preserve"> 7. Критериями 3-й степени АГ являются повышение САД (мм рт. ст.) ≥ 180 и/или ДАД ≥ 110</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8. II-я стадия АГ определяется наличием одного или более признаков поражения «органов-мишеней»</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9. К признакам гипертрофии левого желудочка сердца на ЭКГ относят индекс Соколова-Лайона </w:t>
      </w:r>
      <w:r w:rsidRPr="00625E44">
        <w:rPr>
          <w:rFonts w:ascii="Times New Roman" w:eastAsia="Arial" w:hAnsi="Times New Roman" w:cs="Times New Roman"/>
          <w:i/>
          <w:sz w:val="24"/>
          <w:szCs w:val="24"/>
          <w:highlight w:val="white"/>
          <w:lang w:eastAsia="ru-RU"/>
        </w:rPr>
        <w:t>____</w:t>
      </w:r>
      <w:r w:rsidRPr="00625E44">
        <w:rPr>
          <w:rFonts w:ascii="Times New Roman" w:eastAsia="Arial" w:hAnsi="Times New Roman" w:cs="Times New Roman"/>
          <w:sz w:val="24"/>
          <w:szCs w:val="24"/>
          <w:highlight w:val="white"/>
          <w:lang w:eastAsia="ru-RU"/>
        </w:rPr>
        <w:t xml:space="preserve"> мм &gt; 35</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 xml:space="preserve"> 10.Препаратами выбора для лечения АГ с ГЛЖ являются</w:t>
      </w:r>
    </w:p>
    <w:p w:rsidR="00554852" w:rsidRPr="00625E44" w:rsidRDefault="00554852" w:rsidP="002D14B6">
      <w:pPr>
        <w:spacing w:after="0"/>
        <w:jc w:val="both"/>
        <w:rPr>
          <w:rFonts w:ascii="Times New Roman" w:eastAsia="Arial" w:hAnsi="Times New Roman" w:cs="Times New Roman"/>
          <w:sz w:val="24"/>
          <w:szCs w:val="24"/>
          <w:highlight w:val="white"/>
          <w:lang w:eastAsia="ru-RU"/>
        </w:rPr>
      </w:pPr>
      <w:r w:rsidRPr="00625E44">
        <w:rPr>
          <w:rFonts w:ascii="Times New Roman" w:eastAsia="Arial" w:hAnsi="Times New Roman" w:cs="Times New Roman"/>
          <w:sz w:val="24"/>
          <w:szCs w:val="24"/>
          <w:highlight w:val="white"/>
          <w:lang w:eastAsia="ru-RU"/>
        </w:rPr>
        <w:t>ингибиторы ангиотензин-превращающего фермента (иАПФ); дигидропиридиновые антагонисты кальция; блокаторы рецепторов ангиотензина (БРА)</w:t>
      </w:r>
    </w:p>
    <w:p w:rsidR="00554852" w:rsidRPr="00625E44" w:rsidRDefault="00554852" w:rsidP="002D14B6">
      <w:pPr>
        <w:spacing w:after="0"/>
        <w:jc w:val="both"/>
        <w:rPr>
          <w:rFonts w:ascii="Times New Roman" w:eastAsia="Arial" w:hAnsi="Times New Roman" w:cs="Times New Roman"/>
          <w:sz w:val="24"/>
          <w:szCs w:val="24"/>
          <w:highlight w:val="white"/>
          <w:vertAlign w:val="superscript"/>
          <w:lang w:eastAsia="ru-RU"/>
        </w:rPr>
      </w:pPr>
      <w:r w:rsidRPr="00625E44">
        <w:rPr>
          <w:rFonts w:ascii="Times New Roman" w:eastAsia="Arial" w:hAnsi="Times New Roman" w:cs="Times New Roman"/>
          <w:sz w:val="24"/>
          <w:szCs w:val="24"/>
          <w:highlight w:val="white"/>
          <w:lang w:eastAsia="ru-RU"/>
        </w:rPr>
        <w:t xml:space="preserve"> 11. Немедикаментозные методы лечения АГ включают нормализацию массы тела (индекса массы тела, ИМТ) &lt; </w:t>
      </w:r>
      <w:r w:rsidRPr="00625E44">
        <w:rPr>
          <w:rFonts w:ascii="Times New Roman" w:eastAsia="Arial" w:hAnsi="Times New Roman" w:cs="Times New Roman"/>
          <w:i/>
          <w:sz w:val="24"/>
          <w:szCs w:val="24"/>
          <w:highlight w:val="white"/>
          <w:lang w:eastAsia="ru-RU"/>
        </w:rPr>
        <w:t>_25__</w:t>
      </w:r>
      <w:r w:rsidRPr="00625E44">
        <w:rPr>
          <w:rFonts w:ascii="Times New Roman" w:eastAsia="Arial" w:hAnsi="Times New Roman" w:cs="Times New Roman"/>
          <w:sz w:val="24"/>
          <w:szCs w:val="24"/>
          <w:highlight w:val="white"/>
          <w:lang w:eastAsia="ru-RU"/>
        </w:rPr>
        <w:t xml:space="preserve"> кг/м</w:t>
      </w:r>
      <w:r w:rsidRPr="00625E44">
        <w:rPr>
          <w:rFonts w:ascii="Times New Roman" w:eastAsia="Arial" w:hAnsi="Times New Roman" w:cs="Times New Roman"/>
          <w:sz w:val="24"/>
          <w:szCs w:val="24"/>
          <w:highlight w:val="white"/>
          <w:vertAlign w:val="superscript"/>
          <w:lang w:eastAsia="ru-RU"/>
        </w:rPr>
        <w:t>2</w:t>
      </w:r>
    </w:p>
    <w:p w:rsidR="00554852" w:rsidRPr="00625E44" w:rsidRDefault="00554852" w:rsidP="002D14B6">
      <w:pPr>
        <w:spacing w:after="0"/>
        <w:jc w:val="both"/>
        <w:rPr>
          <w:rFonts w:ascii="Times New Roman" w:eastAsia="Arial" w:hAnsi="Times New Roman" w:cs="Times New Roman"/>
          <w:sz w:val="24"/>
          <w:szCs w:val="24"/>
          <w:highlight w:val="white"/>
          <w:vertAlign w:val="superscript"/>
          <w:lang w:eastAsia="ru-RU"/>
        </w:rPr>
      </w:pPr>
      <w:r w:rsidRPr="00625E44">
        <w:rPr>
          <w:rFonts w:ascii="Times New Roman" w:eastAsia="Arial" w:hAnsi="Times New Roman" w:cs="Times New Roman"/>
          <w:sz w:val="24"/>
          <w:szCs w:val="24"/>
          <w:highlight w:val="white"/>
          <w:lang w:eastAsia="ru-RU"/>
        </w:rPr>
        <w:t xml:space="preserve">12. Диагноз ожирения 1-й степени ставится на основании ИМТ </w:t>
      </w:r>
      <w:r w:rsidRPr="00625E44">
        <w:rPr>
          <w:rFonts w:ascii="Times New Roman" w:eastAsia="Arial" w:hAnsi="Times New Roman" w:cs="Times New Roman"/>
          <w:i/>
          <w:sz w:val="24"/>
          <w:szCs w:val="24"/>
          <w:highlight w:val="white"/>
          <w:lang w:eastAsia="ru-RU"/>
        </w:rPr>
        <w:t>_30,0-34,9__</w:t>
      </w:r>
      <w:r w:rsidRPr="00625E44">
        <w:rPr>
          <w:rFonts w:ascii="Times New Roman" w:eastAsia="Arial" w:hAnsi="Times New Roman" w:cs="Times New Roman"/>
          <w:sz w:val="24"/>
          <w:szCs w:val="24"/>
          <w:highlight w:val="white"/>
          <w:lang w:eastAsia="ru-RU"/>
        </w:rPr>
        <w:t xml:space="preserve"> кг/м</w:t>
      </w:r>
      <w:r w:rsidRPr="00625E44">
        <w:rPr>
          <w:rFonts w:ascii="Times New Roman" w:eastAsia="Arial" w:hAnsi="Times New Roman" w:cs="Times New Roman"/>
          <w:sz w:val="24"/>
          <w:szCs w:val="24"/>
          <w:highlight w:val="white"/>
          <w:vertAlign w:val="superscript"/>
          <w:lang w:eastAsia="ru-RU"/>
        </w:rPr>
        <w:t>2</w:t>
      </w:r>
    </w:p>
    <w:p w:rsidR="00E66693" w:rsidRPr="00625E44" w:rsidRDefault="00E66693" w:rsidP="002D14B6">
      <w:pPr>
        <w:jc w:val="both"/>
        <w:rPr>
          <w:rFonts w:ascii="Times New Roman" w:hAnsi="Times New Roman" w:cs="Times New Roman"/>
          <w:sz w:val="24"/>
          <w:szCs w:val="24"/>
        </w:rPr>
      </w:pPr>
    </w:p>
    <w:p w:rsidR="00E66693" w:rsidRPr="00625E44" w:rsidRDefault="00E66693"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75 </w:t>
      </w:r>
    </w:p>
    <w:p w:rsidR="00E66693" w:rsidRPr="00625E44" w:rsidRDefault="00E66693" w:rsidP="00140CBF">
      <w:pPr>
        <w:spacing w:after="0"/>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Больной С.‚ 45 лет, преподаватель</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ВУЗа, обратился к участковому</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врачу</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Жалобы</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На кашель с выделением скудной</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мокроты желтого цвета, повышение</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температуры тела до 38,0°С‚ общую</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слабость, отсутствие аппетита,</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значительное снижение</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работоспособности.</w:t>
      </w:r>
    </w:p>
    <w:p w:rsidR="00E66693" w:rsidRPr="00625E44" w:rsidRDefault="00E66693" w:rsidP="00140CBF">
      <w:pPr>
        <w:spacing w:after="0"/>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Анамнез заболевания</w:t>
      </w:r>
      <w:r w:rsidRPr="00625E44">
        <w:rPr>
          <w:rFonts w:ascii="Times New Roman" w:hAnsi="Times New Roman" w:cs="Times New Roman"/>
          <w:sz w:val="24"/>
          <w:szCs w:val="24"/>
          <w:shd w:val="clear" w:color="auto" w:fill="FFFFFF"/>
        </w:rPr>
        <w:br/>
      </w:r>
      <w:r w:rsidRPr="00625E44">
        <w:rPr>
          <w:rFonts w:ascii="Times New Roman" w:hAnsi="Times New Roman" w:cs="Times New Roman"/>
          <w:sz w:val="24"/>
          <w:szCs w:val="24"/>
          <w:shd w:val="clear" w:color="auto" w:fill="FFFFFF"/>
        </w:rPr>
        <w:br/>
        <w:t>- Рос и развивался нормально;</w:t>
      </w:r>
      <w:r w:rsidRPr="00625E44">
        <w:rPr>
          <w:rFonts w:ascii="Times New Roman" w:hAnsi="Times New Roman" w:cs="Times New Roman"/>
          <w:sz w:val="24"/>
          <w:szCs w:val="24"/>
          <w:shd w:val="clear" w:color="auto" w:fill="FFFFFF"/>
        </w:rPr>
        <w:br/>
        <w:t>- Перенесенные заболевания и операции: хронический гастрит, консолидированный перелом</w:t>
      </w:r>
      <w:r w:rsidRPr="00625E44">
        <w:rPr>
          <w:rFonts w:ascii="Times New Roman" w:hAnsi="Times New Roman" w:cs="Times New Roman"/>
          <w:sz w:val="24"/>
          <w:szCs w:val="24"/>
          <w:shd w:val="clear" w:color="auto" w:fill="FFFFFF"/>
        </w:rPr>
        <w:br/>
        <w:t>костей левой голени;</w:t>
      </w:r>
      <w:r w:rsidRPr="00625E44">
        <w:rPr>
          <w:rFonts w:ascii="Times New Roman" w:hAnsi="Times New Roman" w:cs="Times New Roman"/>
          <w:sz w:val="24"/>
          <w:szCs w:val="24"/>
          <w:shd w:val="clear" w:color="auto" w:fill="FFFFFF"/>
        </w:rPr>
        <w:br/>
        <w:t>- Наследственность не отягощена;</w:t>
      </w:r>
      <w:r w:rsidRPr="00625E44">
        <w:rPr>
          <w:rFonts w:ascii="Times New Roman" w:hAnsi="Times New Roman" w:cs="Times New Roman"/>
          <w:sz w:val="24"/>
          <w:szCs w:val="24"/>
          <w:shd w:val="clear" w:color="auto" w:fill="FFFFFF"/>
        </w:rPr>
        <w:br/>
        <w:t>- Вредные привычки: курит на протяжении 10 последних лет по полпачки сигарет, алкоголем не</w:t>
      </w:r>
      <w:r w:rsidRPr="00625E44">
        <w:rPr>
          <w:rFonts w:ascii="Times New Roman" w:hAnsi="Times New Roman" w:cs="Times New Roman"/>
          <w:sz w:val="24"/>
          <w:szCs w:val="24"/>
          <w:shd w:val="clear" w:color="auto" w:fill="FFFFFF"/>
        </w:rPr>
        <w:br/>
        <w:t>злоупотребляет.</w:t>
      </w:r>
      <w:r w:rsidRPr="00625E44">
        <w:rPr>
          <w:rFonts w:ascii="Times New Roman" w:hAnsi="Times New Roman" w:cs="Times New Roman"/>
          <w:sz w:val="24"/>
          <w:szCs w:val="24"/>
          <w:shd w:val="clear" w:color="auto" w:fill="FFFFFF"/>
        </w:rPr>
        <w:br/>
      </w:r>
      <w:r w:rsidRPr="00625E44">
        <w:rPr>
          <w:rFonts w:ascii="Times New Roman" w:hAnsi="Times New Roman" w:cs="Times New Roman"/>
          <w:sz w:val="24"/>
          <w:szCs w:val="24"/>
          <w:shd w:val="clear" w:color="auto" w:fill="FFFFFF"/>
        </w:rPr>
        <w:br/>
        <w:t>Анамнез жизни</w:t>
      </w:r>
      <w:r w:rsidRPr="00625E44">
        <w:rPr>
          <w:rFonts w:ascii="Times New Roman" w:hAnsi="Times New Roman" w:cs="Times New Roman"/>
          <w:sz w:val="24"/>
          <w:szCs w:val="24"/>
          <w:shd w:val="clear" w:color="auto" w:fill="FFFFFF"/>
        </w:rPr>
        <w:br/>
      </w:r>
      <w:r w:rsidRPr="00625E44">
        <w:rPr>
          <w:rFonts w:ascii="Times New Roman" w:hAnsi="Times New Roman" w:cs="Times New Roman"/>
          <w:sz w:val="24"/>
          <w:szCs w:val="24"/>
          <w:shd w:val="clear" w:color="auto" w:fill="FFFFFF"/>
        </w:rPr>
        <w:br/>
        <w:t xml:space="preserve">Заболел внезапно, 3 дня назад. Отметил ощущение недомогания, появился кашель (вначале сухой,затем — с выделением скудной мокроты) </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1 Из лабораторных исследований необходимо выполнить</w:t>
      </w:r>
    </w:p>
    <w:p w:rsidR="00E66693" w:rsidRPr="00625E44" w:rsidRDefault="00E66693" w:rsidP="002D14B6">
      <w:pPr>
        <w:pStyle w:val="a3"/>
        <w:numPr>
          <w:ilvl w:val="0"/>
          <w:numId w:val="1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Клинический ан крови</w:t>
      </w:r>
    </w:p>
    <w:p w:rsidR="00E66693" w:rsidRPr="00625E44" w:rsidRDefault="00E66693" w:rsidP="002D14B6">
      <w:pPr>
        <w:pStyle w:val="a3"/>
        <w:numPr>
          <w:ilvl w:val="0"/>
          <w:numId w:val="1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Биохимический анализ крови</w:t>
      </w:r>
    </w:p>
    <w:p w:rsidR="00E66693" w:rsidRPr="00625E44" w:rsidRDefault="00E66693" w:rsidP="002D14B6">
      <w:pPr>
        <w:pStyle w:val="a3"/>
        <w:numPr>
          <w:ilvl w:val="0"/>
          <w:numId w:val="1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Исследование уровня С-реактивного белка</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2 Необходимым для постановки диагноза инструментальным методом обследования является</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Рентгенография органов грудной клетки в прямой и в правой боковой проекциях</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 xml:space="preserve">3 Наиболее вероятным диагнозом является </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Внебольничная бактериальная пневмония в нижней доле правого лёгкого неуточнённой этиологии </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 xml:space="preserve">4 Для оценки тяжести пневмонии в амбулаторных условиях можно использовать шкалу </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lang w:val="en-US"/>
        </w:rPr>
      </w:pPr>
      <w:r w:rsidRPr="00625E44">
        <w:rPr>
          <w:rFonts w:ascii="Times New Roman" w:hAnsi="Times New Roman" w:cs="Times New Roman"/>
          <w:sz w:val="24"/>
          <w:szCs w:val="24"/>
          <w:lang w:val="en-US"/>
        </w:rPr>
        <w:t>CURB\CRB-65</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5 Дифференциальную диагностику пневмонии следует проводить с</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Туберкулёзом лёгких</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6 Препаратами выбора для лечения внебольничной пневмонии нетяжелого течения являются</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Аминопенициллины </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7 Тактика ведения данного больного включает</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Амбулаторное лечение с динамическим наблюдением </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8 Симптоматическая терапия неосложнённой бактериальной пневмонии включает назначение</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Отхаркивающих и жаропонижающих препаратов </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 xml:space="preserve"> 9 Критерием эффективности антибактериальной терапии у больных с пневмонией является</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Нормализация температуры тела в первые 48-72 часа после назначения АБ</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 xml:space="preserve">10 При отсутствии эффективности АБ терапии пневмонии на протяжении 48-72 часов и появлении признаков нарастания дых недостаточности необходимо </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Госпитализировать пациента в стационар</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11 Длительность АБ терапии при пневмонии в среднем составляет</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7 дней</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12 Показанием для проведения КТ органов грудной клетки при пневмонии является</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Подозрение на рак лёгкого, туберкулёз лёгких</w:t>
      </w:r>
    </w:p>
    <w:p w:rsidR="00E66693" w:rsidRPr="00625E44" w:rsidRDefault="00E66693" w:rsidP="002D14B6">
      <w:pPr>
        <w:jc w:val="both"/>
        <w:rPr>
          <w:rFonts w:ascii="Times New Roman" w:hAnsi="Times New Roman" w:cs="Times New Roman"/>
          <w:sz w:val="24"/>
          <w:szCs w:val="24"/>
        </w:rPr>
      </w:pPr>
    </w:p>
    <w:p w:rsidR="00E66693" w:rsidRPr="00625E44" w:rsidRDefault="00E66693"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76</w:t>
      </w:r>
    </w:p>
    <w:p w:rsidR="00E66693" w:rsidRPr="00625E44" w:rsidRDefault="00E66693" w:rsidP="002D14B6">
      <w:pPr>
        <w:jc w:val="both"/>
        <w:rPr>
          <w:rFonts w:ascii="Times New Roman" w:hAnsi="Times New Roman" w:cs="Times New Roman"/>
          <w:sz w:val="24"/>
          <w:szCs w:val="24"/>
        </w:rPr>
      </w:pPr>
      <w:r w:rsidRPr="00625E44">
        <w:rPr>
          <w:rFonts w:ascii="Times New Roman" w:hAnsi="Times New Roman" w:cs="Times New Roman"/>
          <w:sz w:val="24"/>
          <w:szCs w:val="24"/>
        </w:rPr>
        <w:t>Больной Ф., 39 лет, предприниматель, повторно обратился к участковому терапевту</w:t>
      </w:r>
    </w:p>
    <w:p w:rsidR="00E66693" w:rsidRPr="00625E44" w:rsidRDefault="00E66693"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E66693" w:rsidRPr="00625E44" w:rsidRDefault="00E6669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На кашель с выделением мокроты желто-зеленого цвета, повышение температуры тела до 38,5˚С, общую слабость </w:t>
      </w:r>
    </w:p>
    <w:p w:rsidR="00E66693" w:rsidRPr="00625E44" w:rsidRDefault="00E66693" w:rsidP="00140CBF">
      <w:pPr>
        <w:rPr>
          <w:rFonts w:ascii="Times New Roman" w:hAnsi="Times New Roman" w:cs="Times New Roman"/>
          <w:sz w:val="24"/>
          <w:szCs w:val="24"/>
        </w:rPr>
      </w:pPr>
      <w:r w:rsidRPr="00625E44">
        <w:rPr>
          <w:rFonts w:ascii="Times New Roman" w:hAnsi="Times New Roman" w:cs="Times New Roman"/>
          <w:sz w:val="24"/>
          <w:szCs w:val="24"/>
        </w:rPr>
        <w:t xml:space="preserve"> Анамнез заболевания</w:t>
      </w:r>
      <w:r w:rsidRPr="00625E44">
        <w:rPr>
          <w:rFonts w:ascii="Times New Roman" w:hAnsi="Times New Roman" w:cs="Times New Roman"/>
          <w:sz w:val="24"/>
          <w:szCs w:val="24"/>
        </w:rPr>
        <w:br/>
        <w:t>- Рос и развивался нормально;</w:t>
      </w:r>
      <w:r w:rsidRPr="00625E44">
        <w:rPr>
          <w:rFonts w:ascii="Times New Roman" w:hAnsi="Times New Roman" w:cs="Times New Roman"/>
          <w:sz w:val="24"/>
          <w:szCs w:val="24"/>
        </w:rPr>
        <w:br/>
        <w:t>- Перенесенные заболевания и операции: ОРВИ, аппендэктомия в возрасте 18 лет, язвенная болезнь желудка;</w:t>
      </w:r>
      <w:r w:rsidRPr="00625E44">
        <w:rPr>
          <w:rFonts w:ascii="Times New Roman" w:hAnsi="Times New Roman" w:cs="Times New Roman"/>
          <w:sz w:val="24"/>
          <w:szCs w:val="24"/>
        </w:rPr>
        <w:br/>
        <w:t>- Наследственность не отягощена;</w:t>
      </w:r>
      <w:r w:rsidRPr="00625E44">
        <w:rPr>
          <w:rFonts w:ascii="Times New Roman" w:hAnsi="Times New Roman" w:cs="Times New Roman"/>
          <w:sz w:val="24"/>
          <w:szCs w:val="24"/>
        </w:rPr>
        <w:br/>
        <w:t>- Вредные привычки: не имеет.</w:t>
      </w:r>
      <w:r w:rsidRPr="00625E44">
        <w:rPr>
          <w:rFonts w:ascii="Times New Roman" w:hAnsi="Times New Roman" w:cs="Times New Roman"/>
          <w:sz w:val="24"/>
          <w:szCs w:val="24"/>
        </w:rPr>
        <w:br/>
      </w:r>
      <w:r w:rsidRPr="00625E44">
        <w:rPr>
          <w:rFonts w:ascii="Times New Roman" w:hAnsi="Times New Roman" w:cs="Times New Roman"/>
          <w:sz w:val="24"/>
          <w:szCs w:val="24"/>
        </w:rPr>
        <w:br/>
        <w:t>Анамнез жизни</w:t>
      </w:r>
      <w:r w:rsidRPr="00625E44">
        <w:rPr>
          <w:rFonts w:ascii="Times New Roman" w:hAnsi="Times New Roman" w:cs="Times New Roman"/>
          <w:sz w:val="24"/>
          <w:szCs w:val="24"/>
        </w:rPr>
        <w:br/>
        <w:t>Около 10 дней назад после контакта с больным ОРВИ ребенком отметил</w:t>
      </w:r>
      <w:r w:rsidRPr="00625E44">
        <w:rPr>
          <w:rFonts w:ascii="Times New Roman" w:hAnsi="Times New Roman" w:cs="Times New Roman"/>
          <w:sz w:val="24"/>
          <w:szCs w:val="24"/>
        </w:rPr>
        <w:br/>
        <w:t>повышение температуры тела до 38С, насморк, непродуктивный кашель, першение в горле. Лечился, принимая ингавирин и назальный спрей. Состояние больного не улучшилось - через 3 дня отметил повышение температуры тела до 38,5С, при кашле стала выделяться мокрота желто-зеленого цвета. Пациент был осмотрен врачом, был диагностирован «острый трахеобронхит»</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1 Необходимыми для постановки диагноза лабораторными методами обследования будут</w:t>
      </w:r>
    </w:p>
    <w:p w:rsidR="00E66693" w:rsidRPr="00625E44" w:rsidRDefault="00E66693" w:rsidP="002D14B6">
      <w:pPr>
        <w:pStyle w:val="a3"/>
        <w:numPr>
          <w:ilvl w:val="0"/>
          <w:numId w:val="1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Клинический ан крови</w:t>
      </w:r>
    </w:p>
    <w:p w:rsidR="00E66693" w:rsidRPr="00625E44" w:rsidRDefault="00E66693" w:rsidP="002D14B6">
      <w:pPr>
        <w:pStyle w:val="a3"/>
        <w:numPr>
          <w:ilvl w:val="0"/>
          <w:numId w:val="1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Биохимический анализ крови</w:t>
      </w:r>
    </w:p>
    <w:p w:rsidR="00E66693" w:rsidRPr="00625E44" w:rsidRDefault="00E66693" w:rsidP="002D14B6">
      <w:pPr>
        <w:pStyle w:val="a3"/>
        <w:numPr>
          <w:ilvl w:val="0"/>
          <w:numId w:val="1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Исследование уровня С-реактивного белка</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2 Необходимым для постановки диагноза инструментальным методом обследования является</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Рентгенография органов грудной клетки в прямой и в правой боковой проекциях</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 xml:space="preserve">3 Основным диагнозом является </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Внебольничная бактериальная пневмония в нижней доле правого лёгкого неуточнённой этиологии </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4 Дифференциальный диагноз следует проводить с</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Туберкулёзом лёгких</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5 Сочетанная патология, резвившаяся у пациента</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Аллергическая реакция на приём АБ</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 xml:space="preserve">6 В случае развития аллергической реакции по типу крапивницы тактика в отношении АБ терапии заключается в </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Отмене ампициллина, назначении АБ препарата другой группы, например – макролиды </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 xml:space="preserve">7 Пациенту необходима дополнительная терапия в виде </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Противоаллергической терапии антигистаминным препаратом</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8 Симптоматическая терапия неосложнённой пневмонии включает назначение</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Отхаркивающих препаратов </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9 Наиболее частым возбудителем внебольничной пневмонии является</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Streptococcus pnumo</w:t>
      </w:r>
      <w:r w:rsidRPr="00625E44">
        <w:rPr>
          <w:rFonts w:ascii="Times New Roman" w:hAnsi="Times New Roman" w:cs="Times New Roman"/>
          <w:sz w:val="24"/>
          <w:szCs w:val="24"/>
          <w:lang w:val="en-US"/>
        </w:rPr>
        <w:t>niae</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 xml:space="preserve">10 Признаком пневмонии тяжелого течения является </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Выраженная гипотония</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 xml:space="preserve">11 Длительность АБ терапии при пневмонии составляет </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В среднем 7-10 дней </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12 Критерием тяжести пневмонии является</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Снижение сатурации крови менее 90% </w:t>
      </w:r>
    </w:p>
    <w:p w:rsidR="00E66693" w:rsidRPr="00625E44" w:rsidRDefault="00E66693" w:rsidP="002D14B6">
      <w:pPr>
        <w:jc w:val="both"/>
        <w:rPr>
          <w:rFonts w:ascii="Times New Roman" w:hAnsi="Times New Roman" w:cs="Times New Roman"/>
          <w:sz w:val="24"/>
          <w:szCs w:val="24"/>
        </w:rPr>
      </w:pPr>
    </w:p>
    <w:p w:rsidR="00E66693" w:rsidRPr="00625E44" w:rsidRDefault="00E66693"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77</w:t>
      </w:r>
    </w:p>
    <w:p w:rsidR="00E66693" w:rsidRPr="00625E44" w:rsidRDefault="00E66693" w:rsidP="00140CBF">
      <w:pPr>
        <w:rPr>
          <w:rFonts w:ascii="Times New Roman" w:hAnsi="Times New Roman" w:cs="Times New Roman"/>
          <w:sz w:val="24"/>
          <w:szCs w:val="24"/>
        </w:rPr>
      </w:pPr>
      <w:r w:rsidRPr="00625E44">
        <w:rPr>
          <w:rFonts w:ascii="Times New Roman" w:hAnsi="Times New Roman" w:cs="Times New Roman"/>
          <w:sz w:val="24"/>
          <w:szCs w:val="24"/>
        </w:rPr>
        <w:t>Больная Е.‚ 35 лет, осматривается терапевтом дома</w:t>
      </w:r>
      <w:r w:rsidRPr="00625E44">
        <w:rPr>
          <w:rFonts w:ascii="Times New Roman" w:hAnsi="Times New Roman" w:cs="Times New Roman"/>
          <w:sz w:val="24"/>
          <w:szCs w:val="24"/>
        </w:rPr>
        <w:br/>
      </w:r>
      <w:r w:rsidRPr="00625E44">
        <w:rPr>
          <w:rFonts w:ascii="Times New Roman" w:hAnsi="Times New Roman" w:cs="Times New Roman"/>
          <w:sz w:val="24"/>
          <w:szCs w:val="24"/>
        </w:rPr>
        <w:br/>
        <w:t>Жалобы</w:t>
      </w:r>
      <w:r w:rsidRPr="00625E44">
        <w:rPr>
          <w:rFonts w:ascii="Times New Roman" w:hAnsi="Times New Roman" w:cs="Times New Roman"/>
          <w:sz w:val="24"/>
          <w:szCs w:val="24"/>
        </w:rPr>
        <w:br/>
      </w:r>
      <w:r w:rsidRPr="00625E44">
        <w:rPr>
          <w:rFonts w:ascii="Times New Roman" w:hAnsi="Times New Roman" w:cs="Times New Roman"/>
          <w:sz w:val="24"/>
          <w:szCs w:val="24"/>
        </w:rPr>
        <w:br/>
        <w:t>На кашель с выделением мокроты желто-зеленого цвета, повышение температуры тела до 39,0°С, одышку при незначительной нагрузке, боль в нижних отделах левой половине грудной клетки, выраженную общую слабость, головокружение, значительное снижение работоспособности.</w:t>
      </w:r>
      <w:r w:rsidRPr="00625E44">
        <w:rPr>
          <w:rFonts w:ascii="Times New Roman" w:hAnsi="Times New Roman" w:cs="Times New Roman"/>
          <w:sz w:val="24"/>
          <w:szCs w:val="24"/>
        </w:rPr>
        <w:br/>
      </w:r>
      <w:r w:rsidRPr="00625E44">
        <w:rPr>
          <w:rFonts w:ascii="Times New Roman" w:hAnsi="Times New Roman" w:cs="Times New Roman"/>
          <w:sz w:val="24"/>
          <w:szCs w:val="24"/>
        </w:rPr>
        <w:br/>
        <w:t>Анамнез заболевания</w:t>
      </w:r>
      <w:r w:rsidRPr="00625E44">
        <w:rPr>
          <w:rFonts w:ascii="Times New Roman" w:hAnsi="Times New Roman" w:cs="Times New Roman"/>
          <w:sz w:val="24"/>
          <w:szCs w:val="24"/>
        </w:rPr>
        <w:br/>
        <w:t>- Росла и развивалась нормально</w:t>
      </w:r>
      <w:r w:rsidRPr="00625E44">
        <w:rPr>
          <w:rFonts w:ascii="Times New Roman" w:hAnsi="Times New Roman" w:cs="Times New Roman"/>
          <w:sz w:val="24"/>
          <w:szCs w:val="24"/>
        </w:rPr>
        <w:br/>
        <w:t>- Перенесенные заболевания и операции: хронический гастрит</w:t>
      </w:r>
      <w:r w:rsidRPr="00625E44">
        <w:rPr>
          <w:rFonts w:ascii="Times New Roman" w:hAnsi="Times New Roman" w:cs="Times New Roman"/>
          <w:sz w:val="24"/>
          <w:szCs w:val="24"/>
        </w:rPr>
        <w:br/>
        <w:t>- Наследственность не отягощена.</w:t>
      </w:r>
      <w:r w:rsidRPr="00625E44">
        <w:rPr>
          <w:rFonts w:ascii="Times New Roman" w:hAnsi="Times New Roman" w:cs="Times New Roman"/>
          <w:sz w:val="24"/>
          <w:szCs w:val="24"/>
        </w:rPr>
        <w:br/>
        <w:t>- Вредные привычки: не имеет</w:t>
      </w:r>
      <w:r w:rsidRPr="00625E44">
        <w:rPr>
          <w:rFonts w:ascii="Times New Roman" w:hAnsi="Times New Roman" w:cs="Times New Roman"/>
          <w:sz w:val="24"/>
          <w:szCs w:val="24"/>
        </w:rPr>
        <w:br/>
      </w:r>
      <w:r w:rsidRPr="00625E44">
        <w:rPr>
          <w:rFonts w:ascii="Times New Roman" w:hAnsi="Times New Roman" w:cs="Times New Roman"/>
          <w:sz w:val="24"/>
          <w:szCs w:val="24"/>
        </w:rPr>
        <w:br/>
        <w:t>Анамнез жизни</w:t>
      </w:r>
      <w:r w:rsidRPr="00625E44">
        <w:rPr>
          <w:rFonts w:ascii="Times New Roman" w:hAnsi="Times New Roman" w:cs="Times New Roman"/>
          <w:sz w:val="24"/>
          <w:szCs w:val="24"/>
        </w:rPr>
        <w:br/>
      </w:r>
      <w:r w:rsidRPr="00625E44">
        <w:rPr>
          <w:rFonts w:ascii="Times New Roman" w:hAnsi="Times New Roman" w:cs="Times New Roman"/>
          <w:sz w:val="24"/>
          <w:szCs w:val="24"/>
        </w:rPr>
        <w:br/>
        <w:t>Заболела внезапно после переохлаждения, 4 дня назад. Стал беспокоить непродуктивный</w:t>
      </w:r>
      <w:r w:rsidRPr="00625E44">
        <w:rPr>
          <w:rFonts w:ascii="Times New Roman" w:hAnsi="Times New Roman" w:cs="Times New Roman"/>
          <w:sz w:val="24"/>
          <w:szCs w:val="24"/>
        </w:rPr>
        <w:br/>
        <w:t>кашель, повысилась температура тела до 38°С.</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1 Необходимыми для постановки диагноза лабораторными методами обследования будут</w:t>
      </w:r>
    </w:p>
    <w:p w:rsidR="00E66693" w:rsidRPr="00625E44" w:rsidRDefault="00E66693" w:rsidP="002D14B6">
      <w:pPr>
        <w:pStyle w:val="a3"/>
        <w:numPr>
          <w:ilvl w:val="0"/>
          <w:numId w:val="1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Клинический ан крови</w:t>
      </w:r>
    </w:p>
    <w:p w:rsidR="00E66693" w:rsidRPr="00625E44" w:rsidRDefault="00E66693" w:rsidP="002D14B6">
      <w:pPr>
        <w:pStyle w:val="a3"/>
        <w:numPr>
          <w:ilvl w:val="0"/>
          <w:numId w:val="1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Биохимический анализ крови</w:t>
      </w:r>
    </w:p>
    <w:p w:rsidR="00E66693" w:rsidRPr="00625E44" w:rsidRDefault="00E66693" w:rsidP="002D14B6">
      <w:pPr>
        <w:pStyle w:val="a3"/>
        <w:numPr>
          <w:ilvl w:val="0"/>
          <w:numId w:val="1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Исследование уровня С-реактивного белка</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2 Необходимым для постановки диагноза инструментальным методом обследования является</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Рентгенография органов грудной клетки в прямой и в левой боковой проекциях</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 xml:space="preserve">3 Исходя из клинико-рентгенологических данных верным диагнозом является </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Внебольничная бактериальная левосторонняя нижнедолевая пневмония тяжёлого течения неуточнённой этиологии </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4 Осложнением пневмонии у данной больной является</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Дыхательная недостаточность</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 xml:space="preserve">5 О развитии дыхательной недостаточности у больной свидетельствует </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Жалобы на одышку, цианоз и тахипноэ при осмотре</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 xml:space="preserve">6 Тактика ведения данной больной включает </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Госпитализация в стационар в экстренном порядке</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 xml:space="preserve">7 При пневмонии тяжелого течения АБ терапию предпочтительнее начать с </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Левофлоксацин+цефтриаксон </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 xml:space="preserve">8 Симптамотическое терапия пневмонии включает назначение </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НПВС для купирования болевого синдрома при плевралгии</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9 Критерием эффективности антибактериальной терапии у больных с пневмонией является</w:t>
      </w:r>
    </w:p>
    <w:p w:rsidR="00E66693" w:rsidRPr="00625E44" w:rsidRDefault="00E66693" w:rsidP="002D14B6">
      <w:pPr>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Нормализация температуры тела в первые 48-72 часа после назначения АБ</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 xml:space="preserve">10 При развитии синдрома дых недостаточности, обусловленного пневмонией тяжелого течения необходимо </w:t>
      </w:r>
    </w:p>
    <w:p w:rsidR="00E66693" w:rsidRPr="00625E44" w:rsidRDefault="00E66693" w:rsidP="002D14B6">
      <w:pPr>
        <w:jc w:val="both"/>
        <w:rPr>
          <w:rFonts w:ascii="Times New Roman" w:hAnsi="Times New Roman" w:cs="Times New Roman"/>
          <w:sz w:val="24"/>
          <w:szCs w:val="24"/>
        </w:rPr>
      </w:pPr>
      <w:r w:rsidRPr="00625E44">
        <w:rPr>
          <w:rFonts w:ascii="Times New Roman" w:hAnsi="Times New Roman" w:cs="Times New Roman"/>
          <w:sz w:val="24"/>
          <w:szCs w:val="24"/>
        </w:rPr>
        <w:t>Назначить оксигенотерапию</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 xml:space="preserve">11 Длительность АБ терапии при пневмонии в среднем составляет </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7-10 дней</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12 Рентгенологическим критерием пневмонии является</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Инфильтрация лёгочной ткани</w:t>
      </w:r>
    </w:p>
    <w:p w:rsidR="00E66693" w:rsidRPr="00625E44" w:rsidRDefault="00E66693" w:rsidP="002D14B6">
      <w:pPr>
        <w:jc w:val="both"/>
        <w:rPr>
          <w:rFonts w:ascii="Times New Roman" w:hAnsi="Times New Roman" w:cs="Times New Roman"/>
          <w:sz w:val="24"/>
          <w:szCs w:val="24"/>
        </w:rPr>
      </w:pPr>
    </w:p>
    <w:p w:rsidR="00E66693" w:rsidRPr="00625E44" w:rsidRDefault="00E66693"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78</w:t>
      </w:r>
    </w:p>
    <w:p w:rsidR="00E66693" w:rsidRPr="00625E44" w:rsidRDefault="00E66693" w:rsidP="002D14B6">
      <w:pPr>
        <w:jc w:val="both"/>
        <w:rPr>
          <w:rFonts w:ascii="Times New Roman" w:hAnsi="Times New Roman" w:cs="Times New Roman"/>
          <w:sz w:val="24"/>
          <w:szCs w:val="24"/>
        </w:rPr>
      </w:pPr>
      <w:r w:rsidRPr="00625E44">
        <w:rPr>
          <w:rFonts w:ascii="Times New Roman" w:hAnsi="Times New Roman" w:cs="Times New Roman"/>
          <w:sz w:val="24"/>
          <w:szCs w:val="24"/>
        </w:rPr>
        <w:t>Больной И., 55лет, безработный, обратился к участковому врачу</w:t>
      </w:r>
    </w:p>
    <w:p w:rsidR="00E66693" w:rsidRPr="00625E44" w:rsidRDefault="00E6669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Жалобы </w:t>
      </w:r>
    </w:p>
    <w:p w:rsidR="00E66693" w:rsidRPr="00625E44" w:rsidRDefault="00E6669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На кашель с выделением мокроты желтого цвета, повышение температуры тела до 38,5°С‚ боль в нижних отделах правой половины грудной клетки, общую слабость. </w:t>
      </w:r>
    </w:p>
    <w:p w:rsidR="00E66693" w:rsidRPr="00625E44" w:rsidRDefault="00E6669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заболевания </w:t>
      </w:r>
    </w:p>
    <w:p w:rsidR="00E66693" w:rsidRPr="00625E44" w:rsidRDefault="00E6669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Рос и развивался нормально; - Перенесенные заболевания и операции: хронический гастрит, язвенная болезнь желудка; - Наследственность не отягощена; - Вредные привычки: курит на протяжении 35 последних лет по пачке сигарет, алкоголем не злоупотребляет. </w:t>
      </w:r>
    </w:p>
    <w:p w:rsidR="00E66693" w:rsidRPr="00625E44" w:rsidRDefault="00E6669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жизни </w:t>
      </w:r>
    </w:p>
    <w:p w:rsidR="00E66693" w:rsidRPr="00625E44" w:rsidRDefault="00E66693" w:rsidP="002D14B6">
      <w:pPr>
        <w:jc w:val="both"/>
        <w:rPr>
          <w:rFonts w:ascii="Times New Roman" w:hAnsi="Times New Roman" w:cs="Times New Roman"/>
          <w:sz w:val="24"/>
          <w:szCs w:val="24"/>
        </w:rPr>
      </w:pPr>
      <w:r w:rsidRPr="00625E44">
        <w:rPr>
          <w:rFonts w:ascii="Times New Roman" w:hAnsi="Times New Roman" w:cs="Times New Roman"/>
          <w:sz w:val="24"/>
          <w:szCs w:val="24"/>
        </w:rPr>
        <w:t>Заболевание началось остро, 5 дней назад. Появился кашель, вначале сухой, затем — с выделением мокроты желтого цвета, повысилась температура до 39°С.</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1 Из лабораторных исследований необходимо выполнить</w:t>
      </w:r>
    </w:p>
    <w:p w:rsidR="00E66693" w:rsidRPr="00625E44" w:rsidRDefault="00E66693" w:rsidP="002D14B6">
      <w:pPr>
        <w:pStyle w:val="a3"/>
        <w:numPr>
          <w:ilvl w:val="0"/>
          <w:numId w:val="1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Клинический ан крови</w:t>
      </w:r>
    </w:p>
    <w:p w:rsidR="00E66693" w:rsidRPr="00625E44" w:rsidRDefault="00E66693" w:rsidP="002D14B6">
      <w:pPr>
        <w:pStyle w:val="a3"/>
        <w:numPr>
          <w:ilvl w:val="0"/>
          <w:numId w:val="1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Биохимический анализ крови</w:t>
      </w:r>
    </w:p>
    <w:p w:rsidR="00E66693" w:rsidRPr="00625E44" w:rsidRDefault="00E66693" w:rsidP="002D14B6">
      <w:pPr>
        <w:pStyle w:val="a3"/>
        <w:numPr>
          <w:ilvl w:val="0"/>
          <w:numId w:val="1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Исследование уровня С-реактивного белка</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2 Необходимым инструментальным методом обследования является</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Рентгенография органов грудной клетки в прямой и в правой боковой проекциях</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 xml:space="preserve">3 Наиболее вероятным диагнозом является </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Внебольничная бактериальная правосторонняя нижнедолевая пневмония </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4 Осложнением пневмонии является</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Плеврит</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 xml:space="preserve">5 Дополнительным методом исследования, позволяющим определить наличие плеврального выпота, является </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УЗИ</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 xml:space="preserve">6 Тактика ведения данного больного подразумевает </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Госпитализацию в стационар</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7 Наиболее предпочтительная схема АБ терапии в данной ситуации</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Леофлоксацин+цифтриаксон</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 xml:space="preserve">8 Симптоматической терапией необходимой в данной ситуации является назначение </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НПВС  в качестве обезболевающего и жаропонижающего средства</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9 Процедурой, носящей диагностический и лечебный характер, которая может быть выполнена этому пациенту, является</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Плевральная пункция </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10 При отсутствии эффекта от назначенной первичной АБ терапии необходимо</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Назначить АБ к которому выявлена чувствительность по результатам АБграммы</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 xml:space="preserve">11 Длительность АБ терапии при пневмонии обычно составляет </w:t>
      </w:r>
    </w:p>
    <w:p w:rsidR="00E66693" w:rsidRPr="00625E44" w:rsidRDefault="00E66693" w:rsidP="002D14B6">
      <w:pPr>
        <w:numPr>
          <w:ilvl w:val="0"/>
          <w:numId w:val="2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7-10 дней</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12 Для определения тяжести пневмонии в амбулаторных условиях может быть применена шкала</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lang w:val="en-US"/>
        </w:rPr>
      </w:pPr>
      <w:r w:rsidRPr="00625E44">
        <w:rPr>
          <w:rFonts w:ascii="Times New Roman" w:hAnsi="Times New Roman" w:cs="Times New Roman"/>
          <w:sz w:val="24"/>
          <w:szCs w:val="24"/>
          <w:lang w:val="en-US"/>
        </w:rPr>
        <w:t>CURB65</w:t>
      </w:r>
    </w:p>
    <w:p w:rsidR="00E66693" w:rsidRPr="00625E44" w:rsidRDefault="00E66693" w:rsidP="002D14B6">
      <w:pPr>
        <w:jc w:val="both"/>
        <w:rPr>
          <w:rFonts w:ascii="Times New Roman" w:hAnsi="Times New Roman" w:cs="Times New Roman"/>
          <w:sz w:val="24"/>
          <w:szCs w:val="24"/>
          <w:lang w:val="en-US"/>
        </w:rPr>
      </w:pPr>
    </w:p>
    <w:p w:rsidR="00E66693" w:rsidRPr="00625E44" w:rsidRDefault="00E66693"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79</w:t>
      </w:r>
    </w:p>
    <w:p w:rsidR="00E66693" w:rsidRPr="00625E44" w:rsidRDefault="00E6669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В поликлинику обратился пациент 19 лет на З-ий день болезни </w:t>
      </w:r>
    </w:p>
    <w:p w:rsidR="00E66693" w:rsidRPr="00625E44" w:rsidRDefault="00E6669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Жалобы </w:t>
      </w:r>
    </w:p>
    <w:p w:rsidR="00E66693" w:rsidRPr="00625E44" w:rsidRDefault="00E6669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на повышение температуры, озноб, головную боль, боль в горле, послабление стула. </w:t>
      </w:r>
    </w:p>
    <w:p w:rsidR="00E66693" w:rsidRPr="00625E44" w:rsidRDefault="00E6669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Анамнез заболевания </w:t>
      </w:r>
    </w:p>
    <w:p w:rsidR="00E66693" w:rsidRPr="00625E44" w:rsidRDefault="00E6669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 Студент дневного отделения ВУЗа – Аллергоанамнез: не отягощен. - Перенесенные заболевания: детские инфекции. - Вредные привычки: отрицает. - Эпиданамнез: среди студентов были случаи заболевания ОРЗ - Прививочный анамнез: дату последней прививки не помнит. От гриппа не прививался. </w:t>
      </w:r>
    </w:p>
    <w:p w:rsidR="00E66693" w:rsidRPr="00625E44" w:rsidRDefault="00E6669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Анамнез жизни </w:t>
      </w:r>
    </w:p>
    <w:p w:rsidR="00E66693" w:rsidRPr="00625E44" w:rsidRDefault="00E6669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Заболел остро с появления озноба, недомогания, температуру не измерял. К исходу первого дня появились насморк, боли в горле при глотании, «резь» в глазах, усиливающаяся при ярком свете.</w:t>
      </w:r>
    </w:p>
    <w:p w:rsidR="00E66693" w:rsidRPr="00625E44" w:rsidRDefault="00E66693" w:rsidP="002D14B6">
      <w:pPr>
        <w:jc w:val="both"/>
        <w:rPr>
          <w:rFonts w:ascii="Times New Roman" w:hAnsi="Times New Roman" w:cs="Times New Roman"/>
          <w:i/>
          <w:sz w:val="24"/>
          <w:szCs w:val="24"/>
          <w:shd w:val="clear" w:color="auto" w:fill="FFFFFF"/>
        </w:rPr>
      </w:pPr>
      <w:r w:rsidRPr="00625E44">
        <w:rPr>
          <w:rFonts w:ascii="Times New Roman" w:hAnsi="Times New Roman" w:cs="Times New Roman"/>
          <w:i/>
          <w:sz w:val="24"/>
          <w:szCs w:val="24"/>
          <w:shd w:val="clear" w:color="auto" w:fill="FFFFFF"/>
        </w:rPr>
        <w:t>1 Выберите необходимые для постановки диагноза лабораторные методы обследования, учитывая день болезни пациента (выб 2)</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ПЦР-диагностика (отделяемого из ротоглотки и слизистой глаз)</w:t>
      </w:r>
    </w:p>
    <w:p w:rsidR="00E66693" w:rsidRPr="00625E44" w:rsidRDefault="00E66693" w:rsidP="002D14B6">
      <w:pPr>
        <w:pStyle w:val="a3"/>
        <w:numPr>
          <w:ilvl w:val="0"/>
          <w:numId w:val="20"/>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Иммуноферментный анализ мазка отпечатка из полости носа и ротоглотки </w:t>
      </w:r>
    </w:p>
    <w:p w:rsidR="00E66693" w:rsidRPr="00625E44" w:rsidRDefault="00E66693" w:rsidP="002D14B6">
      <w:pPr>
        <w:jc w:val="both"/>
        <w:rPr>
          <w:rFonts w:ascii="Times New Roman" w:hAnsi="Times New Roman" w:cs="Times New Roman"/>
          <w:i/>
          <w:sz w:val="24"/>
          <w:szCs w:val="24"/>
          <w:shd w:val="clear" w:color="auto" w:fill="FFFFFF"/>
        </w:rPr>
      </w:pPr>
      <w:r w:rsidRPr="00625E44">
        <w:rPr>
          <w:rFonts w:ascii="Times New Roman" w:hAnsi="Times New Roman" w:cs="Times New Roman"/>
          <w:i/>
          <w:sz w:val="24"/>
          <w:szCs w:val="24"/>
          <w:shd w:val="clear" w:color="auto" w:fill="FFFFFF"/>
        </w:rPr>
        <w:t>2 Какой основной диагноз</w:t>
      </w:r>
    </w:p>
    <w:p w:rsidR="00E66693" w:rsidRPr="00625E44" w:rsidRDefault="00E66693" w:rsidP="002D14B6">
      <w:pPr>
        <w:pStyle w:val="a3"/>
        <w:numPr>
          <w:ilvl w:val="0"/>
          <w:numId w:val="21"/>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Аденовирусная инфекция средней степени тяжести</w:t>
      </w:r>
    </w:p>
    <w:p w:rsidR="00E66693" w:rsidRPr="00625E44" w:rsidRDefault="00E66693" w:rsidP="002D14B6">
      <w:pPr>
        <w:jc w:val="both"/>
        <w:rPr>
          <w:rFonts w:ascii="Times New Roman" w:hAnsi="Times New Roman" w:cs="Times New Roman"/>
          <w:i/>
          <w:sz w:val="24"/>
          <w:szCs w:val="24"/>
          <w:shd w:val="clear" w:color="auto" w:fill="FFFFFF"/>
        </w:rPr>
      </w:pPr>
      <w:r w:rsidRPr="00625E44">
        <w:rPr>
          <w:rFonts w:ascii="Times New Roman" w:hAnsi="Times New Roman" w:cs="Times New Roman"/>
          <w:i/>
          <w:sz w:val="24"/>
          <w:szCs w:val="24"/>
          <w:shd w:val="clear" w:color="auto" w:fill="FFFFFF"/>
        </w:rPr>
        <w:t>3 Для диареи при аденовирусной инфекции характерными симптомами являются</w:t>
      </w:r>
    </w:p>
    <w:p w:rsidR="00E66693" w:rsidRPr="00625E44" w:rsidRDefault="00E66693" w:rsidP="002D14B6">
      <w:pPr>
        <w:pStyle w:val="a3"/>
        <w:numPr>
          <w:ilvl w:val="0"/>
          <w:numId w:val="21"/>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Кашецеобразный стул без примеси 1-3 раза в день</w:t>
      </w:r>
    </w:p>
    <w:p w:rsidR="00E66693" w:rsidRPr="00625E44" w:rsidRDefault="00E66693" w:rsidP="002D14B6">
      <w:pPr>
        <w:jc w:val="both"/>
        <w:rPr>
          <w:rFonts w:ascii="Times New Roman" w:hAnsi="Times New Roman" w:cs="Times New Roman"/>
          <w:i/>
          <w:sz w:val="24"/>
          <w:szCs w:val="24"/>
          <w:shd w:val="clear" w:color="auto" w:fill="FFFFFF"/>
        </w:rPr>
      </w:pPr>
      <w:r w:rsidRPr="00625E44">
        <w:rPr>
          <w:rFonts w:ascii="Times New Roman" w:hAnsi="Times New Roman" w:cs="Times New Roman"/>
          <w:i/>
          <w:sz w:val="24"/>
          <w:szCs w:val="24"/>
          <w:shd w:val="clear" w:color="auto" w:fill="FFFFFF"/>
        </w:rPr>
        <w:t>4 Осложнением аденовирусной инфекции является</w:t>
      </w:r>
    </w:p>
    <w:p w:rsidR="00E66693" w:rsidRPr="00625E44" w:rsidRDefault="00E66693" w:rsidP="002D14B6">
      <w:pPr>
        <w:pStyle w:val="a3"/>
        <w:numPr>
          <w:ilvl w:val="0"/>
          <w:numId w:val="21"/>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Евстахиит </w:t>
      </w:r>
    </w:p>
    <w:p w:rsidR="00E66693" w:rsidRPr="00625E44" w:rsidRDefault="00E66693" w:rsidP="002D14B6">
      <w:pPr>
        <w:jc w:val="both"/>
        <w:rPr>
          <w:rFonts w:ascii="Times New Roman" w:hAnsi="Times New Roman" w:cs="Times New Roman"/>
          <w:i/>
          <w:sz w:val="24"/>
          <w:szCs w:val="24"/>
          <w:shd w:val="clear" w:color="auto" w:fill="FFFFFF"/>
        </w:rPr>
      </w:pPr>
      <w:r w:rsidRPr="00625E44">
        <w:rPr>
          <w:rFonts w:ascii="Times New Roman" w:hAnsi="Times New Roman" w:cs="Times New Roman"/>
          <w:i/>
          <w:sz w:val="24"/>
          <w:szCs w:val="24"/>
          <w:shd w:val="clear" w:color="auto" w:fill="FFFFFF"/>
        </w:rPr>
        <w:t xml:space="preserve">5 Дифференц диагностику аденовирусной инфекции в начальном периоде заболевания проводят с </w:t>
      </w:r>
    </w:p>
    <w:p w:rsidR="00E66693" w:rsidRPr="00625E44" w:rsidRDefault="00E66693" w:rsidP="002D14B6">
      <w:pPr>
        <w:pStyle w:val="a3"/>
        <w:numPr>
          <w:ilvl w:val="0"/>
          <w:numId w:val="21"/>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Гриппом </w:t>
      </w:r>
    </w:p>
    <w:p w:rsidR="00E66693" w:rsidRPr="00625E44" w:rsidRDefault="00E66693" w:rsidP="002D14B6">
      <w:pPr>
        <w:jc w:val="both"/>
        <w:rPr>
          <w:rFonts w:ascii="Times New Roman" w:hAnsi="Times New Roman" w:cs="Times New Roman"/>
          <w:i/>
          <w:sz w:val="24"/>
          <w:szCs w:val="24"/>
          <w:shd w:val="clear" w:color="auto" w:fill="FFFFFF"/>
        </w:rPr>
      </w:pPr>
      <w:r w:rsidRPr="00625E44">
        <w:rPr>
          <w:rFonts w:ascii="Times New Roman" w:hAnsi="Times New Roman" w:cs="Times New Roman"/>
          <w:i/>
          <w:sz w:val="24"/>
          <w:szCs w:val="24"/>
          <w:shd w:val="clear" w:color="auto" w:fill="FFFFFF"/>
        </w:rPr>
        <w:t xml:space="preserve">6 Показанием к госпитализации при аденовирусной инфекции является </w:t>
      </w:r>
    </w:p>
    <w:p w:rsidR="00E66693" w:rsidRPr="00625E44" w:rsidRDefault="00E66693" w:rsidP="002D14B6">
      <w:pPr>
        <w:pStyle w:val="a3"/>
        <w:numPr>
          <w:ilvl w:val="0"/>
          <w:numId w:val="21"/>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Одышка, боли в груди </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 xml:space="preserve">7 Этиотропным средством с доказанным действием для лечения аденовирусной инфекции является </w:t>
      </w:r>
    </w:p>
    <w:p w:rsidR="00E66693" w:rsidRPr="00625E44" w:rsidRDefault="00E66693" w:rsidP="002D14B6">
      <w:pPr>
        <w:pStyle w:val="a3"/>
        <w:numPr>
          <w:ilvl w:val="0"/>
          <w:numId w:val="21"/>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Умифеновир</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8 Патогенетическое лечение аденовирусной инфекции тяжелого течения включает</w:t>
      </w:r>
    </w:p>
    <w:p w:rsidR="00E66693" w:rsidRPr="00625E44" w:rsidRDefault="00E66693" w:rsidP="002D14B6">
      <w:pPr>
        <w:pStyle w:val="a3"/>
        <w:numPr>
          <w:ilvl w:val="0"/>
          <w:numId w:val="21"/>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Дезинтаксикационную терапию</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 xml:space="preserve">9 Применение АБ при аденов инфекц показано </w:t>
      </w:r>
    </w:p>
    <w:p w:rsidR="00E66693" w:rsidRPr="00625E44" w:rsidRDefault="00E66693" w:rsidP="002D14B6">
      <w:pPr>
        <w:pStyle w:val="a3"/>
        <w:numPr>
          <w:ilvl w:val="0"/>
          <w:numId w:val="21"/>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При присоединении вторичной инфекции </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 xml:space="preserve">10 Для лечения конъюнктивита и кератаконъюнктивита при аденовирусной инфекции применяют инстилляции глазных капель </w:t>
      </w:r>
    </w:p>
    <w:p w:rsidR="00E66693" w:rsidRPr="00625E44" w:rsidRDefault="00E66693" w:rsidP="002D14B6">
      <w:pPr>
        <w:pStyle w:val="a3"/>
        <w:numPr>
          <w:ilvl w:val="0"/>
          <w:numId w:val="21"/>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Интерферона альфа</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11 Неспецифической профилактической мерой при аден вирусн инфекции служит</w:t>
      </w:r>
    </w:p>
    <w:p w:rsidR="00E66693" w:rsidRPr="00625E44" w:rsidRDefault="00E66693" w:rsidP="002D14B6">
      <w:pPr>
        <w:pStyle w:val="a3"/>
        <w:numPr>
          <w:ilvl w:val="0"/>
          <w:numId w:val="21"/>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Промывание носа изотоническим раствором </w:t>
      </w:r>
    </w:p>
    <w:p w:rsidR="00E66693" w:rsidRPr="00625E44" w:rsidRDefault="00E66693" w:rsidP="002D14B6">
      <w:pPr>
        <w:jc w:val="both"/>
        <w:rPr>
          <w:rFonts w:ascii="Times New Roman" w:hAnsi="Times New Roman" w:cs="Times New Roman"/>
          <w:i/>
          <w:sz w:val="24"/>
          <w:szCs w:val="24"/>
        </w:rPr>
      </w:pPr>
      <w:r w:rsidRPr="00625E44">
        <w:rPr>
          <w:rFonts w:ascii="Times New Roman" w:hAnsi="Times New Roman" w:cs="Times New Roman"/>
          <w:i/>
          <w:sz w:val="24"/>
          <w:szCs w:val="24"/>
        </w:rPr>
        <w:t xml:space="preserve">12 Химиопрепаратами, применяемые для профилактики аденовирусной инфекции является </w:t>
      </w:r>
    </w:p>
    <w:p w:rsidR="00E66693" w:rsidRPr="00625E44" w:rsidRDefault="00E66693" w:rsidP="002D14B6">
      <w:pPr>
        <w:pStyle w:val="a3"/>
        <w:numPr>
          <w:ilvl w:val="0"/>
          <w:numId w:val="21"/>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Умифеновир, интерферон альфа интранозальный </w:t>
      </w:r>
    </w:p>
    <w:p w:rsidR="00576A3B" w:rsidRPr="00625E44" w:rsidRDefault="00576A3B"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80</w:t>
      </w:r>
    </w:p>
    <w:p w:rsidR="00576A3B" w:rsidRPr="00625E44" w:rsidRDefault="00576A3B" w:rsidP="002D14B6">
      <w:pPr>
        <w:jc w:val="both"/>
        <w:rPr>
          <w:rFonts w:ascii="Times New Roman" w:hAnsi="Times New Roman" w:cs="Times New Roman"/>
          <w:sz w:val="24"/>
          <w:szCs w:val="24"/>
        </w:rPr>
      </w:pPr>
      <w:r w:rsidRPr="00625E44">
        <w:rPr>
          <w:rFonts w:ascii="Times New Roman" w:hAnsi="Times New Roman" w:cs="Times New Roman"/>
          <w:sz w:val="24"/>
          <w:szCs w:val="24"/>
        </w:rPr>
        <w:t>07.04.2016г. участковый врач прибыл на вызов к пациентке 29 лет на 6-й день болезни</w:t>
      </w:r>
    </w:p>
    <w:p w:rsidR="00576A3B" w:rsidRPr="00625E44" w:rsidRDefault="00576A3B"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 на слабость, боль в глазах, слезотечение, боль в горле, заложенность носа, сыпь на теле.</w:t>
      </w:r>
    </w:p>
    <w:p w:rsidR="00576A3B" w:rsidRPr="00625E44" w:rsidRDefault="00576A3B" w:rsidP="002D14B6">
      <w:pPr>
        <w:jc w:val="both"/>
        <w:rPr>
          <w:rFonts w:ascii="Times New Roman" w:hAnsi="Times New Roman" w:cs="Times New Roman"/>
          <w:sz w:val="24"/>
          <w:szCs w:val="24"/>
        </w:rPr>
      </w:pPr>
      <w:r w:rsidRPr="00625E44">
        <w:rPr>
          <w:rFonts w:ascii="Times New Roman" w:hAnsi="Times New Roman" w:cs="Times New Roman"/>
          <w:sz w:val="24"/>
          <w:szCs w:val="24"/>
        </w:rPr>
        <w:t>1) ПЦР-диагностика (отделяемого из ротоглотки и слизистой глаз), иммуноферментный анализ соскоба из эпителия ротоглотки, серологические исследования для определения антител к аденовирусам (связывание комплемента)</w:t>
      </w:r>
    </w:p>
    <w:p w:rsidR="00576A3B" w:rsidRPr="00625E44" w:rsidRDefault="00576A3B" w:rsidP="002D14B6">
      <w:pPr>
        <w:jc w:val="both"/>
        <w:rPr>
          <w:rFonts w:ascii="Times New Roman" w:hAnsi="Times New Roman" w:cs="Times New Roman"/>
          <w:sz w:val="24"/>
          <w:szCs w:val="24"/>
        </w:rPr>
      </w:pPr>
      <w:r w:rsidRPr="00625E44">
        <w:rPr>
          <w:rFonts w:ascii="Times New Roman" w:hAnsi="Times New Roman" w:cs="Times New Roman"/>
          <w:sz w:val="24"/>
          <w:szCs w:val="24"/>
        </w:rPr>
        <w:t>2) ОАК, биохимический</w:t>
      </w:r>
    </w:p>
    <w:p w:rsidR="00576A3B" w:rsidRPr="00625E44" w:rsidRDefault="00576A3B" w:rsidP="002D14B6">
      <w:pPr>
        <w:jc w:val="both"/>
        <w:rPr>
          <w:rFonts w:ascii="Times New Roman" w:hAnsi="Times New Roman" w:cs="Times New Roman"/>
          <w:sz w:val="24"/>
          <w:szCs w:val="24"/>
        </w:rPr>
      </w:pPr>
      <w:r w:rsidRPr="00625E44">
        <w:rPr>
          <w:rFonts w:ascii="Times New Roman" w:hAnsi="Times New Roman" w:cs="Times New Roman"/>
          <w:sz w:val="24"/>
          <w:szCs w:val="24"/>
        </w:rPr>
        <w:t>3) Аденовирусная инфекция (фарингоконъюнктивальная лихорадка), средней степени тяжести</w:t>
      </w:r>
    </w:p>
    <w:p w:rsidR="00576A3B" w:rsidRPr="00625E44" w:rsidRDefault="00576A3B" w:rsidP="002D14B6">
      <w:pPr>
        <w:jc w:val="both"/>
        <w:rPr>
          <w:rFonts w:ascii="Times New Roman" w:hAnsi="Times New Roman" w:cs="Times New Roman"/>
          <w:sz w:val="24"/>
          <w:szCs w:val="24"/>
        </w:rPr>
      </w:pPr>
      <w:r w:rsidRPr="00625E44">
        <w:rPr>
          <w:rFonts w:ascii="Times New Roman" w:hAnsi="Times New Roman" w:cs="Times New Roman"/>
          <w:sz w:val="24"/>
          <w:szCs w:val="24"/>
        </w:rPr>
        <w:t>4) тошнота, секреторная диарея</w:t>
      </w:r>
    </w:p>
    <w:p w:rsidR="00576A3B" w:rsidRPr="00625E44" w:rsidRDefault="00576A3B" w:rsidP="002D14B6">
      <w:pPr>
        <w:jc w:val="both"/>
        <w:rPr>
          <w:rFonts w:ascii="Times New Roman" w:hAnsi="Times New Roman" w:cs="Times New Roman"/>
          <w:sz w:val="24"/>
          <w:szCs w:val="24"/>
        </w:rPr>
      </w:pPr>
      <w:r w:rsidRPr="00625E44">
        <w:rPr>
          <w:rFonts w:ascii="Times New Roman" w:hAnsi="Times New Roman" w:cs="Times New Roman"/>
          <w:sz w:val="24"/>
          <w:szCs w:val="24"/>
        </w:rPr>
        <w:t>5) пневмония</w:t>
      </w:r>
    </w:p>
    <w:p w:rsidR="00576A3B" w:rsidRPr="00625E44" w:rsidRDefault="00576A3B" w:rsidP="002D14B6">
      <w:pPr>
        <w:jc w:val="both"/>
        <w:rPr>
          <w:rFonts w:ascii="Times New Roman" w:hAnsi="Times New Roman" w:cs="Times New Roman"/>
          <w:sz w:val="24"/>
          <w:szCs w:val="24"/>
        </w:rPr>
      </w:pPr>
      <w:r w:rsidRPr="00625E44">
        <w:rPr>
          <w:rFonts w:ascii="Times New Roman" w:hAnsi="Times New Roman" w:cs="Times New Roman"/>
          <w:sz w:val="24"/>
          <w:szCs w:val="24"/>
        </w:rPr>
        <w:t>6) инфекционный мононуклеоз, скарлатина, парагрипп</w:t>
      </w:r>
    </w:p>
    <w:p w:rsidR="00576A3B" w:rsidRPr="00625E44" w:rsidRDefault="00576A3B" w:rsidP="002D14B6">
      <w:pPr>
        <w:jc w:val="both"/>
        <w:rPr>
          <w:rFonts w:ascii="Times New Roman" w:hAnsi="Times New Roman" w:cs="Times New Roman"/>
          <w:sz w:val="24"/>
          <w:szCs w:val="24"/>
        </w:rPr>
      </w:pPr>
      <w:r w:rsidRPr="00625E44">
        <w:rPr>
          <w:rFonts w:ascii="Times New Roman" w:hAnsi="Times New Roman" w:cs="Times New Roman"/>
          <w:sz w:val="24"/>
          <w:szCs w:val="24"/>
        </w:rPr>
        <w:t>7) пневмонии</w:t>
      </w:r>
    </w:p>
    <w:p w:rsidR="00576A3B" w:rsidRPr="00625E44" w:rsidRDefault="00576A3B" w:rsidP="002D14B6">
      <w:pPr>
        <w:jc w:val="both"/>
        <w:rPr>
          <w:rFonts w:ascii="Times New Roman" w:hAnsi="Times New Roman" w:cs="Times New Roman"/>
          <w:sz w:val="24"/>
          <w:szCs w:val="24"/>
        </w:rPr>
      </w:pPr>
      <w:r w:rsidRPr="00625E44">
        <w:rPr>
          <w:rFonts w:ascii="Times New Roman" w:hAnsi="Times New Roman" w:cs="Times New Roman"/>
          <w:sz w:val="24"/>
          <w:szCs w:val="24"/>
        </w:rPr>
        <w:t>8) умифеновир</w:t>
      </w:r>
    </w:p>
    <w:p w:rsidR="00576A3B" w:rsidRPr="00625E44" w:rsidRDefault="00576A3B" w:rsidP="002D14B6">
      <w:pPr>
        <w:jc w:val="both"/>
        <w:rPr>
          <w:rFonts w:ascii="Times New Roman" w:hAnsi="Times New Roman" w:cs="Times New Roman"/>
          <w:sz w:val="24"/>
          <w:szCs w:val="24"/>
        </w:rPr>
      </w:pPr>
      <w:r w:rsidRPr="00625E44">
        <w:rPr>
          <w:rFonts w:ascii="Times New Roman" w:hAnsi="Times New Roman" w:cs="Times New Roman"/>
          <w:sz w:val="24"/>
          <w:szCs w:val="24"/>
        </w:rPr>
        <w:t>9) НПВС</w:t>
      </w:r>
    </w:p>
    <w:p w:rsidR="00576A3B" w:rsidRPr="00625E44" w:rsidRDefault="00576A3B" w:rsidP="002D14B6">
      <w:pPr>
        <w:jc w:val="both"/>
        <w:rPr>
          <w:rFonts w:ascii="Times New Roman" w:hAnsi="Times New Roman" w:cs="Times New Roman"/>
          <w:sz w:val="24"/>
          <w:szCs w:val="24"/>
        </w:rPr>
      </w:pPr>
      <w:r w:rsidRPr="00625E44">
        <w:rPr>
          <w:rFonts w:ascii="Times New Roman" w:hAnsi="Times New Roman" w:cs="Times New Roman"/>
          <w:sz w:val="24"/>
          <w:szCs w:val="24"/>
        </w:rPr>
        <w:t>10) интерферон альфа (глазные капли)</w:t>
      </w:r>
    </w:p>
    <w:p w:rsidR="00576A3B" w:rsidRPr="00625E44" w:rsidRDefault="00576A3B" w:rsidP="002D14B6">
      <w:pPr>
        <w:jc w:val="both"/>
        <w:rPr>
          <w:rFonts w:ascii="Times New Roman" w:hAnsi="Times New Roman" w:cs="Times New Roman"/>
          <w:sz w:val="24"/>
          <w:szCs w:val="24"/>
        </w:rPr>
      </w:pPr>
      <w:r w:rsidRPr="00625E44">
        <w:rPr>
          <w:rFonts w:ascii="Times New Roman" w:hAnsi="Times New Roman" w:cs="Times New Roman"/>
          <w:sz w:val="24"/>
          <w:szCs w:val="24"/>
        </w:rPr>
        <w:t>11) при присоединении вторичной инфекции</w:t>
      </w:r>
    </w:p>
    <w:p w:rsidR="00576A3B" w:rsidRPr="00625E44" w:rsidRDefault="00576A3B" w:rsidP="002D14B6">
      <w:pPr>
        <w:jc w:val="both"/>
        <w:rPr>
          <w:rFonts w:ascii="Times New Roman" w:hAnsi="Times New Roman" w:cs="Times New Roman"/>
          <w:sz w:val="24"/>
          <w:szCs w:val="24"/>
        </w:rPr>
      </w:pPr>
      <w:r w:rsidRPr="00625E44">
        <w:rPr>
          <w:rFonts w:ascii="Times New Roman" w:hAnsi="Times New Roman" w:cs="Times New Roman"/>
          <w:sz w:val="24"/>
          <w:szCs w:val="24"/>
        </w:rPr>
        <w:t>12) умифеновир, интерферон альфа интраназальный</w:t>
      </w:r>
    </w:p>
    <w:p w:rsidR="00576A3B" w:rsidRPr="00625E44" w:rsidRDefault="00576A3B"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81</w:t>
      </w:r>
    </w:p>
    <w:p w:rsidR="00576A3B" w:rsidRPr="00625E44" w:rsidRDefault="00576A3B" w:rsidP="002D14B6">
      <w:pPr>
        <w:jc w:val="both"/>
        <w:rPr>
          <w:rFonts w:ascii="Times New Roman" w:hAnsi="Times New Roman" w:cs="Times New Roman"/>
          <w:sz w:val="24"/>
          <w:szCs w:val="24"/>
        </w:rPr>
      </w:pPr>
      <w:r w:rsidRPr="00625E44">
        <w:rPr>
          <w:rFonts w:ascii="Times New Roman" w:hAnsi="Times New Roman" w:cs="Times New Roman"/>
          <w:sz w:val="24"/>
          <w:szCs w:val="24"/>
        </w:rPr>
        <w:t>26.12.2017г. участковый врач прибыл на вызов к пациентке 64-х лет на 3-й день болезни.</w:t>
      </w:r>
    </w:p>
    <w:p w:rsidR="00576A3B" w:rsidRPr="00625E44" w:rsidRDefault="00576A3B"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 на повышение температуры до 40, озноб, сильную головную боль в лобных и параорбитальных областях</w:t>
      </w:r>
    </w:p>
    <w:p w:rsidR="00576A3B" w:rsidRPr="00625E44" w:rsidRDefault="00576A3B" w:rsidP="002D14B6">
      <w:pPr>
        <w:pStyle w:val="a3"/>
        <w:numPr>
          <w:ilvl w:val="0"/>
          <w:numId w:val="22"/>
        </w:numPr>
        <w:jc w:val="both"/>
        <w:rPr>
          <w:rFonts w:ascii="Times New Roman" w:hAnsi="Times New Roman" w:cs="Times New Roman"/>
          <w:sz w:val="24"/>
          <w:szCs w:val="24"/>
        </w:rPr>
      </w:pPr>
      <w:r w:rsidRPr="00625E44">
        <w:rPr>
          <w:rFonts w:ascii="Times New Roman" w:hAnsi="Times New Roman" w:cs="Times New Roman"/>
          <w:sz w:val="24"/>
          <w:szCs w:val="24"/>
        </w:rPr>
        <w:t>ПЦР, выявление антигенов в смывах из носо- и ротоглотки (ИФА, ИФМ)</w:t>
      </w:r>
    </w:p>
    <w:p w:rsidR="00576A3B" w:rsidRPr="00625E44" w:rsidRDefault="00576A3B" w:rsidP="002D14B6">
      <w:pPr>
        <w:pStyle w:val="a3"/>
        <w:numPr>
          <w:ilvl w:val="0"/>
          <w:numId w:val="22"/>
        </w:numPr>
        <w:jc w:val="both"/>
        <w:rPr>
          <w:rFonts w:ascii="Times New Roman" w:hAnsi="Times New Roman" w:cs="Times New Roman"/>
          <w:sz w:val="24"/>
          <w:szCs w:val="24"/>
        </w:rPr>
      </w:pPr>
      <w:r w:rsidRPr="00625E44">
        <w:rPr>
          <w:rFonts w:ascii="Times New Roman" w:hAnsi="Times New Roman" w:cs="Times New Roman"/>
          <w:sz w:val="24"/>
          <w:szCs w:val="24"/>
        </w:rPr>
        <w:t>Грипп, типичное течение, средней степени тяжести</w:t>
      </w:r>
    </w:p>
    <w:p w:rsidR="00576A3B" w:rsidRPr="00625E44" w:rsidRDefault="00576A3B" w:rsidP="002D14B6">
      <w:pPr>
        <w:pStyle w:val="a3"/>
        <w:numPr>
          <w:ilvl w:val="0"/>
          <w:numId w:val="22"/>
        </w:numPr>
        <w:jc w:val="both"/>
        <w:rPr>
          <w:rFonts w:ascii="Times New Roman" w:hAnsi="Times New Roman" w:cs="Times New Roman"/>
          <w:sz w:val="24"/>
          <w:szCs w:val="24"/>
        </w:rPr>
      </w:pPr>
      <w:r w:rsidRPr="00625E44">
        <w:rPr>
          <w:rFonts w:ascii="Times New Roman" w:hAnsi="Times New Roman" w:cs="Times New Roman"/>
          <w:sz w:val="24"/>
          <w:szCs w:val="24"/>
        </w:rPr>
        <w:t>Геморрагическая сыпь</w:t>
      </w:r>
    </w:p>
    <w:p w:rsidR="00576A3B" w:rsidRPr="00625E44" w:rsidRDefault="00576A3B" w:rsidP="002D14B6">
      <w:pPr>
        <w:pStyle w:val="a3"/>
        <w:numPr>
          <w:ilvl w:val="0"/>
          <w:numId w:val="22"/>
        </w:numPr>
        <w:jc w:val="both"/>
        <w:rPr>
          <w:rFonts w:ascii="Times New Roman" w:hAnsi="Times New Roman" w:cs="Times New Roman"/>
          <w:sz w:val="24"/>
          <w:szCs w:val="24"/>
        </w:rPr>
      </w:pPr>
      <w:r w:rsidRPr="00625E44">
        <w:rPr>
          <w:rFonts w:ascii="Times New Roman" w:hAnsi="Times New Roman" w:cs="Times New Roman"/>
          <w:sz w:val="24"/>
          <w:szCs w:val="24"/>
        </w:rPr>
        <w:t>Респираторный дистресс-синдром</w:t>
      </w:r>
    </w:p>
    <w:p w:rsidR="00576A3B" w:rsidRPr="00625E44" w:rsidRDefault="00576A3B" w:rsidP="002D14B6">
      <w:pPr>
        <w:pStyle w:val="a3"/>
        <w:numPr>
          <w:ilvl w:val="0"/>
          <w:numId w:val="22"/>
        </w:numPr>
        <w:jc w:val="both"/>
        <w:rPr>
          <w:rFonts w:ascii="Times New Roman" w:hAnsi="Times New Roman" w:cs="Times New Roman"/>
          <w:sz w:val="24"/>
          <w:szCs w:val="24"/>
        </w:rPr>
      </w:pPr>
      <w:r w:rsidRPr="00625E44">
        <w:rPr>
          <w:rFonts w:ascii="Times New Roman" w:hAnsi="Times New Roman" w:cs="Times New Roman"/>
          <w:sz w:val="24"/>
          <w:szCs w:val="24"/>
        </w:rPr>
        <w:t>Менингококковой инфекцией, ГЛПС, парагриппом</w:t>
      </w:r>
    </w:p>
    <w:p w:rsidR="00576A3B" w:rsidRPr="00625E44" w:rsidRDefault="00576A3B" w:rsidP="002D14B6">
      <w:pPr>
        <w:pStyle w:val="a3"/>
        <w:numPr>
          <w:ilvl w:val="0"/>
          <w:numId w:val="22"/>
        </w:numPr>
        <w:jc w:val="both"/>
        <w:rPr>
          <w:rFonts w:ascii="Times New Roman" w:hAnsi="Times New Roman" w:cs="Times New Roman"/>
          <w:sz w:val="24"/>
          <w:szCs w:val="24"/>
        </w:rPr>
      </w:pPr>
      <w:r w:rsidRPr="00625E44">
        <w:rPr>
          <w:rFonts w:ascii="Times New Roman" w:hAnsi="Times New Roman" w:cs="Times New Roman"/>
          <w:sz w:val="24"/>
          <w:szCs w:val="24"/>
        </w:rPr>
        <w:t>Одышка, боль в груди</w:t>
      </w:r>
    </w:p>
    <w:p w:rsidR="00576A3B" w:rsidRPr="00625E44" w:rsidRDefault="00576A3B" w:rsidP="002D14B6">
      <w:pPr>
        <w:pStyle w:val="a3"/>
        <w:numPr>
          <w:ilvl w:val="0"/>
          <w:numId w:val="22"/>
        </w:numPr>
        <w:jc w:val="both"/>
        <w:rPr>
          <w:rFonts w:ascii="Times New Roman" w:hAnsi="Times New Roman" w:cs="Times New Roman"/>
          <w:sz w:val="24"/>
          <w:szCs w:val="24"/>
        </w:rPr>
      </w:pPr>
      <w:r w:rsidRPr="00625E44">
        <w:rPr>
          <w:rFonts w:ascii="Times New Roman" w:hAnsi="Times New Roman" w:cs="Times New Roman"/>
          <w:sz w:val="24"/>
          <w:szCs w:val="24"/>
        </w:rPr>
        <w:t>Умифеновир, осельтамивир</w:t>
      </w:r>
    </w:p>
    <w:p w:rsidR="00576A3B" w:rsidRPr="00625E44" w:rsidRDefault="00576A3B" w:rsidP="002D14B6">
      <w:pPr>
        <w:pStyle w:val="a3"/>
        <w:numPr>
          <w:ilvl w:val="0"/>
          <w:numId w:val="22"/>
        </w:numPr>
        <w:jc w:val="both"/>
        <w:rPr>
          <w:rFonts w:ascii="Times New Roman" w:hAnsi="Times New Roman" w:cs="Times New Roman"/>
          <w:sz w:val="24"/>
          <w:szCs w:val="24"/>
        </w:rPr>
      </w:pPr>
      <w:r w:rsidRPr="00625E44">
        <w:rPr>
          <w:rFonts w:ascii="Times New Roman" w:hAnsi="Times New Roman" w:cs="Times New Roman"/>
          <w:sz w:val="24"/>
          <w:szCs w:val="24"/>
        </w:rPr>
        <w:t>Респираторную поддержку</w:t>
      </w:r>
    </w:p>
    <w:p w:rsidR="00576A3B" w:rsidRPr="00625E44" w:rsidRDefault="00576A3B" w:rsidP="002D14B6">
      <w:pPr>
        <w:pStyle w:val="a3"/>
        <w:numPr>
          <w:ilvl w:val="0"/>
          <w:numId w:val="22"/>
        </w:numPr>
        <w:jc w:val="both"/>
        <w:rPr>
          <w:rFonts w:ascii="Times New Roman" w:hAnsi="Times New Roman" w:cs="Times New Roman"/>
          <w:sz w:val="24"/>
          <w:szCs w:val="24"/>
        </w:rPr>
      </w:pPr>
      <w:r w:rsidRPr="00625E44">
        <w:rPr>
          <w:rFonts w:ascii="Times New Roman" w:hAnsi="Times New Roman" w:cs="Times New Roman"/>
          <w:sz w:val="24"/>
          <w:szCs w:val="24"/>
        </w:rPr>
        <w:t>При присоединении вторичной инфекции</w:t>
      </w:r>
    </w:p>
    <w:p w:rsidR="00576A3B" w:rsidRPr="00625E44" w:rsidRDefault="00576A3B" w:rsidP="002D14B6">
      <w:pPr>
        <w:pStyle w:val="a3"/>
        <w:numPr>
          <w:ilvl w:val="0"/>
          <w:numId w:val="22"/>
        </w:numPr>
        <w:jc w:val="both"/>
        <w:rPr>
          <w:rFonts w:ascii="Times New Roman" w:hAnsi="Times New Roman" w:cs="Times New Roman"/>
          <w:sz w:val="24"/>
          <w:szCs w:val="24"/>
        </w:rPr>
      </w:pPr>
      <w:r w:rsidRPr="00625E44">
        <w:rPr>
          <w:rFonts w:ascii="Times New Roman" w:hAnsi="Times New Roman" w:cs="Times New Roman"/>
          <w:sz w:val="24"/>
          <w:szCs w:val="24"/>
        </w:rPr>
        <w:t>Осельтамивир, умифеновир</w:t>
      </w:r>
    </w:p>
    <w:p w:rsidR="00576A3B" w:rsidRPr="00625E44" w:rsidRDefault="00576A3B" w:rsidP="002D14B6">
      <w:pPr>
        <w:pStyle w:val="a3"/>
        <w:numPr>
          <w:ilvl w:val="0"/>
          <w:numId w:val="22"/>
        </w:numPr>
        <w:jc w:val="both"/>
        <w:rPr>
          <w:rFonts w:ascii="Times New Roman" w:hAnsi="Times New Roman" w:cs="Times New Roman"/>
          <w:sz w:val="24"/>
          <w:szCs w:val="24"/>
        </w:rPr>
      </w:pPr>
      <w:r w:rsidRPr="00625E44">
        <w:rPr>
          <w:rFonts w:ascii="Times New Roman" w:hAnsi="Times New Roman" w:cs="Times New Roman"/>
          <w:sz w:val="24"/>
          <w:szCs w:val="24"/>
        </w:rPr>
        <w:t>1 месяц до начала сезонного подъема заболеваемости</w:t>
      </w:r>
    </w:p>
    <w:p w:rsidR="00576A3B" w:rsidRPr="00625E44" w:rsidRDefault="00576A3B" w:rsidP="002D14B6">
      <w:pPr>
        <w:pStyle w:val="a3"/>
        <w:numPr>
          <w:ilvl w:val="0"/>
          <w:numId w:val="22"/>
        </w:numPr>
        <w:jc w:val="both"/>
        <w:rPr>
          <w:rFonts w:ascii="Times New Roman" w:hAnsi="Times New Roman" w:cs="Times New Roman"/>
          <w:sz w:val="24"/>
          <w:szCs w:val="24"/>
        </w:rPr>
      </w:pPr>
      <w:r w:rsidRPr="00625E44">
        <w:rPr>
          <w:rFonts w:ascii="Times New Roman" w:hAnsi="Times New Roman" w:cs="Times New Roman"/>
          <w:sz w:val="24"/>
          <w:szCs w:val="24"/>
        </w:rPr>
        <w:t>Промывание носа изотоническими растворами</w:t>
      </w:r>
    </w:p>
    <w:p w:rsidR="00576A3B" w:rsidRPr="00625E44" w:rsidRDefault="00576A3B"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82</w:t>
      </w:r>
    </w:p>
    <w:p w:rsidR="00576A3B" w:rsidRPr="00625E44" w:rsidRDefault="00576A3B" w:rsidP="002D14B6">
      <w:pPr>
        <w:jc w:val="both"/>
        <w:rPr>
          <w:rFonts w:ascii="Times New Roman" w:hAnsi="Times New Roman" w:cs="Times New Roman"/>
          <w:sz w:val="24"/>
          <w:szCs w:val="24"/>
        </w:rPr>
      </w:pPr>
      <w:r w:rsidRPr="00625E44">
        <w:rPr>
          <w:rFonts w:ascii="Times New Roman" w:hAnsi="Times New Roman" w:cs="Times New Roman"/>
          <w:sz w:val="24"/>
          <w:szCs w:val="24"/>
        </w:rPr>
        <w:t>12.12.2017г. участковый терапевт прибыл на вызов к пациенту 19-ти лет на 3-ий день болезни</w:t>
      </w:r>
    </w:p>
    <w:p w:rsidR="00576A3B" w:rsidRPr="00625E44" w:rsidRDefault="00576A3B"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 на головную боль, вялость, озноб, снижение аппетита, повышение температуры тела до 38, серозное отделяемое из носовых ходов, боль в горле</w:t>
      </w:r>
    </w:p>
    <w:p w:rsidR="00576A3B" w:rsidRPr="00625E44" w:rsidRDefault="00576A3B" w:rsidP="002D14B6">
      <w:pPr>
        <w:pStyle w:val="a3"/>
        <w:numPr>
          <w:ilvl w:val="0"/>
          <w:numId w:val="23"/>
        </w:numPr>
        <w:jc w:val="both"/>
        <w:rPr>
          <w:rFonts w:ascii="Times New Roman" w:hAnsi="Times New Roman" w:cs="Times New Roman"/>
          <w:sz w:val="24"/>
          <w:szCs w:val="24"/>
        </w:rPr>
      </w:pPr>
      <w:r w:rsidRPr="00625E44">
        <w:rPr>
          <w:rFonts w:ascii="Times New Roman" w:hAnsi="Times New Roman" w:cs="Times New Roman"/>
          <w:sz w:val="24"/>
          <w:szCs w:val="24"/>
        </w:rPr>
        <w:t>ПЦР, иммунофлуоресцентный метод мазков-отпечатков</w:t>
      </w:r>
    </w:p>
    <w:p w:rsidR="00576A3B" w:rsidRPr="00625E44" w:rsidRDefault="00576A3B" w:rsidP="002D14B6">
      <w:pPr>
        <w:pStyle w:val="a3"/>
        <w:numPr>
          <w:ilvl w:val="0"/>
          <w:numId w:val="23"/>
        </w:numPr>
        <w:jc w:val="both"/>
        <w:rPr>
          <w:rFonts w:ascii="Times New Roman" w:hAnsi="Times New Roman" w:cs="Times New Roman"/>
          <w:sz w:val="24"/>
          <w:szCs w:val="24"/>
        </w:rPr>
      </w:pPr>
      <w:r w:rsidRPr="00625E44">
        <w:rPr>
          <w:rFonts w:ascii="Times New Roman" w:hAnsi="Times New Roman" w:cs="Times New Roman"/>
          <w:sz w:val="24"/>
          <w:szCs w:val="24"/>
        </w:rPr>
        <w:t>Ларинготрахеит парагриппозной этиологии, типичное течение, средней степени тяжести</w:t>
      </w:r>
    </w:p>
    <w:p w:rsidR="00576A3B" w:rsidRPr="00625E44" w:rsidRDefault="00576A3B" w:rsidP="002D14B6">
      <w:pPr>
        <w:pStyle w:val="a3"/>
        <w:numPr>
          <w:ilvl w:val="0"/>
          <w:numId w:val="23"/>
        </w:numPr>
        <w:jc w:val="both"/>
        <w:rPr>
          <w:rFonts w:ascii="Times New Roman" w:hAnsi="Times New Roman" w:cs="Times New Roman"/>
          <w:sz w:val="24"/>
          <w:szCs w:val="24"/>
        </w:rPr>
      </w:pPr>
      <w:r w:rsidRPr="00625E44">
        <w:rPr>
          <w:rFonts w:ascii="Times New Roman" w:hAnsi="Times New Roman" w:cs="Times New Roman"/>
          <w:sz w:val="24"/>
          <w:szCs w:val="24"/>
        </w:rPr>
        <w:t>Стенозирующий ларингит</w:t>
      </w:r>
    </w:p>
    <w:p w:rsidR="00576A3B" w:rsidRPr="00625E44" w:rsidRDefault="00576A3B" w:rsidP="002D14B6">
      <w:pPr>
        <w:pStyle w:val="a3"/>
        <w:numPr>
          <w:ilvl w:val="0"/>
          <w:numId w:val="23"/>
        </w:numPr>
        <w:jc w:val="both"/>
        <w:rPr>
          <w:rFonts w:ascii="Times New Roman" w:hAnsi="Times New Roman" w:cs="Times New Roman"/>
          <w:sz w:val="24"/>
          <w:szCs w:val="24"/>
        </w:rPr>
      </w:pPr>
      <w:r w:rsidRPr="00625E44">
        <w:rPr>
          <w:rFonts w:ascii="Times New Roman" w:hAnsi="Times New Roman" w:cs="Times New Roman"/>
          <w:sz w:val="24"/>
          <w:szCs w:val="24"/>
        </w:rPr>
        <w:t>Вторичная бактериальная пневмония</w:t>
      </w:r>
    </w:p>
    <w:p w:rsidR="00576A3B" w:rsidRPr="00625E44" w:rsidRDefault="00576A3B" w:rsidP="002D14B6">
      <w:pPr>
        <w:pStyle w:val="a3"/>
        <w:numPr>
          <w:ilvl w:val="0"/>
          <w:numId w:val="23"/>
        </w:numPr>
        <w:jc w:val="both"/>
        <w:rPr>
          <w:rFonts w:ascii="Times New Roman" w:hAnsi="Times New Roman" w:cs="Times New Roman"/>
          <w:sz w:val="24"/>
          <w:szCs w:val="24"/>
        </w:rPr>
      </w:pPr>
      <w:r w:rsidRPr="00625E44">
        <w:rPr>
          <w:rFonts w:ascii="Times New Roman" w:hAnsi="Times New Roman" w:cs="Times New Roman"/>
          <w:sz w:val="24"/>
          <w:szCs w:val="24"/>
        </w:rPr>
        <w:t>Аллергическим ларинготрахеитом, дифтерией гортани, заглоточным абсцессом</w:t>
      </w:r>
    </w:p>
    <w:p w:rsidR="00576A3B" w:rsidRPr="00625E44" w:rsidRDefault="00576A3B" w:rsidP="002D14B6">
      <w:pPr>
        <w:pStyle w:val="a3"/>
        <w:numPr>
          <w:ilvl w:val="0"/>
          <w:numId w:val="23"/>
        </w:numPr>
        <w:jc w:val="both"/>
        <w:rPr>
          <w:rFonts w:ascii="Times New Roman" w:hAnsi="Times New Roman" w:cs="Times New Roman"/>
          <w:sz w:val="24"/>
          <w:szCs w:val="24"/>
        </w:rPr>
      </w:pPr>
      <w:r w:rsidRPr="00625E44">
        <w:rPr>
          <w:rFonts w:ascii="Times New Roman" w:hAnsi="Times New Roman" w:cs="Times New Roman"/>
          <w:sz w:val="24"/>
          <w:szCs w:val="24"/>
        </w:rPr>
        <w:t>Госпитализация в инфекционное отделение</w:t>
      </w:r>
    </w:p>
    <w:p w:rsidR="00576A3B" w:rsidRPr="00625E44" w:rsidRDefault="00576A3B" w:rsidP="002D14B6">
      <w:pPr>
        <w:pStyle w:val="a3"/>
        <w:numPr>
          <w:ilvl w:val="0"/>
          <w:numId w:val="23"/>
        </w:numPr>
        <w:jc w:val="both"/>
        <w:rPr>
          <w:rFonts w:ascii="Times New Roman" w:hAnsi="Times New Roman" w:cs="Times New Roman"/>
          <w:sz w:val="24"/>
          <w:szCs w:val="24"/>
        </w:rPr>
      </w:pPr>
      <w:r w:rsidRPr="00625E44">
        <w:rPr>
          <w:rFonts w:ascii="Times New Roman" w:hAnsi="Times New Roman" w:cs="Times New Roman"/>
          <w:sz w:val="24"/>
          <w:szCs w:val="24"/>
        </w:rPr>
        <w:t xml:space="preserve">Стеноз гортани </w:t>
      </w:r>
      <w:r w:rsidRPr="00625E44">
        <w:rPr>
          <w:rFonts w:ascii="Times New Roman" w:hAnsi="Times New Roman" w:cs="Times New Roman"/>
          <w:sz w:val="24"/>
          <w:szCs w:val="24"/>
          <w:lang w:val="en-US"/>
        </w:rPr>
        <w:t>II-III</w:t>
      </w:r>
      <w:r w:rsidRPr="00625E44">
        <w:rPr>
          <w:rFonts w:ascii="Times New Roman" w:hAnsi="Times New Roman" w:cs="Times New Roman"/>
          <w:sz w:val="24"/>
          <w:szCs w:val="24"/>
        </w:rPr>
        <w:t xml:space="preserve"> степени</w:t>
      </w:r>
    </w:p>
    <w:p w:rsidR="00576A3B" w:rsidRPr="00625E44" w:rsidRDefault="00576A3B" w:rsidP="002D14B6">
      <w:pPr>
        <w:pStyle w:val="a3"/>
        <w:numPr>
          <w:ilvl w:val="0"/>
          <w:numId w:val="23"/>
        </w:numPr>
        <w:jc w:val="both"/>
        <w:rPr>
          <w:rFonts w:ascii="Times New Roman" w:hAnsi="Times New Roman" w:cs="Times New Roman"/>
          <w:sz w:val="24"/>
          <w:szCs w:val="24"/>
        </w:rPr>
      </w:pPr>
      <w:r w:rsidRPr="00625E44">
        <w:rPr>
          <w:rFonts w:ascii="Times New Roman" w:hAnsi="Times New Roman" w:cs="Times New Roman"/>
          <w:sz w:val="24"/>
          <w:szCs w:val="24"/>
        </w:rPr>
        <w:t>Умифеновир</w:t>
      </w:r>
    </w:p>
    <w:p w:rsidR="00576A3B" w:rsidRPr="00625E44" w:rsidRDefault="00576A3B" w:rsidP="002D14B6">
      <w:pPr>
        <w:pStyle w:val="a3"/>
        <w:numPr>
          <w:ilvl w:val="0"/>
          <w:numId w:val="23"/>
        </w:numPr>
        <w:jc w:val="both"/>
        <w:rPr>
          <w:rFonts w:ascii="Times New Roman" w:hAnsi="Times New Roman" w:cs="Times New Roman"/>
          <w:sz w:val="24"/>
          <w:szCs w:val="24"/>
        </w:rPr>
      </w:pPr>
      <w:r w:rsidRPr="00625E44">
        <w:rPr>
          <w:rFonts w:ascii="Times New Roman" w:hAnsi="Times New Roman" w:cs="Times New Roman"/>
          <w:sz w:val="24"/>
          <w:szCs w:val="24"/>
        </w:rPr>
        <w:t>Симптоматическая</w:t>
      </w:r>
    </w:p>
    <w:p w:rsidR="00576A3B" w:rsidRPr="00625E44" w:rsidRDefault="00576A3B" w:rsidP="002D14B6">
      <w:pPr>
        <w:pStyle w:val="a3"/>
        <w:numPr>
          <w:ilvl w:val="0"/>
          <w:numId w:val="23"/>
        </w:numPr>
        <w:jc w:val="both"/>
        <w:rPr>
          <w:rFonts w:ascii="Times New Roman" w:hAnsi="Times New Roman" w:cs="Times New Roman"/>
          <w:sz w:val="24"/>
          <w:szCs w:val="24"/>
        </w:rPr>
      </w:pPr>
      <w:r w:rsidRPr="00625E44">
        <w:rPr>
          <w:rFonts w:ascii="Times New Roman" w:hAnsi="Times New Roman" w:cs="Times New Roman"/>
          <w:sz w:val="24"/>
          <w:szCs w:val="24"/>
        </w:rPr>
        <w:t>При присоединении вторичной инфекции</w:t>
      </w:r>
    </w:p>
    <w:p w:rsidR="00576A3B" w:rsidRPr="00625E44" w:rsidRDefault="00576A3B" w:rsidP="002D14B6">
      <w:pPr>
        <w:pStyle w:val="a3"/>
        <w:numPr>
          <w:ilvl w:val="0"/>
          <w:numId w:val="23"/>
        </w:numPr>
        <w:jc w:val="both"/>
        <w:rPr>
          <w:rFonts w:ascii="Times New Roman" w:hAnsi="Times New Roman" w:cs="Times New Roman"/>
          <w:sz w:val="24"/>
          <w:szCs w:val="24"/>
        </w:rPr>
      </w:pPr>
      <w:r w:rsidRPr="00625E44">
        <w:rPr>
          <w:rFonts w:ascii="Times New Roman" w:hAnsi="Times New Roman" w:cs="Times New Roman"/>
          <w:sz w:val="24"/>
          <w:szCs w:val="24"/>
        </w:rPr>
        <w:t>Интерферон-альфа</w:t>
      </w:r>
    </w:p>
    <w:p w:rsidR="00576A3B" w:rsidRPr="00625E44" w:rsidRDefault="00576A3B" w:rsidP="002D14B6">
      <w:pPr>
        <w:pStyle w:val="a3"/>
        <w:numPr>
          <w:ilvl w:val="0"/>
          <w:numId w:val="23"/>
        </w:numPr>
        <w:jc w:val="both"/>
        <w:rPr>
          <w:rFonts w:ascii="Times New Roman" w:hAnsi="Times New Roman" w:cs="Times New Roman"/>
          <w:sz w:val="24"/>
          <w:szCs w:val="24"/>
        </w:rPr>
      </w:pPr>
      <w:r w:rsidRPr="00625E44">
        <w:rPr>
          <w:rFonts w:ascii="Times New Roman" w:hAnsi="Times New Roman" w:cs="Times New Roman"/>
          <w:sz w:val="24"/>
          <w:szCs w:val="24"/>
        </w:rPr>
        <w:t>Умифеновир</w:t>
      </w:r>
    </w:p>
    <w:p w:rsidR="00576A3B" w:rsidRPr="00625E44" w:rsidRDefault="00576A3B" w:rsidP="002D14B6">
      <w:pPr>
        <w:ind w:left="360"/>
        <w:jc w:val="both"/>
        <w:rPr>
          <w:rFonts w:ascii="Times New Roman" w:hAnsi="Times New Roman" w:cs="Times New Roman"/>
          <w:sz w:val="24"/>
          <w:szCs w:val="24"/>
        </w:rPr>
      </w:pPr>
    </w:p>
    <w:p w:rsidR="00576A3B" w:rsidRPr="00625E44" w:rsidRDefault="00576A3B" w:rsidP="002D14B6">
      <w:pPr>
        <w:ind w:left="360"/>
        <w:jc w:val="both"/>
        <w:rPr>
          <w:rFonts w:ascii="Times New Roman" w:hAnsi="Times New Roman" w:cs="Times New Roman"/>
          <w:b/>
          <w:sz w:val="24"/>
          <w:szCs w:val="24"/>
        </w:rPr>
      </w:pPr>
      <w:r w:rsidRPr="00625E44">
        <w:rPr>
          <w:rFonts w:ascii="Times New Roman" w:hAnsi="Times New Roman" w:cs="Times New Roman"/>
          <w:b/>
          <w:sz w:val="24"/>
          <w:szCs w:val="24"/>
        </w:rPr>
        <w:t>Задача 83</w:t>
      </w:r>
    </w:p>
    <w:p w:rsidR="00576A3B" w:rsidRPr="00625E44" w:rsidRDefault="00576A3B" w:rsidP="002D14B6">
      <w:pPr>
        <w:ind w:left="360"/>
        <w:jc w:val="both"/>
        <w:rPr>
          <w:rFonts w:ascii="Times New Roman" w:hAnsi="Times New Roman" w:cs="Times New Roman"/>
          <w:sz w:val="24"/>
          <w:szCs w:val="24"/>
        </w:rPr>
      </w:pPr>
      <w:r w:rsidRPr="00625E44">
        <w:rPr>
          <w:rFonts w:ascii="Times New Roman" w:hAnsi="Times New Roman" w:cs="Times New Roman"/>
          <w:sz w:val="24"/>
          <w:szCs w:val="24"/>
        </w:rPr>
        <w:t>23.10.2017г. участковый врач-терапевт прибыл на вызов к пациенту 67 лет на 2-ой день болезни.</w:t>
      </w:r>
    </w:p>
    <w:p w:rsidR="00576A3B" w:rsidRPr="00625E44" w:rsidRDefault="00576A3B" w:rsidP="002D14B6">
      <w:pPr>
        <w:ind w:left="360"/>
        <w:jc w:val="both"/>
        <w:rPr>
          <w:rFonts w:ascii="Times New Roman" w:hAnsi="Times New Roman" w:cs="Times New Roman"/>
          <w:sz w:val="24"/>
          <w:szCs w:val="24"/>
        </w:rPr>
      </w:pPr>
      <w:r w:rsidRPr="00625E44">
        <w:rPr>
          <w:rFonts w:ascii="Times New Roman" w:hAnsi="Times New Roman" w:cs="Times New Roman"/>
          <w:sz w:val="24"/>
          <w:szCs w:val="24"/>
        </w:rPr>
        <w:t>Жалобы на чувство нехватки воздуха, повышение температуры до 40,1, озноб, головную боль в лобно-височных областях</w:t>
      </w:r>
    </w:p>
    <w:p w:rsidR="00576A3B" w:rsidRPr="00625E44" w:rsidRDefault="00576A3B" w:rsidP="002D14B6">
      <w:pPr>
        <w:pStyle w:val="a3"/>
        <w:numPr>
          <w:ilvl w:val="0"/>
          <w:numId w:val="24"/>
        </w:numPr>
        <w:jc w:val="both"/>
        <w:rPr>
          <w:rFonts w:ascii="Times New Roman" w:hAnsi="Times New Roman" w:cs="Times New Roman"/>
          <w:sz w:val="24"/>
          <w:szCs w:val="24"/>
        </w:rPr>
      </w:pPr>
      <w:r w:rsidRPr="00625E44">
        <w:rPr>
          <w:rFonts w:ascii="Times New Roman" w:hAnsi="Times New Roman" w:cs="Times New Roman"/>
          <w:sz w:val="24"/>
          <w:szCs w:val="24"/>
        </w:rPr>
        <w:t>ПЦР, выявление антигенов в смывах из носо- и ротоглотки (ИФА, ИФМ)</w:t>
      </w:r>
    </w:p>
    <w:p w:rsidR="00576A3B" w:rsidRPr="00625E44" w:rsidRDefault="00576A3B" w:rsidP="002D14B6">
      <w:pPr>
        <w:pStyle w:val="a3"/>
        <w:numPr>
          <w:ilvl w:val="0"/>
          <w:numId w:val="24"/>
        </w:numPr>
        <w:jc w:val="both"/>
        <w:rPr>
          <w:rFonts w:ascii="Times New Roman" w:hAnsi="Times New Roman" w:cs="Times New Roman"/>
          <w:sz w:val="24"/>
          <w:szCs w:val="24"/>
        </w:rPr>
      </w:pPr>
      <w:r w:rsidRPr="00625E44">
        <w:rPr>
          <w:rFonts w:ascii="Times New Roman" w:hAnsi="Times New Roman" w:cs="Times New Roman"/>
          <w:sz w:val="24"/>
          <w:szCs w:val="24"/>
        </w:rPr>
        <w:t>Рентгенография органов грудной клетки</w:t>
      </w:r>
    </w:p>
    <w:p w:rsidR="00576A3B" w:rsidRPr="00625E44" w:rsidRDefault="00576A3B" w:rsidP="002D14B6">
      <w:pPr>
        <w:pStyle w:val="a3"/>
        <w:numPr>
          <w:ilvl w:val="0"/>
          <w:numId w:val="24"/>
        </w:numPr>
        <w:jc w:val="both"/>
        <w:rPr>
          <w:rFonts w:ascii="Times New Roman" w:hAnsi="Times New Roman" w:cs="Times New Roman"/>
          <w:sz w:val="24"/>
          <w:szCs w:val="24"/>
        </w:rPr>
      </w:pPr>
      <w:r w:rsidRPr="00625E44">
        <w:rPr>
          <w:rFonts w:ascii="Times New Roman" w:hAnsi="Times New Roman" w:cs="Times New Roman"/>
          <w:sz w:val="24"/>
          <w:szCs w:val="24"/>
        </w:rPr>
        <w:t xml:space="preserve">Грипп, тяжелое течение. Осложнение: респираторный дистресс-синдром, инфекционно-токсический шок </w:t>
      </w:r>
      <w:r w:rsidRPr="00625E44">
        <w:rPr>
          <w:rFonts w:ascii="Times New Roman" w:hAnsi="Times New Roman" w:cs="Times New Roman"/>
          <w:sz w:val="24"/>
          <w:szCs w:val="24"/>
          <w:lang w:val="en-US"/>
        </w:rPr>
        <w:t>II</w:t>
      </w:r>
      <w:r w:rsidRPr="00625E44">
        <w:rPr>
          <w:rFonts w:ascii="Times New Roman" w:hAnsi="Times New Roman" w:cs="Times New Roman"/>
          <w:sz w:val="24"/>
          <w:szCs w:val="24"/>
        </w:rPr>
        <w:t xml:space="preserve"> ст.</w:t>
      </w:r>
    </w:p>
    <w:p w:rsidR="00576A3B" w:rsidRPr="00625E44" w:rsidRDefault="00576A3B" w:rsidP="002D14B6">
      <w:pPr>
        <w:pStyle w:val="a3"/>
        <w:numPr>
          <w:ilvl w:val="0"/>
          <w:numId w:val="24"/>
        </w:numPr>
        <w:jc w:val="both"/>
        <w:rPr>
          <w:rFonts w:ascii="Times New Roman" w:hAnsi="Times New Roman" w:cs="Times New Roman"/>
          <w:sz w:val="24"/>
          <w:szCs w:val="24"/>
        </w:rPr>
      </w:pPr>
      <w:r w:rsidRPr="00625E44">
        <w:rPr>
          <w:rFonts w:ascii="Times New Roman" w:hAnsi="Times New Roman" w:cs="Times New Roman"/>
          <w:sz w:val="24"/>
          <w:szCs w:val="24"/>
        </w:rPr>
        <w:t>Быстро нарастающую одышку с кровянистой мокротой</w:t>
      </w:r>
    </w:p>
    <w:p w:rsidR="00576A3B" w:rsidRPr="00625E44" w:rsidRDefault="00576A3B" w:rsidP="002D14B6">
      <w:pPr>
        <w:pStyle w:val="a3"/>
        <w:numPr>
          <w:ilvl w:val="0"/>
          <w:numId w:val="24"/>
        </w:numPr>
        <w:jc w:val="both"/>
        <w:rPr>
          <w:rFonts w:ascii="Times New Roman" w:hAnsi="Times New Roman" w:cs="Times New Roman"/>
          <w:sz w:val="24"/>
          <w:szCs w:val="24"/>
        </w:rPr>
      </w:pPr>
      <w:r w:rsidRPr="00625E44">
        <w:rPr>
          <w:rFonts w:ascii="Times New Roman" w:hAnsi="Times New Roman" w:cs="Times New Roman"/>
          <w:sz w:val="24"/>
          <w:szCs w:val="24"/>
        </w:rPr>
        <w:t>Острый респираторный дистресс-синдром</w:t>
      </w:r>
    </w:p>
    <w:p w:rsidR="00576A3B" w:rsidRPr="00625E44" w:rsidRDefault="00576A3B" w:rsidP="002D14B6">
      <w:pPr>
        <w:pStyle w:val="a3"/>
        <w:numPr>
          <w:ilvl w:val="0"/>
          <w:numId w:val="24"/>
        </w:numPr>
        <w:jc w:val="both"/>
        <w:rPr>
          <w:rFonts w:ascii="Times New Roman" w:hAnsi="Times New Roman" w:cs="Times New Roman"/>
          <w:sz w:val="24"/>
          <w:szCs w:val="24"/>
        </w:rPr>
      </w:pPr>
      <w:r w:rsidRPr="00625E44">
        <w:rPr>
          <w:rFonts w:ascii="Times New Roman" w:hAnsi="Times New Roman" w:cs="Times New Roman"/>
          <w:sz w:val="24"/>
          <w:szCs w:val="24"/>
        </w:rPr>
        <w:t>Менингококковой инфекцией, ГЛПС, лептоспирозом</w:t>
      </w:r>
    </w:p>
    <w:p w:rsidR="00576A3B" w:rsidRPr="00625E44" w:rsidRDefault="00576A3B" w:rsidP="002D14B6">
      <w:pPr>
        <w:pStyle w:val="a3"/>
        <w:numPr>
          <w:ilvl w:val="0"/>
          <w:numId w:val="24"/>
        </w:numPr>
        <w:jc w:val="both"/>
        <w:rPr>
          <w:rFonts w:ascii="Times New Roman" w:hAnsi="Times New Roman" w:cs="Times New Roman"/>
          <w:sz w:val="24"/>
          <w:szCs w:val="24"/>
        </w:rPr>
      </w:pPr>
      <w:r w:rsidRPr="00625E44">
        <w:rPr>
          <w:rFonts w:ascii="Times New Roman" w:hAnsi="Times New Roman" w:cs="Times New Roman"/>
          <w:sz w:val="24"/>
          <w:szCs w:val="24"/>
        </w:rPr>
        <w:t>Геморрагической сыпи, одышки</w:t>
      </w:r>
    </w:p>
    <w:p w:rsidR="00576A3B" w:rsidRPr="00625E44" w:rsidRDefault="00576A3B" w:rsidP="002D14B6">
      <w:pPr>
        <w:pStyle w:val="a3"/>
        <w:numPr>
          <w:ilvl w:val="0"/>
          <w:numId w:val="24"/>
        </w:numPr>
        <w:jc w:val="both"/>
        <w:rPr>
          <w:rFonts w:ascii="Times New Roman" w:hAnsi="Times New Roman" w:cs="Times New Roman"/>
          <w:sz w:val="24"/>
          <w:szCs w:val="24"/>
        </w:rPr>
      </w:pPr>
      <w:r w:rsidRPr="00625E44">
        <w:rPr>
          <w:rFonts w:ascii="Times New Roman" w:hAnsi="Times New Roman" w:cs="Times New Roman"/>
          <w:sz w:val="24"/>
          <w:szCs w:val="24"/>
        </w:rPr>
        <w:t>Осельтамивир, умифеновир</w:t>
      </w:r>
    </w:p>
    <w:p w:rsidR="00576A3B" w:rsidRPr="00625E44" w:rsidRDefault="00576A3B" w:rsidP="002D14B6">
      <w:pPr>
        <w:pStyle w:val="a3"/>
        <w:numPr>
          <w:ilvl w:val="0"/>
          <w:numId w:val="24"/>
        </w:numPr>
        <w:jc w:val="both"/>
        <w:rPr>
          <w:rFonts w:ascii="Times New Roman" w:hAnsi="Times New Roman" w:cs="Times New Roman"/>
          <w:sz w:val="24"/>
          <w:szCs w:val="24"/>
        </w:rPr>
      </w:pPr>
      <w:r w:rsidRPr="00625E44">
        <w:rPr>
          <w:rFonts w:ascii="Times New Roman" w:hAnsi="Times New Roman" w:cs="Times New Roman"/>
          <w:sz w:val="24"/>
          <w:szCs w:val="24"/>
        </w:rPr>
        <w:t>Респираторную поддержку</w:t>
      </w:r>
    </w:p>
    <w:p w:rsidR="00576A3B" w:rsidRPr="00625E44" w:rsidRDefault="00576A3B" w:rsidP="002D14B6">
      <w:pPr>
        <w:pStyle w:val="a3"/>
        <w:numPr>
          <w:ilvl w:val="0"/>
          <w:numId w:val="24"/>
        </w:numPr>
        <w:jc w:val="both"/>
        <w:rPr>
          <w:rFonts w:ascii="Times New Roman" w:hAnsi="Times New Roman" w:cs="Times New Roman"/>
          <w:sz w:val="24"/>
          <w:szCs w:val="24"/>
        </w:rPr>
      </w:pPr>
      <w:r w:rsidRPr="00625E44">
        <w:rPr>
          <w:rFonts w:ascii="Times New Roman" w:hAnsi="Times New Roman" w:cs="Times New Roman"/>
          <w:sz w:val="24"/>
          <w:szCs w:val="24"/>
        </w:rPr>
        <w:t>При присоединении вторичной инфекции</w:t>
      </w:r>
    </w:p>
    <w:p w:rsidR="00576A3B" w:rsidRPr="00625E44" w:rsidRDefault="00576A3B" w:rsidP="002D14B6">
      <w:pPr>
        <w:pStyle w:val="a3"/>
        <w:numPr>
          <w:ilvl w:val="0"/>
          <w:numId w:val="24"/>
        </w:numPr>
        <w:jc w:val="both"/>
        <w:rPr>
          <w:rFonts w:ascii="Times New Roman" w:hAnsi="Times New Roman" w:cs="Times New Roman"/>
          <w:sz w:val="24"/>
          <w:szCs w:val="24"/>
        </w:rPr>
      </w:pPr>
      <w:r w:rsidRPr="00625E44">
        <w:rPr>
          <w:rFonts w:ascii="Times New Roman" w:hAnsi="Times New Roman" w:cs="Times New Roman"/>
          <w:sz w:val="24"/>
          <w:szCs w:val="24"/>
        </w:rPr>
        <w:t>Умифеновир и осельтамивир</w:t>
      </w:r>
    </w:p>
    <w:p w:rsidR="00576A3B" w:rsidRPr="00625E44" w:rsidRDefault="00576A3B" w:rsidP="002D14B6">
      <w:pPr>
        <w:pStyle w:val="a3"/>
        <w:numPr>
          <w:ilvl w:val="0"/>
          <w:numId w:val="24"/>
        </w:numPr>
        <w:jc w:val="both"/>
        <w:rPr>
          <w:rFonts w:ascii="Times New Roman" w:hAnsi="Times New Roman" w:cs="Times New Roman"/>
          <w:sz w:val="24"/>
          <w:szCs w:val="24"/>
        </w:rPr>
      </w:pPr>
      <w:r w:rsidRPr="00625E44">
        <w:rPr>
          <w:rFonts w:ascii="Times New Roman" w:hAnsi="Times New Roman" w:cs="Times New Roman"/>
          <w:sz w:val="24"/>
          <w:szCs w:val="24"/>
        </w:rPr>
        <w:t>1 месяц до начала сезонного подъема заболеваемости</w:t>
      </w:r>
    </w:p>
    <w:p w:rsidR="00576A3B" w:rsidRPr="00625E44" w:rsidRDefault="00576A3B"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84</w:t>
      </w:r>
    </w:p>
    <w:p w:rsidR="00576A3B" w:rsidRPr="00625E44" w:rsidRDefault="00576A3B" w:rsidP="002D14B6">
      <w:pPr>
        <w:jc w:val="both"/>
        <w:rPr>
          <w:rFonts w:ascii="Times New Roman" w:hAnsi="Times New Roman" w:cs="Times New Roman"/>
          <w:sz w:val="24"/>
          <w:szCs w:val="24"/>
        </w:rPr>
      </w:pPr>
      <w:r w:rsidRPr="00625E44">
        <w:rPr>
          <w:rFonts w:ascii="Times New Roman" w:hAnsi="Times New Roman" w:cs="Times New Roman"/>
          <w:sz w:val="24"/>
          <w:szCs w:val="24"/>
        </w:rPr>
        <w:t>25.10.2017г. на прием к участковому врачу пришел пациент 62-х лет на 3-ий день болезни.</w:t>
      </w:r>
    </w:p>
    <w:p w:rsidR="00576A3B" w:rsidRPr="00625E44" w:rsidRDefault="00576A3B"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 на небольшое повышение температуры, познабливание, умеренную головную боль, першение и сухость в горле и носу, заложенность носа, скудный насморк, приступообразный кашель.</w:t>
      </w:r>
    </w:p>
    <w:p w:rsidR="00576A3B" w:rsidRPr="00625E44" w:rsidRDefault="00576A3B" w:rsidP="002D14B6">
      <w:pPr>
        <w:pStyle w:val="a3"/>
        <w:numPr>
          <w:ilvl w:val="0"/>
          <w:numId w:val="25"/>
        </w:numPr>
        <w:jc w:val="both"/>
        <w:rPr>
          <w:rFonts w:ascii="Times New Roman" w:hAnsi="Times New Roman" w:cs="Times New Roman"/>
          <w:sz w:val="24"/>
          <w:szCs w:val="24"/>
        </w:rPr>
      </w:pPr>
      <w:r w:rsidRPr="00625E44">
        <w:rPr>
          <w:rFonts w:ascii="Times New Roman" w:hAnsi="Times New Roman" w:cs="Times New Roman"/>
          <w:sz w:val="24"/>
          <w:szCs w:val="24"/>
        </w:rPr>
        <w:t>ПЦР – диагностика респираторно-вирусных инфекций, выявление антигенов вирусов эпителии ротоглотки методом ИФА, РИФ</w:t>
      </w:r>
    </w:p>
    <w:p w:rsidR="00576A3B" w:rsidRPr="00625E44" w:rsidRDefault="00576A3B" w:rsidP="002D14B6">
      <w:pPr>
        <w:pStyle w:val="a3"/>
        <w:numPr>
          <w:ilvl w:val="0"/>
          <w:numId w:val="25"/>
        </w:numPr>
        <w:jc w:val="both"/>
        <w:rPr>
          <w:rFonts w:ascii="Times New Roman" w:hAnsi="Times New Roman" w:cs="Times New Roman"/>
          <w:sz w:val="24"/>
          <w:szCs w:val="24"/>
        </w:rPr>
      </w:pPr>
      <w:r w:rsidRPr="00625E44">
        <w:rPr>
          <w:rFonts w:ascii="Times New Roman" w:hAnsi="Times New Roman" w:cs="Times New Roman"/>
          <w:sz w:val="24"/>
          <w:szCs w:val="24"/>
        </w:rPr>
        <w:t>Респираторно-синцитиальная инфекция, назофарингит, легкой степени тяжести</w:t>
      </w:r>
    </w:p>
    <w:p w:rsidR="00576A3B" w:rsidRPr="00625E44" w:rsidRDefault="00576A3B" w:rsidP="002D14B6">
      <w:pPr>
        <w:pStyle w:val="a3"/>
        <w:numPr>
          <w:ilvl w:val="0"/>
          <w:numId w:val="25"/>
        </w:numPr>
        <w:jc w:val="both"/>
        <w:rPr>
          <w:rFonts w:ascii="Times New Roman" w:hAnsi="Times New Roman" w:cs="Times New Roman"/>
          <w:sz w:val="24"/>
          <w:szCs w:val="24"/>
        </w:rPr>
      </w:pPr>
      <w:r w:rsidRPr="00625E44">
        <w:rPr>
          <w:rFonts w:ascii="Times New Roman" w:hAnsi="Times New Roman" w:cs="Times New Roman"/>
          <w:sz w:val="24"/>
          <w:szCs w:val="24"/>
        </w:rPr>
        <w:t>Бронхита, бронхиолита</w:t>
      </w:r>
    </w:p>
    <w:p w:rsidR="00576A3B" w:rsidRPr="00625E44" w:rsidRDefault="00576A3B" w:rsidP="002D14B6">
      <w:pPr>
        <w:pStyle w:val="a3"/>
        <w:numPr>
          <w:ilvl w:val="0"/>
          <w:numId w:val="25"/>
        </w:numPr>
        <w:jc w:val="both"/>
        <w:rPr>
          <w:rFonts w:ascii="Times New Roman" w:hAnsi="Times New Roman" w:cs="Times New Roman"/>
          <w:sz w:val="24"/>
          <w:szCs w:val="24"/>
        </w:rPr>
      </w:pPr>
      <w:r w:rsidRPr="00625E44">
        <w:rPr>
          <w:rFonts w:ascii="Times New Roman" w:hAnsi="Times New Roman" w:cs="Times New Roman"/>
          <w:sz w:val="24"/>
          <w:szCs w:val="24"/>
        </w:rPr>
        <w:t>Нарастающая одышка, акроцианоз</w:t>
      </w:r>
    </w:p>
    <w:p w:rsidR="00576A3B" w:rsidRPr="00625E44" w:rsidRDefault="00576A3B" w:rsidP="002D14B6">
      <w:pPr>
        <w:pStyle w:val="a3"/>
        <w:numPr>
          <w:ilvl w:val="0"/>
          <w:numId w:val="25"/>
        </w:numPr>
        <w:jc w:val="both"/>
        <w:rPr>
          <w:rFonts w:ascii="Times New Roman" w:hAnsi="Times New Roman" w:cs="Times New Roman"/>
          <w:sz w:val="24"/>
          <w:szCs w:val="24"/>
        </w:rPr>
      </w:pPr>
      <w:r w:rsidRPr="00625E44">
        <w:rPr>
          <w:rFonts w:ascii="Times New Roman" w:hAnsi="Times New Roman" w:cs="Times New Roman"/>
          <w:sz w:val="24"/>
          <w:szCs w:val="24"/>
        </w:rPr>
        <w:t>Отит</w:t>
      </w:r>
    </w:p>
    <w:p w:rsidR="00576A3B" w:rsidRPr="00625E44" w:rsidRDefault="00576A3B" w:rsidP="002D14B6">
      <w:pPr>
        <w:pStyle w:val="a3"/>
        <w:numPr>
          <w:ilvl w:val="0"/>
          <w:numId w:val="25"/>
        </w:numPr>
        <w:jc w:val="both"/>
        <w:rPr>
          <w:rFonts w:ascii="Times New Roman" w:hAnsi="Times New Roman" w:cs="Times New Roman"/>
          <w:sz w:val="24"/>
          <w:szCs w:val="24"/>
        </w:rPr>
      </w:pPr>
      <w:r w:rsidRPr="00625E44">
        <w:rPr>
          <w:rFonts w:ascii="Times New Roman" w:hAnsi="Times New Roman" w:cs="Times New Roman"/>
          <w:sz w:val="24"/>
          <w:szCs w:val="24"/>
        </w:rPr>
        <w:t>Менингококковым назофарингитом, аденовирусной инфекцией, парагриппом</w:t>
      </w:r>
    </w:p>
    <w:p w:rsidR="00576A3B" w:rsidRPr="00625E44" w:rsidRDefault="00576A3B" w:rsidP="002D14B6">
      <w:pPr>
        <w:pStyle w:val="a3"/>
        <w:numPr>
          <w:ilvl w:val="0"/>
          <w:numId w:val="25"/>
        </w:numPr>
        <w:jc w:val="both"/>
        <w:rPr>
          <w:rFonts w:ascii="Times New Roman" w:hAnsi="Times New Roman" w:cs="Times New Roman"/>
          <w:sz w:val="24"/>
          <w:szCs w:val="24"/>
        </w:rPr>
      </w:pPr>
      <w:r w:rsidRPr="00625E44">
        <w:rPr>
          <w:rFonts w:ascii="Times New Roman" w:hAnsi="Times New Roman" w:cs="Times New Roman"/>
          <w:sz w:val="24"/>
          <w:szCs w:val="24"/>
        </w:rPr>
        <w:t>Одышка с болями в грудной клетке</w:t>
      </w:r>
    </w:p>
    <w:p w:rsidR="00576A3B" w:rsidRPr="00625E44" w:rsidRDefault="00576A3B" w:rsidP="002D14B6">
      <w:pPr>
        <w:pStyle w:val="a3"/>
        <w:numPr>
          <w:ilvl w:val="0"/>
          <w:numId w:val="25"/>
        </w:numPr>
        <w:jc w:val="both"/>
        <w:rPr>
          <w:rFonts w:ascii="Times New Roman" w:hAnsi="Times New Roman" w:cs="Times New Roman"/>
          <w:sz w:val="24"/>
          <w:szCs w:val="24"/>
        </w:rPr>
      </w:pPr>
      <w:r w:rsidRPr="00625E44">
        <w:rPr>
          <w:rFonts w:ascii="Times New Roman" w:hAnsi="Times New Roman" w:cs="Times New Roman"/>
          <w:sz w:val="24"/>
          <w:szCs w:val="24"/>
        </w:rPr>
        <w:t>Сосудосуживающих препаратов интраназально</w:t>
      </w:r>
    </w:p>
    <w:p w:rsidR="00576A3B" w:rsidRPr="00625E44" w:rsidRDefault="00576A3B" w:rsidP="002D14B6">
      <w:pPr>
        <w:pStyle w:val="a3"/>
        <w:numPr>
          <w:ilvl w:val="0"/>
          <w:numId w:val="25"/>
        </w:numPr>
        <w:jc w:val="both"/>
        <w:rPr>
          <w:rFonts w:ascii="Times New Roman" w:hAnsi="Times New Roman" w:cs="Times New Roman"/>
          <w:sz w:val="24"/>
          <w:szCs w:val="24"/>
        </w:rPr>
      </w:pPr>
      <w:r w:rsidRPr="00625E44">
        <w:rPr>
          <w:rFonts w:ascii="Times New Roman" w:hAnsi="Times New Roman" w:cs="Times New Roman"/>
          <w:sz w:val="24"/>
          <w:szCs w:val="24"/>
        </w:rPr>
        <w:t>При присоединении вторичной инфекции</w:t>
      </w:r>
    </w:p>
    <w:p w:rsidR="00576A3B" w:rsidRPr="00625E44" w:rsidRDefault="00576A3B" w:rsidP="002D14B6">
      <w:pPr>
        <w:pStyle w:val="a3"/>
        <w:numPr>
          <w:ilvl w:val="0"/>
          <w:numId w:val="25"/>
        </w:numPr>
        <w:jc w:val="both"/>
        <w:rPr>
          <w:rFonts w:ascii="Times New Roman" w:hAnsi="Times New Roman" w:cs="Times New Roman"/>
          <w:sz w:val="24"/>
          <w:szCs w:val="24"/>
        </w:rPr>
      </w:pPr>
      <w:r w:rsidRPr="00625E44">
        <w:rPr>
          <w:rFonts w:ascii="Times New Roman" w:hAnsi="Times New Roman" w:cs="Times New Roman"/>
          <w:sz w:val="24"/>
          <w:szCs w:val="24"/>
        </w:rPr>
        <w:t>Симптоматическая</w:t>
      </w:r>
    </w:p>
    <w:p w:rsidR="00576A3B" w:rsidRPr="00625E44" w:rsidRDefault="00576A3B" w:rsidP="002D14B6">
      <w:pPr>
        <w:pStyle w:val="a3"/>
        <w:numPr>
          <w:ilvl w:val="0"/>
          <w:numId w:val="25"/>
        </w:numPr>
        <w:jc w:val="both"/>
        <w:rPr>
          <w:rFonts w:ascii="Times New Roman" w:hAnsi="Times New Roman" w:cs="Times New Roman"/>
          <w:sz w:val="24"/>
          <w:szCs w:val="24"/>
        </w:rPr>
      </w:pPr>
      <w:r w:rsidRPr="00625E44">
        <w:rPr>
          <w:rFonts w:ascii="Times New Roman" w:hAnsi="Times New Roman" w:cs="Times New Roman"/>
          <w:sz w:val="24"/>
          <w:szCs w:val="24"/>
        </w:rPr>
        <w:t>Умифеновир</w:t>
      </w:r>
    </w:p>
    <w:p w:rsidR="00576A3B" w:rsidRPr="00625E44" w:rsidRDefault="00576A3B" w:rsidP="002D14B6">
      <w:pPr>
        <w:pStyle w:val="a3"/>
        <w:numPr>
          <w:ilvl w:val="0"/>
          <w:numId w:val="25"/>
        </w:numPr>
        <w:jc w:val="both"/>
        <w:rPr>
          <w:rFonts w:ascii="Times New Roman" w:hAnsi="Times New Roman" w:cs="Times New Roman"/>
          <w:sz w:val="24"/>
          <w:szCs w:val="24"/>
        </w:rPr>
      </w:pPr>
      <w:r w:rsidRPr="00625E44">
        <w:rPr>
          <w:rFonts w:ascii="Times New Roman" w:hAnsi="Times New Roman" w:cs="Times New Roman"/>
          <w:sz w:val="24"/>
          <w:szCs w:val="24"/>
        </w:rPr>
        <w:t>Промывание носа изотоническими растворами</w:t>
      </w:r>
    </w:p>
    <w:p w:rsidR="00576A3B" w:rsidRPr="00625E44" w:rsidRDefault="00576A3B"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85</w:t>
      </w:r>
    </w:p>
    <w:p w:rsidR="00576A3B" w:rsidRPr="00625E44" w:rsidRDefault="00576A3B" w:rsidP="002D14B6">
      <w:pPr>
        <w:jc w:val="both"/>
        <w:rPr>
          <w:rFonts w:ascii="Times New Roman" w:hAnsi="Times New Roman" w:cs="Times New Roman"/>
          <w:sz w:val="24"/>
          <w:szCs w:val="24"/>
        </w:rPr>
      </w:pPr>
      <w:r w:rsidRPr="00625E44">
        <w:rPr>
          <w:rFonts w:ascii="Times New Roman" w:hAnsi="Times New Roman" w:cs="Times New Roman"/>
          <w:sz w:val="24"/>
          <w:szCs w:val="24"/>
        </w:rPr>
        <w:t>13.10.2017г. на прием к участковому врачу прибыл пациент 25 лет на 3-й день болезни.</w:t>
      </w:r>
    </w:p>
    <w:p w:rsidR="00576A3B" w:rsidRPr="00625E44" w:rsidRDefault="00576A3B"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 на повышение температуры до 37,3, общую слабость, чувство познабливания, затруднения носового дыхания, чихание</w:t>
      </w:r>
    </w:p>
    <w:p w:rsidR="00576A3B" w:rsidRPr="00625E44" w:rsidRDefault="00576A3B" w:rsidP="002D14B6">
      <w:pPr>
        <w:pStyle w:val="a3"/>
        <w:numPr>
          <w:ilvl w:val="0"/>
          <w:numId w:val="26"/>
        </w:numPr>
        <w:jc w:val="both"/>
        <w:rPr>
          <w:rFonts w:ascii="Times New Roman" w:hAnsi="Times New Roman" w:cs="Times New Roman"/>
          <w:sz w:val="24"/>
          <w:szCs w:val="24"/>
        </w:rPr>
      </w:pPr>
      <w:r w:rsidRPr="00625E44">
        <w:rPr>
          <w:rFonts w:ascii="Times New Roman" w:hAnsi="Times New Roman" w:cs="Times New Roman"/>
          <w:sz w:val="24"/>
          <w:szCs w:val="24"/>
        </w:rPr>
        <w:t>ПЦР, реакция иммунофлюоресценции с отделяемым из носоглотки</w:t>
      </w:r>
    </w:p>
    <w:p w:rsidR="00576A3B" w:rsidRPr="00625E44" w:rsidRDefault="00576A3B" w:rsidP="002D14B6">
      <w:pPr>
        <w:pStyle w:val="a3"/>
        <w:numPr>
          <w:ilvl w:val="0"/>
          <w:numId w:val="26"/>
        </w:numPr>
        <w:jc w:val="both"/>
        <w:rPr>
          <w:rFonts w:ascii="Times New Roman" w:hAnsi="Times New Roman" w:cs="Times New Roman"/>
          <w:sz w:val="24"/>
          <w:szCs w:val="24"/>
        </w:rPr>
      </w:pPr>
      <w:r w:rsidRPr="00625E44">
        <w:rPr>
          <w:rFonts w:ascii="Times New Roman" w:hAnsi="Times New Roman" w:cs="Times New Roman"/>
          <w:sz w:val="24"/>
          <w:szCs w:val="24"/>
        </w:rPr>
        <w:t>Риновирусная инфекция, типичное течение, легкой степени тяжести</w:t>
      </w:r>
    </w:p>
    <w:p w:rsidR="00576A3B" w:rsidRPr="00625E44" w:rsidRDefault="00576A3B" w:rsidP="002D14B6">
      <w:pPr>
        <w:pStyle w:val="a3"/>
        <w:numPr>
          <w:ilvl w:val="0"/>
          <w:numId w:val="26"/>
        </w:numPr>
        <w:jc w:val="both"/>
        <w:rPr>
          <w:rFonts w:ascii="Times New Roman" w:hAnsi="Times New Roman" w:cs="Times New Roman"/>
          <w:sz w:val="24"/>
          <w:szCs w:val="24"/>
        </w:rPr>
      </w:pPr>
      <w:r w:rsidRPr="00625E44">
        <w:rPr>
          <w:rFonts w:ascii="Times New Roman" w:hAnsi="Times New Roman" w:cs="Times New Roman"/>
          <w:sz w:val="24"/>
          <w:szCs w:val="24"/>
        </w:rPr>
        <w:t>Боли и чувство распирания в области околоносовых пазух</w:t>
      </w:r>
    </w:p>
    <w:p w:rsidR="00576A3B" w:rsidRPr="00625E44" w:rsidRDefault="00576A3B" w:rsidP="002D14B6">
      <w:pPr>
        <w:pStyle w:val="a3"/>
        <w:numPr>
          <w:ilvl w:val="0"/>
          <w:numId w:val="26"/>
        </w:numPr>
        <w:jc w:val="both"/>
        <w:rPr>
          <w:rFonts w:ascii="Times New Roman" w:hAnsi="Times New Roman" w:cs="Times New Roman"/>
          <w:sz w:val="24"/>
          <w:szCs w:val="24"/>
        </w:rPr>
      </w:pPr>
      <w:r w:rsidRPr="00625E44">
        <w:rPr>
          <w:rFonts w:ascii="Times New Roman" w:hAnsi="Times New Roman" w:cs="Times New Roman"/>
          <w:sz w:val="24"/>
          <w:szCs w:val="24"/>
        </w:rPr>
        <w:t>Гайморит</w:t>
      </w:r>
    </w:p>
    <w:p w:rsidR="00576A3B" w:rsidRPr="00625E44" w:rsidRDefault="00576A3B" w:rsidP="002D14B6">
      <w:pPr>
        <w:pStyle w:val="a3"/>
        <w:numPr>
          <w:ilvl w:val="0"/>
          <w:numId w:val="26"/>
        </w:numPr>
        <w:jc w:val="both"/>
        <w:rPr>
          <w:rFonts w:ascii="Times New Roman" w:hAnsi="Times New Roman" w:cs="Times New Roman"/>
          <w:sz w:val="24"/>
          <w:szCs w:val="24"/>
        </w:rPr>
      </w:pPr>
      <w:r w:rsidRPr="00625E44">
        <w:rPr>
          <w:rFonts w:ascii="Times New Roman" w:hAnsi="Times New Roman" w:cs="Times New Roman"/>
          <w:sz w:val="24"/>
          <w:szCs w:val="24"/>
        </w:rPr>
        <w:t>Аденовирусной инфекцией, гриппом, РС-инфекцией</w:t>
      </w:r>
    </w:p>
    <w:p w:rsidR="00576A3B" w:rsidRPr="00625E44" w:rsidRDefault="00576A3B" w:rsidP="002D14B6">
      <w:pPr>
        <w:pStyle w:val="a3"/>
        <w:numPr>
          <w:ilvl w:val="0"/>
          <w:numId w:val="26"/>
        </w:numPr>
        <w:jc w:val="both"/>
        <w:rPr>
          <w:rFonts w:ascii="Times New Roman" w:hAnsi="Times New Roman" w:cs="Times New Roman"/>
          <w:sz w:val="24"/>
          <w:szCs w:val="24"/>
        </w:rPr>
      </w:pPr>
      <w:r w:rsidRPr="00625E44">
        <w:rPr>
          <w:rFonts w:ascii="Times New Roman" w:hAnsi="Times New Roman" w:cs="Times New Roman"/>
          <w:sz w:val="24"/>
          <w:szCs w:val="24"/>
        </w:rPr>
        <w:t>Амбулаторное лечение</w:t>
      </w:r>
    </w:p>
    <w:p w:rsidR="00576A3B" w:rsidRPr="00625E44" w:rsidRDefault="00576A3B" w:rsidP="002D14B6">
      <w:pPr>
        <w:pStyle w:val="a3"/>
        <w:numPr>
          <w:ilvl w:val="0"/>
          <w:numId w:val="26"/>
        </w:numPr>
        <w:jc w:val="both"/>
        <w:rPr>
          <w:rFonts w:ascii="Times New Roman" w:hAnsi="Times New Roman" w:cs="Times New Roman"/>
          <w:sz w:val="24"/>
          <w:szCs w:val="24"/>
        </w:rPr>
      </w:pPr>
      <w:r w:rsidRPr="00625E44">
        <w:rPr>
          <w:rFonts w:ascii="Times New Roman" w:hAnsi="Times New Roman" w:cs="Times New Roman"/>
          <w:sz w:val="24"/>
          <w:szCs w:val="24"/>
        </w:rPr>
        <w:t>Развитии гайморита</w:t>
      </w:r>
    </w:p>
    <w:p w:rsidR="00576A3B" w:rsidRPr="00625E44" w:rsidRDefault="00576A3B" w:rsidP="002D14B6">
      <w:pPr>
        <w:pStyle w:val="a3"/>
        <w:numPr>
          <w:ilvl w:val="0"/>
          <w:numId w:val="26"/>
        </w:numPr>
        <w:jc w:val="both"/>
        <w:rPr>
          <w:rFonts w:ascii="Times New Roman" w:hAnsi="Times New Roman" w:cs="Times New Roman"/>
          <w:sz w:val="24"/>
          <w:szCs w:val="24"/>
        </w:rPr>
      </w:pPr>
      <w:r w:rsidRPr="00625E44">
        <w:rPr>
          <w:rFonts w:ascii="Times New Roman" w:hAnsi="Times New Roman" w:cs="Times New Roman"/>
          <w:sz w:val="24"/>
          <w:szCs w:val="24"/>
        </w:rPr>
        <w:t>Применение сосудосуживающих препаратов интраназально</w:t>
      </w:r>
    </w:p>
    <w:p w:rsidR="00576A3B" w:rsidRPr="00625E44" w:rsidRDefault="00576A3B" w:rsidP="002D14B6">
      <w:pPr>
        <w:pStyle w:val="a3"/>
        <w:numPr>
          <w:ilvl w:val="0"/>
          <w:numId w:val="26"/>
        </w:numPr>
        <w:jc w:val="both"/>
        <w:rPr>
          <w:rFonts w:ascii="Times New Roman" w:hAnsi="Times New Roman" w:cs="Times New Roman"/>
          <w:sz w:val="24"/>
          <w:szCs w:val="24"/>
        </w:rPr>
      </w:pPr>
      <w:r w:rsidRPr="00625E44">
        <w:rPr>
          <w:rFonts w:ascii="Times New Roman" w:hAnsi="Times New Roman" w:cs="Times New Roman"/>
          <w:sz w:val="24"/>
          <w:szCs w:val="24"/>
        </w:rPr>
        <w:t>Умифеновира</w:t>
      </w:r>
    </w:p>
    <w:p w:rsidR="00576A3B" w:rsidRPr="00625E44" w:rsidRDefault="00576A3B" w:rsidP="002D14B6">
      <w:pPr>
        <w:pStyle w:val="a3"/>
        <w:numPr>
          <w:ilvl w:val="0"/>
          <w:numId w:val="26"/>
        </w:numPr>
        <w:jc w:val="both"/>
        <w:rPr>
          <w:rFonts w:ascii="Times New Roman" w:hAnsi="Times New Roman" w:cs="Times New Roman"/>
          <w:sz w:val="24"/>
          <w:szCs w:val="24"/>
        </w:rPr>
      </w:pPr>
      <w:r w:rsidRPr="00625E44">
        <w:rPr>
          <w:rFonts w:ascii="Times New Roman" w:hAnsi="Times New Roman" w:cs="Times New Roman"/>
          <w:sz w:val="24"/>
          <w:szCs w:val="24"/>
        </w:rPr>
        <w:t>Изоляцию больного, влажную уборку и проветривание помещений</w:t>
      </w:r>
    </w:p>
    <w:p w:rsidR="00576A3B" w:rsidRPr="00625E44" w:rsidRDefault="00576A3B" w:rsidP="002D14B6">
      <w:pPr>
        <w:pStyle w:val="a3"/>
        <w:numPr>
          <w:ilvl w:val="0"/>
          <w:numId w:val="26"/>
        </w:numPr>
        <w:jc w:val="both"/>
        <w:rPr>
          <w:rFonts w:ascii="Times New Roman" w:hAnsi="Times New Roman" w:cs="Times New Roman"/>
          <w:sz w:val="24"/>
          <w:szCs w:val="24"/>
        </w:rPr>
      </w:pPr>
      <w:r w:rsidRPr="00625E44">
        <w:rPr>
          <w:rFonts w:ascii="Times New Roman" w:hAnsi="Times New Roman" w:cs="Times New Roman"/>
          <w:sz w:val="24"/>
          <w:szCs w:val="24"/>
        </w:rPr>
        <w:t>Умифеновир</w:t>
      </w:r>
    </w:p>
    <w:p w:rsidR="00576A3B" w:rsidRPr="00625E44" w:rsidRDefault="00576A3B" w:rsidP="002D14B6">
      <w:pPr>
        <w:pStyle w:val="a3"/>
        <w:numPr>
          <w:ilvl w:val="0"/>
          <w:numId w:val="26"/>
        </w:numPr>
        <w:jc w:val="both"/>
        <w:rPr>
          <w:rFonts w:ascii="Times New Roman" w:hAnsi="Times New Roman" w:cs="Times New Roman"/>
          <w:sz w:val="24"/>
          <w:szCs w:val="24"/>
        </w:rPr>
      </w:pPr>
      <w:r w:rsidRPr="00625E44">
        <w:rPr>
          <w:rFonts w:ascii="Times New Roman" w:hAnsi="Times New Roman" w:cs="Times New Roman"/>
          <w:sz w:val="24"/>
          <w:szCs w:val="24"/>
        </w:rPr>
        <w:t>Промывание носа изотоническим раствором</w:t>
      </w:r>
    </w:p>
    <w:p w:rsidR="00576A3B" w:rsidRPr="00625E44" w:rsidRDefault="00576A3B" w:rsidP="002D14B6">
      <w:pPr>
        <w:pStyle w:val="a3"/>
        <w:spacing w:after="160" w:line="259" w:lineRule="auto"/>
        <w:jc w:val="both"/>
        <w:rPr>
          <w:rFonts w:ascii="Times New Roman" w:hAnsi="Times New Roman" w:cs="Times New Roman"/>
          <w:sz w:val="24"/>
          <w:szCs w:val="24"/>
        </w:rPr>
      </w:pPr>
    </w:p>
    <w:p w:rsidR="00E66693" w:rsidRPr="00625E44" w:rsidRDefault="00683FC3" w:rsidP="00683FC3">
      <w:pPr>
        <w:spacing w:after="0" w:line="360" w:lineRule="auto"/>
        <w:jc w:val="both"/>
        <w:rPr>
          <w:rFonts w:ascii="Times New Roman" w:hAnsi="Times New Roman" w:cs="Times New Roman"/>
          <w:sz w:val="24"/>
          <w:szCs w:val="24"/>
        </w:rPr>
      </w:pPr>
      <w:r w:rsidRPr="00625E44">
        <w:rPr>
          <w:rFonts w:ascii="Times New Roman" w:hAnsi="Times New Roman" w:cs="Times New Roman"/>
          <w:b/>
          <w:bCs/>
          <w:sz w:val="24"/>
          <w:szCs w:val="24"/>
        </w:rPr>
        <w:t xml:space="preserve">Задача </w:t>
      </w:r>
      <w:r w:rsidR="00E66693" w:rsidRPr="00625E44">
        <w:rPr>
          <w:rFonts w:ascii="Times New Roman" w:hAnsi="Times New Roman" w:cs="Times New Roman"/>
          <w:b/>
          <w:bCs/>
          <w:sz w:val="24"/>
          <w:szCs w:val="24"/>
        </w:rPr>
        <w:t>86.</w:t>
      </w:r>
      <w:r w:rsidR="00E66693" w:rsidRPr="00625E44">
        <w:rPr>
          <w:rFonts w:ascii="Times New Roman" w:hAnsi="Times New Roman" w:cs="Times New Roman"/>
          <w:sz w:val="24"/>
          <w:szCs w:val="24"/>
        </w:rPr>
        <w:t xml:space="preserve"> Больной Б. 65 лет обратился к участковому врачу-терапевту по месту жительства</w:t>
      </w:r>
    </w:p>
    <w:p w:rsidR="00E66693" w:rsidRPr="00625E44" w:rsidRDefault="00E66693" w:rsidP="00683FC3">
      <w:pPr>
        <w:spacing w:after="0" w:line="360" w:lineRule="auto"/>
        <w:ind w:left="360"/>
        <w:jc w:val="both"/>
        <w:rPr>
          <w:rFonts w:ascii="Times New Roman" w:hAnsi="Times New Roman" w:cs="Times New Roman"/>
          <w:sz w:val="24"/>
          <w:szCs w:val="24"/>
          <w:highlight w:val="white"/>
        </w:rPr>
      </w:pPr>
      <w:r w:rsidRPr="00625E44">
        <w:rPr>
          <w:rFonts w:ascii="Times New Roman" w:hAnsi="Times New Roman" w:cs="Times New Roman"/>
          <w:sz w:val="24"/>
          <w:szCs w:val="24"/>
          <w:highlight w:val="white"/>
        </w:rPr>
        <w:t>Жалобы изжогу после приема пищи на икоту, не связанную с приемом пищи периодически возникающее вздутие живота</w:t>
      </w:r>
    </w:p>
    <w:p w:rsidR="00E66693" w:rsidRPr="00625E44" w:rsidRDefault="00E66693" w:rsidP="00683FC3">
      <w:pPr>
        <w:spacing w:after="0"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highlight w:val="white"/>
        </w:rPr>
        <w:t>Анамнез заболевания Со слов больного, в 33 года внезапно появилась изжога, которая продолжалась 2 часа и самостоятельно прекратилась. В дальнейшем приступы изжоги повторялись и самостоятельно купировались</w:t>
      </w:r>
      <w:r w:rsidRPr="00625E44">
        <w:rPr>
          <w:rFonts w:ascii="Times New Roman" w:hAnsi="Times New Roman" w:cs="Times New Roman"/>
          <w:sz w:val="24"/>
          <w:szCs w:val="24"/>
        </w:rPr>
        <w:t>.</w:t>
      </w:r>
    </w:p>
    <w:p w:rsidR="00E66693" w:rsidRPr="00625E44" w:rsidRDefault="00E66693" w:rsidP="00683FC3">
      <w:pPr>
        <w:spacing w:after="0" w:line="360" w:lineRule="auto"/>
        <w:ind w:left="360"/>
        <w:jc w:val="both"/>
        <w:rPr>
          <w:rFonts w:ascii="Times New Roman" w:hAnsi="Times New Roman" w:cs="Times New Roman"/>
          <w:bCs/>
          <w:sz w:val="24"/>
          <w:szCs w:val="24"/>
          <w:highlight w:val="white"/>
        </w:rPr>
      </w:pPr>
      <w:r w:rsidRPr="00625E44">
        <w:rPr>
          <w:rFonts w:ascii="Times New Roman" w:hAnsi="Times New Roman" w:cs="Times New Roman"/>
          <w:b/>
          <w:sz w:val="24"/>
          <w:szCs w:val="24"/>
          <w:highlight w:val="white"/>
        </w:rPr>
        <w:t>1.Выберите необходимые для постановки диагноза лабораторные методы обследования (выберите 3)</w:t>
      </w:r>
      <w:r w:rsidRPr="00625E44">
        <w:rPr>
          <w:rFonts w:ascii="Times New Roman" w:hAnsi="Times New Roman" w:cs="Times New Roman"/>
          <w:bCs/>
          <w:sz w:val="24"/>
          <w:szCs w:val="24"/>
          <w:highlight w:val="white"/>
        </w:rPr>
        <w:t xml:space="preserve"> </w:t>
      </w:r>
    </w:p>
    <w:p w:rsidR="00E66693" w:rsidRPr="00625E44" w:rsidRDefault="00E66693" w:rsidP="00683FC3">
      <w:pPr>
        <w:spacing w:after="0" w:line="360" w:lineRule="auto"/>
        <w:ind w:left="360"/>
        <w:jc w:val="both"/>
        <w:rPr>
          <w:rFonts w:ascii="Times New Roman" w:hAnsi="Times New Roman" w:cs="Times New Roman"/>
          <w:bCs/>
          <w:sz w:val="24"/>
          <w:szCs w:val="24"/>
          <w:highlight w:val="white"/>
        </w:rPr>
      </w:pPr>
      <w:r w:rsidRPr="00625E44">
        <w:rPr>
          <w:rFonts w:ascii="Times New Roman" w:hAnsi="Times New Roman" w:cs="Times New Roman"/>
          <w:bCs/>
          <w:sz w:val="24"/>
          <w:szCs w:val="24"/>
          <w:highlight w:val="white"/>
        </w:rPr>
        <w:t>- биохимический анализ крови</w:t>
      </w:r>
    </w:p>
    <w:p w:rsidR="00E66693" w:rsidRPr="00625E44" w:rsidRDefault="00E66693" w:rsidP="00683FC3">
      <w:pPr>
        <w:spacing w:after="0" w:line="360" w:lineRule="auto"/>
        <w:ind w:left="360"/>
        <w:jc w:val="both"/>
        <w:rPr>
          <w:rFonts w:ascii="Times New Roman" w:hAnsi="Times New Roman" w:cs="Times New Roman"/>
          <w:bCs/>
          <w:sz w:val="24"/>
          <w:szCs w:val="24"/>
          <w:highlight w:val="white"/>
        </w:rPr>
      </w:pPr>
      <w:r w:rsidRPr="00625E44">
        <w:rPr>
          <w:rFonts w:ascii="Times New Roman" w:hAnsi="Times New Roman" w:cs="Times New Roman"/>
          <w:bCs/>
          <w:sz w:val="24"/>
          <w:szCs w:val="24"/>
          <w:highlight w:val="white"/>
        </w:rPr>
        <w:t>- кал на скрытую кровь</w:t>
      </w:r>
    </w:p>
    <w:p w:rsidR="00E66693" w:rsidRPr="00625E44" w:rsidRDefault="00E66693" w:rsidP="00683FC3">
      <w:pPr>
        <w:spacing w:after="0" w:line="360" w:lineRule="auto"/>
        <w:ind w:left="360"/>
        <w:jc w:val="both"/>
        <w:rPr>
          <w:rFonts w:ascii="Times New Roman" w:hAnsi="Times New Roman" w:cs="Times New Roman"/>
          <w:bCs/>
          <w:sz w:val="24"/>
          <w:szCs w:val="24"/>
          <w:highlight w:val="white"/>
        </w:rPr>
      </w:pPr>
      <w:r w:rsidRPr="00625E44">
        <w:rPr>
          <w:rFonts w:ascii="Times New Roman" w:hAnsi="Times New Roman" w:cs="Times New Roman"/>
          <w:bCs/>
          <w:sz w:val="24"/>
          <w:szCs w:val="24"/>
          <w:highlight w:val="white"/>
        </w:rPr>
        <w:t>- клинический анализ крови</w:t>
      </w:r>
    </w:p>
    <w:p w:rsidR="00E66693" w:rsidRPr="00625E44" w:rsidRDefault="00E66693" w:rsidP="00683FC3">
      <w:pPr>
        <w:spacing w:after="0" w:line="360" w:lineRule="auto"/>
        <w:ind w:left="360"/>
        <w:jc w:val="both"/>
        <w:rPr>
          <w:rFonts w:ascii="Times New Roman" w:hAnsi="Times New Roman" w:cs="Times New Roman"/>
          <w:bCs/>
          <w:sz w:val="24"/>
          <w:szCs w:val="24"/>
          <w:highlight w:val="white"/>
        </w:rPr>
      </w:pPr>
      <w:r w:rsidRPr="00625E44">
        <w:rPr>
          <w:rFonts w:ascii="Times New Roman" w:hAnsi="Times New Roman" w:cs="Times New Roman"/>
          <w:b/>
          <w:sz w:val="24"/>
          <w:szCs w:val="24"/>
          <w:highlight w:val="white"/>
        </w:rPr>
        <w:t>2. Выберите необходимые для постановки диагноза инструментальные методы обследования (выберите 2)</w:t>
      </w:r>
      <w:r w:rsidRPr="00625E44">
        <w:rPr>
          <w:rFonts w:ascii="Times New Roman" w:hAnsi="Times New Roman" w:cs="Times New Roman"/>
          <w:bCs/>
          <w:sz w:val="24"/>
          <w:szCs w:val="24"/>
          <w:highlight w:val="white"/>
        </w:rPr>
        <w:t xml:space="preserve"> </w:t>
      </w:r>
    </w:p>
    <w:p w:rsidR="00E66693" w:rsidRPr="00625E44" w:rsidRDefault="00E66693" w:rsidP="00683FC3">
      <w:pPr>
        <w:spacing w:after="0" w:line="360" w:lineRule="auto"/>
        <w:ind w:left="360"/>
        <w:jc w:val="both"/>
        <w:rPr>
          <w:rFonts w:ascii="Times New Roman" w:hAnsi="Times New Roman" w:cs="Times New Roman"/>
          <w:bCs/>
          <w:sz w:val="24"/>
          <w:szCs w:val="24"/>
          <w:highlight w:val="white"/>
        </w:rPr>
      </w:pPr>
      <w:r w:rsidRPr="00625E44">
        <w:rPr>
          <w:rFonts w:ascii="Times New Roman" w:hAnsi="Times New Roman" w:cs="Times New Roman"/>
          <w:bCs/>
          <w:sz w:val="24"/>
          <w:szCs w:val="24"/>
          <w:highlight w:val="white"/>
        </w:rPr>
        <w:t>- ЭКГ</w:t>
      </w:r>
    </w:p>
    <w:p w:rsidR="00E66693" w:rsidRPr="00625E44" w:rsidRDefault="00E66693" w:rsidP="00683FC3">
      <w:pPr>
        <w:spacing w:after="0" w:line="360" w:lineRule="auto"/>
        <w:ind w:left="360"/>
        <w:jc w:val="both"/>
        <w:rPr>
          <w:rFonts w:ascii="Times New Roman" w:hAnsi="Times New Roman" w:cs="Times New Roman"/>
          <w:bCs/>
          <w:sz w:val="24"/>
          <w:szCs w:val="24"/>
          <w:highlight w:val="white"/>
        </w:rPr>
      </w:pPr>
      <w:r w:rsidRPr="00625E44">
        <w:rPr>
          <w:rFonts w:ascii="Times New Roman" w:hAnsi="Times New Roman" w:cs="Times New Roman"/>
          <w:bCs/>
          <w:sz w:val="24"/>
          <w:szCs w:val="24"/>
          <w:highlight w:val="white"/>
        </w:rPr>
        <w:t>- эзофагогастродуоденоскопия (ЭГДС)</w:t>
      </w:r>
    </w:p>
    <w:p w:rsidR="00E66693" w:rsidRPr="00625E44" w:rsidRDefault="00E66693" w:rsidP="00683FC3">
      <w:pPr>
        <w:spacing w:after="0" w:line="360" w:lineRule="auto"/>
        <w:ind w:left="360"/>
        <w:jc w:val="both"/>
        <w:rPr>
          <w:rFonts w:ascii="Times New Roman" w:hAnsi="Times New Roman" w:cs="Times New Roman"/>
          <w:bCs/>
          <w:sz w:val="24"/>
          <w:szCs w:val="24"/>
          <w:highlight w:val="white"/>
        </w:rPr>
      </w:pPr>
      <w:r w:rsidRPr="00625E44">
        <w:rPr>
          <w:rFonts w:ascii="Times New Roman" w:hAnsi="Times New Roman" w:cs="Times New Roman"/>
          <w:b/>
          <w:sz w:val="24"/>
          <w:szCs w:val="24"/>
          <w:highlight w:val="white"/>
        </w:rPr>
        <w:t>3. Какой основной диагноз?</w:t>
      </w:r>
      <w:r w:rsidRPr="00625E44">
        <w:rPr>
          <w:rFonts w:ascii="Times New Roman" w:hAnsi="Times New Roman" w:cs="Times New Roman"/>
          <w:bCs/>
          <w:sz w:val="24"/>
          <w:szCs w:val="24"/>
          <w:highlight w:val="white"/>
        </w:rPr>
        <w:t xml:space="preserve"> </w:t>
      </w:r>
    </w:p>
    <w:p w:rsidR="00E66693" w:rsidRPr="00625E44" w:rsidRDefault="00E66693" w:rsidP="00683FC3">
      <w:pPr>
        <w:spacing w:after="0" w:line="360" w:lineRule="auto"/>
        <w:ind w:left="360"/>
        <w:jc w:val="both"/>
        <w:rPr>
          <w:rFonts w:ascii="Times New Roman" w:hAnsi="Times New Roman" w:cs="Times New Roman"/>
          <w:bCs/>
          <w:sz w:val="24"/>
          <w:szCs w:val="24"/>
          <w:highlight w:val="white"/>
        </w:rPr>
      </w:pPr>
      <w:r w:rsidRPr="00625E44">
        <w:rPr>
          <w:rFonts w:ascii="Times New Roman" w:hAnsi="Times New Roman" w:cs="Times New Roman"/>
          <w:bCs/>
          <w:sz w:val="24"/>
          <w:szCs w:val="24"/>
          <w:highlight w:val="white"/>
        </w:rPr>
        <w:t>- Гастроэзофагеальная рефлюксная болезнь. Катаральный рефлюкс-эзофагит. Грыжа пищеводного отверстия диафрагмы. Гастрит. Дуоденит.</w:t>
      </w:r>
    </w:p>
    <w:p w:rsidR="00E66693" w:rsidRPr="00625E44" w:rsidRDefault="00E66693" w:rsidP="00683FC3">
      <w:pPr>
        <w:spacing w:after="0" w:line="360" w:lineRule="auto"/>
        <w:ind w:left="360"/>
        <w:jc w:val="both"/>
        <w:rPr>
          <w:rFonts w:ascii="Times New Roman" w:hAnsi="Times New Roman" w:cs="Times New Roman"/>
          <w:bCs/>
          <w:sz w:val="24"/>
          <w:szCs w:val="24"/>
          <w:highlight w:val="white"/>
        </w:rPr>
      </w:pPr>
      <w:r w:rsidRPr="00625E44">
        <w:rPr>
          <w:rFonts w:ascii="Times New Roman" w:hAnsi="Times New Roman" w:cs="Times New Roman"/>
          <w:b/>
          <w:sz w:val="24"/>
          <w:szCs w:val="24"/>
          <w:highlight w:val="white"/>
        </w:rPr>
        <w:t>4. Рекомендации по изменению образа жизни для пациента включают</w:t>
      </w:r>
      <w:r w:rsidRPr="00625E44">
        <w:rPr>
          <w:rFonts w:ascii="Times New Roman" w:hAnsi="Times New Roman" w:cs="Times New Roman"/>
          <w:bCs/>
          <w:sz w:val="24"/>
          <w:szCs w:val="24"/>
          <w:highlight w:val="white"/>
        </w:rPr>
        <w:t xml:space="preserve"> </w:t>
      </w:r>
    </w:p>
    <w:p w:rsidR="00E66693" w:rsidRPr="00625E44" w:rsidRDefault="00E66693" w:rsidP="00683FC3">
      <w:pPr>
        <w:spacing w:after="0" w:line="360" w:lineRule="auto"/>
        <w:ind w:left="360"/>
        <w:jc w:val="both"/>
        <w:rPr>
          <w:rFonts w:ascii="Times New Roman" w:hAnsi="Times New Roman" w:cs="Times New Roman"/>
          <w:bCs/>
          <w:sz w:val="24"/>
          <w:szCs w:val="24"/>
          <w:highlight w:val="white"/>
        </w:rPr>
      </w:pPr>
      <w:r w:rsidRPr="00625E44">
        <w:rPr>
          <w:rFonts w:ascii="Times New Roman" w:hAnsi="Times New Roman" w:cs="Times New Roman"/>
          <w:bCs/>
          <w:sz w:val="24"/>
          <w:szCs w:val="24"/>
          <w:highlight w:val="white"/>
        </w:rPr>
        <w:t>- избегать переедания, не ложиться после приема пищи, последний прием пищи не позднее, чем за 2 часа до сна</w:t>
      </w:r>
    </w:p>
    <w:p w:rsidR="00E66693" w:rsidRPr="00625E44" w:rsidRDefault="00E66693" w:rsidP="00683FC3">
      <w:pPr>
        <w:spacing w:after="0" w:line="360" w:lineRule="auto"/>
        <w:ind w:left="360"/>
        <w:jc w:val="both"/>
        <w:rPr>
          <w:rFonts w:ascii="Times New Roman" w:hAnsi="Times New Roman" w:cs="Times New Roman"/>
          <w:bCs/>
          <w:sz w:val="24"/>
          <w:szCs w:val="24"/>
          <w:highlight w:val="white"/>
        </w:rPr>
      </w:pPr>
      <w:r w:rsidRPr="00625E44">
        <w:rPr>
          <w:rFonts w:ascii="Times New Roman" w:hAnsi="Times New Roman" w:cs="Times New Roman"/>
          <w:b/>
          <w:sz w:val="24"/>
          <w:szCs w:val="24"/>
          <w:highlight w:val="white"/>
        </w:rPr>
        <w:t>5. В качестве основного курса лечения в данной ситуации является приём</w:t>
      </w:r>
      <w:r w:rsidRPr="00625E44">
        <w:rPr>
          <w:rFonts w:ascii="Times New Roman" w:hAnsi="Times New Roman" w:cs="Times New Roman"/>
          <w:bCs/>
          <w:sz w:val="24"/>
          <w:szCs w:val="24"/>
          <w:highlight w:val="white"/>
        </w:rPr>
        <w:t xml:space="preserve"> </w:t>
      </w:r>
    </w:p>
    <w:p w:rsidR="00E66693" w:rsidRPr="00625E44" w:rsidRDefault="00E66693" w:rsidP="00683FC3">
      <w:pPr>
        <w:spacing w:after="0" w:line="360" w:lineRule="auto"/>
        <w:ind w:left="360"/>
        <w:jc w:val="both"/>
        <w:rPr>
          <w:rFonts w:ascii="Times New Roman" w:hAnsi="Times New Roman" w:cs="Times New Roman"/>
          <w:bCs/>
          <w:sz w:val="24"/>
          <w:szCs w:val="24"/>
          <w:highlight w:val="white"/>
        </w:rPr>
      </w:pPr>
      <w:r w:rsidRPr="00625E44">
        <w:rPr>
          <w:rFonts w:ascii="Times New Roman" w:hAnsi="Times New Roman" w:cs="Times New Roman"/>
          <w:bCs/>
          <w:sz w:val="24"/>
          <w:szCs w:val="24"/>
          <w:highlight w:val="white"/>
        </w:rPr>
        <w:t>- ингибиторов протонной помпы</w:t>
      </w:r>
    </w:p>
    <w:p w:rsidR="00E66693" w:rsidRPr="00625E44" w:rsidRDefault="00E66693" w:rsidP="00683FC3">
      <w:pPr>
        <w:spacing w:after="0" w:line="360" w:lineRule="auto"/>
        <w:ind w:left="360"/>
        <w:jc w:val="both"/>
        <w:rPr>
          <w:rFonts w:ascii="Times New Roman" w:hAnsi="Times New Roman" w:cs="Times New Roman"/>
          <w:bCs/>
          <w:sz w:val="24"/>
          <w:szCs w:val="24"/>
          <w:highlight w:val="white"/>
        </w:rPr>
      </w:pPr>
      <w:r w:rsidRPr="00625E44">
        <w:rPr>
          <w:rFonts w:ascii="Times New Roman" w:hAnsi="Times New Roman" w:cs="Times New Roman"/>
          <w:b/>
          <w:sz w:val="24"/>
          <w:szCs w:val="24"/>
          <w:highlight w:val="white"/>
        </w:rPr>
        <w:t>6.  В качестве вспомогательных средств фармакотерапии рекомендован приём</w:t>
      </w:r>
      <w:r w:rsidRPr="00625E44">
        <w:rPr>
          <w:rFonts w:ascii="Times New Roman" w:hAnsi="Times New Roman" w:cs="Times New Roman"/>
          <w:bCs/>
          <w:sz w:val="24"/>
          <w:szCs w:val="24"/>
          <w:highlight w:val="white"/>
        </w:rPr>
        <w:t xml:space="preserve"> </w:t>
      </w:r>
    </w:p>
    <w:p w:rsidR="00E66693" w:rsidRPr="00625E44" w:rsidRDefault="00E66693" w:rsidP="00683FC3">
      <w:pPr>
        <w:spacing w:after="0" w:line="360" w:lineRule="auto"/>
        <w:ind w:left="360"/>
        <w:jc w:val="both"/>
        <w:rPr>
          <w:rFonts w:ascii="Times New Roman" w:hAnsi="Times New Roman" w:cs="Times New Roman"/>
          <w:bCs/>
          <w:sz w:val="24"/>
          <w:szCs w:val="24"/>
          <w:highlight w:val="white"/>
        </w:rPr>
      </w:pPr>
      <w:r w:rsidRPr="00625E44">
        <w:rPr>
          <w:rFonts w:ascii="Times New Roman" w:hAnsi="Times New Roman" w:cs="Times New Roman"/>
          <w:bCs/>
          <w:sz w:val="24"/>
          <w:szCs w:val="24"/>
          <w:highlight w:val="white"/>
        </w:rPr>
        <w:t>- прокинетиков, альгинатов, антацидов</w:t>
      </w:r>
    </w:p>
    <w:p w:rsidR="00E66693" w:rsidRPr="00625E44" w:rsidRDefault="00E66693" w:rsidP="00683FC3">
      <w:pPr>
        <w:spacing w:after="0" w:line="360" w:lineRule="auto"/>
        <w:ind w:left="360"/>
        <w:jc w:val="both"/>
        <w:rPr>
          <w:rFonts w:ascii="Times New Roman" w:hAnsi="Times New Roman" w:cs="Times New Roman"/>
          <w:bCs/>
          <w:i/>
          <w:sz w:val="24"/>
          <w:szCs w:val="24"/>
          <w:highlight w:val="white"/>
        </w:rPr>
      </w:pPr>
      <w:r w:rsidRPr="00625E44">
        <w:rPr>
          <w:rFonts w:ascii="Times New Roman" w:hAnsi="Times New Roman" w:cs="Times New Roman"/>
          <w:b/>
          <w:sz w:val="24"/>
          <w:szCs w:val="24"/>
          <w:highlight w:val="white"/>
        </w:rPr>
        <w:t>7.В качестве основного курса лечения в данной ситуации является приём ингибиторов протонной помпы в течение</w:t>
      </w:r>
      <w:r w:rsidRPr="00625E44">
        <w:rPr>
          <w:rFonts w:ascii="Times New Roman" w:hAnsi="Times New Roman" w:cs="Times New Roman"/>
          <w:bCs/>
          <w:sz w:val="24"/>
          <w:szCs w:val="24"/>
          <w:highlight w:val="white"/>
        </w:rPr>
        <w:t xml:space="preserve"> </w:t>
      </w:r>
    </w:p>
    <w:p w:rsidR="00E66693" w:rsidRPr="00625E44" w:rsidRDefault="00E66693" w:rsidP="00683FC3">
      <w:pPr>
        <w:spacing w:after="0" w:line="360" w:lineRule="auto"/>
        <w:ind w:left="360"/>
        <w:jc w:val="both"/>
        <w:rPr>
          <w:rFonts w:ascii="Times New Roman" w:hAnsi="Times New Roman" w:cs="Times New Roman"/>
          <w:bCs/>
          <w:iCs/>
          <w:sz w:val="24"/>
          <w:szCs w:val="24"/>
          <w:highlight w:val="white"/>
        </w:rPr>
      </w:pPr>
      <w:r w:rsidRPr="00625E44">
        <w:rPr>
          <w:rFonts w:ascii="Times New Roman" w:hAnsi="Times New Roman" w:cs="Times New Roman"/>
          <w:bCs/>
          <w:iCs/>
          <w:sz w:val="24"/>
          <w:szCs w:val="24"/>
          <w:highlight w:val="white"/>
        </w:rPr>
        <w:t>- 4  недель</w:t>
      </w:r>
    </w:p>
    <w:p w:rsidR="00E66693" w:rsidRPr="00625E44" w:rsidRDefault="00E66693" w:rsidP="00683FC3">
      <w:pPr>
        <w:spacing w:after="0" w:line="360" w:lineRule="auto"/>
        <w:ind w:left="360"/>
        <w:jc w:val="both"/>
        <w:rPr>
          <w:rFonts w:ascii="Times New Roman" w:hAnsi="Times New Roman" w:cs="Times New Roman"/>
          <w:bCs/>
          <w:i/>
          <w:sz w:val="24"/>
          <w:szCs w:val="24"/>
          <w:highlight w:val="white"/>
        </w:rPr>
      </w:pPr>
      <w:r w:rsidRPr="00625E44">
        <w:rPr>
          <w:rFonts w:ascii="Times New Roman" w:hAnsi="Times New Roman" w:cs="Times New Roman"/>
          <w:b/>
          <w:sz w:val="24"/>
          <w:szCs w:val="24"/>
          <w:highlight w:val="white"/>
        </w:rPr>
        <w:t>8. Доза рабепрозола для данного пациента, в отсутствие эрозивного поражения пищевода, составляет</w:t>
      </w:r>
      <w:r w:rsidRPr="00625E44">
        <w:rPr>
          <w:rFonts w:ascii="Times New Roman" w:hAnsi="Times New Roman" w:cs="Times New Roman"/>
          <w:bCs/>
          <w:sz w:val="24"/>
          <w:szCs w:val="24"/>
          <w:highlight w:val="white"/>
        </w:rPr>
        <w:t xml:space="preserve"> </w:t>
      </w:r>
    </w:p>
    <w:p w:rsidR="00E66693" w:rsidRPr="00625E44" w:rsidRDefault="00E66693" w:rsidP="00683FC3">
      <w:pPr>
        <w:spacing w:after="0" w:line="360" w:lineRule="auto"/>
        <w:ind w:left="360"/>
        <w:jc w:val="both"/>
        <w:rPr>
          <w:rFonts w:ascii="Times New Roman" w:hAnsi="Times New Roman" w:cs="Times New Roman"/>
          <w:bCs/>
          <w:sz w:val="24"/>
          <w:szCs w:val="24"/>
          <w:highlight w:val="white"/>
        </w:rPr>
      </w:pPr>
      <w:r w:rsidRPr="00625E44">
        <w:rPr>
          <w:rFonts w:ascii="Times New Roman" w:hAnsi="Times New Roman" w:cs="Times New Roman"/>
          <w:bCs/>
          <w:i/>
          <w:sz w:val="24"/>
          <w:szCs w:val="24"/>
          <w:highlight w:val="white"/>
        </w:rPr>
        <w:t xml:space="preserve">- </w:t>
      </w:r>
      <w:r w:rsidRPr="00625E44">
        <w:rPr>
          <w:rFonts w:ascii="Times New Roman" w:hAnsi="Times New Roman" w:cs="Times New Roman"/>
          <w:bCs/>
          <w:sz w:val="24"/>
          <w:szCs w:val="24"/>
          <w:highlight w:val="white"/>
        </w:rPr>
        <w:t>10 мг 1</w:t>
      </w:r>
      <w:r w:rsidRPr="00625E44">
        <w:rPr>
          <w:rFonts w:ascii="Times New Roman" w:hAnsi="Times New Roman" w:cs="Times New Roman"/>
          <w:bCs/>
          <w:i/>
          <w:sz w:val="24"/>
          <w:szCs w:val="24"/>
          <w:highlight w:val="white"/>
        </w:rPr>
        <w:t xml:space="preserve"> </w:t>
      </w:r>
      <w:r w:rsidRPr="00625E44">
        <w:rPr>
          <w:rFonts w:ascii="Times New Roman" w:hAnsi="Times New Roman" w:cs="Times New Roman"/>
          <w:bCs/>
          <w:sz w:val="24"/>
          <w:szCs w:val="24"/>
          <w:highlight w:val="white"/>
        </w:rPr>
        <w:t xml:space="preserve">раз/раза в день </w:t>
      </w:r>
    </w:p>
    <w:p w:rsidR="00E66693" w:rsidRPr="00625E44" w:rsidRDefault="00E66693" w:rsidP="00683FC3">
      <w:pPr>
        <w:spacing w:after="0" w:line="360" w:lineRule="auto"/>
        <w:ind w:left="360"/>
        <w:jc w:val="both"/>
        <w:rPr>
          <w:rFonts w:ascii="Times New Roman" w:hAnsi="Times New Roman" w:cs="Times New Roman"/>
          <w:bCs/>
          <w:sz w:val="24"/>
          <w:szCs w:val="24"/>
          <w:highlight w:val="white"/>
        </w:rPr>
      </w:pPr>
      <w:r w:rsidRPr="00625E44">
        <w:rPr>
          <w:rFonts w:ascii="Times New Roman" w:hAnsi="Times New Roman" w:cs="Times New Roman"/>
          <w:b/>
          <w:sz w:val="24"/>
          <w:szCs w:val="24"/>
          <w:highlight w:val="white"/>
        </w:rPr>
        <w:t>9.Пациенту ИПП рекомендовано принимать</w:t>
      </w:r>
      <w:r w:rsidRPr="00625E44">
        <w:rPr>
          <w:rFonts w:ascii="Times New Roman" w:hAnsi="Times New Roman" w:cs="Times New Roman"/>
          <w:bCs/>
          <w:sz w:val="24"/>
          <w:szCs w:val="24"/>
          <w:highlight w:val="white"/>
        </w:rPr>
        <w:t xml:space="preserve"> </w:t>
      </w:r>
    </w:p>
    <w:p w:rsidR="00E66693" w:rsidRPr="00625E44" w:rsidRDefault="00E66693" w:rsidP="00683FC3">
      <w:pPr>
        <w:spacing w:after="0" w:line="360" w:lineRule="auto"/>
        <w:ind w:left="360"/>
        <w:jc w:val="both"/>
        <w:rPr>
          <w:rFonts w:ascii="Times New Roman" w:hAnsi="Times New Roman" w:cs="Times New Roman"/>
          <w:bCs/>
          <w:sz w:val="24"/>
          <w:szCs w:val="24"/>
          <w:highlight w:val="white"/>
        </w:rPr>
      </w:pPr>
      <w:r w:rsidRPr="00625E44">
        <w:rPr>
          <w:rFonts w:ascii="Times New Roman" w:hAnsi="Times New Roman" w:cs="Times New Roman"/>
          <w:bCs/>
          <w:sz w:val="24"/>
          <w:szCs w:val="24"/>
          <w:highlight w:val="white"/>
        </w:rPr>
        <w:t>- за 30 мин до еды</w:t>
      </w:r>
    </w:p>
    <w:p w:rsidR="00E66693" w:rsidRPr="00625E44" w:rsidRDefault="00E66693" w:rsidP="00683FC3">
      <w:pPr>
        <w:spacing w:after="0" w:line="360" w:lineRule="auto"/>
        <w:ind w:left="360"/>
        <w:jc w:val="both"/>
        <w:rPr>
          <w:rFonts w:ascii="Times New Roman" w:hAnsi="Times New Roman" w:cs="Times New Roman"/>
          <w:bCs/>
          <w:sz w:val="24"/>
          <w:szCs w:val="24"/>
          <w:highlight w:val="white"/>
        </w:rPr>
      </w:pPr>
      <w:r w:rsidRPr="00625E44">
        <w:rPr>
          <w:rFonts w:ascii="Times New Roman" w:hAnsi="Times New Roman" w:cs="Times New Roman"/>
          <w:b/>
          <w:sz w:val="24"/>
          <w:szCs w:val="24"/>
          <w:highlight w:val="white"/>
        </w:rPr>
        <w:t>10.К стимуляторам моторики желудочно-кишечного тракта относится</w:t>
      </w:r>
      <w:r w:rsidRPr="00625E44">
        <w:rPr>
          <w:rFonts w:ascii="Times New Roman" w:hAnsi="Times New Roman" w:cs="Times New Roman"/>
          <w:bCs/>
          <w:sz w:val="24"/>
          <w:szCs w:val="24"/>
          <w:highlight w:val="white"/>
        </w:rPr>
        <w:t xml:space="preserve"> </w:t>
      </w:r>
    </w:p>
    <w:p w:rsidR="00E66693" w:rsidRPr="00625E44" w:rsidRDefault="00E66693" w:rsidP="00683FC3">
      <w:pPr>
        <w:spacing w:after="0" w:line="360" w:lineRule="auto"/>
        <w:ind w:left="360"/>
        <w:jc w:val="both"/>
        <w:rPr>
          <w:rFonts w:ascii="Times New Roman" w:hAnsi="Times New Roman" w:cs="Times New Roman"/>
          <w:bCs/>
          <w:sz w:val="24"/>
          <w:szCs w:val="24"/>
          <w:highlight w:val="white"/>
        </w:rPr>
      </w:pPr>
      <w:r w:rsidRPr="00625E44">
        <w:rPr>
          <w:rFonts w:ascii="Times New Roman" w:hAnsi="Times New Roman" w:cs="Times New Roman"/>
          <w:bCs/>
          <w:sz w:val="24"/>
          <w:szCs w:val="24"/>
          <w:highlight w:val="white"/>
        </w:rPr>
        <w:t>- итоприд</w:t>
      </w:r>
    </w:p>
    <w:p w:rsidR="00E66693" w:rsidRPr="00625E44" w:rsidRDefault="00E66693" w:rsidP="00683FC3">
      <w:pPr>
        <w:spacing w:after="0" w:line="360" w:lineRule="auto"/>
        <w:ind w:left="360"/>
        <w:jc w:val="both"/>
        <w:rPr>
          <w:rFonts w:ascii="Times New Roman" w:hAnsi="Times New Roman" w:cs="Times New Roman"/>
          <w:bCs/>
          <w:i/>
          <w:sz w:val="24"/>
          <w:szCs w:val="24"/>
          <w:highlight w:val="white"/>
        </w:rPr>
      </w:pPr>
      <w:r w:rsidRPr="00625E44">
        <w:rPr>
          <w:rFonts w:ascii="Times New Roman" w:hAnsi="Times New Roman" w:cs="Times New Roman"/>
          <w:b/>
          <w:sz w:val="24"/>
          <w:szCs w:val="24"/>
          <w:highlight w:val="white"/>
        </w:rPr>
        <w:t>11.Кратность ежегодного посещения врача терапевта в рамках диспансерного наблюдения основного заболевания составляет</w:t>
      </w:r>
      <w:r w:rsidRPr="00625E44">
        <w:rPr>
          <w:rFonts w:ascii="Times New Roman" w:hAnsi="Times New Roman" w:cs="Times New Roman"/>
          <w:bCs/>
          <w:sz w:val="24"/>
          <w:szCs w:val="24"/>
          <w:highlight w:val="white"/>
        </w:rPr>
        <w:t xml:space="preserve"> </w:t>
      </w:r>
    </w:p>
    <w:p w:rsidR="00E66693" w:rsidRPr="00625E44" w:rsidRDefault="00E66693" w:rsidP="00683FC3">
      <w:pPr>
        <w:spacing w:after="0" w:line="360" w:lineRule="auto"/>
        <w:ind w:left="360"/>
        <w:jc w:val="both"/>
        <w:rPr>
          <w:rFonts w:ascii="Times New Roman" w:hAnsi="Times New Roman" w:cs="Times New Roman"/>
          <w:bCs/>
          <w:sz w:val="24"/>
          <w:szCs w:val="24"/>
          <w:highlight w:val="white"/>
        </w:rPr>
      </w:pPr>
      <w:r w:rsidRPr="00625E44">
        <w:rPr>
          <w:rFonts w:ascii="Times New Roman" w:hAnsi="Times New Roman" w:cs="Times New Roman"/>
          <w:bCs/>
          <w:i/>
          <w:sz w:val="24"/>
          <w:szCs w:val="24"/>
          <w:highlight w:val="white"/>
        </w:rPr>
        <w:t xml:space="preserve">- 2 </w:t>
      </w:r>
      <w:r w:rsidRPr="00625E44">
        <w:rPr>
          <w:rFonts w:ascii="Times New Roman" w:hAnsi="Times New Roman" w:cs="Times New Roman"/>
          <w:bCs/>
          <w:sz w:val="24"/>
          <w:szCs w:val="24"/>
          <w:highlight w:val="white"/>
        </w:rPr>
        <w:t>раза/раз в год</w:t>
      </w:r>
    </w:p>
    <w:p w:rsidR="00E66693" w:rsidRPr="00625E44" w:rsidRDefault="00E66693" w:rsidP="00683FC3">
      <w:pPr>
        <w:spacing w:after="0" w:line="360" w:lineRule="auto"/>
        <w:ind w:left="360"/>
        <w:jc w:val="both"/>
        <w:rPr>
          <w:rFonts w:ascii="Times New Roman" w:hAnsi="Times New Roman" w:cs="Times New Roman"/>
          <w:bCs/>
          <w:i/>
          <w:sz w:val="24"/>
          <w:szCs w:val="24"/>
          <w:highlight w:val="white"/>
        </w:rPr>
      </w:pPr>
      <w:r w:rsidRPr="00625E44">
        <w:rPr>
          <w:rFonts w:ascii="Times New Roman" w:hAnsi="Times New Roman" w:cs="Times New Roman"/>
          <w:b/>
          <w:sz w:val="24"/>
          <w:szCs w:val="24"/>
          <w:highlight w:val="white"/>
        </w:rPr>
        <w:t>12.Пациент относится к</w:t>
      </w:r>
      <w:r w:rsidRPr="00625E44">
        <w:rPr>
          <w:rFonts w:ascii="Times New Roman" w:hAnsi="Times New Roman" w:cs="Times New Roman"/>
          <w:bCs/>
          <w:sz w:val="24"/>
          <w:szCs w:val="24"/>
          <w:highlight w:val="white"/>
        </w:rPr>
        <w:t xml:space="preserve"> </w:t>
      </w:r>
    </w:p>
    <w:p w:rsidR="00E66693" w:rsidRPr="00625E44" w:rsidRDefault="00E66693" w:rsidP="00683FC3">
      <w:pPr>
        <w:spacing w:after="0" w:line="360" w:lineRule="auto"/>
        <w:ind w:left="360"/>
        <w:jc w:val="both"/>
        <w:rPr>
          <w:rFonts w:ascii="Times New Roman" w:hAnsi="Times New Roman" w:cs="Times New Roman"/>
          <w:bCs/>
          <w:sz w:val="24"/>
          <w:szCs w:val="24"/>
          <w:highlight w:val="white"/>
        </w:rPr>
      </w:pPr>
      <w:r w:rsidRPr="00625E44">
        <w:rPr>
          <w:rFonts w:ascii="Times New Roman" w:hAnsi="Times New Roman" w:cs="Times New Roman"/>
          <w:bCs/>
          <w:i/>
          <w:sz w:val="24"/>
          <w:szCs w:val="24"/>
          <w:highlight w:val="white"/>
        </w:rPr>
        <w:t xml:space="preserve">- </w:t>
      </w:r>
      <w:r w:rsidRPr="00625E44">
        <w:rPr>
          <w:rFonts w:ascii="Times New Roman" w:hAnsi="Times New Roman" w:cs="Times New Roman"/>
          <w:bCs/>
          <w:sz w:val="24"/>
          <w:szCs w:val="24"/>
          <w:highlight w:val="white"/>
        </w:rPr>
        <w:t>IIIб</w:t>
      </w:r>
      <w:r w:rsidRPr="00625E44">
        <w:rPr>
          <w:rFonts w:ascii="Times New Roman" w:hAnsi="Times New Roman" w:cs="Times New Roman"/>
          <w:bCs/>
          <w:i/>
          <w:sz w:val="24"/>
          <w:szCs w:val="24"/>
          <w:highlight w:val="white"/>
        </w:rPr>
        <w:t xml:space="preserve"> </w:t>
      </w:r>
      <w:r w:rsidRPr="00625E44">
        <w:rPr>
          <w:rFonts w:ascii="Times New Roman" w:hAnsi="Times New Roman" w:cs="Times New Roman"/>
          <w:bCs/>
          <w:sz w:val="24"/>
          <w:szCs w:val="24"/>
          <w:highlight w:val="white"/>
        </w:rPr>
        <w:t xml:space="preserve"> группе состояния здоровья</w:t>
      </w:r>
    </w:p>
    <w:p w:rsidR="00E66693" w:rsidRPr="00625E44" w:rsidRDefault="00E66693" w:rsidP="00683FC3">
      <w:pPr>
        <w:spacing w:after="0" w:line="360" w:lineRule="auto"/>
        <w:ind w:left="360"/>
        <w:jc w:val="both"/>
        <w:rPr>
          <w:rFonts w:ascii="Times New Roman" w:hAnsi="Times New Roman" w:cs="Times New Roman"/>
          <w:bCs/>
          <w:sz w:val="24"/>
          <w:szCs w:val="24"/>
          <w:highlight w:val="white"/>
        </w:rPr>
      </w:pPr>
    </w:p>
    <w:p w:rsidR="00E66693" w:rsidRPr="00625E44" w:rsidRDefault="00683FC3" w:rsidP="00683FC3">
      <w:pPr>
        <w:spacing w:after="0" w:line="360" w:lineRule="auto"/>
        <w:jc w:val="both"/>
        <w:rPr>
          <w:rFonts w:ascii="Times New Roman" w:hAnsi="Times New Roman" w:cs="Times New Roman"/>
          <w:sz w:val="24"/>
          <w:szCs w:val="24"/>
          <w:highlight w:val="white"/>
        </w:rPr>
      </w:pPr>
      <w:r w:rsidRPr="00625E44">
        <w:rPr>
          <w:rFonts w:ascii="Times New Roman" w:hAnsi="Times New Roman" w:cs="Times New Roman"/>
          <w:b/>
          <w:sz w:val="24"/>
          <w:szCs w:val="24"/>
          <w:highlight w:val="white"/>
        </w:rPr>
        <w:t xml:space="preserve">Задача </w:t>
      </w:r>
      <w:r w:rsidR="00E66693" w:rsidRPr="00625E44">
        <w:rPr>
          <w:rFonts w:ascii="Times New Roman" w:hAnsi="Times New Roman" w:cs="Times New Roman"/>
          <w:b/>
          <w:sz w:val="24"/>
          <w:szCs w:val="24"/>
          <w:highlight w:val="white"/>
        </w:rPr>
        <w:t>87.</w:t>
      </w:r>
      <w:r w:rsidR="00E66693" w:rsidRPr="00625E44">
        <w:rPr>
          <w:rFonts w:ascii="Times New Roman" w:hAnsi="Times New Roman" w:cs="Times New Roman"/>
          <w:bCs/>
          <w:sz w:val="24"/>
          <w:szCs w:val="24"/>
          <w:highlight w:val="white"/>
        </w:rPr>
        <w:t xml:space="preserve"> </w:t>
      </w:r>
      <w:r w:rsidR="00E66693" w:rsidRPr="00625E44">
        <w:rPr>
          <w:rFonts w:ascii="Times New Roman" w:hAnsi="Times New Roman" w:cs="Times New Roman"/>
          <w:sz w:val="24"/>
          <w:szCs w:val="24"/>
          <w:highlight w:val="white"/>
        </w:rPr>
        <w:t>Больная Т. 42 лет обратилась к терапевту</w:t>
      </w:r>
    </w:p>
    <w:p w:rsidR="00E66693" w:rsidRPr="00625E44" w:rsidRDefault="00E66693" w:rsidP="002D14B6">
      <w:pPr>
        <w:pStyle w:val="a3"/>
        <w:numPr>
          <w:ilvl w:val="0"/>
          <w:numId w:val="21"/>
        </w:numPr>
        <w:spacing w:after="0" w:line="360" w:lineRule="auto"/>
        <w:jc w:val="both"/>
        <w:rPr>
          <w:rFonts w:ascii="Times New Roman" w:hAnsi="Times New Roman" w:cs="Times New Roman"/>
          <w:sz w:val="24"/>
          <w:szCs w:val="24"/>
          <w:highlight w:val="white"/>
        </w:rPr>
      </w:pPr>
      <w:r w:rsidRPr="00625E44">
        <w:rPr>
          <w:rFonts w:ascii="Times New Roman" w:hAnsi="Times New Roman" w:cs="Times New Roman"/>
          <w:sz w:val="24"/>
          <w:szCs w:val="24"/>
          <w:highlight w:val="white"/>
        </w:rPr>
        <w:t>Жалобы выраженный дискомфорт в эпигастральной области; чувство тяжести и ощущение переполнения после приема пищи; горечь во рту, усиливающуюся после еды; отрыжка воздухом вне зависимости от приема пищи; изжога 3–4 раза в неделю.</w:t>
      </w:r>
    </w:p>
    <w:p w:rsidR="00E66693" w:rsidRPr="00625E44" w:rsidRDefault="00E66693" w:rsidP="002D14B6">
      <w:pPr>
        <w:pStyle w:val="a3"/>
        <w:numPr>
          <w:ilvl w:val="0"/>
          <w:numId w:val="21"/>
        </w:numPr>
        <w:spacing w:after="0" w:line="360" w:lineRule="auto"/>
        <w:jc w:val="both"/>
        <w:rPr>
          <w:rFonts w:ascii="Times New Roman" w:hAnsi="Times New Roman" w:cs="Times New Roman"/>
          <w:sz w:val="24"/>
          <w:szCs w:val="24"/>
          <w:highlight w:val="white"/>
        </w:rPr>
      </w:pPr>
      <w:r w:rsidRPr="00625E44">
        <w:rPr>
          <w:rFonts w:ascii="Times New Roman" w:hAnsi="Times New Roman" w:cs="Times New Roman"/>
          <w:sz w:val="24"/>
          <w:szCs w:val="24"/>
          <w:highlight w:val="white"/>
        </w:rPr>
        <w:t>Анамнез заболевания Диагноз «ревматоидный артрит» впервые был поставлен 9 лет назад. В настоящее время принимает метипред 8 мг/сут, сульфасалазин 2 г/сут</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1.Выберите необходимые для постановки диагноза лабораторные методы обследования (выберите 3) </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клинический анализ крови</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биохимический анализ крови</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Cs/>
          <w:sz w:val="24"/>
          <w:szCs w:val="24"/>
        </w:rPr>
        <w:t>- кал на скрытую кровь</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2. Выберите необходимые для постановки диагноза инструментальные методы обследования (выберите 2) </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
          <w:sz w:val="24"/>
          <w:szCs w:val="24"/>
        </w:rPr>
        <w:t xml:space="preserve">- </w:t>
      </w:r>
      <w:r w:rsidRPr="00625E44">
        <w:rPr>
          <w:rFonts w:ascii="Times New Roman" w:hAnsi="Times New Roman" w:cs="Times New Roman"/>
          <w:bCs/>
          <w:sz w:val="24"/>
          <w:szCs w:val="24"/>
        </w:rPr>
        <w:t>ЭКГ</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Cs/>
          <w:sz w:val="24"/>
          <w:szCs w:val="24"/>
        </w:rPr>
        <w:t>- эзофагогастродуоденоскопия (ЭГДС)</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3. Какой основной диагноз? </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
          <w:sz w:val="24"/>
          <w:szCs w:val="24"/>
        </w:rPr>
        <w:t xml:space="preserve">- </w:t>
      </w:r>
      <w:r w:rsidRPr="00625E44">
        <w:rPr>
          <w:rFonts w:ascii="Times New Roman" w:hAnsi="Times New Roman" w:cs="Times New Roman"/>
          <w:bCs/>
          <w:sz w:val="24"/>
          <w:szCs w:val="24"/>
        </w:rPr>
        <w:t>НПВП-гастропатия с поражением антрального отдела, H. pylori (+). Гастроэзофагеальная рефлюксная болезнь, катаральный эзофагит</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4. В качестве основного курса лечения в данной ситуации является приём </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 </w:t>
      </w:r>
      <w:r w:rsidRPr="00625E44">
        <w:rPr>
          <w:rFonts w:ascii="Times New Roman" w:hAnsi="Times New Roman" w:cs="Times New Roman"/>
          <w:bCs/>
          <w:sz w:val="24"/>
          <w:szCs w:val="24"/>
        </w:rPr>
        <w:t>ингибиторов протонной помпы</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
          <w:sz w:val="24"/>
          <w:szCs w:val="24"/>
        </w:rPr>
        <w:t>5. В качестве альтернативной терапии могут быть рекомендованы</w:t>
      </w:r>
      <w:r w:rsidRPr="00625E44">
        <w:rPr>
          <w:rFonts w:ascii="Times New Roman" w:hAnsi="Times New Roman" w:cs="Times New Roman"/>
          <w:bCs/>
          <w:sz w:val="24"/>
          <w:szCs w:val="24"/>
        </w:rPr>
        <w:t xml:space="preserve"> </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аналоги простагландина Е1</w:t>
      </w:r>
    </w:p>
    <w:p w:rsidR="00E66693" w:rsidRPr="00625E44" w:rsidRDefault="00E66693" w:rsidP="00683FC3">
      <w:pPr>
        <w:spacing w:after="0" w:line="360" w:lineRule="auto"/>
        <w:ind w:left="360"/>
        <w:jc w:val="both"/>
        <w:rPr>
          <w:rFonts w:ascii="Times New Roman" w:hAnsi="Times New Roman" w:cs="Times New Roman"/>
          <w:bCs/>
          <w:iCs/>
          <w:sz w:val="24"/>
          <w:szCs w:val="24"/>
        </w:rPr>
      </w:pPr>
      <w:r w:rsidRPr="00625E44">
        <w:rPr>
          <w:rFonts w:ascii="Times New Roman" w:hAnsi="Times New Roman" w:cs="Times New Roman"/>
          <w:b/>
          <w:sz w:val="24"/>
          <w:szCs w:val="24"/>
        </w:rPr>
        <w:t xml:space="preserve">6. В качестве основного курса лечения в данной ситуации является приём ингибиторов протонной помпы в течение </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Cs/>
          <w:iCs/>
          <w:sz w:val="24"/>
          <w:szCs w:val="24"/>
        </w:rPr>
        <w:t>- 8___ недель</w:t>
      </w:r>
    </w:p>
    <w:p w:rsidR="00E66693" w:rsidRPr="00625E44" w:rsidRDefault="00E66693" w:rsidP="00683FC3">
      <w:pPr>
        <w:spacing w:after="0" w:line="360" w:lineRule="auto"/>
        <w:ind w:left="360"/>
        <w:jc w:val="both"/>
        <w:rPr>
          <w:rFonts w:ascii="Times New Roman" w:hAnsi="Times New Roman" w:cs="Times New Roman"/>
          <w:bCs/>
          <w:i/>
          <w:sz w:val="24"/>
          <w:szCs w:val="24"/>
        </w:rPr>
      </w:pPr>
      <w:r w:rsidRPr="00625E44">
        <w:rPr>
          <w:rFonts w:ascii="Times New Roman" w:hAnsi="Times New Roman" w:cs="Times New Roman"/>
          <w:b/>
          <w:sz w:val="24"/>
          <w:szCs w:val="24"/>
        </w:rPr>
        <w:t xml:space="preserve">7. Доза омепразола для данного пациента составляет </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Cs/>
          <w:i/>
          <w:sz w:val="24"/>
          <w:szCs w:val="24"/>
        </w:rPr>
        <w:t xml:space="preserve">- </w:t>
      </w:r>
      <w:r w:rsidRPr="00625E44">
        <w:rPr>
          <w:rFonts w:ascii="Times New Roman" w:hAnsi="Times New Roman" w:cs="Times New Roman"/>
          <w:bCs/>
          <w:iCs/>
          <w:sz w:val="24"/>
          <w:szCs w:val="24"/>
        </w:rPr>
        <w:t>40 мг 1 раз в день</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8. Пациенту омепразол рекомендовано принимать </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 </w:t>
      </w:r>
      <w:r w:rsidRPr="00625E44">
        <w:rPr>
          <w:rFonts w:ascii="Times New Roman" w:hAnsi="Times New Roman" w:cs="Times New Roman"/>
          <w:bCs/>
          <w:sz w:val="24"/>
          <w:szCs w:val="24"/>
        </w:rPr>
        <w:t>за 30 мин до еды</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9. Схема эрадикационной терапии, рекомендованная больной, включает </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 </w:t>
      </w:r>
      <w:r w:rsidRPr="00625E44">
        <w:rPr>
          <w:rFonts w:ascii="Times New Roman" w:hAnsi="Times New Roman" w:cs="Times New Roman"/>
          <w:bCs/>
          <w:sz w:val="24"/>
          <w:szCs w:val="24"/>
        </w:rPr>
        <w:t>омепразол, кларитромицин, амоксициллин</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10. Наименьший риск осложнений со стороны желудочно-кишечного тракта показан на фоне приема </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 </w:t>
      </w:r>
      <w:r w:rsidRPr="00625E44">
        <w:rPr>
          <w:rFonts w:ascii="Times New Roman" w:hAnsi="Times New Roman" w:cs="Times New Roman"/>
          <w:bCs/>
          <w:sz w:val="24"/>
          <w:szCs w:val="24"/>
        </w:rPr>
        <w:t>целекоксиба</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11. Для профилактики НПВП-гастропатии у пациентов высокого риска назначают</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 </w:t>
      </w:r>
      <w:r w:rsidRPr="00625E44">
        <w:rPr>
          <w:rFonts w:ascii="Times New Roman" w:hAnsi="Times New Roman" w:cs="Times New Roman"/>
          <w:bCs/>
          <w:sz w:val="24"/>
          <w:szCs w:val="24"/>
        </w:rPr>
        <w:t>ингибиторы циклооксигеназы 2 типа в комбинации с ингибиторами протонной помпы</w:t>
      </w:r>
    </w:p>
    <w:p w:rsidR="00E66693" w:rsidRPr="00625E44" w:rsidRDefault="00E66693" w:rsidP="00683FC3">
      <w:pPr>
        <w:spacing w:after="0" w:line="360" w:lineRule="auto"/>
        <w:ind w:left="360"/>
        <w:jc w:val="both"/>
        <w:rPr>
          <w:rFonts w:ascii="Times New Roman" w:hAnsi="Times New Roman" w:cs="Times New Roman"/>
          <w:b/>
          <w:i/>
          <w:sz w:val="24"/>
          <w:szCs w:val="24"/>
        </w:rPr>
      </w:pPr>
      <w:r w:rsidRPr="00625E44">
        <w:rPr>
          <w:rFonts w:ascii="Times New Roman" w:hAnsi="Times New Roman" w:cs="Times New Roman"/>
          <w:b/>
          <w:sz w:val="24"/>
          <w:szCs w:val="24"/>
        </w:rPr>
        <w:t xml:space="preserve">12.Пациент относится к </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i/>
          <w:sz w:val="24"/>
          <w:szCs w:val="24"/>
        </w:rPr>
        <w:t xml:space="preserve">- </w:t>
      </w:r>
      <w:r w:rsidRPr="00625E44">
        <w:rPr>
          <w:rFonts w:ascii="Times New Roman" w:hAnsi="Times New Roman" w:cs="Times New Roman"/>
          <w:bCs/>
          <w:iCs/>
          <w:sz w:val="24"/>
          <w:szCs w:val="24"/>
          <w:lang w:val="en-US"/>
        </w:rPr>
        <w:t>III</w:t>
      </w:r>
      <w:r w:rsidRPr="00625E44">
        <w:rPr>
          <w:rFonts w:ascii="Times New Roman" w:hAnsi="Times New Roman" w:cs="Times New Roman"/>
          <w:bCs/>
          <w:iCs/>
          <w:sz w:val="24"/>
          <w:szCs w:val="24"/>
        </w:rPr>
        <w:t>б</w:t>
      </w:r>
      <w:r w:rsidRPr="00625E44">
        <w:rPr>
          <w:rFonts w:ascii="Times New Roman" w:hAnsi="Times New Roman" w:cs="Times New Roman"/>
          <w:b/>
          <w:i/>
          <w:sz w:val="24"/>
          <w:szCs w:val="24"/>
        </w:rPr>
        <w:t xml:space="preserve"> </w:t>
      </w:r>
      <w:r w:rsidRPr="00625E44">
        <w:rPr>
          <w:rFonts w:ascii="Times New Roman" w:hAnsi="Times New Roman" w:cs="Times New Roman"/>
          <w:b/>
          <w:sz w:val="24"/>
          <w:szCs w:val="24"/>
        </w:rPr>
        <w:t>группе состояния здоровья</w:t>
      </w:r>
    </w:p>
    <w:p w:rsidR="00E66693" w:rsidRPr="00625E44" w:rsidRDefault="00E66693" w:rsidP="00683FC3">
      <w:pPr>
        <w:pStyle w:val="a3"/>
        <w:spacing w:after="0" w:line="360" w:lineRule="auto"/>
        <w:jc w:val="both"/>
        <w:rPr>
          <w:rFonts w:ascii="Times New Roman" w:hAnsi="Times New Roman" w:cs="Times New Roman"/>
          <w:b/>
          <w:sz w:val="24"/>
          <w:szCs w:val="24"/>
        </w:rPr>
      </w:pPr>
    </w:p>
    <w:p w:rsidR="00E66693" w:rsidRPr="00625E44" w:rsidRDefault="00683FC3" w:rsidP="00683FC3">
      <w:pPr>
        <w:spacing w:after="0" w:line="360" w:lineRule="auto"/>
        <w:jc w:val="both"/>
        <w:rPr>
          <w:rFonts w:ascii="Times New Roman" w:hAnsi="Times New Roman" w:cs="Times New Roman"/>
          <w:sz w:val="24"/>
          <w:szCs w:val="24"/>
        </w:rPr>
      </w:pPr>
      <w:r w:rsidRPr="00625E44">
        <w:rPr>
          <w:rFonts w:ascii="Times New Roman" w:hAnsi="Times New Roman" w:cs="Times New Roman"/>
          <w:b/>
          <w:sz w:val="24"/>
          <w:szCs w:val="24"/>
        </w:rPr>
        <w:t xml:space="preserve">Задача </w:t>
      </w:r>
      <w:r w:rsidR="00E66693" w:rsidRPr="00625E44">
        <w:rPr>
          <w:rFonts w:ascii="Times New Roman" w:hAnsi="Times New Roman" w:cs="Times New Roman"/>
          <w:b/>
          <w:sz w:val="24"/>
          <w:szCs w:val="24"/>
        </w:rPr>
        <w:t xml:space="preserve">88. </w:t>
      </w:r>
      <w:r w:rsidR="00E66693" w:rsidRPr="00625E44">
        <w:rPr>
          <w:rFonts w:ascii="Times New Roman" w:hAnsi="Times New Roman" w:cs="Times New Roman"/>
          <w:sz w:val="24"/>
          <w:szCs w:val="24"/>
        </w:rPr>
        <w:t>13.10.2017г. к участковому врачу терапевту в поликлинике обратился пациент 22-х лет на 2-ой день болезни.</w:t>
      </w:r>
    </w:p>
    <w:p w:rsidR="00E66693" w:rsidRPr="00625E44" w:rsidRDefault="00E66693" w:rsidP="002D14B6">
      <w:pPr>
        <w:pStyle w:val="a3"/>
        <w:numPr>
          <w:ilvl w:val="0"/>
          <w:numId w:val="21"/>
        </w:numPr>
        <w:spacing w:after="0" w:line="360" w:lineRule="auto"/>
        <w:jc w:val="both"/>
        <w:rPr>
          <w:rFonts w:ascii="Times New Roman" w:hAnsi="Times New Roman" w:cs="Times New Roman"/>
          <w:sz w:val="24"/>
          <w:szCs w:val="24"/>
        </w:rPr>
      </w:pPr>
      <w:r w:rsidRPr="00625E44">
        <w:rPr>
          <w:rFonts w:ascii="Times New Roman" w:hAnsi="Times New Roman" w:cs="Times New Roman"/>
          <w:sz w:val="24"/>
          <w:szCs w:val="24"/>
        </w:rPr>
        <w:t>Жалобы на заложенность носа, чиханье, слизистые и водянистые выделения из носа, покашливание и першение в горле, слезотечение.</w:t>
      </w:r>
    </w:p>
    <w:p w:rsidR="00E66693" w:rsidRPr="00625E44" w:rsidRDefault="00E66693" w:rsidP="002D14B6">
      <w:pPr>
        <w:pStyle w:val="a3"/>
        <w:numPr>
          <w:ilvl w:val="0"/>
          <w:numId w:val="21"/>
        </w:numPr>
        <w:spacing w:after="0" w:line="360" w:lineRule="auto"/>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 Заболел остро с появления познабливания и чувства тяжести в голове, слабости, повышения температуры тела до 37,2°С, одновременно присоединилось заложенность носа, чиханье, обильные слизистые и водянистые выделения из носа, охриплость голоса</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1.Выберите необходимые для постановки диагноза лабораторные методы обследования (выберите 2): </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ПЦР – диагностика</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реакция иммунофлюоресценции с отделяемым из носоглотки</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2. Какой основной диагноз? </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
          <w:sz w:val="24"/>
          <w:szCs w:val="24"/>
        </w:rPr>
        <w:t xml:space="preserve">- </w:t>
      </w:r>
      <w:r w:rsidRPr="00625E44">
        <w:rPr>
          <w:rFonts w:ascii="Times New Roman" w:hAnsi="Times New Roman" w:cs="Times New Roman"/>
          <w:bCs/>
          <w:sz w:val="24"/>
          <w:szCs w:val="24"/>
        </w:rPr>
        <w:t>Риновирусная инфекция, типичное течение, легкой степени тяжести</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3. Симптомами неосложненной риновирусной инфекции являются </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
          <w:sz w:val="24"/>
          <w:szCs w:val="24"/>
        </w:rPr>
        <w:t xml:space="preserve">- </w:t>
      </w:r>
      <w:r w:rsidRPr="00625E44">
        <w:rPr>
          <w:rFonts w:ascii="Times New Roman" w:hAnsi="Times New Roman" w:cs="Times New Roman"/>
          <w:bCs/>
          <w:sz w:val="24"/>
          <w:szCs w:val="24"/>
        </w:rPr>
        <w:t>ринорея, осиплость голоса, сухой кашель</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4. Патогенетическим осложнением риновирусной инфекции является </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 </w:t>
      </w:r>
      <w:r w:rsidRPr="00625E44">
        <w:rPr>
          <w:rFonts w:ascii="Times New Roman" w:hAnsi="Times New Roman" w:cs="Times New Roman"/>
          <w:bCs/>
          <w:sz w:val="24"/>
          <w:szCs w:val="24"/>
        </w:rPr>
        <w:t>острый синусит</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5. Дифференциальную диагностику риновирусной инфекции в начальный период проводят с </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
          <w:sz w:val="24"/>
          <w:szCs w:val="24"/>
        </w:rPr>
        <w:t xml:space="preserve">- </w:t>
      </w:r>
      <w:r w:rsidRPr="00625E44">
        <w:rPr>
          <w:rFonts w:ascii="Times New Roman" w:hAnsi="Times New Roman" w:cs="Times New Roman"/>
          <w:bCs/>
          <w:sz w:val="24"/>
          <w:szCs w:val="24"/>
        </w:rPr>
        <w:t>гриппом, аденовирусной инфекцией, парагриппом</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6. Показанием к госпитализации при риновирусной инфекции является наличие </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
          <w:sz w:val="24"/>
          <w:szCs w:val="24"/>
        </w:rPr>
        <w:t xml:space="preserve">- </w:t>
      </w:r>
      <w:r w:rsidRPr="00625E44">
        <w:rPr>
          <w:rFonts w:ascii="Times New Roman" w:hAnsi="Times New Roman" w:cs="Times New Roman"/>
          <w:bCs/>
          <w:sz w:val="24"/>
          <w:szCs w:val="24"/>
        </w:rPr>
        <w:t>распирающей боли в области лобных, гайморовых пазух, повышение температуры выше 39 ºС</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7. Срок изоляции больного с риновирусной инфекцией составляет </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 </w:t>
      </w:r>
      <w:r w:rsidRPr="00625E44">
        <w:rPr>
          <w:rFonts w:ascii="Times New Roman" w:hAnsi="Times New Roman" w:cs="Times New Roman"/>
          <w:bCs/>
          <w:sz w:val="24"/>
          <w:szCs w:val="24"/>
        </w:rPr>
        <w:t>5-6 дней</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8. Патогенетическое лечение риновирусной инфекции легкого течения включает </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
          <w:sz w:val="24"/>
          <w:szCs w:val="24"/>
        </w:rPr>
        <w:t xml:space="preserve">- </w:t>
      </w:r>
      <w:r w:rsidRPr="00625E44">
        <w:rPr>
          <w:rFonts w:ascii="Times New Roman" w:hAnsi="Times New Roman" w:cs="Times New Roman"/>
          <w:bCs/>
          <w:sz w:val="24"/>
          <w:szCs w:val="24"/>
        </w:rPr>
        <w:t>санацию верхних дыхательных путей (носовых ходов)</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9. Применение антибиотиков при риновирусной инфекции показано </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
          <w:sz w:val="24"/>
          <w:szCs w:val="24"/>
        </w:rPr>
        <w:t xml:space="preserve">- </w:t>
      </w:r>
      <w:r w:rsidRPr="00625E44">
        <w:rPr>
          <w:rFonts w:ascii="Times New Roman" w:hAnsi="Times New Roman" w:cs="Times New Roman"/>
          <w:bCs/>
          <w:sz w:val="24"/>
          <w:szCs w:val="24"/>
        </w:rPr>
        <w:t>при присоединении вторичной инфекции</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10. Химиопрепаратами, применяемые для профилактики риновирусной инфекции, являются </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 </w:t>
      </w:r>
      <w:r w:rsidRPr="00625E44">
        <w:rPr>
          <w:rFonts w:ascii="Times New Roman" w:hAnsi="Times New Roman" w:cs="Times New Roman"/>
          <w:bCs/>
          <w:sz w:val="24"/>
          <w:szCs w:val="24"/>
        </w:rPr>
        <w:t>умифеновир, интерферон альфа интраназальный</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11. Профилактические меры при риновирусной инфекции включают </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
          <w:sz w:val="24"/>
          <w:szCs w:val="24"/>
        </w:rPr>
        <w:t xml:space="preserve">- </w:t>
      </w:r>
      <w:r w:rsidRPr="00625E44">
        <w:rPr>
          <w:rFonts w:ascii="Times New Roman" w:hAnsi="Times New Roman" w:cs="Times New Roman"/>
          <w:bCs/>
          <w:sz w:val="24"/>
          <w:szCs w:val="24"/>
        </w:rPr>
        <w:t>изоляцию больного, влажную уборку и проветривание помещений</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12. Неспецифической профилактической мерой при риновирусной инфекции служит </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
          <w:sz w:val="24"/>
          <w:szCs w:val="24"/>
        </w:rPr>
        <w:t xml:space="preserve">- </w:t>
      </w:r>
      <w:r w:rsidRPr="00625E44">
        <w:rPr>
          <w:rFonts w:ascii="Times New Roman" w:hAnsi="Times New Roman" w:cs="Times New Roman"/>
          <w:bCs/>
          <w:sz w:val="24"/>
          <w:szCs w:val="24"/>
        </w:rPr>
        <w:t>промывание носа изотоническим раствором</w:t>
      </w:r>
    </w:p>
    <w:p w:rsidR="00E66693" w:rsidRPr="00625E44" w:rsidRDefault="00E66693" w:rsidP="00683FC3">
      <w:pPr>
        <w:spacing w:after="0" w:line="360" w:lineRule="auto"/>
        <w:ind w:left="360"/>
        <w:jc w:val="both"/>
        <w:rPr>
          <w:rFonts w:ascii="Times New Roman" w:hAnsi="Times New Roman" w:cs="Times New Roman"/>
          <w:bCs/>
          <w:sz w:val="24"/>
          <w:szCs w:val="24"/>
        </w:rPr>
      </w:pPr>
    </w:p>
    <w:p w:rsidR="00E66693" w:rsidRPr="00625E44" w:rsidRDefault="00683FC3" w:rsidP="00683FC3">
      <w:pPr>
        <w:spacing w:after="0" w:line="360" w:lineRule="auto"/>
        <w:jc w:val="both"/>
        <w:rPr>
          <w:rFonts w:ascii="Times New Roman" w:hAnsi="Times New Roman" w:cs="Times New Roman"/>
          <w:sz w:val="24"/>
          <w:szCs w:val="24"/>
          <w:highlight w:val="white"/>
        </w:rPr>
      </w:pPr>
      <w:r w:rsidRPr="00625E44">
        <w:rPr>
          <w:rFonts w:ascii="Times New Roman" w:hAnsi="Times New Roman" w:cs="Times New Roman"/>
          <w:b/>
          <w:sz w:val="24"/>
          <w:szCs w:val="24"/>
        </w:rPr>
        <w:t xml:space="preserve">Задача  </w:t>
      </w:r>
      <w:r w:rsidR="00E66693" w:rsidRPr="00625E44">
        <w:rPr>
          <w:rFonts w:ascii="Times New Roman" w:hAnsi="Times New Roman" w:cs="Times New Roman"/>
          <w:b/>
          <w:sz w:val="24"/>
          <w:szCs w:val="24"/>
        </w:rPr>
        <w:t>89.</w:t>
      </w:r>
      <w:r w:rsidR="00E66693" w:rsidRPr="00625E44">
        <w:rPr>
          <w:rFonts w:ascii="Times New Roman" w:hAnsi="Times New Roman" w:cs="Times New Roman"/>
          <w:bCs/>
          <w:sz w:val="24"/>
          <w:szCs w:val="24"/>
        </w:rPr>
        <w:t xml:space="preserve"> </w:t>
      </w:r>
      <w:r w:rsidR="00E66693" w:rsidRPr="00625E44">
        <w:rPr>
          <w:rFonts w:ascii="Times New Roman" w:hAnsi="Times New Roman" w:cs="Times New Roman"/>
          <w:sz w:val="24"/>
          <w:szCs w:val="24"/>
          <w:highlight w:val="white"/>
        </w:rPr>
        <w:t>20.10.2017г. участковый врач терапевт прибыл на вызов к пациенту 20-ти лет на 4-ый день болезни.</w:t>
      </w:r>
    </w:p>
    <w:p w:rsidR="00E66693" w:rsidRPr="00625E44" w:rsidRDefault="00E66693" w:rsidP="002D14B6">
      <w:pPr>
        <w:pStyle w:val="a3"/>
        <w:numPr>
          <w:ilvl w:val="0"/>
          <w:numId w:val="21"/>
        </w:numPr>
        <w:spacing w:after="0" w:line="360" w:lineRule="auto"/>
        <w:jc w:val="both"/>
        <w:rPr>
          <w:rFonts w:ascii="Times New Roman" w:hAnsi="Times New Roman" w:cs="Times New Roman"/>
          <w:sz w:val="24"/>
          <w:szCs w:val="24"/>
          <w:highlight w:val="white"/>
        </w:rPr>
      </w:pPr>
      <w:r w:rsidRPr="00625E44">
        <w:rPr>
          <w:rFonts w:ascii="Times New Roman" w:hAnsi="Times New Roman" w:cs="Times New Roman"/>
          <w:sz w:val="24"/>
          <w:szCs w:val="24"/>
          <w:highlight w:val="white"/>
        </w:rPr>
        <w:t>Жалобы на повышение температуры тела, «ломоту» во всем теле, боли в горле при глотании, редкий кашель, заложенность носа, слезотечение, жжение, ощущение песка в глазах, снижение аппетита, дискомфорт в животе, послабление стула.</w:t>
      </w:r>
    </w:p>
    <w:p w:rsidR="00E66693" w:rsidRPr="00625E44" w:rsidRDefault="00E66693" w:rsidP="002D14B6">
      <w:pPr>
        <w:pStyle w:val="a3"/>
        <w:numPr>
          <w:ilvl w:val="0"/>
          <w:numId w:val="21"/>
        </w:numPr>
        <w:spacing w:after="0" w:line="360" w:lineRule="auto"/>
        <w:jc w:val="both"/>
        <w:rPr>
          <w:rFonts w:ascii="Times New Roman" w:hAnsi="Times New Roman" w:cs="Times New Roman"/>
          <w:sz w:val="24"/>
          <w:szCs w:val="24"/>
          <w:highlight w:val="white"/>
        </w:rPr>
      </w:pPr>
      <w:r w:rsidRPr="00625E44">
        <w:rPr>
          <w:rFonts w:ascii="Times New Roman" w:hAnsi="Times New Roman" w:cs="Times New Roman"/>
          <w:sz w:val="24"/>
          <w:szCs w:val="24"/>
          <w:highlight w:val="white"/>
        </w:rPr>
        <w:t>Анамнез заболевания Ухудшение состояния с 17.10.2017г.: познабливание, повышение температуры тела до 37,3°С, заложенность носа, боли в горле при глотании, жжение, рези в области правого глаза, слезотечение.</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1. Выберите необходимые для постановки диагноза лабораторные методы обследования (выберите 2)</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иммуноферментный анализ соскоба эпителия ротоглотки</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ПЦР - диагностика</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2. Какой основной диагноз?</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Аденовирусная инфекция, фарингоконъюктивальная лихорадка, средней степени тяжести</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3. Опорными диагностическими критериями аденовирусной инфекции являются</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
          <w:sz w:val="24"/>
          <w:szCs w:val="24"/>
        </w:rPr>
        <w:t xml:space="preserve">- </w:t>
      </w:r>
      <w:r w:rsidRPr="00625E44">
        <w:rPr>
          <w:rFonts w:ascii="Times New Roman" w:hAnsi="Times New Roman" w:cs="Times New Roman"/>
          <w:bCs/>
          <w:sz w:val="24"/>
          <w:szCs w:val="24"/>
        </w:rPr>
        <w:t>воспаление слизистых оболочек ротоглотки, глаз, системное увеличение лимфатических узлов</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4. К дополнительным симптомам, которые иногда выявляют при аденовирусной инфекции, относят</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тошноту, секреторную диарею</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5. Дифференциальную диагностику риновирусной инфекции в начальный период заболевания проводят с</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дифтерией ротоглотки, инфекционным мононуклеозом</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6. Стул при развитии энтерита (гастроэнтерита) аденовирусной природы становится</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учащённым, кашицеобразным, без патологических примесей</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7. К наиболее частым осложнениям аденовирусной инфекции относятся</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поражения придаточных пазух носа, пневмонии, ангины</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8. Одним из основных показаний к госпитализации при аденовирусной инфекции является развитие</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пневмонии</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9. Этиотропным средством для лечения аденовирусной инфекции (на ранней стадии) с доказанной эффективностью является</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умифеновир</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10. Применение антибиотиков при аденовирусной инфекции показано</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при присоединении вторичной инфекции</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11. Химиопрепаратами, применяемыми для профилактики риновирусной инфекции, являются</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умифеновир, интерферон альфа интраназальный</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12. Неспецифической профилактической мерой при аденовирусной инфекции служит</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промывание носа изотоническим раствором</w:t>
      </w:r>
    </w:p>
    <w:p w:rsidR="00E66693" w:rsidRPr="00625E44" w:rsidRDefault="00E66693" w:rsidP="00683FC3">
      <w:pPr>
        <w:spacing w:after="0" w:line="360" w:lineRule="auto"/>
        <w:ind w:left="360"/>
        <w:jc w:val="both"/>
        <w:rPr>
          <w:rFonts w:ascii="Times New Roman" w:hAnsi="Times New Roman" w:cs="Times New Roman"/>
          <w:bCs/>
          <w:sz w:val="24"/>
          <w:szCs w:val="24"/>
        </w:rPr>
      </w:pPr>
    </w:p>
    <w:p w:rsidR="00E66693" w:rsidRPr="00625E44" w:rsidRDefault="00683FC3" w:rsidP="00683FC3">
      <w:pPr>
        <w:shd w:val="clear" w:color="auto" w:fill="FFFFFF"/>
        <w:spacing w:after="0" w:line="360" w:lineRule="auto"/>
        <w:jc w:val="both"/>
        <w:rPr>
          <w:rFonts w:ascii="Times New Roman" w:hAnsi="Times New Roman" w:cs="Times New Roman"/>
          <w:bCs/>
          <w:sz w:val="24"/>
          <w:szCs w:val="24"/>
        </w:rPr>
      </w:pPr>
      <w:r w:rsidRPr="00625E44">
        <w:rPr>
          <w:rFonts w:ascii="Times New Roman" w:hAnsi="Times New Roman" w:cs="Times New Roman"/>
          <w:b/>
          <w:sz w:val="24"/>
          <w:szCs w:val="24"/>
        </w:rPr>
        <w:t xml:space="preserve">Задача </w:t>
      </w:r>
      <w:r w:rsidR="00E66693" w:rsidRPr="00625E44">
        <w:rPr>
          <w:rFonts w:ascii="Times New Roman" w:hAnsi="Times New Roman" w:cs="Times New Roman"/>
          <w:b/>
          <w:sz w:val="24"/>
          <w:szCs w:val="24"/>
        </w:rPr>
        <w:t>90.</w:t>
      </w:r>
      <w:r w:rsidR="00E66693" w:rsidRPr="00625E44">
        <w:rPr>
          <w:rFonts w:ascii="Times New Roman" w:hAnsi="Times New Roman" w:cs="Times New Roman"/>
          <w:bCs/>
          <w:sz w:val="24"/>
          <w:szCs w:val="24"/>
        </w:rPr>
        <w:t xml:space="preserve"> Участковый врач терапевт прибыл на вызов к пациенту 74 лет на 2-ой день болезни</w:t>
      </w:r>
    </w:p>
    <w:p w:rsidR="00E66693" w:rsidRPr="00625E44" w:rsidRDefault="00E66693" w:rsidP="002D14B6">
      <w:pPr>
        <w:pStyle w:val="a3"/>
        <w:numPr>
          <w:ilvl w:val="0"/>
          <w:numId w:val="21"/>
        </w:numPr>
        <w:shd w:val="clear" w:color="auto" w:fill="FFFFFF"/>
        <w:spacing w:after="0" w:line="360" w:lineRule="auto"/>
        <w:jc w:val="both"/>
        <w:rPr>
          <w:rFonts w:ascii="Times New Roman" w:hAnsi="Times New Roman" w:cs="Times New Roman"/>
          <w:bCs/>
          <w:sz w:val="24"/>
          <w:szCs w:val="24"/>
        </w:rPr>
      </w:pPr>
      <w:r w:rsidRPr="00625E44">
        <w:rPr>
          <w:rFonts w:ascii="Times New Roman" w:hAnsi="Times New Roman" w:cs="Times New Roman"/>
          <w:bCs/>
          <w:sz w:val="24"/>
          <w:szCs w:val="24"/>
        </w:rPr>
        <w:t>Жалобы на повышение температуры, озноб, сильная головная боль в лобных областях, «ломота» во всем теле, сухой кашель, першение в горле, заложенность носа.</w:t>
      </w:r>
    </w:p>
    <w:p w:rsidR="00E66693" w:rsidRPr="00625E44" w:rsidRDefault="00E66693" w:rsidP="002D14B6">
      <w:pPr>
        <w:pStyle w:val="a3"/>
        <w:numPr>
          <w:ilvl w:val="0"/>
          <w:numId w:val="21"/>
        </w:numPr>
        <w:shd w:val="clear" w:color="auto" w:fill="FFFFFF"/>
        <w:spacing w:after="0" w:line="360" w:lineRule="auto"/>
        <w:jc w:val="both"/>
        <w:rPr>
          <w:rFonts w:ascii="Times New Roman" w:hAnsi="Times New Roman" w:cs="Times New Roman"/>
          <w:bCs/>
          <w:sz w:val="24"/>
          <w:szCs w:val="24"/>
        </w:rPr>
      </w:pPr>
      <w:r w:rsidRPr="00625E44">
        <w:rPr>
          <w:rFonts w:ascii="Times New Roman" w:hAnsi="Times New Roman" w:cs="Times New Roman"/>
          <w:bCs/>
          <w:sz w:val="24"/>
          <w:szCs w:val="24"/>
        </w:rPr>
        <w:t>Анамнез заболевания заболел остро с появления озноба, мышечных болей, слабости, выраженной головной боли в лобной и параорбитальных областях, повышения температуры тела до 38,8°С. Позже присоединилось першение в горле, заложенность носа, сухой «саднящий» за грудиной кашель</w:t>
      </w:r>
    </w:p>
    <w:p w:rsidR="00E66693" w:rsidRPr="00625E44" w:rsidRDefault="00E66693" w:rsidP="00683FC3">
      <w:pPr>
        <w:shd w:val="clear" w:color="auto" w:fill="FFFFFF"/>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1) Выберите необходимые для постановки диагноза лабораторные методы обследования (выберите 2)</w:t>
      </w:r>
    </w:p>
    <w:p w:rsidR="00E66693" w:rsidRPr="00625E44" w:rsidRDefault="00E66693" w:rsidP="00683FC3">
      <w:pPr>
        <w:shd w:val="clear" w:color="auto" w:fill="FFFFFF"/>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ПЦР- диагностика</w:t>
      </w:r>
    </w:p>
    <w:p w:rsidR="00E66693" w:rsidRPr="00625E44" w:rsidRDefault="00E66693" w:rsidP="00683FC3">
      <w:pPr>
        <w:shd w:val="clear" w:color="auto" w:fill="FFFFFF"/>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иммунолюминесцентный метод мазков-отпечатков</w:t>
      </w:r>
    </w:p>
    <w:p w:rsidR="00E66693" w:rsidRPr="00625E44" w:rsidRDefault="00E66693" w:rsidP="00683FC3">
      <w:pPr>
        <w:shd w:val="clear" w:color="auto" w:fill="FFFFFF"/>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2) Какой основной диагноз?</w:t>
      </w:r>
    </w:p>
    <w:p w:rsidR="00E66693" w:rsidRPr="00625E44" w:rsidRDefault="00E66693" w:rsidP="00683FC3">
      <w:pPr>
        <w:shd w:val="clear" w:color="auto" w:fill="FFFFFF"/>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Грипп, типичное течение, средней степени тяжести</w:t>
      </w:r>
    </w:p>
    <w:p w:rsidR="00E66693" w:rsidRPr="00625E44" w:rsidRDefault="00E66693" w:rsidP="00683FC3">
      <w:pPr>
        <w:shd w:val="clear" w:color="auto" w:fill="FFFFFF"/>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3) К симптомам тяжелого неосложненного течения гриппа относят</w:t>
      </w:r>
    </w:p>
    <w:p w:rsidR="00E66693" w:rsidRPr="00625E44" w:rsidRDefault="00E66693" w:rsidP="00683FC3">
      <w:pPr>
        <w:shd w:val="clear" w:color="auto" w:fill="FFFFFF"/>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геморрагическую сыпь и носовые кровотечения</w:t>
      </w:r>
    </w:p>
    <w:p w:rsidR="00E66693" w:rsidRPr="00625E44" w:rsidRDefault="00E66693" w:rsidP="00683FC3">
      <w:pPr>
        <w:shd w:val="clear" w:color="auto" w:fill="FFFFFF"/>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4) Патогенетическим осложнением гриппа является</w:t>
      </w:r>
    </w:p>
    <w:p w:rsidR="00E66693" w:rsidRPr="00625E44" w:rsidRDefault="00E66693" w:rsidP="00683FC3">
      <w:pPr>
        <w:shd w:val="clear" w:color="auto" w:fill="FFFFFF"/>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острый дистресс-синдром</w:t>
      </w:r>
    </w:p>
    <w:p w:rsidR="00E66693" w:rsidRPr="00625E44" w:rsidRDefault="00E66693" w:rsidP="00683FC3">
      <w:pPr>
        <w:shd w:val="clear" w:color="auto" w:fill="FFFFFF"/>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5) Дифференциальную диагностику гриппа в начальный период проводят с</w:t>
      </w:r>
    </w:p>
    <w:p w:rsidR="00E66693" w:rsidRPr="00625E44" w:rsidRDefault="00E66693" w:rsidP="00683FC3">
      <w:pPr>
        <w:shd w:val="clear" w:color="auto" w:fill="FFFFFF"/>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менингококковой инфекцией, ГЛПС, лептоспирозом</w:t>
      </w:r>
    </w:p>
    <w:p w:rsidR="00E66693" w:rsidRPr="00625E44" w:rsidRDefault="00E66693" w:rsidP="00683FC3">
      <w:pPr>
        <w:shd w:val="clear" w:color="auto" w:fill="FFFFFF"/>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6) Показанием к госпитализации при гриппе являются наличие</w:t>
      </w:r>
    </w:p>
    <w:p w:rsidR="00E66693" w:rsidRPr="00625E44" w:rsidRDefault="00E66693" w:rsidP="00683FC3">
      <w:pPr>
        <w:shd w:val="clear" w:color="auto" w:fill="FFFFFF"/>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одышки, боли в груди</w:t>
      </w:r>
    </w:p>
    <w:p w:rsidR="00E66693" w:rsidRPr="00625E44" w:rsidRDefault="00E66693" w:rsidP="00683FC3">
      <w:pPr>
        <w:shd w:val="clear" w:color="auto" w:fill="FFFFFF"/>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7) Этиотропными средствами для лечения гриппа с доказанной эффективностью являются</w:t>
      </w:r>
    </w:p>
    <w:p w:rsidR="00E66693" w:rsidRPr="00625E44" w:rsidRDefault="00E66693" w:rsidP="00683FC3">
      <w:pPr>
        <w:shd w:val="clear" w:color="auto" w:fill="FFFFFF"/>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умифеновир, осельтамивир</w:t>
      </w:r>
    </w:p>
    <w:p w:rsidR="00E66693" w:rsidRPr="00625E44" w:rsidRDefault="00E66693" w:rsidP="00683FC3">
      <w:pPr>
        <w:shd w:val="clear" w:color="auto" w:fill="FFFFFF"/>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8) Патогенетическое лечение гриппа тяжелого течения включает</w:t>
      </w:r>
    </w:p>
    <w:p w:rsidR="00E66693" w:rsidRPr="00625E44" w:rsidRDefault="00E66693" w:rsidP="00683FC3">
      <w:pPr>
        <w:shd w:val="clear" w:color="auto" w:fill="FFFFFF"/>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 </w:t>
      </w:r>
      <w:r w:rsidRPr="00625E44">
        <w:rPr>
          <w:rFonts w:ascii="Times New Roman" w:hAnsi="Times New Roman" w:cs="Times New Roman"/>
          <w:bCs/>
          <w:sz w:val="24"/>
          <w:szCs w:val="24"/>
        </w:rPr>
        <w:t>респираторную поддержку</w:t>
      </w:r>
    </w:p>
    <w:p w:rsidR="00E66693" w:rsidRPr="00625E44" w:rsidRDefault="00E66693" w:rsidP="00683FC3">
      <w:pPr>
        <w:shd w:val="clear" w:color="auto" w:fill="FFFFFF"/>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9) Применение антибиотиков при гриппе показано</w:t>
      </w:r>
    </w:p>
    <w:p w:rsidR="00E66693" w:rsidRPr="00625E44" w:rsidRDefault="00E66693" w:rsidP="00683FC3">
      <w:pPr>
        <w:shd w:val="clear" w:color="auto" w:fill="FFFFFF"/>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при присоединении вторичной инфекции</w:t>
      </w:r>
    </w:p>
    <w:p w:rsidR="00E66693" w:rsidRPr="00625E44" w:rsidRDefault="00E66693" w:rsidP="00683FC3">
      <w:pPr>
        <w:shd w:val="clear" w:color="auto" w:fill="FFFFFF"/>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10) Химиопрепаратом, применяемый для профилактики гриппа, является</w:t>
      </w:r>
    </w:p>
    <w:p w:rsidR="00E66693" w:rsidRPr="00625E44" w:rsidRDefault="00E66693" w:rsidP="00683FC3">
      <w:pPr>
        <w:shd w:val="clear" w:color="auto" w:fill="FFFFFF"/>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осельтамивир</w:t>
      </w:r>
    </w:p>
    <w:p w:rsidR="00E66693" w:rsidRPr="00625E44" w:rsidRDefault="00E66693" w:rsidP="00683FC3">
      <w:pPr>
        <w:shd w:val="clear" w:color="auto" w:fill="FFFFFF"/>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 11) Вакцинопрофилактику гриппа следует начинать не менее чем за</w:t>
      </w:r>
    </w:p>
    <w:p w:rsidR="00E66693" w:rsidRPr="00625E44" w:rsidRDefault="00E66693" w:rsidP="00683FC3">
      <w:pPr>
        <w:shd w:val="clear" w:color="auto" w:fill="FFFFFF"/>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- 1 месяц до начала сезонного подъёма заболеваемости</w:t>
      </w:r>
    </w:p>
    <w:p w:rsidR="00E66693" w:rsidRPr="00625E44" w:rsidRDefault="00E66693" w:rsidP="00683FC3">
      <w:pPr>
        <w:shd w:val="clear" w:color="auto" w:fill="FFFFFF"/>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12) Неспецифической профилактической мерой при гриппе служит</w:t>
      </w:r>
    </w:p>
    <w:p w:rsidR="00E66693" w:rsidRPr="00625E44" w:rsidRDefault="00E66693" w:rsidP="00683FC3">
      <w:pPr>
        <w:shd w:val="clear" w:color="auto" w:fill="FFFFFF"/>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промывание носа изотоническим раствором</w:t>
      </w:r>
    </w:p>
    <w:p w:rsidR="00E66693" w:rsidRPr="00625E44" w:rsidRDefault="00E66693" w:rsidP="00683FC3">
      <w:pPr>
        <w:shd w:val="clear" w:color="auto" w:fill="FFFFFF"/>
        <w:spacing w:after="0" w:line="360" w:lineRule="auto"/>
        <w:ind w:left="360"/>
        <w:jc w:val="both"/>
        <w:rPr>
          <w:rFonts w:ascii="Times New Roman" w:hAnsi="Times New Roman" w:cs="Times New Roman"/>
          <w:bCs/>
          <w:sz w:val="24"/>
          <w:szCs w:val="24"/>
        </w:rPr>
      </w:pPr>
    </w:p>
    <w:p w:rsidR="00E66693" w:rsidRPr="00625E44" w:rsidRDefault="00E66693" w:rsidP="00683FC3">
      <w:pPr>
        <w:spacing w:after="0" w:line="360" w:lineRule="auto"/>
        <w:ind w:left="360"/>
        <w:jc w:val="both"/>
        <w:rPr>
          <w:rFonts w:ascii="Times New Roman" w:hAnsi="Times New Roman" w:cs="Times New Roman"/>
          <w:sz w:val="24"/>
          <w:szCs w:val="24"/>
        </w:rPr>
      </w:pPr>
      <w:r w:rsidRPr="00625E44">
        <w:rPr>
          <w:rFonts w:ascii="Times New Roman" w:hAnsi="Times New Roman" w:cs="Times New Roman"/>
          <w:b/>
          <w:sz w:val="24"/>
          <w:szCs w:val="24"/>
        </w:rPr>
        <w:t>№91.</w:t>
      </w:r>
      <w:r w:rsidRPr="00625E44">
        <w:rPr>
          <w:rFonts w:ascii="Times New Roman" w:hAnsi="Times New Roman" w:cs="Times New Roman"/>
          <w:bCs/>
          <w:sz w:val="24"/>
          <w:szCs w:val="24"/>
        </w:rPr>
        <w:t xml:space="preserve"> </w:t>
      </w:r>
      <w:r w:rsidRPr="00625E44">
        <w:rPr>
          <w:rFonts w:ascii="Times New Roman" w:hAnsi="Times New Roman" w:cs="Times New Roman"/>
          <w:sz w:val="24"/>
          <w:szCs w:val="24"/>
        </w:rPr>
        <w:t>Пациент 18 лет, студент, в начале учебного года обратился в студенческую поликлинику</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Cs/>
          <w:sz w:val="24"/>
          <w:szCs w:val="24"/>
        </w:rPr>
        <w:t>Жалобы</w:t>
      </w:r>
      <w:r w:rsidRPr="00625E44">
        <w:rPr>
          <w:rFonts w:ascii="Times New Roman" w:hAnsi="Times New Roman" w:cs="Times New Roman"/>
          <w:b/>
          <w:sz w:val="24"/>
          <w:szCs w:val="24"/>
        </w:rPr>
        <w:t xml:space="preserve"> </w:t>
      </w:r>
      <w:r w:rsidRPr="00625E44">
        <w:rPr>
          <w:rFonts w:ascii="Times New Roman" w:hAnsi="Times New Roman" w:cs="Times New Roman"/>
          <w:sz w:val="24"/>
          <w:szCs w:val="24"/>
        </w:rPr>
        <w:t>на общую слабость, ухудшение аппетита, тошноту, двукратную рвоту после приема пищи, дискомфорт и ощущение "тяжести" в эпигастрии и в правом подреберье, темный цвет мочи.</w:t>
      </w:r>
    </w:p>
    <w:p w:rsidR="00E66693" w:rsidRPr="00625E44" w:rsidRDefault="00E66693" w:rsidP="00683FC3">
      <w:pPr>
        <w:spacing w:after="0" w:line="360" w:lineRule="auto"/>
        <w:ind w:left="360"/>
        <w:jc w:val="both"/>
        <w:rPr>
          <w:rFonts w:ascii="Times New Roman" w:hAnsi="Times New Roman" w:cs="Times New Roman"/>
          <w:sz w:val="24"/>
          <w:szCs w:val="24"/>
        </w:rPr>
      </w:pPr>
      <w:r w:rsidRPr="00625E44">
        <w:rPr>
          <w:rFonts w:ascii="Times New Roman" w:hAnsi="Times New Roman" w:cs="Times New Roman"/>
          <w:bCs/>
          <w:sz w:val="24"/>
          <w:szCs w:val="24"/>
        </w:rPr>
        <w:t>Анамнез заболевания</w:t>
      </w:r>
      <w:r w:rsidRPr="00625E44">
        <w:rPr>
          <w:rFonts w:ascii="Times New Roman" w:hAnsi="Times New Roman" w:cs="Times New Roman"/>
          <w:b/>
          <w:sz w:val="24"/>
          <w:szCs w:val="24"/>
        </w:rPr>
        <w:t xml:space="preserve"> </w:t>
      </w:r>
      <w:r w:rsidRPr="00625E44">
        <w:rPr>
          <w:rFonts w:ascii="Times New Roman" w:hAnsi="Times New Roman" w:cs="Times New Roman"/>
          <w:bCs/>
          <w:sz w:val="24"/>
          <w:szCs w:val="24"/>
        </w:rPr>
        <w:t>п</w:t>
      </w:r>
      <w:r w:rsidRPr="00625E44">
        <w:rPr>
          <w:rFonts w:ascii="Times New Roman" w:hAnsi="Times New Roman" w:cs="Times New Roman"/>
          <w:sz w:val="24"/>
          <w:szCs w:val="24"/>
        </w:rPr>
        <w:t>ациент в течение недели амбулаторно лечился по поводу «ОРВИ» в студенческой поликлинике. Заболел остро с повышения температуры до 38,8°С, головной боли, боли в мышцах и суставах, першения в горле. На 5 день болезни температура тела нормализовалась.</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1.Выберите необходимые для постановки диагноза лабораторные методы обследования (выберите 3)</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ИФА для определения маркеров вирусных гепатитов</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определение протромбинового индекса</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биохимический анализ крови</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2. Выберите необходимые для постановки диагноза инструментальные методы обследования</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УЗИ органов брюшной полости</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3. Какой основной диагноз?</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Острый вирусный гепатит А, желтушная форма, средней степени тяжести</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4. Клиническим критерием тяжелого течения острого вирусного гепатита является наличие</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геморрагического синдрома</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5. Наиболее значимым лабораторным критерием тяжелого течения острого вирусного гепатита А является</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снижение уровня содержания протромбина в крови</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6. Возможным исходом вирусного гепатита А является</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дискинезия желчевыводящих путей</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7. Врачебная тактика в данной клинической ситуации состоит в</w:t>
      </w:r>
    </w:p>
    <w:p w:rsidR="00E66693" w:rsidRPr="00625E44" w:rsidRDefault="00E66693" w:rsidP="00683FC3">
      <w:pPr>
        <w:spacing w:after="0"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госпитализации в инфекционное отделение</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8. Терапия вирусного гепатита А предусматривает назначение</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лактулозы</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9. При лечении вирусного гепатита А с холестатическим синдромом используют</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урсодезоксихолевую кислоту</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10. Базисная терапия вирусного гепатита А предусматривает назначение лечебного стола №</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- 5</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11. В целях профилактики инфицирования вирусным гепатитом А назначают</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вакцинацию</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12. Иммунизацию сывороточным иммуноглобулином проводят</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не позже 6 дней при внутрисемейных и близких контактах</w:t>
      </w:r>
    </w:p>
    <w:p w:rsidR="00E66693" w:rsidRPr="00625E44" w:rsidRDefault="00E66693" w:rsidP="00683FC3">
      <w:pPr>
        <w:spacing w:after="0" w:line="360" w:lineRule="auto"/>
        <w:ind w:left="360"/>
        <w:jc w:val="both"/>
        <w:rPr>
          <w:rFonts w:ascii="Times New Roman" w:hAnsi="Times New Roman" w:cs="Times New Roman"/>
          <w:bCs/>
          <w:sz w:val="24"/>
          <w:szCs w:val="24"/>
        </w:rPr>
      </w:pPr>
    </w:p>
    <w:p w:rsidR="00E66693" w:rsidRPr="00625E44" w:rsidRDefault="00683FC3" w:rsidP="00683FC3">
      <w:pPr>
        <w:spacing w:after="0" w:line="360" w:lineRule="auto"/>
        <w:jc w:val="both"/>
        <w:rPr>
          <w:rFonts w:ascii="Times New Roman" w:hAnsi="Times New Roman" w:cs="Times New Roman"/>
          <w:bCs/>
          <w:sz w:val="24"/>
          <w:szCs w:val="24"/>
        </w:rPr>
      </w:pPr>
      <w:r w:rsidRPr="00625E44">
        <w:rPr>
          <w:rFonts w:ascii="Times New Roman" w:hAnsi="Times New Roman" w:cs="Times New Roman"/>
          <w:b/>
          <w:sz w:val="24"/>
          <w:szCs w:val="24"/>
        </w:rPr>
        <w:t xml:space="preserve">Задача </w:t>
      </w:r>
      <w:r w:rsidR="00E66693" w:rsidRPr="00625E44">
        <w:rPr>
          <w:rFonts w:ascii="Times New Roman" w:hAnsi="Times New Roman" w:cs="Times New Roman"/>
          <w:b/>
          <w:sz w:val="24"/>
          <w:szCs w:val="24"/>
        </w:rPr>
        <w:t>№92.</w:t>
      </w:r>
      <w:r w:rsidR="00E66693" w:rsidRPr="00625E44">
        <w:rPr>
          <w:rFonts w:ascii="Times New Roman" w:hAnsi="Times New Roman" w:cs="Times New Roman"/>
          <w:bCs/>
          <w:sz w:val="24"/>
          <w:szCs w:val="24"/>
        </w:rPr>
        <w:t xml:space="preserve"> Больная С., 23 лет обратилась в поликлинику по месту жительства 16.09.2017г.</w:t>
      </w:r>
    </w:p>
    <w:p w:rsidR="00E66693" w:rsidRPr="00625E44" w:rsidRDefault="00E66693" w:rsidP="002D14B6">
      <w:pPr>
        <w:pStyle w:val="a3"/>
        <w:numPr>
          <w:ilvl w:val="0"/>
          <w:numId w:val="21"/>
        </w:numPr>
        <w:spacing w:after="0" w:line="360" w:lineRule="auto"/>
        <w:jc w:val="both"/>
        <w:rPr>
          <w:rFonts w:ascii="Times New Roman" w:hAnsi="Times New Roman" w:cs="Times New Roman"/>
          <w:bCs/>
          <w:sz w:val="24"/>
          <w:szCs w:val="24"/>
        </w:rPr>
      </w:pPr>
      <w:r w:rsidRPr="00625E44">
        <w:rPr>
          <w:rFonts w:ascii="Times New Roman" w:hAnsi="Times New Roman" w:cs="Times New Roman"/>
          <w:bCs/>
          <w:sz w:val="24"/>
          <w:szCs w:val="24"/>
        </w:rPr>
        <w:t>Жалобы на тошноту, снижение аппетита, слабость, утомляемость, боль в эпигастрии и правом подреберье, желтушное окрашивание кожи и склер.</w:t>
      </w:r>
    </w:p>
    <w:p w:rsidR="00E66693" w:rsidRPr="00625E44" w:rsidRDefault="00E66693" w:rsidP="002D14B6">
      <w:pPr>
        <w:pStyle w:val="a3"/>
        <w:numPr>
          <w:ilvl w:val="0"/>
          <w:numId w:val="21"/>
        </w:numPr>
        <w:spacing w:after="0" w:line="360" w:lineRule="auto"/>
        <w:jc w:val="both"/>
        <w:rPr>
          <w:rFonts w:ascii="Times New Roman" w:hAnsi="Times New Roman" w:cs="Times New Roman"/>
          <w:bCs/>
          <w:sz w:val="24"/>
          <w:szCs w:val="24"/>
        </w:rPr>
      </w:pPr>
      <w:r w:rsidRPr="00625E44">
        <w:rPr>
          <w:rFonts w:ascii="Times New Roman" w:hAnsi="Times New Roman" w:cs="Times New Roman"/>
          <w:bCs/>
          <w:sz w:val="24"/>
          <w:szCs w:val="24"/>
        </w:rPr>
        <w:t>Анамнез заболевания Заболела 12 дней назад, когда отметила повышение температуры тела от 37,2 до 38,5°С, появление слабости, утомляемости, тошноты, снижения аппетита, болей в крупных и мелких суставах конечностей. Лечилась дома самостоятельно от «простуды». К врачу не обращалась.</w:t>
      </w:r>
    </w:p>
    <w:p w:rsidR="00E66693" w:rsidRPr="00625E44" w:rsidRDefault="00E66693" w:rsidP="00683FC3">
      <w:pPr>
        <w:spacing w:after="0" w:line="360" w:lineRule="auto"/>
        <w:ind w:left="360"/>
        <w:jc w:val="both"/>
        <w:rPr>
          <w:rFonts w:ascii="Times New Roman" w:hAnsi="Times New Roman" w:cs="Times New Roman"/>
          <w:b/>
          <w:sz w:val="24"/>
          <w:szCs w:val="24"/>
          <w:highlight w:val="white"/>
        </w:rPr>
      </w:pPr>
      <w:r w:rsidRPr="00625E44">
        <w:rPr>
          <w:rFonts w:ascii="Times New Roman" w:hAnsi="Times New Roman" w:cs="Times New Roman"/>
          <w:b/>
          <w:sz w:val="24"/>
          <w:szCs w:val="24"/>
          <w:highlight w:val="white"/>
        </w:rPr>
        <w:t>1) Выберите необходимые для постановки диагноза лабораторные методы обследования (выберите 3)</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определение протромбинового индекса</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ИФА для определения маркеров вирусных гепатитов</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биохимический анализ крови</w:t>
      </w:r>
    </w:p>
    <w:p w:rsidR="00E66693" w:rsidRPr="00625E44" w:rsidRDefault="00E66693" w:rsidP="00683FC3">
      <w:pPr>
        <w:spacing w:after="0" w:line="360" w:lineRule="auto"/>
        <w:ind w:left="360"/>
        <w:jc w:val="both"/>
        <w:rPr>
          <w:rFonts w:ascii="Times New Roman" w:hAnsi="Times New Roman" w:cs="Times New Roman"/>
          <w:b/>
          <w:sz w:val="24"/>
          <w:szCs w:val="24"/>
          <w:highlight w:val="white"/>
        </w:rPr>
      </w:pPr>
      <w:r w:rsidRPr="00625E44">
        <w:rPr>
          <w:rFonts w:ascii="Times New Roman" w:hAnsi="Times New Roman" w:cs="Times New Roman"/>
          <w:b/>
          <w:sz w:val="24"/>
          <w:szCs w:val="24"/>
          <w:highlight w:val="white"/>
        </w:rPr>
        <w:t>2) Выберите необходимые для постановки диагноза инструментальные методы обследования</w:t>
      </w:r>
    </w:p>
    <w:p w:rsidR="00E66693" w:rsidRPr="00625E44" w:rsidRDefault="00E66693" w:rsidP="00683FC3">
      <w:pPr>
        <w:spacing w:after="0" w:line="360" w:lineRule="auto"/>
        <w:ind w:left="360"/>
        <w:jc w:val="both"/>
        <w:rPr>
          <w:rFonts w:ascii="Times New Roman" w:hAnsi="Times New Roman" w:cs="Times New Roman"/>
          <w:bCs/>
          <w:sz w:val="24"/>
          <w:szCs w:val="24"/>
          <w:highlight w:val="white"/>
        </w:rPr>
      </w:pPr>
      <w:r w:rsidRPr="00625E44">
        <w:rPr>
          <w:rFonts w:ascii="Times New Roman" w:hAnsi="Times New Roman" w:cs="Times New Roman"/>
          <w:bCs/>
          <w:sz w:val="24"/>
          <w:szCs w:val="24"/>
          <w:highlight w:val="white"/>
        </w:rPr>
        <w:t>- УЗИ органов брюшной полости</w:t>
      </w:r>
    </w:p>
    <w:p w:rsidR="00E66693" w:rsidRPr="00625E44" w:rsidRDefault="00E66693" w:rsidP="00683FC3">
      <w:pPr>
        <w:spacing w:after="0" w:line="360" w:lineRule="auto"/>
        <w:ind w:left="360"/>
        <w:jc w:val="both"/>
        <w:rPr>
          <w:rFonts w:ascii="Times New Roman" w:hAnsi="Times New Roman" w:cs="Times New Roman"/>
          <w:b/>
          <w:sz w:val="24"/>
          <w:szCs w:val="24"/>
          <w:highlight w:val="white"/>
        </w:rPr>
      </w:pPr>
      <w:r w:rsidRPr="00625E44">
        <w:rPr>
          <w:rFonts w:ascii="Times New Roman" w:hAnsi="Times New Roman" w:cs="Times New Roman"/>
          <w:b/>
          <w:sz w:val="24"/>
          <w:szCs w:val="24"/>
          <w:highlight w:val="white"/>
        </w:rPr>
        <w:t>3) Какой основной диагноз?</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Острый вирусный гепатит В, желтушная форма, средней степени тяжести</w:t>
      </w:r>
    </w:p>
    <w:p w:rsidR="00E66693" w:rsidRPr="00625E44" w:rsidRDefault="00E66693" w:rsidP="00683FC3">
      <w:pPr>
        <w:spacing w:after="0" w:line="360" w:lineRule="auto"/>
        <w:ind w:left="360"/>
        <w:jc w:val="both"/>
        <w:rPr>
          <w:rFonts w:ascii="Times New Roman" w:hAnsi="Times New Roman" w:cs="Times New Roman"/>
          <w:b/>
          <w:sz w:val="24"/>
          <w:szCs w:val="24"/>
          <w:highlight w:val="white"/>
        </w:rPr>
      </w:pPr>
      <w:r w:rsidRPr="00625E44">
        <w:rPr>
          <w:rFonts w:ascii="Times New Roman" w:hAnsi="Times New Roman" w:cs="Times New Roman"/>
          <w:b/>
          <w:sz w:val="24"/>
          <w:szCs w:val="24"/>
          <w:highlight w:val="white"/>
        </w:rPr>
        <w:t>4) Клиническим критерием тяжелого течения острого вирусного гепатита является наличие</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геморрагического синдрома</w:t>
      </w:r>
    </w:p>
    <w:p w:rsidR="00E66693" w:rsidRPr="00625E44" w:rsidRDefault="00E66693" w:rsidP="00683FC3">
      <w:pPr>
        <w:spacing w:after="0" w:line="360" w:lineRule="auto"/>
        <w:ind w:left="360"/>
        <w:jc w:val="both"/>
        <w:rPr>
          <w:rFonts w:ascii="Times New Roman" w:hAnsi="Times New Roman" w:cs="Times New Roman"/>
          <w:b/>
          <w:sz w:val="24"/>
          <w:szCs w:val="24"/>
          <w:highlight w:val="white"/>
        </w:rPr>
      </w:pPr>
      <w:r w:rsidRPr="00625E44">
        <w:rPr>
          <w:rFonts w:ascii="Times New Roman" w:hAnsi="Times New Roman" w:cs="Times New Roman"/>
          <w:b/>
          <w:sz w:val="24"/>
          <w:szCs w:val="24"/>
          <w:highlight w:val="white"/>
        </w:rPr>
        <w:t>5) Наиболее значимым лабораторным критерием тяжелого течения острого вирусного гепатита В является</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снижение уровня содержания протромбина в крови</w:t>
      </w:r>
    </w:p>
    <w:p w:rsidR="00E66693" w:rsidRPr="00625E44" w:rsidRDefault="00E66693" w:rsidP="00683FC3">
      <w:pPr>
        <w:spacing w:after="0" w:line="360" w:lineRule="auto"/>
        <w:ind w:left="360"/>
        <w:jc w:val="both"/>
        <w:rPr>
          <w:rFonts w:ascii="Times New Roman" w:hAnsi="Times New Roman" w:cs="Times New Roman"/>
          <w:b/>
          <w:sz w:val="24"/>
          <w:szCs w:val="24"/>
          <w:highlight w:val="white"/>
        </w:rPr>
      </w:pPr>
      <w:r w:rsidRPr="00625E44">
        <w:rPr>
          <w:rFonts w:ascii="Times New Roman" w:hAnsi="Times New Roman" w:cs="Times New Roman"/>
          <w:b/>
          <w:sz w:val="24"/>
          <w:szCs w:val="24"/>
          <w:highlight w:val="white"/>
        </w:rPr>
        <w:t>6) Возможным осложнением вирусного гепатита В является</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острая печеночная энцефалопатия</w:t>
      </w:r>
    </w:p>
    <w:p w:rsidR="00E66693" w:rsidRPr="00625E44" w:rsidRDefault="00E66693" w:rsidP="00683FC3">
      <w:pPr>
        <w:spacing w:after="0" w:line="360" w:lineRule="auto"/>
        <w:ind w:left="360"/>
        <w:jc w:val="both"/>
        <w:rPr>
          <w:rFonts w:ascii="Times New Roman" w:hAnsi="Times New Roman" w:cs="Times New Roman"/>
          <w:b/>
          <w:sz w:val="24"/>
          <w:szCs w:val="24"/>
          <w:highlight w:val="white"/>
        </w:rPr>
      </w:pPr>
      <w:r w:rsidRPr="00625E44">
        <w:rPr>
          <w:rFonts w:ascii="Times New Roman" w:hAnsi="Times New Roman" w:cs="Times New Roman"/>
          <w:b/>
          <w:sz w:val="24"/>
          <w:szCs w:val="24"/>
          <w:highlight w:val="white"/>
        </w:rPr>
        <w:t>7) Базисной терапией острого вирусного гепатита В средне-тяжелого течения является</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дезинтоксикационная</w:t>
      </w:r>
    </w:p>
    <w:p w:rsidR="00E66693" w:rsidRPr="00625E44" w:rsidRDefault="00E66693" w:rsidP="00683FC3">
      <w:pPr>
        <w:spacing w:after="0" w:line="360" w:lineRule="auto"/>
        <w:ind w:left="360"/>
        <w:jc w:val="both"/>
        <w:rPr>
          <w:rFonts w:ascii="Times New Roman" w:hAnsi="Times New Roman" w:cs="Times New Roman"/>
          <w:b/>
          <w:sz w:val="24"/>
          <w:szCs w:val="24"/>
          <w:highlight w:val="white"/>
        </w:rPr>
      </w:pPr>
      <w:r w:rsidRPr="00625E44">
        <w:rPr>
          <w:rFonts w:ascii="Times New Roman" w:hAnsi="Times New Roman" w:cs="Times New Roman"/>
          <w:b/>
          <w:sz w:val="24"/>
          <w:szCs w:val="24"/>
          <w:highlight w:val="white"/>
        </w:rPr>
        <w:t>8) Патогенетическая терапия острого вирусного гепатита В предусматривает назначение</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лактулозы</w:t>
      </w:r>
    </w:p>
    <w:p w:rsidR="00E66693" w:rsidRPr="00625E44" w:rsidRDefault="00E66693" w:rsidP="00683FC3">
      <w:pPr>
        <w:spacing w:after="0" w:line="360" w:lineRule="auto"/>
        <w:ind w:left="360"/>
        <w:jc w:val="both"/>
        <w:rPr>
          <w:rFonts w:ascii="Times New Roman" w:hAnsi="Times New Roman" w:cs="Times New Roman"/>
          <w:b/>
          <w:sz w:val="24"/>
          <w:szCs w:val="24"/>
          <w:highlight w:val="white"/>
        </w:rPr>
      </w:pPr>
      <w:r w:rsidRPr="00625E44">
        <w:rPr>
          <w:rFonts w:ascii="Times New Roman" w:hAnsi="Times New Roman" w:cs="Times New Roman"/>
          <w:b/>
          <w:sz w:val="24"/>
          <w:szCs w:val="24"/>
          <w:highlight w:val="white"/>
        </w:rPr>
        <w:t>9) В случае снижения ПТИ ниже 40% при фульминантной форме острого вирусного гепатита В дополнительно показано назначение</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энтекавира</w:t>
      </w:r>
    </w:p>
    <w:p w:rsidR="00E66693" w:rsidRPr="00625E44" w:rsidRDefault="00E66693" w:rsidP="00683FC3">
      <w:pPr>
        <w:spacing w:after="0" w:line="360" w:lineRule="auto"/>
        <w:ind w:left="360"/>
        <w:jc w:val="both"/>
        <w:rPr>
          <w:rFonts w:ascii="Times New Roman" w:hAnsi="Times New Roman" w:cs="Times New Roman"/>
          <w:b/>
          <w:sz w:val="24"/>
          <w:szCs w:val="24"/>
          <w:highlight w:val="white"/>
        </w:rPr>
      </w:pPr>
      <w:r w:rsidRPr="00625E44">
        <w:rPr>
          <w:rFonts w:ascii="Times New Roman" w:hAnsi="Times New Roman" w:cs="Times New Roman"/>
          <w:b/>
          <w:sz w:val="24"/>
          <w:szCs w:val="24"/>
          <w:highlight w:val="white"/>
        </w:rPr>
        <w:t xml:space="preserve">10) За лицами, перенесшими острый вирусный гепатит В, устанавливается диспансерное наблюдение в течение </w:t>
      </w:r>
      <w:r w:rsidRPr="00625E44">
        <w:rPr>
          <w:rFonts w:ascii="Times New Roman" w:hAnsi="Times New Roman" w:cs="Times New Roman"/>
          <w:b/>
          <w:i/>
          <w:sz w:val="24"/>
          <w:szCs w:val="24"/>
        </w:rPr>
        <w:t>______</w:t>
      </w:r>
      <w:r w:rsidRPr="00625E44">
        <w:rPr>
          <w:rFonts w:ascii="Times New Roman" w:hAnsi="Times New Roman" w:cs="Times New Roman"/>
          <w:b/>
          <w:sz w:val="24"/>
          <w:szCs w:val="24"/>
          <w:highlight w:val="white"/>
        </w:rPr>
        <w:t xml:space="preserve"> после выписки из стационара</w:t>
      </w:r>
    </w:p>
    <w:p w:rsidR="00E66693" w:rsidRPr="00625E44" w:rsidRDefault="00E66693" w:rsidP="00683FC3">
      <w:pPr>
        <w:spacing w:after="0" w:line="360" w:lineRule="auto"/>
        <w:ind w:left="360"/>
        <w:jc w:val="both"/>
        <w:rPr>
          <w:rFonts w:ascii="Times New Roman" w:hAnsi="Times New Roman" w:cs="Times New Roman"/>
          <w:bCs/>
          <w:sz w:val="24"/>
          <w:szCs w:val="24"/>
          <w:highlight w:val="white"/>
        </w:rPr>
      </w:pPr>
      <w:r w:rsidRPr="00625E44">
        <w:rPr>
          <w:rFonts w:ascii="Times New Roman" w:hAnsi="Times New Roman" w:cs="Times New Roman"/>
          <w:bCs/>
          <w:sz w:val="24"/>
          <w:szCs w:val="24"/>
          <w:highlight w:val="white"/>
        </w:rPr>
        <w:t>- 6 месяцев</w:t>
      </w:r>
    </w:p>
    <w:p w:rsidR="00E66693" w:rsidRPr="00625E44" w:rsidRDefault="00E66693" w:rsidP="00683FC3">
      <w:pPr>
        <w:spacing w:after="0" w:line="360" w:lineRule="auto"/>
        <w:ind w:left="360"/>
        <w:jc w:val="both"/>
        <w:rPr>
          <w:rFonts w:ascii="Times New Roman" w:hAnsi="Times New Roman" w:cs="Times New Roman"/>
          <w:b/>
          <w:sz w:val="24"/>
          <w:szCs w:val="24"/>
          <w:highlight w:val="white"/>
        </w:rPr>
      </w:pPr>
      <w:r w:rsidRPr="00625E44">
        <w:rPr>
          <w:rFonts w:ascii="Times New Roman" w:hAnsi="Times New Roman" w:cs="Times New Roman"/>
          <w:b/>
          <w:sz w:val="24"/>
          <w:szCs w:val="24"/>
          <w:highlight w:val="white"/>
        </w:rPr>
        <w:t>11) В целях профилактики инфицирования вирусным гепатитом В назначают</w:t>
      </w:r>
    </w:p>
    <w:p w:rsidR="00E66693" w:rsidRPr="00625E44" w:rsidRDefault="00E66693" w:rsidP="00683FC3">
      <w:pPr>
        <w:spacing w:after="0" w:line="360" w:lineRule="auto"/>
        <w:ind w:left="360"/>
        <w:jc w:val="both"/>
        <w:rPr>
          <w:rFonts w:ascii="Times New Roman" w:hAnsi="Times New Roman" w:cs="Times New Roman"/>
          <w:bCs/>
          <w:sz w:val="24"/>
          <w:szCs w:val="24"/>
          <w:highlight w:val="white"/>
        </w:rPr>
      </w:pPr>
      <w:r w:rsidRPr="00625E44">
        <w:rPr>
          <w:rFonts w:ascii="Times New Roman" w:hAnsi="Times New Roman" w:cs="Times New Roman"/>
          <w:bCs/>
          <w:sz w:val="24"/>
          <w:szCs w:val="24"/>
          <w:highlight w:val="white"/>
        </w:rPr>
        <w:t>- Вакцинацию</w:t>
      </w:r>
    </w:p>
    <w:p w:rsidR="00E66693" w:rsidRPr="00625E44" w:rsidRDefault="00E66693" w:rsidP="00683FC3">
      <w:pPr>
        <w:spacing w:after="0" w:line="360" w:lineRule="auto"/>
        <w:ind w:left="360"/>
        <w:jc w:val="both"/>
        <w:rPr>
          <w:rFonts w:ascii="Times New Roman" w:hAnsi="Times New Roman" w:cs="Times New Roman"/>
          <w:b/>
          <w:sz w:val="24"/>
          <w:szCs w:val="24"/>
          <w:highlight w:val="white"/>
        </w:rPr>
      </w:pPr>
      <w:r w:rsidRPr="00625E44">
        <w:rPr>
          <w:rFonts w:ascii="Times New Roman" w:hAnsi="Times New Roman" w:cs="Times New Roman"/>
          <w:b/>
          <w:sz w:val="24"/>
          <w:szCs w:val="24"/>
          <w:highlight w:val="white"/>
        </w:rPr>
        <w:t>12) Вакцинации против вирусного гепатита В подлежат новорожденные</w:t>
      </w:r>
    </w:p>
    <w:p w:rsidR="00E66693" w:rsidRPr="00625E44" w:rsidRDefault="00E66693" w:rsidP="00683FC3">
      <w:pPr>
        <w:spacing w:after="0" w:line="360" w:lineRule="auto"/>
        <w:ind w:left="360"/>
        <w:jc w:val="both"/>
        <w:rPr>
          <w:rFonts w:ascii="Times New Roman" w:hAnsi="Times New Roman" w:cs="Times New Roman"/>
          <w:bCs/>
          <w:sz w:val="24"/>
          <w:szCs w:val="24"/>
          <w:highlight w:val="white"/>
        </w:rPr>
      </w:pPr>
      <w:r w:rsidRPr="00625E44">
        <w:rPr>
          <w:rFonts w:ascii="Times New Roman" w:hAnsi="Times New Roman" w:cs="Times New Roman"/>
          <w:bCs/>
          <w:sz w:val="24"/>
          <w:szCs w:val="24"/>
          <w:highlight w:val="white"/>
        </w:rPr>
        <w:t>- в первые сутки жизни</w:t>
      </w:r>
    </w:p>
    <w:p w:rsidR="00E66693" w:rsidRPr="00625E44" w:rsidRDefault="00E66693" w:rsidP="00683FC3">
      <w:pPr>
        <w:spacing w:after="0" w:line="360" w:lineRule="auto"/>
        <w:ind w:left="360"/>
        <w:jc w:val="both"/>
        <w:rPr>
          <w:rFonts w:ascii="Times New Roman" w:hAnsi="Times New Roman" w:cs="Times New Roman"/>
          <w:bCs/>
          <w:sz w:val="24"/>
          <w:szCs w:val="24"/>
        </w:rPr>
      </w:pPr>
    </w:p>
    <w:p w:rsidR="00E66693" w:rsidRPr="00625E44" w:rsidRDefault="00683FC3" w:rsidP="00683FC3">
      <w:pPr>
        <w:spacing w:after="0" w:line="360" w:lineRule="auto"/>
        <w:jc w:val="both"/>
        <w:rPr>
          <w:rFonts w:ascii="Times New Roman" w:hAnsi="Times New Roman" w:cs="Times New Roman"/>
          <w:sz w:val="24"/>
          <w:szCs w:val="24"/>
          <w:highlight w:val="white"/>
        </w:rPr>
      </w:pPr>
      <w:r w:rsidRPr="00625E44">
        <w:rPr>
          <w:rFonts w:ascii="Times New Roman" w:hAnsi="Times New Roman" w:cs="Times New Roman"/>
          <w:b/>
          <w:sz w:val="24"/>
          <w:szCs w:val="24"/>
        </w:rPr>
        <w:t xml:space="preserve">Задача  </w:t>
      </w:r>
      <w:r w:rsidR="00E66693" w:rsidRPr="00625E44">
        <w:rPr>
          <w:rFonts w:ascii="Times New Roman" w:hAnsi="Times New Roman" w:cs="Times New Roman"/>
          <w:b/>
          <w:sz w:val="24"/>
          <w:szCs w:val="24"/>
        </w:rPr>
        <w:t>93.</w:t>
      </w:r>
      <w:r w:rsidR="00E66693" w:rsidRPr="00625E44">
        <w:rPr>
          <w:rFonts w:ascii="Times New Roman" w:hAnsi="Times New Roman" w:cs="Times New Roman"/>
          <w:bCs/>
          <w:sz w:val="24"/>
          <w:szCs w:val="24"/>
        </w:rPr>
        <w:t xml:space="preserve"> </w:t>
      </w:r>
      <w:r w:rsidR="00E66693" w:rsidRPr="00625E44">
        <w:rPr>
          <w:rFonts w:ascii="Times New Roman" w:hAnsi="Times New Roman" w:cs="Times New Roman"/>
          <w:sz w:val="24"/>
          <w:szCs w:val="24"/>
        </w:rPr>
        <w:t>25.09.17.</w:t>
      </w:r>
      <w:r w:rsidR="00E66693" w:rsidRPr="00625E44">
        <w:rPr>
          <w:rFonts w:ascii="Times New Roman" w:hAnsi="Times New Roman" w:cs="Times New Roman"/>
          <w:sz w:val="24"/>
          <w:szCs w:val="24"/>
          <w:highlight w:val="white"/>
        </w:rPr>
        <w:t xml:space="preserve"> участковый врач-терапевт прибыл на вызов к пациентке Н. 36 лет на 4 день болезни.</w:t>
      </w:r>
    </w:p>
    <w:p w:rsidR="00E66693" w:rsidRPr="00625E44" w:rsidRDefault="00E66693" w:rsidP="002D14B6">
      <w:pPr>
        <w:pStyle w:val="a3"/>
        <w:numPr>
          <w:ilvl w:val="0"/>
          <w:numId w:val="21"/>
        </w:numPr>
        <w:spacing w:after="0" w:line="360" w:lineRule="auto"/>
        <w:jc w:val="both"/>
        <w:rPr>
          <w:rFonts w:ascii="Times New Roman" w:hAnsi="Times New Roman" w:cs="Times New Roman"/>
          <w:bCs/>
          <w:sz w:val="24"/>
          <w:szCs w:val="24"/>
          <w:highlight w:val="white"/>
        </w:rPr>
      </w:pPr>
      <w:r w:rsidRPr="00625E44">
        <w:rPr>
          <w:rFonts w:ascii="Times New Roman" w:hAnsi="Times New Roman" w:cs="Times New Roman"/>
          <w:bCs/>
          <w:sz w:val="24"/>
          <w:szCs w:val="24"/>
          <w:highlight w:val="white"/>
        </w:rPr>
        <w:t xml:space="preserve">Жалобы </w:t>
      </w:r>
      <w:r w:rsidRPr="00625E44">
        <w:rPr>
          <w:rFonts w:ascii="Times New Roman" w:hAnsi="Times New Roman" w:cs="Times New Roman"/>
          <w:sz w:val="24"/>
          <w:szCs w:val="24"/>
          <w:highlight w:val="white"/>
        </w:rPr>
        <w:t>на отсутствие аппетита, тошноту, горечь во рту, ощущение «тяжести» в эпигастрии и правом подреберье, желтушное окрашивание кожи и склер.</w:t>
      </w:r>
    </w:p>
    <w:p w:rsidR="00E66693" w:rsidRPr="00625E44" w:rsidRDefault="00E66693" w:rsidP="002D14B6">
      <w:pPr>
        <w:pStyle w:val="a3"/>
        <w:numPr>
          <w:ilvl w:val="0"/>
          <w:numId w:val="21"/>
        </w:numPr>
        <w:spacing w:after="0" w:line="360" w:lineRule="auto"/>
        <w:jc w:val="both"/>
        <w:rPr>
          <w:rFonts w:ascii="Times New Roman" w:hAnsi="Times New Roman" w:cs="Times New Roman"/>
          <w:b/>
          <w:sz w:val="24"/>
          <w:szCs w:val="24"/>
          <w:highlight w:val="white"/>
        </w:rPr>
      </w:pPr>
      <w:r w:rsidRPr="00625E44">
        <w:rPr>
          <w:rFonts w:ascii="Times New Roman" w:hAnsi="Times New Roman" w:cs="Times New Roman"/>
          <w:bCs/>
          <w:sz w:val="24"/>
          <w:szCs w:val="24"/>
          <w:highlight w:val="white"/>
        </w:rPr>
        <w:t>Анамнез заболевания заболела</w:t>
      </w:r>
      <w:r w:rsidRPr="00625E44">
        <w:rPr>
          <w:rFonts w:ascii="Times New Roman" w:hAnsi="Times New Roman" w:cs="Times New Roman"/>
          <w:sz w:val="24"/>
          <w:szCs w:val="24"/>
          <w:highlight w:val="white"/>
        </w:rPr>
        <w:t xml:space="preserve"> остро с появления тошноты, однократной рвоты съеденным накануне. К врачу не обращалась.</w:t>
      </w:r>
    </w:p>
    <w:p w:rsidR="00E66693" w:rsidRPr="00625E44" w:rsidRDefault="00E66693" w:rsidP="002D14B6">
      <w:pPr>
        <w:pStyle w:val="a3"/>
        <w:numPr>
          <w:ilvl w:val="0"/>
          <w:numId w:val="21"/>
        </w:numPr>
        <w:spacing w:after="0" w:line="360" w:lineRule="auto"/>
        <w:jc w:val="both"/>
        <w:rPr>
          <w:rFonts w:ascii="Times New Roman" w:hAnsi="Times New Roman" w:cs="Times New Roman"/>
          <w:sz w:val="24"/>
          <w:szCs w:val="24"/>
          <w:highlight w:val="white"/>
        </w:rPr>
      </w:pPr>
      <w:r w:rsidRPr="00625E44">
        <w:rPr>
          <w:rFonts w:ascii="Times New Roman" w:hAnsi="Times New Roman" w:cs="Times New Roman"/>
          <w:sz w:val="24"/>
          <w:szCs w:val="24"/>
          <w:highlight w:val="white"/>
        </w:rPr>
        <w:t>В последующие дни тошнота сохранялась, пропал аппетит, появилась горечь во рту и ощущение «тяжести» в эпигастрии и правом подреберье, отмечался двукратный кашицеобразный стул.</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1.Выберите необходимые для постановки диагноза лабораторные методы обследования (выберите 3)</w:t>
      </w:r>
    </w:p>
    <w:p w:rsidR="00E66693" w:rsidRPr="00625E44" w:rsidRDefault="00E66693" w:rsidP="00683FC3">
      <w:pPr>
        <w:spacing w:after="0"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биохимический анализ крови</w:t>
      </w:r>
    </w:p>
    <w:p w:rsidR="00E66693" w:rsidRPr="00625E44" w:rsidRDefault="00E66693" w:rsidP="00683FC3">
      <w:pPr>
        <w:spacing w:after="0"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Определение протромбинового индекса</w:t>
      </w:r>
    </w:p>
    <w:p w:rsidR="00E66693" w:rsidRPr="00625E44" w:rsidRDefault="00E66693" w:rsidP="00683FC3">
      <w:pPr>
        <w:spacing w:after="0"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ИФА для определения маркеров вирусных гепатитов</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2. Выберите необходимые для постановки диагноза инструментальные методы обследования</w:t>
      </w:r>
    </w:p>
    <w:p w:rsidR="00E66693" w:rsidRPr="00625E44" w:rsidRDefault="00E66693" w:rsidP="00683FC3">
      <w:pPr>
        <w:spacing w:after="0"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УЗИ органов брюшной полости</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3. Какой основной диагноз?</w:t>
      </w:r>
    </w:p>
    <w:p w:rsidR="00E66693" w:rsidRPr="00625E44" w:rsidRDefault="00E66693" w:rsidP="00683FC3">
      <w:pPr>
        <w:spacing w:after="0"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Острый вирусный гепатит А, желтушная форма, средней степени тяжести</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4. При вирусном гепатите А часто развивается</w:t>
      </w:r>
    </w:p>
    <w:p w:rsidR="00E66693" w:rsidRPr="00625E44" w:rsidRDefault="00E66693" w:rsidP="00683FC3">
      <w:pPr>
        <w:spacing w:after="0"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Синдром холестаза</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5. При желтушной форме вирусного гепатита с холестатическим синдромом в биохимическом анализе крови отмечается развитие</w:t>
      </w:r>
    </w:p>
    <w:p w:rsidR="00E66693" w:rsidRPr="00625E44" w:rsidRDefault="00E66693" w:rsidP="00683FC3">
      <w:pPr>
        <w:spacing w:after="0"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Билирубин-трансаминазной диссоциации</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6. Возможным исходом вирусного гепатита А является</w:t>
      </w:r>
    </w:p>
    <w:p w:rsidR="00E66693" w:rsidRPr="00625E44" w:rsidRDefault="00E66693" w:rsidP="00683FC3">
      <w:pPr>
        <w:spacing w:after="0"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Дискинезия желчевыводящих путей</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7. Базисной терапией острого вирусного гепатита А лёгкого и среднетяжелого течения является</w:t>
      </w:r>
    </w:p>
    <w:p w:rsidR="00E66693" w:rsidRPr="00625E44" w:rsidRDefault="00E66693" w:rsidP="00683FC3">
      <w:pPr>
        <w:spacing w:after="0"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дезинтоксикационная</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8. Базисная терапия вирусного гепатита А предусматривает назначение лечебного стола №</w:t>
      </w:r>
    </w:p>
    <w:p w:rsidR="00E66693" w:rsidRPr="00625E44" w:rsidRDefault="00E66693" w:rsidP="00683FC3">
      <w:pPr>
        <w:spacing w:after="0"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- 5</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9. При ведущей роли синдрома холестаза в затяжном течении желтушного периода острого вирусного гепатита на фоне базовой терапии целесообразно использовать</w:t>
      </w:r>
    </w:p>
    <w:p w:rsidR="00E66693" w:rsidRPr="00625E44" w:rsidRDefault="00E66693" w:rsidP="00683FC3">
      <w:pPr>
        <w:spacing w:after="0"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урсодезоксихолевую кислоту</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10. В терапии вирусного гепатита А предусмотрено назначение</w:t>
      </w:r>
    </w:p>
    <w:p w:rsidR="00E66693" w:rsidRPr="00625E44" w:rsidRDefault="00E66693" w:rsidP="00683FC3">
      <w:pPr>
        <w:spacing w:after="0"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лактулозы</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11. Иммунизацию сывороточным иммуноглобулином проводят</w:t>
      </w:r>
    </w:p>
    <w:p w:rsidR="00E66693" w:rsidRPr="00625E44" w:rsidRDefault="00E66693" w:rsidP="00683FC3">
      <w:pPr>
        <w:spacing w:after="0"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не позже 6 дней при внутрисемейных и близких контактах</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12. В целях профилактики инфицирования вирусным гепатитом А назначают</w:t>
      </w:r>
    </w:p>
    <w:p w:rsidR="00E66693" w:rsidRPr="00625E44" w:rsidRDefault="00E66693" w:rsidP="00683FC3">
      <w:pPr>
        <w:spacing w:after="0" w:line="360" w:lineRule="auto"/>
        <w:ind w:left="360"/>
        <w:jc w:val="both"/>
        <w:rPr>
          <w:rFonts w:ascii="Times New Roman" w:hAnsi="Times New Roman" w:cs="Times New Roman"/>
          <w:sz w:val="24"/>
          <w:szCs w:val="24"/>
          <w:highlight w:val="white"/>
        </w:rPr>
      </w:pPr>
      <w:r w:rsidRPr="00625E44">
        <w:rPr>
          <w:rFonts w:ascii="Times New Roman" w:hAnsi="Times New Roman" w:cs="Times New Roman"/>
          <w:sz w:val="24"/>
          <w:szCs w:val="24"/>
          <w:highlight w:val="white"/>
        </w:rPr>
        <w:t>- вакцинацию</w:t>
      </w:r>
    </w:p>
    <w:p w:rsidR="00E66693" w:rsidRPr="00625E44" w:rsidRDefault="00E66693" w:rsidP="00683FC3">
      <w:pPr>
        <w:spacing w:after="0" w:line="360" w:lineRule="auto"/>
        <w:ind w:left="360"/>
        <w:jc w:val="both"/>
        <w:rPr>
          <w:rFonts w:ascii="Times New Roman" w:hAnsi="Times New Roman" w:cs="Times New Roman"/>
          <w:sz w:val="24"/>
          <w:szCs w:val="24"/>
          <w:highlight w:val="white"/>
        </w:rPr>
      </w:pPr>
    </w:p>
    <w:p w:rsidR="00E66693" w:rsidRPr="00625E44" w:rsidRDefault="00683FC3" w:rsidP="00683FC3">
      <w:pPr>
        <w:spacing w:after="0" w:line="360" w:lineRule="auto"/>
        <w:ind w:right="-220"/>
        <w:jc w:val="both"/>
        <w:rPr>
          <w:rFonts w:ascii="Times New Roman" w:hAnsi="Times New Roman" w:cs="Times New Roman"/>
          <w:sz w:val="24"/>
          <w:szCs w:val="24"/>
        </w:rPr>
      </w:pPr>
      <w:r w:rsidRPr="00625E44">
        <w:rPr>
          <w:rFonts w:ascii="Times New Roman" w:hAnsi="Times New Roman" w:cs="Times New Roman"/>
          <w:b/>
          <w:sz w:val="24"/>
          <w:szCs w:val="24"/>
        </w:rPr>
        <w:t>Задача</w:t>
      </w:r>
      <w:r w:rsidRPr="00625E44">
        <w:rPr>
          <w:rFonts w:ascii="Times New Roman" w:hAnsi="Times New Roman" w:cs="Times New Roman"/>
          <w:b/>
          <w:bCs/>
          <w:sz w:val="24"/>
          <w:szCs w:val="24"/>
          <w:highlight w:val="white"/>
        </w:rPr>
        <w:t xml:space="preserve">  </w:t>
      </w:r>
      <w:r w:rsidR="00E66693" w:rsidRPr="00625E44">
        <w:rPr>
          <w:rFonts w:ascii="Times New Roman" w:hAnsi="Times New Roman" w:cs="Times New Roman"/>
          <w:b/>
          <w:bCs/>
          <w:sz w:val="24"/>
          <w:szCs w:val="24"/>
          <w:highlight w:val="white"/>
        </w:rPr>
        <w:t>94.</w:t>
      </w:r>
      <w:r w:rsidR="00E66693" w:rsidRPr="00625E44">
        <w:rPr>
          <w:rFonts w:ascii="Times New Roman" w:hAnsi="Times New Roman" w:cs="Times New Roman"/>
          <w:sz w:val="24"/>
          <w:szCs w:val="24"/>
          <w:highlight w:val="white"/>
        </w:rPr>
        <w:t xml:space="preserve"> </w:t>
      </w:r>
      <w:r w:rsidR="00E66693" w:rsidRPr="00625E44">
        <w:rPr>
          <w:rFonts w:ascii="Times New Roman" w:hAnsi="Times New Roman" w:cs="Times New Roman"/>
          <w:sz w:val="24"/>
          <w:szCs w:val="24"/>
        </w:rPr>
        <w:t>Больной М. 30 лет обратился в поликлинику по месту жительства 13.01.2018г.</w:t>
      </w:r>
    </w:p>
    <w:p w:rsidR="00E66693" w:rsidRPr="00625E44" w:rsidRDefault="00E66693" w:rsidP="002D14B6">
      <w:pPr>
        <w:pStyle w:val="a3"/>
        <w:numPr>
          <w:ilvl w:val="0"/>
          <w:numId w:val="21"/>
        </w:numPr>
        <w:spacing w:after="0" w:line="360" w:lineRule="auto"/>
        <w:ind w:right="-220"/>
        <w:jc w:val="both"/>
        <w:rPr>
          <w:rFonts w:ascii="Times New Roman" w:hAnsi="Times New Roman" w:cs="Times New Roman"/>
          <w:sz w:val="24"/>
          <w:szCs w:val="24"/>
        </w:rPr>
      </w:pPr>
      <w:r w:rsidRPr="00625E44">
        <w:rPr>
          <w:rFonts w:ascii="Times New Roman" w:hAnsi="Times New Roman" w:cs="Times New Roman"/>
          <w:sz w:val="24"/>
          <w:szCs w:val="24"/>
        </w:rPr>
        <w:t>Жалобы на слабость, вялость, общее недомогание, подташнивание, снижение аппетита, чувство «тяжести» в эпигастрии и правом подреберье.</w:t>
      </w:r>
    </w:p>
    <w:p w:rsidR="00E66693" w:rsidRPr="00625E44" w:rsidRDefault="00E66693" w:rsidP="002D14B6">
      <w:pPr>
        <w:pStyle w:val="a3"/>
        <w:numPr>
          <w:ilvl w:val="0"/>
          <w:numId w:val="21"/>
        </w:numPr>
        <w:spacing w:after="0" w:line="360" w:lineRule="auto"/>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 Заболел около 2 недель назад, когда постепенно нарастала слабость, снижалась работоспособность, которые связывал с переутомлением на работе. Слабость, общее недомогание постепенно нарастали, около недели назад понизился аппетит, 4-5 дней назад отметил появление тяжести в эпигастрии, которую объяснял обострением гастрита.</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1.Выберите необходимые для постановки диагноза лабораторные методы обследования (выберите 3) </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определение протромбинового индекса,</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ИФА для определения маркеров вирусных гепатитов</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биохимический анализ крови</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2.Выберите необходимые для постановки диагноза инструментальные методы обследования</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 </w:t>
      </w:r>
      <w:r w:rsidRPr="00625E44">
        <w:rPr>
          <w:rFonts w:ascii="Times New Roman" w:hAnsi="Times New Roman" w:cs="Times New Roman"/>
          <w:bCs/>
          <w:sz w:val="24"/>
          <w:szCs w:val="24"/>
        </w:rPr>
        <w:t>УЗИ органов брюшной полости</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3.Какой основной диагноз? </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Вирусный гепатит С безжелтушная форма лёгкой степени тяжести</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4.Признаком тяжелого течения острого вирусного гепатита является</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снижение протромбинового индекса ниже 50%</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5.Клиническим критерием тяжелого течения острого вирусного гепатита является наличие</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Cs/>
          <w:sz w:val="24"/>
          <w:szCs w:val="24"/>
        </w:rPr>
        <w:t>- геморрагического синдрома</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6.Наиболее вероятным исходом безжелтушной формы острого вирусного гепатита С является</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формирование хронического вирусного гепатита С</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7.Возможным осложнением вирусного гепатита С является</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острая печеночная энцефалопатия</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8.Базисная терапия вирусного гепатита С безжелтушной формы легкого течения включает назначение</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обильного питья до 2-3 л в сутки</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9.Базисная терапия вирусного гепатита С предусматривает назначение диеты №</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Cs/>
          <w:sz w:val="24"/>
          <w:szCs w:val="24"/>
        </w:rPr>
        <w:t>- 5</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10.Базисная терапия вирусного гепатита С включает применение</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 </w:t>
      </w:r>
      <w:r w:rsidRPr="00625E44">
        <w:rPr>
          <w:rFonts w:ascii="Times New Roman" w:hAnsi="Times New Roman" w:cs="Times New Roman"/>
          <w:bCs/>
          <w:sz w:val="24"/>
          <w:szCs w:val="24"/>
        </w:rPr>
        <w:t>лактулозы</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11.В целях профилактики инфицирования вирусным гепатитом С контактным лицам проводят</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лабораторное обследование</w:t>
      </w:r>
    </w:p>
    <w:p w:rsidR="00E66693" w:rsidRPr="00625E44" w:rsidRDefault="00E66693" w:rsidP="00683FC3">
      <w:pPr>
        <w:spacing w:after="0" w:line="36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12.С целью предотвращения инфицирования вирусным гепатитом С для контактных лиц проводят</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беседу о клинических признаках гепатита C, способах инфицирования, факторах передачи инфекции и мерах профилактики</w:t>
      </w:r>
    </w:p>
    <w:p w:rsidR="00E66693" w:rsidRPr="00625E44" w:rsidRDefault="00E66693" w:rsidP="00683FC3">
      <w:pPr>
        <w:spacing w:after="0" w:line="360" w:lineRule="auto"/>
        <w:ind w:left="360"/>
        <w:jc w:val="both"/>
        <w:rPr>
          <w:rFonts w:ascii="Times New Roman" w:hAnsi="Times New Roman" w:cs="Times New Roman"/>
          <w:bCs/>
          <w:sz w:val="24"/>
          <w:szCs w:val="24"/>
        </w:rPr>
      </w:pPr>
    </w:p>
    <w:p w:rsidR="00E66693" w:rsidRPr="00625E44" w:rsidRDefault="00683FC3" w:rsidP="00683FC3">
      <w:pPr>
        <w:spacing w:after="0" w:line="360" w:lineRule="auto"/>
        <w:jc w:val="both"/>
        <w:rPr>
          <w:rFonts w:ascii="Times New Roman" w:hAnsi="Times New Roman" w:cs="Times New Roman"/>
          <w:sz w:val="24"/>
          <w:szCs w:val="24"/>
        </w:rPr>
      </w:pPr>
      <w:r w:rsidRPr="00625E44">
        <w:rPr>
          <w:rFonts w:ascii="Times New Roman" w:hAnsi="Times New Roman" w:cs="Times New Roman"/>
          <w:b/>
          <w:sz w:val="24"/>
          <w:szCs w:val="24"/>
        </w:rPr>
        <w:t xml:space="preserve">Задача </w:t>
      </w:r>
      <w:r w:rsidR="00E66693" w:rsidRPr="00625E44">
        <w:rPr>
          <w:rFonts w:ascii="Times New Roman" w:hAnsi="Times New Roman" w:cs="Times New Roman"/>
          <w:b/>
          <w:sz w:val="24"/>
          <w:szCs w:val="24"/>
        </w:rPr>
        <w:t>95.</w:t>
      </w:r>
      <w:r w:rsidR="00E66693" w:rsidRPr="00625E44">
        <w:rPr>
          <w:rFonts w:ascii="Times New Roman" w:hAnsi="Times New Roman" w:cs="Times New Roman"/>
          <w:bCs/>
          <w:sz w:val="24"/>
          <w:szCs w:val="24"/>
        </w:rPr>
        <w:t xml:space="preserve"> </w:t>
      </w:r>
      <w:r w:rsidR="00E66693" w:rsidRPr="00625E44">
        <w:rPr>
          <w:rFonts w:ascii="Times New Roman" w:hAnsi="Times New Roman" w:cs="Times New Roman"/>
          <w:sz w:val="24"/>
          <w:szCs w:val="24"/>
        </w:rPr>
        <w:t>Больной C. 43 лет обратился в поликлинику по месту жительства 16.01.2017г.</w:t>
      </w:r>
    </w:p>
    <w:p w:rsidR="00E66693" w:rsidRPr="00625E44" w:rsidRDefault="00E66693" w:rsidP="002D14B6">
      <w:pPr>
        <w:pStyle w:val="a3"/>
        <w:numPr>
          <w:ilvl w:val="0"/>
          <w:numId w:val="21"/>
        </w:numPr>
        <w:spacing w:after="0" w:line="360" w:lineRule="auto"/>
        <w:jc w:val="both"/>
        <w:rPr>
          <w:rFonts w:ascii="Times New Roman" w:hAnsi="Times New Roman" w:cs="Times New Roman"/>
          <w:bCs/>
          <w:sz w:val="24"/>
          <w:szCs w:val="24"/>
        </w:rPr>
      </w:pPr>
      <w:r w:rsidRPr="00625E44">
        <w:rPr>
          <w:rFonts w:ascii="Times New Roman" w:hAnsi="Times New Roman" w:cs="Times New Roman"/>
          <w:bCs/>
          <w:sz w:val="24"/>
          <w:szCs w:val="24"/>
        </w:rPr>
        <w:t>Жалобы На снижение работоспособности, чувство недомогания, повышенную утомляемость, снижение аппетита, тошноту, ощущение «тяжести» в эпигастрии и правом подреберье, желтушное окрашивание кожи и склер.</w:t>
      </w:r>
    </w:p>
    <w:p w:rsidR="00E66693" w:rsidRPr="00625E44" w:rsidRDefault="00E66693" w:rsidP="002D14B6">
      <w:pPr>
        <w:pStyle w:val="a3"/>
        <w:numPr>
          <w:ilvl w:val="0"/>
          <w:numId w:val="21"/>
        </w:numPr>
        <w:spacing w:after="0" w:line="360" w:lineRule="auto"/>
        <w:jc w:val="both"/>
        <w:rPr>
          <w:rFonts w:ascii="Times New Roman" w:hAnsi="Times New Roman" w:cs="Times New Roman"/>
          <w:bCs/>
          <w:sz w:val="24"/>
          <w:szCs w:val="24"/>
        </w:rPr>
      </w:pPr>
      <w:r w:rsidRPr="00625E44">
        <w:rPr>
          <w:rFonts w:ascii="Times New Roman" w:hAnsi="Times New Roman" w:cs="Times New Roman"/>
          <w:bCs/>
          <w:sz w:val="24"/>
          <w:szCs w:val="24"/>
        </w:rPr>
        <w:t>Анамнез заболевания Заболел неделю назад с появления повышенной утомляемости, недомогания, снижения аппетита, ощущение «тяжести» в эпигастрии. Данное состояние сохранялось в течении 3-4 дней. Лечился дома самостоятельно, принимал но-шпу, мезим, соблюдал диету. К врачу не обращался.</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1.Выберите необходимые для постановки диагноза лабораторные методы обследования (выберите 3)</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биохимический анализ крови</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определение протромбинового индекса</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ИФА для определения маркеров вирусных гепатитов</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2. Выберите необходимые для постановки диагноза инструментальные методы обследования</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УЗИ органов брюшной полости</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3. Какой основной диагноз?</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Хронический вирусный гепатит В в стадии обострения, желтушная форма, средней степени тяжести</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4. Клиническим критерием тяжелого течения острого вирусного гепатита для всех больных с вирусным гепатитом является наличие</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геморрагического синдрома</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5. Наиболее значимым лабораторным критерием тяжелого течения вирусного гепатита В является</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снижение уровня содержания протромбина в крови</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6.Возможным осложнением вирусного гепатита В является</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острая печеночная энцефалопатия</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7. Базисной терапией вирусного гепатита В является</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дезинтоксикационная</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8. Базисная терапия вирусного гепатита B предусматривает назначение</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основного варианта стандартной диеты</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9. Базисная терапия вирусного гепатита В предусматривает назначение</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лактулозы</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10. При лечении вирусного гепатита В с холестатическим синдромом используют</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урсодезоксихолевую кислоту</w:t>
      </w:r>
    </w:p>
    <w:p w:rsidR="00E66693" w:rsidRPr="00625E44" w:rsidRDefault="00E66693" w:rsidP="00683FC3">
      <w:pPr>
        <w:spacing w:after="0"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11. Лица, перенесшие острый вирусный гепатит В, должны находиться под диспансерным наблюдением в течение  _____ месяцев</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- 6-ти</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12. Для специфической профилактики вирусного гепатита В в настоящее время используют</w:t>
      </w:r>
    </w:p>
    <w:p w:rsidR="00E66693" w:rsidRPr="00625E44" w:rsidRDefault="00E66693" w:rsidP="00683FC3">
      <w:pPr>
        <w:spacing w:after="0" w:line="360" w:lineRule="auto"/>
        <w:ind w:left="360"/>
        <w:jc w:val="both"/>
        <w:rPr>
          <w:rFonts w:ascii="Times New Roman" w:hAnsi="Times New Roman" w:cs="Times New Roman"/>
          <w:bCs/>
          <w:sz w:val="24"/>
          <w:szCs w:val="24"/>
        </w:rPr>
      </w:pPr>
      <w:r w:rsidRPr="00625E44">
        <w:rPr>
          <w:rFonts w:ascii="Times New Roman" w:hAnsi="Times New Roman" w:cs="Times New Roman"/>
          <w:bCs/>
          <w:sz w:val="24"/>
          <w:szCs w:val="24"/>
        </w:rPr>
        <w:t>- Вакцинацию</w:t>
      </w:r>
    </w:p>
    <w:p w:rsidR="00E66693" w:rsidRPr="00625E44" w:rsidRDefault="00E66693" w:rsidP="00683FC3">
      <w:pPr>
        <w:spacing w:after="0" w:line="360" w:lineRule="auto"/>
        <w:ind w:left="360"/>
        <w:jc w:val="both"/>
        <w:rPr>
          <w:rFonts w:ascii="Times New Roman" w:hAnsi="Times New Roman" w:cs="Times New Roman"/>
          <w:bCs/>
          <w:sz w:val="24"/>
          <w:szCs w:val="24"/>
        </w:rPr>
      </w:pPr>
    </w:p>
    <w:p w:rsidR="00E66693" w:rsidRPr="00625E44" w:rsidRDefault="00683FC3" w:rsidP="00683FC3">
      <w:pPr>
        <w:spacing w:after="0" w:line="360" w:lineRule="auto"/>
        <w:jc w:val="both"/>
        <w:rPr>
          <w:rFonts w:ascii="Times New Roman" w:hAnsi="Times New Roman" w:cs="Times New Roman"/>
          <w:sz w:val="24"/>
          <w:szCs w:val="24"/>
        </w:rPr>
      </w:pPr>
      <w:r w:rsidRPr="00625E44">
        <w:rPr>
          <w:rFonts w:ascii="Times New Roman" w:hAnsi="Times New Roman" w:cs="Times New Roman"/>
          <w:b/>
          <w:sz w:val="24"/>
          <w:szCs w:val="24"/>
        </w:rPr>
        <w:t xml:space="preserve">Задача  </w:t>
      </w:r>
      <w:r w:rsidR="00E66693" w:rsidRPr="00625E44">
        <w:rPr>
          <w:rFonts w:ascii="Times New Roman" w:hAnsi="Times New Roman" w:cs="Times New Roman"/>
          <w:b/>
          <w:sz w:val="24"/>
          <w:szCs w:val="24"/>
        </w:rPr>
        <w:t>96</w:t>
      </w:r>
      <w:r w:rsidR="00E66693" w:rsidRPr="00625E44">
        <w:rPr>
          <w:rFonts w:ascii="Times New Roman" w:hAnsi="Times New Roman" w:cs="Times New Roman"/>
          <w:sz w:val="24"/>
          <w:szCs w:val="24"/>
        </w:rPr>
        <w:t xml:space="preserve">. Больной М. 26 лет обратился в поликлинику по месту жительства 22.08.2017г. </w:t>
      </w:r>
    </w:p>
    <w:p w:rsidR="00E66693" w:rsidRPr="00625E44" w:rsidRDefault="00E66693" w:rsidP="002D14B6">
      <w:pPr>
        <w:pStyle w:val="a3"/>
        <w:numPr>
          <w:ilvl w:val="0"/>
          <w:numId w:val="21"/>
        </w:numPr>
        <w:spacing w:after="0" w:line="360" w:lineRule="auto"/>
        <w:jc w:val="both"/>
        <w:rPr>
          <w:rFonts w:ascii="Times New Roman" w:hAnsi="Times New Roman" w:cs="Times New Roman"/>
          <w:sz w:val="24"/>
          <w:szCs w:val="24"/>
        </w:rPr>
      </w:pPr>
      <w:r w:rsidRPr="00625E44">
        <w:rPr>
          <w:rFonts w:ascii="Times New Roman" w:hAnsi="Times New Roman" w:cs="Times New Roman"/>
          <w:sz w:val="24"/>
          <w:szCs w:val="24"/>
        </w:rPr>
        <w:t>Жалобы На слабость, повышение температуры до 37, 4°С, тошноту, снижение аппетита, рвоту после еды, «тяжесть» в эпигастрии и дискомфорт в правом подреберье, потемнение мочи, желтушное окрашивание склер.</w:t>
      </w:r>
    </w:p>
    <w:p w:rsidR="00E66693" w:rsidRPr="00625E44" w:rsidRDefault="00E66693" w:rsidP="002D14B6">
      <w:pPr>
        <w:pStyle w:val="a3"/>
        <w:numPr>
          <w:ilvl w:val="0"/>
          <w:numId w:val="21"/>
        </w:numPr>
        <w:spacing w:after="0" w:line="360" w:lineRule="auto"/>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 Заболел остро с повышения температуры до 37,5°С, головной боли, ломоты в мышцах и суставах. Раздражали запахи пищи, отмечал тошноту. Высокая лихорадка до 38,5°С сохранялась в течении первых 3-х дней. Лечился дома, самостоятельно принимал сорбенты и жаропонижающие препараты. К врачу не обращался.</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 xml:space="preserve">1.Выберите необходимые для постановки диагноза лабораторные методы обследования (выберите 3)  </w:t>
      </w:r>
    </w:p>
    <w:p w:rsidR="00E66693" w:rsidRPr="00625E44" w:rsidRDefault="00E66693" w:rsidP="00683FC3">
      <w:pPr>
        <w:spacing w:after="0"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 биохимический анализ крови </w:t>
      </w:r>
    </w:p>
    <w:p w:rsidR="00E66693" w:rsidRPr="00625E44" w:rsidRDefault="00E66693" w:rsidP="00683FC3">
      <w:pPr>
        <w:spacing w:after="0"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ИФА для определения маркеров вирусных гепатитов</w:t>
      </w:r>
    </w:p>
    <w:p w:rsidR="00E66693" w:rsidRPr="00625E44" w:rsidRDefault="00E66693" w:rsidP="00683FC3">
      <w:pPr>
        <w:spacing w:after="0"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определение протромбинового индекса</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 xml:space="preserve">2. Выберите необходимые для постановки диагноза инструментальные методы обследования </w:t>
      </w:r>
    </w:p>
    <w:p w:rsidR="00E66693" w:rsidRPr="00625E44" w:rsidRDefault="00E66693" w:rsidP="00683FC3">
      <w:pPr>
        <w:spacing w:after="0"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УЗИ органов брюшной полости</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 xml:space="preserve">3. Какой основной диагноз? </w:t>
      </w:r>
    </w:p>
    <w:p w:rsidR="00E66693" w:rsidRPr="00625E44" w:rsidRDefault="00E66693" w:rsidP="00683FC3">
      <w:pPr>
        <w:spacing w:after="0"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Вирусный гепатит Е, желтушная форма, средней степени тяжести</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4. Клиническим критерием тяжелого течения острого вирусного гепатита является наличие</w:t>
      </w:r>
    </w:p>
    <w:p w:rsidR="00E66693" w:rsidRPr="00625E44" w:rsidRDefault="00E66693" w:rsidP="00683FC3">
      <w:pPr>
        <w:spacing w:after="0"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геморрагического синдрома</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 xml:space="preserve">5. Наиболее значимым лабораторным критерием тяжелого течения острого вирусного гепатита Е является </w:t>
      </w:r>
    </w:p>
    <w:p w:rsidR="00E66693" w:rsidRPr="00625E44" w:rsidRDefault="00E66693" w:rsidP="00683FC3">
      <w:pPr>
        <w:spacing w:after="0"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снижение уровня содержания протромбина в крови</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 xml:space="preserve">6. Возможным осложнением вирусного гепатита Е является </w:t>
      </w:r>
    </w:p>
    <w:p w:rsidR="00E66693" w:rsidRPr="00625E44" w:rsidRDefault="00E66693" w:rsidP="00683FC3">
      <w:pPr>
        <w:spacing w:after="0"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острая печеночная энцефалопатия</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 xml:space="preserve">7. Высокая летальность при остром ВГ Е регистрируется у </w:t>
      </w:r>
    </w:p>
    <w:p w:rsidR="00E66693" w:rsidRPr="00625E44" w:rsidRDefault="00E66693" w:rsidP="00683FC3">
      <w:pPr>
        <w:spacing w:after="0"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беременных женщин в III триместре</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 xml:space="preserve">8. Базисной терапией вирусного гепатита Е является </w:t>
      </w:r>
    </w:p>
    <w:p w:rsidR="00E66693" w:rsidRPr="00625E44" w:rsidRDefault="00E66693" w:rsidP="00683FC3">
      <w:pPr>
        <w:spacing w:after="0"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дезинтоксикационная</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 xml:space="preserve">9. Базисная терапия вирусного гепатита Е предусматривает назначение </w:t>
      </w:r>
    </w:p>
    <w:p w:rsidR="00E66693" w:rsidRPr="00625E44" w:rsidRDefault="00E66693" w:rsidP="00683FC3">
      <w:pPr>
        <w:spacing w:after="0"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лактулозы</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10. При лечении вирусного гепатита Е с холестатическим синдромом используют</w:t>
      </w:r>
    </w:p>
    <w:p w:rsidR="00E66693" w:rsidRPr="00625E44" w:rsidRDefault="00E66693" w:rsidP="00683FC3">
      <w:pPr>
        <w:spacing w:after="0"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урсодезоксихолевую кислоту</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11. Лечение больных с тяжелым течением вирусного гепатита Е должно включать</w:t>
      </w:r>
    </w:p>
    <w:p w:rsidR="00E66693" w:rsidRPr="00625E44" w:rsidRDefault="00E66693" w:rsidP="00683FC3">
      <w:pPr>
        <w:spacing w:after="0"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гипоаммониемические препараты</w:t>
      </w:r>
    </w:p>
    <w:p w:rsidR="00E66693" w:rsidRPr="00625E44" w:rsidRDefault="00E66693" w:rsidP="00683FC3">
      <w:pPr>
        <w:spacing w:after="0"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 xml:space="preserve">12. В целях профилактики инфицирования вирусным гепатитом Е назначают </w:t>
      </w:r>
    </w:p>
    <w:p w:rsidR="00E66693" w:rsidRPr="00625E44" w:rsidRDefault="00E66693" w:rsidP="00683FC3">
      <w:pPr>
        <w:spacing w:after="0"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соблюдение санитарно-гигиенических мероприятий</w:t>
      </w:r>
    </w:p>
    <w:p w:rsidR="00E66693" w:rsidRPr="00625E44" w:rsidRDefault="00E66693" w:rsidP="00683FC3">
      <w:pPr>
        <w:spacing w:after="0" w:line="360" w:lineRule="auto"/>
        <w:ind w:left="360"/>
        <w:jc w:val="both"/>
        <w:rPr>
          <w:rFonts w:ascii="Times New Roman" w:hAnsi="Times New Roman" w:cs="Times New Roman"/>
          <w:sz w:val="24"/>
          <w:szCs w:val="24"/>
        </w:rPr>
      </w:pPr>
    </w:p>
    <w:p w:rsidR="00E66693" w:rsidRPr="00625E44" w:rsidRDefault="00683FC3" w:rsidP="00683FC3">
      <w:pPr>
        <w:pStyle w:val="a4"/>
        <w:spacing w:line="360" w:lineRule="auto"/>
        <w:jc w:val="both"/>
        <w:rPr>
          <w:rFonts w:ascii="Times New Roman" w:hAnsi="Times New Roman" w:cs="Times New Roman"/>
          <w:sz w:val="24"/>
          <w:szCs w:val="24"/>
        </w:rPr>
      </w:pPr>
      <w:r w:rsidRPr="00625E44">
        <w:rPr>
          <w:rFonts w:ascii="Times New Roman" w:hAnsi="Times New Roman" w:cs="Times New Roman"/>
          <w:b/>
          <w:sz w:val="24"/>
          <w:szCs w:val="24"/>
        </w:rPr>
        <w:t>Задача</w:t>
      </w:r>
      <w:r w:rsidRPr="00625E44">
        <w:rPr>
          <w:rFonts w:ascii="Times New Roman" w:hAnsi="Times New Roman" w:cs="Times New Roman"/>
          <w:b/>
          <w:bCs/>
          <w:sz w:val="24"/>
          <w:szCs w:val="24"/>
        </w:rPr>
        <w:t xml:space="preserve">  </w:t>
      </w:r>
      <w:r w:rsidR="00E66693" w:rsidRPr="00625E44">
        <w:rPr>
          <w:rFonts w:ascii="Times New Roman" w:hAnsi="Times New Roman" w:cs="Times New Roman"/>
          <w:b/>
          <w:bCs/>
          <w:sz w:val="24"/>
          <w:szCs w:val="24"/>
        </w:rPr>
        <w:t>97.</w:t>
      </w:r>
      <w:r w:rsidR="00E66693" w:rsidRPr="00625E44">
        <w:rPr>
          <w:rFonts w:ascii="Times New Roman" w:hAnsi="Times New Roman" w:cs="Times New Roman"/>
          <w:sz w:val="24"/>
          <w:szCs w:val="24"/>
        </w:rPr>
        <w:t xml:space="preserve"> Больной М. 26 лет обратился в поликлинику по месту жительства 22.08.2017г.</w:t>
      </w:r>
    </w:p>
    <w:p w:rsidR="00E66693" w:rsidRPr="00625E44" w:rsidRDefault="00E66693" w:rsidP="002D14B6">
      <w:pPr>
        <w:pStyle w:val="a4"/>
        <w:numPr>
          <w:ilvl w:val="0"/>
          <w:numId w:val="21"/>
        </w:numPr>
        <w:spacing w:line="360" w:lineRule="auto"/>
        <w:jc w:val="both"/>
        <w:rPr>
          <w:rFonts w:ascii="Times New Roman" w:hAnsi="Times New Roman" w:cs="Times New Roman"/>
          <w:sz w:val="24"/>
          <w:szCs w:val="24"/>
        </w:rPr>
      </w:pPr>
      <w:r w:rsidRPr="00625E44">
        <w:rPr>
          <w:rFonts w:ascii="Times New Roman" w:hAnsi="Times New Roman" w:cs="Times New Roman"/>
          <w:sz w:val="24"/>
          <w:szCs w:val="24"/>
        </w:rPr>
        <w:t>Жалобы На слабость, повышение температуры до 37, 4°С, тошноту, снижение аппетита, рвоту после еды, «тяжесть» в эпигастрии и дискомфорт в правом подреберье, потемнение мочи, желтушное окрашивание склер.</w:t>
      </w:r>
    </w:p>
    <w:p w:rsidR="00E66693" w:rsidRPr="00625E44" w:rsidRDefault="00E66693" w:rsidP="002D14B6">
      <w:pPr>
        <w:pStyle w:val="a4"/>
        <w:numPr>
          <w:ilvl w:val="0"/>
          <w:numId w:val="21"/>
        </w:numPr>
        <w:spacing w:line="360" w:lineRule="auto"/>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 Заболел остро с повышения температуры до 38,5°С, головной боли, боли в мышцах и суставах. Высокая лихорадка (38,5°С- 39,0°С) сохранялась в течении первых 3-х дней. Лечился дома, самостоятельно от «простуды». К врачу не обращался.</w:t>
      </w:r>
    </w:p>
    <w:p w:rsidR="00E66693" w:rsidRPr="00625E44" w:rsidRDefault="00E66693" w:rsidP="00683FC3">
      <w:pPr>
        <w:pStyle w:val="a4"/>
        <w:spacing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1.Выберите необходимые для постановки диагноза лабораторные методы обследования (выберите 3)</w:t>
      </w:r>
    </w:p>
    <w:p w:rsidR="00E66693" w:rsidRPr="00625E44" w:rsidRDefault="00E66693" w:rsidP="00683FC3">
      <w:pPr>
        <w:pStyle w:val="a4"/>
        <w:spacing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биохимический анализ крови</w:t>
      </w:r>
    </w:p>
    <w:p w:rsidR="00E66693" w:rsidRPr="00625E44" w:rsidRDefault="00E66693" w:rsidP="00683FC3">
      <w:pPr>
        <w:pStyle w:val="a4"/>
        <w:spacing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ИФА для определения маркеров вирусных гепатитов</w:t>
      </w:r>
    </w:p>
    <w:p w:rsidR="00E66693" w:rsidRPr="00625E44" w:rsidRDefault="00E66693" w:rsidP="00683FC3">
      <w:pPr>
        <w:pStyle w:val="a4"/>
        <w:spacing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определение протромбинового индекса</w:t>
      </w:r>
    </w:p>
    <w:p w:rsidR="00E66693" w:rsidRPr="00625E44" w:rsidRDefault="00E66693" w:rsidP="00683FC3">
      <w:pPr>
        <w:pStyle w:val="a4"/>
        <w:spacing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2. Выберите необходимые для постановки диагноза инструментальные методы обследования</w:t>
      </w:r>
    </w:p>
    <w:p w:rsidR="00E66693" w:rsidRPr="00625E44" w:rsidRDefault="00E66693" w:rsidP="00683FC3">
      <w:pPr>
        <w:pStyle w:val="a4"/>
        <w:spacing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УЗИ органов брюшной полости</w:t>
      </w:r>
    </w:p>
    <w:p w:rsidR="00E66693" w:rsidRPr="00625E44" w:rsidRDefault="00E66693" w:rsidP="00683FC3">
      <w:pPr>
        <w:pStyle w:val="a4"/>
        <w:spacing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3. Какой основной диагноз?</w:t>
      </w:r>
    </w:p>
    <w:p w:rsidR="00E66693" w:rsidRPr="00625E44" w:rsidRDefault="00E66693" w:rsidP="00683FC3">
      <w:pPr>
        <w:pStyle w:val="a4"/>
        <w:spacing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Вирусный гепатит А, желтушная форма, средней степени тяжести</w:t>
      </w:r>
    </w:p>
    <w:p w:rsidR="00E66693" w:rsidRPr="00625E44" w:rsidRDefault="00E66693" w:rsidP="00683FC3">
      <w:pPr>
        <w:pStyle w:val="a4"/>
        <w:spacing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4. Клиническим критерием тяжелого течения острого вирусного гепатита является наличие</w:t>
      </w:r>
    </w:p>
    <w:p w:rsidR="00E66693" w:rsidRPr="00625E44" w:rsidRDefault="00E66693" w:rsidP="00683FC3">
      <w:pPr>
        <w:pStyle w:val="a4"/>
        <w:spacing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геморрагического синдрома</w:t>
      </w:r>
    </w:p>
    <w:p w:rsidR="00E66693" w:rsidRPr="00625E44" w:rsidRDefault="00E66693" w:rsidP="00683FC3">
      <w:pPr>
        <w:pStyle w:val="a4"/>
        <w:spacing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5. Наиболее значимым лабораторным критерием тяжелого течения острого вирусного гепатита А является</w:t>
      </w:r>
    </w:p>
    <w:p w:rsidR="00E66693" w:rsidRPr="00625E44" w:rsidRDefault="00E66693" w:rsidP="00683FC3">
      <w:pPr>
        <w:pStyle w:val="a4"/>
        <w:spacing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снижение уровня содержания протромбина в крови</w:t>
      </w:r>
    </w:p>
    <w:p w:rsidR="00E66693" w:rsidRPr="00625E44" w:rsidRDefault="00E66693" w:rsidP="00683FC3">
      <w:pPr>
        <w:pStyle w:val="a4"/>
        <w:spacing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6. Возможным осложнением вирусного гепатита А является</w:t>
      </w:r>
    </w:p>
    <w:p w:rsidR="00E66693" w:rsidRPr="00625E44" w:rsidRDefault="00E66693" w:rsidP="00683FC3">
      <w:pPr>
        <w:pStyle w:val="a4"/>
        <w:spacing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острая печеночная энцефалопатия</w:t>
      </w:r>
    </w:p>
    <w:p w:rsidR="00E66693" w:rsidRPr="00625E44" w:rsidRDefault="00E66693" w:rsidP="00683FC3">
      <w:pPr>
        <w:pStyle w:val="a4"/>
        <w:spacing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7. С целью дезинтоксикации больным среднетяжелой формой вирусного гепатита А назначают</w:t>
      </w:r>
    </w:p>
    <w:p w:rsidR="00E66693" w:rsidRPr="00625E44" w:rsidRDefault="00E66693" w:rsidP="00683FC3">
      <w:pPr>
        <w:pStyle w:val="a4"/>
        <w:spacing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 энтеросорбенты </w:t>
      </w:r>
    </w:p>
    <w:p w:rsidR="00E66693" w:rsidRPr="00625E44" w:rsidRDefault="00E66693" w:rsidP="00683FC3">
      <w:pPr>
        <w:pStyle w:val="a4"/>
        <w:spacing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8. Базисной терапией вирусного гепатита А является</w:t>
      </w:r>
    </w:p>
    <w:p w:rsidR="00E66693" w:rsidRPr="00625E44" w:rsidRDefault="00E66693" w:rsidP="00683FC3">
      <w:pPr>
        <w:pStyle w:val="a4"/>
        <w:spacing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дезинтоксикационная</w:t>
      </w:r>
    </w:p>
    <w:p w:rsidR="00E66693" w:rsidRPr="00625E44" w:rsidRDefault="00E66693" w:rsidP="00683FC3">
      <w:pPr>
        <w:pStyle w:val="a4"/>
        <w:spacing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9. Базисная терапия вирусного гепатита А предусматривает назначение</w:t>
      </w:r>
    </w:p>
    <w:p w:rsidR="00E66693" w:rsidRPr="00625E44" w:rsidRDefault="00E66693" w:rsidP="00683FC3">
      <w:pPr>
        <w:pStyle w:val="a4"/>
        <w:spacing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лактулозы</w:t>
      </w:r>
    </w:p>
    <w:p w:rsidR="00E66693" w:rsidRPr="00625E44" w:rsidRDefault="00E66693" w:rsidP="00683FC3">
      <w:pPr>
        <w:pStyle w:val="a4"/>
        <w:spacing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10. При лечении вирусного гепатита А с холестатическим синдромом используют</w:t>
      </w:r>
    </w:p>
    <w:p w:rsidR="00E66693" w:rsidRPr="00625E44" w:rsidRDefault="00E66693" w:rsidP="00683FC3">
      <w:pPr>
        <w:pStyle w:val="a4"/>
        <w:spacing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урсодезоксихолевую кислоту</w:t>
      </w:r>
    </w:p>
    <w:p w:rsidR="00E66693" w:rsidRPr="00625E44" w:rsidRDefault="00E66693" w:rsidP="00683FC3">
      <w:pPr>
        <w:pStyle w:val="a4"/>
        <w:spacing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11. В целях профилактики инфицирования вирусным гепатитом А назначают</w:t>
      </w:r>
    </w:p>
    <w:p w:rsidR="00E66693" w:rsidRPr="00625E44" w:rsidRDefault="00E66693" w:rsidP="00683FC3">
      <w:pPr>
        <w:pStyle w:val="a4"/>
        <w:spacing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вакцинацию</w:t>
      </w:r>
    </w:p>
    <w:p w:rsidR="00E66693" w:rsidRPr="00625E44" w:rsidRDefault="00E66693" w:rsidP="00683FC3">
      <w:pPr>
        <w:pStyle w:val="a4"/>
        <w:spacing w:line="360" w:lineRule="auto"/>
        <w:ind w:left="360"/>
        <w:jc w:val="both"/>
        <w:rPr>
          <w:rFonts w:ascii="Times New Roman" w:hAnsi="Times New Roman" w:cs="Times New Roman"/>
          <w:b/>
          <w:bCs/>
          <w:sz w:val="24"/>
          <w:szCs w:val="24"/>
        </w:rPr>
      </w:pPr>
      <w:r w:rsidRPr="00625E44">
        <w:rPr>
          <w:rFonts w:ascii="Times New Roman" w:hAnsi="Times New Roman" w:cs="Times New Roman"/>
          <w:b/>
          <w:bCs/>
          <w:sz w:val="24"/>
          <w:szCs w:val="24"/>
        </w:rPr>
        <w:t>12. Пациенты, перенесшие острый вирусный гепатит А подлежат диспансеризации в течение </w:t>
      </w:r>
      <w:r w:rsidRPr="00625E44">
        <w:rPr>
          <w:rFonts w:ascii="Times New Roman" w:hAnsi="Times New Roman" w:cs="Times New Roman"/>
          <w:b/>
          <w:bCs/>
          <w:i/>
          <w:iCs/>
          <w:sz w:val="24"/>
          <w:szCs w:val="24"/>
        </w:rPr>
        <w:t>____</w:t>
      </w:r>
      <w:r w:rsidRPr="00625E44">
        <w:rPr>
          <w:rFonts w:ascii="Times New Roman" w:hAnsi="Times New Roman" w:cs="Times New Roman"/>
          <w:b/>
          <w:bCs/>
          <w:sz w:val="24"/>
          <w:szCs w:val="24"/>
        </w:rPr>
        <w:t> месяцев</w:t>
      </w:r>
    </w:p>
    <w:p w:rsidR="00E66693" w:rsidRPr="00625E44" w:rsidRDefault="00E66693" w:rsidP="00683FC3">
      <w:pPr>
        <w:pStyle w:val="a4"/>
        <w:spacing w:line="36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- 3-6</w:t>
      </w:r>
    </w:p>
    <w:p w:rsidR="00577093" w:rsidRPr="00625E44" w:rsidRDefault="00683FC3" w:rsidP="00683FC3">
      <w:pPr>
        <w:spacing w:after="0"/>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577093" w:rsidRPr="00625E44">
        <w:rPr>
          <w:rFonts w:ascii="Times New Roman" w:hAnsi="Times New Roman" w:cs="Times New Roman"/>
          <w:b/>
          <w:sz w:val="24"/>
          <w:szCs w:val="24"/>
        </w:rPr>
        <w:t>98</w:t>
      </w:r>
    </w:p>
    <w:p w:rsidR="00577093" w:rsidRPr="00625E44" w:rsidRDefault="00577093" w:rsidP="002D14B6">
      <w:pPr>
        <w:pStyle w:val="a3"/>
        <w:numPr>
          <w:ilvl w:val="0"/>
          <w:numId w:val="21"/>
        </w:numPr>
        <w:spacing w:after="0"/>
        <w:jc w:val="both"/>
        <w:rPr>
          <w:rFonts w:ascii="Times New Roman" w:hAnsi="Times New Roman" w:cs="Times New Roman"/>
          <w:sz w:val="24"/>
          <w:szCs w:val="24"/>
        </w:rPr>
      </w:pPr>
      <w:r w:rsidRPr="00625E44">
        <w:rPr>
          <w:rFonts w:ascii="Times New Roman" w:hAnsi="Times New Roman" w:cs="Times New Roman"/>
          <w:b/>
          <w:sz w:val="24"/>
          <w:szCs w:val="24"/>
        </w:rPr>
        <w:t>Ситуация</w:t>
      </w:r>
      <w:r w:rsidRPr="00625E44">
        <w:rPr>
          <w:rFonts w:ascii="Times New Roman" w:hAnsi="Times New Roman" w:cs="Times New Roman"/>
          <w:sz w:val="24"/>
          <w:szCs w:val="24"/>
        </w:rPr>
        <w:t>: Больной К. 36 лет обратился в поликлинику по месту жительства 05.12.2017г.</w:t>
      </w:r>
    </w:p>
    <w:p w:rsidR="00577093" w:rsidRPr="00625E44" w:rsidRDefault="00577093" w:rsidP="002D14B6">
      <w:pPr>
        <w:pStyle w:val="a3"/>
        <w:numPr>
          <w:ilvl w:val="0"/>
          <w:numId w:val="21"/>
        </w:numPr>
        <w:spacing w:after="0"/>
        <w:jc w:val="both"/>
        <w:rPr>
          <w:rFonts w:ascii="Times New Roman" w:hAnsi="Times New Roman" w:cs="Times New Roman"/>
          <w:sz w:val="24"/>
          <w:szCs w:val="24"/>
        </w:rPr>
      </w:pPr>
      <w:r w:rsidRPr="00625E44">
        <w:rPr>
          <w:rFonts w:ascii="Times New Roman" w:hAnsi="Times New Roman" w:cs="Times New Roman"/>
          <w:sz w:val="24"/>
          <w:szCs w:val="24"/>
        </w:rPr>
        <w:t>Жалобы: Быструю утомляемость, дискомфорт в правом подреберье.</w:t>
      </w:r>
    </w:p>
    <w:p w:rsidR="00577093" w:rsidRPr="00625E44" w:rsidRDefault="00577093" w:rsidP="002D14B6">
      <w:pPr>
        <w:pStyle w:val="a3"/>
        <w:numPr>
          <w:ilvl w:val="0"/>
          <w:numId w:val="21"/>
        </w:num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577093" w:rsidRPr="00625E44" w:rsidRDefault="00577093" w:rsidP="002D14B6">
      <w:pPr>
        <w:pStyle w:val="a3"/>
        <w:numPr>
          <w:ilvl w:val="0"/>
          <w:numId w:val="21"/>
        </w:numPr>
        <w:spacing w:after="0"/>
        <w:jc w:val="both"/>
        <w:rPr>
          <w:rFonts w:ascii="Times New Roman" w:hAnsi="Times New Roman" w:cs="Times New Roman"/>
          <w:sz w:val="24"/>
          <w:szCs w:val="24"/>
        </w:rPr>
      </w:pPr>
      <w:r w:rsidRPr="00625E44">
        <w:rPr>
          <w:rFonts w:ascii="Times New Roman" w:hAnsi="Times New Roman" w:cs="Times New Roman"/>
          <w:sz w:val="24"/>
          <w:szCs w:val="24"/>
        </w:rPr>
        <w:t>Работает курьером. Проживает в отдельной квартире, не женат. Аллергоанамнез: не отягощен. Перенесенные инфекционные и неинфекционные заболевания: ветряная оспа, ОРВИ. Вредные привычки: курит в течение 5 лет. 6 месяцев назад делал татуировки на плечах. Из Москвы не выезжал, пользовался услугами общепита.</w:t>
      </w:r>
    </w:p>
    <w:p w:rsidR="00577093" w:rsidRPr="00625E44" w:rsidRDefault="00577093" w:rsidP="002D14B6">
      <w:pPr>
        <w:pStyle w:val="a3"/>
        <w:numPr>
          <w:ilvl w:val="0"/>
          <w:numId w:val="21"/>
        </w:num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577093" w:rsidRPr="00625E44" w:rsidRDefault="00577093" w:rsidP="002D14B6">
      <w:pPr>
        <w:pStyle w:val="a3"/>
        <w:numPr>
          <w:ilvl w:val="0"/>
          <w:numId w:val="21"/>
        </w:numPr>
        <w:spacing w:after="0"/>
        <w:jc w:val="both"/>
        <w:rPr>
          <w:rFonts w:ascii="Times New Roman" w:hAnsi="Times New Roman" w:cs="Times New Roman"/>
          <w:sz w:val="24"/>
          <w:szCs w:val="24"/>
        </w:rPr>
      </w:pPr>
      <w:r w:rsidRPr="00625E44">
        <w:rPr>
          <w:rFonts w:ascii="Times New Roman" w:hAnsi="Times New Roman" w:cs="Times New Roman"/>
          <w:sz w:val="24"/>
          <w:szCs w:val="24"/>
        </w:rPr>
        <w:t>Болен в течение месяца. Точно дату начала заболевания указать не может.</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1. Выберите необходимые для постановки диагноза лабораторные методы</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обследования (выберите 3)</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Биохимический анализ крови</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ИФА для определения маркеров вирусных гепатитов</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определение протромбинового индекса</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2.</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Выберите необходимые для постановки диагноза инструментальные методы обследования?</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УЗИ органов брюшной полости</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3. Какой основной диагноз? </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Острый вирусный гепатит С, безжелтушная форма, средней степени тяжести.</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4. Клиническим критерием тяжелого течения острого вирусного гепатита является наличие?</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Геморрагического синдрома</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5.</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Наиболее значимым лабораторным критерием тяжелого течения острого вирусного гепатита С является</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Снижение уровня содержания протромбина в крови</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6. Возможным осложнением вирусного гепатита С является</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хронизация</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b/>
          <w:sz w:val="24"/>
          <w:szCs w:val="24"/>
        </w:rPr>
        <w:t>7.Базисной терапией острого вирусноого гепатита С является?</w:t>
      </w:r>
      <w:r w:rsidRPr="00625E44">
        <w:rPr>
          <w:rFonts w:ascii="Times New Roman" w:hAnsi="Times New Roman" w:cs="Times New Roman"/>
          <w:sz w:val="24"/>
          <w:szCs w:val="24"/>
        </w:rPr>
        <w:t xml:space="preserve"> </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Дезинтоксикационная</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8.</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 xml:space="preserve">Базисная терапия острого вирусного гепатита С предусматривает назначение </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Лактулозы</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9. При лечении острого вирусного гепатита С с холестатическим синдромом используют</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урсодезоксихолевую кислоту?</w:t>
      </w:r>
    </w:p>
    <w:p w:rsidR="00577093" w:rsidRPr="00625E44" w:rsidRDefault="00577093" w:rsidP="00683FC3">
      <w:pPr>
        <w:spacing w:after="0"/>
        <w:ind w:left="360"/>
        <w:jc w:val="both"/>
        <w:rPr>
          <w:rFonts w:ascii="Times New Roman" w:hAnsi="Times New Roman" w:cs="Times New Roman"/>
          <w:b/>
          <w:sz w:val="24"/>
          <w:szCs w:val="24"/>
        </w:rPr>
      </w:pPr>
      <w:r w:rsidRPr="00625E44">
        <w:rPr>
          <w:rFonts w:ascii="Times New Roman" w:hAnsi="Times New Roman" w:cs="Times New Roman"/>
          <w:b/>
          <w:sz w:val="24"/>
          <w:szCs w:val="24"/>
        </w:rPr>
        <w:t>10.</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Пациенты с острым вирусным гепатитом С подлежат обязательному диспансерному наблюдению в течение __ мес.</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- 6</w:t>
      </w:r>
    </w:p>
    <w:p w:rsidR="00577093" w:rsidRPr="00625E44" w:rsidRDefault="00577093" w:rsidP="00683FC3">
      <w:pPr>
        <w:spacing w:after="0"/>
        <w:ind w:left="360"/>
        <w:jc w:val="both"/>
        <w:rPr>
          <w:rFonts w:ascii="Times New Roman" w:hAnsi="Times New Roman" w:cs="Times New Roman"/>
          <w:b/>
          <w:sz w:val="24"/>
          <w:szCs w:val="24"/>
        </w:rPr>
      </w:pPr>
      <w:r w:rsidRPr="00625E44">
        <w:rPr>
          <w:rFonts w:ascii="Times New Roman" w:hAnsi="Times New Roman" w:cs="Times New Roman"/>
          <w:b/>
          <w:sz w:val="24"/>
          <w:szCs w:val="24"/>
        </w:rPr>
        <w:t>11.</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Контактным лицам по вирусному гепатиту С проводят</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Лабораторное обследование</w:t>
      </w:r>
    </w:p>
    <w:p w:rsidR="00577093" w:rsidRPr="00625E44" w:rsidRDefault="00577093" w:rsidP="00683FC3">
      <w:pPr>
        <w:spacing w:after="0"/>
        <w:ind w:left="360"/>
        <w:jc w:val="both"/>
        <w:rPr>
          <w:rFonts w:ascii="Times New Roman" w:hAnsi="Times New Roman" w:cs="Times New Roman"/>
          <w:b/>
          <w:sz w:val="24"/>
          <w:szCs w:val="24"/>
        </w:rPr>
      </w:pPr>
      <w:r w:rsidRPr="00625E44">
        <w:rPr>
          <w:rFonts w:ascii="Times New Roman" w:hAnsi="Times New Roman" w:cs="Times New Roman"/>
          <w:b/>
          <w:sz w:val="24"/>
          <w:szCs w:val="24"/>
        </w:rPr>
        <w:t>12.</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С целью предотвращения инфицирования вирусным гепатитом С для контактных лиц проводят</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беседу о клинических признаках гепатита С, способах инфицирования‚ факторах передачи инфекции и мерах профилактики</w:t>
      </w:r>
    </w:p>
    <w:p w:rsidR="00577093" w:rsidRPr="00625E44" w:rsidRDefault="00577093" w:rsidP="00683FC3">
      <w:pPr>
        <w:spacing w:after="0"/>
        <w:ind w:left="360"/>
        <w:jc w:val="both"/>
        <w:rPr>
          <w:rFonts w:ascii="Times New Roman" w:hAnsi="Times New Roman" w:cs="Times New Roman"/>
          <w:b/>
          <w:sz w:val="24"/>
          <w:szCs w:val="24"/>
        </w:rPr>
      </w:pPr>
    </w:p>
    <w:p w:rsidR="00577093" w:rsidRPr="00625E44" w:rsidRDefault="00683FC3" w:rsidP="00683FC3">
      <w:pPr>
        <w:spacing w:after="0"/>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577093" w:rsidRPr="00625E44">
        <w:rPr>
          <w:rFonts w:ascii="Times New Roman" w:hAnsi="Times New Roman" w:cs="Times New Roman"/>
          <w:b/>
          <w:sz w:val="24"/>
          <w:szCs w:val="24"/>
        </w:rPr>
        <w:t>99</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Больной М. 25 лет обратился в поликлинику по месту жительства 17.01.2018 г.</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На лихорадку до 38,5°С, отсутствие аппетита, тошноту, рвоту до 2-3 раз в день, поверхностный сон, головную боль, боли в суставах, боли в правом подреберье, темную мочу, желтушность склер.</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Работает курьером в интернет-магазине.</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Проживает в отдельной квартире один.</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Аллергоанамнез: не отягощен.</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Перенесенные инфекционные и неинфекционные заболевания: детские инфекции, простудные заболевания, аппендэктомия, хронический вирусный гепатит В с 2012г.</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Вредные привычки: курит, злоупотребляет алкоголем (преимущественно пиво, водку)</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Заболел остро 4 дня назад, когда температура тела повысилась до 38,5-39°С, снизился аппетит, появились тошнота, боли в крупных суставах, тяжесть в правом подреберье. Лечился дома самостоятельно, принимал жаропонижающие. К врачу не обращался.</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В последующие дни пропал аппетит, появились рвота до 2-3 раз в день, боли давящего характера в правом подреберье, поверхностный сон.</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На 3-й день болезни отметил потемнение мочи и желтушность склер, геморрагические элементы сыпи на коже.</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В связи с отсутствием эффекта от лечения в домашних условиях и ухудшением общего состояния обратился к врачу.</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 1. Выберите необходимые для ^ постановки диагноза лабораторные методы обследования (выберите 3)</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биохимический анализ крови</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ИФА для определения маркеров ВИруСНЫХ гепатитов</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 xml:space="preserve">определение протромбинового индекса </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2. Выберите необходимые для постановки диагноза инструментальные методы обследования</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УЗИ органов брюшной полости</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3. Какой основной диагноз? </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Острая дельта- (супер) инфекция хронического гепатита В, желтушная форма, тяжелое Течение</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4. Критерием тяжелого течения острого вирусного гепатита является</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снижение протромбинового индекса ниже 50%</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5. Возможным осложнением острой дельта- (супер) инфекции хронического гепатита В является</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острая печеночная ЭНЦефаЛОПаТИЯ </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6. Наиболее вероятным исходом острой дельта-(супер) инфекции хронического гепатита В является</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хронический,активно прогрессирующий вирусный гепатит с формированием цирроза</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7. Базисной терапией острой л дельта- (супер) инфекции хронического гепатита В является</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Интенсивная деЗИНТОКСИКацИОННЯ </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8. Базисная терапия острой дельта- (супер) инфекции предусматривает назначение</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растворов разветвленных аМИНОКИСЛОТ </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9. Базисная терапия острой дельта- (супер) инфекции предусматривает назначение</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лактулозы </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10. Все контактные лица с острой дельта- (супер) инфекцией хронического гепатита В подвергаются первичному медицинскому осмотру с последующим медицинским наблюдением в течение</w:t>
      </w:r>
      <w:r w:rsidRPr="00625E44">
        <w:rPr>
          <w:rFonts w:ascii="Times New Roman" w:hAnsi="Times New Roman" w:cs="Times New Roman"/>
          <w:sz w:val="24"/>
          <w:szCs w:val="24"/>
        </w:rPr>
        <w:tab/>
        <w:t>мес. со дня разобщения с источником инфекции</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6 -ТИ</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11. </w:t>
      </w:r>
      <w:r w:rsidRPr="00625E44">
        <w:rPr>
          <w:rFonts w:ascii="Times New Roman" w:hAnsi="Times New Roman" w:cs="Times New Roman"/>
          <w:sz w:val="24"/>
          <w:szCs w:val="24"/>
        </w:rPr>
        <w:tab/>
        <w:t>В целях профилактики инфицирования острой дельта- (супер) инфекции хронического гепатита В назначают</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вакцинацию против гепатита В</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12. Медицинское наблюдение Л контактных лиц с острой дельта- (супер) инфекцией хронического гепатита В включает лабораторное обследование с определением</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аланинаминотрансферазы и HBsAg</w:t>
      </w:r>
    </w:p>
    <w:p w:rsidR="00577093" w:rsidRPr="00625E44" w:rsidRDefault="00577093" w:rsidP="00683FC3">
      <w:pPr>
        <w:spacing w:after="0"/>
        <w:ind w:left="360"/>
        <w:jc w:val="both"/>
        <w:rPr>
          <w:rFonts w:ascii="Times New Roman" w:hAnsi="Times New Roman" w:cs="Times New Roman"/>
          <w:sz w:val="24"/>
          <w:szCs w:val="24"/>
        </w:rPr>
      </w:pPr>
    </w:p>
    <w:p w:rsidR="00577093" w:rsidRPr="00625E44" w:rsidRDefault="00683FC3" w:rsidP="00683FC3">
      <w:pPr>
        <w:spacing w:after="0"/>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577093" w:rsidRPr="00625E44">
        <w:rPr>
          <w:rFonts w:ascii="Times New Roman" w:hAnsi="Times New Roman" w:cs="Times New Roman"/>
          <w:b/>
          <w:sz w:val="24"/>
          <w:szCs w:val="24"/>
        </w:rPr>
        <w:t>100</w:t>
      </w:r>
    </w:p>
    <w:p w:rsidR="00577093" w:rsidRPr="00625E44" w:rsidRDefault="00577093" w:rsidP="002D14B6">
      <w:pPr>
        <w:pStyle w:val="a3"/>
        <w:numPr>
          <w:ilvl w:val="0"/>
          <w:numId w:val="21"/>
        </w:numPr>
        <w:spacing w:after="0"/>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577093" w:rsidRPr="00625E44" w:rsidRDefault="00577093" w:rsidP="002D14B6">
      <w:pPr>
        <w:pStyle w:val="a3"/>
        <w:numPr>
          <w:ilvl w:val="0"/>
          <w:numId w:val="21"/>
        </w:numPr>
        <w:spacing w:after="0"/>
        <w:jc w:val="both"/>
        <w:rPr>
          <w:rFonts w:ascii="Times New Roman" w:hAnsi="Times New Roman" w:cs="Times New Roman"/>
          <w:sz w:val="24"/>
          <w:szCs w:val="24"/>
        </w:rPr>
      </w:pPr>
      <w:r w:rsidRPr="00625E44">
        <w:rPr>
          <w:rFonts w:ascii="Times New Roman" w:hAnsi="Times New Roman" w:cs="Times New Roman"/>
          <w:sz w:val="24"/>
          <w:szCs w:val="24"/>
        </w:rPr>
        <w:t>Больной П. 37 лет обратился в поликлинику по месту жительства 20.10.2017г.</w:t>
      </w:r>
    </w:p>
    <w:p w:rsidR="00577093" w:rsidRPr="00625E44" w:rsidRDefault="00577093" w:rsidP="002D14B6">
      <w:pPr>
        <w:pStyle w:val="a3"/>
        <w:numPr>
          <w:ilvl w:val="0"/>
          <w:numId w:val="21"/>
        </w:numPr>
        <w:spacing w:after="0"/>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577093" w:rsidRPr="00625E44" w:rsidRDefault="00577093" w:rsidP="002D14B6">
      <w:pPr>
        <w:pStyle w:val="a3"/>
        <w:numPr>
          <w:ilvl w:val="0"/>
          <w:numId w:val="21"/>
        </w:numPr>
        <w:spacing w:after="0"/>
        <w:jc w:val="both"/>
        <w:rPr>
          <w:rFonts w:ascii="Times New Roman" w:hAnsi="Times New Roman" w:cs="Times New Roman"/>
          <w:sz w:val="24"/>
          <w:szCs w:val="24"/>
        </w:rPr>
      </w:pPr>
      <w:r w:rsidRPr="00625E44">
        <w:rPr>
          <w:rFonts w:ascii="Times New Roman" w:hAnsi="Times New Roman" w:cs="Times New Roman"/>
          <w:sz w:val="24"/>
          <w:szCs w:val="24"/>
        </w:rPr>
        <w:t>на слабость, недомогание, снижение аппетита, тошноту, усиливающуюся на запахи приготовленной пищи и никотина, однократную рвоту, ощущение «тяжести» в эпигастрии и правом подреберье, потемнение мочи.</w:t>
      </w:r>
    </w:p>
    <w:p w:rsidR="00577093" w:rsidRPr="00625E44" w:rsidRDefault="00577093" w:rsidP="002D14B6">
      <w:pPr>
        <w:pStyle w:val="a3"/>
        <w:numPr>
          <w:ilvl w:val="0"/>
          <w:numId w:val="21"/>
        </w:num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Работает руководителем небольшой коммерческой компании по продаже косметических средств.</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Проживает в отдельной квартире с семьей (жена и один ребенок).</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Аллергоанамнез: не отягощен.</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Перенесенные инфекционные и неинфекционные заболевания: детские инфекции, простудные заболевания, два года назад перенес острый вирусный гепатит А.</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Вредные привычки: отрицает.</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За два месяца до настоящего заболевания выехал в Китай (провинции Гуйчжоу и Сычуань), где находился в командировке по вопросам своего бизнеса. Проживал в гостиницах, преимущественно питался самостоятельно, имел множественные контакты. Вернулся домой за 2-3 дня до начала заболевания.</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Год назад прошел курс вакцинации против вирусного гепатита В.</w:t>
      </w:r>
    </w:p>
    <w:p w:rsidR="00577093" w:rsidRPr="00625E44" w:rsidRDefault="00577093" w:rsidP="00683FC3">
      <w:pPr>
        <w:spacing w:after="0"/>
        <w:ind w:left="360"/>
        <w:jc w:val="both"/>
        <w:rPr>
          <w:rFonts w:ascii="Times New Roman" w:hAnsi="Times New Roman" w:cs="Times New Roman"/>
          <w:b/>
          <w:sz w:val="24"/>
          <w:szCs w:val="24"/>
        </w:rPr>
      </w:pPr>
      <w:r w:rsidRPr="00625E44">
        <w:rPr>
          <w:rFonts w:ascii="Times New Roman" w:hAnsi="Times New Roman" w:cs="Times New Roman"/>
          <w:sz w:val="24"/>
          <w:szCs w:val="24"/>
        </w:rPr>
        <w:t>Вопросы:</w:t>
      </w:r>
      <w:r w:rsidRPr="00625E44">
        <w:rPr>
          <w:rFonts w:ascii="Times New Roman" w:hAnsi="Times New Roman" w:cs="Times New Roman"/>
          <w:sz w:val="24"/>
          <w:szCs w:val="24"/>
        </w:rPr>
        <w:br/>
      </w:r>
      <w:r w:rsidRPr="00625E44">
        <w:rPr>
          <w:rFonts w:ascii="Times New Roman" w:hAnsi="Times New Roman" w:cs="Times New Roman"/>
          <w:b/>
          <w:sz w:val="24"/>
          <w:szCs w:val="24"/>
        </w:rPr>
        <w:t>1.</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Выберите необходимые для Л постановки диагноза лабораторные методы обследования (выберите 3)</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биохимический анализ крови</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ИФА для определения маркеров ВИруСНЫХ ГепаТИТОВ</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определение протромбинового индекса</w:t>
      </w:r>
    </w:p>
    <w:p w:rsidR="00577093" w:rsidRPr="00625E44" w:rsidRDefault="00577093" w:rsidP="00683FC3">
      <w:pPr>
        <w:spacing w:after="0"/>
        <w:ind w:left="360"/>
        <w:jc w:val="both"/>
        <w:rPr>
          <w:rFonts w:ascii="Times New Roman" w:hAnsi="Times New Roman" w:cs="Times New Roman"/>
          <w:b/>
          <w:sz w:val="24"/>
          <w:szCs w:val="24"/>
        </w:rPr>
      </w:pPr>
      <w:r w:rsidRPr="00625E44">
        <w:rPr>
          <w:rFonts w:ascii="Times New Roman" w:hAnsi="Times New Roman" w:cs="Times New Roman"/>
          <w:b/>
          <w:sz w:val="24"/>
          <w:szCs w:val="24"/>
        </w:rPr>
        <w:t>2. Выберите необходимые для постановки диагноза инструментальные методы обследования</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r>
      <w:r w:rsidRPr="00625E44">
        <w:rPr>
          <w:rFonts w:ascii="Times New Roman" w:hAnsi="Times New Roman" w:cs="Times New Roman"/>
          <w:sz w:val="24"/>
          <w:szCs w:val="24"/>
        </w:rPr>
        <w:t>комплексное УЗИ органов брюшной ПОЛОСТИ</w:t>
      </w:r>
    </w:p>
    <w:p w:rsidR="00577093" w:rsidRPr="00625E44" w:rsidRDefault="00577093" w:rsidP="00683FC3">
      <w:pPr>
        <w:spacing w:after="0"/>
        <w:ind w:left="360"/>
        <w:jc w:val="both"/>
        <w:rPr>
          <w:rFonts w:ascii="Times New Roman" w:hAnsi="Times New Roman" w:cs="Times New Roman"/>
          <w:b/>
          <w:sz w:val="24"/>
          <w:szCs w:val="24"/>
        </w:rPr>
      </w:pPr>
      <w:r w:rsidRPr="00625E44">
        <w:rPr>
          <w:rFonts w:ascii="Times New Roman" w:hAnsi="Times New Roman" w:cs="Times New Roman"/>
          <w:b/>
          <w:sz w:val="24"/>
          <w:szCs w:val="24"/>
        </w:rPr>
        <w:t>3. Какой основной диагноз?</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Вирусный гепатит Е, желтушная форма, средней степени тяжести</w:t>
      </w:r>
    </w:p>
    <w:p w:rsidR="00577093" w:rsidRPr="00625E44" w:rsidRDefault="00577093" w:rsidP="00683FC3">
      <w:pPr>
        <w:spacing w:after="0"/>
        <w:ind w:left="360"/>
        <w:jc w:val="both"/>
        <w:rPr>
          <w:rFonts w:ascii="Times New Roman" w:hAnsi="Times New Roman" w:cs="Times New Roman"/>
          <w:b/>
          <w:sz w:val="24"/>
          <w:szCs w:val="24"/>
        </w:rPr>
      </w:pPr>
      <w:r w:rsidRPr="00625E44">
        <w:rPr>
          <w:rFonts w:ascii="Times New Roman" w:hAnsi="Times New Roman" w:cs="Times New Roman"/>
          <w:b/>
          <w:sz w:val="24"/>
          <w:szCs w:val="24"/>
        </w:rPr>
        <w:t>4.</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Критерием тяжелого течения острых вирусных гепатитов является наличие</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геморрагического синдрома</w:t>
      </w:r>
    </w:p>
    <w:p w:rsidR="00577093" w:rsidRPr="00625E44" w:rsidRDefault="00577093" w:rsidP="00683FC3">
      <w:pPr>
        <w:spacing w:after="0"/>
        <w:ind w:left="360"/>
        <w:jc w:val="both"/>
        <w:rPr>
          <w:rFonts w:ascii="Times New Roman" w:hAnsi="Times New Roman" w:cs="Times New Roman"/>
          <w:b/>
          <w:sz w:val="24"/>
          <w:szCs w:val="24"/>
        </w:rPr>
      </w:pPr>
      <w:r w:rsidRPr="00625E44">
        <w:rPr>
          <w:rFonts w:ascii="Times New Roman" w:hAnsi="Times New Roman" w:cs="Times New Roman"/>
          <w:b/>
          <w:sz w:val="24"/>
          <w:szCs w:val="24"/>
        </w:rPr>
        <w:t>5.</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Наиболее значимым лабораторным критерием тяжелого течения острого вирусного гепатита Е является</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снижение уровня содержания протромбина В крови</w:t>
      </w:r>
    </w:p>
    <w:p w:rsidR="00577093" w:rsidRPr="00625E44" w:rsidRDefault="00577093" w:rsidP="00683FC3">
      <w:pPr>
        <w:spacing w:after="0"/>
        <w:ind w:left="360"/>
        <w:jc w:val="both"/>
        <w:rPr>
          <w:rFonts w:ascii="Times New Roman" w:hAnsi="Times New Roman" w:cs="Times New Roman"/>
          <w:b/>
          <w:sz w:val="24"/>
          <w:szCs w:val="24"/>
        </w:rPr>
      </w:pPr>
      <w:r w:rsidRPr="00625E44">
        <w:rPr>
          <w:rFonts w:ascii="Times New Roman" w:hAnsi="Times New Roman" w:cs="Times New Roman"/>
          <w:b/>
          <w:sz w:val="24"/>
          <w:szCs w:val="24"/>
        </w:rPr>
        <w:t>6.</w:t>
      </w:r>
      <w:r w:rsidRPr="00625E44">
        <w:rPr>
          <w:rFonts w:ascii="Times New Roman" w:hAnsi="Times New Roman" w:cs="Times New Roman"/>
          <w:b/>
          <w:sz w:val="24"/>
          <w:szCs w:val="24"/>
        </w:rPr>
        <w:tab/>
        <w:t>Возможным осложнением  вирусного гепатита Е является</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острая печеночная энцефалопатия</w:t>
      </w:r>
    </w:p>
    <w:p w:rsidR="00577093" w:rsidRPr="00625E44" w:rsidRDefault="00577093" w:rsidP="00683FC3">
      <w:pPr>
        <w:spacing w:after="0"/>
        <w:ind w:left="360"/>
        <w:jc w:val="both"/>
        <w:rPr>
          <w:rFonts w:ascii="Times New Roman" w:hAnsi="Times New Roman" w:cs="Times New Roman"/>
          <w:b/>
          <w:sz w:val="24"/>
          <w:szCs w:val="24"/>
        </w:rPr>
      </w:pPr>
      <w:r w:rsidRPr="00625E44">
        <w:rPr>
          <w:rFonts w:ascii="Times New Roman" w:hAnsi="Times New Roman" w:cs="Times New Roman"/>
          <w:b/>
          <w:sz w:val="24"/>
          <w:szCs w:val="24"/>
        </w:rPr>
        <w:t>7.</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Базисной терапией</w:t>
      </w:r>
      <w:r w:rsidRPr="00625E44">
        <w:rPr>
          <w:rFonts w:ascii="Times New Roman" w:hAnsi="Times New Roman" w:cs="Times New Roman"/>
          <w:b/>
          <w:sz w:val="24"/>
          <w:szCs w:val="24"/>
        </w:rPr>
        <w:tab/>
        <w:t>вирусного гепатита Е является</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дезинтоксикационная</w:t>
      </w:r>
    </w:p>
    <w:p w:rsidR="00577093" w:rsidRPr="00625E44" w:rsidRDefault="00577093" w:rsidP="00683FC3">
      <w:pPr>
        <w:spacing w:after="0"/>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 8.</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Базисная терапия вирусного гепатита Е предусматривает назначение лечебного стола №</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b/>
          <w:sz w:val="24"/>
          <w:szCs w:val="24"/>
        </w:rPr>
        <w:t>•</w:t>
      </w:r>
      <w:r w:rsidRPr="00625E44">
        <w:rPr>
          <w:rFonts w:ascii="Times New Roman" w:hAnsi="Times New Roman" w:cs="Times New Roman"/>
          <w:sz w:val="24"/>
          <w:szCs w:val="24"/>
        </w:rPr>
        <w:tab/>
        <w:t>5</w:t>
      </w:r>
    </w:p>
    <w:p w:rsidR="00577093" w:rsidRPr="00625E44" w:rsidRDefault="00577093" w:rsidP="00683FC3">
      <w:pPr>
        <w:spacing w:after="0"/>
        <w:ind w:left="360"/>
        <w:jc w:val="both"/>
        <w:rPr>
          <w:rFonts w:ascii="Times New Roman" w:hAnsi="Times New Roman" w:cs="Times New Roman"/>
          <w:b/>
          <w:sz w:val="24"/>
          <w:szCs w:val="24"/>
        </w:rPr>
      </w:pPr>
      <w:r w:rsidRPr="00625E44">
        <w:rPr>
          <w:rFonts w:ascii="Times New Roman" w:hAnsi="Times New Roman" w:cs="Times New Roman"/>
          <w:b/>
          <w:sz w:val="24"/>
          <w:szCs w:val="24"/>
        </w:rPr>
        <w:t>9.</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Базисная терапия вирусного гепатита Е предусматривает назначение</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r>
      <w:r w:rsidRPr="00625E44">
        <w:rPr>
          <w:rFonts w:ascii="Times New Roman" w:hAnsi="Times New Roman" w:cs="Times New Roman"/>
          <w:sz w:val="24"/>
          <w:szCs w:val="24"/>
        </w:rPr>
        <w:t>ЛаКТуЛОЗЫ</w:t>
      </w:r>
    </w:p>
    <w:p w:rsidR="00577093" w:rsidRPr="00625E44" w:rsidRDefault="00577093" w:rsidP="00683FC3">
      <w:pPr>
        <w:spacing w:after="0"/>
        <w:ind w:left="360"/>
        <w:jc w:val="both"/>
        <w:rPr>
          <w:rFonts w:ascii="Times New Roman" w:hAnsi="Times New Roman" w:cs="Times New Roman"/>
          <w:b/>
          <w:sz w:val="24"/>
          <w:szCs w:val="24"/>
        </w:rPr>
      </w:pPr>
      <w:r w:rsidRPr="00625E44">
        <w:rPr>
          <w:rFonts w:ascii="Times New Roman" w:hAnsi="Times New Roman" w:cs="Times New Roman"/>
          <w:b/>
          <w:sz w:val="24"/>
          <w:szCs w:val="24"/>
        </w:rPr>
        <w:t>10.</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При лечении холестатического варианта вирусного гепатита Е используют</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урсодезоксихолевую кислоту</w:t>
      </w:r>
    </w:p>
    <w:p w:rsidR="00577093" w:rsidRPr="00625E44" w:rsidRDefault="00577093" w:rsidP="00683FC3">
      <w:pPr>
        <w:spacing w:after="0"/>
        <w:ind w:left="360"/>
        <w:jc w:val="both"/>
        <w:rPr>
          <w:rFonts w:ascii="Times New Roman" w:hAnsi="Times New Roman" w:cs="Times New Roman"/>
          <w:b/>
          <w:sz w:val="24"/>
          <w:szCs w:val="24"/>
        </w:rPr>
      </w:pPr>
      <w:r w:rsidRPr="00625E44">
        <w:rPr>
          <w:rFonts w:ascii="Times New Roman" w:hAnsi="Times New Roman" w:cs="Times New Roman"/>
          <w:b/>
          <w:sz w:val="24"/>
          <w:szCs w:val="24"/>
        </w:rPr>
        <w:t>11.</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Все контактные лица по вирусному гепатиту Е подвергаются первичному медицинскому осмотру с последующим медицинским наблюдением в течение</w:t>
      </w:r>
      <w:r w:rsidRPr="00625E44">
        <w:rPr>
          <w:rFonts w:ascii="Times New Roman" w:hAnsi="Times New Roman" w:cs="Times New Roman"/>
          <w:b/>
          <w:sz w:val="24"/>
          <w:szCs w:val="24"/>
        </w:rPr>
        <w:tab/>
        <w:t>со дня разобщения с источником инфекции</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b/>
          <w:sz w:val="24"/>
          <w:szCs w:val="24"/>
        </w:rPr>
        <w:t>•</w:t>
      </w:r>
      <w:r w:rsidRPr="00625E44">
        <w:rPr>
          <w:rFonts w:ascii="Times New Roman" w:hAnsi="Times New Roman" w:cs="Times New Roman"/>
          <w:sz w:val="24"/>
          <w:szCs w:val="24"/>
        </w:rPr>
        <w:tab/>
        <w:t>35 дней</w:t>
      </w:r>
    </w:p>
    <w:p w:rsidR="00577093" w:rsidRPr="00625E44" w:rsidRDefault="00577093" w:rsidP="00683FC3">
      <w:pPr>
        <w:spacing w:after="0"/>
        <w:ind w:left="360"/>
        <w:jc w:val="both"/>
        <w:rPr>
          <w:rFonts w:ascii="Times New Roman" w:hAnsi="Times New Roman" w:cs="Times New Roman"/>
          <w:b/>
          <w:sz w:val="24"/>
          <w:szCs w:val="24"/>
        </w:rPr>
      </w:pPr>
      <w:r w:rsidRPr="00625E44">
        <w:rPr>
          <w:rFonts w:ascii="Times New Roman" w:hAnsi="Times New Roman" w:cs="Times New Roman"/>
          <w:b/>
          <w:sz w:val="24"/>
          <w:szCs w:val="24"/>
        </w:rPr>
        <w:t>12.</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В целях профилактики инфицирования вирусным гепатитом Е рекомендуют</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b/>
          <w:sz w:val="24"/>
          <w:szCs w:val="24"/>
        </w:rPr>
        <w:t>•</w:t>
      </w:r>
      <w:r w:rsidRPr="00625E44">
        <w:rPr>
          <w:rFonts w:ascii="Times New Roman" w:hAnsi="Times New Roman" w:cs="Times New Roman"/>
          <w:sz w:val="24"/>
          <w:szCs w:val="24"/>
        </w:rPr>
        <w:tab/>
        <w:t>соблюдение санитарно- гигиенических мероприятий</w:t>
      </w:r>
    </w:p>
    <w:p w:rsidR="00577093" w:rsidRPr="00625E44" w:rsidRDefault="00577093" w:rsidP="00683FC3">
      <w:pPr>
        <w:pStyle w:val="a3"/>
        <w:spacing w:after="0"/>
        <w:jc w:val="both"/>
        <w:rPr>
          <w:rFonts w:ascii="Times New Roman" w:hAnsi="Times New Roman" w:cs="Times New Roman"/>
          <w:sz w:val="24"/>
          <w:szCs w:val="24"/>
        </w:rPr>
      </w:pPr>
    </w:p>
    <w:p w:rsidR="00577093" w:rsidRPr="00625E44" w:rsidRDefault="00683FC3" w:rsidP="00683FC3">
      <w:pPr>
        <w:spacing w:after="0"/>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577093" w:rsidRPr="00625E44">
        <w:rPr>
          <w:rFonts w:ascii="Times New Roman" w:hAnsi="Times New Roman" w:cs="Times New Roman"/>
          <w:b/>
          <w:sz w:val="24"/>
          <w:szCs w:val="24"/>
        </w:rPr>
        <w:t>101</w:t>
      </w:r>
    </w:p>
    <w:p w:rsidR="00577093" w:rsidRPr="00625E44" w:rsidRDefault="00577093" w:rsidP="002D14B6">
      <w:pPr>
        <w:pStyle w:val="a3"/>
        <w:numPr>
          <w:ilvl w:val="0"/>
          <w:numId w:val="21"/>
        </w:numPr>
        <w:spacing w:after="0"/>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577093" w:rsidRPr="00625E44" w:rsidRDefault="00577093" w:rsidP="002D14B6">
      <w:pPr>
        <w:pStyle w:val="a3"/>
        <w:numPr>
          <w:ilvl w:val="0"/>
          <w:numId w:val="21"/>
        </w:numPr>
        <w:spacing w:after="0"/>
        <w:jc w:val="both"/>
        <w:rPr>
          <w:rFonts w:ascii="Times New Roman" w:hAnsi="Times New Roman" w:cs="Times New Roman"/>
          <w:sz w:val="24"/>
          <w:szCs w:val="24"/>
        </w:rPr>
      </w:pPr>
      <w:r w:rsidRPr="00625E44">
        <w:rPr>
          <w:rFonts w:ascii="Times New Roman" w:hAnsi="Times New Roman" w:cs="Times New Roman"/>
          <w:sz w:val="24"/>
          <w:szCs w:val="24"/>
        </w:rPr>
        <w:t>Больной 52 лет, инвалид II группы, обратился в поликлинику для обследования перед очередным освидетельствованием МСЭК.</w:t>
      </w:r>
    </w:p>
    <w:p w:rsidR="00577093" w:rsidRPr="00625E44" w:rsidRDefault="00577093" w:rsidP="002D14B6">
      <w:pPr>
        <w:pStyle w:val="a3"/>
        <w:numPr>
          <w:ilvl w:val="0"/>
          <w:numId w:val="21"/>
        </w:numPr>
        <w:spacing w:after="0"/>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тупые боли после еды в эпигастрии и левом подреберье с иррадиацией в спину,</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метеоризм и выраженное кишечное газообразование,</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обильный кашицеобразный стул жирным блеском 4-5 раза в день,</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общая слабость.</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Рос и развивался нормально.</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Перенесенные заболевания и операции: простудные, аппендэктомия в детстве.</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Наследственность: у отца была язвенная болезнь двенадцатиперстной кишки.</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Аллергии на медикаменты нет.</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Вредные привычки: курит по 1 пачке сигарет в день, последние 3 года алкоголь не употребляет.</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Много лет злоупотреблял алкоголем. Три года назад в связи с деструктивным панкреатитом проведена некрсеквестрэктомия поджелудочной железы, дренирование сальниковой сумки, была установлена II группа инвалидности.</w:t>
      </w:r>
    </w:p>
    <w:p w:rsidR="00577093" w:rsidRPr="00625E44" w:rsidRDefault="00577093" w:rsidP="00683FC3">
      <w:pPr>
        <w:spacing w:after="0"/>
        <w:ind w:left="360"/>
        <w:jc w:val="both"/>
        <w:rPr>
          <w:rFonts w:ascii="Times New Roman" w:hAnsi="Times New Roman" w:cs="Times New Roman"/>
          <w:b/>
          <w:sz w:val="24"/>
          <w:szCs w:val="24"/>
        </w:rPr>
      </w:pPr>
      <w:r w:rsidRPr="00625E44">
        <w:rPr>
          <w:rFonts w:ascii="Times New Roman" w:hAnsi="Times New Roman" w:cs="Times New Roman"/>
          <w:b/>
          <w:sz w:val="24"/>
          <w:szCs w:val="24"/>
        </w:rPr>
        <w:t>Вопросы:</w:t>
      </w:r>
      <w:r w:rsidRPr="00625E44">
        <w:rPr>
          <w:rFonts w:ascii="Times New Roman" w:hAnsi="Times New Roman" w:cs="Times New Roman"/>
          <w:b/>
          <w:sz w:val="24"/>
          <w:szCs w:val="24"/>
        </w:rPr>
        <w:br/>
        <w:t>1. Выберите необходимые для Л постановки диагноза и экспертизы трудоспособности лабораторные методы обследования (выберите 3)</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биохимический анализ крови</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копрологическое исследование</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глюкоза крови, гликированный гемоглобин</w:t>
      </w:r>
    </w:p>
    <w:p w:rsidR="00577093" w:rsidRPr="00625E44" w:rsidRDefault="00577093" w:rsidP="00683FC3">
      <w:pPr>
        <w:spacing w:after="0"/>
        <w:ind w:left="360"/>
        <w:jc w:val="both"/>
        <w:rPr>
          <w:rFonts w:ascii="Times New Roman" w:hAnsi="Times New Roman" w:cs="Times New Roman"/>
          <w:b/>
          <w:sz w:val="24"/>
          <w:szCs w:val="24"/>
        </w:rPr>
      </w:pPr>
      <w:r w:rsidRPr="00625E44">
        <w:rPr>
          <w:rFonts w:ascii="Times New Roman" w:hAnsi="Times New Roman" w:cs="Times New Roman"/>
          <w:b/>
          <w:sz w:val="24"/>
          <w:szCs w:val="24"/>
        </w:rPr>
        <w:t>2.</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Выберите скрининговые ' инструментальные методы для диагностики хронического панкреатита (выберите 2)</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ультразвуковое сканирование органов брюшной полости</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обзорная рентгенография брЮШНОЙ ПОЛОСТИ</w:t>
      </w:r>
    </w:p>
    <w:p w:rsidR="00577093" w:rsidRPr="00625E44" w:rsidRDefault="00577093" w:rsidP="00683FC3">
      <w:pPr>
        <w:spacing w:after="0"/>
        <w:ind w:left="360"/>
        <w:jc w:val="both"/>
        <w:rPr>
          <w:rFonts w:ascii="Times New Roman" w:hAnsi="Times New Roman" w:cs="Times New Roman"/>
          <w:b/>
          <w:sz w:val="24"/>
          <w:szCs w:val="24"/>
        </w:rPr>
      </w:pPr>
      <w:r w:rsidRPr="00625E44">
        <w:rPr>
          <w:rFonts w:ascii="Times New Roman" w:hAnsi="Times New Roman" w:cs="Times New Roman"/>
          <w:b/>
          <w:sz w:val="24"/>
          <w:szCs w:val="24"/>
        </w:rPr>
        <w:t>3. Какой диагноз основного заболевания?</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r>
      <w:r w:rsidRPr="00625E44">
        <w:rPr>
          <w:rFonts w:ascii="Times New Roman" w:hAnsi="Times New Roman" w:cs="Times New Roman"/>
          <w:sz w:val="24"/>
          <w:szCs w:val="24"/>
        </w:rPr>
        <w:t>Хронический алкогольный фиброзно-склеротический панкреатит, персистирующая болевая форма с экзо- и эндокринной панкреатической НеДОСТаТОЧНОСТЬЮ</w:t>
      </w:r>
    </w:p>
    <w:p w:rsidR="00577093" w:rsidRPr="00625E44" w:rsidRDefault="00577093" w:rsidP="00683FC3">
      <w:pPr>
        <w:spacing w:after="0"/>
        <w:ind w:left="360"/>
        <w:jc w:val="both"/>
        <w:rPr>
          <w:rFonts w:ascii="Times New Roman" w:hAnsi="Times New Roman" w:cs="Times New Roman"/>
          <w:b/>
          <w:sz w:val="24"/>
          <w:szCs w:val="24"/>
        </w:rPr>
      </w:pPr>
      <w:r w:rsidRPr="00625E44">
        <w:rPr>
          <w:rFonts w:ascii="Times New Roman" w:hAnsi="Times New Roman" w:cs="Times New Roman"/>
          <w:b/>
          <w:sz w:val="24"/>
          <w:szCs w:val="24"/>
        </w:rPr>
        <w:t>4.Осложнением основного 'заболевания, в наибольшей степени определяющим стойкую утрату трудоспособности пациента, является</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синдром панкреатогенной мальабсорбции</w:t>
      </w:r>
    </w:p>
    <w:p w:rsidR="00577093" w:rsidRPr="00625E44" w:rsidRDefault="00577093" w:rsidP="00683FC3">
      <w:pPr>
        <w:spacing w:after="0"/>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 5.</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Инструментальным исследованием, уточняющим состояние панкреатобилиарной зоны, с которого следует начать обследование, является</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ультразвуковое сканирование органов брюшной полости</w:t>
      </w:r>
    </w:p>
    <w:p w:rsidR="00577093" w:rsidRPr="00625E44" w:rsidRDefault="00577093" w:rsidP="00683FC3">
      <w:pPr>
        <w:spacing w:after="0"/>
        <w:ind w:left="360"/>
        <w:jc w:val="both"/>
        <w:rPr>
          <w:rFonts w:ascii="Times New Roman" w:hAnsi="Times New Roman" w:cs="Times New Roman"/>
          <w:b/>
          <w:sz w:val="24"/>
          <w:szCs w:val="24"/>
        </w:rPr>
      </w:pPr>
      <w:r w:rsidRPr="00625E44">
        <w:rPr>
          <w:rFonts w:ascii="Times New Roman" w:hAnsi="Times New Roman" w:cs="Times New Roman"/>
          <w:b/>
          <w:sz w:val="24"/>
          <w:szCs w:val="24"/>
        </w:rPr>
        <w:t>6.</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Наиболее точно экзокринную недостаточность поджелудочной железы подтверждает</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определение панкреатической эластазы в кале</w:t>
      </w:r>
    </w:p>
    <w:p w:rsidR="00577093" w:rsidRPr="00625E44" w:rsidRDefault="00577093" w:rsidP="00683FC3">
      <w:pPr>
        <w:spacing w:after="0"/>
        <w:ind w:left="360"/>
        <w:jc w:val="both"/>
        <w:rPr>
          <w:rFonts w:ascii="Times New Roman" w:hAnsi="Times New Roman" w:cs="Times New Roman"/>
          <w:b/>
          <w:sz w:val="24"/>
          <w:szCs w:val="24"/>
        </w:rPr>
      </w:pPr>
      <w:r w:rsidRPr="00625E44">
        <w:rPr>
          <w:rFonts w:ascii="Times New Roman" w:hAnsi="Times New Roman" w:cs="Times New Roman"/>
          <w:b/>
          <w:sz w:val="24"/>
          <w:szCs w:val="24"/>
        </w:rPr>
        <w:t>7. Минимальной дозой, обеспечивающей нормальное переваривание пищи у больных хроническим панкреатитом, считается</w:t>
      </w:r>
    </w:p>
    <w:p w:rsidR="00577093" w:rsidRPr="00625E44" w:rsidRDefault="00577093" w:rsidP="00683FC3">
      <w:pPr>
        <w:spacing w:after="0"/>
        <w:ind w:left="360"/>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r>
      <w:r w:rsidRPr="00625E44">
        <w:rPr>
          <w:rFonts w:ascii="Times New Roman" w:hAnsi="Times New Roman" w:cs="Times New Roman"/>
          <w:sz w:val="24"/>
          <w:szCs w:val="24"/>
        </w:rPr>
        <w:t>25-50 тыс. ед. липазы на прием ПИЩИ</w:t>
      </w:r>
      <w:r w:rsidRPr="00625E44">
        <w:rPr>
          <w:rFonts w:ascii="Times New Roman" w:hAnsi="Times New Roman" w:cs="Times New Roman"/>
          <w:b/>
          <w:sz w:val="24"/>
          <w:szCs w:val="24"/>
        </w:rPr>
        <w:t xml:space="preserve"> </w:t>
      </w:r>
    </w:p>
    <w:p w:rsidR="00577093" w:rsidRPr="00625E44" w:rsidRDefault="00577093" w:rsidP="00683FC3">
      <w:pPr>
        <w:spacing w:after="0"/>
        <w:ind w:left="360"/>
        <w:jc w:val="both"/>
        <w:rPr>
          <w:rFonts w:ascii="Times New Roman" w:hAnsi="Times New Roman" w:cs="Times New Roman"/>
          <w:b/>
          <w:sz w:val="24"/>
          <w:szCs w:val="24"/>
        </w:rPr>
      </w:pPr>
      <w:r w:rsidRPr="00625E44">
        <w:rPr>
          <w:rFonts w:ascii="Times New Roman" w:hAnsi="Times New Roman" w:cs="Times New Roman"/>
          <w:b/>
          <w:sz w:val="24"/>
          <w:szCs w:val="24"/>
        </w:rPr>
        <w:t>8.</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Для заместительной полиферментной терапии больному следует предпочесть препараты</w:t>
      </w:r>
    </w:p>
    <w:p w:rsidR="00577093" w:rsidRPr="00625E44" w:rsidRDefault="00577093" w:rsidP="00683FC3">
      <w:pPr>
        <w:spacing w:after="0"/>
        <w:ind w:left="360"/>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r>
      <w:r w:rsidRPr="00625E44">
        <w:rPr>
          <w:rFonts w:ascii="Times New Roman" w:hAnsi="Times New Roman" w:cs="Times New Roman"/>
          <w:sz w:val="24"/>
          <w:szCs w:val="24"/>
        </w:rPr>
        <w:t>в форме минимикросфер</w:t>
      </w:r>
    </w:p>
    <w:p w:rsidR="00577093" w:rsidRPr="00625E44" w:rsidRDefault="00577093" w:rsidP="00683FC3">
      <w:pPr>
        <w:spacing w:after="0"/>
        <w:ind w:left="360"/>
        <w:jc w:val="both"/>
        <w:rPr>
          <w:rFonts w:ascii="Times New Roman" w:hAnsi="Times New Roman" w:cs="Times New Roman"/>
          <w:b/>
          <w:sz w:val="24"/>
          <w:szCs w:val="24"/>
        </w:rPr>
      </w:pPr>
      <w:r w:rsidRPr="00625E44">
        <w:rPr>
          <w:rFonts w:ascii="Times New Roman" w:hAnsi="Times New Roman" w:cs="Times New Roman"/>
          <w:b/>
          <w:sz w:val="24"/>
          <w:szCs w:val="24"/>
        </w:rPr>
        <w:t>9.</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Для лабораторного</w:t>
      </w:r>
      <w:r w:rsidRPr="00625E44">
        <w:rPr>
          <w:rFonts w:ascii="Times New Roman" w:hAnsi="Times New Roman" w:cs="Times New Roman"/>
          <w:b/>
          <w:sz w:val="24"/>
          <w:szCs w:val="24"/>
        </w:rPr>
        <w:tab/>
        <w:t>скрининга трофологического статуса больного хроническим панкреатитом используют показатели</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r>
      <w:r w:rsidRPr="00625E44">
        <w:rPr>
          <w:rFonts w:ascii="Times New Roman" w:hAnsi="Times New Roman" w:cs="Times New Roman"/>
          <w:sz w:val="24"/>
          <w:szCs w:val="24"/>
        </w:rPr>
        <w:t>общего белка и альбумина крови, уровня гемоглобина, абсолютного числа лимфоцитов в гемограмме</w:t>
      </w:r>
    </w:p>
    <w:p w:rsidR="00577093" w:rsidRPr="00625E44" w:rsidRDefault="00577093" w:rsidP="00683FC3">
      <w:pPr>
        <w:spacing w:after="0"/>
        <w:ind w:left="360"/>
        <w:jc w:val="both"/>
        <w:rPr>
          <w:rFonts w:ascii="Times New Roman" w:hAnsi="Times New Roman" w:cs="Times New Roman"/>
          <w:b/>
          <w:sz w:val="24"/>
          <w:szCs w:val="24"/>
        </w:rPr>
      </w:pPr>
      <w:r w:rsidRPr="00625E44">
        <w:rPr>
          <w:rFonts w:ascii="Times New Roman" w:hAnsi="Times New Roman" w:cs="Times New Roman"/>
          <w:b/>
          <w:sz w:val="24"/>
          <w:szCs w:val="24"/>
        </w:rPr>
        <w:t>10.</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Для уменьшения протокового давления в поджелудочной железе больному целесообразно назначить комбинацию</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мебеверина и рабепразола</w:t>
      </w:r>
    </w:p>
    <w:p w:rsidR="00577093" w:rsidRPr="00625E44" w:rsidRDefault="00577093" w:rsidP="00683FC3">
      <w:pPr>
        <w:spacing w:after="0"/>
        <w:ind w:left="360"/>
        <w:jc w:val="both"/>
        <w:rPr>
          <w:rFonts w:ascii="Times New Roman" w:hAnsi="Times New Roman" w:cs="Times New Roman"/>
          <w:b/>
          <w:sz w:val="24"/>
          <w:szCs w:val="24"/>
        </w:rPr>
      </w:pPr>
      <w:r w:rsidRPr="00625E44">
        <w:rPr>
          <w:rFonts w:ascii="Times New Roman" w:hAnsi="Times New Roman" w:cs="Times New Roman"/>
          <w:b/>
          <w:sz w:val="24"/>
          <w:szCs w:val="24"/>
        </w:rPr>
        <w:t>11.Диетическая терапия больного с хроническим панкреатитом предполагает</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достаточное содержание жиров при условии адекватной заместительной ферментной терапии</w:t>
      </w:r>
    </w:p>
    <w:p w:rsidR="00577093" w:rsidRPr="00625E44" w:rsidRDefault="00577093" w:rsidP="00683FC3">
      <w:pPr>
        <w:spacing w:after="0"/>
        <w:ind w:left="360"/>
        <w:jc w:val="both"/>
        <w:rPr>
          <w:rFonts w:ascii="Times New Roman" w:hAnsi="Times New Roman" w:cs="Times New Roman"/>
          <w:b/>
          <w:sz w:val="24"/>
          <w:szCs w:val="24"/>
        </w:rPr>
      </w:pPr>
      <w:r w:rsidRPr="00625E44">
        <w:rPr>
          <w:rFonts w:ascii="Times New Roman" w:hAnsi="Times New Roman" w:cs="Times New Roman"/>
          <w:b/>
          <w:sz w:val="24"/>
          <w:szCs w:val="24"/>
        </w:rPr>
        <w:t>12.</w:t>
      </w:r>
      <w:r w:rsidRPr="00625E44">
        <w:rPr>
          <w:rFonts w:ascii="Times New Roman" w:hAnsi="Times New Roman" w:cs="Times New Roman"/>
          <w:b/>
          <w:sz w:val="24"/>
          <w:szCs w:val="24"/>
        </w:rPr>
        <w:tab/>
        <w:t>Панкреатогенный сахарный диабет характеризуется</w:t>
      </w:r>
    </w:p>
    <w:p w:rsidR="00577093" w:rsidRPr="00625E44" w:rsidRDefault="00577093" w:rsidP="00683FC3">
      <w:pPr>
        <w:spacing w:after="0"/>
        <w:ind w:left="360"/>
        <w:jc w:val="both"/>
        <w:rPr>
          <w:rFonts w:ascii="Times New Roman" w:hAnsi="Times New Roman" w:cs="Times New Roman"/>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r>
      <w:r w:rsidRPr="00625E44">
        <w:rPr>
          <w:rFonts w:ascii="Times New Roman" w:hAnsi="Times New Roman" w:cs="Times New Roman"/>
          <w:sz w:val="24"/>
          <w:szCs w:val="24"/>
        </w:rPr>
        <w:t>абсолютной недостаточностью ИНСуЛИНа И ГЛЮКЭГОНа</w:t>
      </w:r>
    </w:p>
    <w:p w:rsidR="00577093" w:rsidRPr="00625E44" w:rsidRDefault="00577093" w:rsidP="00683FC3">
      <w:pPr>
        <w:ind w:left="360"/>
        <w:jc w:val="both"/>
        <w:rPr>
          <w:rFonts w:ascii="Times New Roman" w:hAnsi="Times New Roman" w:cs="Times New Roman"/>
          <w:sz w:val="24"/>
          <w:szCs w:val="24"/>
        </w:rPr>
      </w:pPr>
    </w:p>
    <w:p w:rsidR="00577093" w:rsidRPr="00625E44" w:rsidRDefault="00683FC3" w:rsidP="00683FC3">
      <w:pPr>
        <w:spacing w:after="0"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577093" w:rsidRPr="00625E44">
        <w:rPr>
          <w:rFonts w:ascii="Times New Roman" w:hAnsi="Times New Roman" w:cs="Times New Roman"/>
          <w:b/>
          <w:sz w:val="24"/>
          <w:szCs w:val="24"/>
        </w:rPr>
        <w:t>102</w:t>
      </w:r>
    </w:p>
    <w:p w:rsidR="00577093" w:rsidRPr="00625E44" w:rsidRDefault="00577093" w:rsidP="002D14B6">
      <w:pPr>
        <w:pStyle w:val="a3"/>
        <w:numPr>
          <w:ilvl w:val="0"/>
          <w:numId w:val="21"/>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577093" w:rsidRPr="00625E44" w:rsidRDefault="00577093" w:rsidP="002D14B6">
      <w:pPr>
        <w:pStyle w:val="a3"/>
        <w:numPr>
          <w:ilvl w:val="0"/>
          <w:numId w:val="21"/>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Больная 46 лет обратилась в поликлинику</w:t>
      </w:r>
    </w:p>
    <w:p w:rsidR="00577093" w:rsidRPr="00625E44" w:rsidRDefault="00577093" w:rsidP="002D14B6">
      <w:pPr>
        <w:pStyle w:val="a3"/>
        <w:numPr>
          <w:ilvl w:val="0"/>
          <w:numId w:val="21"/>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тупые боли после еды в верхних отделах живота с иррадиацией в спину</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тошноту по утрам и после еды</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горечь во рту</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снижение аппетита</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метеоризм и кишечное газообразование</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обильный кашицеобразный стул с жирным блеском 2-3 раза в день.</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Росла и развивалась нормально.</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Перенесенные заболевания и операции: редкие простудные, миома матки, соответствующая 5 неделям беременности, в течение 3 лет.</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Наследственность: у матери желчнокаменная болезнь.</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Родов 2. Менструальный цикл не изменен.</w:t>
      </w:r>
    </w:p>
    <w:p w:rsidR="00577093" w:rsidRPr="00625E44" w:rsidRDefault="00577093" w:rsidP="002D14B6">
      <w:pPr>
        <w:pStyle w:val="a3"/>
        <w:numPr>
          <w:ilvl w:val="0"/>
          <w:numId w:val="21"/>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577093" w:rsidRPr="00625E44" w:rsidRDefault="00577093" w:rsidP="002D14B6">
      <w:pPr>
        <w:pStyle w:val="a3"/>
        <w:numPr>
          <w:ilvl w:val="0"/>
          <w:numId w:val="21"/>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Состояние удовлетворительное. Индекс массы тела 24. Кожа и слизистые обычной окраски и влажности. Со стороны сердца и легких без отклонений от нормы. Язык влажный с выраженным белым налетом по спинке. Живот мягкий, несколько вздут, болезненный при пальпации в эпигастрии, обоих подреберьях. Множество мелких гемангиом на коже верхних отделов живота. Печень перкуторно - по краю реберной дуги.</w:t>
      </w:r>
    </w:p>
    <w:p w:rsidR="00577093" w:rsidRPr="00625E44" w:rsidRDefault="00577093" w:rsidP="002D14B6">
      <w:pPr>
        <w:pStyle w:val="a3"/>
        <w:numPr>
          <w:ilvl w:val="0"/>
          <w:numId w:val="21"/>
        </w:numPr>
        <w:spacing w:after="0"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Вопросы:</w:t>
      </w:r>
    </w:p>
    <w:p w:rsidR="00577093" w:rsidRPr="00625E44" w:rsidRDefault="00577093" w:rsidP="002D14B6">
      <w:pPr>
        <w:pStyle w:val="a3"/>
        <w:numPr>
          <w:ilvl w:val="0"/>
          <w:numId w:val="21"/>
        </w:numPr>
        <w:spacing w:after="0"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1.</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Выберите необходимые для Л постановки диагноза лабораторные методы обследования (выберите 3)</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клинический анализ крови</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биохимический анализ крови</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копрологическое исследование</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2.</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 xml:space="preserve">Выберите необходимые для ^ постановки диагноза инструментальные методы обследования </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ультразвуковое сканирование органов брюшной полости</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Магнитно-резонансная томография брюшной полости</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3.</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На основании объективного л осмотра, результатов лабораторно¬инструментальных методов обследования, можно поставить диагноз</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Хронический билиарнозависимый паренхиматозный панкреатите экзогенной панкреатической недостаточностью, персистирующее течение на фоне желчнокаменной болезни</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4.</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Уточнение состояния панкреатобилиарной зоны у пациентки следует начать с</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ультразвукового сканирования органов брюшной полости</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5.</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Наиболее точно экзокринную недостаточность поджелудочной железы у больной подтвердит</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r>
      <w:r w:rsidRPr="00625E44">
        <w:rPr>
          <w:rFonts w:ascii="Times New Roman" w:hAnsi="Times New Roman" w:cs="Times New Roman"/>
          <w:sz w:val="24"/>
          <w:szCs w:val="24"/>
        </w:rPr>
        <w:t>определение панкреатической эластазы в кале</w:t>
      </w:r>
      <w:r w:rsidRPr="00625E44">
        <w:rPr>
          <w:rFonts w:ascii="Times New Roman" w:hAnsi="Times New Roman" w:cs="Times New Roman"/>
          <w:b/>
          <w:sz w:val="24"/>
          <w:szCs w:val="24"/>
        </w:rPr>
        <w:t xml:space="preserve"> </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6.</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Помимо низкого содержания жиров диетическая терапия при функциональной панкреатической недостаточности предусматривает</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 достаточное содержание белков И углеводов</w:t>
      </w:r>
    </w:p>
    <w:p w:rsidR="00577093" w:rsidRPr="00625E44" w:rsidRDefault="00577093" w:rsidP="00683FC3">
      <w:pPr>
        <w:spacing w:after="0" w:line="240" w:lineRule="auto"/>
        <w:ind w:left="360"/>
        <w:jc w:val="both"/>
        <w:rPr>
          <w:rFonts w:ascii="Times New Roman" w:hAnsi="Times New Roman" w:cs="Times New Roman"/>
          <w:b/>
          <w:sz w:val="24"/>
          <w:szCs w:val="24"/>
        </w:rPr>
      </w:pP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 7. Оптимальная заместительная полиферментная терапия предполагает преимущественное использование препаратов</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sz w:val="24"/>
          <w:szCs w:val="24"/>
        </w:rPr>
        <w:tab/>
        <w:t>в форме минимикросфер</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8.</w:t>
      </w:r>
      <w:r w:rsidRPr="00625E44">
        <w:rPr>
          <w:rFonts w:ascii="Times New Roman" w:hAnsi="Times New Roman" w:cs="Times New Roman"/>
          <w:b/>
          <w:sz w:val="24"/>
          <w:szCs w:val="24"/>
        </w:rPr>
        <w:tab/>
        <w:t>Критерием достаточности заместительной полиферментной терапии являются</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sz w:val="24"/>
          <w:szCs w:val="24"/>
        </w:rPr>
        <w:tab/>
        <w:t>исчезновение полифекалии и диспепсии</w:t>
      </w:r>
      <w:r w:rsidRPr="00625E44">
        <w:rPr>
          <w:rFonts w:ascii="Times New Roman" w:hAnsi="Times New Roman" w:cs="Times New Roman"/>
          <w:b/>
          <w:sz w:val="24"/>
          <w:szCs w:val="24"/>
        </w:rPr>
        <w:t xml:space="preserve"> </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9.</w:t>
      </w:r>
      <w:r w:rsidRPr="00625E44">
        <w:rPr>
          <w:rFonts w:ascii="Times New Roman" w:hAnsi="Times New Roman" w:cs="Times New Roman"/>
          <w:b/>
          <w:sz w:val="24"/>
          <w:szCs w:val="24"/>
        </w:rPr>
        <w:tab/>
        <w:t>Для купирования болевых Л ощущений у пациентки целесообразно назначение комбинации препаратов</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гимекромона и рабепразола</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10.</w:t>
      </w:r>
      <w:r w:rsidRPr="00625E44">
        <w:rPr>
          <w:rFonts w:ascii="Times New Roman" w:hAnsi="Times New Roman" w:cs="Times New Roman"/>
          <w:b/>
          <w:sz w:val="24"/>
          <w:szCs w:val="24"/>
        </w:rPr>
        <w:tab/>
        <w:t>Показания к</w:t>
      </w:r>
      <w:r w:rsidRPr="00625E44">
        <w:rPr>
          <w:rFonts w:ascii="Times New Roman" w:hAnsi="Times New Roman" w:cs="Times New Roman"/>
          <w:b/>
          <w:sz w:val="24"/>
          <w:szCs w:val="24"/>
        </w:rPr>
        <w:tab/>
        <w:t>оперативному лечению пациентки определяются</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возможностью осложнений желчнокаменной болезни</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11. 11.</w:t>
      </w:r>
      <w:r w:rsidRPr="00625E44">
        <w:rPr>
          <w:rFonts w:ascii="Times New Roman" w:hAnsi="Times New Roman" w:cs="Times New Roman"/>
          <w:b/>
          <w:sz w:val="24"/>
          <w:szCs w:val="24"/>
        </w:rPr>
        <w:tab/>
        <w:t>Помимо больших размеров конкрементов, возможность эффективной литолитической терапии у пациентки ограничена</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r>
      <w:r w:rsidRPr="00625E44">
        <w:rPr>
          <w:rFonts w:ascii="Times New Roman" w:hAnsi="Times New Roman" w:cs="Times New Roman"/>
          <w:sz w:val="24"/>
          <w:szCs w:val="24"/>
        </w:rPr>
        <w:t>давностью конкрементов свыше 5 лет, наличием хронической диареи</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12.</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Заместительная полиферментная терапия должна назначаться из расчета</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r>
      <w:r w:rsidRPr="00625E44">
        <w:rPr>
          <w:rFonts w:ascii="Times New Roman" w:hAnsi="Times New Roman" w:cs="Times New Roman"/>
          <w:sz w:val="24"/>
          <w:szCs w:val="24"/>
        </w:rPr>
        <w:t>25-40 тыс. ед. липазы в основной прием пищи + 10-25 тыс. ед. в промежуточный прием</w:t>
      </w:r>
    </w:p>
    <w:p w:rsidR="00577093" w:rsidRPr="00625E44" w:rsidRDefault="00577093" w:rsidP="00683FC3">
      <w:pPr>
        <w:spacing w:after="0" w:line="240" w:lineRule="auto"/>
        <w:ind w:left="360"/>
        <w:jc w:val="both"/>
        <w:rPr>
          <w:rFonts w:ascii="Times New Roman" w:hAnsi="Times New Roman" w:cs="Times New Roman"/>
          <w:sz w:val="24"/>
          <w:szCs w:val="24"/>
        </w:rPr>
      </w:pPr>
    </w:p>
    <w:p w:rsidR="00577093" w:rsidRPr="00625E44" w:rsidRDefault="00577093" w:rsidP="00683FC3">
      <w:pPr>
        <w:spacing w:after="0" w:line="240" w:lineRule="auto"/>
        <w:ind w:left="360"/>
        <w:jc w:val="both"/>
        <w:rPr>
          <w:rFonts w:ascii="Times New Roman" w:hAnsi="Times New Roman" w:cs="Times New Roman"/>
          <w:sz w:val="24"/>
          <w:szCs w:val="24"/>
        </w:rPr>
      </w:pPr>
    </w:p>
    <w:p w:rsidR="00577093" w:rsidRPr="00625E44" w:rsidRDefault="00683FC3" w:rsidP="00683FC3">
      <w:pPr>
        <w:spacing w:after="0"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577093" w:rsidRPr="00625E44">
        <w:rPr>
          <w:rFonts w:ascii="Times New Roman" w:hAnsi="Times New Roman" w:cs="Times New Roman"/>
          <w:b/>
          <w:sz w:val="24"/>
          <w:szCs w:val="24"/>
        </w:rPr>
        <w:t>103</w:t>
      </w:r>
    </w:p>
    <w:p w:rsidR="00577093" w:rsidRPr="00625E44" w:rsidRDefault="00577093" w:rsidP="002D14B6">
      <w:pPr>
        <w:pStyle w:val="a3"/>
        <w:numPr>
          <w:ilvl w:val="0"/>
          <w:numId w:val="21"/>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Ситуация: Больной 46 лет обратился в поликлинику.</w:t>
      </w:r>
    </w:p>
    <w:p w:rsidR="00577093" w:rsidRPr="00625E44" w:rsidRDefault="00577093" w:rsidP="002D14B6">
      <w:pPr>
        <w:pStyle w:val="a3"/>
        <w:numPr>
          <w:ilvl w:val="0"/>
          <w:numId w:val="21"/>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577093" w:rsidRPr="00625E44" w:rsidRDefault="00577093" w:rsidP="002D14B6">
      <w:pPr>
        <w:pStyle w:val="a3"/>
        <w:numPr>
          <w:ilvl w:val="0"/>
          <w:numId w:val="21"/>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на</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кожный зуд,</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желтушность кожи и склер,</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увеличение живота,</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отеки нижних конечностей к вечеру.</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Рос и развивался нормально.</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По профессии - системный администратор.</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Перенесенные заболевания и операции: простудные, детские инфекции.</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Наследственность: у матери - сахарный диабет 2 типа, отец в возрасте 57 лет умер от инфаркта миокарда.</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Аллергии на медикаменты нет. Контакта с токсичными веществами не имеет.</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 xml:space="preserve">Вредные привычки отрицает. </w:t>
      </w:r>
    </w:p>
    <w:p w:rsidR="00577093" w:rsidRPr="00625E44" w:rsidRDefault="00577093" w:rsidP="002D14B6">
      <w:pPr>
        <w:pStyle w:val="a3"/>
        <w:numPr>
          <w:ilvl w:val="0"/>
          <w:numId w:val="21"/>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577093" w:rsidRPr="00625E44" w:rsidRDefault="00577093" w:rsidP="002D14B6">
      <w:pPr>
        <w:pStyle w:val="a3"/>
        <w:numPr>
          <w:ilvl w:val="0"/>
          <w:numId w:val="21"/>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Диагноз цирроза печени был установлен два года назад.</w:t>
      </w:r>
    </w:p>
    <w:p w:rsidR="00577093" w:rsidRPr="00625E44" w:rsidRDefault="00577093" w:rsidP="002D14B6">
      <w:pPr>
        <w:pStyle w:val="a3"/>
        <w:numPr>
          <w:ilvl w:val="0"/>
          <w:numId w:val="21"/>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Вирусная этиология доказана не была. Алкоголь в умеренных количествах употреблял в молодости. Были исключены и редкие причины цирроза - болезнь Вильсона, гемохроматоз, аутоиммунный и билиарный варианты. Получал курсами урсодезоксихолевую кислоту, адеметионин, эссенциальные фосфолипиды. Самочувствие оставалось удовлетворительным до последнего времени. Указанные жалобы начались с зуда кожи около месяца назад.</w:t>
      </w:r>
    </w:p>
    <w:p w:rsidR="00577093" w:rsidRPr="00625E44" w:rsidRDefault="00577093" w:rsidP="002D14B6">
      <w:pPr>
        <w:pStyle w:val="a3"/>
        <w:numPr>
          <w:ilvl w:val="0"/>
          <w:numId w:val="21"/>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Вопросы: </w:t>
      </w:r>
    </w:p>
    <w:p w:rsidR="00577093" w:rsidRPr="00625E44" w:rsidRDefault="00577093" w:rsidP="002D14B6">
      <w:pPr>
        <w:pStyle w:val="a3"/>
        <w:numPr>
          <w:ilvl w:val="0"/>
          <w:numId w:val="21"/>
        </w:numPr>
        <w:spacing w:after="0"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1.</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Выберите необходимые для Л постановки диагноза лабораторные методы обследования (выберите 3)</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клинический анализ крови</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биохимический анализ крови</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коагулограмма</w:t>
      </w:r>
      <w:r w:rsidRPr="00625E44">
        <w:rPr>
          <w:rFonts w:ascii="Times New Roman" w:hAnsi="Times New Roman" w:cs="Times New Roman"/>
          <w:b/>
          <w:sz w:val="24"/>
          <w:szCs w:val="24"/>
        </w:rPr>
        <w:t xml:space="preserve"> </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2.</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Выберите необходимые для ^ постановки диагноза инструментальные методы обследования (выберите 3)</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ультразвуковое сканирование органов брюшной полости</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эзофагогастродуоденоскопия</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компьютерная томография брюшной ПОЛОСТИ</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3.</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Какой диагноз основного л заболевания и его осложнений?</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r>
      <w:r w:rsidRPr="00625E44">
        <w:rPr>
          <w:rFonts w:ascii="Times New Roman" w:hAnsi="Times New Roman" w:cs="Times New Roman"/>
          <w:sz w:val="24"/>
          <w:szCs w:val="24"/>
        </w:rPr>
        <w:t>Цирроз печени неустановленной этиологии, класс В по Чайлд-Пью; осложнения: портальная гипертензия(варикозно расширенние вены пищевода 1-11 ст., спленомегалия, асцит), печеночно-клеточная недостаточность, холестатический синдром</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 4.</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Наиболее информативным л исследованием, уточняющим состояние печени, является</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b/>
          <w:sz w:val="24"/>
          <w:szCs w:val="24"/>
        </w:rPr>
        <w:t>•</w:t>
      </w:r>
      <w:r w:rsidRPr="00625E44">
        <w:rPr>
          <w:rFonts w:ascii="Times New Roman" w:hAnsi="Times New Roman" w:cs="Times New Roman"/>
          <w:sz w:val="24"/>
          <w:szCs w:val="24"/>
        </w:rPr>
        <w:tab/>
        <w:t>биопсия печени с гистологическим исследованием биоптата</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5. Наиболее точно подтвердит Л наличие холестатического синдрома исследование</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b/>
          <w:sz w:val="24"/>
          <w:szCs w:val="24"/>
        </w:rPr>
        <w:t>•</w:t>
      </w:r>
      <w:r w:rsidRPr="00625E44">
        <w:rPr>
          <w:rFonts w:ascii="Times New Roman" w:hAnsi="Times New Roman" w:cs="Times New Roman"/>
          <w:sz w:val="24"/>
          <w:szCs w:val="24"/>
        </w:rPr>
        <w:tab/>
        <w:t>щелочной фосфатазы и гамма- глутамилтранспептидазы</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6.</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Наиболее точно подтвердит наличие цитолитического синдрома исследование</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аминотрансфераз</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7.</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Для снижения венозного давления в портальной системе назначают</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неселективные бетта-блокаторы</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8.</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При выраженном кожном л зуде у больных с циррозом печени лучшие результаты достигаются назначением</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Холестирамина</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 xml:space="preserve"> 9</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Лечение асцита больному  следует начать с комбинации</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 xml:space="preserve">спиронолактона и петлевого ДИуреТИКа </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11.</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При исследовании степени тяжести цирроза печени по Чайлд-Пью учитывают содержание</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b/>
          <w:sz w:val="24"/>
          <w:szCs w:val="24"/>
        </w:rPr>
        <w:t>•</w:t>
      </w:r>
      <w:r w:rsidRPr="00625E44">
        <w:rPr>
          <w:rFonts w:ascii="Times New Roman" w:hAnsi="Times New Roman" w:cs="Times New Roman"/>
          <w:sz w:val="24"/>
          <w:szCs w:val="24"/>
        </w:rPr>
        <w:tab/>
        <w:t>билирубина, альбуминов, протромбиновый индекс</w:t>
      </w:r>
    </w:p>
    <w:p w:rsidR="00577093" w:rsidRPr="00625E44" w:rsidRDefault="00577093" w:rsidP="00683FC3">
      <w:pPr>
        <w:spacing w:after="0" w:line="240" w:lineRule="auto"/>
        <w:ind w:left="360"/>
        <w:jc w:val="both"/>
        <w:rPr>
          <w:rFonts w:ascii="Times New Roman" w:hAnsi="Times New Roman" w:cs="Times New Roman"/>
          <w:b/>
          <w:sz w:val="24"/>
          <w:szCs w:val="24"/>
        </w:rPr>
      </w:pPr>
      <w:r w:rsidRPr="00625E44">
        <w:rPr>
          <w:rFonts w:ascii="Times New Roman" w:hAnsi="Times New Roman" w:cs="Times New Roman"/>
          <w:b/>
          <w:sz w:val="24"/>
          <w:szCs w:val="24"/>
        </w:rPr>
        <w:t>12.</w:t>
      </w:r>
      <w:r w:rsidRPr="00625E44">
        <w:rPr>
          <w:rFonts w:ascii="Times New Roman" w:hAnsi="Times New Roman" w:cs="Times New Roman"/>
          <w:sz w:val="24"/>
          <w:szCs w:val="24"/>
        </w:rPr>
        <w:t xml:space="preserve"> </w:t>
      </w:r>
      <w:r w:rsidRPr="00625E44">
        <w:rPr>
          <w:rFonts w:ascii="Times New Roman" w:hAnsi="Times New Roman" w:cs="Times New Roman"/>
          <w:b/>
          <w:sz w:val="24"/>
          <w:szCs w:val="24"/>
        </w:rPr>
        <w:t>Одним из первых</w:t>
      </w:r>
      <w:r w:rsidRPr="00625E44">
        <w:rPr>
          <w:rFonts w:ascii="Times New Roman" w:hAnsi="Times New Roman" w:cs="Times New Roman"/>
          <w:b/>
          <w:sz w:val="24"/>
          <w:szCs w:val="24"/>
        </w:rPr>
        <w:tab/>
        <w:t>проявлений печеночной энцефалопатии является</w:t>
      </w:r>
    </w:p>
    <w:p w:rsidR="00577093" w:rsidRPr="00625E44" w:rsidRDefault="00577093" w:rsidP="00683FC3">
      <w:pPr>
        <w:spacing w:after="0" w:line="240" w:lineRule="auto"/>
        <w:ind w:left="360"/>
        <w:jc w:val="both"/>
        <w:rPr>
          <w:rFonts w:ascii="Times New Roman" w:hAnsi="Times New Roman" w:cs="Times New Roman"/>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r>
      <w:r w:rsidRPr="00625E44">
        <w:rPr>
          <w:rFonts w:ascii="Times New Roman" w:hAnsi="Times New Roman" w:cs="Times New Roman"/>
          <w:sz w:val="24"/>
          <w:szCs w:val="24"/>
        </w:rPr>
        <w:t>нарушение ритма сна и бодрствования</w:t>
      </w:r>
    </w:p>
    <w:p w:rsidR="00577093" w:rsidRPr="00625E44" w:rsidRDefault="00577093" w:rsidP="002D14B6">
      <w:pPr>
        <w:pStyle w:val="13"/>
        <w:keepNext/>
        <w:keepLines/>
        <w:shd w:val="clear" w:color="auto" w:fill="auto"/>
        <w:spacing w:after="120" w:line="23" w:lineRule="atLeast"/>
        <w:jc w:val="both"/>
        <w:rPr>
          <w:rFonts w:ascii="Times New Roman" w:hAnsi="Times New Roman" w:cs="Times New Roman"/>
          <w:sz w:val="24"/>
          <w:szCs w:val="24"/>
        </w:rPr>
      </w:pPr>
    </w:p>
    <w:p w:rsidR="00C621B8" w:rsidRPr="00625E44" w:rsidRDefault="00183F65" w:rsidP="002D14B6">
      <w:pPr>
        <w:pStyle w:val="13"/>
        <w:keepNext/>
        <w:keepLines/>
        <w:shd w:val="clear" w:color="auto" w:fill="auto"/>
        <w:spacing w:after="120" w:line="23" w:lineRule="atLeast"/>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2129155" distR="63500" simplePos="0" relativeHeight="251659264" behindDoc="1" locked="0" layoutInCell="1" allowOverlap="1">
                <wp:simplePos x="0" y="0"/>
                <wp:positionH relativeFrom="margin">
                  <wp:posOffset>4748530</wp:posOffset>
                </wp:positionH>
                <wp:positionV relativeFrom="paragraph">
                  <wp:posOffset>19050</wp:posOffset>
                </wp:positionV>
                <wp:extent cx="147955" cy="82550"/>
                <wp:effectExtent l="0" t="0" r="4445" b="12700"/>
                <wp:wrapSquare wrapText="left"/>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82550"/>
                        </a:xfrm>
                        <a:prstGeom prst="rect">
                          <a:avLst/>
                        </a:prstGeom>
                        <a:noFill/>
                        <a:ln>
                          <a:noFill/>
                        </a:ln>
                      </wps:spPr>
                      <wps:txbx>
                        <w:txbxContent>
                          <w:p w:rsidR="00A2258E" w:rsidRDefault="00A2258E" w:rsidP="00C621B8">
                            <w:pPr>
                              <w:pStyle w:val="42"/>
                              <w:shd w:val="clear" w:color="auto" w:fill="auto"/>
                              <w:spacing w:line="13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373.9pt;margin-top:1.5pt;width:11.65pt;height:6.5pt;z-index:-251657216;visibility:visible;mso-wrap-style:square;mso-width-percent:0;mso-height-percent:0;mso-wrap-distance-left:167.6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" filled="f" stroked="f">
                <v:textbox style="mso-fit-shape-to-text:t" inset="0,0,0,0">
                  <w:txbxContent>
                    <w:p w:rsidR="00A2258E" w:rsidRDefault="00A2258E" w:rsidP="00C621B8">
                      <w:pPr>
                        <w:pStyle w:val="42"/>
                        <w:shd w:val="clear" w:color="auto" w:fill="auto"/>
                        <w:spacing w:line="130" w:lineRule="exact"/>
                      </w:pPr>
                    </w:p>
                  </w:txbxContent>
                </v:textbox>
                <w10:wrap type="square" side="left" anchorx="margin"/>
              </v:shape>
            </w:pict>
          </mc:Fallback>
        </mc:AlternateContent>
      </w:r>
      <w:bookmarkStart w:id="1" w:name="bookmark0"/>
      <w:r w:rsidR="00683FC3" w:rsidRPr="00625E44">
        <w:rPr>
          <w:rFonts w:ascii="Times New Roman" w:hAnsi="Times New Roman" w:cs="Times New Roman"/>
          <w:b/>
          <w:sz w:val="24"/>
          <w:szCs w:val="24"/>
        </w:rPr>
        <w:t xml:space="preserve"> Задача</w:t>
      </w:r>
      <w:r w:rsidR="00683FC3" w:rsidRPr="00625E44">
        <w:rPr>
          <w:rFonts w:ascii="Times New Roman" w:hAnsi="Times New Roman" w:cs="Times New Roman"/>
          <w:sz w:val="24"/>
          <w:szCs w:val="24"/>
        </w:rPr>
        <w:t xml:space="preserve"> </w:t>
      </w:r>
      <w:r w:rsidR="00C621B8" w:rsidRPr="00625E44">
        <w:rPr>
          <w:rFonts w:ascii="Times New Roman" w:hAnsi="Times New Roman" w:cs="Times New Roman"/>
          <w:b/>
          <w:sz w:val="24"/>
          <w:szCs w:val="24"/>
        </w:rPr>
        <w:t>№104</w:t>
      </w:r>
      <w:bookmarkEnd w:id="1"/>
    </w:p>
    <w:p w:rsidR="00C621B8" w:rsidRPr="00625E44" w:rsidRDefault="00C621B8" w:rsidP="002D14B6">
      <w:pPr>
        <w:pStyle w:val="32"/>
        <w:shd w:val="clear" w:color="auto" w:fill="auto"/>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C621B8" w:rsidRPr="00625E44" w:rsidRDefault="00C621B8" w:rsidP="002D14B6">
      <w:pPr>
        <w:pStyle w:val="22"/>
        <w:shd w:val="clear" w:color="auto" w:fill="auto"/>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 xml:space="preserve">Вызов врача на дом к больному А. 48 лет 18.06.2018г. </w:t>
      </w:r>
    </w:p>
    <w:p w:rsidR="00C621B8" w:rsidRPr="00625E44" w:rsidRDefault="00C621B8" w:rsidP="002D14B6">
      <w:pPr>
        <w:pStyle w:val="22"/>
        <w:shd w:val="clear" w:color="auto" w:fill="auto"/>
        <w:spacing w:before="0" w:after="120" w:line="23" w:lineRule="atLeast"/>
        <w:jc w:val="both"/>
        <w:rPr>
          <w:rFonts w:ascii="Times New Roman" w:hAnsi="Times New Roman" w:cs="Times New Roman"/>
          <w:sz w:val="24"/>
          <w:szCs w:val="24"/>
        </w:rPr>
      </w:pPr>
      <w:r w:rsidRPr="00625E44">
        <w:rPr>
          <w:rStyle w:val="212pt"/>
          <w:rFonts w:ascii="Times New Roman" w:hAnsi="Times New Roman" w:cs="Times New Roman"/>
          <w:color w:val="auto"/>
        </w:rPr>
        <w:t>Жалобы</w:t>
      </w:r>
    </w:p>
    <w:p w:rsidR="00C621B8" w:rsidRPr="00625E44" w:rsidRDefault="00C621B8" w:rsidP="002D14B6">
      <w:pPr>
        <w:pStyle w:val="22"/>
        <w:numPr>
          <w:ilvl w:val="0"/>
          <w:numId w:val="141"/>
        </w:numPr>
        <w:shd w:val="clear" w:color="auto" w:fill="auto"/>
        <w:tabs>
          <w:tab w:val="left" w:pos="260"/>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на слабость, недомогание, снижение аппетита, повышение температуры тела, чувство жара, головные боли, 2-кратную рвоту, боли в шее и мышцах верхних и нижних конечностей</w:t>
      </w:r>
    </w:p>
    <w:p w:rsidR="00C621B8" w:rsidRPr="00625E44" w:rsidRDefault="00C621B8" w:rsidP="002D14B6">
      <w:pPr>
        <w:pStyle w:val="32"/>
        <w:shd w:val="clear" w:color="auto" w:fill="auto"/>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C621B8" w:rsidRPr="00625E44" w:rsidRDefault="00C621B8" w:rsidP="002D14B6">
      <w:pPr>
        <w:pStyle w:val="22"/>
        <w:numPr>
          <w:ilvl w:val="0"/>
          <w:numId w:val="141"/>
        </w:numPr>
        <w:shd w:val="clear" w:color="auto" w:fill="auto"/>
        <w:tabs>
          <w:tab w:val="left" w:pos="253"/>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Работает учителем физики в общеобразовательной школе.</w:t>
      </w:r>
    </w:p>
    <w:p w:rsidR="00C621B8" w:rsidRPr="00625E44" w:rsidRDefault="00C621B8" w:rsidP="002D14B6">
      <w:pPr>
        <w:pStyle w:val="22"/>
        <w:numPr>
          <w:ilvl w:val="0"/>
          <w:numId w:val="141"/>
        </w:numPr>
        <w:shd w:val="clear" w:color="auto" w:fill="auto"/>
        <w:tabs>
          <w:tab w:val="left" w:pos="253"/>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Проживает в отдельной квартире с женой и ребёнком.</w:t>
      </w:r>
    </w:p>
    <w:p w:rsidR="00C621B8" w:rsidRPr="00625E44" w:rsidRDefault="00C621B8" w:rsidP="002D14B6">
      <w:pPr>
        <w:pStyle w:val="22"/>
        <w:numPr>
          <w:ilvl w:val="0"/>
          <w:numId w:val="141"/>
        </w:numPr>
        <w:shd w:val="clear" w:color="auto" w:fill="auto"/>
        <w:tabs>
          <w:tab w:val="left" w:pos="253"/>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Аллергоанамнез: не отягощен.</w:t>
      </w:r>
    </w:p>
    <w:p w:rsidR="00C621B8" w:rsidRPr="00625E44" w:rsidRDefault="00C621B8" w:rsidP="002D14B6">
      <w:pPr>
        <w:pStyle w:val="22"/>
        <w:numPr>
          <w:ilvl w:val="0"/>
          <w:numId w:val="141"/>
        </w:numPr>
        <w:shd w:val="clear" w:color="auto" w:fill="auto"/>
        <w:tabs>
          <w:tab w:val="left" w:pos="260"/>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Перенесенные инфекционные и неинфекционные заболевания: детские инфекции, простудные заболевания.</w:t>
      </w:r>
    </w:p>
    <w:p w:rsidR="00C621B8" w:rsidRPr="00625E44" w:rsidRDefault="00C621B8" w:rsidP="002D14B6">
      <w:pPr>
        <w:pStyle w:val="22"/>
        <w:numPr>
          <w:ilvl w:val="0"/>
          <w:numId w:val="141"/>
        </w:numPr>
        <w:shd w:val="clear" w:color="auto" w:fill="auto"/>
        <w:tabs>
          <w:tab w:val="left" w:pos="253"/>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Вредные привычки: отрицает.</w:t>
      </w:r>
    </w:p>
    <w:p w:rsidR="00C621B8" w:rsidRPr="00625E44" w:rsidRDefault="00C621B8" w:rsidP="002D14B6">
      <w:pPr>
        <w:pStyle w:val="22"/>
        <w:numPr>
          <w:ilvl w:val="0"/>
          <w:numId w:val="141"/>
        </w:numPr>
        <w:shd w:val="clear" w:color="auto" w:fill="auto"/>
        <w:tabs>
          <w:tab w:val="left" w:pos="253"/>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Парентеральный анамнез не отягощен.</w:t>
      </w:r>
    </w:p>
    <w:p w:rsidR="00C621B8" w:rsidRPr="00625E44" w:rsidRDefault="00C621B8" w:rsidP="002D14B6">
      <w:pPr>
        <w:pStyle w:val="22"/>
        <w:numPr>
          <w:ilvl w:val="0"/>
          <w:numId w:val="141"/>
        </w:numPr>
        <w:shd w:val="clear" w:color="auto" w:fill="auto"/>
        <w:tabs>
          <w:tab w:val="left" w:pos="260"/>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Больной 2 недели назад был на даче в Тверской области. Отмечал укус клеща, который заметил через несколько часов. Со слов, клеща извлёк самостоятельно.</w:t>
      </w:r>
    </w:p>
    <w:p w:rsidR="00C621B8" w:rsidRPr="00625E44" w:rsidRDefault="00C621B8" w:rsidP="002D14B6">
      <w:pPr>
        <w:pStyle w:val="32"/>
        <w:shd w:val="clear" w:color="auto" w:fill="auto"/>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C621B8" w:rsidRPr="00625E44" w:rsidRDefault="00C621B8" w:rsidP="002D14B6">
      <w:pPr>
        <w:pStyle w:val="22"/>
        <w:numPr>
          <w:ilvl w:val="0"/>
          <w:numId w:val="141"/>
        </w:numPr>
        <w:shd w:val="clear" w:color="auto" w:fill="auto"/>
        <w:tabs>
          <w:tab w:val="left" w:pos="260"/>
        </w:tabs>
        <w:spacing w:before="0" w:after="120" w:line="23" w:lineRule="atLeast"/>
        <w:ind w:right="460"/>
        <w:jc w:val="both"/>
        <w:rPr>
          <w:rFonts w:ascii="Times New Roman" w:hAnsi="Times New Roman" w:cs="Times New Roman"/>
          <w:sz w:val="24"/>
          <w:szCs w:val="24"/>
        </w:rPr>
      </w:pPr>
      <w:r w:rsidRPr="00625E44">
        <w:rPr>
          <w:rFonts w:ascii="Times New Roman" w:hAnsi="Times New Roman" w:cs="Times New Roman"/>
          <w:sz w:val="24"/>
          <w:szCs w:val="24"/>
        </w:rPr>
        <w:t>Заболел остро 13.06.18 с повышения температуры до 39,2°С, появления болей в мышцах и суставах, чувства жара.</w:t>
      </w:r>
    </w:p>
    <w:p w:rsidR="00C621B8" w:rsidRPr="00625E44" w:rsidRDefault="00C621B8" w:rsidP="002D14B6">
      <w:pPr>
        <w:pStyle w:val="22"/>
        <w:numPr>
          <w:ilvl w:val="0"/>
          <w:numId w:val="141"/>
        </w:numPr>
        <w:shd w:val="clear" w:color="auto" w:fill="auto"/>
        <w:tabs>
          <w:tab w:val="left" w:pos="268"/>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Принимал самостоятельно ибупрофен, ингавирин - с непродолжительным эффектом в виде снижения температуры тела до 37,5°С.</w:t>
      </w:r>
    </w:p>
    <w:p w:rsidR="00C621B8" w:rsidRPr="00625E44" w:rsidRDefault="00C621B8" w:rsidP="002D14B6">
      <w:pPr>
        <w:pStyle w:val="22"/>
        <w:numPr>
          <w:ilvl w:val="0"/>
          <w:numId w:val="141"/>
        </w:numPr>
        <w:shd w:val="clear" w:color="auto" w:fill="auto"/>
        <w:tabs>
          <w:tab w:val="left" w:pos="268"/>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В последующие дни сохранялось повышение температуры тела по вечерам до 38,8°-39,4°С.</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На 6 день болезни температура тела - 38,6°С, сохранение мышечных болей, появление головных болей и рвоты, что послужило причиной обращения в поликлинику.</w:t>
      </w:r>
    </w:p>
    <w:p w:rsidR="00C621B8" w:rsidRPr="00625E44" w:rsidRDefault="00C621B8" w:rsidP="002D14B6">
      <w:pPr>
        <w:spacing w:after="120" w:line="23" w:lineRule="atLeast"/>
        <w:jc w:val="both"/>
        <w:rPr>
          <w:rFonts w:ascii="Times New Roman" w:hAnsi="Times New Roman" w:cs="Times New Roman"/>
          <w:sz w:val="24"/>
          <w:szCs w:val="24"/>
        </w:rPr>
      </w:pP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1.</w:t>
      </w:r>
      <w:r w:rsidRPr="00625E44">
        <w:rPr>
          <w:rFonts w:ascii="Times New Roman" w:hAnsi="Times New Roman" w:cs="Times New Roman"/>
          <w:sz w:val="24"/>
          <w:szCs w:val="24"/>
        </w:rPr>
        <w:tab/>
        <w:t>Для постановки диагноза больному необходимо назначить (выберите 2)</w:t>
      </w:r>
    </w:p>
    <w:p w:rsidR="00C621B8" w:rsidRPr="00B63DFE"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r>
      <w:r w:rsidRPr="00625E44">
        <w:rPr>
          <w:rFonts w:ascii="Times New Roman" w:hAnsi="Times New Roman" w:cs="Times New Roman"/>
          <w:sz w:val="24"/>
          <w:szCs w:val="24"/>
        </w:rPr>
        <w:tab/>
      </w:r>
      <w:r w:rsidRPr="00B63DFE">
        <w:rPr>
          <w:rFonts w:ascii="Times New Roman" w:hAnsi="Times New Roman" w:cs="Times New Roman"/>
          <w:b/>
          <w:sz w:val="24"/>
          <w:szCs w:val="24"/>
        </w:rPr>
        <w:t xml:space="preserve">ИФА на антитела к антигену инфекций, передаваемых клещами </w:t>
      </w:r>
    </w:p>
    <w:p w:rsidR="00C621B8" w:rsidRPr="00B63DFE" w:rsidRDefault="00C621B8" w:rsidP="002D14B6">
      <w:pPr>
        <w:pStyle w:val="22"/>
        <w:tabs>
          <w:tab w:val="left" w:pos="261"/>
        </w:tabs>
        <w:spacing w:after="120" w:line="23" w:lineRule="atLeast"/>
        <w:jc w:val="both"/>
        <w:rPr>
          <w:rFonts w:ascii="Times New Roman" w:hAnsi="Times New Roman" w:cs="Times New Roman"/>
          <w:b/>
          <w:sz w:val="24"/>
          <w:szCs w:val="24"/>
        </w:rPr>
      </w:pPr>
      <w:r w:rsidRPr="00B63DFE">
        <w:rPr>
          <w:rFonts w:ascii="Times New Roman" w:hAnsi="Times New Roman" w:cs="Times New Roman"/>
          <w:b/>
          <w:sz w:val="24"/>
          <w:szCs w:val="24"/>
        </w:rPr>
        <w:t>•</w:t>
      </w:r>
      <w:r w:rsidRPr="00B63DFE">
        <w:rPr>
          <w:rFonts w:ascii="Times New Roman" w:hAnsi="Times New Roman" w:cs="Times New Roman"/>
          <w:b/>
          <w:sz w:val="24"/>
          <w:szCs w:val="24"/>
        </w:rPr>
        <w:tab/>
      </w:r>
      <w:r w:rsidRPr="00B63DFE">
        <w:rPr>
          <w:rFonts w:ascii="Times New Roman" w:hAnsi="Times New Roman" w:cs="Times New Roman"/>
          <w:b/>
          <w:sz w:val="24"/>
          <w:szCs w:val="24"/>
        </w:rPr>
        <w:tab/>
        <w:t xml:space="preserve">ПЦР ликвора (в стационарных условиях) </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реакция латекс-агглютинации</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реакция иммунофлуоресценции (РИФ) мазков- отпечатков</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реакция микроагглютинации</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ab/>
      </w:r>
      <w:r w:rsidRPr="00625E44">
        <w:rPr>
          <w:rFonts w:ascii="Times New Roman" w:hAnsi="Times New Roman" w:cs="Times New Roman"/>
          <w:sz w:val="24"/>
          <w:szCs w:val="24"/>
        </w:rPr>
        <w:tab/>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2.</w:t>
      </w:r>
      <w:r w:rsidRPr="00625E44">
        <w:rPr>
          <w:rFonts w:ascii="Times New Roman" w:hAnsi="Times New Roman" w:cs="Times New Roman"/>
          <w:sz w:val="24"/>
          <w:szCs w:val="24"/>
        </w:rPr>
        <w:tab/>
        <w:t>Какой основной диагноз?</w:t>
      </w:r>
    </w:p>
    <w:p w:rsidR="00C621B8" w:rsidRPr="00B63DFE"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r>
      <w:r w:rsidRPr="00625E44">
        <w:rPr>
          <w:rFonts w:ascii="Times New Roman" w:hAnsi="Times New Roman" w:cs="Times New Roman"/>
          <w:sz w:val="24"/>
          <w:szCs w:val="24"/>
        </w:rPr>
        <w:tab/>
      </w:r>
      <w:r w:rsidRPr="00B63DFE">
        <w:rPr>
          <w:rFonts w:ascii="Times New Roman" w:hAnsi="Times New Roman" w:cs="Times New Roman"/>
          <w:b/>
          <w:sz w:val="24"/>
          <w:szCs w:val="24"/>
        </w:rPr>
        <w:t xml:space="preserve">Клещевой вирусный энцефалит, менингеальная форма, среднетяжёлое течение </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Лайм-боррелиоз, генерализованная форма, неврологический вариант, средней степени тяжести</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Грипп, стадия ранней реконвалесценции, осложнённое течение (серозный менингит), тяжелое течение</w:t>
      </w:r>
    </w:p>
    <w:p w:rsidR="00C621B8" w:rsidRPr="00625E44" w:rsidRDefault="00C621B8" w:rsidP="002D14B6">
      <w:pPr>
        <w:spacing w:after="120" w:line="23" w:lineRule="atLeast"/>
        <w:jc w:val="both"/>
        <w:rPr>
          <w:rFonts w:ascii="Times New Roman" w:hAnsi="Times New Roman" w:cs="Times New Roman"/>
          <w:sz w:val="24"/>
          <w:szCs w:val="24"/>
        </w:rPr>
      </w:pP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3.</w:t>
      </w:r>
      <w:r w:rsidRPr="00625E44">
        <w:rPr>
          <w:rFonts w:ascii="Times New Roman" w:hAnsi="Times New Roman" w:cs="Times New Roman"/>
          <w:sz w:val="24"/>
          <w:szCs w:val="24"/>
        </w:rPr>
        <w:tab/>
        <w:t>Для клеточного состава ликвора при клещевом энцефалите наиболее характерно наличие</w:t>
      </w:r>
    </w:p>
    <w:p w:rsidR="00C621B8" w:rsidRPr="00B63DFE" w:rsidRDefault="00C621B8" w:rsidP="002D14B6">
      <w:pPr>
        <w:pStyle w:val="22"/>
        <w:numPr>
          <w:ilvl w:val="0"/>
          <w:numId w:val="141"/>
        </w:numPr>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sz w:val="24"/>
          <w:szCs w:val="24"/>
        </w:rPr>
        <w:tab/>
      </w:r>
      <w:r w:rsidRPr="00B63DFE">
        <w:rPr>
          <w:rFonts w:ascii="Times New Roman" w:hAnsi="Times New Roman" w:cs="Times New Roman"/>
          <w:b/>
          <w:sz w:val="24"/>
          <w:szCs w:val="24"/>
        </w:rPr>
        <w:t>лимфоцитарного плеоцитоза ниже 500 клеток в 1 мкл</w:t>
      </w:r>
    </w:p>
    <w:p w:rsidR="00C621B8" w:rsidRPr="00625E44" w:rsidRDefault="00C621B8" w:rsidP="002D14B6">
      <w:pPr>
        <w:pStyle w:val="a3"/>
        <w:widowControl w:val="0"/>
        <w:numPr>
          <w:ilvl w:val="0"/>
          <w:numId w:val="141"/>
        </w:num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лимфоцитарного плеоцитоза свыше 1000 клеток в 1 мкл</w:t>
      </w:r>
    </w:p>
    <w:p w:rsidR="00C621B8" w:rsidRPr="00625E44" w:rsidRDefault="00C621B8" w:rsidP="002D14B6">
      <w:pPr>
        <w:pStyle w:val="a3"/>
        <w:widowControl w:val="0"/>
        <w:numPr>
          <w:ilvl w:val="0"/>
          <w:numId w:val="141"/>
        </w:num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Нейтрофильного лейкоцитоза свыше 1000 клеток в 1 мкл</w:t>
      </w:r>
    </w:p>
    <w:p w:rsidR="00C621B8" w:rsidRPr="00625E44" w:rsidRDefault="00C621B8" w:rsidP="002D14B6">
      <w:pPr>
        <w:pStyle w:val="a3"/>
        <w:widowControl w:val="0"/>
        <w:numPr>
          <w:ilvl w:val="0"/>
          <w:numId w:val="141"/>
        </w:num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Нейтрофильного лейкоцитоза ниже 500 клеток в 1 мкл</w:t>
      </w:r>
    </w:p>
    <w:p w:rsidR="00C621B8" w:rsidRPr="00625E44" w:rsidRDefault="00C621B8" w:rsidP="002D14B6">
      <w:pPr>
        <w:spacing w:after="120" w:line="23" w:lineRule="atLeast"/>
        <w:jc w:val="both"/>
        <w:rPr>
          <w:rFonts w:ascii="Times New Roman" w:hAnsi="Times New Roman" w:cs="Times New Roman"/>
          <w:sz w:val="24"/>
          <w:szCs w:val="24"/>
        </w:rPr>
      </w:pP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4.</w:t>
      </w:r>
      <w:r w:rsidRPr="00625E44">
        <w:rPr>
          <w:rFonts w:ascii="Times New Roman" w:hAnsi="Times New Roman" w:cs="Times New Roman"/>
          <w:sz w:val="24"/>
          <w:szCs w:val="24"/>
        </w:rPr>
        <w:tab/>
        <w:t>Относительно тяжёлым течением характеризуется</w:t>
      </w:r>
      <w:r w:rsidRPr="00625E44">
        <w:rPr>
          <w:rFonts w:ascii="Times New Roman" w:hAnsi="Times New Roman" w:cs="Times New Roman"/>
          <w:sz w:val="24"/>
          <w:szCs w:val="24"/>
        </w:rPr>
        <w:tab/>
        <w:t>клиническая форма клещевого вирусного энцефалита</w:t>
      </w:r>
    </w:p>
    <w:p w:rsidR="00C621B8" w:rsidRPr="00B63DFE"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 xml:space="preserve"> </w:t>
      </w:r>
      <w:r w:rsidRPr="00625E44">
        <w:rPr>
          <w:rFonts w:ascii="Times New Roman" w:hAnsi="Times New Roman" w:cs="Times New Roman"/>
          <w:sz w:val="24"/>
          <w:szCs w:val="24"/>
        </w:rPr>
        <w:tab/>
      </w:r>
      <w:r w:rsidRPr="00B63DFE">
        <w:rPr>
          <w:rFonts w:ascii="Times New Roman" w:hAnsi="Times New Roman" w:cs="Times New Roman"/>
          <w:b/>
          <w:sz w:val="24"/>
          <w:szCs w:val="24"/>
        </w:rPr>
        <w:t xml:space="preserve">менингоэнцефалитическая </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инаппарантная</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лихорадочная с двухволновым течением</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вторично-прогрединтная</w:t>
      </w:r>
    </w:p>
    <w:p w:rsidR="00C621B8" w:rsidRPr="00625E44" w:rsidRDefault="00C621B8" w:rsidP="002D14B6">
      <w:pPr>
        <w:spacing w:after="120" w:line="23" w:lineRule="atLeast"/>
        <w:jc w:val="both"/>
        <w:rPr>
          <w:rFonts w:ascii="Times New Roman" w:hAnsi="Times New Roman" w:cs="Times New Roman"/>
          <w:sz w:val="24"/>
          <w:szCs w:val="24"/>
        </w:rPr>
      </w:pP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5.</w:t>
      </w:r>
      <w:r w:rsidRPr="00625E44">
        <w:rPr>
          <w:rFonts w:ascii="Times New Roman" w:hAnsi="Times New Roman" w:cs="Times New Roman"/>
          <w:sz w:val="24"/>
          <w:szCs w:val="24"/>
        </w:rPr>
        <w:tab/>
        <w:t>К характерным проявлениям полиомиелитической формы клещевого вирусного энцефалита относят</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r>
      <w:r w:rsidRPr="00625E44">
        <w:rPr>
          <w:rFonts w:ascii="Times New Roman" w:hAnsi="Times New Roman" w:cs="Times New Roman"/>
          <w:sz w:val="24"/>
          <w:szCs w:val="24"/>
        </w:rPr>
        <w:tab/>
      </w:r>
      <w:r w:rsidRPr="00B63DFE">
        <w:rPr>
          <w:rFonts w:ascii="Times New Roman" w:hAnsi="Times New Roman" w:cs="Times New Roman"/>
          <w:b/>
          <w:sz w:val="24"/>
          <w:szCs w:val="24"/>
        </w:rPr>
        <w:t>СИМПТОМ «СВИСЛОЙ» ГОЛОВЫ</w:t>
      </w:r>
      <w:r w:rsidRPr="00625E44">
        <w:rPr>
          <w:rFonts w:ascii="Times New Roman" w:hAnsi="Times New Roman" w:cs="Times New Roman"/>
          <w:sz w:val="24"/>
          <w:szCs w:val="24"/>
        </w:rPr>
        <w:t xml:space="preserve"> </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фасцикуляцию языка</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ДИПЛОПИЮ И ПТОЗ</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амимию и асимметрию лица</w:t>
      </w:r>
    </w:p>
    <w:p w:rsidR="00C621B8" w:rsidRPr="00625E44" w:rsidRDefault="00C621B8" w:rsidP="002D14B6">
      <w:pPr>
        <w:spacing w:after="120" w:line="23" w:lineRule="atLeast"/>
        <w:jc w:val="both"/>
        <w:rPr>
          <w:rFonts w:ascii="Times New Roman" w:hAnsi="Times New Roman" w:cs="Times New Roman"/>
          <w:sz w:val="24"/>
          <w:szCs w:val="24"/>
        </w:rPr>
      </w:pP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6. Дифференциальную диагностику клещевого энцефалита следует проводить с</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r>
      <w:r w:rsidRPr="00625E44">
        <w:rPr>
          <w:rFonts w:ascii="Times New Roman" w:hAnsi="Times New Roman" w:cs="Times New Roman"/>
          <w:sz w:val="24"/>
          <w:szCs w:val="24"/>
        </w:rPr>
        <w:tab/>
      </w:r>
      <w:r w:rsidRPr="00B63DFE">
        <w:rPr>
          <w:rFonts w:ascii="Times New Roman" w:hAnsi="Times New Roman" w:cs="Times New Roman"/>
          <w:b/>
          <w:sz w:val="24"/>
          <w:szCs w:val="24"/>
        </w:rPr>
        <w:t>лайм-боррелиозом, полиомиелитом, эрлихиозом</w:t>
      </w:r>
      <w:r w:rsidRPr="00625E44">
        <w:rPr>
          <w:rFonts w:ascii="Times New Roman" w:hAnsi="Times New Roman" w:cs="Times New Roman"/>
          <w:sz w:val="24"/>
          <w:szCs w:val="24"/>
        </w:rPr>
        <w:t xml:space="preserve"> </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сыпным тифом, малярией, инфекционным мононуклеозом</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геморрагической лихорадкой с почечным синдромом, лептоспирозом, иерсиниозом</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псевдотуберкуллезом, менингококковой инфекцией, висцеральным лейшманиозом</w:t>
      </w:r>
    </w:p>
    <w:p w:rsidR="00C621B8" w:rsidRPr="00625E44" w:rsidRDefault="00C621B8" w:rsidP="002D14B6">
      <w:pPr>
        <w:spacing w:after="120" w:line="23" w:lineRule="atLeast"/>
        <w:jc w:val="both"/>
        <w:rPr>
          <w:rFonts w:ascii="Times New Roman" w:hAnsi="Times New Roman" w:cs="Times New Roman"/>
          <w:sz w:val="24"/>
          <w:szCs w:val="24"/>
        </w:rPr>
      </w:pP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7. Этиотропная терапия клещевого вирусного энцефалита включает назначение</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r>
      <w:r w:rsidRPr="00625E44">
        <w:rPr>
          <w:rFonts w:ascii="Times New Roman" w:hAnsi="Times New Roman" w:cs="Times New Roman"/>
          <w:sz w:val="24"/>
          <w:szCs w:val="24"/>
        </w:rPr>
        <w:tab/>
      </w:r>
      <w:r w:rsidRPr="00B63DFE">
        <w:rPr>
          <w:rFonts w:ascii="Times New Roman" w:hAnsi="Times New Roman" w:cs="Times New Roman"/>
          <w:b/>
          <w:sz w:val="24"/>
          <w:szCs w:val="24"/>
        </w:rPr>
        <w:t>специфического иммуноглобулина</w:t>
      </w:r>
      <w:r w:rsidRPr="00625E44">
        <w:rPr>
          <w:rFonts w:ascii="Times New Roman" w:hAnsi="Times New Roman" w:cs="Times New Roman"/>
          <w:sz w:val="24"/>
          <w:szCs w:val="24"/>
        </w:rPr>
        <w:t xml:space="preserve"> </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ламивудина</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доксициклина</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сульфаметоксазол/триметоприма</w:t>
      </w:r>
    </w:p>
    <w:p w:rsidR="00C621B8" w:rsidRPr="00625E44" w:rsidRDefault="00C621B8" w:rsidP="002D14B6">
      <w:pPr>
        <w:spacing w:after="120" w:line="23" w:lineRule="atLeast"/>
        <w:jc w:val="both"/>
        <w:rPr>
          <w:rFonts w:ascii="Times New Roman" w:hAnsi="Times New Roman" w:cs="Times New Roman"/>
          <w:sz w:val="24"/>
          <w:szCs w:val="24"/>
        </w:rPr>
      </w:pP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8. В качестве патогенетической терапии при клещевом вирусном энцефалите используются</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r>
      <w:r w:rsidRPr="00625E44">
        <w:rPr>
          <w:rFonts w:ascii="Times New Roman" w:hAnsi="Times New Roman" w:cs="Times New Roman"/>
          <w:sz w:val="24"/>
          <w:szCs w:val="24"/>
        </w:rPr>
        <w:tab/>
      </w:r>
      <w:r w:rsidRPr="00B63DFE">
        <w:rPr>
          <w:rFonts w:ascii="Times New Roman" w:hAnsi="Times New Roman" w:cs="Times New Roman"/>
          <w:b/>
          <w:sz w:val="24"/>
          <w:szCs w:val="24"/>
        </w:rPr>
        <w:t xml:space="preserve">диуретики </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гемостатические препараты • холиноблокаторы</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 xml:space="preserve">нейролептики </w:t>
      </w:r>
    </w:p>
    <w:p w:rsidR="00C621B8" w:rsidRPr="00625E44" w:rsidRDefault="00C621B8" w:rsidP="002D14B6">
      <w:pPr>
        <w:spacing w:after="120" w:line="23" w:lineRule="atLeast"/>
        <w:jc w:val="both"/>
        <w:rPr>
          <w:rFonts w:ascii="Times New Roman" w:hAnsi="Times New Roman" w:cs="Times New Roman"/>
          <w:sz w:val="24"/>
          <w:szCs w:val="24"/>
        </w:rPr>
      </w:pP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9.</w:t>
      </w:r>
      <w:r w:rsidRPr="00625E44">
        <w:rPr>
          <w:rFonts w:ascii="Times New Roman" w:hAnsi="Times New Roman" w:cs="Times New Roman"/>
          <w:sz w:val="24"/>
          <w:szCs w:val="24"/>
        </w:rPr>
        <w:tab/>
        <w:t>В лечении клещевого вирусного энцефалита важным компонентом патогенетической терапии являются</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r>
      <w:r w:rsidRPr="00625E44">
        <w:rPr>
          <w:rFonts w:ascii="Times New Roman" w:hAnsi="Times New Roman" w:cs="Times New Roman"/>
          <w:sz w:val="24"/>
          <w:szCs w:val="24"/>
        </w:rPr>
        <w:tab/>
      </w:r>
      <w:r w:rsidRPr="00B63DFE">
        <w:rPr>
          <w:rFonts w:ascii="Times New Roman" w:hAnsi="Times New Roman" w:cs="Times New Roman"/>
          <w:b/>
          <w:sz w:val="24"/>
          <w:szCs w:val="24"/>
        </w:rPr>
        <w:t>глюкокортикостероиды</w:t>
      </w:r>
      <w:r w:rsidRPr="00625E44">
        <w:rPr>
          <w:rFonts w:ascii="Times New Roman" w:hAnsi="Times New Roman" w:cs="Times New Roman"/>
          <w:sz w:val="24"/>
          <w:szCs w:val="24"/>
        </w:rPr>
        <w:t xml:space="preserve"> </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нейроплегические средства</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миорелаксанты</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холиноблокаторы</w:t>
      </w:r>
    </w:p>
    <w:p w:rsidR="00C621B8" w:rsidRPr="00625E44" w:rsidRDefault="00C621B8" w:rsidP="002D14B6">
      <w:pPr>
        <w:spacing w:after="120" w:line="23" w:lineRule="atLeast"/>
        <w:jc w:val="both"/>
        <w:rPr>
          <w:rFonts w:ascii="Times New Roman" w:hAnsi="Times New Roman" w:cs="Times New Roman"/>
          <w:sz w:val="24"/>
          <w:szCs w:val="24"/>
        </w:rPr>
      </w:pP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10.</w:t>
      </w:r>
      <w:r w:rsidRPr="00625E44">
        <w:rPr>
          <w:rFonts w:ascii="Times New Roman" w:hAnsi="Times New Roman" w:cs="Times New Roman"/>
          <w:sz w:val="24"/>
          <w:szCs w:val="24"/>
        </w:rPr>
        <w:tab/>
        <w:t>Первоочередной мерой экстренной профилактики при укусе клеща в эндемичном по клещевому вирусному энцефалиту регионе является</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r>
      <w:r w:rsidRPr="00625E44">
        <w:rPr>
          <w:rFonts w:ascii="Times New Roman" w:hAnsi="Times New Roman" w:cs="Times New Roman"/>
          <w:sz w:val="24"/>
          <w:szCs w:val="24"/>
        </w:rPr>
        <w:tab/>
      </w:r>
      <w:r w:rsidRPr="00B63DFE">
        <w:rPr>
          <w:rFonts w:ascii="Times New Roman" w:hAnsi="Times New Roman" w:cs="Times New Roman"/>
          <w:b/>
          <w:sz w:val="24"/>
          <w:szCs w:val="24"/>
        </w:rPr>
        <w:t>введение иммуноглобулина</w:t>
      </w:r>
      <w:r w:rsidRPr="00625E44">
        <w:rPr>
          <w:rFonts w:ascii="Times New Roman" w:hAnsi="Times New Roman" w:cs="Times New Roman"/>
          <w:sz w:val="24"/>
          <w:szCs w:val="24"/>
        </w:rPr>
        <w:t xml:space="preserve"> </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введение вакцины против клещевого энцефалита</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применение химиопрофилактики рибавирином</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применение индукторов интерферона</w:t>
      </w:r>
    </w:p>
    <w:p w:rsidR="00C621B8" w:rsidRPr="00625E44" w:rsidRDefault="00C621B8" w:rsidP="002D14B6">
      <w:pPr>
        <w:spacing w:after="120" w:line="23" w:lineRule="atLeast"/>
        <w:jc w:val="both"/>
        <w:rPr>
          <w:rFonts w:ascii="Times New Roman" w:hAnsi="Times New Roman" w:cs="Times New Roman"/>
          <w:sz w:val="24"/>
          <w:szCs w:val="24"/>
        </w:rPr>
      </w:pP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11.</w:t>
      </w:r>
      <w:r w:rsidRPr="00625E44">
        <w:rPr>
          <w:rFonts w:ascii="Times New Roman" w:hAnsi="Times New Roman" w:cs="Times New Roman"/>
          <w:sz w:val="24"/>
          <w:szCs w:val="24"/>
        </w:rPr>
        <w:tab/>
        <w:t>Для профилактики клещевого вирусного энцефалита перед выездом в эндемичный регион используется</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r>
      <w:r w:rsidRPr="00B63DFE">
        <w:rPr>
          <w:rFonts w:ascii="Times New Roman" w:hAnsi="Times New Roman" w:cs="Times New Roman"/>
          <w:b/>
          <w:sz w:val="24"/>
          <w:szCs w:val="24"/>
        </w:rPr>
        <w:tab/>
        <w:t>вакцинация</w:t>
      </w:r>
      <w:r w:rsidRPr="00625E44">
        <w:rPr>
          <w:rFonts w:ascii="Times New Roman" w:hAnsi="Times New Roman" w:cs="Times New Roman"/>
          <w:sz w:val="24"/>
          <w:szCs w:val="24"/>
        </w:rPr>
        <w:t xml:space="preserve"> </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 xml:space="preserve"> иммуноглобулинопрофилактика</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химиопрофилактика иодантипирином</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химиопрофилактика рибавирином</w:t>
      </w:r>
      <w:r w:rsidRPr="00625E44">
        <w:rPr>
          <w:rFonts w:ascii="Times New Roman" w:hAnsi="Times New Roman" w:cs="Times New Roman"/>
          <w:sz w:val="24"/>
          <w:szCs w:val="24"/>
        </w:rPr>
        <w:tab/>
      </w:r>
    </w:p>
    <w:p w:rsidR="00C621B8" w:rsidRPr="00625E44" w:rsidRDefault="00C621B8" w:rsidP="002D14B6">
      <w:pPr>
        <w:spacing w:after="120" w:line="23" w:lineRule="atLeast"/>
        <w:jc w:val="both"/>
        <w:rPr>
          <w:rFonts w:ascii="Times New Roman" w:hAnsi="Times New Roman" w:cs="Times New Roman"/>
          <w:sz w:val="24"/>
          <w:szCs w:val="24"/>
        </w:rPr>
      </w:pP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12. В качестве неспецифической меры профилактики клещевого вирусного энцефалита следует применять</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r>
      <w:r w:rsidRPr="00625E44">
        <w:rPr>
          <w:rFonts w:ascii="Times New Roman" w:hAnsi="Times New Roman" w:cs="Times New Roman"/>
          <w:sz w:val="24"/>
          <w:szCs w:val="24"/>
        </w:rPr>
        <w:tab/>
      </w:r>
      <w:r w:rsidRPr="00B63DFE">
        <w:rPr>
          <w:rFonts w:ascii="Times New Roman" w:hAnsi="Times New Roman" w:cs="Times New Roman"/>
          <w:b/>
          <w:sz w:val="24"/>
          <w:szCs w:val="24"/>
        </w:rPr>
        <w:t>репеллентные средства против клещей</w:t>
      </w:r>
      <w:r w:rsidRPr="00625E44">
        <w:rPr>
          <w:rFonts w:ascii="Times New Roman" w:hAnsi="Times New Roman" w:cs="Times New Roman"/>
          <w:sz w:val="24"/>
          <w:szCs w:val="24"/>
        </w:rPr>
        <w:t xml:space="preserve"> </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кожные антисептики</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 xml:space="preserve">ношение маски в лесных массивах иммуномодуляторы </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Моноцитарный эрлихиоз человека (клещевой риккетсиоз), типичное течение, средней степени тяжести</w:t>
      </w:r>
      <w:r w:rsidRPr="00625E44">
        <w:rPr>
          <w:rFonts w:ascii="Times New Roman" w:hAnsi="Times New Roman" w:cs="Times New Roman"/>
          <w:sz w:val="24"/>
          <w:szCs w:val="24"/>
        </w:rPr>
        <w:br w:type="page"/>
      </w:r>
    </w:p>
    <w:p w:rsidR="00C621B8" w:rsidRPr="00625E44" w:rsidRDefault="00183F65" w:rsidP="002D14B6">
      <w:pPr>
        <w:pStyle w:val="13"/>
        <w:keepNext/>
        <w:keepLines/>
        <w:shd w:val="clear" w:color="auto" w:fill="auto"/>
        <w:spacing w:after="120" w:line="23" w:lineRule="atLeast"/>
        <w:jc w:val="both"/>
        <w:rPr>
          <w:rFonts w:ascii="Times New Roman" w:eastAsia="Tahoma" w:hAnsi="Times New Roman" w:cs="Times New Roman"/>
          <w:sz w:val="24"/>
          <w:szCs w:val="24"/>
          <w:lang w:bidi="ru-RU"/>
        </w:rPr>
      </w:pPr>
      <w:r>
        <w:rPr>
          <w:rFonts w:ascii="Times New Roman" w:eastAsia="Tahoma" w:hAnsi="Times New Roman" w:cs="Times New Roman"/>
          <w:noProof/>
          <w:sz w:val="24"/>
          <w:szCs w:val="24"/>
          <w:lang w:eastAsia="ru-RU"/>
        </w:rPr>
        <mc:AlternateContent>
          <mc:Choice Requires="wps">
            <w:drawing>
              <wp:anchor distT="0" distB="0" distL="2129155" distR="63500" simplePos="0" relativeHeight="251660288" behindDoc="1" locked="0" layoutInCell="1" allowOverlap="1">
                <wp:simplePos x="0" y="0"/>
                <wp:positionH relativeFrom="margin">
                  <wp:posOffset>4784725</wp:posOffset>
                </wp:positionH>
                <wp:positionV relativeFrom="paragraph">
                  <wp:posOffset>19050</wp:posOffset>
                </wp:positionV>
                <wp:extent cx="147955" cy="82550"/>
                <wp:effectExtent l="0" t="0" r="4445" b="12700"/>
                <wp:wrapSquare wrapText="lef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82550"/>
                        </a:xfrm>
                        <a:prstGeom prst="rect">
                          <a:avLst/>
                        </a:prstGeom>
                        <a:noFill/>
                        <a:ln>
                          <a:noFill/>
                        </a:ln>
                      </wps:spPr>
                      <wps:txbx>
                        <w:txbxContent>
                          <w:p w:rsidR="00A2258E" w:rsidRDefault="00A2258E" w:rsidP="00C621B8">
                            <w:pPr>
                              <w:pStyle w:val="42"/>
                              <w:shd w:val="clear" w:color="auto" w:fill="auto"/>
                              <w:spacing w:line="13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left:0;text-align:left;margin-left:376.75pt;margin-top:1.5pt;width:11.65pt;height:6.5pt;z-index:-251656192;visibility:visible;mso-wrap-style:square;mso-width-percent:0;mso-height-percent:0;mso-wrap-distance-left:167.6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" filled="f" stroked="f">
                <v:textbox style="mso-fit-shape-to-text:t" inset="0,0,0,0">
                  <w:txbxContent>
                    <w:p w:rsidR="00A2258E" w:rsidRDefault="00A2258E" w:rsidP="00C621B8">
                      <w:pPr>
                        <w:pStyle w:val="42"/>
                        <w:shd w:val="clear" w:color="auto" w:fill="auto"/>
                        <w:spacing w:line="130" w:lineRule="exact"/>
                      </w:pPr>
                    </w:p>
                  </w:txbxContent>
                </v:textbox>
                <w10:wrap type="square" side="left" anchorx="margin"/>
              </v:shape>
            </w:pict>
          </mc:Fallback>
        </mc:AlternateContent>
      </w:r>
      <w:r w:rsidR="00683FC3" w:rsidRPr="00625E44">
        <w:rPr>
          <w:rFonts w:ascii="Times New Roman" w:hAnsi="Times New Roman" w:cs="Times New Roman"/>
          <w:b/>
          <w:sz w:val="24"/>
          <w:szCs w:val="24"/>
        </w:rPr>
        <w:t xml:space="preserve"> Задача</w:t>
      </w:r>
      <w:r w:rsidR="00683FC3" w:rsidRPr="00625E44">
        <w:rPr>
          <w:rFonts w:ascii="Times New Roman" w:hAnsi="Times New Roman" w:cs="Times New Roman"/>
          <w:sz w:val="24"/>
          <w:szCs w:val="24"/>
        </w:rPr>
        <w:t xml:space="preserve"> </w:t>
      </w:r>
      <w:r w:rsidR="00C621B8" w:rsidRPr="00625E44">
        <w:rPr>
          <w:rFonts w:ascii="Times New Roman" w:hAnsi="Times New Roman" w:cs="Times New Roman"/>
          <w:b/>
          <w:sz w:val="24"/>
          <w:szCs w:val="24"/>
        </w:rPr>
        <w:t>№105</w:t>
      </w:r>
    </w:p>
    <w:p w:rsidR="00C621B8" w:rsidRPr="00625E44" w:rsidRDefault="00C621B8" w:rsidP="002D14B6">
      <w:pPr>
        <w:pStyle w:val="32"/>
        <w:shd w:val="clear" w:color="auto" w:fill="auto"/>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C621B8" w:rsidRPr="00625E44" w:rsidRDefault="00C621B8" w:rsidP="002D14B6">
      <w:pPr>
        <w:pStyle w:val="22"/>
        <w:shd w:val="clear" w:color="auto" w:fill="auto"/>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Пациент 23 лет обратился в поликлинику на 2-й день болезни</w:t>
      </w:r>
    </w:p>
    <w:p w:rsidR="00C621B8" w:rsidRPr="00625E44" w:rsidRDefault="00C621B8" w:rsidP="002D14B6">
      <w:pPr>
        <w:pStyle w:val="32"/>
        <w:shd w:val="clear" w:color="auto" w:fill="auto"/>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C621B8" w:rsidRPr="00625E44" w:rsidRDefault="00C621B8" w:rsidP="002D14B6">
      <w:pPr>
        <w:pStyle w:val="22"/>
        <w:numPr>
          <w:ilvl w:val="0"/>
          <w:numId w:val="142"/>
        </w:numPr>
        <w:shd w:val="clear" w:color="auto" w:fill="auto"/>
        <w:tabs>
          <w:tab w:val="left" w:pos="253"/>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на повышение температуры тела, боль в горле, общее недомогание, снижение аппетита</w:t>
      </w:r>
    </w:p>
    <w:p w:rsidR="00C621B8" w:rsidRPr="00625E44" w:rsidRDefault="00C621B8" w:rsidP="002D14B6">
      <w:pPr>
        <w:pStyle w:val="32"/>
        <w:shd w:val="clear" w:color="auto" w:fill="auto"/>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C621B8" w:rsidRPr="00625E44" w:rsidRDefault="00C621B8" w:rsidP="002D14B6">
      <w:pPr>
        <w:pStyle w:val="22"/>
        <w:numPr>
          <w:ilvl w:val="0"/>
          <w:numId w:val="142"/>
        </w:numPr>
        <w:shd w:val="clear" w:color="auto" w:fill="auto"/>
        <w:tabs>
          <w:tab w:val="left" w:pos="253"/>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Работает менеджером в торговой фирме.</w:t>
      </w:r>
    </w:p>
    <w:p w:rsidR="00C621B8" w:rsidRPr="00625E44" w:rsidRDefault="00C621B8" w:rsidP="002D14B6">
      <w:pPr>
        <w:pStyle w:val="22"/>
        <w:numPr>
          <w:ilvl w:val="0"/>
          <w:numId w:val="142"/>
        </w:numPr>
        <w:shd w:val="clear" w:color="auto" w:fill="auto"/>
        <w:tabs>
          <w:tab w:val="left" w:pos="268"/>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Проживает в отдельной квартире вдвоем с женой. Детей нет.</w:t>
      </w:r>
    </w:p>
    <w:p w:rsidR="00C621B8" w:rsidRPr="00625E44" w:rsidRDefault="00C621B8" w:rsidP="002D14B6">
      <w:pPr>
        <w:pStyle w:val="22"/>
        <w:numPr>
          <w:ilvl w:val="0"/>
          <w:numId w:val="142"/>
        </w:numPr>
        <w:shd w:val="clear" w:color="auto" w:fill="auto"/>
        <w:tabs>
          <w:tab w:val="left" w:pos="260"/>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Перенесенные инфекционные и неинфекционные заболевания: детские инфекции, простудные заболевания, ангина в возрасте 12 лет.</w:t>
      </w:r>
    </w:p>
    <w:p w:rsidR="00C621B8" w:rsidRPr="00625E44" w:rsidRDefault="00C621B8" w:rsidP="002D14B6">
      <w:pPr>
        <w:pStyle w:val="22"/>
        <w:numPr>
          <w:ilvl w:val="0"/>
          <w:numId w:val="142"/>
        </w:numPr>
        <w:shd w:val="clear" w:color="auto" w:fill="auto"/>
        <w:tabs>
          <w:tab w:val="left" w:pos="253"/>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Вредные привычки: отрицает.</w:t>
      </w:r>
    </w:p>
    <w:p w:rsidR="00C621B8" w:rsidRPr="00625E44" w:rsidRDefault="00C621B8" w:rsidP="002D14B6">
      <w:pPr>
        <w:pStyle w:val="22"/>
        <w:numPr>
          <w:ilvl w:val="0"/>
          <w:numId w:val="142"/>
        </w:numPr>
        <w:shd w:val="clear" w:color="auto" w:fill="auto"/>
        <w:tabs>
          <w:tab w:val="left" w:pos="253"/>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Прививочный анамнез: не известен</w:t>
      </w:r>
    </w:p>
    <w:p w:rsidR="00C621B8" w:rsidRPr="00625E44" w:rsidRDefault="00C621B8" w:rsidP="002D14B6">
      <w:pPr>
        <w:pStyle w:val="32"/>
        <w:shd w:val="clear" w:color="auto" w:fill="auto"/>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C621B8" w:rsidRPr="00625E44" w:rsidRDefault="00C621B8" w:rsidP="002D14B6">
      <w:pPr>
        <w:pStyle w:val="22"/>
        <w:numPr>
          <w:ilvl w:val="0"/>
          <w:numId w:val="142"/>
        </w:numPr>
        <w:shd w:val="clear" w:color="auto" w:fill="auto"/>
        <w:tabs>
          <w:tab w:val="left" w:pos="260"/>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Заболел вчера остро с повышения температуры тела до 37,7°С, слабости, снижения аппетита, небольшой боли в горле. Кашля, насморка не было. Лечился самостоятельно жаропонижающими средствами - без эффекта. Сегодня боль в горле усилилась, температура повысилась до 38,1 °С, обнаружил налеты на миндалинах, в связи с чем обратился к врачу.</w:t>
      </w:r>
    </w:p>
    <w:p w:rsidR="00C621B8" w:rsidRPr="00625E44" w:rsidRDefault="00C621B8" w:rsidP="002D14B6">
      <w:pPr>
        <w:spacing w:after="120" w:line="23" w:lineRule="atLeast"/>
        <w:jc w:val="both"/>
        <w:rPr>
          <w:rFonts w:ascii="Times New Roman" w:hAnsi="Times New Roman" w:cs="Times New Roman"/>
          <w:sz w:val="24"/>
          <w:szCs w:val="24"/>
        </w:rPr>
      </w:pPr>
    </w:p>
    <w:p w:rsidR="00C621B8" w:rsidRPr="00625E44" w:rsidRDefault="00C621B8" w:rsidP="002D14B6">
      <w:pPr>
        <w:spacing w:after="120" w:line="23" w:lineRule="atLeast"/>
        <w:jc w:val="both"/>
        <w:rPr>
          <w:rFonts w:ascii="Times New Roman" w:hAnsi="Times New Roman" w:cs="Times New Roman"/>
          <w:sz w:val="24"/>
          <w:szCs w:val="24"/>
        </w:rPr>
      </w:pP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1.</w:t>
      </w:r>
      <w:r w:rsidRPr="00625E44">
        <w:rPr>
          <w:rFonts w:ascii="Times New Roman" w:hAnsi="Times New Roman" w:cs="Times New Roman"/>
          <w:sz w:val="24"/>
          <w:szCs w:val="24"/>
        </w:rPr>
        <w:tab/>
        <w:t>Выберите необходимые для постановки диагноза лабораторные методы обследования (выберите 2)</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r>
      <w:r w:rsidRPr="00625E44">
        <w:rPr>
          <w:rFonts w:ascii="Times New Roman" w:hAnsi="Times New Roman" w:cs="Times New Roman"/>
          <w:b/>
          <w:sz w:val="24"/>
          <w:szCs w:val="24"/>
        </w:rPr>
        <w:tab/>
        <w:t xml:space="preserve">бактериологическое исследование мазка из носо- и ротоглотки на BL </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r>
      <w:r w:rsidRPr="00625E44">
        <w:rPr>
          <w:rFonts w:ascii="Times New Roman" w:hAnsi="Times New Roman" w:cs="Times New Roman"/>
          <w:b/>
          <w:sz w:val="24"/>
          <w:szCs w:val="24"/>
        </w:rPr>
        <w:tab/>
        <w:t xml:space="preserve">РПГА с дифтерийным диагностикумом в парных сыворотках для определения титра антитоксических антител </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иммунолюминесцентный метод мазков-отпечатков слизистой оболочки носоглотки</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РПГА крови с псевдотуберкуллезным диагностикумом в парных сыворотках для определения титра антител</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реакция гетерогемагглютинации Хофф-Бауэра</w:t>
      </w:r>
    </w:p>
    <w:p w:rsidR="00C621B8" w:rsidRPr="00625E44" w:rsidRDefault="00C621B8" w:rsidP="002D14B6">
      <w:pPr>
        <w:spacing w:after="120" w:line="23" w:lineRule="atLeast"/>
        <w:jc w:val="both"/>
        <w:rPr>
          <w:rFonts w:ascii="Times New Roman" w:hAnsi="Times New Roman" w:cs="Times New Roman"/>
          <w:sz w:val="24"/>
          <w:szCs w:val="24"/>
        </w:rPr>
      </w:pP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2.</w:t>
      </w:r>
      <w:r w:rsidRPr="00625E44">
        <w:rPr>
          <w:rFonts w:ascii="Times New Roman" w:hAnsi="Times New Roman" w:cs="Times New Roman"/>
          <w:sz w:val="24"/>
          <w:szCs w:val="24"/>
        </w:rPr>
        <w:tab/>
        <w:t>Какой основной диагноз?</w:t>
      </w:r>
      <w:r w:rsidRPr="00625E44">
        <w:rPr>
          <w:rFonts w:ascii="Times New Roman" w:hAnsi="Times New Roman" w:cs="Times New Roman"/>
          <w:sz w:val="24"/>
          <w:szCs w:val="24"/>
        </w:rPr>
        <w:tab/>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r>
      <w:r w:rsidRPr="00625E44">
        <w:rPr>
          <w:rFonts w:ascii="Times New Roman" w:hAnsi="Times New Roman" w:cs="Times New Roman"/>
          <w:b/>
          <w:sz w:val="24"/>
          <w:szCs w:val="24"/>
        </w:rPr>
        <w:tab/>
        <w:t xml:space="preserve">Дифтерия ротоглотки, локализованная форма, пленчатый вариант, средней тяжести </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Дифтерия ротоглотки, распространенная форма, средней степени тяжести, неосложненная</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Лакунарная ангина, типичное течение, средней степени тяжести</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Инфекционный мононуклеоз, период разгара, типичное течение, средней степени тяжести</w:t>
      </w:r>
    </w:p>
    <w:p w:rsidR="00C621B8" w:rsidRPr="00625E44" w:rsidRDefault="00C621B8" w:rsidP="002D14B6">
      <w:pPr>
        <w:spacing w:after="120" w:line="23" w:lineRule="atLeast"/>
        <w:jc w:val="both"/>
        <w:rPr>
          <w:rFonts w:ascii="Times New Roman" w:hAnsi="Times New Roman" w:cs="Times New Roman"/>
          <w:sz w:val="24"/>
          <w:szCs w:val="24"/>
        </w:rPr>
      </w:pP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3.</w:t>
      </w:r>
      <w:r w:rsidRPr="00625E44">
        <w:rPr>
          <w:rFonts w:ascii="Times New Roman" w:hAnsi="Times New Roman" w:cs="Times New Roman"/>
          <w:sz w:val="24"/>
          <w:szCs w:val="24"/>
        </w:rPr>
        <w:tab/>
        <w:t>Клинические признаки дифтерии ротоглотки включают</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r>
      <w:r w:rsidRPr="00625E44">
        <w:rPr>
          <w:rFonts w:ascii="Times New Roman" w:hAnsi="Times New Roman" w:cs="Times New Roman"/>
          <w:b/>
          <w:sz w:val="24"/>
          <w:szCs w:val="24"/>
        </w:rPr>
        <w:tab/>
        <w:t xml:space="preserve">синдром тонзиллита, синдром интоксикации, возможное увеличение поднижнечелюстных лимфатических узлов </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боль в горле, аденоидит, лихорадку, генерализованную полилимфаденопатию, гепатоспленомегалию</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боль в ротовой полости, слюнотечение, дисфагию, умеренное увеличение подбородочных лимфоузлов</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синдром тонзиллита, значительно болезненный регионарный лимфаденит, бледность носогубного треугольника, экзантему</w:t>
      </w:r>
    </w:p>
    <w:p w:rsidR="00C621B8" w:rsidRPr="00625E44" w:rsidRDefault="00C621B8" w:rsidP="002D14B6">
      <w:pPr>
        <w:spacing w:after="120" w:line="23" w:lineRule="atLeast"/>
        <w:jc w:val="both"/>
        <w:rPr>
          <w:rFonts w:ascii="Times New Roman" w:hAnsi="Times New Roman" w:cs="Times New Roman"/>
          <w:sz w:val="24"/>
          <w:szCs w:val="24"/>
        </w:rPr>
      </w:pP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4.</w:t>
      </w:r>
      <w:r w:rsidRPr="00625E44">
        <w:rPr>
          <w:rFonts w:ascii="Times New Roman" w:hAnsi="Times New Roman" w:cs="Times New Roman"/>
          <w:sz w:val="24"/>
          <w:szCs w:val="24"/>
        </w:rPr>
        <w:tab/>
        <w:t>Поражение слизистой оболочки ротоглотки при дифтерии характеризуется наличием налетов</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r>
      <w:r w:rsidRPr="00625E44">
        <w:rPr>
          <w:rFonts w:ascii="Times New Roman" w:hAnsi="Times New Roman" w:cs="Times New Roman"/>
          <w:b/>
          <w:sz w:val="24"/>
          <w:szCs w:val="24"/>
        </w:rPr>
        <w:tab/>
        <w:t xml:space="preserve">плотных фибринозных, серо-белого цвета, выступающих над поверхностью миндалин, с трудом снимающихся шпателем </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рыхлых, желтоватого цвета, не выступающих над поверхностью миндалин, легко снимающихся шпателем без кровоточивости и эрозий</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грязных зеленоватых с гнилостным запахом и односторонним глубоким кратерообразным поражением миндалины</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 виде творожистых наложений, переходящих на внутреннею поверхность щек</w:t>
      </w:r>
    </w:p>
    <w:p w:rsidR="00C621B8" w:rsidRPr="00625E44" w:rsidRDefault="00C621B8" w:rsidP="002D14B6">
      <w:pPr>
        <w:spacing w:after="120" w:line="23" w:lineRule="atLeast"/>
        <w:jc w:val="both"/>
        <w:rPr>
          <w:rFonts w:ascii="Times New Roman" w:hAnsi="Times New Roman" w:cs="Times New Roman"/>
          <w:sz w:val="24"/>
          <w:szCs w:val="24"/>
        </w:rPr>
      </w:pP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5.</w:t>
      </w:r>
      <w:r w:rsidRPr="00625E44">
        <w:rPr>
          <w:rFonts w:ascii="Times New Roman" w:hAnsi="Times New Roman" w:cs="Times New Roman"/>
          <w:sz w:val="24"/>
          <w:szCs w:val="24"/>
        </w:rPr>
        <w:tab/>
        <w:t>Неспецифическими осложнениями дифтерии являются</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r>
      <w:r w:rsidRPr="00625E44">
        <w:rPr>
          <w:rFonts w:ascii="Times New Roman" w:hAnsi="Times New Roman" w:cs="Times New Roman"/>
          <w:b/>
          <w:sz w:val="24"/>
          <w:szCs w:val="24"/>
        </w:rPr>
        <w:tab/>
        <w:t xml:space="preserve">пневмония, бронхит, паратонзиллярный абсцесс </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миокардит, полинейропатия, токсический нефроз</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экзантема, миокардит, полиартрит</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стеноз гортани, анафилактический шок, инфекционно- токсический шок</w:t>
      </w:r>
    </w:p>
    <w:p w:rsidR="00C621B8" w:rsidRPr="00625E44" w:rsidRDefault="00C621B8" w:rsidP="002D14B6">
      <w:pPr>
        <w:spacing w:after="120" w:line="23" w:lineRule="atLeast"/>
        <w:jc w:val="both"/>
        <w:rPr>
          <w:rFonts w:ascii="Times New Roman" w:hAnsi="Times New Roman" w:cs="Times New Roman"/>
          <w:sz w:val="24"/>
          <w:szCs w:val="24"/>
        </w:rPr>
      </w:pP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6.</w:t>
      </w:r>
      <w:r w:rsidRPr="00625E44">
        <w:rPr>
          <w:rFonts w:ascii="Times New Roman" w:hAnsi="Times New Roman" w:cs="Times New Roman"/>
          <w:sz w:val="24"/>
          <w:szCs w:val="24"/>
        </w:rPr>
        <w:tab/>
        <w:t>Дифференциальную диагностику</w:t>
      </w:r>
      <w:r w:rsidRPr="00625E44">
        <w:rPr>
          <w:rFonts w:ascii="Times New Roman" w:hAnsi="Times New Roman" w:cs="Times New Roman"/>
          <w:sz w:val="24"/>
          <w:szCs w:val="24"/>
        </w:rPr>
        <w:tab/>
        <w:t>локализованной дифтерии ротоглотки следует проводить с</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r>
      <w:r w:rsidRPr="00625E44">
        <w:rPr>
          <w:rFonts w:ascii="Times New Roman" w:hAnsi="Times New Roman" w:cs="Times New Roman"/>
          <w:b/>
          <w:sz w:val="24"/>
          <w:szCs w:val="24"/>
        </w:rPr>
        <w:tab/>
        <w:t xml:space="preserve">лакунарной ангиной, инфекционным мононуклеозом, язвенно-некротической ангиной Симановского- Венсана </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эпидемическим паротитом, флегмоной дна полости рта, химическим ожогом ротоглотки, паратонзиллярным абсцессом</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аденовирусной инфекцией, энтеровирусной инфекцией</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корью, краснухой, ветряной оспой</w:t>
      </w:r>
    </w:p>
    <w:p w:rsidR="00C621B8" w:rsidRPr="00625E44" w:rsidRDefault="00C621B8" w:rsidP="002D14B6">
      <w:pPr>
        <w:spacing w:after="120" w:line="23" w:lineRule="atLeast"/>
        <w:jc w:val="both"/>
        <w:rPr>
          <w:rFonts w:ascii="Times New Roman" w:hAnsi="Times New Roman" w:cs="Times New Roman"/>
          <w:sz w:val="24"/>
          <w:szCs w:val="24"/>
        </w:rPr>
      </w:pP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7.</w:t>
      </w:r>
      <w:r w:rsidRPr="00625E44">
        <w:rPr>
          <w:rFonts w:ascii="Times New Roman" w:hAnsi="Times New Roman" w:cs="Times New Roman"/>
          <w:sz w:val="24"/>
          <w:szCs w:val="24"/>
        </w:rPr>
        <w:tab/>
        <w:t>Тактика ведения данного больного заключается в</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r>
      <w:r w:rsidRPr="00625E44">
        <w:rPr>
          <w:rFonts w:ascii="Times New Roman" w:hAnsi="Times New Roman" w:cs="Times New Roman"/>
          <w:b/>
          <w:sz w:val="24"/>
          <w:szCs w:val="24"/>
        </w:rPr>
        <w:tab/>
        <w:t xml:space="preserve">госпитализации в специализированное отделение инфекционной больницы </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ведении пациента в дневном стационаре</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госпитализации в терапевтическое отделение многопрофильной больницы</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ведении пациента в амбулаторных условиях</w:t>
      </w:r>
    </w:p>
    <w:p w:rsidR="00C621B8" w:rsidRPr="00625E44" w:rsidRDefault="00C621B8" w:rsidP="002D14B6">
      <w:pPr>
        <w:spacing w:after="120" w:line="23" w:lineRule="atLeast"/>
        <w:jc w:val="both"/>
        <w:rPr>
          <w:rFonts w:ascii="Times New Roman" w:hAnsi="Times New Roman" w:cs="Times New Roman"/>
          <w:sz w:val="24"/>
          <w:szCs w:val="24"/>
        </w:rPr>
      </w:pP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8.</w:t>
      </w:r>
      <w:r w:rsidRPr="00625E44">
        <w:rPr>
          <w:rFonts w:ascii="Times New Roman" w:hAnsi="Times New Roman" w:cs="Times New Roman"/>
          <w:sz w:val="24"/>
          <w:szCs w:val="24"/>
        </w:rPr>
        <w:tab/>
        <w:t>Лечебная тактика при легком течении неосложненной дифтерии ротоглотки включает назначение противодифтерийной сыворотки (ПДС) в дозе</w:t>
      </w:r>
      <w:r w:rsidRPr="00625E44">
        <w:rPr>
          <w:rFonts w:ascii="Times New Roman" w:hAnsi="Times New Roman" w:cs="Times New Roman"/>
          <w:sz w:val="24"/>
          <w:szCs w:val="24"/>
        </w:rPr>
        <w:tab/>
        <w:t>тыс. ME</w:t>
      </w:r>
    </w:p>
    <w:p w:rsidR="00C621B8" w:rsidRPr="00625E44" w:rsidRDefault="00C621B8" w:rsidP="002D14B6">
      <w:pPr>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10-20 </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 xml:space="preserve">30-40 </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sz w:val="24"/>
          <w:szCs w:val="24"/>
        </w:rPr>
        <w:tab/>
        <w:t>20-30</w:t>
      </w:r>
    </w:p>
    <w:p w:rsidR="00C621B8" w:rsidRPr="00625E44" w:rsidRDefault="00C621B8" w:rsidP="002D14B6">
      <w:pPr>
        <w:spacing w:after="120" w:line="23" w:lineRule="atLeast"/>
        <w:jc w:val="both"/>
        <w:rPr>
          <w:rFonts w:ascii="Times New Roman" w:hAnsi="Times New Roman" w:cs="Times New Roman"/>
          <w:sz w:val="24"/>
          <w:szCs w:val="24"/>
        </w:rPr>
      </w:pP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9.</w:t>
      </w:r>
      <w:r w:rsidRPr="00625E44">
        <w:rPr>
          <w:rFonts w:ascii="Times New Roman" w:hAnsi="Times New Roman" w:cs="Times New Roman"/>
          <w:sz w:val="24"/>
          <w:szCs w:val="24"/>
        </w:rPr>
        <w:tab/>
        <w:t>Лица, бывшие в контакте с больным дифтерией, подлежат бактериологическому обследованию на BL не позже часов с момента изоляции больного</w:t>
      </w:r>
    </w:p>
    <w:p w:rsidR="00C621B8" w:rsidRPr="00625E44" w:rsidRDefault="00C621B8" w:rsidP="002D14B6">
      <w:pPr>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 xml:space="preserve">• </w:t>
      </w:r>
      <w:r w:rsidRPr="00625E44">
        <w:rPr>
          <w:rFonts w:ascii="Times New Roman" w:hAnsi="Times New Roman" w:cs="Times New Roman"/>
          <w:b/>
          <w:sz w:val="24"/>
          <w:szCs w:val="24"/>
        </w:rPr>
        <w:tab/>
        <w:t xml:space="preserve">48 </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12</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24</w:t>
      </w:r>
    </w:p>
    <w:p w:rsidR="00C621B8" w:rsidRPr="00625E44" w:rsidRDefault="00C621B8" w:rsidP="002D14B6">
      <w:pPr>
        <w:spacing w:after="120" w:line="23" w:lineRule="atLeast"/>
        <w:jc w:val="both"/>
        <w:rPr>
          <w:rFonts w:ascii="Times New Roman" w:hAnsi="Times New Roman" w:cs="Times New Roman"/>
          <w:sz w:val="24"/>
          <w:szCs w:val="24"/>
        </w:rPr>
      </w:pP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10.</w:t>
      </w:r>
      <w:r w:rsidRPr="00625E44">
        <w:rPr>
          <w:rFonts w:ascii="Times New Roman" w:hAnsi="Times New Roman" w:cs="Times New Roman"/>
          <w:sz w:val="24"/>
          <w:szCs w:val="24"/>
        </w:rPr>
        <w:tab/>
        <w:t>Допуск реконвалесцентов дифтерии в организованные коллективы детей и взрослых разрешается сразу после</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r>
      <w:r w:rsidRPr="00625E44">
        <w:rPr>
          <w:rFonts w:ascii="Times New Roman" w:hAnsi="Times New Roman" w:cs="Times New Roman"/>
          <w:b/>
          <w:sz w:val="24"/>
          <w:szCs w:val="24"/>
        </w:rPr>
        <w:tab/>
        <w:t xml:space="preserve">их клинического выздоровления и эффективной санации </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нарастания титра противодифтерийных антитоксических антител в 2 раза</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нарастания титра противодифтерийных антитоксических антител в 4 раза</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контрольного осмотра оториноларинголога</w:t>
      </w:r>
    </w:p>
    <w:p w:rsidR="00C621B8" w:rsidRPr="00625E44" w:rsidRDefault="00C621B8" w:rsidP="002D14B6">
      <w:pPr>
        <w:spacing w:after="120" w:line="23" w:lineRule="atLeast"/>
        <w:jc w:val="both"/>
        <w:rPr>
          <w:rFonts w:ascii="Times New Roman" w:hAnsi="Times New Roman" w:cs="Times New Roman"/>
          <w:sz w:val="24"/>
          <w:szCs w:val="24"/>
        </w:rPr>
      </w:pP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11.</w:t>
      </w:r>
      <w:r w:rsidRPr="00625E44">
        <w:rPr>
          <w:rFonts w:ascii="Times New Roman" w:hAnsi="Times New Roman" w:cs="Times New Roman"/>
          <w:sz w:val="24"/>
          <w:szCs w:val="24"/>
        </w:rPr>
        <w:tab/>
        <w:t>С целью верификации прививочного анамнеза у больного дифтерией серологическое исследование крови на наличие дифтерийных антител осуществляется в течение первых дней от начала заболевания и до введения противодифтерийной сыворотки (ПДС)</w:t>
      </w:r>
    </w:p>
    <w:p w:rsidR="00C621B8" w:rsidRPr="00625E44" w:rsidRDefault="00C621B8" w:rsidP="002D14B6">
      <w:pPr>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 5 </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*2</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•3</w:t>
      </w:r>
    </w:p>
    <w:p w:rsidR="00C621B8" w:rsidRPr="00625E44" w:rsidRDefault="00C621B8" w:rsidP="002D14B6">
      <w:pPr>
        <w:spacing w:after="120" w:line="23" w:lineRule="atLeast"/>
        <w:jc w:val="both"/>
        <w:rPr>
          <w:rFonts w:ascii="Times New Roman" w:hAnsi="Times New Roman" w:cs="Times New Roman"/>
          <w:sz w:val="24"/>
          <w:szCs w:val="24"/>
        </w:rPr>
      </w:pP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12.</w:t>
      </w:r>
      <w:r w:rsidRPr="00625E44">
        <w:rPr>
          <w:rFonts w:ascii="Times New Roman" w:hAnsi="Times New Roman" w:cs="Times New Roman"/>
          <w:sz w:val="24"/>
          <w:szCs w:val="24"/>
        </w:rPr>
        <w:tab/>
        <w:t>За лицами, общавшимися с больными дифтерией, устанавливается медицинское наблюдение в течение дней с момента выявления последнего случая заболевания в очаге</w:t>
      </w:r>
    </w:p>
    <w:p w:rsidR="00C621B8" w:rsidRPr="00625E44" w:rsidRDefault="00C621B8" w:rsidP="002D14B6">
      <w:pPr>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 xml:space="preserve">• </w:t>
      </w:r>
      <w:r w:rsidRPr="00625E44">
        <w:rPr>
          <w:rFonts w:ascii="Times New Roman" w:hAnsi="Times New Roman" w:cs="Times New Roman"/>
          <w:b/>
          <w:sz w:val="24"/>
          <w:szCs w:val="24"/>
        </w:rPr>
        <w:tab/>
        <w:t>7</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 14</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•21</w:t>
      </w:r>
    </w:p>
    <w:p w:rsidR="00C621B8" w:rsidRPr="00625E44" w:rsidRDefault="00C621B8" w:rsidP="002D14B6">
      <w:pPr>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•28</w:t>
      </w:r>
      <w:r w:rsidRPr="00625E44">
        <w:rPr>
          <w:rFonts w:ascii="Times New Roman" w:hAnsi="Times New Roman" w:cs="Times New Roman"/>
          <w:sz w:val="24"/>
          <w:szCs w:val="24"/>
        </w:rPr>
        <w:br w:type="page"/>
      </w:r>
    </w:p>
    <w:p w:rsidR="00C621B8" w:rsidRPr="00625E44" w:rsidRDefault="00183F65" w:rsidP="002D14B6">
      <w:pPr>
        <w:pStyle w:val="13"/>
        <w:keepNext/>
        <w:keepLines/>
        <w:shd w:val="clear" w:color="auto" w:fill="auto"/>
        <w:spacing w:after="120" w:line="23" w:lineRule="atLeast"/>
        <w:jc w:val="both"/>
        <w:rPr>
          <w:rFonts w:ascii="Times New Roman" w:eastAsia="Microsoft Sans Serif" w:hAnsi="Times New Roman" w:cs="Times New Roman"/>
          <w:sz w:val="24"/>
          <w:szCs w:val="24"/>
          <w:lang w:bidi="ru-RU"/>
        </w:rPr>
      </w:pPr>
      <w:r>
        <w:rPr>
          <w:rFonts w:ascii="Times New Roman" w:eastAsia="Microsoft Sans Serif" w:hAnsi="Times New Roman" w:cs="Times New Roman"/>
          <w:noProof/>
          <w:sz w:val="24"/>
          <w:szCs w:val="24"/>
          <w:lang w:eastAsia="ru-RU"/>
        </w:rPr>
        <mc:AlternateContent>
          <mc:Choice Requires="wps">
            <w:drawing>
              <wp:anchor distT="0" distB="0" distL="2129155" distR="63500" simplePos="0" relativeHeight="251661312" behindDoc="1" locked="0" layoutInCell="1" allowOverlap="1">
                <wp:simplePos x="0" y="0"/>
                <wp:positionH relativeFrom="margin">
                  <wp:posOffset>4793615</wp:posOffset>
                </wp:positionH>
                <wp:positionV relativeFrom="paragraph">
                  <wp:posOffset>19050</wp:posOffset>
                </wp:positionV>
                <wp:extent cx="147955" cy="82550"/>
                <wp:effectExtent l="0" t="0" r="4445" b="12700"/>
                <wp:wrapSquare wrapText="lef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82550"/>
                        </a:xfrm>
                        <a:prstGeom prst="rect">
                          <a:avLst/>
                        </a:prstGeom>
                        <a:noFill/>
                        <a:ln>
                          <a:noFill/>
                        </a:ln>
                      </wps:spPr>
                      <wps:txbx>
                        <w:txbxContent>
                          <w:p w:rsidR="00A2258E" w:rsidRDefault="00A2258E" w:rsidP="00C621B8">
                            <w:pPr>
                              <w:pStyle w:val="42"/>
                              <w:shd w:val="clear" w:color="auto" w:fill="auto"/>
                              <w:spacing w:line="13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left:0;text-align:left;margin-left:377.45pt;margin-top:1.5pt;width:11.65pt;height:6.5pt;z-index:-251655168;visibility:visible;mso-wrap-style:square;mso-width-percent:0;mso-height-percent:0;mso-wrap-distance-left:167.6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" filled="f" stroked="f">
                <v:textbox style="mso-fit-shape-to-text:t" inset="0,0,0,0">
                  <w:txbxContent>
                    <w:p w:rsidR="00A2258E" w:rsidRDefault="00A2258E" w:rsidP="00C621B8">
                      <w:pPr>
                        <w:pStyle w:val="42"/>
                        <w:shd w:val="clear" w:color="auto" w:fill="auto"/>
                        <w:spacing w:line="130" w:lineRule="exact"/>
                      </w:pPr>
                    </w:p>
                  </w:txbxContent>
                </v:textbox>
                <w10:wrap type="square" side="left" anchorx="margin"/>
              </v:shape>
            </w:pict>
          </mc:Fallback>
        </mc:AlternateContent>
      </w:r>
      <w:r w:rsidR="00683FC3" w:rsidRPr="00625E44">
        <w:rPr>
          <w:rFonts w:ascii="Times New Roman" w:hAnsi="Times New Roman" w:cs="Times New Roman"/>
          <w:b/>
          <w:sz w:val="24"/>
          <w:szCs w:val="24"/>
        </w:rPr>
        <w:t xml:space="preserve"> Задача</w:t>
      </w:r>
      <w:r w:rsidR="00683FC3" w:rsidRPr="00625E44">
        <w:rPr>
          <w:rFonts w:ascii="Times New Roman" w:hAnsi="Times New Roman" w:cs="Times New Roman"/>
          <w:sz w:val="24"/>
          <w:szCs w:val="24"/>
        </w:rPr>
        <w:t xml:space="preserve"> </w:t>
      </w:r>
      <w:r w:rsidR="00C621B8" w:rsidRPr="00625E44">
        <w:rPr>
          <w:rFonts w:ascii="Times New Roman" w:hAnsi="Times New Roman" w:cs="Times New Roman"/>
          <w:b/>
          <w:sz w:val="24"/>
          <w:szCs w:val="24"/>
        </w:rPr>
        <w:t>№106</w:t>
      </w:r>
    </w:p>
    <w:p w:rsidR="00C621B8" w:rsidRPr="00625E44" w:rsidRDefault="00C621B8" w:rsidP="002D14B6">
      <w:pPr>
        <w:pStyle w:val="32"/>
        <w:shd w:val="clear" w:color="auto" w:fill="auto"/>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C621B8" w:rsidRPr="00625E44" w:rsidRDefault="00C621B8" w:rsidP="002D14B6">
      <w:pPr>
        <w:pStyle w:val="22"/>
        <w:shd w:val="clear" w:color="auto" w:fill="auto"/>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 xml:space="preserve">Вызов на дом к пациенту 48 лет на 4-й день болезни </w:t>
      </w:r>
    </w:p>
    <w:p w:rsidR="00C621B8" w:rsidRPr="00625E44" w:rsidRDefault="00C621B8" w:rsidP="002D14B6">
      <w:pPr>
        <w:pStyle w:val="22"/>
        <w:shd w:val="clear" w:color="auto" w:fill="auto"/>
        <w:spacing w:before="0" w:after="120" w:line="23" w:lineRule="atLeast"/>
        <w:jc w:val="both"/>
        <w:rPr>
          <w:rFonts w:ascii="Times New Roman" w:hAnsi="Times New Roman" w:cs="Times New Roman"/>
          <w:sz w:val="24"/>
          <w:szCs w:val="24"/>
        </w:rPr>
      </w:pPr>
      <w:r w:rsidRPr="00625E44">
        <w:rPr>
          <w:rStyle w:val="23"/>
          <w:rFonts w:ascii="Times New Roman" w:hAnsi="Times New Roman" w:cs="Times New Roman"/>
          <w:color w:val="auto"/>
          <w:sz w:val="24"/>
          <w:szCs w:val="24"/>
        </w:rPr>
        <w:t>Жалобы</w:t>
      </w:r>
    </w:p>
    <w:p w:rsidR="00C621B8" w:rsidRPr="00625E44" w:rsidRDefault="00C621B8" w:rsidP="002D14B6">
      <w:pPr>
        <w:pStyle w:val="22"/>
        <w:numPr>
          <w:ilvl w:val="0"/>
          <w:numId w:val="143"/>
        </w:numPr>
        <w:shd w:val="clear" w:color="auto" w:fill="auto"/>
        <w:tabs>
          <w:tab w:val="left" w:pos="254"/>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на повышение температуры тела, боли в горле при глотании, резкую слабость, головную боль, отсутствие аппетита, припухлость в области шеи.</w:t>
      </w:r>
    </w:p>
    <w:p w:rsidR="00C621B8" w:rsidRPr="00625E44" w:rsidRDefault="00C621B8" w:rsidP="002D14B6">
      <w:pPr>
        <w:pStyle w:val="32"/>
        <w:shd w:val="clear" w:color="auto" w:fill="auto"/>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C621B8" w:rsidRPr="00625E44" w:rsidRDefault="00C621B8" w:rsidP="002D14B6">
      <w:pPr>
        <w:pStyle w:val="22"/>
        <w:numPr>
          <w:ilvl w:val="0"/>
          <w:numId w:val="143"/>
        </w:numPr>
        <w:shd w:val="clear" w:color="auto" w:fill="auto"/>
        <w:tabs>
          <w:tab w:val="left" w:pos="254"/>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Пациент в течение последнего года нигде не работает. За 3-4 дня до болезни пил пиво на улице из одного стакана с незнакомыми людьми.</w:t>
      </w:r>
    </w:p>
    <w:p w:rsidR="00C621B8" w:rsidRPr="00625E44" w:rsidRDefault="00C621B8" w:rsidP="002D14B6">
      <w:pPr>
        <w:pStyle w:val="22"/>
        <w:numPr>
          <w:ilvl w:val="0"/>
          <w:numId w:val="143"/>
        </w:numPr>
        <w:shd w:val="clear" w:color="auto" w:fill="auto"/>
        <w:tabs>
          <w:tab w:val="left" w:pos="246"/>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Проживает в отдельной квартире вдвоем с дочерью.</w:t>
      </w:r>
    </w:p>
    <w:p w:rsidR="00C621B8" w:rsidRPr="00625E44" w:rsidRDefault="00C621B8" w:rsidP="002D14B6">
      <w:pPr>
        <w:pStyle w:val="22"/>
        <w:numPr>
          <w:ilvl w:val="0"/>
          <w:numId w:val="143"/>
        </w:numPr>
        <w:shd w:val="clear" w:color="auto" w:fill="auto"/>
        <w:tabs>
          <w:tab w:val="left" w:pos="254"/>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Перенесенные инфекционные и неинфекционные заболевания: хронический бронхит, пневмония, инфаркт миокарда в возрасте 40 лет.</w:t>
      </w:r>
    </w:p>
    <w:p w:rsidR="00C621B8" w:rsidRPr="00625E44" w:rsidRDefault="00C621B8" w:rsidP="002D14B6">
      <w:pPr>
        <w:pStyle w:val="22"/>
        <w:numPr>
          <w:ilvl w:val="0"/>
          <w:numId w:val="143"/>
        </w:numPr>
        <w:shd w:val="clear" w:color="auto" w:fill="auto"/>
        <w:tabs>
          <w:tab w:val="left" w:pos="254"/>
        </w:tabs>
        <w:spacing w:before="0" w:after="120" w:line="23" w:lineRule="atLeast"/>
        <w:ind w:right="220"/>
        <w:jc w:val="both"/>
        <w:rPr>
          <w:rFonts w:ascii="Times New Roman" w:hAnsi="Times New Roman" w:cs="Times New Roman"/>
          <w:sz w:val="24"/>
          <w:szCs w:val="24"/>
        </w:rPr>
      </w:pPr>
      <w:r w:rsidRPr="00625E44">
        <w:rPr>
          <w:rFonts w:ascii="Times New Roman" w:hAnsi="Times New Roman" w:cs="Times New Roman"/>
          <w:sz w:val="24"/>
          <w:szCs w:val="24"/>
        </w:rPr>
        <w:t>Вредные привычки: курит по 1,5 пачки сигарет в день, злоупотребляет алкоголем в течение последних 2-х лет после смерти жены.</w:t>
      </w:r>
    </w:p>
    <w:p w:rsidR="00C621B8" w:rsidRPr="00625E44" w:rsidRDefault="00C621B8" w:rsidP="002D14B6">
      <w:pPr>
        <w:pStyle w:val="22"/>
        <w:numPr>
          <w:ilvl w:val="0"/>
          <w:numId w:val="143"/>
        </w:numPr>
        <w:shd w:val="clear" w:color="auto" w:fill="auto"/>
        <w:tabs>
          <w:tab w:val="left" w:pos="246"/>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Прививочный анамнез: не известен.</w:t>
      </w:r>
    </w:p>
    <w:p w:rsidR="00C621B8" w:rsidRPr="00625E44" w:rsidRDefault="00C621B8" w:rsidP="002D14B6">
      <w:pPr>
        <w:pStyle w:val="32"/>
        <w:shd w:val="clear" w:color="auto" w:fill="auto"/>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C621B8" w:rsidRPr="00625E44" w:rsidRDefault="00C621B8" w:rsidP="002D14B6">
      <w:pPr>
        <w:pStyle w:val="22"/>
        <w:numPr>
          <w:ilvl w:val="0"/>
          <w:numId w:val="143"/>
        </w:numPr>
        <w:shd w:val="clear" w:color="auto" w:fill="auto"/>
        <w:tabs>
          <w:tab w:val="left" w:pos="246"/>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Заболевание началось остро с выраженных болей в горле, озноба, повышения температуры тела до 38,0°С, появилась вялость, головная боль, снизился аппетит.</w:t>
      </w:r>
    </w:p>
    <w:p w:rsidR="00C621B8" w:rsidRPr="00625E44" w:rsidRDefault="00C621B8" w:rsidP="002D14B6">
      <w:pPr>
        <w:pStyle w:val="22"/>
        <w:numPr>
          <w:ilvl w:val="0"/>
          <w:numId w:val="143"/>
        </w:numPr>
        <w:shd w:val="clear" w:color="auto" w:fill="auto"/>
        <w:tabs>
          <w:tab w:val="left" w:pos="261"/>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 xml:space="preserve">На 2-ой день болезни состояние ухудшилось: температура повысилась до 38,8°С, нарастала слабость, исчез аппетит, усилились боли в горле, стал с трудом сглатывать слюну. </w:t>
      </w:r>
    </w:p>
    <w:p w:rsidR="00C621B8" w:rsidRPr="00625E44" w:rsidRDefault="00C621B8" w:rsidP="002D14B6">
      <w:pPr>
        <w:pStyle w:val="22"/>
        <w:numPr>
          <w:ilvl w:val="0"/>
          <w:numId w:val="143"/>
        </w:numPr>
        <w:shd w:val="clear" w:color="auto" w:fill="auto"/>
        <w:tabs>
          <w:tab w:val="left" w:pos="261"/>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На 3-й день обнаружил припухлость под нижней челюстью, больше справа, которая в течение суток увеличилась. Дочь пациента вызвала врача на дом.</w:t>
      </w:r>
    </w:p>
    <w:p w:rsidR="00C621B8" w:rsidRPr="00625E44" w:rsidRDefault="00C621B8" w:rsidP="002D14B6">
      <w:pPr>
        <w:pStyle w:val="22"/>
        <w:shd w:val="clear" w:color="auto" w:fill="auto"/>
        <w:tabs>
          <w:tab w:val="left" w:pos="261"/>
        </w:tabs>
        <w:spacing w:before="0" w:after="120" w:line="23" w:lineRule="atLeast"/>
        <w:jc w:val="both"/>
        <w:rPr>
          <w:rFonts w:ascii="Times New Roman" w:hAnsi="Times New Roman" w:cs="Times New Roman"/>
          <w:sz w:val="24"/>
          <w:szCs w:val="24"/>
        </w:rPr>
      </w:pPr>
    </w:p>
    <w:p w:rsidR="00C621B8" w:rsidRPr="00625E44" w:rsidRDefault="00C621B8" w:rsidP="002D14B6">
      <w:pPr>
        <w:pStyle w:val="22"/>
        <w:shd w:val="clear" w:color="auto" w:fill="auto"/>
        <w:tabs>
          <w:tab w:val="left" w:pos="261"/>
        </w:tabs>
        <w:spacing w:before="0" w:after="120" w:line="23" w:lineRule="atLeast"/>
        <w:jc w:val="both"/>
        <w:rPr>
          <w:rFonts w:ascii="Times New Roman" w:hAnsi="Times New Roman" w:cs="Times New Roman"/>
          <w:sz w:val="24"/>
          <w:szCs w:val="24"/>
        </w:rPr>
      </w:pP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1.</w:t>
      </w:r>
      <w:r w:rsidRPr="00625E44">
        <w:rPr>
          <w:rFonts w:ascii="Times New Roman" w:hAnsi="Times New Roman" w:cs="Times New Roman"/>
          <w:sz w:val="24"/>
          <w:szCs w:val="24"/>
        </w:rPr>
        <w:tab/>
        <w:t>Выберите необходимые для постановки диагноза лабораторные методы обследования (выберите 2)</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бактериологическое исследование мазка из носо- и ротоглотки на BL </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РПГА крови с дифтерийным диагностикумом в парных сыворотках для определения титра антитоксических антител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реакция Шика</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РПГА крови с псевдотуберкуллезным диагностикумом в парных сыворотках для определения титра антител</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бактериологическое исследование пунктата регионарных лимфатических узлов</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2.</w:t>
      </w:r>
      <w:r w:rsidRPr="00625E44">
        <w:rPr>
          <w:rFonts w:ascii="Times New Roman" w:hAnsi="Times New Roman" w:cs="Times New Roman"/>
          <w:sz w:val="24"/>
          <w:szCs w:val="24"/>
        </w:rPr>
        <w:tab/>
        <w:t>Какой основной диагноз?</w:t>
      </w:r>
      <w:r w:rsidRPr="00625E44">
        <w:rPr>
          <w:rFonts w:ascii="Times New Roman" w:hAnsi="Times New Roman" w:cs="Times New Roman"/>
          <w:sz w:val="24"/>
          <w:szCs w:val="24"/>
        </w:rPr>
        <w:tab/>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Дифтерия ротоглотки, токсическая форма I степени, средней тяжести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Дифтерия ротоглотки, распространенная форма, тяжелое течение</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Дифтерия ротоглотки, токсическая форма II степени, средней тяжести</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3.</w:t>
      </w:r>
      <w:r w:rsidRPr="00625E44">
        <w:rPr>
          <w:rFonts w:ascii="Times New Roman" w:hAnsi="Times New Roman" w:cs="Times New Roman"/>
          <w:sz w:val="24"/>
          <w:szCs w:val="24"/>
        </w:rPr>
        <w:tab/>
        <w:t>Клинические признаки дифтерии ротоглотки токсической формы включают</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тонзиллит, синдром интоксикации, регионарный лимфаденит, наличие отека слизистой оболочки ротоглотки и шейной подкожно-жировой клетчатки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нарастающие боли в горле при глотании пульсирующего характера, высокую лихорадку, выраженный резко болезненный аденит с периаденитом</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интоксикацию, болезненность в области околоушной слюнной железы при жевании, сухость слизистой оболочки ротоглотки, симптом Мурсу, поражение железистых органов</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высокую лихорадку с ознобами и потливостью, выраженный плотный отек и асимметрию шеи, отсутствие фибринозных налетов в ротоглотке</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4.</w:t>
      </w:r>
      <w:r w:rsidRPr="00625E44">
        <w:rPr>
          <w:rFonts w:ascii="Times New Roman" w:hAnsi="Times New Roman" w:cs="Times New Roman"/>
          <w:sz w:val="24"/>
          <w:szCs w:val="24"/>
        </w:rPr>
        <w:tab/>
        <w:t>Критерием токсической формы дифтерии ротоглотки I степени является отек подкожно-жировой клетчатки</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ДО середины шеи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до ключицы</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ниже ключицы</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над подчелюстными лимфоузлами</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5.</w:t>
      </w:r>
      <w:r w:rsidRPr="00625E44">
        <w:rPr>
          <w:rFonts w:ascii="Times New Roman" w:hAnsi="Times New Roman" w:cs="Times New Roman"/>
          <w:sz w:val="24"/>
          <w:szCs w:val="24"/>
        </w:rPr>
        <w:tab/>
        <w:t>Клетками-мишенями для дифтерийного экзотоксина являются</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кардиомиоциты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мононуклеарные фагоциты</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миоциты скелетной мускулатуры</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гепатоциты</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6.</w:t>
      </w:r>
      <w:r w:rsidRPr="00625E44">
        <w:rPr>
          <w:rFonts w:ascii="Times New Roman" w:hAnsi="Times New Roman" w:cs="Times New Roman"/>
          <w:sz w:val="24"/>
          <w:szCs w:val="24"/>
        </w:rPr>
        <w:tab/>
        <w:t>Для тяжелого течения дифтерии характерно развитие</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токсико-метаболического шока, миокардита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синусита, трахеобронхита</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нефротического синдрома, хронической почечной недостаточности</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острого респираторного дистресс-синдрома, токсического гепатита</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7.</w:t>
      </w:r>
      <w:r w:rsidRPr="00625E44">
        <w:rPr>
          <w:rFonts w:ascii="Times New Roman" w:hAnsi="Times New Roman" w:cs="Times New Roman"/>
          <w:sz w:val="24"/>
          <w:szCs w:val="24"/>
        </w:rPr>
        <w:tab/>
        <w:t>Дифференциальную диагностику токсической дифтерии ротоглотки следует проводить с</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паратонзиллярным абсцессом, эпидемическим паротитом, флегмоной дна полости рта (флегмона Людвига)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ангинами стрепотококковой и стафилококковой этиологии, инфекционным мононуклеозом, аденовирусной инфекцией</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сифилитической ангиной, грибковыми поражениями ротоглотки, энтеровирусной инфекцией</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ангинозно-бубонной формой туляремии, язвенно-некротической ангиной Симановского-Плаута-Венсана</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8.</w:t>
      </w:r>
      <w:r w:rsidRPr="00625E44">
        <w:rPr>
          <w:rFonts w:ascii="Times New Roman" w:hAnsi="Times New Roman" w:cs="Times New Roman"/>
          <w:sz w:val="24"/>
          <w:szCs w:val="24"/>
        </w:rPr>
        <w:tab/>
        <w:t>Тактика ведения данного больного заключается в</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госпитализации в специализированное отделение инфекционной больницы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ведении пациента в дневном стационаре</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госпитализации в терапевтическое отделение многопрофильной больницы</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ведении пациента в амбулаторных условиях</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9.</w:t>
      </w:r>
      <w:r w:rsidRPr="00625E44">
        <w:rPr>
          <w:rFonts w:ascii="Times New Roman" w:hAnsi="Times New Roman" w:cs="Times New Roman"/>
          <w:sz w:val="24"/>
          <w:szCs w:val="24"/>
        </w:rPr>
        <w:tab/>
        <w:t>Лечебная тактика при дифтерии ротоглотки токсической формы I степени включает назначение противодифтерийной сыворотки (ПДС) в дозе тыс. ME</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r>
      <w:r w:rsidRPr="00625E44">
        <w:rPr>
          <w:rFonts w:ascii="Times New Roman" w:hAnsi="Times New Roman" w:cs="Times New Roman"/>
          <w:b/>
          <w:sz w:val="24"/>
          <w:szCs w:val="24"/>
        </w:rPr>
        <w:tab/>
        <w:t>30-50</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r>
      <w:r w:rsidRPr="00625E44">
        <w:rPr>
          <w:rFonts w:ascii="Times New Roman" w:hAnsi="Times New Roman" w:cs="Times New Roman"/>
          <w:sz w:val="24"/>
          <w:szCs w:val="24"/>
        </w:rPr>
        <w:tab/>
        <w:t>20-30</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r>
      <w:r w:rsidRPr="00625E44">
        <w:rPr>
          <w:rFonts w:ascii="Times New Roman" w:hAnsi="Times New Roman" w:cs="Times New Roman"/>
          <w:sz w:val="24"/>
          <w:szCs w:val="24"/>
        </w:rPr>
        <w:tab/>
        <w:t>30-40</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r>
      <w:r w:rsidRPr="00625E44">
        <w:rPr>
          <w:rFonts w:ascii="Times New Roman" w:hAnsi="Times New Roman" w:cs="Times New Roman"/>
          <w:sz w:val="24"/>
          <w:szCs w:val="24"/>
        </w:rPr>
        <w:tab/>
        <w:t>50-60</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10.Выписка больного дифтерией осуществляется</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после полного клинического выздоровления и 2- кратного отрицательного результата бактериологического обследования на наличие возбудителя дифтерии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после полного клинического выздоровления и 1- кратного отрицательного результата бактериологического обследования на наличие возбудителя дифтерии</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через 5 дней после нормализации температуры тела и 3-кратного отрицательного результата бактериологического обследования на наличие возбудителя дифтерии</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через 5 дней после нормализации температуры тела и 1-кратного отрицательного результата бактериологического обследования на наличие возбудителя дифтерии</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11. С целью верификации прививочного анамнеза у больного дифтерией серологическое исследование крови на наличие дифтерийных антител осуществляется в течение первых дней от начала заболевания и до введения противодифтерийной сыворотки (ПДС)</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sz w:val="24"/>
          <w:szCs w:val="24"/>
        </w:rPr>
        <w:tab/>
      </w:r>
      <w:r w:rsidRPr="00625E44">
        <w:rPr>
          <w:rFonts w:ascii="Times New Roman" w:hAnsi="Times New Roman" w:cs="Times New Roman"/>
          <w:sz w:val="24"/>
          <w:szCs w:val="24"/>
        </w:rPr>
        <w:tab/>
        <w:t xml:space="preserve">5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•2</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•3</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*7</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12. За лицами, общавшимися с больными дифтерией, устанавливается медицинское наблюдение в течение дней с момента выявления последнего случая заболевания в очаге</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 xml:space="preserve">• </w:t>
      </w:r>
      <w:r w:rsidRPr="00625E44">
        <w:rPr>
          <w:rFonts w:ascii="Times New Roman" w:hAnsi="Times New Roman" w:cs="Times New Roman"/>
          <w:b/>
          <w:sz w:val="24"/>
          <w:szCs w:val="24"/>
        </w:rPr>
        <w:tab/>
      </w:r>
      <w:r w:rsidRPr="00625E44">
        <w:rPr>
          <w:rFonts w:ascii="Times New Roman" w:hAnsi="Times New Roman" w:cs="Times New Roman"/>
          <w:b/>
          <w:sz w:val="24"/>
          <w:szCs w:val="24"/>
        </w:rPr>
        <w:tab/>
        <w:t xml:space="preserve">7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•14</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•21</w:t>
      </w:r>
    </w:p>
    <w:p w:rsidR="00C621B8" w:rsidRPr="00625E44" w:rsidRDefault="00C621B8" w:rsidP="002D14B6">
      <w:pPr>
        <w:pStyle w:val="22"/>
        <w:shd w:val="clear" w:color="auto" w:fill="auto"/>
        <w:tabs>
          <w:tab w:val="left" w:pos="261"/>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•28</w:t>
      </w:r>
    </w:p>
    <w:p w:rsidR="00C621B8" w:rsidRPr="00625E44" w:rsidRDefault="00683FC3" w:rsidP="002D14B6">
      <w:pPr>
        <w:pStyle w:val="13"/>
        <w:keepNext/>
        <w:keepLines/>
        <w:shd w:val="clear" w:color="auto" w:fill="auto"/>
        <w:spacing w:after="120" w:line="23" w:lineRule="atLeast"/>
        <w:jc w:val="both"/>
        <w:rPr>
          <w:rFonts w:ascii="Times New Roman" w:eastAsia="Tahoma" w:hAnsi="Times New Roman" w:cs="Times New Roman"/>
          <w:sz w:val="24"/>
          <w:szCs w:val="24"/>
          <w:lang w:bidi="ru-RU"/>
        </w:rPr>
      </w:pPr>
      <w:r w:rsidRPr="00625E44">
        <w:rPr>
          <w:rFonts w:ascii="Times New Roman" w:hAnsi="Times New Roman" w:cs="Times New Roman"/>
          <w:b/>
          <w:sz w:val="24"/>
          <w:szCs w:val="24"/>
        </w:rPr>
        <w:t>Задача</w:t>
      </w:r>
      <w:r w:rsidRPr="00625E44">
        <w:rPr>
          <w:rFonts w:ascii="Times New Roman" w:hAnsi="Times New Roman" w:cs="Times New Roman"/>
          <w:sz w:val="24"/>
          <w:szCs w:val="24"/>
        </w:rPr>
        <w:t xml:space="preserve"> </w:t>
      </w:r>
      <w:r w:rsidR="00C621B8" w:rsidRPr="00625E44">
        <w:rPr>
          <w:rFonts w:ascii="Times New Roman" w:hAnsi="Times New Roman" w:cs="Times New Roman"/>
          <w:b/>
          <w:sz w:val="24"/>
          <w:szCs w:val="24"/>
        </w:rPr>
        <w:t>№107</w:t>
      </w:r>
    </w:p>
    <w:p w:rsidR="00C621B8" w:rsidRPr="00625E44" w:rsidRDefault="00C621B8" w:rsidP="002D14B6">
      <w:pPr>
        <w:pStyle w:val="32"/>
        <w:shd w:val="clear" w:color="auto" w:fill="auto"/>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C621B8" w:rsidRPr="00625E44" w:rsidRDefault="00C621B8" w:rsidP="002D14B6">
      <w:pPr>
        <w:pStyle w:val="22"/>
        <w:shd w:val="clear" w:color="auto" w:fill="auto"/>
        <w:spacing w:before="0" w:after="120" w:line="23" w:lineRule="atLeast"/>
        <w:ind w:right="2620"/>
        <w:jc w:val="both"/>
        <w:rPr>
          <w:rFonts w:ascii="Times New Roman" w:hAnsi="Times New Roman" w:cs="Times New Roman"/>
          <w:sz w:val="24"/>
          <w:szCs w:val="24"/>
        </w:rPr>
      </w:pPr>
      <w:r w:rsidRPr="00625E44">
        <w:rPr>
          <w:rFonts w:ascii="Times New Roman" w:hAnsi="Times New Roman" w:cs="Times New Roman"/>
          <w:sz w:val="24"/>
          <w:szCs w:val="24"/>
        </w:rPr>
        <w:t xml:space="preserve">Вызов врача на дом к пациенту 38 лет </w:t>
      </w:r>
    </w:p>
    <w:p w:rsidR="00C621B8" w:rsidRPr="00625E44" w:rsidRDefault="00C621B8" w:rsidP="002D14B6">
      <w:pPr>
        <w:pStyle w:val="22"/>
        <w:shd w:val="clear" w:color="auto" w:fill="auto"/>
        <w:spacing w:before="0" w:after="120" w:line="23" w:lineRule="atLeast"/>
        <w:ind w:right="2620"/>
        <w:jc w:val="both"/>
        <w:rPr>
          <w:rFonts w:ascii="Times New Roman" w:hAnsi="Times New Roman" w:cs="Times New Roman"/>
          <w:sz w:val="24"/>
          <w:szCs w:val="24"/>
        </w:rPr>
      </w:pPr>
      <w:r w:rsidRPr="00625E44">
        <w:rPr>
          <w:rStyle w:val="215pt"/>
          <w:rFonts w:ascii="Times New Roman" w:eastAsiaTheme="minorHAnsi" w:hAnsi="Times New Roman" w:cs="Times New Roman"/>
          <w:color w:val="auto"/>
          <w:sz w:val="24"/>
          <w:szCs w:val="24"/>
        </w:rPr>
        <w:t>Жалобы</w:t>
      </w:r>
    </w:p>
    <w:p w:rsidR="00C621B8" w:rsidRPr="00625E44" w:rsidRDefault="00C621B8" w:rsidP="002D14B6">
      <w:pPr>
        <w:pStyle w:val="22"/>
        <w:numPr>
          <w:ilvl w:val="0"/>
          <w:numId w:val="144"/>
        </w:numPr>
        <w:shd w:val="clear" w:color="auto" w:fill="auto"/>
        <w:tabs>
          <w:tab w:val="left" w:pos="260"/>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на повышение температуры тела до 39,0 °С, головную боль, головокружение, слабость, недомогание.</w:t>
      </w:r>
    </w:p>
    <w:p w:rsidR="00C621B8" w:rsidRPr="00625E44" w:rsidRDefault="00C621B8" w:rsidP="002D14B6">
      <w:pPr>
        <w:pStyle w:val="32"/>
        <w:shd w:val="clear" w:color="auto" w:fill="auto"/>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C621B8" w:rsidRPr="00625E44" w:rsidRDefault="00C621B8" w:rsidP="002D14B6">
      <w:pPr>
        <w:pStyle w:val="22"/>
        <w:numPr>
          <w:ilvl w:val="0"/>
          <w:numId w:val="144"/>
        </w:numPr>
        <w:shd w:val="clear" w:color="auto" w:fill="auto"/>
        <w:tabs>
          <w:tab w:val="left" w:pos="253"/>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Офисный работник.</w:t>
      </w:r>
    </w:p>
    <w:p w:rsidR="00C621B8" w:rsidRPr="00625E44" w:rsidRDefault="00C621B8" w:rsidP="002D14B6">
      <w:pPr>
        <w:pStyle w:val="22"/>
        <w:numPr>
          <w:ilvl w:val="0"/>
          <w:numId w:val="144"/>
        </w:numPr>
        <w:shd w:val="clear" w:color="auto" w:fill="auto"/>
        <w:tabs>
          <w:tab w:val="left" w:pos="253"/>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Аллергоанамнез: не отягощен.</w:t>
      </w:r>
    </w:p>
    <w:p w:rsidR="00C621B8" w:rsidRPr="00625E44" w:rsidRDefault="00C621B8" w:rsidP="002D14B6">
      <w:pPr>
        <w:pStyle w:val="22"/>
        <w:numPr>
          <w:ilvl w:val="0"/>
          <w:numId w:val="144"/>
        </w:numPr>
        <w:shd w:val="clear" w:color="auto" w:fill="auto"/>
        <w:tabs>
          <w:tab w:val="left" w:pos="253"/>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Перенесенные заболевания: детские инфекции, простудные заболевания.</w:t>
      </w:r>
    </w:p>
    <w:p w:rsidR="00C621B8" w:rsidRPr="00625E44" w:rsidRDefault="00C621B8" w:rsidP="002D14B6">
      <w:pPr>
        <w:pStyle w:val="22"/>
        <w:numPr>
          <w:ilvl w:val="0"/>
          <w:numId w:val="144"/>
        </w:numPr>
        <w:shd w:val="clear" w:color="auto" w:fill="auto"/>
        <w:tabs>
          <w:tab w:val="left" w:pos="253"/>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Вредные привычки: отрицает.</w:t>
      </w:r>
    </w:p>
    <w:p w:rsidR="00C621B8" w:rsidRPr="00625E44" w:rsidRDefault="00C621B8" w:rsidP="002D14B6">
      <w:pPr>
        <w:pStyle w:val="22"/>
        <w:numPr>
          <w:ilvl w:val="0"/>
          <w:numId w:val="144"/>
        </w:numPr>
        <w:shd w:val="clear" w:color="auto" w:fill="auto"/>
        <w:tabs>
          <w:tab w:val="left" w:pos="253"/>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Проживает один, в отдельной квартире, холост.</w:t>
      </w:r>
    </w:p>
    <w:p w:rsidR="00C621B8" w:rsidRPr="00625E44" w:rsidRDefault="00C621B8" w:rsidP="002D14B6">
      <w:pPr>
        <w:pStyle w:val="22"/>
        <w:numPr>
          <w:ilvl w:val="0"/>
          <w:numId w:val="144"/>
        </w:numPr>
        <w:shd w:val="clear" w:color="auto" w:fill="auto"/>
        <w:tabs>
          <w:tab w:val="left" w:pos="260"/>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Эпиданамнез: Десять дней назад до начала заболевания вернулся из туристической поездки в Египет, отмечал там укусы комаров.</w:t>
      </w:r>
    </w:p>
    <w:p w:rsidR="00C621B8" w:rsidRPr="00625E44" w:rsidRDefault="00C621B8" w:rsidP="002D14B6">
      <w:pPr>
        <w:pStyle w:val="32"/>
        <w:shd w:val="clear" w:color="auto" w:fill="auto"/>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C621B8" w:rsidRPr="00625E44" w:rsidRDefault="00C621B8" w:rsidP="002D14B6">
      <w:pPr>
        <w:pStyle w:val="22"/>
        <w:numPr>
          <w:ilvl w:val="0"/>
          <w:numId w:val="144"/>
        </w:numPr>
        <w:shd w:val="clear" w:color="auto" w:fill="auto"/>
        <w:tabs>
          <w:tab w:val="left" w:pos="260"/>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Заболел остро три дня назад, когда появился выраженный озноб, повышение температуры тела до 39°С, головная боль, ломота в мышцах и суставах</w:t>
      </w:r>
    </w:p>
    <w:p w:rsidR="00C621B8" w:rsidRPr="00625E44" w:rsidRDefault="00C621B8" w:rsidP="002D14B6">
      <w:pPr>
        <w:pStyle w:val="22"/>
        <w:numPr>
          <w:ilvl w:val="0"/>
          <w:numId w:val="144"/>
        </w:numPr>
        <w:shd w:val="clear" w:color="auto" w:fill="auto"/>
        <w:tabs>
          <w:tab w:val="left" w:pos="261"/>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Лечился самостоятельно противогриппозными и жаропонижающими средствами без эффекта.</w:t>
      </w:r>
    </w:p>
    <w:p w:rsidR="00C621B8" w:rsidRPr="00625E44" w:rsidRDefault="00C621B8" w:rsidP="002D14B6">
      <w:pPr>
        <w:pStyle w:val="22"/>
        <w:numPr>
          <w:ilvl w:val="0"/>
          <w:numId w:val="144"/>
        </w:numPr>
        <w:shd w:val="clear" w:color="auto" w:fill="auto"/>
        <w:tabs>
          <w:tab w:val="left" w:pos="261"/>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 xml:space="preserve">На 3-ий день состояние ухудшилось, усилилась головная боль, появилась тошнота, отмечалась повторная рвота, головокружение. Температура тела </w:t>
      </w:r>
    </w:p>
    <w:p w:rsidR="00C621B8" w:rsidRPr="00625E44" w:rsidRDefault="00C621B8" w:rsidP="002D14B6">
      <w:pPr>
        <w:pStyle w:val="22"/>
        <w:numPr>
          <w:ilvl w:val="0"/>
          <w:numId w:val="144"/>
        </w:numPr>
        <w:shd w:val="clear" w:color="auto" w:fill="auto"/>
        <w:tabs>
          <w:tab w:val="left" w:pos="261"/>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сохраняется на высоких цифрах.</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1. Выберите необходимые для постановки диагноза лабораторные методы обследования (выберите 2)</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ИФА крови на арбовирусы </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ПЦР ликвора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иммунолюминесцентный метод мазков-отпечатков со слизистой носоглотки</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микроскопическое исследование тонкого мазка и толстой капли крови на обнаружение Plasmodium</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ИФА крови с антигеном Leischmania</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2. Какой основной диагноз?</w:t>
      </w:r>
      <w:r w:rsidRPr="00625E44">
        <w:rPr>
          <w:rFonts w:ascii="Times New Roman" w:hAnsi="Times New Roman" w:cs="Times New Roman"/>
          <w:sz w:val="24"/>
          <w:szCs w:val="24"/>
        </w:rPr>
        <w:tab/>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Лихорадка Западного Нила, менингеальная форма, средней степени тяжести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Грипп, типичное течение, осложненное серозным менингитом, средней степени тяжести</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Лайм боррелиоз, генерализованная форма, неврологический вариант, тяжелое течение</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Висцеральный лейшманиоз, средней степени тяжести</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 xml:space="preserve"> 3. Ведущим синдромом Лихорадки Западного Нила является</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ГРИППОПОДОБНЫЙ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диспепсический</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артралгический</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желтушный</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4. Для тяжелого течения Лихорадки Западного Нила характерно развитие</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менингоэнцефалита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печёночно-почечной недостаточности</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септического состояния</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 xml:space="preserve">гиповолемического шока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5. Дифференциальную диагностику Лихорадки Западного Нила проводят с</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менингококковой инфекцией, гриппом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брюшным тифом, псевдотуберкулезом</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паротитной инфекцией, инфекционным мононуклеозом</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паратифом А, дифтерией дыхательных путей</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6. К клиническим формам Лихорадки Западного Нила относят</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субклиническую, гриппоподобную, менингеальную, менингоэнцефалическую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острую, подострую, хроническую, резидуальную</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лихорадочную, менингеальную, менингоэнцефалитическую, полиомиелитическую, полирадикулоневритическую</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локализованную, генерализованную, хроническую, резидуальную</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7. Особенностью клеточного состава ликвора при Лихорадке Западного Нила является плеоцитоз</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смешанный ниже 500 клеток В 1 МКЛ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нейтрофильный свыше 1000 клеток в 1 мкл</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лимфоцитарный до 1000 клеток в 1 мкл</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нейтрофильный ниже 500 клеток в 1 мкл</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8. К показаниям к госпитализации при Лихорадке Западного Нила относят</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наличие менингеальной симптоматики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длительную лихорадку, не превышающую 38°С</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 xml:space="preserve">стойкое повышение артериального давления наличие гепатолиенального синдрома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9. Лечение неосложненной Лихорадки Западного Нила включает назначение</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симптоматической терапии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противовирусных препаратов</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антибактериальных средств</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специфического иммуноглобулина</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10.</w:t>
      </w:r>
      <w:r w:rsidRPr="00625E44">
        <w:rPr>
          <w:rFonts w:ascii="Times New Roman" w:hAnsi="Times New Roman" w:cs="Times New Roman"/>
          <w:sz w:val="24"/>
          <w:szCs w:val="24"/>
        </w:rPr>
        <w:tab/>
        <w:t>Применение антибиотиков при Лихорадке Западного Нила показано при</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присоединении вторичной инфекции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менингеальной форме</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длительной лихорадке выше 38,0°С</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присоединении гепатолиенального синдрома</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11.</w:t>
      </w:r>
      <w:r w:rsidRPr="00625E44">
        <w:rPr>
          <w:rFonts w:ascii="Times New Roman" w:hAnsi="Times New Roman" w:cs="Times New Roman"/>
          <w:sz w:val="24"/>
          <w:szCs w:val="24"/>
        </w:rPr>
        <w:tab/>
        <w:t>Выписка реконвалесцентов после Лихорадки Западного Нила осуществляется после</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клинического выздоровления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2-х кратного отрицательного исследования крови на арбовирусы</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4-х кратного нарастания титра специфических антител класса G</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 xml:space="preserve">однократного отрицательного исследования крови на арбовирусы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12.</w:t>
      </w:r>
      <w:r w:rsidRPr="00625E44">
        <w:rPr>
          <w:rFonts w:ascii="Times New Roman" w:hAnsi="Times New Roman" w:cs="Times New Roman"/>
          <w:sz w:val="24"/>
          <w:szCs w:val="24"/>
        </w:rPr>
        <w:tab/>
        <w:t>К профилактическим мероприятиям при Лихорадке Западного Нила относят</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применение репеллентов, средств индивидуальной защиты от комаров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проветривание и влажную уборку помещений, текущую дезинфекцию</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проведение экстренной химиопрофилактики всем контактировавшим с больными лицами</w:t>
      </w:r>
    </w:p>
    <w:p w:rsidR="00C621B8" w:rsidRPr="00B63DFE" w:rsidRDefault="00C621B8" w:rsidP="002D14B6">
      <w:pPr>
        <w:pStyle w:val="22"/>
        <w:shd w:val="clear" w:color="auto" w:fill="auto"/>
        <w:tabs>
          <w:tab w:val="left" w:pos="261"/>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назначение противовирусных препаратов в очаге заболевания</w:t>
      </w:r>
    </w:p>
    <w:p w:rsidR="00C621B8" w:rsidRPr="00625E44" w:rsidRDefault="00683FC3" w:rsidP="002D14B6">
      <w:pPr>
        <w:pStyle w:val="13"/>
        <w:keepNext/>
        <w:keepLines/>
        <w:shd w:val="clear" w:color="auto" w:fill="auto"/>
        <w:spacing w:after="120" w:line="23" w:lineRule="atLeast"/>
        <w:jc w:val="both"/>
        <w:rPr>
          <w:rFonts w:ascii="Times New Roman" w:eastAsia="Tahoma" w:hAnsi="Times New Roman" w:cs="Times New Roman"/>
          <w:b/>
          <w:sz w:val="24"/>
          <w:szCs w:val="24"/>
          <w:lang w:bidi="ru-RU"/>
        </w:rPr>
      </w:pPr>
      <w:r w:rsidRPr="00625E44">
        <w:rPr>
          <w:rFonts w:ascii="Times New Roman" w:hAnsi="Times New Roman" w:cs="Times New Roman"/>
          <w:b/>
          <w:sz w:val="24"/>
          <w:szCs w:val="24"/>
        </w:rPr>
        <w:t>Задача</w:t>
      </w:r>
      <w:r w:rsidRPr="00625E44">
        <w:rPr>
          <w:rFonts w:ascii="Times New Roman" w:hAnsi="Times New Roman" w:cs="Times New Roman"/>
          <w:sz w:val="24"/>
          <w:szCs w:val="24"/>
        </w:rPr>
        <w:t xml:space="preserve"> </w:t>
      </w:r>
      <w:r w:rsidR="00C621B8" w:rsidRPr="00625E44">
        <w:rPr>
          <w:rFonts w:ascii="Times New Roman" w:hAnsi="Times New Roman" w:cs="Times New Roman"/>
          <w:b/>
          <w:sz w:val="24"/>
          <w:szCs w:val="24"/>
        </w:rPr>
        <w:t>№108</w:t>
      </w:r>
    </w:p>
    <w:p w:rsidR="00C621B8" w:rsidRPr="00625E44" w:rsidRDefault="00C621B8" w:rsidP="002D14B6">
      <w:pPr>
        <w:pStyle w:val="32"/>
        <w:shd w:val="clear" w:color="auto" w:fill="auto"/>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C621B8" w:rsidRPr="00625E44" w:rsidRDefault="00C621B8" w:rsidP="002D14B6">
      <w:pPr>
        <w:pStyle w:val="22"/>
        <w:shd w:val="clear" w:color="auto" w:fill="auto"/>
        <w:spacing w:before="0" w:after="120" w:line="23" w:lineRule="atLeast"/>
        <w:ind w:right="1600"/>
        <w:jc w:val="both"/>
        <w:rPr>
          <w:rFonts w:ascii="Times New Roman" w:hAnsi="Times New Roman" w:cs="Times New Roman"/>
          <w:sz w:val="24"/>
          <w:szCs w:val="24"/>
        </w:rPr>
      </w:pPr>
      <w:r w:rsidRPr="00625E44">
        <w:rPr>
          <w:rFonts w:ascii="Times New Roman" w:hAnsi="Times New Roman" w:cs="Times New Roman"/>
          <w:sz w:val="24"/>
          <w:szCs w:val="24"/>
        </w:rPr>
        <w:t xml:space="preserve">В поликлинику обратилась пациентка 20 лет </w:t>
      </w:r>
    </w:p>
    <w:p w:rsidR="00C621B8" w:rsidRPr="00625E44" w:rsidRDefault="00C621B8" w:rsidP="002D14B6">
      <w:pPr>
        <w:pStyle w:val="22"/>
        <w:shd w:val="clear" w:color="auto" w:fill="auto"/>
        <w:spacing w:before="0" w:after="120" w:line="23" w:lineRule="atLeast"/>
        <w:ind w:right="1600"/>
        <w:jc w:val="both"/>
        <w:rPr>
          <w:rFonts w:ascii="Times New Roman" w:hAnsi="Times New Roman" w:cs="Times New Roman"/>
          <w:sz w:val="24"/>
          <w:szCs w:val="24"/>
        </w:rPr>
      </w:pPr>
      <w:r w:rsidRPr="00625E44">
        <w:rPr>
          <w:rStyle w:val="212pt"/>
          <w:rFonts w:ascii="Times New Roman" w:hAnsi="Times New Roman" w:cs="Times New Roman"/>
          <w:color w:val="auto"/>
        </w:rPr>
        <w:t>Жалобы</w:t>
      </w:r>
    </w:p>
    <w:p w:rsidR="00C621B8" w:rsidRPr="00625E44" w:rsidRDefault="00C621B8" w:rsidP="002D14B6">
      <w:pPr>
        <w:pStyle w:val="22"/>
        <w:numPr>
          <w:ilvl w:val="0"/>
          <w:numId w:val="145"/>
        </w:numPr>
        <w:shd w:val="clear" w:color="auto" w:fill="auto"/>
        <w:tabs>
          <w:tab w:val="left" w:pos="253"/>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на зуд в области заднего прохода</w:t>
      </w:r>
    </w:p>
    <w:p w:rsidR="00C621B8" w:rsidRPr="00625E44" w:rsidRDefault="00C621B8" w:rsidP="002D14B6">
      <w:pPr>
        <w:pStyle w:val="32"/>
        <w:shd w:val="clear" w:color="auto" w:fill="auto"/>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C621B8" w:rsidRPr="00625E44" w:rsidRDefault="00C621B8" w:rsidP="002D14B6">
      <w:pPr>
        <w:pStyle w:val="22"/>
        <w:numPr>
          <w:ilvl w:val="0"/>
          <w:numId w:val="145"/>
        </w:numPr>
        <w:shd w:val="clear" w:color="auto" w:fill="auto"/>
        <w:tabs>
          <w:tab w:val="left" w:pos="253"/>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Студентка</w:t>
      </w:r>
    </w:p>
    <w:p w:rsidR="00C621B8" w:rsidRPr="00625E44" w:rsidRDefault="00C621B8" w:rsidP="002D14B6">
      <w:pPr>
        <w:pStyle w:val="22"/>
        <w:numPr>
          <w:ilvl w:val="0"/>
          <w:numId w:val="145"/>
        </w:numPr>
        <w:shd w:val="clear" w:color="auto" w:fill="auto"/>
        <w:tabs>
          <w:tab w:val="left" w:pos="253"/>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Аллергоанамнез: не отягощен.</w:t>
      </w:r>
    </w:p>
    <w:p w:rsidR="00C621B8" w:rsidRPr="00625E44" w:rsidRDefault="00C621B8" w:rsidP="002D14B6">
      <w:pPr>
        <w:pStyle w:val="22"/>
        <w:numPr>
          <w:ilvl w:val="0"/>
          <w:numId w:val="145"/>
        </w:numPr>
        <w:shd w:val="clear" w:color="auto" w:fill="auto"/>
        <w:tabs>
          <w:tab w:val="left" w:pos="253"/>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Перенесенные заболевания: детские инфекции, простудные заболевания.</w:t>
      </w:r>
    </w:p>
    <w:p w:rsidR="00C621B8" w:rsidRPr="00625E44" w:rsidRDefault="00C621B8" w:rsidP="002D14B6">
      <w:pPr>
        <w:pStyle w:val="22"/>
        <w:numPr>
          <w:ilvl w:val="0"/>
          <w:numId w:val="145"/>
        </w:numPr>
        <w:shd w:val="clear" w:color="auto" w:fill="auto"/>
        <w:tabs>
          <w:tab w:val="left" w:pos="253"/>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Вредные привычки: отрицает.</w:t>
      </w:r>
    </w:p>
    <w:p w:rsidR="00C621B8" w:rsidRPr="00625E44" w:rsidRDefault="00C621B8" w:rsidP="002D14B6">
      <w:pPr>
        <w:pStyle w:val="22"/>
        <w:numPr>
          <w:ilvl w:val="0"/>
          <w:numId w:val="145"/>
        </w:numPr>
        <w:shd w:val="clear" w:color="auto" w:fill="auto"/>
        <w:tabs>
          <w:tab w:val="left" w:pos="253"/>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Проживает в отдельной квартире с родителями.</w:t>
      </w:r>
    </w:p>
    <w:p w:rsidR="00C621B8" w:rsidRPr="00625E44" w:rsidRDefault="00C621B8" w:rsidP="002D14B6">
      <w:pPr>
        <w:pStyle w:val="22"/>
        <w:numPr>
          <w:ilvl w:val="0"/>
          <w:numId w:val="145"/>
        </w:numPr>
        <w:shd w:val="clear" w:color="auto" w:fill="auto"/>
        <w:tabs>
          <w:tab w:val="left" w:pos="253"/>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Эпиданамнез: Месяц назад гостила на даче у подруги, купалась в речке, загорала на песке, играла с маленькими детьми. Имеет привычку грызть ногти.</w:t>
      </w:r>
    </w:p>
    <w:p w:rsidR="00C621B8" w:rsidRPr="00625E44" w:rsidRDefault="00C621B8" w:rsidP="002D14B6">
      <w:pPr>
        <w:pStyle w:val="32"/>
        <w:shd w:val="clear" w:color="auto" w:fill="auto"/>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C621B8" w:rsidRPr="00625E44" w:rsidRDefault="00C621B8" w:rsidP="002D14B6">
      <w:pPr>
        <w:pStyle w:val="22"/>
        <w:shd w:val="clear" w:color="auto" w:fill="auto"/>
        <w:tabs>
          <w:tab w:val="left" w:pos="261"/>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Заболела около 10 дней назад, когда на фоне хорошего самочувствия стала ощущать зуд в области заднего прохода. Зуд беспокоит преимущественно по ночам.</w:t>
      </w:r>
    </w:p>
    <w:p w:rsidR="00C621B8" w:rsidRPr="00625E44" w:rsidRDefault="00C621B8" w:rsidP="002D14B6">
      <w:pPr>
        <w:pStyle w:val="22"/>
        <w:shd w:val="clear" w:color="auto" w:fill="auto"/>
        <w:tabs>
          <w:tab w:val="left" w:pos="261"/>
        </w:tabs>
        <w:spacing w:before="0" w:after="120" w:line="23" w:lineRule="atLeast"/>
        <w:jc w:val="both"/>
        <w:rPr>
          <w:rFonts w:ascii="Times New Roman" w:hAnsi="Times New Roman" w:cs="Times New Roman"/>
          <w:sz w:val="24"/>
          <w:szCs w:val="24"/>
        </w:rPr>
      </w:pP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1.</w:t>
      </w:r>
      <w:r w:rsidRPr="00625E44">
        <w:rPr>
          <w:rFonts w:ascii="Times New Roman" w:hAnsi="Times New Roman" w:cs="Times New Roman"/>
          <w:sz w:val="24"/>
          <w:szCs w:val="24"/>
        </w:rPr>
        <w:tab/>
        <w:t>Выберите необходимые для постановки диагноза лабораторные методы обследования</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микроскопия соскоба, мазка кала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бактериологическое исследование кала</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исследование кала по методу Бермана</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иммуноферментный анализ (ИФА) с антигеном Т. spiralis</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2.</w:t>
      </w:r>
      <w:r w:rsidRPr="00625E44">
        <w:rPr>
          <w:rFonts w:ascii="Times New Roman" w:hAnsi="Times New Roman" w:cs="Times New Roman"/>
          <w:sz w:val="24"/>
          <w:szCs w:val="24"/>
        </w:rPr>
        <w:tab/>
        <w:t>Какой основной диагноз?</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Энтеробиоз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Аскаридоз</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Стронгилоидоз</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 xml:space="preserve">Трихинеллез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3.</w:t>
      </w:r>
      <w:r w:rsidRPr="00625E44">
        <w:rPr>
          <w:rFonts w:ascii="Times New Roman" w:hAnsi="Times New Roman" w:cs="Times New Roman"/>
          <w:sz w:val="24"/>
          <w:szCs w:val="24"/>
        </w:rPr>
        <w:tab/>
        <w:t>К симптомам неосложненного энтеробиоза относят</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зуд в области заднего прохода и аногенитальной области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боли в животе и зудящую сыпь на туловище</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субфебрильную лихорадку и частый жидкий стул</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субфебрильную лихорадку, продуктивный кашель, уртикарную сыпь на коже</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4.</w:t>
      </w:r>
      <w:r w:rsidRPr="00625E44">
        <w:rPr>
          <w:rFonts w:ascii="Times New Roman" w:hAnsi="Times New Roman" w:cs="Times New Roman"/>
          <w:sz w:val="24"/>
          <w:szCs w:val="24"/>
        </w:rPr>
        <w:tab/>
        <w:t>Возможным осложнением энтеробиоза является</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парапроктит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механическая желтуха</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непроходимость кишечника</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пневмония</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5.</w:t>
      </w:r>
      <w:r w:rsidRPr="00625E44">
        <w:rPr>
          <w:rFonts w:ascii="Times New Roman" w:hAnsi="Times New Roman" w:cs="Times New Roman"/>
          <w:sz w:val="24"/>
          <w:szCs w:val="24"/>
        </w:rPr>
        <w:tab/>
        <w:t>Дифференциальную диагностику энтеробиоза проводят с</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Геморроем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шигеллезом</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сальмонеллезом</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 xml:space="preserve">неспецифическим язвенным колитом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6.</w:t>
      </w:r>
      <w:r w:rsidRPr="00625E44">
        <w:rPr>
          <w:rFonts w:ascii="Times New Roman" w:hAnsi="Times New Roman" w:cs="Times New Roman"/>
          <w:sz w:val="24"/>
          <w:szCs w:val="24"/>
        </w:rPr>
        <w:tab/>
        <w:t>При массивной инвазии при энтеробиозе возможны</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боли и урчание в животе, метеоризм, тошнота, рвота, запор или понос, иногда с примесью слизи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высокая лихорадка, продуктивный кашель с мокротой с прожилками крови, гепатолиенальный синдром</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генерализованная лимфаденопатия, гепатоспленомегалия</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лихорадка ремиттирующего или неправильного типа, отёчный синдром, макулопапулёзные высыпания на коже с геморрагическим компонентом</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7.</w:t>
      </w:r>
      <w:r w:rsidRPr="00625E44">
        <w:rPr>
          <w:rFonts w:ascii="Times New Roman" w:hAnsi="Times New Roman" w:cs="Times New Roman"/>
          <w:sz w:val="24"/>
          <w:szCs w:val="24"/>
        </w:rPr>
        <w:tab/>
        <w:t>При массивной инвазии при энтеробиозе возможно появление</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аппендикулярной симптоматики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катарального синдрома</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генерализованной полилимфаденопатии</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менингеального симптомокомплекса</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8.</w:t>
      </w:r>
      <w:r w:rsidRPr="00625E44">
        <w:rPr>
          <w:rFonts w:ascii="Times New Roman" w:hAnsi="Times New Roman" w:cs="Times New Roman"/>
          <w:sz w:val="24"/>
          <w:szCs w:val="24"/>
        </w:rPr>
        <w:tab/>
        <w:t>Тактика ведения данного больного</w:t>
      </w:r>
      <w:r w:rsidRPr="00625E44">
        <w:rPr>
          <w:rFonts w:ascii="Times New Roman" w:hAnsi="Times New Roman" w:cs="Times New Roman"/>
          <w:sz w:val="24"/>
          <w:szCs w:val="24"/>
        </w:rPr>
        <w:tab/>
        <w:t xml:space="preserve"> заключается в</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ведении пациента В амбулаторных условиях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ведении пациента в дневном стационаре</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госпитализации в инфекционное отделение</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 xml:space="preserve">госпитализации в мельцеровский бокс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9.</w:t>
      </w:r>
      <w:r w:rsidRPr="00625E44">
        <w:rPr>
          <w:rFonts w:ascii="Times New Roman" w:hAnsi="Times New Roman" w:cs="Times New Roman"/>
          <w:sz w:val="24"/>
          <w:szCs w:val="24"/>
        </w:rPr>
        <w:tab/>
        <w:t>Этиотропным средством для лечения энтеробиоза является</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альбендазол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ацикловир</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 xml:space="preserve">доксициклин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•хлорохин</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10.</w:t>
      </w:r>
      <w:r w:rsidRPr="00625E44">
        <w:rPr>
          <w:rFonts w:ascii="Times New Roman" w:hAnsi="Times New Roman" w:cs="Times New Roman"/>
          <w:sz w:val="24"/>
          <w:szCs w:val="24"/>
        </w:rPr>
        <w:tab/>
        <w:t xml:space="preserve">Лечение энтеробиоза включает назначение </w:t>
      </w:r>
      <w:r w:rsidRPr="00625E44">
        <w:rPr>
          <w:rFonts w:ascii="Times New Roman" w:hAnsi="Times New Roman" w:cs="Times New Roman"/>
          <w:sz w:val="24"/>
          <w:szCs w:val="24"/>
        </w:rPr>
        <w:tab/>
        <w:t xml:space="preserve"> препаратов</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противонематодозных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•противодикроцелиозных</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противоцестодозных</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противотрематодозных</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11.</w:t>
      </w:r>
      <w:r w:rsidRPr="00625E44">
        <w:rPr>
          <w:rFonts w:ascii="Times New Roman" w:hAnsi="Times New Roman" w:cs="Times New Roman"/>
          <w:sz w:val="24"/>
          <w:szCs w:val="24"/>
        </w:rPr>
        <w:tab/>
        <w:t>Повторный курс лечения энтеробиоза показано проводить через</w:t>
      </w:r>
      <w:r w:rsidRPr="00625E44">
        <w:rPr>
          <w:rFonts w:ascii="Times New Roman" w:hAnsi="Times New Roman" w:cs="Times New Roman"/>
          <w:sz w:val="24"/>
          <w:szCs w:val="24"/>
        </w:rPr>
        <w:tab/>
        <w:t>день/дней после первого</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r>
      <w:r w:rsidRPr="00625E44">
        <w:rPr>
          <w:rFonts w:ascii="Times New Roman" w:hAnsi="Times New Roman" w:cs="Times New Roman"/>
          <w:b/>
          <w:sz w:val="24"/>
          <w:szCs w:val="24"/>
        </w:rPr>
        <w:tab/>
        <w:t xml:space="preserve"> 14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*5</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 xml:space="preserve">•7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12.</w:t>
      </w:r>
      <w:r w:rsidRPr="00625E44">
        <w:rPr>
          <w:rFonts w:ascii="Times New Roman" w:hAnsi="Times New Roman" w:cs="Times New Roman"/>
          <w:sz w:val="24"/>
          <w:szCs w:val="24"/>
        </w:rPr>
        <w:tab/>
        <w:t>Профилактика энтеробиоза включает</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соблюдение правил ЛИЧНОЙ гигиены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предупреждение загрязнения яйцами гельминтов и адекватную термическую обработку свиного мяса</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предупреждение загрязнения яйцами гельминтов водоемов и адекватную термическую обработку рыбы семейства карповых</w:t>
      </w:r>
    </w:p>
    <w:p w:rsidR="00C621B8" w:rsidRPr="00B63DFE" w:rsidRDefault="00C621B8" w:rsidP="002D14B6">
      <w:pPr>
        <w:pStyle w:val="22"/>
        <w:shd w:val="clear" w:color="auto" w:fill="auto"/>
        <w:tabs>
          <w:tab w:val="left" w:pos="261"/>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соблюдение правил личной гигиены при контактах с собаками и кошками</w:t>
      </w:r>
    </w:p>
    <w:p w:rsidR="00C621B8" w:rsidRPr="00625E44" w:rsidRDefault="00C621B8" w:rsidP="002D14B6">
      <w:pPr>
        <w:pStyle w:val="22"/>
        <w:shd w:val="clear" w:color="auto" w:fill="auto"/>
        <w:tabs>
          <w:tab w:val="left" w:pos="261"/>
        </w:tabs>
        <w:spacing w:before="0" w:after="120" w:line="23" w:lineRule="atLeast"/>
        <w:jc w:val="both"/>
        <w:rPr>
          <w:rFonts w:ascii="Times New Roman" w:hAnsi="Times New Roman" w:cs="Times New Roman"/>
          <w:sz w:val="24"/>
          <w:szCs w:val="24"/>
        </w:rPr>
      </w:pPr>
    </w:p>
    <w:p w:rsidR="00C621B8" w:rsidRPr="00625E44" w:rsidRDefault="00183F65" w:rsidP="002D14B6">
      <w:pPr>
        <w:pStyle w:val="13"/>
        <w:keepNext/>
        <w:keepLines/>
        <w:shd w:val="clear" w:color="auto" w:fill="auto"/>
        <w:spacing w:after="120" w:line="23" w:lineRule="atLeast"/>
        <w:jc w:val="both"/>
        <w:rPr>
          <w:rFonts w:ascii="Times New Roman" w:eastAsia="Calibri" w:hAnsi="Times New Roman" w:cs="Times New Roman"/>
          <w:sz w:val="24"/>
          <w:szCs w:val="24"/>
          <w:lang w:bidi="ru-RU"/>
        </w:rPr>
      </w:pPr>
      <w:r>
        <w:rPr>
          <w:rFonts w:ascii="Times New Roman" w:eastAsia="Calibri" w:hAnsi="Times New Roman" w:cs="Times New Roman"/>
          <w:noProof/>
          <w:sz w:val="24"/>
          <w:szCs w:val="24"/>
          <w:lang w:eastAsia="ru-RU"/>
        </w:rPr>
        <mc:AlternateContent>
          <mc:Choice Requires="wps">
            <w:drawing>
              <wp:anchor distT="0" distB="0" distL="2133600" distR="63500" simplePos="0" relativeHeight="251662336" behindDoc="1" locked="0" layoutInCell="1" allowOverlap="1">
                <wp:simplePos x="0" y="0"/>
                <wp:positionH relativeFrom="margin">
                  <wp:posOffset>4743450</wp:posOffset>
                </wp:positionH>
                <wp:positionV relativeFrom="paragraph">
                  <wp:posOffset>19050</wp:posOffset>
                </wp:positionV>
                <wp:extent cx="147955" cy="82550"/>
                <wp:effectExtent l="0" t="0" r="4445" b="12700"/>
                <wp:wrapSquare wrapText="lef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82550"/>
                        </a:xfrm>
                        <a:prstGeom prst="rect">
                          <a:avLst/>
                        </a:prstGeom>
                        <a:noFill/>
                        <a:ln>
                          <a:noFill/>
                        </a:ln>
                      </wps:spPr>
                      <wps:txbx>
                        <w:txbxContent>
                          <w:p w:rsidR="00A2258E" w:rsidRDefault="00A2258E" w:rsidP="00C621B8">
                            <w:pPr>
                              <w:pStyle w:val="42"/>
                              <w:shd w:val="clear" w:color="auto" w:fill="auto"/>
                              <w:spacing w:line="13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 o:spid="_x0000_s1029" type="#_x0000_t202" style="position:absolute;left:0;text-align:left;margin-left:373.5pt;margin-top:1.5pt;width:11.65pt;height:6.5pt;z-index:-251654144;visibility:visible;mso-wrap-style:square;mso-width-percent:0;mso-height-percent:0;mso-wrap-distance-left:168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" filled="f" stroked="f">
                <v:textbox style="mso-fit-shape-to-text:t" inset="0,0,0,0">
                  <w:txbxContent>
                    <w:p w:rsidR="00A2258E" w:rsidRDefault="00A2258E" w:rsidP="00C621B8">
                      <w:pPr>
                        <w:pStyle w:val="42"/>
                        <w:shd w:val="clear" w:color="auto" w:fill="auto"/>
                        <w:spacing w:line="130" w:lineRule="exact"/>
                      </w:pPr>
                    </w:p>
                  </w:txbxContent>
                </v:textbox>
                <w10:wrap type="square" side="left" anchorx="margin"/>
              </v:shape>
            </w:pict>
          </mc:Fallback>
        </mc:AlternateContent>
      </w:r>
      <w:r w:rsidR="00683FC3" w:rsidRPr="00625E44">
        <w:rPr>
          <w:rFonts w:ascii="Times New Roman" w:hAnsi="Times New Roman" w:cs="Times New Roman"/>
          <w:b/>
          <w:sz w:val="24"/>
          <w:szCs w:val="24"/>
        </w:rPr>
        <w:t xml:space="preserve"> Задача</w:t>
      </w:r>
      <w:r w:rsidR="00683FC3" w:rsidRPr="00625E44">
        <w:rPr>
          <w:rFonts w:ascii="Times New Roman" w:hAnsi="Times New Roman" w:cs="Times New Roman"/>
          <w:sz w:val="24"/>
          <w:szCs w:val="24"/>
        </w:rPr>
        <w:t xml:space="preserve"> </w:t>
      </w:r>
      <w:r w:rsidR="00C621B8" w:rsidRPr="00625E44">
        <w:rPr>
          <w:rFonts w:ascii="Times New Roman" w:hAnsi="Times New Roman" w:cs="Times New Roman"/>
          <w:b/>
          <w:sz w:val="24"/>
          <w:szCs w:val="24"/>
        </w:rPr>
        <w:t>№109</w:t>
      </w:r>
    </w:p>
    <w:p w:rsidR="00C621B8" w:rsidRPr="00625E44" w:rsidRDefault="00C621B8" w:rsidP="002D14B6">
      <w:pPr>
        <w:pStyle w:val="32"/>
        <w:shd w:val="clear" w:color="auto" w:fill="auto"/>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C621B8" w:rsidRPr="00625E44" w:rsidRDefault="00C621B8" w:rsidP="002D14B6">
      <w:pPr>
        <w:pStyle w:val="22"/>
        <w:shd w:val="clear" w:color="auto" w:fill="auto"/>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Вызов врача на дом к пациенту 23 лет на 3-й день болезни</w:t>
      </w:r>
    </w:p>
    <w:p w:rsidR="00C621B8" w:rsidRPr="00625E44" w:rsidRDefault="00C621B8" w:rsidP="002D14B6">
      <w:pPr>
        <w:pStyle w:val="32"/>
        <w:shd w:val="clear" w:color="auto" w:fill="auto"/>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C621B8" w:rsidRPr="00625E44" w:rsidRDefault="00C621B8" w:rsidP="002D14B6">
      <w:pPr>
        <w:pStyle w:val="22"/>
        <w:numPr>
          <w:ilvl w:val="0"/>
          <w:numId w:val="146"/>
        </w:numPr>
        <w:shd w:val="clear" w:color="auto" w:fill="auto"/>
        <w:tabs>
          <w:tab w:val="left" w:pos="260"/>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на повышение температуры тела, слабость, головную боль, боль в мышцах, небольшой насморк, сухой редкий кашель, кожные высыпания.</w:t>
      </w:r>
    </w:p>
    <w:p w:rsidR="00C621B8" w:rsidRPr="00625E44" w:rsidRDefault="00C621B8" w:rsidP="002D14B6">
      <w:pPr>
        <w:pStyle w:val="32"/>
        <w:shd w:val="clear" w:color="auto" w:fill="auto"/>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C621B8" w:rsidRPr="00625E44" w:rsidRDefault="00C621B8" w:rsidP="002D14B6">
      <w:pPr>
        <w:pStyle w:val="22"/>
        <w:numPr>
          <w:ilvl w:val="0"/>
          <w:numId w:val="146"/>
        </w:numPr>
        <w:shd w:val="clear" w:color="auto" w:fill="auto"/>
        <w:tabs>
          <w:tab w:val="left" w:pos="260"/>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Работает курьером по доставке в интернет-магазине бытовых приборов.</w:t>
      </w:r>
    </w:p>
    <w:p w:rsidR="00C621B8" w:rsidRPr="00625E44" w:rsidRDefault="00C621B8" w:rsidP="002D14B6">
      <w:pPr>
        <w:pStyle w:val="22"/>
        <w:numPr>
          <w:ilvl w:val="0"/>
          <w:numId w:val="146"/>
        </w:numPr>
        <w:shd w:val="clear" w:color="auto" w:fill="auto"/>
        <w:tabs>
          <w:tab w:val="left" w:pos="253"/>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Проживает в квартире с родителями.</w:t>
      </w:r>
    </w:p>
    <w:p w:rsidR="00C621B8" w:rsidRPr="00625E44" w:rsidRDefault="00C621B8" w:rsidP="002D14B6">
      <w:pPr>
        <w:pStyle w:val="22"/>
        <w:numPr>
          <w:ilvl w:val="0"/>
          <w:numId w:val="146"/>
        </w:numPr>
        <w:shd w:val="clear" w:color="auto" w:fill="auto"/>
        <w:tabs>
          <w:tab w:val="left" w:pos="260"/>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Перенесенные инфекционные и неинфекционные заболевания: простудные заболевания.</w:t>
      </w:r>
    </w:p>
    <w:p w:rsidR="00C621B8" w:rsidRPr="00625E44" w:rsidRDefault="00C621B8" w:rsidP="002D14B6">
      <w:pPr>
        <w:pStyle w:val="22"/>
        <w:numPr>
          <w:ilvl w:val="0"/>
          <w:numId w:val="146"/>
        </w:numPr>
        <w:shd w:val="clear" w:color="auto" w:fill="auto"/>
        <w:tabs>
          <w:tab w:val="left" w:pos="253"/>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Вредные привычки: отрицает.</w:t>
      </w:r>
    </w:p>
    <w:p w:rsidR="00C621B8" w:rsidRPr="00625E44" w:rsidRDefault="00C621B8" w:rsidP="002D14B6">
      <w:pPr>
        <w:pStyle w:val="22"/>
        <w:numPr>
          <w:ilvl w:val="0"/>
          <w:numId w:val="146"/>
        </w:numPr>
        <w:shd w:val="clear" w:color="auto" w:fill="auto"/>
        <w:tabs>
          <w:tab w:val="left" w:pos="253"/>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Прививочный анамнез: в детстве, со слов пациента, прививался согласно Национальному календарю профилактических прививок, отводов не было, в школе проведение ревакцинации не помнит. От гриппа прививки не делал.</w:t>
      </w:r>
    </w:p>
    <w:p w:rsidR="00C621B8" w:rsidRPr="00625E44" w:rsidRDefault="00C621B8" w:rsidP="002D14B6">
      <w:pPr>
        <w:pStyle w:val="32"/>
        <w:shd w:val="clear" w:color="auto" w:fill="auto"/>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C621B8" w:rsidRPr="00625E44" w:rsidRDefault="00C621B8" w:rsidP="002D14B6">
      <w:pPr>
        <w:pStyle w:val="22"/>
        <w:numPr>
          <w:ilvl w:val="0"/>
          <w:numId w:val="146"/>
        </w:numPr>
        <w:shd w:val="clear" w:color="auto" w:fill="auto"/>
        <w:tabs>
          <w:tab w:val="left" w:pos="253"/>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Заболел с появления чувства недомогания, слабости, головной боли, повышение температуры тела до 37,4°С, миалгии.</w:t>
      </w:r>
    </w:p>
    <w:p w:rsidR="00C621B8" w:rsidRPr="00625E44" w:rsidRDefault="00C621B8" w:rsidP="002D14B6">
      <w:pPr>
        <w:pStyle w:val="22"/>
        <w:numPr>
          <w:ilvl w:val="0"/>
          <w:numId w:val="146"/>
        </w:numPr>
        <w:shd w:val="clear" w:color="auto" w:fill="auto"/>
        <w:tabs>
          <w:tab w:val="left" w:pos="253"/>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Далее присоединился насморк, редкий сухой кашель.</w:t>
      </w:r>
    </w:p>
    <w:p w:rsidR="00C621B8" w:rsidRPr="00625E44" w:rsidRDefault="00C621B8" w:rsidP="002D14B6">
      <w:pPr>
        <w:pStyle w:val="22"/>
        <w:numPr>
          <w:ilvl w:val="0"/>
          <w:numId w:val="146"/>
        </w:numPr>
        <w:shd w:val="clear" w:color="auto" w:fill="auto"/>
        <w:tabs>
          <w:tab w:val="left" w:pos="253"/>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Лечился самостоятельно, принимал витаминизированное питье, парацетамол.</w:t>
      </w:r>
    </w:p>
    <w:p w:rsidR="00C621B8" w:rsidRPr="00625E44" w:rsidRDefault="00C621B8" w:rsidP="002D14B6">
      <w:pPr>
        <w:pStyle w:val="22"/>
        <w:shd w:val="clear" w:color="auto" w:fill="auto"/>
        <w:tabs>
          <w:tab w:val="left" w:pos="261"/>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На 3-й день болезни самочувствие прежнее, появилась сыпь на лице, туловище, конечностях.</w:t>
      </w:r>
    </w:p>
    <w:p w:rsidR="00C621B8" w:rsidRPr="00625E44" w:rsidRDefault="00C621B8" w:rsidP="002D14B6">
      <w:pPr>
        <w:pStyle w:val="22"/>
        <w:shd w:val="clear" w:color="auto" w:fill="auto"/>
        <w:tabs>
          <w:tab w:val="left" w:pos="261"/>
        </w:tabs>
        <w:spacing w:before="0" w:after="120" w:line="23" w:lineRule="atLeast"/>
        <w:jc w:val="both"/>
        <w:rPr>
          <w:rFonts w:ascii="Times New Roman" w:hAnsi="Times New Roman" w:cs="Times New Roman"/>
          <w:sz w:val="24"/>
          <w:szCs w:val="24"/>
        </w:rPr>
      </w:pPr>
    </w:p>
    <w:p w:rsidR="00C621B8" w:rsidRPr="00625E44" w:rsidRDefault="00C621B8" w:rsidP="002D14B6">
      <w:pPr>
        <w:pStyle w:val="22"/>
        <w:shd w:val="clear" w:color="auto" w:fill="auto"/>
        <w:tabs>
          <w:tab w:val="left" w:pos="261"/>
        </w:tabs>
        <w:spacing w:before="0" w:after="120" w:line="23" w:lineRule="atLeast"/>
        <w:jc w:val="both"/>
        <w:rPr>
          <w:rFonts w:ascii="Times New Roman" w:hAnsi="Times New Roman" w:cs="Times New Roman"/>
          <w:sz w:val="24"/>
          <w:szCs w:val="24"/>
        </w:rPr>
      </w:pP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1.</w:t>
      </w:r>
      <w:r w:rsidRPr="00625E44">
        <w:rPr>
          <w:rFonts w:ascii="Times New Roman" w:hAnsi="Times New Roman" w:cs="Times New Roman"/>
          <w:sz w:val="24"/>
          <w:szCs w:val="24"/>
        </w:rPr>
        <w:tab/>
        <w:t>Выберите необходимые для постановки диагноза лабораторные методы обследования (выберите 2)</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иммуноферментный анализ крови </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полимеразная цепная реакция к возбудителям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мазок из ротоглотки на флору</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иммунолюминесцентный метод мазков-отпечатков</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реакция латекс-агглютинации</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2.</w:t>
      </w:r>
      <w:r w:rsidRPr="00625E44">
        <w:rPr>
          <w:rFonts w:ascii="Times New Roman" w:hAnsi="Times New Roman" w:cs="Times New Roman"/>
          <w:sz w:val="24"/>
          <w:szCs w:val="24"/>
        </w:rPr>
        <w:tab/>
        <w:t>Какой основной диагноз?</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Краснуха, типичное течение, средней степени тяжести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Инфекционная эритема (пятая болезнь), типичное течение, средней степени тяжести</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Скарлатина, типичная форма, легкое течение</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Аденовирусная инфекция, легкой степени тяжести. Токсико-аллергическая реакция на парацетамол</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3.</w:t>
      </w:r>
      <w:r w:rsidRPr="00625E44">
        <w:rPr>
          <w:rFonts w:ascii="Times New Roman" w:hAnsi="Times New Roman" w:cs="Times New Roman"/>
          <w:sz w:val="24"/>
          <w:szCs w:val="24"/>
        </w:rPr>
        <w:tab/>
        <w:t>Специфическим осложнением при приобретенной краснухе является</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полиартрит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 xml:space="preserve">доброкачественная лимфоцитома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 трахеобронхит</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кератит</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4.</w:t>
      </w:r>
      <w:r w:rsidRPr="00625E44">
        <w:rPr>
          <w:rFonts w:ascii="Times New Roman" w:hAnsi="Times New Roman" w:cs="Times New Roman"/>
          <w:sz w:val="24"/>
          <w:szCs w:val="24"/>
        </w:rPr>
        <w:tab/>
        <w:t>Тяжелым специфическим осложнением краснухи, приводящим к летальному исходу, является</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Энцефалит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двусторонняя интерстициальная пневмония</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инфекционно-токсический шок</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асфиксия вследствие надгортанного стеноза</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5.</w:t>
      </w:r>
      <w:r w:rsidRPr="00625E44">
        <w:rPr>
          <w:rFonts w:ascii="Times New Roman" w:hAnsi="Times New Roman" w:cs="Times New Roman"/>
          <w:sz w:val="24"/>
          <w:szCs w:val="24"/>
        </w:rPr>
        <w:tab/>
        <w:t>Типичными клиническими проявлениями при краснухе являются</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мелкая пятнисто-папулезная сыпь, незначительный подъем температуры, лимфоаденопатия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обильная мелкоточечная экзантема, высокая лихорадка, лимфаденопатия, тонзиллит</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катаральный синдром, субфебрильная лихорадка, скудная геморрагическая сыпь</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 xml:space="preserve">скудная, розеолезная сыпь, гепатоспленомегалия, диспепсические явления, высокая лихорадка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6.</w:t>
      </w:r>
      <w:r w:rsidRPr="00625E44">
        <w:rPr>
          <w:rFonts w:ascii="Times New Roman" w:hAnsi="Times New Roman" w:cs="Times New Roman"/>
          <w:sz w:val="24"/>
          <w:szCs w:val="24"/>
        </w:rPr>
        <w:tab/>
        <w:t>Дифференциальную диагностику краснухи следует проводить с</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инфекционным мононуклеозом, энтеровирусной инфекцией, внезапной экзантемой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менингококковой инфекцией, сыпным тифом, ветряной оспой</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лептоспирозом, трихинеллезом, аллергическим дерматитом</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геморрагической лихорадкой с почечным синдромом, листериозом, инфекционным мононуклеозом</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7.</w:t>
      </w:r>
      <w:r w:rsidRPr="00625E44">
        <w:rPr>
          <w:rFonts w:ascii="Times New Roman" w:hAnsi="Times New Roman" w:cs="Times New Roman"/>
          <w:sz w:val="24"/>
          <w:szCs w:val="24"/>
        </w:rPr>
        <w:tab/>
        <w:t>Тактика ведения больного с краснушным энцефалитом заключается в</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госпитализации В ОРИТ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ведении пациента в дневном стационаре</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госпитализации в инфекционное отделение</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ведении пациента в амбулаторных условиях</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8.</w:t>
      </w:r>
      <w:r w:rsidRPr="00625E44">
        <w:rPr>
          <w:rFonts w:ascii="Times New Roman" w:hAnsi="Times New Roman" w:cs="Times New Roman"/>
          <w:sz w:val="24"/>
          <w:szCs w:val="24"/>
        </w:rPr>
        <w:tab/>
        <w:t>Лечебная тактика при среднетяжелом течении краснухи включает проведение терапии</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симптоматической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дезинтоксикационной</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антибактериальной</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 xml:space="preserve">гормональной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9.</w:t>
      </w:r>
      <w:r w:rsidRPr="00625E44">
        <w:rPr>
          <w:rFonts w:ascii="Times New Roman" w:hAnsi="Times New Roman" w:cs="Times New Roman"/>
          <w:sz w:val="24"/>
          <w:szCs w:val="24"/>
        </w:rPr>
        <w:tab/>
        <w:t>Изоляция больного краснухой осуществляется ДО</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7 -ГО ДНЯ С момента появления СЫПИ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7 -го дня с момента появления катаральных явлений</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3-го дня нормальной температуры</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5 -го дня с момента появления сыпи</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10.</w:t>
      </w:r>
      <w:r w:rsidRPr="00625E44">
        <w:rPr>
          <w:rFonts w:ascii="Times New Roman" w:hAnsi="Times New Roman" w:cs="Times New Roman"/>
          <w:sz w:val="24"/>
          <w:szCs w:val="24"/>
        </w:rPr>
        <w:tab/>
        <w:t>К методам специфической профилактики и защиты населения от краснухи относят</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w:t>
      </w:r>
      <w:r w:rsidRPr="00625E44">
        <w:rPr>
          <w:rFonts w:ascii="Times New Roman" w:hAnsi="Times New Roman" w:cs="Times New Roman"/>
          <w:b/>
          <w:sz w:val="24"/>
          <w:szCs w:val="24"/>
        </w:rPr>
        <w:tab/>
        <w:t xml:space="preserve">вакцинопрофилактику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химиопрофилактику</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карантинные мероприятия в очаге</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текущую и заключительную дезинфекцию в очаге</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11.</w:t>
      </w:r>
      <w:r w:rsidRPr="00625E44">
        <w:rPr>
          <w:rFonts w:ascii="Times New Roman" w:hAnsi="Times New Roman" w:cs="Times New Roman"/>
          <w:sz w:val="24"/>
          <w:szCs w:val="24"/>
        </w:rPr>
        <w:tab/>
        <w:t>За лицами, общавшимися с больными краснухой, устанавливается медицинское наблюдение в течение дня/дней с момента выявления последнего случая заболевания в очаге</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 xml:space="preserve">• 21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•5</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 xml:space="preserve">•7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12.</w:t>
      </w:r>
      <w:r w:rsidRPr="00625E44">
        <w:rPr>
          <w:rFonts w:ascii="Times New Roman" w:hAnsi="Times New Roman" w:cs="Times New Roman"/>
          <w:sz w:val="24"/>
          <w:szCs w:val="24"/>
        </w:rPr>
        <w:tab/>
        <w:t>Индекс авидности IgG при острой краснушной инфекции составляет</w:t>
      </w:r>
    </w:p>
    <w:p w:rsidR="00C621B8" w:rsidRPr="00625E44" w:rsidRDefault="00C621B8" w:rsidP="002D14B6">
      <w:pPr>
        <w:pStyle w:val="22"/>
        <w:tabs>
          <w:tab w:val="left" w:pos="261"/>
        </w:tabs>
        <w:spacing w:after="120" w:line="23" w:lineRule="atLeast"/>
        <w:jc w:val="both"/>
        <w:rPr>
          <w:rFonts w:ascii="Times New Roman" w:hAnsi="Times New Roman" w:cs="Times New Roman"/>
          <w:b/>
          <w:sz w:val="24"/>
          <w:szCs w:val="24"/>
        </w:rPr>
      </w:pPr>
      <w:r w:rsidRPr="00625E44">
        <w:rPr>
          <w:rFonts w:ascii="Times New Roman" w:hAnsi="Times New Roman" w:cs="Times New Roman"/>
          <w:b/>
          <w:sz w:val="24"/>
          <w:szCs w:val="24"/>
        </w:rPr>
        <w:t xml:space="preserve">• менее 30 </w:t>
      </w:r>
    </w:p>
    <w:p w:rsidR="00C621B8" w:rsidRPr="00625E44" w:rsidRDefault="00C621B8" w:rsidP="002D14B6">
      <w:pPr>
        <w:pStyle w:val="22"/>
        <w:tabs>
          <w:tab w:val="left" w:pos="261"/>
        </w:tabs>
        <w:spacing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•40</w:t>
      </w:r>
    </w:p>
    <w:p w:rsidR="00C621B8" w:rsidRPr="00625E44" w:rsidRDefault="00C621B8" w:rsidP="002D14B6">
      <w:pPr>
        <w:pStyle w:val="22"/>
        <w:shd w:val="clear" w:color="auto" w:fill="auto"/>
        <w:tabs>
          <w:tab w:val="left" w:pos="261"/>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 xml:space="preserve">•60 </w:t>
      </w:r>
    </w:p>
    <w:p w:rsidR="00C621B8" w:rsidRPr="00625E44" w:rsidRDefault="00C621B8" w:rsidP="002D14B6">
      <w:pPr>
        <w:pStyle w:val="22"/>
        <w:shd w:val="clear" w:color="auto" w:fill="auto"/>
        <w:tabs>
          <w:tab w:val="left" w:pos="261"/>
        </w:tabs>
        <w:spacing w:before="0" w:after="120" w:line="23" w:lineRule="atLeast"/>
        <w:jc w:val="both"/>
        <w:rPr>
          <w:rFonts w:ascii="Times New Roman" w:hAnsi="Times New Roman" w:cs="Times New Roman"/>
          <w:sz w:val="24"/>
          <w:szCs w:val="24"/>
        </w:rPr>
      </w:pPr>
      <w:r w:rsidRPr="00625E44">
        <w:rPr>
          <w:rFonts w:ascii="Times New Roman" w:hAnsi="Times New Roman" w:cs="Times New Roman"/>
          <w:sz w:val="24"/>
          <w:szCs w:val="24"/>
        </w:rPr>
        <w:t>• более 90</w:t>
      </w:r>
    </w:p>
    <w:p w:rsidR="002D7103" w:rsidRPr="00625E44" w:rsidRDefault="00683FC3" w:rsidP="002D14B6">
      <w:pPr>
        <w:jc w:val="both"/>
        <w:rPr>
          <w:rFonts w:ascii="Times New Roman" w:hAnsi="Times New Roman" w:cs="Times New Roman"/>
          <w:sz w:val="24"/>
          <w:szCs w:val="24"/>
        </w:rPr>
      </w:pPr>
      <w:r w:rsidRPr="00625E44">
        <w:rPr>
          <w:rFonts w:ascii="Times New Roman" w:hAnsi="Times New Roman" w:cs="Times New Roman"/>
          <w:b/>
          <w:sz w:val="24"/>
          <w:szCs w:val="24"/>
        </w:rPr>
        <w:t>Задача</w:t>
      </w:r>
      <w:r w:rsidRPr="00625E44">
        <w:rPr>
          <w:rFonts w:ascii="Times New Roman" w:hAnsi="Times New Roman" w:cs="Times New Roman"/>
          <w:b/>
          <w:bCs/>
          <w:sz w:val="24"/>
          <w:szCs w:val="24"/>
        </w:rPr>
        <w:t xml:space="preserve"> </w:t>
      </w:r>
      <w:r w:rsidR="002D7103" w:rsidRPr="00625E44">
        <w:rPr>
          <w:rFonts w:ascii="Times New Roman" w:hAnsi="Times New Roman" w:cs="Times New Roman"/>
          <w:b/>
          <w:bCs/>
          <w:sz w:val="24"/>
          <w:szCs w:val="24"/>
        </w:rPr>
        <w:t>110</w:t>
      </w:r>
      <w:r w:rsidR="002D7103" w:rsidRPr="00625E44">
        <w:rPr>
          <w:rFonts w:ascii="Times New Roman" w:hAnsi="Times New Roman" w:cs="Times New Roman"/>
          <w:sz w:val="24"/>
          <w:szCs w:val="24"/>
        </w:rPr>
        <w:br/>
        <w:t>Ситуация</w:t>
      </w:r>
      <w:r w:rsidR="002D7103" w:rsidRPr="00625E44">
        <w:rPr>
          <w:rFonts w:ascii="Times New Roman" w:hAnsi="Times New Roman" w:cs="Times New Roman"/>
          <w:sz w:val="24"/>
          <w:szCs w:val="24"/>
        </w:rPr>
        <w:br/>
        <w:t>Вызов врача на дом к пациентке 19 лет на 4-й день болезни</w:t>
      </w:r>
      <w:r w:rsidR="002D7103" w:rsidRPr="00625E44">
        <w:rPr>
          <w:rFonts w:ascii="Times New Roman" w:hAnsi="Times New Roman" w:cs="Times New Roman"/>
          <w:sz w:val="24"/>
          <w:szCs w:val="24"/>
        </w:rPr>
        <w:br/>
        <w:t>Жалобы</w:t>
      </w:r>
      <w:r w:rsidR="002D7103" w:rsidRPr="00625E44">
        <w:rPr>
          <w:rFonts w:ascii="Times New Roman" w:hAnsi="Times New Roman" w:cs="Times New Roman"/>
          <w:sz w:val="24"/>
          <w:szCs w:val="24"/>
        </w:rPr>
        <w:br/>
        <w:t>- на повышение температуры тела, слабость, головную боль, боль в мышцах, суставах, небольшой насморк, ощущение «першения» в горле, сухой редкий кашель, кожные высыпания.</w:t>
      </w:r>
      <w:r w:rsidR="002D7103" w:rsidRPr="00625E44">
        <w:rPr>
          <w:rFonts w:ascii="Times New Roman" w:hAnsi="Times New Roman" w:cs="Times New Roman"/>
          <w:sz w:val="24"/>
          <w:szCs w:val="24"/>
        </w:rPr>
        <w:br/>
        <w:t>Анамнез заболевания</w:t>
      </w:r>
      <w:r w:rsidR="002D7103" w:rsidRPr="00625E44">
        <w:rPr>
          <w:rFonts w:ascii="Times New Roman" w:hAnsi="Times New Roman" w:cs="Times New Roman"/>
          <w:sz w:val="24"/>
          <w:szCs w:val="24"/>
        </w:rPr>
        <w:br/>
        <w:t>- Студентка дневного отделения ВУЗа.</w:t>
      </w:r>
      <w:r w:rsidR="002D7103" w:rsidRPr="00625E44">
        <w:rPr>
          <w:rFonts w:ascii="Times New Roman" w:hAnsi="Times New Roman" w:cs="Times New Roman"/>
          <w:sz w:val="24"/>
          <w:szCs w:val="24"/>
        </w:rPr>
        <w:br/>
        <w:t>Проживает в квартире с родителями.</w:t>
      </w:r>
      <w:r w:rsidR="002D7103" w:rsidRPr="00625E44">
        <w:rPr>
          <w:rFonts w:ascii="Times New Roman" w:hAnsi="Times New Roman" w:cs="Times New Roman"/>
          <w:sz w:val="24"/>
          <w:szCs w:val="24"/>
        </w:rPr>
        <w:br/>
        <w:t>- Перенесенные инфекционные и неинфекционные заболевания: ОРВИ.</w:t>
      </w:r>
      <w:r w:rsidR="002D7103" w:rsidRPr="00625E44">
        <w:rPr>
          <w:rFonts w:ascii="Times New Roman" w:hAnsi="Times New Roman" w:cs="Times New Roman"/>
          <w:sz w:val="24"/>
          <w:szCs w:val="24"/>
        </w:rPr>
        <w:br/>
        <w:t>Вредные привычки: отрицает.</w:t>
      </w:r>
      <w:r w:rsidR="002D7103" w:rsidRPr="00625E44">
        <w:rPr>
          <w:rFonts w:ascii="Times New Roman" w:hAnsi="Times New Roman" w:cs="Times New Roman"/>
          <w:sz w:val="24"/>
          <w:szCs w:val="24"/>
        </w:rPr>
        <w:br/>
        <w:t>Прививочный анамнез: со слов пациентки, в детском возрасте</w:t>
      </w:r>
      <w:r w:rsidR="002D7103" w:rsidRPr="00625E44">
        <w:rPr>
          <w:rFonts w:ascii="Times New Roman" w:hAnsi="Times New Roman" w:cs="Times New Roman"/>
          <w:sz w:val="24"/>
          <w:szCs w:val="24"/>
        </w:rPr>
        <w:br/>
        <w:t>прививки сделаны согласно Национальному календарю профилактических прививок. В школе проведение профилактических прививок, согласно рекомендациям врача, какие точно не помнит. От гриппа не прививалась.</w:t>
      </w:r>
      <w:r w:rsidR="002D7103" w:rsidRPr="00625E44">
        <w:rPr>
          <w:rFonts w:ascii="Times New Roman" w:hAnsi="Times New Roman" w:cs="Times New Roman"/>
          <w:sz w:val="24"/>
          <w:szCs w:val="24"/>
        </w:rPr>
        <w:br/>
      </w:r>
      <w:r w:rsidR="002D7103" w:rsidRPr="00625E44">
        <w:rPr>
          <w:rFonts w:ascii="Times New Roman" w:hAnsi="Times New Roman" w:cs="Times New Roman"/>
          <w:sz w:val="24"/>
          <w:szCs w:val="24"/>
        </w:rPr>
        <w:br/>
        <w:t>Анамнез жизни</w:t>
      </w:r>
      <w:r w:rsidR="002D7103" w:rsidRPr="00625E44">
        <w:rPr>
          <w:rFonts w:ascii="Times New Roman" w:hAnsi="Times New Roman" w:cs="Times New Roman"/>
          <w:sz w:val="24"/>
          <w:szCs w:val="24"/>
        </w:rPr>
        <w:br/>
        <w:t>- Считает себя больной, когда вечером заметила появление небольшой болезненности и увеличения затылочных и заднешейных лимфоузлов, слабость, головную боль. Температуру не измеряла.</w:t>
      </w:r>
      <w:r w:rsidR="002D7103" w:rsidRPr="00625E44">
        <w:rPr>
          <w:rFonts w:ascii="Times New Roman" w:hAnsi="Times New Roman" w:cs="Times New Roman"/>
          <w:sz w:val="24"/>
          <w:szCs w:val="24"/>
        </w:rPr>
        <w:br/>
        <w:t>Утром температура тела до 37,6°С, миалгии, артралгии.</w:t>
      </w:r>
      <w:r w:rsidR="002D7103" w:rsidRPr="00625E44">
        <w:rPr>
          <w:rFonts w:ascii="Times New Roman" w:hAnsi="Times New Roman" w:cs="Times New Roman"/>
          <w:sz w:val="24"/>
          <w:szCs w:val="24"/>
        </w:rPr>
        <w:br/>
        <w:t>- Присоединился насморк, редкий сухой кашель.</w:t>
      </w:r>
      <w:r w:rsidR="002D7103" w:rsidRPr="00625E44">
        <w:rPr>
          <w:rFonts w:ascii="Times New Roman" w:hAnsi="Times New Roman" w:cs="Times New Roman"/>
          <w:sz w:val="24"/>
          <w:szCs w:val="24"/>
        </w:rPr>
        <w:br/>
        <w:t>- Лечилась самостоятельно, принимала жаропонижающие препараты (парацетамол), щелочное питье, витамин С.</w:t>
      </w:r>
      <w:r w:rsidR="002D7103" w:rsidRPr="00625E44">
        <w:rPr>
          <w:rFonts w:ascii="Times New Roman" w:hAnsi="Times New Roman" w:cs="Times New Roman"/>
          <w:sz w:val="24"/>
          <w:szCs w:val="24"/>
        </w:rPr>
        <w:br/>
        <w:t>- На 4-й день болезни появилась сыпь на лице, которая в течение нескольких часов распространилась на туловище и конечности, самочувствие без ухудшения.</w:t>
      </w:r>
      <w:r w:rsidR="002D7103" w:rsidRPr="00625E44">
        <w:rPr>
          <w:rFonts w:ascii="Times New Roman" w:hAnsi="Times New Roman" w:cs="Times New Roman"/>
          <w:sz w:val="24"/>
          <w:szCs w:val="24"/>
        </w:rPr>
        <w:br/>
        <w:t>Объективный статус</w:t>
      </w:r>
      <w:r w:rsidR="002D7103" w:rsidRPr="00625E44">
        <w:rPr>
          <w:rFonts w:ascii="Times New Roman" w:hAnsi="Times New Roman" w:cs="Times New Roman"/>
          <w:sz w:val="24"/>
          <w:szCs w:val="24"/>
        </w:rPr>
        <w:br/>
        <w:t>Температура тела З7‚5°С.</w:t>
      </w:r>
      <w:r w:rsidR="002D7103" w:rsidRPr="00625E44">
        <w:rPr>
          <w:rFonts w:ascii="Times New Roman" w:hAnsi="Times New Roman" w:cs="Times New Roman"/>
          <w:sz w:val="24"/>
          <w:szCs w:val="24"/>
        </w:rPr>
        <w:br/>
        <w:t>- Самочувствие удовлетворительное.</w:t>
      </w:r>
      <w:r w:rsidR="002D7103" w:rsidRPr="00625E44">
        <w:rPr>
          <w:rFonts w:ascii="Times New Roman" w:hAnsi="Times New Roman" w:cs="Times New Roman"/>
          <w:sz w:val="24"/>
          <w:szCs w:val="24"/>
        </w:rPr>
        <w:br/>
        <w:t>- На коже лица, на туловище, ягодицах и разгибательных поверхностях конечностей — мелкая, розовая, пятнисто-папулезная сыпь на неизмененном фоне без склонности к слиянию.</w:t>
      </w:r>
      <w:r w:rsidR="002D7103" w:rsidRPr="00625E44">
        <w:rPr>
          <w:rFonts w:ascii="Times New Roman" w:hAnsi="Times New Roman" w:cs="Times New Roman"/>
          <w:sz w:val="24"/>
          <w:szCs w:val="24"/>
        </w:rPr>
        <w:br/>
      </w:r>
      <w:r w:rsidR="002D7103" w:rsidRPr="00625E44">
        <w:rPr>
          <w:rFonts w:ascii="Times New Roman" w:hAnsi="Times New Roman" w:cs="Times New Roman"/>
          <w:sz w:val="24"/>
          <w:szCs w:val="24"/>
        </w:rPr>
        <w:br/>
      </w:r>
      <w:r w:rsidR="002D7103" w:rsidRPr="00625E44">
        <w:rPr>
          <w:rFonts w:ascii="Times New Roman" w:hAnsi="Times New Roman" w:cs="Times New Roman"/>
          <w:b/>
          <w:bCs/>
          <w:sz w:val="24"/>
          <w:szCs w:val="24"/>
        </w:rPr>
        <w:t>1. Выберите необходимые для постановки диагноза лабораторные методы обследования (выберите 2)</w:t>
      </w:r>
      <w:r w:rsidR="002D7103" w:rsidRPr="00625E44">
        <w:rPr>
          <w:rFonts w:ascii="Times New Roman" w:hAnsi="Times New Roman" w:cs="Times New Roman"/>
          <w:sz w:val="24"/>
          <w:szCs w:val="24"/>
        </w:rPr>
        <w:br/>
        <w:t>Иммуноферментный анализ крови на антитела к вирусным инфекциям</w:t>
      </w:r>
      <w:r w:rsidR="002D7103" w:rsidRPr="00625E44">
        <w:rPr>
          <w:rFonts w:ascii="Times New Roman" w:hAnsi="Times New Roman" w:cs="Times New Roman"/>
          <w:sz w:val="24"/>
          <w:szCs w:val="24"/>
        </w:rPr>
        <w:br/>
        <w:t>ПЦР к возбудителям вирусных инфекций</w:t>
      </w:r>
      <w:r w:rsidR="002D7103" w:rsidRPr="00625E44">
        <w:rPr>
          <w:rFonts w:ascii="Times New Roman" w:hAnsi="Times New Roman" w:cs="Times New Roman"/>
          <w:sz w:val="24"/>
          <w:szCs w:val="24"/>
        </w:rPr>
        <w:br/>
      </w:r>
      <w:r w:rsidR="002D7103" w:rsidRPr="00625E44">
        <w:rPr>
          <w:rFonts w:ascii="Times New Roman" w:hAnsi="Times New Roman" w:cs="Times New Roman"/>
          <w:b/>
          <w:bCs/>
          <w:sz w:val="24"/>
          <w:szCs w:val="24"/>
        </w:rPr>
        <w:t>2. Какой основной диагноз?</w:t>
      </w:r>
      <w:r w:rsidR="002D7103" w:rsidRPr="00625E44">
        <w:rPr>
          <w:rFonts w:ascii="Times New Roman" w:hAnsi="Times New Roman" w:cs="Times New Roman"/>
          <w:sz w:val="24"/>
          <w:szCs w:val="24"/>
        </w:rPr>
        <w:br/>
        <w:t>Краснуха, типичное течение, средней степени тяжести</w:t>
      </w:r>
      <w:r w:rsidR="002D7103" w:rsidRPr="00625E44">
        <w:rPr>
          <w:rFonts w:ascii="Times New Roman" w:hAnsi="Times New Roman" w:cs="Times New Roman"/>
          <w:sz w:val="24"/>
          <w:szCs w:val="24"/>
        </w:rPr>
        <w:br/>
      </w:r>
      <w:r w:rsidR="002D7103" w:rsidRPr="00625E44">
        <w:rPr>
          <w:rFonts w:ascii="Times New Roman" w:hAnsi="Times New Roman" w:cs="Times New Roman"/>
          <w:b/>
          <w:bCs/>
          <w:sz w:val="24"/>
          <w:szCs w:val="24"/>
        </w:rPr>
        <w:t>З. Специфическим осложнением при краснухе является</w:t>
      </w:r>
      <w:r w:rsidR="002D7103" w:rsidRPr="00625E44">
        <w:rPr>
          <w:rFonts w:ascii="Times New Roman" w:hAnsi="Times New Roman" w:cs="Times New Roman"/>
          <w:sz w:val="24"/>
          <w:szCs w:val="24"/>
        </w:rPr>
        <w:br/>
        <w:t>Тромбоцитопеническая пурпура</w:t>
      </w:r>
      <w:r w:rsidR="002D7103" w:rsidRPr="00625E44">
        <w:rPr>
          <w:rFonts w:ascii="Times New Roman" w:hAnsi="Times New Roman" w:cs="Times New Roman"/>
          <w:sz w:val="24"/>
          <w:szCs w:val="24"/>
        </w:rPr>
        <w:br/>
      </w:r>
      <w:r w:rsidR="002D7103" w:rsidRPr="00625E44">
        <w:rPr>
          <w:rFonts w:ascii="Times New Roman" w:hAnsi="Times New Roman" w:cs="Times New Roman"/>
          <w:b/>
          <w:bCs/>
          <w:sz w:val="24"/>
          <w:szCs w:val="24"/>
        </w:rPr>
        <w:t>4. Тяжелым специфическим осложнением краснухи является</w:t>
      </w:r>
      <w:r w:rsidR="002D7103" w:rsidRPr="00625E44">
        <w:rPr>
          <w:rFonts w:ascii="Times New Roman" w:hAnsi="Times New Roman" w:cs="Times New Roman"/>
          <w:sz w:val="24"/>
          <w:szCs w:val="24"/>
        </w:rPr>
        <w:br/>
        <w:t>Энцефалит</w:t>
      </w:r>
      <w:r w:rsidR="002D7103" w:rsidRPr="00625E44">
        <w:rPr>
          <w:rFonts w:ascii="Times New Roman" w:hAnsi="Times New Roman" w:cs="Times New Roman"/>
          <w:sz w:val="24"/>
          <w:szCs w:val="24"/>
        </w:rPr>
        <w:br/>
      </w:r>
      <w:r w:rsidR="002D7103" w:rsidRPr="00625E44">
        <w:rPr>
          <w:rFonts w:ascii="Times New Roman" w:hAnsi="Times New Roman" w:cs="Times New Roman"/>
          <w:b/>
          <w:bCs/>
          <w:sz w:val="24"/>
          <w:szCs w:val="24"/>
        </w:rPr>
        <w:t>5. Типичными клиническими проявления при краснухе являются</w:t>
      </w:r>
      <w:r w:rsidR="002D7103" w:rsidRPr="00625E44">
        <w:rPr>
          <w:rFonts w:ascii="Times New Roman" w:hAnsi="Times New Roman" w:cs="Times New Roman"/>
          <w:sz w:val="24"/>
          <w:szCs w:val="24"/>
        </w:rPr>
        <w:br/>
        <w:t>Мелкая пятнисто-папулезная сыпь, незначительный подъем температуры, лимфоаденопатия</w:t>
      </w:r>
      <w:r w:rsidR="002D7103" w:rsidRPr="00625E44">
        <w:rPr>
          <w:rFonts w:ascii="Times New Roman" w:hAnsi="Times New Roman" w:cs="Times New Roman"/>
          <w:sz w:val="24"/>
          <w:szCs w:val="24"/>
        </w:rPr>
        <w:br/>
      </w:r>
      <w:r w:rsidR="002D7103" w:rsidRPr="00625E44">
        <w:rPr>
          <w:rFonts w:ascii="Times New Roman" w:hAnsi="Times New Roman" w:cs="Times New Roman"/>
          <w:b/>
          <w:bCs/>
          <w:sz w:val="24"/>
          <w:szCs w:val="24"/>
        </w:rPr>
        <w:t>6. Дифференциальную диагностику краснухи следует проводить с</w:t>
      </w:r>
      <w:r w:rsidR="002D7103" w:rsidRPr="00625E44">
        <w:rPr>
          <w:rFonts w:ascii="Times New Roman" w:hAnsi="Times New Roman" w:cs="Times New Roman"/>
          <w:sz w:val="24"/>
          <w:szCs w:val="24"/>
        </w:rPr>
        <w:br/>
        <w:t>Инфекционным мононуклеозом, псевдотуберкулезом, скарлатиной</w:t>
      </w:r>
      <w:r w:rsidR="002D7103" w:rsidRPr="00625E44">
        <w:rPr>
          <w:rFonts w:ascii="Times New Roman" w:hAnsi="Times New Roman" w:cs="Times New Roman"/>
          <w:sz w:val="24"/>
          <w:szCs w:val="24"/>
        </w:rPr>
        <w:br/>
      </w:r>
      <w:r w:rsidR="002D7103" w:rsidRPr="00625E44">
        <w:rPr>
          <w:rFonts w:ascii="Times New Roman" w:hAnsi="Times New Roman" w:cs="Times New Roman"/>
          <w:b/>
          <w:bCs/>
          <w:sz w:val="24"/>
          <w:szCs w:val="24"/>
        </w:rPr>
        <w:t>7. Лечебная тактика при у краснухе с развитием полиартрита заключается в применении</w:t>
      </w:r>
      <w:r w:rsidR="002D7103" w:rsidRPr="00625E44">
        <w:rPr>
          <w:rFonts w:ascii="Times New Roman" w:hAnsi="Times New Roman" w:cs="Times New Roman"/>
          <w:sz w:val="24"/>
          <w:szCs w:val="24"/>
        </w:rPr>
        <w:br/>
        <w:t>НПВС</w:t>
      </w:r>
      <w:r w:rsidR="002D7103" w:rsidRPr="00625E44">
        <w:rPr>
          <w:rFonts w:ascii="Times New Roman" w:hAnsi="Times New Roman" w:cs="Times New Roman"/>
          <w:sz w:val="24"/>
          <w:szCs w:val="24"/>
        </w:rPr>
        <w:br/>
      </w:r>
      <w:r w:rsidR="002D7103" w:rsidRPr="00625E44">
        <w:rPr>
          <w:rFonts w:ascii="Times New Roman" w:hAnsi="Times New Roman" w:cs="Times New Roman"/>
          <w:b/>
          <w:bCs/>
          <w:sz w:val="24"/>
          <w:szCs w:val="24"/>
        </w:rPr>
        <w:t>8. Лечение краснухи при у среднетяжелом течении включает проведение терапии</w:t>
      </w:r>
      <w:r w:rsidR="002D7103" w:rsidRPr="00625E44">
        <w:rPr>
          <w:rFonts w:ascii="Times New Roman" w:hAnsi="Times New Roman" w:cs="Times New Roman"/>
          <w:sz w:val="24"/>
          <w:szCs w:val="24"/>
        </w:rPr>
        <w:br/>
        <w:t>Симптоматической</w:t>
      </w:r>
      <w:r w:rsidR="002D7103" w:rsidRPr="00625E44">
        <w:rPr>
          <w:rFonts w:ascii="Times New Roman" w:hAnsi="Times New Roman" w:cs="Times New Roman"/>
          <w:sz w:val="24"/>
          <w:szCs w:val="24"/>
        </w:rPr>
        <w:br/>
      </w:r>
      <w:r w:rsidR="002D7103" w:rsidRPr="00625E44">
        <w:rPr>
          <w:rFonts w:ascii="Times New Roman" w:hAnsi="Times New Roman" w:cs="Times New Roman"/>
          <w:b/>
          <w:bCs/>
          <w:sz w:val="24"/>
          <w:szCs w:val="24"/>
        </w:rPr>
        <w:t xml:space="preserve">9. Индекс авидности </w:t>
      </w:r>
      <w:r w:rsidR="002D7103" w:rsidRPr="00625E44">
        <w:rPr>
          <w:rFonts w:ascii="Times New Roman" w:hAnsi="Times New Roman" w:cs="Times New Roman"/>
          <w:b/>
          <w:bCs/>
          <w:sz w:val="24"/>
          <w:szCs w:val="24"/>
          <w:lang w:val="en-US"/>
        </w:rPr>
        <w:t>IgG</w:t>
      </w:r>
      <w:r w:rsidR="002D7103" w:rsidRPr="00625E44">
        <w:rPr>
          <w:rFonts w:ascii="Times New Roman" w:hAnsi="Times New Roman" w:cs="Times New Roman"/>
          <w:b/>
          <w:bCs/>
          <w:sz w:val="24"/>
          <w:szCs w:val="24"/>
        </w:rPr>
        <w:t xml:space="preserve"> при у острой краснушной инфекции составляет</w:t>
      </w:r>
      <w:r w:rsidR="002D7103" w:rsidRPr="00625E44">
        <w:rPr>
          <w:rFonts w:ascii="Times New Roman" w:hAnsi="Times New Roman" w:cs="Times New Roman"/>
          <w:sz w:val="24"/>
          <w:szCs w:val="24"/>
        </w:rPr>
        <w:br/>
        <w:t>Менее 30</w:t>
      </w:r>
      <w:r w:rsidR="002D7103" w:rsidRPr="00625E44">
        <w:rPr>
          <w:rFonts w:ascii="Times New Roman" w:hAnsi="Times New Roman" w:cs="Times New Roman"/>
          <w:sz w:val="24"/>
          <w:szCs w:val="24"/>
        </w:rPr>
        <w:br/>
      </w:r>
      <w:r w:rsidR="002D7103" w:rsidRPr="00625E44">
        <w:rPr>
          <w:rFonts w:ascii="Times New Roman" w:hAnsi="Times New Roman" w:cs="Times New Roman"/>
          <w:b/>
          <w:bCs/>
          <w:sz w:val="24"/>
          <w:szCs w:val="24"/>
        </w:rPr>
        <w:t>10. За лицами, общавшимися у с больными краснухой, устанавливается медицинское наблюдение в течение дня/дней с момента выявления последнего случая заболевания в очаге</w:t>
      </w:r>
      <w:r w:rsidR="002D7103" w:rsidRPr="00625E44">
        <w:rPr>
          <w:rFonts w:ascii="Times New Roman" w:hAnsi="Times New Roman" w:cs="Times New Roman"/>
          <w:sz w:val="24"/>
          <w:szCs w:val="24"/>
        </w:rPr>
        <w:br/>
        <w:t>21</w:t>
      </w:r>
      <w:r w:rsidR="002D7103" w:rsidRPr="00625E44">
        <w:rPr>
          <w:rFonts w:ascii="Times New Roman" w:hAnsi="Times New Roman" w:cs="Times New Roman"/>
          <w:sz w:val="24"/>
          <w:szCs w:val="24"/>
        </w:rPr>
        <w:br/>
      </w:r>
      <w:r w:rsidR="002D7103" w:rsidRPr="00625E44">
        <w:rPr>
          <w:rFonts w:ascii="Times New Roman" w:hAnsi="Times New Roman" w:cs="Times New Roman"/>
          <w:b/>
          <w:bCs/>
          <w:sz w:val="24"/>
          <w:szCs w:val="24"/>
        </w:rPr>
        <w:t>11. К методам специфической у профилактики и защиты населения ОТ краснухи относят</w:t>
      </w:r>
      <w:r w:rsidR="002D7103" w:rsidRPr="00625E44">
        <w:rPr>
          <w:rFonts w:ascii="Times New Roman" w:hAnsi="Times New Roman" w:cs="Times New Roman"/>
          <w:sz w:val="24"/>
          <w:szCs w:val="24"/>
        </w:rPr>
        <w:br/>
        <w:t>Вакцинопрофилактику</w:t>
      </w:r>
      <w:r w:rsidR="002D7103" w:rsidRPr="00625E44">
        <w:rPr>
          <w:rFonts w:ascii="Times New Roman" w:hAnsi="Times New Roman" w:cs="Times New Roman"/>
          <w:sz w:val="24"/>
          <w:szCs w:val="24"/>
        </w:rPr>
        <w:br/>
      </w:r>
      <w:r w:rsidR="002D7103" w:rsidRPr="00625E44">
        <w:rPr>
          <w:rFonts w:ascii="Times New Roman" w:hAnsi="Times New Roman" w:cs="Times New Roman"/>
          <w:b/>
          <w:bCs/>
          <w:sz w:val="24"/>
          <w:szCs w:val="24"/>
        </w:rPr>
        <w:t>12. Показателем наличия у иммунитета к краснухе является присутствие в крови специфических</w:t>
      </w:r>
      <w:r w:rsidR="002D7103" w:rsidRPr="00625E44">
        <w:rPr>
          <w:rFonts w:ascii="Times New Roman" w:hAnsi="Times New Roman" w:cs="Times New Roman"/>
          <w:sz w:val="24"/>
          <w:szCs w:val="24"/>
        </w:rPr>
        <w:br/>
        <w:t>IgG</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Ситуационная задача 111</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Вызов врача на дом к пациенту 30 лет на 7-й день болезни.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на озноб, повышение температуры тела, повышенную потливость, слабость, головную боль.</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Инженер горнорудной промышленности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Проживает в отдельной квартире с семьей (жена и двое детей).</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Перенесенные инфекционные и неинфекционные заболевания: детские инфекции, простудные заболевания.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Вредные привычки: отрицает.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Прививочный анамнез: со слов пациента в последние 2 года прививался против желтой лихорадки и брюшного тифа.</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Неделю назад вернулся из командировки из Эфиопии, где работал инженером-консультантом в горнорудной промышленности.</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 Выберите необходимые для постановки диагноза лабораторные методы обследования (выберите 2)</w:t>
      </w:r>
    </w:p>
    <w:p w:rsidR="002D7103" w:rsidRPr="00625E44" w:rsidRDefault="002D7103" w:rsidP="002D14B6">
      <w:pPr>
        <w:jc w:val="both"/>
        <w:rPr>
          <w:rFonts w:ascii="Times New Roman" w:hAnsi="Times New Roman" w:cs="Times New Roman"/>
          <w:sz w:val="24"/>
          <w:szCs w:val="24"/>
        </w:rPr>
      </w:pPr>
      <w:bookmarkStart w:id="2" w:name="_Hlk77751841"/>
      <w:r w:rsidRPr="00625E44">
        <w:rPr>
          <w:rFonts w:ascii="Times New Roman" w:hAnsi="Times New Roman" w:cs="Times New Roman"/>
          <w:sz w:val="24"/>
          <w:szCs w:val="24"/>
        </w:rPr>
        <w:t>Микроскопическое исследование тонкого мазка крови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Микроскопическое исследование «толстая капля» крови</w:t>
      </w:r>
    </w:p>
    <w:bookmarkEnd w:id="2"/>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2. Какой основной диагноз?</w:t>
      </w:r>
    </w:p>
    <w:p w:rsidR="002D7103" w:rsidRPr="00625E44" w:rsidRDefault="002D7103" w:rsidP="002D14B6">
      <w:pPr>
        <w:jc w:val="both"/>
        <w:rPr>
          <w:rFonts w:ascii="Times New Roman" w:hAnsi="Times New Roman" w:cs="Times New Roman"/>
          <w:sz w:val="24"/>
          <w:szCs w:val="24"/>
        </w:rPr>
      </w:pPr>
      <w:bookmarkStart w:id="3" w:name="_Hlk77751879"/>
      <w:r w:rsidRPr="00625E44">
        <w:rPr>
          <w:rFonts w:ascii="Times New Roman" w:hAnsi="Times New Roman" w:cs="Times New Roman"/>
          <w:sz w:val="24"/>
          <w:szCs w:val="24"/>
        </w:rPr>
        <w:t>Малярия вызванная Plasmodium vivax</w:t>
      </w:r>
      <w:bookmarkEnd w:id="3"/>
      <w:r w:rsidRPr="00625E44">
        <w:rPr>
          <w:rFonts w:ascii="Times New Roman" w:hAnsi="Times New Roman" w:cs="Times New Roman"/>
          <w:sz w:val="24"/>
          <w:szCs w:val="24"/>
        </w:rPr>
        <w:t>, среднетяжёлый течение</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3. Характерными клиническими признаками малярии являются</w:t>
      </w:r>
    </w:p>
    <w:p w:rsidR="002D7103" w:rsidRPr="00625E44" w:rsidRDefault="002D7103" w:rsidP="002D14B6">
      <w:pPr>
        <w:jc w:val="both"/>
        <w:rPr>
          <w:rFonts w:ascii="Times New Roman" w:hAnsi="Times New Roman" w:cs="Times New Roman"/>
          <w:sz w:val="24"/>
          <w:szCs w:val="24"/>
        </w:rPr>
      </w:pPr>
      <w:bookmarkStart w:id="4" w:name="_Hlk77751997"/>
      <w:r w:rsidRPr="00625E44">
        <w:rPr>
          <w:rFonts w:ascii="Times New Roman" w:hAnsi="Times New Roman" w:cs="Times New Roman"/>
          <w:sz w:val="24"/>
          <w:szCs w:val="24"/>
        </w:rPr>
        <w:t>Повторно развивающиеся лихорадочные пароксизмы включающие последовательно появляющиеся признаки озноб-жар- пот</w:t>
      </w:r>
    </w:p>
    <w:bookmarkEnd w:id="4"/>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4. Для малярии характерно наличие</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Лихорадочных пароксизмов, гепатогиенального синдрома, гемолитический гипохромной анемии</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5. Дебют малярии может проявляться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Инициальной лихорадкой (Лихорадка неправильного типа)</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6. Дифференциальную диагностику малярии следует проводить с</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Лихорадкой Денге</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7. Наиболее тяжело, с развитием тяжелых осложнений протекает малярия</w:t>
      </w:r>
    </w:p>
    <w:p w:rsidR="002D7103" w:rsidRPr="00625E44" w:rsidRDefault="002D7103" w:rsidP="002D14B6">
      <w:pPr>
        <w:jc w:val="both"/>
        <w:rPr>
          <w:rFonts w:ascii="Times New Roman" w:hAnsi="Times New Roman" w:cs="Times New Roman"/>
          <w:sz w:val="24"/>
          <w:szCs w:val="24"/>
        </w:rPr>
      </w:pPr>
      <w:bookmarkStart w:id="5" w:name="_Hlk77752140"/>
      <w:r w:rsidRPr="00625E44">
        <w:rPr>
          <w:rFonts w:ascii="Times New Roman" w:hAnsi="Times New Roman" w:cs="Times New Roman"/>
          <w:sz w:val="24"/>
          <w:szCs w:val="24"/>
        </w:rPr>
        <w:t>Falciparum</w:t>
      </w:r>
    </w:p>
    <w:bookmarkEnd w:id="5"/>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8. Специфическим осложнением малярии является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Разрыв селезёнки</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9. Тактика ведения больного малярией заключается В</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Госпитализации в диагностическое отделение</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10. Купирующая терапия при неосложненной малярии включает назначение препаратов</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Гематошизотропных</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11. Для купирующей терапии данного больного целесообразно использовать</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Хлорозин</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12. Наблюдение за больными, перенесшими малярию,</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вызванную Р|. Vivах‚ осуществляется в течение</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2-х лет</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Ситуационная задача 112</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Вызов врача на дом к пациенту 31 лет на 7-й день болезни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на слабость и регулярно появляющиеся приступы, которые сопровождаются ознобом, повышением температуры тела, повышенной потливостью</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Геолог </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Проживает в отдельной квартире с семьей (жена, ребенок дошкольного</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возраста).</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Перенесенные инфекционные и неинфекционные заболевания: детские инфекции, простудные заболевания, 9 месяцев назад, когда вернулся из рабочей командировки в Эфиопию, перенес малярию, вызванную Р|а5тос1шт ушах. Лечился в стационаре. Эффективность лечения была подтверждена прекращением эритроцитарной шизогонии.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Вредные привычки: отрицает.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Прививочный анамнез - в прошлом прививался против желтой</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Температура тела 39,4°С.</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Лицо гиперемировано.</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Кожные покровы горячие на ощупь, сухие, сыпи на теле нет.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.Периферические лимфоузлы не увеличены.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Слизистая ротоглотки обычной</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Физиологической окраски, энантемы нет.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АД —110/6О мм.рт.ст‚ ЧСС — 102 уд. В мин.</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В легких дыхание везикулярное, проводится во все отделы, хрипов нет.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Живот мягкий, безболезненный. Нижняя граница печени определяется на уровне края реберной дуги, пальпируется увеличенная, плотная селезенка.</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Очаговых и менингеальных знаков нет.</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 Выберите необходимые для постановки диагноза лабораторные методы обследования (выберите 2)</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Микроскопическое исследование тонкого мазка крови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Микроскопическое исследование «толстая капля» крови</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2. Какой основной диагноз?</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Малярия вызванная Plasmodium vivax, поздний(экзоэритроцитарный) рецидив, среднетяжелое течение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З. Характерными клиническими признаками малярии являются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Повторно развивающиеся лихорадочные пароксизмы включающие последовательно появляющиеся признаки озноб-жар- пот</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4. Осложнением позднего рецидива малярии-</w:t>
      </w:r>
      <w:bookmarkStart w:id="6" w:name="_Hlk77752047"/>
      <w:r w:rsidRPr="00625E44">
        <w:rPr>
          <w:rFonts w:ascii="Times New Roman" w:hAnsi="Times New Roman" w:cs="Times New Roman"/>
          <w:b/>
          <w:bCs/>
          <w:sz w:val="24"/>
          <w:szCs w:val="24"/>
          <w:lang w:val="en-US"/>
        </w:rPr>
        <w:t>vivax</w:t>
      </w:r>
      <w:bookmarkEnd w:id="6"/>
      <w:r w:rsidRPr="00625E44">
        <w:rPr>
          <w:rFonts w:ascii="Times New Roman" w:hAnsi="Times New Roman" w:cs="Times New Roman"/>
          <w:b/>
          <w:bCs/>
          <w:sz w:val="24"/>
          <w:szCs w:val="24"/>
        </w:rPr>
        <w:t xml:space="preserve"> является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Анемия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5. Дифференциальную диагностику рецидива малярии- vivax следует проводить с</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Сепсисом, висцеральным лейшманиозом</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6. Специфическим осложнением малярии является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Разрыв селезенки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7. Наиболее тяжело, с развитием тяжелых осложнений протекает малярия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Falciparum</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8. Тактика ведения больного с рецидивом малярии заключается в</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Госпитализация больного в инфекционный стационар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9. Купирующая терапия при позднем рецидиве малярии включает назначение препаратов</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гемошизонтоцидных</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 xml:space="preserve">10. Для профилактики поздних рецидивов при малярии </w:t>
      </w:r>
      <w:r w:rsidRPr="00625E44">
        <w:rPr>
          <w:rFonts w:ascii="Times New Roman" w:hAnsi="Times New Roman" w:cs="Times New Roman"/>
          <w:b/>
          <w:bCs/>
          <w:sz w:val="24"/>
          <w:szCs w:val="24"/>
          <w:lang w:val="en-US"/>
        </w:rPr>
        <w:t>vivax</w:t>
      </w:r>
      <w:r w:rsidRPr="00625E44">
        <w:rPr>
          <w:rFonts w:ascii="Times New Roman" w:hAnsi="Times New Roman" w:cs="Times New Roman"/>
          <w:b/>
          <w:bCs/>
          <w:sz w:val="24"/>
          <w:szCs w:val="24"/>
        </w:rPr>
        <w:t xml:space="preserve"> используют препараты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гистошизотропные</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11. Для профилактики поздних рецидивов при малярии vivax используют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примахин</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12. Диспансеризация больных, перенесшими малярию vivas должна проводиться в течении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2-х лет</w:t>
      </w:r>
    </w:p>
    <w:p w:rsidR="002D7103" w:rsidRPr="00625E44" w:rsidRDefault="002D7103" w:rsidP="002D14B6">
      <w:pPr>
        <w:jc w:val="both"/>
        <w:rPr>
          <w:rFonts w:ascii="Times New Roman" w:hAnsi="Times New Roman" w:cs="Times New Roman"/>
          <w:sz w:val="24"/>
          <w:szCs w:val="24"/>
        </w:rPr>
      </w:pP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Ситуационная задача 113</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Вызов врача на дом к пациентке 42 лет на 10-й день болезни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на слабость, адинамию, кожные высыпания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Работает консьержем в многоквартирном жилом доме.</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Проживает в отдельной собственной квартире с сыном.</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Перенесенные инфекционные и неинфекционные заболевания: детские инфекции, в т.ч. ветряная оспа, простудные заболевания.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Вредные привычки: отрицает.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Прививочный анамнез не помнит (со слов пациентки прививалась «как все» в школе и в институте). От гриппа прививки не делала.</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Заболела остро с повышения температуры тела до З7,9°С‚ головной боли, слабости, недомогания. </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Позже отметила появление чувства онемения и покалывания в области скуловой дуги справа</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 Выберите необходимые для постановки диагноза лабораторные методы обследования (выберите 3)</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ПЦР , ифа , микроскопия мазков содержимого везикул</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2. Какой основной диагноз?</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Опоясывающий лишай</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З. Клиническими признаками продромального периода опоясывающего лишая являются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Слабость, повышение температуры тела, чувство внесения и тд</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4. Главным клинико-диагностическим критерием опоясывающего лишая в стадию герпетических высыпаний считают наличие</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Экзентемы с тесно сгруппированными визикулами и тд</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5. Осложнениями опоясывающего лишая являются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Энцефалит, менингит</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6. Дифференциальную диагностику опоясывающего Лишая СЛЕДУЕТ ПЕОВОДИТЬ С</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Зостериформным простым герпесом, рожей</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7. Тактикой ведения данного больного является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Амбулаторное ведение и лечение</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8. Этиотропная терапия при опоясывающем лишае предусматривает назначение</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Ацикловира</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9. Лечебная тактика при неосложненном опоясывающем лишае, в первую очередь, включает назначение</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Противовирусная терапия</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10. Изоляция больного опоясывающим лишаем завершается по истечении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5 дней со времени появления последнего свежего элемента</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11. Допуск реконвалесцентов опоясывающим лишаем в организованные коллективы детей и взрослых разрешается после</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Их клинического выздоровления</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12. Разобщение контактных неиммунных лиц устанавливается на срок с день с момента контакта с больным опоясывающим лишаем</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11-го по 21</w:t>
      </w:r>
    </w:p>
    <w:p w:rsidR="002D7103" w:rsidRPr="00625E44" w:rsidRDefault="002D7103" w:rsidP="002D14B6">
      <w:pPr>
        <w:jc w:val="both"/>
        <w:rPr>
          <w:rFonts w:ascii="Times New Roman" w:hAnsi="Times New Roman" w:cs="Times New Roman"/>
          <w:sz w:val="24"/>
          <w:szCs w:val="24"/>
        </w:rPr>
      </w:pP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Ситуационная задача 114</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Больной К. 36 лет обратился в поликлинику по месту жительства 22.01.2018г.</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на приступообразную боль в межреберной области спины справа, температуру до 37, 5°С, наличие элементов сыпи.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Строитель, последнее время работает на улице Проживает в отдельной квартире с семьей.</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Аллергоанамнез: не отягощен.</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Перенесенные инфекционные и неинфекционные заболевания: детские инфекции, простудные заболевания.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Вредные привычки: курение, алкоголь умеренно</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Парентеральный анамнез не отягощен.</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С 20.01. беспокоит постоянная боль справа, в межреберной области спины, усиливающаяся при движении и трении одеждой. Самостоятельно</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 Выберите необходимые для постановки диагноза лабораторные методы обследования (выберите 2)</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ИФА, ПЦР</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2. Какой основной диагноз?</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Опоясывающий лишай, период высыпания, типичное течение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З. Предшественником данного заболевания является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Ранее перенесенная ветряная оспа</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4. Тяжелое течение данного заболевания наблюдается при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Генерализации и трансформации в буллезную форму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5. Критерии тяжести при опоясывающем лишае включают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Выраженность интоксикационного синдрома с признаками поражения ЦНС и местные кожные проявления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6. Неоднократные повторные случаи опоясывающего лишая можно наблюдать у пациентов</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Выраженной иммуносупрессией</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7. К ОСНОВНЫМ КОЖНЫМ СИМПТОМАМ, характерным ДЛЯ Опоясывающего лишая относят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Гиперемию на коже и слизистых с элементами везикулезной сыпи</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8. Основными клиническими симптомами, характерными для опоясывающего лишая являются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Приступообразные корешковые боли с местной гиперстезией и везикулезная сыпь на фоне эритемы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9. К ВОЗМОЖНЫМ ОСЛОЖНЕНИЯМ ОПОЯСЫВАЮЩЕГО герпеса ОТНОСЯТ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Парезы глазодвигательного и лицевого нервов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10. Госпитализация при опоясывающем лишае показана</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Больным с поражением глаз и ЦНС</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11. Схема лечения для данного пациента включает назначение</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Валацикловира 1000 3 раза в сутки 7 дней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12. Допуск реконвалесцентов опоясывающим лишаем в организованные коллективы детей и взрослых разрешается после</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Их клинического выздоровления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Ситуационная задача 115</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Больной Н. 38 лет обратился в поликлинику по месту жительства на 5-й день болезни.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 на кожные высыпания в области груди, сопровождающиеся болевым синдромом, слабость, недомогание.</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Работает специалистом в П- компании.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Проживает один в отдельной собственной квартире.</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Перенесенные инфекционные и неинфекционные заболевания: детские инфекции, простудные заболевания.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Вредные привычки: отрицает.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Прививочный анамнез не помнит (со слов пациента прививался «как все» в школе и в институте). От гриппа прививки не делал.</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Заболел остро с озноба, повышения температуры тела до 37,5°С, головной боли, слабости.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Температура тела 36,8°С.</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На коже груди слева - сгруппированные везикулы («гроздья винограда») с мутным содержимым, располагающиеся на гиперемированном и отёчном основании. Размер их не превышает нескольких миллиметров. Сыпь имеет сегментарный, односторонний характер. Сыпь сопровождается умеренно выраженным болевым синдромом, боль приступообразная, усиливающаяся в ночные часы, сенсорными нарушениями в зоне высыпаний в виде расстройства чувствительности.  Периферические лимфоузлы (аксиллярные) увеличены до размера горошин, умеренно болезненны при пальпации.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Слизистая оболочка ротоглотки в области мягкого неба, задней стенки глотки гиперемирована, отмечается ее зернистость, везикулезных высыпаний не обнаружено. - АД — 120 и 80 мм.рт.ст, ЧСС — 80 уд. в мин.  В легких дыхание везикулярное, проводится во все отделы, хрипов нет. ЧДД — 18 в мин. Живот мягкий, безболезненный во всех отделах.</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 Выберите необходимые для постановки диагноза лабораторные методы обследования (выберите З)</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ПЦР, иммунофлуоресцентный анализ</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2. Какой основной диагноз?</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Опоясывающий лишай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З. Патогномоничным признаком опоясывающего лишая является наличие</w:t>
      </w:r>
    </w:p>
    <w:p w:rsidR="002D7103" w:rsidRPr="00625E44" w:rsidRDefault="002D7103" w:rsidP="002D14B6">
      <w:pPr>
        <w:jc w:val="both"/>
        <w:rPr>
          <w:rFonts w:ascii="Times New Roman" w:hAnsi="Times New Roman" w:cs="Times New Roman"/>
          <w:sz w:val="24"/>
          <w:szCs w:val="24"/>
        </w:rPr>
      </w:pPr>
      <w:bookmarkStart w:id="7" w:name="_Hlk77754028"/>
      <w:r w:rsidRPr="00625E44">
        <w:rPr>
          <w:rFonts w:ascii="Times New Roman" w:hAnsi="Times New Roman" w:cs="Times New Roman"/>
          <w:sz w:val="24"/>
          <w:szCs w:val="24"/>
        </w:rPr>
        <w:t>Экзантемы с тесно сгруппированными везикулами и тд</w:t>
      </w:r>
    </w:p>
    <w:bookmarkEnd w:id="7"/>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4. Клинические признаки продромального периода опоясывающего лишая включают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Чувство онемения, покалывания или жжения в области пораженного дерматома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5. Главным клинико-диагностическим критерием опоясывающего лишая в стадию герпетических высыпаний считают наличие</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Экзантемы с тесно сгруппированными везикулами и тд</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6. Дифференциальную у диагностику опоясывающего лишая с представленной локализацией до момента появления сыпи следует проводить с</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Пневмонией, стенокардией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7. Дифференциальную диагностику опоясывающего лишая следует проводить с</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Зостериформным простым герпесом, рожей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8. ТАКТИКОЙ ведения данного У бОЛЬНОГО ЯВЛЯЕТСЯ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Амбулаторное наблюдение и лечение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9. Этиотропная терапия при опоясывающем лишае предусматривает назначение</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Ацикловира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10. Лечебная тактика при у неосложненном опоясывающем лишае, в первую очередь, включает назначение</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Противовирусной терапии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11. Изоляция больного опоясывающим лишаем завершается по истечении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5 дней со времени появления последнего свежего элемента сыпи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12. С целью пассивной иммунизации специфический (противоветряночный) иммуноглобулин вводится в течение _ дней после контакта с больным опоясывающим лишаем</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3-4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Ситуационная задача 116</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Вызов врача на дом к пациенту 20 лет на 3-й день болезни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на повышение температуры тела, рвоту, боли в животе, более выраженные в правой половине, боли в суставах.</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Студент дневного отделения ВУЗа</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Проживает в отдельной квартире с родителями.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Перенесенные инфекционные и неинфекционные заболевания: детские инфекции, простудные заболевания.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Вредные привычки: отрицает.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Прививочный анамнез не помнит (со слов пациента прививался в школе).</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Эпид. анамнез: в течение последнего месяца 2 раза работал на овощной базе; ежедневно употребляет в пищу салаты, приготовленные из моркови, капусты, листовых овощей.</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 Выберите необходимые для постановки диагноза лабораторные методы обследования (выберите 2)</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Иммуноферментный анализ крови к антителам </w:t>
      </w:r>
      <w:bookmarkStart w:id="8" w:name="_Hlk77758688"/>
      <w:r w:rsidRPr="00625E44">
        <w:rPr>
          <w:rFonts w:ascii="Times New Roman" w:hAnsi="Times New Roman" w:cs="Times New Roman"/>
          <w:sz w:val="24"/>
          <w:szCs w:val="24"/>
          <w:lang w:val="en-US"/>
        </w:rPr>
        <w:t>Y</w:t>
      </w:r>
      <w:r w:rsidRPr="00625E44">
        <w:rPr>
          <w:rFonts w:ascii="Times New Roman" w:hAnsi="Times New Roman" w:cs="Times New Roman"/>
          <w:sz w:val="24"/>
          <w:szCs w:val="24"/>
        </w:rPr>
        <w:t xml:space="preserve">. </w:t>
      </w:r>
      <w:r w:rsidRPr="00625E44">
        <w:rPr>
          <w:rFonts w:ascii="Times New Roman" w:hAnsi="Times New Roman" w:cs="Times New Roman"/>
          <w:sz w:val="24"/>
          <w:szCs w:val="24"/>
          <w:lang w:val="en-US"/>
        </w:rPr>
        <w:t>Pseudotuberculosis</w:t>
      </w:r>
      <w:bookmarkEnd w:id="8"/>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Молекулярно-биологические методы диагностики ПЦР к ДНК Y. Pseudotuberculosis</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2. Какой основной диагноз?</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Псевдотуберкулез, абдоминальная форма, острый аппендицит, средней степени тяжести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3. В гемограмме при псевдотуберкулезе наблюдается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Лейкоцитоз, нейтрофилез, относительная лимфопения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4. Клинические признаки абдоминального синдрома при псевдотуберкулезе включают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Мезаденит, терминальный илеит, острый аппендицит</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5. Характерным для поражения кожных покровов в начальный период болезни при псевдотуберкулезе является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Обильная мелкоточечная скарлатиноподобная сыпь со сгущением в местах естественных складок</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6. Осложнениями абдоминальной формы псевдотуберкулеза является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Перитонит, стеноз терминального отдела подвдошной кишки спаечная болезнь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7. Дифференциальную диагностику абдоминальной формы псевдотуберкулеза следует проводить с</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Острым аппендицитом, кишечной непроходимостью, ущемленной грыжей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8. Тактика ведения данного больного заключается в</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Госпитализация в хирургическое отделение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9. Лечебная тактика при абдоминальной форме псевдотуберкулеза заключается в назначении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Антибиотикотерапия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10. Для этиотропной терапии псевдотуберкулеза используется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Ципрофлоксацин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11. Выписка больных из стационара возможна после</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Их полного клинического выздоровления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12. Профилактика псевдотуберкулеза заключается в</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Осуществлении мероприятий направленных на предупреждение контаминации возбудителями пищевых продуктов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Ситуационная задача 117</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Вызов</w:t>
      </w:r>
      <w:r w:rsidR="00234A3A">
        <w:rPr>
          <w:rFonts w:ascii="Times New Roman" w:hAnsi="Times New Roman" w:cs="Times New Roman"/>
          <w:sz w:val="24"/>
          <w:szCs w:val="24"/>
        </w:rPr>
        <w:t xml:space="preserve"> врача на дом к пациенту 19 лет </w:t>
      </w:r>
      <w:r w:rsidRPr="00625E44">
        <w:rPr>
          <w:rFonts w:ascii="Times New Roman" w:hAnsi="Times New Roman" w:cs="Times New Roman"/>
          <w:sz w:val="24"/>
          <w:szCs w:val="24"/>
        </w:rPr>
        <w:t>на 2-й день болезни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на повышение температуры тела, слабость, головную боль, озноб, боль в горле при глотании, снижение аппетита, боли в животе, жидкий стул 1-2 раза в день, боль в правом коленном суставе.</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Студент дневного отделения сельскохозяйственного ВУЗа</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Проживает в отдельной квартире с родителями.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Перенесенные инфекционные и неинфекционные заболевания: детские инфекции, простудные заболевания.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Вредные привычки: отрицает.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Прививочный анамнез не помнит (со слов пациента прививался в школе и в институте).</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Эпид. анамнез: в течение последнего месяца несколько раз работал в теплице (на практике)</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Температура тела 39,1°С.</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Лицо одутловато, гиперемировано, веки припухшие, выраженная гиперемия конъюнктив.</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На коже туловища и конечностей обильная мелкоточечная сыпь на Фоне гиперемии, более обильная в области отечных кистей и стоп.</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Периферические лимфоузлы (заднешейные, подчелюстные) увеличены до размера горошин, незначительно болезненные при пальпации.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Слизистая оболочка ротоглотки гиперемирована, миндалины гипертрофированы.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Язык обложен белым налетом, кончик языка ярко красный.</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 Выберите необходимые для постановки диагноза лабораторные методы обследования (выберите 2)</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Иммуноферментный анализ крови, молекулярно-биологическик методы диагностики ПЦР</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2. Какой основной диагноз?</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Псевдотуберкулез, генерализованная форма, смешанный вариант, средней степени тяжести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З. Клинические признаки абдоминального синдрома при псевдотуберкулезе включают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Острый аппендицит, мезаденит, терминальный илеит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4. Характерным для поражения кожных покровов в начальный период болезни при псевдотуберкулезе является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Обильная мелкоточечная скарлатиноподобная сыпь со сгущением в местах естественных складок и тд</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5. Осложнениями генерализованной формы псевдотуберкулеза являются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Инфекционно-токсический шок, диффузный илеитс перфорацией кишечника и развитием перитонита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6. Дифференциальную  диагностику псевдотуберкулеза в ранние сроки болезни следует проводить с</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Гриппом, скарлатиной, менингококцемией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7. Тактика ведения данного у больного заключается в</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Госпитализация в инфекционное отделение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8. Лечебная тактика при генерализованной форме псевдотуберкулеза заключается в назначении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Антибиотикотерапия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9. Для этиотропной терапии псевдотуберкулеза используется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Ципрофлоксацин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10. Диспансерное наблюдение реконвалесцентов после перенесенного псевдотуберкулеза осуществляется до _ месяцев после выписки из стационара</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12-ти</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11. Выписка больных из стационара возможна после</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Их полного клинического выздоровления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12. Профилактика псевдотуберкулеза заключается в</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Осуществлении мероприятий направленных на предупреждение контаминации возбудителями пищевых продуктов</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 xml:space="preserve">Ситуационная задача 118 </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Вызов врача на дом к пациентке 65 лет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на повышение температуры тела, слабость, головную боль, покраснение левой половины лица, чувство жжения и распирания в ней.</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Пенсионерка.</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Проживает в отдельной квартире с дочерью и внуком.</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Данным заболеванием болеет первый раз.</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Вредные привычки: отрицает.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За несколько дней до заболевания пациента перенесла ОРВИ, после которого на слизистой носа оставались корочки и трещинки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Заболела вечером остро с озноба, повышение температуры тела до 38,2°С, головной боли, слабости.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Лечилась самостоятельно, принимала жаропонижающие (парацетамол) с кратковременным эффектом.</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-Утром заткраснение Объективный статус</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Температура тела 38,2°С.</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В области щек и носа яркая эритема с четкими неровными контурами в виде зубцов. Кожа в области эритемы инфильтрирована, напряжена, горячая на ощупь, умеренно болезненна при пальпации, имеются мелкие геморрагии, отек лица.</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Подчелюстные лимфоузлы увеличены и болезненны припальпации.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АД —14О/80 мм.рт.ст‚ ЧСС — 92 уд. В мин.</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В легких дыхание везикулярное, проводится во все отделы, хрипов нет.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Живот мягкий, безболезненный. Печень и селезенка не увеличены.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Очаговой и менингеальной симптоматики нет.</w:t>
      </w:r>
    </w:p>
    <w:p w:rsidR="002D7103" w:rsidRPr="00625E44" w:rsidRDefault="002D7103" w:rsidP="002D14B6">
      <w:pPr>
        <w:pStyle w:val="a3"/>
        <w:numPr>
          <w:ilvl w:val="0"/>
          <w:numId w:val="27"/>
        </w:numPr>
        <w:spacing w:after="160" w:line="259" w:lineRule="auto"/>
        <w:jc w:val="both"/>
        <w:rPr>
          <w:rFonts w:ascii="Times New Roman" w:hAnsi="Times New Roman" w:cs="Times New Roman"/>
          <w:b/>
          <w:bCs/>
          <w:sz w:val="24"/>
          <w:szCs w:val="24"/>
        </w:rPr>
      </w:pPr>
      <w:r w:rsidRPr="00625E44">
        <w:rPr>
          <w:rFonts w:ascii="Times New Roman" w:hAnsi="Times New Roman" w:cs="Times New Roman"/>
          <w:b/>
          <w:bCs/>
          <w:sz w:val="24"/>
          <w:szCs w:val="24"/>
        </w:rPr>
        <w:t>Составьте план  лабораторного обследования данной пациентки для подтверждения предполагаемого диагноза (выберите 2)</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ОАК, ОАМ</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 xml:space="preserve">2. Какой основной диагноз? </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Эритематозно-геморрагическая рожа лица, первичная, средней тяжести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3. Диагностическим критерием местного очага воспаления при роже является эритема</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С четкими границами и не ровными контурами, горячая на ощупь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4. К первичным элементам рожистого очага относят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эритему</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5. К провоцирующим факторам при роже относят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Нарушение целостности кожных покровов</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6. Предрасполагающим фактором для возникновения рожи является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Метаболический синдром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7. К общим осложнениям рожи относится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Инфекционно-токсический шок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8. Для лечения первичной неосложненной рожи применяют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Бензилпенициллин натриевую соль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9. В комплексном лечении рожи используют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физиотерапию</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10. Вариантом бициллинопрофилактики при роже является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Курсовая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11. Показанием для профилактического назначения бициллина-5 больным рожей является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Рецидивирующее течение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12. Методом профилактики рецидивов рожи является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Полноценное лечение первичной рожи </w:t>
      </w:r>
    </w:p>
    <w:p w:rsidR="002D7103" w:rsidRPr="00625E44" w:rsidRDefault="002D7103" w:rsidP="002D14B6">
      <w:pPr>
        <w:jc w:val="both"/>
        <w:rPr>
          <w:rFonts w:ascii="Times New Roman" w:hAnsi="Times New Roman" w:cs="Times New Roman"/>
          <w:sz w:val="24"/>
          <w:szCs w:val="24"/>
        </w:rPr>
      </w:pP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 xml:space="preserve">Ситуационная задача 119 </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Вызов врача на дом к пациентке 64 лет на 4-й день болезни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на высокую температуры тела, слабость, озноб, отек, покраснение, боль и появление пузырей в области левой голени.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Пенсионерка</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Проживает в отдельной квартире вместе с мужем.</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Перенесенные инфекционные и неинфекционные заболевания: детские инфекции, ангины, хронический отит, тонзилэктомия. Перелом левой голени 20 лет назад. . Вредные привычки: отрицает.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Прививочный анамнез не помнит (со слов пациентки прививалась в</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школе). Делала прививку от гриппа.</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Заболевание началось днем остро с озноба, повышения температуры тела до 39,1°С, слабости, пропал аппетит, вечером заметила небольшой отек и покраснение в нижней трети левой</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Температура тела 38,6°С.</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В области левой голени выраженный отек, яркое покраснение горячее на ощупь, геморрагии, крупные буллы с серозно-геморрагическим содержимым. Паховые лимфоузлы слева увеличены, болезненны при пальпации.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Кожа туловища, остальных конечностей - обычной окраски.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 Периферические лимфоузлы (заднешейные, затылочные, подчелюстные, подмышечные, правосторонние паховые) не увеличены, безболезненные при пальпации. </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Слизистая ротоглотки розовая.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АД —11О/7О мм.рт.ст, ЧСС — 110 уд. вмин.</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В легких хрипов нет.- Живот мягкий, безболезненный. Печень и селезенка не увеличены. </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Очаговой и менингеальной симптоматики нет.</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 Выберите необходимые для постановки диагноза лабораторные методы обследования (выберите З)</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ОАК, анализ крови на глюкозу, ОАМ</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2. Какой основной диагноз?</w:t>
      </w:r>
    </w:p>
    <w:p w:rsidR="002D7103" w:rsidRPr="00625E44" w:rsidRDefault="002D7103" w:rsidP="002D14B6">
      <w:pPr>
        <w:jc w:val="both"/>
        <w:rPr>
          <w:rFonts w:ascii="Times New Roman" w:hAnsi="Times New Roman" w:cs="Times New Roman"/>
          <w:sz w:val="24"/>
          <w:szCs w:val="24"/>
        </w:rPr>
      </w:pPr>
      <w:bookmarkStart w:id="9" w:name="_Hlk77761605"/>
      <w:r w:rsidRPr="00625E44">
        <w:rPr>
          <w:rFonts w:ascii="Times New Roman" w:hAnsi="Times New Roman" w:cs="Times New Roman"/>
          <w:sz w:val="24"/>
          <w:szCs w:val="24"/>
        </w:rPr>
        <w:t xml:space="preserve">Буллезно-геморрагическая рожа левой нижней конечности </w:t>
      </w:r>
    </w:p>
    <w:bookmarkEnd w:id="9"/>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З. Клинические признаки начального периода рожи включают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Озноб, повышение температуры. Слабость, головную боль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4. К патогномоничным признакам рожи относят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Отек, яркую горячую на ощупь , эритему с неровными контурами, геморрагии, бцллы, регионарный лимфоаденит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5. Местными осложнениями рожи являются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Абсцесс, флегмона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6. Дифференциальную диагностику рожи следует проводить с</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Мигрирующей эритемой, аллергическим дерматитом, опоясывающим лишаем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7. Часто рецидивирующей рожей считают наличие рецидивов от _ раз/раза в год</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3</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 xml:space="preserve">8. Тактика ведения данной бОЛЬНОЙ заключается в </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Госпитализации в инфекционный стационар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9. Лечебная тактика при роже заключается в назначении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Антибактериальная терапия, в сочетании с антигистаминными препаратами</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10. Нахождение больного рожей в инфекционном стационаре осуществляется ДО</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Клинического выздоровления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11. Допуск реконвалесцентов рожи к работе разрешается после</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Их клинического выздоровления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12. Профилактика часто рецидивирующей рожи проводится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Бициллином-5 по 1.5 млн ЕД 1 раз в три недели </w:t>
      </w:r>
    </w:p>
    <w:p w:rsidR="002D7103" w:rsidRPr="00625E44" w:rsidRDefault="002D7103" w:rsidP="002D14B6">
      <w:pPr>
        <w:jc w:val="both"/>
        <w:rPr>
          <w:rFonts w:ascii="Times New Roman" w:hAnsi="Times New Roman" w:cs="Times New Roman"/>
          <w:sz w:val="24"/>
          <w:szCs w:val="24"/>
        </w:rPr>
      </w:pPr>
    </w:p>
    <w:p w:rsidR="002D7103" w:rsidRPr="00625E44" w:rsidRDefault="002D7103" w:rsidP="002D14B6">
      <w:pPr>
        <w:jc w:val="both"/>
        <w:rPr>
          <w:rFonts w:ascii="Times New Roman" w:hAnsi="Times New Roman" w:cs="Times New Roman"/>
          <w:sz w:val="24"/>
          <w:szCs w:val="24"/>
        </w:rPr>
      </w:pP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Ситуационная задача 12О</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Вызов врача на дом к пациентке 58 лет на З-й день болезни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на повышение температуры тела, слабость, головную боль, покраснение левой голени, чувство жжения и распирания в ней, появление пузырей.</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Пенсионерка.</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Проживает в отдельной квартире с мужем, дочерью и внуком.</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Похожим заболеванием болеет второй раз. Первый раз — 3 года назад на этой же конечности. Лечилась самостоятельно.</w:t>
      </w:r>
    </w:p>
    <w:p w:rsidR="002D7103" w:rsidRPr="00625E44" w:rsidRDefault="002D7103" w:rsidP="002D14B6">
      <w:pPr>
        <w:jc w:val="both"/>
        <w:rPr>
          <w:rFonts w:ascii="Times New Roman" w:hAnsi="Times New Roman" w:cs="Times New Roman"/>
          <w:sz w:val="24"/>
          <w:szCs w:val="24"/>
        </w:rPr>
      </w:pP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Вредные привычки: отрицает.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За день до заболевания пациента долго простояла на балконе (ждала</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внука), «промерзла»,</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Заболела остро: слабость, потрясающий озноб, подъём температуры тела до 38,6°С. Начала самостоятельно принимать жаропонижающие, обезболивающие</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Температура тела 38,7°С.</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В области левой голени яркая эритема. Кожа в области эритемы инфильтрирована, напряжена, горячая на ощупь, умеренно болезненна при пальпации, отек голени. В области эритемы определяются геморрагии, местами сливные, два крупных пузыря с серозно-геморрагическим содержимым и мелкие, плоские пузыри. На столе заживающая ранка. Онихомикоз стоп. </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Паховые лимфоузлы слева увеличены и болезненны при пальпации.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АД — ’|ЗО/7О мм.рт.ст‚ ЧСС — 96 уд. В мин.</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В легких дыхание везикулярное, проводится во все отделы, хрипов нет.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Живот мягкий, безболезненный. Печень и селезенка не увеличены.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Очаговой и менингеальной симптоматики нет.</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 Составьте план обследования данной пациентки для подтверждения предполагаемого диагноза (выберите 2)</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Клинический анализ крови, коагулограмма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2. Какой основной диагноз?</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Буллезно-геморрагическая рожа левой нижней конечности</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З. Клинические признаки буллезно-геморрагической рожи включают наличие</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Булл и геморрагии на фоне эритемы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4. Критерием часто рецидивирующей рожи является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Наличие 3-х и более рецидивов в год с той же локализацией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5. Местными осложнениями рожи являются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Абсцесс, флегмоны</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6. Дифференциальную диагностику рожи следует проводить с</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Абсцессом, узловатой эритемой, контактным дерматитом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7. Последствием рожи является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Слоновость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8. Антибиотиками, применяемыми в остром периоде рожи являются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Пенициллины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 xml:space="preserve">9. Назначение препаратов, действующих на </w:t>
      </w:r>
      <w:r w:rsidRPr="00625E44">
        <w:rPr>
          <w:rFonts w:ascii="Times New Roman" w:hAnsi="Times New Roman" w:cs="Times New Roman"/>
          <w:b/>
          <w:bCs/>
          <w:sz w:val="24"/>
          <w:szCs w:val="24"/>
          <w:lang w:val="en-US"/>
        </w:rPr>
        <w:t>L</w:t>
      </w:r>
      <w:r w:rsidRPr="00625E44">
        <w:rPr>
          <w:rFonts w:ascii="Times New Roman" w:hAnsi="Times New Roman" w:cs="Times New Roman"/>
          <w:b/>
          <w:bCs/>
          <w:sz w:val="24"/>
          <w:szCs w:val="24"/>
        </w:rPr>
        <w:t>- формы стрептококка показано при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Частом рецидивированные рожи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10. К показаниям для назначения бициллина-5 больным рожей относят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Частые рецидивы болезни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11. Местная терапия при буллезных формах рожи включает назначение</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Примочек с риванолом или фурацилином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12. Методом профилактики рецидивов рожи является назначение</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Пролонгированных пенициллинов </w:t>
      </w:r>
    </w:p>
    <w:p w:rsidR="002D7103" w:rsidRPr="00625E44" w:rsidRDefault="002D7103" w:rsidP="002D14B6">
      <w:pPr>
        <w:jc w:val="both"/>
        <w:rPr>
          <w:rFonts w:ascii="Times New Roman" w:hAnsi="Times New Roman" w:cs="Times New Roman"/>
          <w:sz w:val="24"/>
          <w:szCs w:val="24"/>
        </w:rPr>
      </w:pPr>
    </w:p>
    <w:p w:rsidR="002D7103" w:rsidRPr="00625E44" w:rsidRDefault="002D7103"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Ситуационная задача 121 </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26.02. врач-терапевт участковый прибыл на вызов к пациентке 53-х лет на 3-ий день болезни.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на повышение температуры тела, озноб, общую слабость, покраснение, отёк, в области левой нижней конечности, боли в ней при движениях и при ходьбе.</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Повар.</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Перенесенные заболевания: ветряная оспа, краснуха, скарлатина - в детстве, артериальная гипертензия хронический бронхит, хроническая венозная недостаточность нижних конечностей, микоз стоп. </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Аллергоанамнез: не отягощен.</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Вредные привычки: отрицает.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Проживает с семьёй (муж, сын, жена сына, внуки) в отдельной квартире.</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Эпиданамнез: Работа связана с постоянной повышенной статической физической нагрузкой, микротравматизацией кожных покровов, резкой сменой</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Температура тела 38‚7°С. Положение активное. Сознание ясное, контактна, ориентирована, адекватна.</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В области левой голени яркая горячая на ощупь эритема, отёк. Кожа инфильтрирована, лоснится. Очаг болезненный при пальпации. Булл, геморрагий нет. Кожные покровы вне очага физиологической окраски.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Увеличение и болезненность паховых лимфатических узлов слева. Другие лимфатические узлы не увеличены. Хроническая венозная недостаточность нижних конечностей. Микоз стоп. Дыхание носом свободное, выделений из носа нет.  Слизистая оболочка ротоглотки физиологической окраски. Миндалины не увеличены.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В легких жёсткое дыхание, хрипы не выслушиваются, ЧДД — 17 в минуту.</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АД-14О/80 мм.рт.ст. Тоны сердца, приглушены, ритмичны, ЧСС — 102 удара в минуту.</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Живот мягкий, безболезненный при пальпации во всех отделах, перистальтика активная. Печень, селезёнка не увеличены. Симптом поколачивания отрицательный с обеих сторон</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 Составьте план у лабораторного обследования данной пациентки для подтверждения предполагаемого диагноза (выберите З)</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Клинический анализ крови, клинический анализ мочи, исследование крови для обнаружения повышения титров антистрептолизина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 xml:space="preserve">2. Какой основной диагноз? </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Эритематозная рожа левой нижней конечности, средней степени тяжести, 1-й ранний рецидив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3. Опорными диагностическими критериями местных изменений в очаге рожи являются наличие</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Эритемы с неровными границами , увеличенных регионарных лимфатических узлов отека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4. Предрасполагающим фактором для возникновения рожи является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Микоз стоп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5. Провоцирующим фактором при роже является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Переохлаждение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6. В классификацию рожи по распространённости местных проявлений включена форма</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Распространенная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7. Осложнениями рожи являются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Абсцесс. Флебит, сепсис, инфекционно-токсический шок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8. К последствиям перенесенной рожи относится развитие</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Лимфедемы, фибредемы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9. Критерием часто рецидивирующей рожи является наличие</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3-х и более рецидивов в год с той же локализацией очага</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10. Лечебная тактика при повторной неосложнённой роже включает назначение</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Однокурсовой антибактериальной терапии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11. Для лечения данной больной целесообразно назначить (при переносимости) препараты группы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Цефалоспоринов </w:t>
      </w:r>
      <w:r w:rsidRPr="00625E44">
        <w:rPr>
          <w:rFonts w:ascii="Times New Roman" w:hAnsi="Times New Roman" w:cs="Times New Roman"/>
          <w:sz w:val="24"/>
          <w:szCs w:val="24"/>
          <w:lang w:val="en-US"/>
        </w:rPr>
        <w:t>I</w:t>
      </w:r>
      <w:r w:rsidRPr="00625E44">
        <w:rPr>
          <w:rFonts w:ascii="Times New Roman" w:hAnsi="Times New Roman" w:cs="Times New Roman"/>
          <w:sz w:val="24"/>
          <w:szCs w:val="24"/>
        </w:rPr>
        <w:t>-</w:t>
      </w:r>
      <w:r w:rsidRPr="00625E44">
        <w:rPr>
          <w:rFonts w:ascii="Times New Roman" w:hAnsi="Times New Roman" w:cs="Times New Roman"/>
          <w:sz w:val="24"/>
          <w:szCs w:val="24"/>
          <w:lang w:val="en-US"/>
        </w:rPr>
        <w:t>II</w:t>
      </w:r>
      <w:r w:rsidRPr="00625E44">
        <w:rPr>
          <w:rFonts w:ascii="Times New Roman" w:hAnsi="Times New Roman" w:cs="Times New Roman"/>
          <w:sz w:val="24"/>
          <w:szCs w:val="24"/>
        </w:rPr>
        <w:t xml:space="preserve"> поколений </w:t>
      </w:r>
    </w:p>
    <w:p w:rsidR="002D7103" w:rsidRPr="00625E44" w:rsidRDefault="002D7103" w:rsidP="002D14B6">
      <w:pPr>
        <w:jc w:val="both"/>
        <w:rPr>
          <w:rFonts w:ascii="Times New Roman" w:hAnsi="Times New Roman" w:cs="Times New Roman"/>
          <w:b/>
          <w:bCs/>
          <w:sz w:val="24"/>
          <w:szCs w:val="24"/>
        </w:rPr>
      </w:pPr>
      <w:r w:rsidRPr="00625E44">
        <w:rPr>
          <w:rFonts w:ascii="Times New Roman" w:hAnsi="Times New Roman" w:cs="Times New Roman"/>
          <w:b/>
          <w:bCs/>
          <w:sz w:val="24"/>
          <w:szCs w:val="24"/>
        </w:rPr>
        <w:t>12. Метод непрерывной круглогодичной бициллинопрофилактики рожи целесообразен при наличии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3-х и более рецидивов рожи в год с той же локализацией очага </w:t>
      </w:r>
    </w:p>
    <w:p w:rsidR="006A5B05" w:rsidRPr="00CC5BDF" w:rsidRDefault="006A5B05" w:rsidP="006A5B05">
      <w:pPr>
        <w:jc w:val="center"/>
        <w:rPr>
          <w:b/>
        </w:rPr>
      </w:pPr>
      <w:r w:rsidRPr="00CC5BDF">
        <w:rPr>
          <w:b/>
        </w:rPr>
        <w:t>Задача 122</w:t>
      </w:r>
    </w:p>
    <w:p w:rsidR="006A5B05" w:rsidRPr="00CC5BDF" w:rsidRDefault="006A5B05" w:rsidP="006A5B05">
      <w:pPr>
        <w:spacing w:after="0"/>
        <w:rPr>
          <w:rFonts w:ascii="Arial" w:eastAsia="Arial" w:hAnsi="Arial" w:cs="Arial"/>
          <w:highlight w:val="white"/>
          <w:lang w:eastAsia="ru-RU"/>
        </w:rPr>
      </w:pPr>
      <w:r w:rsidRPr="00CC5BDF">
        <w:rPr>
          <w:rFonts w:ascii="Arial" w:eastAsia="Arial" w:hAnsi="Arial" w:cs="Arial"/>
          <w:highlight w:val="white"/>
          <w:lang w:eastAsia="ru-RU"/>
        </w:rPr>
        <w:t>Вызов врача на дом к пациентке 72 лет на 2-й день болезни</w:t>
      </w:r>
    </w:p>
    <w:p w:rsidR="006A5B05" w:rsidRPr="00CC5BDF" w:rsidRDefault="006A5B05" w:rsidP="006A5B05">
      <w:pPr>
        <w:spacing w:after="0"/>
        <w:rPr>
          <w:rFonts w:ascii="Arial" w:eastAsia="Arial" w:hAnsi="Arial" w:cs="Arial"/>
          <w:highlight w:val="white"/>
          <w:lang w:eastAsia="ru-RU"/>
        </w:rPr>
      </w:pPr>
      <w:r w:rsidRPr="00CC5BDF">
        <w:rPr>
          <w:rFonts w:ascii="Arial" w:eastAsia="Arial" w:hAnsi="Arial" w:cs="Arial"/>
          <w:highlight w:val="white"/>
          <w:lang w:eastAsia="ru-RU"/>
        </w:rPr>
        <w:t>Жалобы на озноб, повышение температуры тела, слабость, головную боль, отек, покраснение и жжение лица.</w:t>
      </w:r>
    </w:p>
    <w:p w:rsidR="006A5B05" w:rsidRPr="00CC5BDF" w:rsidRDefault="006A5B05" w:rsidP="006A5B05">
      <w:pPr>
        <w:spacing w:after="0"/>
        <w:rPr>
          <w:rFonts w:ascii="Arial" w:eastAsia="Arial" w:hAnsi="Arial" w:cs="Arial"/>
          <w:highlight w:val="white"/>
          <w:lang w:eastAsia="ru-RU"/>
        </w:rPr>
      </w:pPr>
      <w:r w:rsidRPr="00CC5BDF">
        <w:rPr>
          <w:rFonts w:ascii="Arial" w:eastAsia="Arial" w:hAnsi="Arial" w:cs="Arial"/>
          <w:highlight w:val="white"/>
          <w:lang w:eastAsia="ru-RU"/>
        </w:rPr>
        <w:t>Анамнез заболевания Заболела утром остро с озноба, повышение температуры тела до 38,8°С, головной боли, слабости. Вечером заметила красное пятно в области левой щеки. На 2-й день болезни сохранялась высокая температура, появились отек, яркое покраснение и жжение в области левой половины лица, сужение глазной щели. Лечилась самостоятельно, принимала жаропонижающие (парацетамол) без эффекта.</w:t>
      </w:r>
    </w:p>
    <w:p w:rsidR="006A5B05" w:rsidRPr="00CC5BDF" w:rsidRDefault="006A5B05" w:rsidP="006A5B05">
      <w:pPr>
        <w:spacing w:after="0"/>
        <w:rPr>
          <w:rFonts w:ascii="Arial" w:eastAsia="Arial" w:hAnsi="Arial" w:cs="Arial"/>
          <w:highlight w:val="white"/>
          <w:lang w:eastAsia="ru-RU"/>
        </w:rPr>
      </w:pPr>
      <w:r w:rsidRPr="00CC5BDF">
        <w:rPr>
          <w:rFonts w:ascii="Arial" w:eastAsia="Arial" w:hAnsi="Arial" w:cs="Arial"/>
          <w:highlight w:val="white"/>
          <w:lang w:eastAsia="ru-RU"/>
        </w:rPr>
        <w:t>Анамнез жизни Пенсионерка. Проживает в отдельной квартир вместе с мужем. Перенесенные инфекционные и неинфекционные заболевания: детские инфекции, в том числе скарлатина, ангины, хронический гайморит, аппендэктомия. Вредные привычки: отрицает. Прививочный анамнез не помнит (со слов пациентки прививалась в школе). Делала прививку от гриппа.</w:t>
      </w:r>
    </w:p>
    <w:p w:rsidR="006A5B05" w:rsidRPr="00CC5BDF" w:rsidRDefault="006A5B05" w:rsidP="006A5B05">
      <w:pPr>
        <w:spacing w:after="0"/>
        <w:rPr>
          <w:rFonts w:ascii="Arial" w:eastAsia="Arial" w:hAnsi="Arial" w:cs="Arial"/>
          <w:highlight w:val="white"/>
          <w:lang w:eastAsia="ru-RU"/>
        </w:rPr>
      </w:pPr>
      <w:r w:rsidRPr="00CC5BDF">
        <w:rPr>
          <w:rFonts w:ascii="Arial" w:eastAsia="Arial" w:hAnsi="Arial" w:cs="Arial"/>
          <w:highlight w:val="white"/>
          <w:lang w:eastAsia="ru-RU"/>
        </w:rPr>
        <w:t>Объективный статус Температура тела 39,0°С. В области левой половины лица выраженный отек, яркое покраснение с четкими, неровными контурами, горячее на ощупь. Геморрагий и булл нет. Левая глазная щель сужена. Подчелюстные лимфоузлы увеличены, болезненны при пальпации. Кожа туловища, конечностей обычной окраски. Периферические лимфоузлы (заднешейные, затылочные, подмышечные, паховые) не увеличены, безболезненные при пальпации. Слизистая ротоглотки розовая, миндалины не увеличены, налетов нет. АД – 130/80 мм.рт.ст, ЧСС – 104 уд. в мин. В легких хрипов нет. Живот мягкий, безболезненный. Печень и селезенка не увеличены. Очаговой и менингеальной симптоматики нет.</w:t>
      </w:r>
    </w:p>
    <w:p w:rsidR="006A5B05" w:rsidRPr="00CC5BDF" w:rsidRDefault="006A5B05" w:rsidP="006A5B05">
      <w:pPr>
        <w:numPr>
          <w:ilvl w:val="0"/>
          <w:numId w:val="314"/>
        </w:numPr>
        <w:spacing w:after="0"/>
        <w:rPr>
          <w:rFonts w:ascii="Arial" w:eastAsia="Arial" w:hAnsi="Arial" w:cs="Arial"/>
          <w:b/>
          <w:highlight w:val="white"/>
          <w:lang w:eastAsia="ru-RU"/>
        </w:rPr>
      </w:pPr>
      <w:r w:rsidRPr="00CC5BDF">
        <w:rPr>
          <w:rFonts w:ascii="Arial" w:eastAsia="Arial" w:hAnsi="Arial" w:cs="Arial"/>
          <w:b/>
          <w:highlight w:val="white"/>
          <w:lang w:eastAsia="ru-RU"/>
        </w:rPr>
        <w:t>Составьте план обследования данной пациентки с учетом предполагаемого диагноза (выберите 2)</w:t>
      </w:r>
    </w:p>
    <w:p w:rsidR="006A5B05" w:rsidRPr="00CC5BDF" w:rsidRDefault="006A5B05" w:rsidP="006A5B05">
      <w:pPr>
        <w:spacing w:after="0"/>
        <w:rPr>
          <w:rFonts w:ascii="Arial" w:eastAsia="Arial" w:hAnsi="Arial" w:cs="Arial"/>
          <w:b/>
          <w:highlight w:val="white"/>
          <w:lang w:eastAsia="ru-RU"/>
        </w:rPr>
      </w:pPr>
      <w:r w:rsidRPr="00CC5BDF">
        <w:rPr>
          <w:rFonts w:ascii="Arial" w:eastAsia="Arial" w:hAnsi="Arial" w:cs="Arial"/>
          <w:b/>
          <w:highlight w:val="white"/>
          <w:lang w:eastAsia="ru-RU"/>
        </w:rPr>
        <w:t>анализ крови на глюкозу</w:t>
      </w:r>
    </w:p>
    <w:p w:rsidR="006A5B05" w:rsidRPr="00CC5BDF" w:rsidRDefault="006A5B05" w:rsidP="006A5B05">
      <w:pPr>
        <w:spacing w:after="0"/>
        <w:rPr>
          <w:rFonts w:ascii="Arial" w:eastAsia="Arial" w:hAnsi="Arial" w:cs="Arial"/>
          <w:b/>
          <w:highlight w:val="white"/>
          <w:lang w:eastAsia="ru-RU"/>
        </w:rPr>
      </w:pPr>
      <w:r w:rsidRPr="00CC5BDF">
        <w:rPr>
          <w:rFonts w:ascii="Arial" w:eastAsia="Arial" w:hAnsi="Arial" w:cs="Arial"/>
          <w:b/>
          <w:highlight w:val="white"/>
          <w:lang w:eastAsia="ru-RU"/>
        </w:rPr>
        <w:t>общий анализ крови</w:t>
      </w:r>
    </w:p>
    <w:p w:rsidR="006A5B05" w:rsidRPr="00CC5BDF" w:rsidRDefault="006A5B05" w:rsidP="006A5B05">
      <w:pPr>
        <w:spacing w:after="0"/>
        <w:rPr>
          <w:rFonts w:ascii="Arial" w:eastAsia="Arial" w:hAnsi="Arial" w:cs="Arial"/>
          <w:b/>
          <w:lang w:eastAsia="ru-RU"/>
        </w:rPr>
      </w:pPr>
      <w:r w:rsidRPr="00CC5BDF">
        <w:rPr>
          <w:rFonts w:ascii="Arial" w:eastAsia="Arial" w:hAnsi="Arial" w:cs="Arial"/>
          <w:b/>
          <w:lang w:eastAsia="ru-RU"/>
        </w:rPr>
        <w:t>2. Какой основной диагноз?</w:t>
      </w:r>
    </w:p>
    <w:p w:rsidR="006A5B05" w:rsidRPr="00CC5BDF" w:rsidRDefault="006A5B05" w:rsidP="006A5B05">
      <w:pPr>
        <w:spacing w:after="0"/>
        <w:rPr>
          <w:rFonts w:ascii="Arial" w:eastAsia="Arial" w:hAnsi="Arial" w:cs="Arial"/>
          <w:b/>
          <w:highlight w:val="white"/>
          <w:lang w:eastAsia="ru-RU"/>
        </w:rPr>
      </w:pPr>
      <w:r w:rsidRPr="00CC5BDF">
        <w:rPr>
          <w:rFonts w:ascii="Arial" w:eastAsia="Arial" w:hAnsi="Arial" w:cs="Arial"/>
          <w:b/>
          <w:highlight w:val="white"/>
          <w:lang w:eastAsia="ru-RU"/>
        </w:rPr>
        <w:t>Эритематозная рожа лица, среднетяжелое течение, первичная</w:t>
      </w:r>
    </w:p>
    <w:p w:rsidR="006A5B05" w:rsidRPr="00CC5BDF" w:rsidRDefault="006A5B05" w:rsidP="006A5B05">
      <w:pPr>
        <w:spacing w:after="0"/>
        <w:rPr>
          <w:rFonts w:ascii="Arial" w:eastAsia="Arial" w:hAnsi="Arial" w:cs="Arial"/>
          <w:b/>
          <w:highlight w:val="white"/>
          <w:lang w:eastAsia="ru-RU"/>
        </w:rPr>
      </w:pPr>
      <w:r w:rsidRPr="00CC5BDF">
        <w:rPr>
          <w:rFonts w:ascii="Arial" w:eastAsia="Arial" w:hAnsi="Arial" w:cs="Arial"/>
          <w:b/>
          <w:highlight w:val="white"/>
          <w:lang w:eastAsia="ru-RU"/>
        </w:rPr>
        <w:t>3. Клинические признаки начального периода рожи включают озноб, повышение температуры, слабость, головную боль</w:t>
      </w:r>
    </w:p>
    <w:p w:rsidR="006A5B05" w:rsidRPr="00CC5BDF" w:rsidRDefault="006A5B05" w:rsidP="006A5B05">
      <w:pPr>
        <w:spacing w:after="0"/>
        <w:rPr>
          <w:rFonts w:ascii="Arial" w:eastAsia="Arial" w:hAnsi="Arial" w:cs="Arial"/>
          <w:b/>
          <w:highlight w:val="white"/>
          <w:lang w:eastAsia="ru-RU"/>
        </w:rPr>
      </w:pPr>
      <w:r w:rsidRPr="00CC5BDF">
        <w:rPr>
          <w:rFonts w:ascii="Arial" w:eastAsia="Arial" w:hAnsi="Arial" w:cs="Arial"/>
          <w:b/>
          <w:highlight w:val="white"/>
          <w:lang w:eastAsia="ru-RU"/>
        </w:rPr>
        <w:t>4. Патогномоничными признаками рожи являются отек, яркая горячая на ощупь эритема с неровными контурами, регионарный лимфаденит</w:t>
      </w:r>
    </w:p>
    <w:p w:rsidR="006A5B05" w:rsidRPr="00CC5BDF" w:rsidRDefault="006A5B05" w:rsidP="006A5B05">
      <w:pPr>
        <w:spacing w:after="0"/>
        <w:rPr>
          <w:rFonts w:ascii="Arial" w:eastAsia="Arial" w:hAnsi="Arial" w:cs="Arial"/>
          <w:b/>
          <w:highlight w:val="white"/>
          <w:lang w:eastAsia="ru-RU"/>
        </w:rPr>
      </w:pPr>
      <w:r w:rsidRPr="00CC5BDF">
        <w:rPr>
          <w:rFonts w:ascii="Arial" w:eastAsia="Arial" w:hAnsi="Arial" w:cs="Arial"/>
          <w:b/>
          <w:highlight w:val="white"/>
          <w:lang w:eastAsia="ru-RU"/>
        </w:rPr>
        <w:t>5. Осложнениями рожи являются абсцесс, тромбофлебит, инфекционно-токсический шок</w:t>
      </w:r>
    </w:p>
    <w:p w:rsidR="006A5B05" w:rsidRPr="00CC5BDF" w:rsidRDefault="006A5B05" w:rsidP="006A5B05">
      <w:pPr>
        <w:spacing w:after="0"/>
        <w:rPr>
          <w:rFonts w:ascii="Arial" w:eastAsia="Arial" w:hAnsi="Arial" w:cs="Arial"/>
          <w:b/>
          <w:highlight w:val="white"/>
          <w:lang w:eastAsia="ru-RU"/>
        </w:rPr>
      </w:pPr>
      <w:r w:rsidRPr="00CC5BDF">
        <w:rPr>
          <w:rFonts w:ascii="Arial" w:eastAsia="Arial" w:hAnsi="Arial" w:cs="Arial"/>
          <w:b/>
          <w:highlight w:val="white"/>
          <w:lang w:eastAsia="ru-RU"/>
        </w:rPr>
        <w:t>6. Дифференциальную диагностику рожи следует проводить с мигрирующей эритемой, аллергическим дерматитом, опоясывающим лишаем</w:t>
      </w:r>
    </w:p>
    <w:p w:rsidR="006A5B05" w:rsidRPr="00CC5BDF" w:rsidRDefault="006A5B05" w:rsidP="006A5B05">
      <w:pPr>
        <w:spacing w:after="0"/>
        <w:rPr>
          <w:rFonts w:ascii="Arial" w:eastAsia="Arial" w:hAnsi="Arial" w:cs="Arial"/>
          <w:b/>
          <w:highlight w:val="white"/>
          <w:lang w:eastAsia="ru-RU"/>
        </w:rPr>
      </w:pPr>
      <w:r w:rsidRPr="00CC5BDF">
        <w:rPr>
          <w:rFonts w:ascii="Arial" w:eastAsia="Arial" w:hAnsi="Arial" w:cs="Arial"/>
          <w:b/>
          <w:highlight w:val="white"/>
          <w:lang w:eastAsia="ru-RU"/>
        </w:rPr>
        <w:t xml:space="preserve">7. Рожу считают часторецидивирующей при наличии рецидивов от </w:t>
      </w:r>
      <w:r w:rsidRPr="00CC5BDF">
        <w:rPr>
          <w:rFonts w:ascii="Arial" w:eastAsia="Arial" w:hAnsi="Arial" w:cs="Arial"/>
          <w:b/>
          <w:i/>
          <w:highlight w:val="white"/>
          <w:lang w:eastAsia="ru-RU"/>
        </w:rPr>
        <w:t>____</w:t>
      </w:r>
      <w:r w:rsidRPr="00CC5BDF">
        <w:rPr>
          <w:rFonts w:ascii="Arial" w:eastAsia="Arial" w:hAnsi="Arial" w:cs="Arial"/>
          <w:b/>
          <w:highlight w:val="white"/>
          <w:lang w:eastAsia="ru-RU"/>
        </w:rPr>
        <w:t xml:space="preserve"> раз/раза в год    3</w:t>
      </w:r>
    </w:p>
    <w:p w:rsidR="006A5B05" w:rsidRPr="00CC5BDF" w:rsidRDefault="006A5B05" w:rsidP="006A5B05">
      <w:pPr>
        <w:spacing w:after="0"/>
        <w:rPr>
          <w:rFonts w:ascii="Arial" w:eastAsia="Arial" w:hAnsi="Arial" w:cs="Arial"/>
          <w:b/>
          <w:highlight w:val="white"/>
          <w:lang w:eastAsia="ru-RU"/>
        </w:rPr>
      </w:pPr>
      <w:r w:rsidRPr="00CC5BDF">
        <w:rPr>
          <w:rFonts w:ascii="Arial" w:eastAsia="Arial" w:hAnsi="Arial" w:cs="Arial"/>
          <w:b/>
          <w:highlight w:val="white"/>
          <w:lang w:eastAsia="ru-RU"/>
        </w:rPr>
        <w:t>8. Тактика ведения данного больного заключается в госпитализации в инфекционный стационар</w:t>
      </w:r>
    </w:p>
    <w:p w:rsidR="006A5B05" w:rsidRPr="00CC5BDF" w:rsidRDefault="006A5B05" w:rsidP="006A5B05">
      <w:pPr>
        <w:spacing w:after="0"/>
        <w:rPr>
          <w:rFonts w:ascii="Arial" w:eastAsia="Arial" w:hAnsi="Arial" w:cs="Arial"/>
          <w:b/>
          <w:highlight w:val="white"/>
          <w:lang w:eastAsia="ru-RU"/>
        </w:rPr>
      </w:pPr>
      <w:r w:rsidRPr="00CC5BDF">
        <w:rPr>
          <w:rFonts w:ascii="Arial" w:eastAsia="Arial" w:hAnsi="Arial" w:cs="Arial"/>
          <w:b/>
          <w:highlight w:val="white"/>
          <w:lang w:eastAsia="ru-RU"/>
        </w:rPr>
        <w:t>9. Лечебная тактика при роже заключается в назначении   антибактериальной терапии в сочетании с антигистаминными препаратами</w:t>
      </w:r>
    </w:p>
    <w:p w:rsidR="006A5B05" w:rsidRPr="00CC5BDF" w:rsidRDefault="006A5B05" w:rsidP="006A5B05">
      <w:pPr>
        <w:spacing w:after="0"/>
        <w:rPr>
          <w:rFonts w:ascii="Arial" w:eastAsia="Arial" w:hAnsi="Arial" w:cs="Arial"/>
          <w:b/>
          <w:highlight w:val="white"/>
          <w:lang w:eastAsia="ru-RU"/>
        </w:rPr>
      </w:pPr>
      <w:r w:rsidRPr="00CC5BDF">
        <w:rPr>
          <w:rFonts w:ascii="Arial" w:eastAsia="Arial" w:hAnsi="Arial" w:cs="Arial"/>
          <w:b/>
          <w:highlight w:val="white"/>
          <w:lang w:eastAsia="ru-RU"/>
        </w:rPr>
        <w:t xml:space="preserve"> 10. Нахождение больного рожей в инфекционном стационаре осуществляется до клинического выздоровления</w:t>
      </w:r>
    </w:p>
    <w:p w:rsidR="006A5B05" w:rsidRPr="00CC5BDF" w:rsidRDefault="006A5B05" w:rsidP="006A5B05">
      <w:pPr>
        <w:spacing w:after="0"/>
        <w:rPr>
          <w:rFonts w:ascii="Arial" w:eastAsia="Arial" w:hAnsi="Arial" w:cs="Arial"/>
          <w:b/>
          <w:highlight w:val="white"/>
          <w:lang w:eastAsia="ru-RU"/>
        </w:rPr>
      </w:pPr>
      <w:r w:rsidRPr="00CC5BDF">
        <w:rPr>
          <w:rFonts w:ascii="Arial" w:eastAsia="Arial" w:hAnsi="Arial" w:cs="Arial"/>
          <w:b/>
          <w:highlight w:val="white"/>
          <w:lang w:eastAsia="ru-RU"/>
        </w:rPr>
        <w:t>11. Допуск реконвалесцентов рожи к работе разрешается после их клинического выздоровления</w:t>
      </w:r>
    </w:p>
    <w:p w:rsidR="006A5B05" w:rsidRPr="00CC5BDF" w:rsidRDefault="006A5B05" w:rsidP="006A5B05">
      <w:pPr>
        <w:spacing w:after="0"/>
        <w:rPr>
          <w:rFonts w:ascii="Arial" w:eastAsia="Arial" w:hAnsi="Arial" w:cs="Arial"/>
          <w:b/>
          <w:highlight w:val="white"/>
          <w:lang w:eastAsia="ru-RU"/>
        </w:rPr>
      </w:pPr>
      <w:r w:rsidRPr="00CC5BDF">
        <w:rPr>
          <w:rFonts w:ascii="Arial" w:eastAsia="Arial" w:hAnsi="Arial" w:cs="Arial"/>
          <w:b/>
          <w:highlight w:val="white"/>
          <w:lang w:eastAsia="ru-RU"/>
        </w:rPr>
        <w:t>12. Профилактика часто рецидивирующей рожи проводится бициллином-5</w:t>
      </w:r>
    </w:p>
    <w:p w:rsidR="006A5B05" w:rsidRDefault="006A5B05" w:rsidP="006A5B05"/>
    <w:p w:rsidR="006A5B05" w:rsidRPr="00CC5BDF" w:rsidRDefault="006A5B05" w:rsidP="006A5B05">
      <w:pPr>
        <w:jc w:val="center"/>
        <w:rPr>
          <w:b/>
        </w:rPr>
      </w:pPr>
      <w:r w:rsidRPr="00CC5BDF">
        <w:rPr>
          <w:b/>
        </w:rPr>
        <w:t>Задача 123</w:t>
      </w:r>
    </w:p>
    <w:p w:rsidR="006A5B05" w:rsidRPr="00CC5BDF" w:rsidRDefault="006A5B05" w:rsidP="006A5B05">
      <w:pPr>
        <w:shd w:val="clear" w:color="auto" w:fill="FFFFFF"/>
        <w:spacing w:before="240" w:after="0"/>
        <w:rPr>
          <w:rFonts w:ascii="Arial" w:eastAsia="Arial" w:hAnsi="Arial" w:cs="Arial"/>
          <w:b/>
          <w:lang w:eastAsia="ru-RU"/>
        </w:rPr>
      </w:pPr>
      <w:r w:rsidRPr="00CC5BDF">
        <w:rPr>
          <w:rFonts w:ascii="Arial" w:eastAsia="Arial" w:hAnsi="Arial" w:cs="Arial"/>
          <w:b/>
          <w:lang w:eastAsia="ru-RU"/>
        </w:rPr>
        <w:t>К врачу-терапевту участковому обратилась пациентка 36 лет.</w:t>
      </w:r>
    </w:p>
    <w:p w:rsidR="006A5B05" w:rsidRPr="00CC5BDF" w:rsidRDefault="006A5B05" w:rsidP="006A5B05">
      <w:pPr>
        <w:shd w:val="clear" w:color="auto" w:fill="FFFFFF"/>
        <w:spacing w:before="240" w:after="0"/>
        <w:rPr>
          <w:rFonts w:ascii="Arial" w:eastAsia="Arial" w:hAnsi="Arial" w:cs="Arial"/>
          <w:b/>
          <w:lang w:eastAsia="ru-RU"/>
        </w:rPr>
      </w:pPr>
      <w:r w:rsidRPr="00CC5BDF">
        <w:rPr>
          <w:rFonts w:ascii="Arial" w:eastAsia="Arial" w:hAnsi="Arial" w:cs="Arial"/>
          <w:b/>
          <w:lang w:eastAsia="ru-RU"/>
        </w:rPr>
        <w:t>Жалобы на быструю утомляемость, сонливость, снижение памяти, сухость кожи, выпадение волос на голове.</w:t>
      </w:r>
    </w:p>
    <w:p w:rsidR="006A5B05" w:rsidRPr="00CC5BDF" w:rsidRDefault="006A5B05" w:rsidP="006A5B05">
      <w:pPr>
        <w:shd w:val="clear" w:color="auto" w:fill="FFFFFF"/>
        <w:spacing w:before="240" w:after="0"/>
        <w:rPr>
          <w:rFonts w:ascii="Arial" w:eastAsia="Arial" w:hAnsi="Arial" w:cs="Arial"/>
          <w:b/>
          <w:lang w:eastAsia="ru-RU"/>
        </w:rPr>
      </w:pPr>
      <w:r w:rsidRPr="00CC5BDF">
        <w:rPr>
          <w:rFonts w:ascii="Arial" w:eastAsia="Arial" w:hAnsi="Arial" w:cs="Arial"/>
          <w:b/>
          <w:lang w:eastAsia="ru-RU"/>
        </w:rPr>
        <w:t>Анамнез заболевания В течение года беспокоит утомляемость, сонливость, снижение памяти. В течение месяца отмечает сухость кожных покровов, выпадение волос.</w:t>
      </w:r>
    </w:p>
    <w:p w:rsidR="006A5B05" w:rsidRPr="00CC5BDF" w:rsidRDefault="006A5B05" w:rsidP="006A5B05">
      <w:pPr>
        <w:shd w:val="clear" w:color="auto" w:fill="FFFFFF"/>
        <w:spacing w:before="240" w:after="0"/>
        <w:rPr>
          <w:rFonts w:ascii="Arial" w:eastAsia="Arial" w:hAnsi="Arial" w:cs="Arial"/>
          <w:b/>
          <w:lang w:eastAsia="ru-RU"/>
        </w:rPr>
      </w:pPr>
      <w:r w:rsidRPr="00CC5BDF">
        <w:rPr>
          <w:rFonts w:ascii="Arial" w:eastAsia="Arial" w:hAnsi="Arial" w:cs="Arial"/>
          <w:b/>
          <w:lang w:eastAsia="ru-RU"/>
        </w:rPr>
        <w:t>Анамнез жизни Росла и развивалась нормально. Работает менеджером. Перенесённые заболевания: детские инфекции. Беременности – 2, роды – 2. Наследственность: не отягощена. Аллергоанамнез: не отягощен. Вредные привычки: отрицает.</w:t>
      </w:r>
    </w:p>
    <w:p w:rsidR="006A5B05" w:rsidRPr="00CC5BDF" w:rsidRDefault="006A5B05" w:rsidP="006A5B05">
      <w:pPr>
        <w:shd w:val="clear" w:color="auto" w:fill="FFFFFF"/>
        <w:spacing w:before="240" w:after="0"/>
        <w:rPr>
          <w:rFonts w:ascii="Arial" w:eastAsia="Arial" w:hAnsi="Arial" w:cs="Arial"/>
          <w:b/>
          <w:lang w:eastAsia="ru-RU"/>
        </w:rPr>
      </w:pPr>
      <w:r w:rsidRPr="00CC5BDF">
        <w:rPr>
          <w:rFonts w:ascii="Arial" w:eastAsia="Arial" w:hAnsi="Arial" w:cs="Arial"/>
          <w:b/>
          <w:lang w:eastAsia="ru-RU"/>
        </w:rPr>
        <w:t>Объективный статус</w:t>
      </w:r>
    </w:p>
    <w:p w:rsidR="006A5B05" w:rsidRPr="00CC5BDF" w:rsidRDefault="006A5B05" w:rsidP="006A5B05">
      <w:pPr>
        <w:shd w:val="clear" w:color="auto" w:fill="FFFFFF"/>
        <w:spacing w:before="240" w:after="0"/>
        <w:rPr>
          <w:rFonts w:ascii="Arial" w:eastAsia="Arial" w:hAnsi="Arial" w:cs="Arial"/>
          <w:b/>
          <w:lang w:eastAsia="ru-RU"/>
        </w:rPr>
      </w:pPr>
      <w:r w:rsidRPr="00CC5BDF">
        <w:rPr>
          <w:rFonts w:ascii="Arial" w:eastAsia="Arial" w:hAnsi="Arial" w:cs="Arial"/>
          <w:b/>
          <w:lang w:eastAsia="ru-RU"/>
        </w:rPr>
        <w:t>Состояние относительно удовлетворительное. Нормального питания, рост – 166 см, масса тела – 63 кг, индекс массы тела – 22,5 кг/м</w:t>
      </w:r>
      <w:r w:rsidRPr="00CC5BDF">
        <w:rPr>
          <w:rFonts w:ascii="Arial" w:eastAsia="Arial" w:hAnsi="Arial" w:cs="Arial"/>
          <w:b/>
          <w:vertAlign w:val="superscript"/>
          <w:lang w:eastAsia="ru-RU"/>
        </w:rPr>
        <w:t>2</w:t>
      </w:r>
      <w:r w:rsidRPr="00CC5BDF">
        <w:rPr>
          <w:rFonts w:ascii="Arial" w:eastAsia="Arial" w:hAnsi="Arial" w:cs="Arial"/>
          <w:b/>
          <w:lang w:eastAsia="ru-RU"/>
        </w:rPr>
        <w:t>, температура тела – 36,2°C. Кожные покровы обычной окраски, сухие, периферические лимфоузлы не увеличены, отмечаются плотные отеки голеней и стоп. При сравнительной перкуссии лёгких – лёгочный звук, при аускультации – везикулярное дыхание, хрипов нет, частота дыханий – 14 в минуту. Тоны сердца приглушены, ритмичные, ЧСС – 50 в минуту. АД – 120/90 мм рт.ст. Живот мягкий, безболезненный. Печень не выступает из-под края рёберной дуги. Щитовидная железа не видна при осмотре области шеи, при пальпации мягко-эластической консистенции, безболезненная, подвижная при глотании, пальпируется узловое образование в левой доле. Глазные симптомы отрицательные.</w:t>
      </w:r>
    </w:p>
    <w:p w:rsidR="006A5B05" w:rsidRPr="00CC5BDF" w:rsidRDefault="006A5B05" w:rsidP="006A5B05">
      <w:pPr>
        <w:spacing w:before="240" w:after="0"/>
        <w:rPr>
          <w:rFonts w:ascii="Arial" w:eastAsia="Arial" w:hAnsi="Arial" w:cs="Arial"/>
          <w:b/>
          <w:lang w:eastAsia="ru-RU"/>
        </w:rPr>
      </w:pPr>
      <w:r w:rsidRPr="00CC5BDF">
        <w:rPr>
          <w:rFonts w:ascii="Arial" w:eastAsia="Arial" w:hAnsi="Arial" w:cs="Arial"/>
          <w:b/>
          <w:lang w:eastAsia="ru-RU"/>
        </w:rPr>
        <w:t>1) Выберите необходимые для постановки диагноза лабораторные методы обследования (выберите 2)</w:t>
      </w:r>
    </w:p>
    <w:p w:rsidR="006A5B05" w:rsidRPr="00CC5BDF" w:rsidRDefault="006A5B05" w:rsidP="006A5B05">
      <w:pPr>
        <w:spacing w:before="240" w:after="0"/>
        <w:rPr>
          <w:rFonts w:ascii="Arial" w:eastAsia="Arial" w:hAnsi="Arial" w:cs="Arial"/>
          <w:b/>
          <w:lang w:eastAsia="ru-RU"/>
        </w:rPr>
      </w:pPr>
      <w:r w:rsidRPr="00CC5BDF">
        <w:rPr>
          <w:rFonts w:ascii="Arial" w:eastAsia="Arial" w:hAnsi="Arial" w:cs="Arial"/>
          <w:b/>
          <w:lang w:eastAsia="ru-RU"/>
        </w:rPr>
        <w:t>тиреотропный гормон (ТТГ), свободный тироксин (св.Т4)</w:t>
      </w:r>
    </w:p>
    <w:p w:rsidR="006A5B05" w:rsidRPr="00CC5BDF" w:rsidRDefault="006A5B05" w:rsidP="006A5B05">
      <w:pPr>
        <w:spacing w:before="240" w:after="0"/>
        <w:rPr>
          <w:rFonts w:ascii="Arial" w:eastAsia="Arial" w:hAnsi="Arial" w:cs="Arial"/>
          <w:b/>
          <w:lang w:eastAsia="ru-RU"/>
        </w:rPr>
      </w:pPr>
      <w:r w:rsidRPr="00CC5BDF">
        <w:rPr>
          <w:rFonts w:ascii="Arial" w:eastAsia="Arial" w:hAnsi="Arial" w:cs="Arial"/>
          <w:b/>
          <w:lang w:eastAsia="ru-RU"/>
        </w:rPr>
        <w:t>антитела к тиреоидной пероксидазе (АТ к ТПО), антитела к тиреоглобулину (АТ к ТГ)</w:t>
      </w:r>
    </w:p>
    <w:p w:rsidR="006A5B05" w:rsidRPr="00CC5BDF" w:rsidRDefault="006A5B05" w:rsidP="006A5B05">
      <w:pPr>
        <w:spacing w:before="240" w:after="0"/>
        <w:rPr>
          <w:rFonts w:ascii="Arial" w:eastAsia="Arial" w:hAnsi="Arial" w:cs="Arial"/>
          <w:b/>
          <w:lang w:eastAsia="ru-RU"/>
        </w:rPr>
      </w:pPr>
      <w:r w:rsidRPr="00CC5BDF">
        <w:rPr>
          <w:rFonts w:ascii="Arial" w:eastAsia="Arial" w:hAnsi="Arial" w:cs="Arial"/>
          <w:b/>
          <w:lang w:eastAsia="ru-RU"/>
        </w:rPr>
        <w:t>2) Выберите необходимые для обследования инструментальные методы исследования (выберите 2)</w:t>
      </w:r>
    </w:p>
    <w:p w:rsidR="006A5B05" w:rsidRPr="00CC5BDF" w:rsidRDefault="006A5B05" w:rsidP="006A5B05">
      <w:pPr>
        <w:spacing w:before="240" w:after="0"/>
        <w:rPr>
          <w:rFonts w:ascii="Arial" w:eastAsia="Arial" w:hAnsi="Arial" w:cs="Arial"/>
          <w:b/>
          <w:lang w:eastAsia="ru-RU"/>
        </w:rPr>
      </w:pPr>
      <w:r w:rsidRPr="00CC5BDF">
        <w:rPr>
          <w:rFonts w:ascii="Arial" w:eastAsia="Arial" w:hAnsi="Arial" w:cs="Arial"/>
          <w:b/>
          <w:lang w:eastAsia="ru-RU"/>
        </w:rPr>
        <w:t>ультразвуковое исследование щитовидной железы</w:t>
      </w:r>
    </w:p>
    <w:p w:rsidR="006A5B05" w:rsidRPr="00CC5BDF" w:rsidRDefault="006A5B05" w:rsidP="006A5B05">
      <w:pPr>
        <w:spacing w:before="240" w:after="0"/>
        <w:rPr>
          <w:rFonts w:ascii="Arial" w:eastAsia="Arial" w:hAnsi="Arial" w:cs="Arial"/>
          <w:b/>
          <w:lang w:eastAsia="ru-RU"/>
        </w:rPr>
      </w:pPr>
      <w:r w:rsidRPr="00CC5BDF">
        <w:rPr>
          <w:rFonts w:ascii="Arial" w:eastAsia="Arial" w:hAnsi="Arial" w:cs="Arial"/>
          <w:b/>
          <w:lang w:eastAsia="ru-RU"/>
        </w:rPr>
        <w:t>электрокардиография</w:t>
      </w:r>
    </w:p>
    <w:p w:rsidR="006A5B05" w:rsidRPr="00CC5BDF" w:rsidRDefault="006A5B05" w:rsidP="006A5B05">
      <w:pPr>
        <w:spacing w:before="240" w:after="0"/>
        <w:rPr>
          <w:rFonts w:ascii="Arial" w:eastAsia="Arial" w:hAnsi="Arial" w:cs="Arial"/>
          <w:b/>
          <w:lang w:eastAsia="ru-RU"/>
        </w:rPr>
      </w:pPr>
      <w:r w:rsidRPr="00CC5BDF">
        <w:rPr>
          <w:rFonts w:ascii="Arial" w:eastAsia="Arial" w:hAnsi="Arial" w:cs="Arial"/>
          <w:b/>
          <w:lang w:eastAsia="ru-RU"/>
        </w:rPr>
        <w:t>3) Дополнительно пациентке необходимо определить ____________ сыворотки крови</w:t>
      </w:r>
    </w:p>
    <w:p w:rsidR="006A5B05" w:rsidRPr="00CC5BDF" w:rsidRDefault="006A5B05" w:rsidP="006A5B05">
      <w:pPr>
        <w:spacing w:before="240" w:after="0"/>
        <w:rPr>
          <w:rFonts w:ascii="Arial" w:eastAsia="Arial" w:hAnsi="Arial" w:cs="Arial"/>
          <w:b/>
          <w:lang w:eastAsia="ru-RU"/>
        </w:rPr>
      </w:pPr>
      <w:r w:rsidRPr="00CC5BDF">
        <w:rPr>
          <w:rFonts w:ascii="Arial" w:eastAsia="Arial" w:hAnsi="Arial" w:cs="Arial"/>
          <w:b/>
          <w:lang w:eastAsia="ru-RU"/>
        </w:rPr>
        <w:t>кальцитонин</w:t>
      </w:r>
    </w:p>
    <w:p w:rsidR="006A5B05" w:rsidRPr="00CC5BDF" w:rsidRDefault="006A5B05" w:rsidP="006A5B05">
      <w:pPr>
        <w:spacing w:before="240" w:after="0"/>
        <w:rPr>
          <w:rFonts w:ascii="Arial" w:eastAsia="Arial" w:hAnsi="Arial" w:cs="Arial"/>
          <w:b/>
          <w:lang w:eastAsia="ru-RU"/>
        </w:rPr>
      </w:pPr>
      <w:r w:rsidRPr="00CC5BDF">
        <w:rPr>
          <w:rFonts w:ascii="Arial" w:eastAsia="Arial" w:hAnsi="Arial" w:cs="Arial"/>
          <w:b/>
          <w:lang w:eastAsia="ru-RU"/>
        </w:rPr>
        <w:t>4) Пациентке показано проведение</w:t>
      </w:r>
    </w:p>
    <w:p w:rsidR="006A5B05" w:rsidRPr="00CC5BDF" w:rsidRDefault="006A5B05" w:rsidP="006A5B05">
      <w:pPr>
        <w:spacing w:before="240" w:after="0"/>
        <w:rPr>
          <w:rFonts w:ascii="Arial" w:eastAsia="Arial" w:hAnsi="Arial" w:cs="Arial"/>
          <w:b/>
          <w:lang w:eastAsia="ru-RU"/>
        </w:rPr>
      </w:pPr>
      <w:r w:rsidRPr="00CC5BDF">
        <w:rPr>
          <w:rFonts w:ascii="Arial" w:eastAsia="Arial" w:hAnsi="Arial" w:cs="Arial"/>
          <w:b/>
          <w:lang w:eastAsia="ru-RU"/>
        </w:rPr>
        <w:t>тонкоигольной аспирационной биопсии узла</w:t>
      </w:r>
    </w:p>
    <w:p w:rsidR="006A5B05" w:rsidRPr="00CC5BDF" w:rsidRDefault="006A5B05" w:rsidP="006A5B05">
      <w:pPr>
        <w:spacing w:before="240" w:after="0"/>
        <w:rPr>
          <w:rFonts w:ascii="Arial" w:eastAsia="Arial" w:hAnsi="Arial" w:cs="Arial"/>
          <w:b/>
          <w:lang w:eastAsia="ru-RU"/>
        </w:rPr>
      </w:pPr>
      <w:r w:rsidRPr="00CC5BDF">
        <w:rPr>
          <w:rFonts w:ascii="Arial" w:eastAsia="Arial" w:hAnsi="Arial" w:cs="Arial"/>
          <w:b/>
          <w:lang w:eastAsia="ru-RU"/>
        </w:rPr>
        <w:t>5) Какой предполагаемый основной диагноз?</w:t>
      </w:r>
    </w:p>
    <w:p w:rsidR="006A5B05" w:rsidRPr="00CC5BDF" w:rsidRDefault="006A5B05" w:rsidP="006A5B05">
      <w:pPr>
        <w:spacing w:before="240" w:after="0"/>
        <w:rPr>
          <w:rFonts w:ascii="Arial" w:eastAsia="Arial" w:hAnsi="Arial" w:cs="Arial"/>
          <w:b/>
          <w:lang w:eastAsia="ru-RU"/>
        </w:rPr>
      </w:pPr>
      <w:r w:rsidRPr="00CC5BDF">
        <w:rPr>
          <w:rFonts w:ascii="Arial" w:eastAsia="Arial" w:hAnsi="Arial" w:cs="Arial"/>
          <w:b/>
          <w:lang w:eastAsia="ru-RU"/>
        </w:rPr>
        <w:t>Аутоиммунный тиреоидит. Первичный манифестный гипотиреоз. Узловой зоб 1 ст.</w:t>
      </w:r>
    </w:p>
    <w:p w:rsidR="006A5B05" w:rsidRPr="00CC5BDF" w:rsidRDefault="006A5B05" w:rsidP="006A5B05">
      <w:pPr>
        <w:spacing w:before="240" w:after="0"/>
        <w:rPr>
          <w:rFonts w:ascii="Arial" w:eastAsia="Arial" w:hAnsi="Arial" w:cs="Arial"/>
          <w:b/>
          <w:lang w:eastAsia="ru-RU"/>
        </w:rPr>
      </w:pPr>
      <w:r w:rsidRPr="00CC5BDF">
        <w:rPr>
          <w:rFonts w:ascii="Arial" w:eastAsia="Arial" w:hAnsi="Arial" w:cs="Arial"/>
          <w:b/>
          <w:lang w:eastAsia="ru-RU"/>
        </w:rPr>
        <w:t>6) Пациентке необходимо назначить</w:t>
      </w:r>
    </w:p>
    <w:p w:rsidR="006A5B05" w:rsidRPr="00CC5BDF" w:rsidRDefault="006A5B05" w:rsidP="006A5B05">
      <w:pPr>
        <w:spacing w:before="240" w:after="0"/>
        <w:rPr>
          <w:rFonts w:ascii="Arial" w:eastAsia="Arial" w:hAnsi="Arial" w:cs="Arial"/>
          <w:b/>
          <w:lang w:eastAsia="ru-RU"/>
        </w:rPr>
      </w:pPr>
      <w:r w:rsidRPr="00CC5BDF">
        <w:rPr>
          <w:rFonts w:ascii="Arial" w:eastAsia="Arial" w:hAnsi="Arial" w:cs="Arial"/>
          <w:b/>
          <w:lang w:eastAsia="ru-RU"/>
        </w:rPr>
        <w:t>левотироксин натрия в дозе 100 мкг</w:t>
      </w:r>
    </w:p>
    <w:p w:rsidR="006A5B05" w:rsidRPr="00CC5BDF" w:rsidRDefault="006A5B05" w:rsidP="006A5B05">
      <w:pPr>
        <w:spacing w:before="240" w:after="0"/>
        <w:rPr>
          <w:rFonts w:ascii="Arial" w:eastAsia="Arial" w:hAnsi="Arial" w:cs="Arial"/>
          <w:b/>
          <w:lang w:eastAsia="ru-RU"/>
        </w:rPr>
      </w:pPr>
      <w:r w:rsidRPr="00CC5BDF">
        <w:rPr>
          <w:rFonts w:ascii="Arial" w:eastAsia="Arial" w:hAnsi="Arial" w:cs="Arial"/>
          <w:b/>
          <w:lang w:eastAsia="ru-RU"/>
        </w:rPr>
        <w:t>7) Для контроля лечения необходимо оценить уровень</w:t>
      </w:r>
    </w:p>
    <w:p w:rsidR="006A5B05" w:rsidRPr="00CC5BDF" w:rsidRDefault="006A5B05" w:rsidP="006A5B05">
      <w:pPr>
        <w:spacing w:before="240" w:after="0"/>
        <w:rPr>
          <w:rFonts w:ascii="Arial" w:eastAsia="Arial" w:hAnsi="Arial" w:cs="Arial"/>
          <w:b/>
          <w:lang w:eastAsia="ru-RU"/>
        </w:rPr>
      </w:pPr>
      <w:r w:rsidRPr="00CC5BDF">
        <w:rPr>
          <w:rFonts w:ascii="Arial" w:eastAsia="Arial" w:hAnsi="Arial" w:cs="Arial"/>
          <w:b/>
          <w:lang w:eastAsia="ru-RU"/>
        </w:rPr>
        <w:t>ТТГ</w:t>
      </w:r>
    </w:p>
    <w:p w:rsidR="006A5B05" w:rsidRPr="00CC5BDF" w:rsidRDefault="006A5B05" w:rsidP="006A5B05">
      <w:pPr>
        <w:spacing w:before="240" w:after="0"/>
        <w:rPr>
          <w:rFonts w:ascii="Arial" w:eastAsia="Arial" w:hAnsi="Arial" w:cs="Arial"/>
          <w:b/>
          <w:lang w:eastAsia="ru-RU"/>
        </w:rPr>
      </w:pPr>
      <w:r w:rsidRPr="00CC5BDF">
        <w:rPr>
          <w:rFonts w:ascii="Arial" w:eastAsia="Arial" w:hAnsi="Arial" w:cs="Arial"/>
          <w:b/>
          <w:lang w:eastAsia="ru-RU"/>
        </w:rPr>
        <w:t>8) Определение уровня ТТГ необходимо провести через ____ недель/недели после начала терапии</w:t>
      </w:r>
    </w:p>
    <w:p w:rsidR="006A5B05" w:rsidRPr="00CC5BDF" w:rsidRDefault="006A5B05" w:rsidP="006A5B05">
      <w:pPr>
        <w:spacing w:before="240" w:after="0"/>
        <w:rPr>
          <w:rFonts w:ascii="Arial" w:eastAsia="Arial" w:hAnsi="Arial" w:cs="Arial"/>
          <w:b/>
          <w:lang w:eastAsia="ru-RU"/>
        </w:rPr>
      </w:pPr>
      <w:r w:rsidRPr="00CC5BDF">
        <w:rPr>
          <w:rFonts w:ascii="Arial" w:eastAsia="Arial" w:hAnsi="Arial" w:cs="Arial"/>
          <w:b/>
          <w:lang w:eastAsia="ru-RU"/>
        </w:rPr>
        <w:t>8</w:t>
      </w:r>
    </w:p>
    <w:p w:rsidR="006A5B05" w:rsidRPr="00CC5BDF" w:rsidRDefault="006A5B05" w:rsidP="006A5B05">
      <w:pPr>
        <w:spacing w:before="240" w:after="0"/>
        <w:rPr>
          <w:rFonts w:ascii="Arial" w:eastAsia="Arial" w:hAnsi="Arial" w:cs="Arial"/>
          <w:b/>
          <w:lang w:eastAsia="ru-RU"/>
        </w:rPr>
      </w:pPr>
      <w:r w:rsidRPr="00CC5BDF">
        <w:rPr>
          <w:rFonts w:ascii="Arial" w:eastAsia="Arial" w:hAnsi="Arial" w:cs="Arial"/>
          <w:b/>
          <w:lang w:eastAsia="ru-RU"/>
        </w:rPr>
        <w:t>9) В случае наступления беременности пациентке необходимо рекомендовать</w:t>
      </w:r>
    </w:p>
    <w:p w:rsidR="006A5B05" w:rsidRPr="00CC5BDF" w:rsidRDefault="006A5B05" w:rsidP="006A5B05">
      <w:pPr>
        <w:spacing w:before="240" w:after="0"/>
        <w:rPr>
          <w:rFonts w:ascii="Arial" w:eastAsia="Arial" w:hAnsi="Arial" w:cs="Arial"/>
          <w:b/>
          <w:lang w:eastAsia="ru-RU"/>
        </w:rPr>
      </w:pPr>
      <w:r w:rsidRPr="00CC5BDF">
        <w:rPr>
          <w:rFonts w:ascii="Arial" w:eastAsia="Arial" w:hAnsi="Arial" w:cs="Arial"/>
          <w:b/>
          <w:lang w:eastAsia="ru-RU"/>
        </w:rPr>
        <w:t>увеличить дозу левотироксина натрия на 30-50%</w:t>
      </w:r>
    </w:p>
    <w:p w:rsidR="006A5B05" w:rsidRPr="00CC5BDF" w:rsidRDefault="006A5B05" w:rsidP="006A5B05">
      <w:pPr>
        <w:spacing w:before="240" w:after="0"/>
        <w:rPr>
          <w:rFonts w:ascii="Arial" w:eastAsia="Arial" w:hAnsi="Arial" w:cs="Arial"/>
          <w:b/>
          <w:lang w:eastAsia="ru-RU"/>
        </w:rPr>
      </w:pPr>
      <w:r w:rsidRPr="00CC5BDF">
        <w:rPr>
          <w:rFonts w:ascii="Arial" w:eastAsia="Arial" w:hAnsi="Arial" w:cs="Arial"/>
          <w:b/>
          <w:lang w:eastAsia="ru-RU"/>
        </w:rPr>
        <w:t>10) После подбора заместительной дозы левотироксина натрия уровень ТТГ необходимо контролировать</w:t>
      </w:r>
    </w:p>
    <w:p w:rsidR="006A5B05" w:rsidRPr="00CC5BDF" w:rsidRDefault="006A5B05" w:rsidP="006A5B05">
      <w:pPr>
        <w:spacing w:before="240" w:after="0"/>
        <w:rPr>
          <w:rFonts w:ascii="Arial" w:eastAsia="Arial" w:hAnsi="Arial" w:cs="Arial"/>
          <w:b/>
          <w:lang w:eastAsia="ru-RU"/>
        </w:rPr>
      </w:pPr>
      <w:r w:rsidRPr="00CC5BDF">
        <w:rPr>
          <w:rFonts w:ascii="Arial" w:eastAsia="Arial" w:hAnsi="Arial" w:cs="Arial"/>
          <w:b/>
          <w:lang w:eastAsia="ru-RU"/>
        </w:rPr>
        <w:t>1 раз в год</w:t>
      </w:r>
    </w:p>
    <w:p w:rsidR="006A5B05" w:rsidRPr="00CC5BDF" w:rsidRDefault="006A5B05" w:rsidP="006A5B05">
      <w:pPr>
        <w:spacing w:before="240" w:after="0"/>
        <w:rPr>
          <w:rFonts w:ascii="Arial" w:eastAsia="Arial" w:hAnsi="Arial" w:cs="Arial"/>
          <w:b/>
          <w:lang w:eastAsia="ru-RU"/>
        </w:rPr>
      </w:pPr>
      <w:r w:rsidRPr="00CC5BDF">
        <w:rPr>
          <w:rFonts w:ascii="Arial" w:eastAsia="Arial" w:hAnsi="Arial" w:cs="Arial"/>
          <w:b/>
          <w:lang w:eastAsia="ru-RU"/>
        </w:rPr>
        <w:t>11) УЗИ щитовидной железы необходимо проводить _____ раза/раз в год</w:t>
      </w:r>
    </w:p>
    <w:p w:rsidR="006A5B05" w:rsidRPr="00CC5BDF" w:rsidRDefault="006A5B05" w:rsidP="006A5B05">
      <w:pPr>
        <w:spacing w:before="240" w:after="0"/>
        <w:rPr>
          <w:rFonts w:ascii="Arial" w:eastAsia="Arial" w:hAnsi="Arial" w:cs="Arial"/>
          <w:b/>
          <w:lang w:eastAsia="ru-RU"/>
        </w:rPr>
      </w:pPr>
      <w:r w:rsidRPr="00CC5BDF">
        <w:rPr>
          <w:rFonts w:ascii="Arial" w:eastAsia="Arial" w:hAnsi="Arial" w:cs="Arial"/>
          <w:b/>
          <w:lang w:eastAsia="ru-RU"/>
        </w:rPr>
        <w:t>1</w:t>
      </w:r>
    </w:p>
    <w:p w:rsidR="006A5B05" w:rsidRPr="00CC5BDF" w:rsidRDefault="006A5B05" w:rsidP="006A5B05">
      <w:pPr>
        <w:spacing w:before="240" w:after="0"/>
        <w:rPr>
          <w:rFonts w:ascii="Arial" w:eastAsia="Arial" w:hAnsi="Arial" w:cs="Arial"/>
          <w:b/>
          <w:lang w:eastAsia="ru-RU"/>
        </w:rPr>
      </w:pPr>
      <w:r w:rsidRPr="00CC5BDF">
        <w:rPr>
          <w:rFonts w:ascii="Arial" w:eastAsia="Arial" w:hAnsi="Arial" w:cs="Arial"/>
          <w:b/>
          <w:lang w:eastAsia="ru-RU"/>
        </w:rPr>
        <w:t>12) Профилактика осложнений первичного гипотиреоза заключается в</w:t>
      </w:r>
    </w:p>
    <w:p w:rsidR="006A5B05" w:rsidRPr="00CC5BDF" w:rsidRDefault="006A5B05" w:rsidP="006A5B05">
      <w:pPr>
        <w:spacing w:before="240" w:after="0"/>
        <w:rPr>
          <w:rFonts w:ascii="Arial" w:eastAsia="Arial" w:hAnsi="Arial" w:cs="Arial"/>
          <w:b/>
          <w:lang w:eastAsia="ru-RU"/>
        </w:rPr>
      </w:pPr>
      <w:r w:rsidRPr="00CC5BDF">
        <w:rPr>
          <w:rFonts w:ascii="Arial" w:eastAsia="Arial" w:hAnsi="Arial" w:cs="Arial"/>
          <w:b/>
          <w:lang w:eastAsia="ru-RU"/>
        </w:rPr>
        <w:t>поддержании стойкого эутиреоза</w:t>
      </w:r>
    </w:p>
    <w:p w:rsidR="006A5B05" w:rsidRDefault="006A5B05" w:rsidP="006A5B05"/>
    <w:p w:rsidR="006A5B05" w:rsidRPr="00CC5BDF" w:rsidRDefault="006A5B05" w:rsidP="006A5B05">
      <w:pPr>
        <w:jc w:val="center"/>
        <w:rPr>
          <w:b/>
        </w:rPr>
      </w:pPr>
      <w:r w:rsidRPr="00CC5BDF">
        <w:rPr>
          <w:b/>
        </w:rPr>
        <w:t>Задача 124</w:t>
      </w:r>
    </w:p>
    <w:p w:rsidR="006A5B05" w:rsidRPr="00CC5BDF" w:rsidRDefault="006A5B05" w:rsidP="006A5B05">
      <w:pPr>
        <w:spacing w:after="0" w:line="240" w:lineRule="auto"/>
        <w:rPr>
          <w:rFonts w:ascii="Arial" w:eastAsia="Arial" w:hAnsi="Arial" w:cs="Arial"/>
          <w:color w:val="FF0000"/>
          <w:lang w:eastAsia="ru-RU"/>
        </w:rPr>
      </w:pPr>
      <w:r w:rsidRPr="00CC5BDF">
        <w:rPr>
          <w:rFonts w:ascii="Arial" w:eastAsia="Arial" w:hAnsi="Arial" w:cs="Arial"/>
          <w:lang w:eastAsia="ru-RU"/>
        </w:rPr>
        <w:t>К врачу-терапевту участковому обратилась пациентка 21 года.</w:t>
      </w:r>
      <w:r w:rsidRPr="00CC5BDF">
        <w:rPr>
          <w:rFonts w:ascii="Arial" w:eastAsia="Arial" w:hAnsi="Arial" w:cs="Arial"/>
          <w:lang w:eastAsia="ru-RU"/>
        </w:rPr>
        <w:br/>
      </w:r>
      <w:r w:rsidRPr="00CC5BDF">
        <w:rPr>
          <w:rFonts w:ascii="Arial" w:eastAsia="Arial" w:hAnsi="Arial" w:cs="Arial"/>
          <w:b/>
          <w:lang w:eastAsia="ru-RU"/>
        </w:rPr>
        <w:t>Жалобы</w:t>
      </w:r>
      <w:r w:rsidRPr="00CC5BDF">
        <w:rPr>
          <w:rFonts w:ascii="Arial" w:eastAsia="Arial" w:hAnsi="Arial" w:cs="Arial"/>
          <w:b/>
          <w:lang w:eastAsia="ru-RU"/>
        </w:rPr>
        <w:br/>
      </w:r>
      <w:r w:rsidRPr="00CC5BDF">
        <w:rPr>
          <w:rFonts w:ascii="Arial" w:eastAsia="Arial" w:hAnsi="Arial" w:cs="Arial"/>
          <w:lang w:eastAsia="ru-RU"/>
        </w:rPr>
        <w:t>слабость, плохой аппетит,</w:t>
      </w:r>
      <w:r w:rsidRPr="00CC5BDF">
        <w:rPr>
          <w:rFonts w:ascii="Arial" w:eastAsia="Arial" w:hAnsi="Arial" w:cs="Arial"/>
          <w:lang w:eastAsia="ru-RU"/>
        </w:rPr>
        <w:br/>
        <w:t>похудание,</w:t>
      </w:r>
      <w:r w:rsidRPr="00CC5BDF">
        <w:rPr>
          <w:rFonts w:ascii="Arial" w:eastAsia="Arial" w:hAnsi="Arial" w:cs="Arial"/>
          <w:lang w:eastAsia="ru-RU"/>
        </w:rPr>
        <w:br/>
        <w:t>головокружение.</w:t>
      </w:r>
      <w:r w:rsidRPr="00CC5BDF">
        <w:rPr>
          <w:rFonts w:ascii="Arial" w:eastAsia="Arial" w:hAnsi="Arial" w:cs="Arial"/>
          <w:lang w:eastAsia="ru-RU"/>
        </w:rPr>
        <w:br/>
      </w:r>
      <w:r w:rsidRPr="00CC5BDF">
        <w:rPr>
          <w:rFonts w:ascii="Arial" w:eastAsia="Arial" w:hAnsi="Arial" w:cs="Arial"/>
          <w:b/>
          <w:lang w:eastAsia="ru-RU"/>
        </w:rPr>
        <w:t>Анамнез заболевания</w:t>
      </w:r>
      <w:r w:rsidRPr="00CC5BDF">
        <w:rPr>
          <w:rFonts w:ascii="Arial" w:eastAsia="Arial" w:hAnsi="Arial" w:cs="Arial"/>
          <w:b/>
          <w:lang w:eastAsia="ru-RU"/>
        </w:rPr>
        <w:br/>
      </w:r>
      <w:r w:rsidRPr="00CC5BDF">
        <w:rPr>
          <w:rFonts w:ascii="Arial" w:eastAsia="Arial" w:hAnsi="Arial" w:cs="Arial"/>
          <w:lang w:eastAsia="ru-RU"/>
        </w:rPr>
        <w:t>Пациентка затрудняется сказать, когда появилась слабость, снизился аппетит.</w:t>
      </w:r>
      <w:r w:rsidRPr="00CC5BDF">
        <w:rPr>
          <w:rFonts w:ascii="Arial" w:eastAsia="Arial" w:hAnsi="Arial" w:cs="Arial"/>
          <w:lang w:eastAsia="ru-RU"/>
        </w:rPr>
        <w:br/>
        <w:t>В течение последнего месяца похудела на 4 кг, появилось головокружение, особенно выраженное при перемене положения тела.</w:t>
      </w:r>
      <w:r w:rsidRPr="00CC5BDF">
        <w:rPr>
          <w:rFonts w:ascii="Arial" w:eastAsia="Arial" w:hAnsi="Arial" w:cs="Arial"/>
          <w:lang w:eastAsia="ru-RU"/>
        </w:rPr>
        <w:br/>
        <w:t>2 месяца назад обращалась к врачу-психиатру с жалобами на плохое настроение, был назначен антидепрессант агомелатин 25 мг в сутки. В связи с отсутствием положительного эффекта самостоятельно отменила лечение 3 недели назад.</w:t>
      </w:r>
      <w:r w:rsidRPr="00CC5BDF">
        <w:rPr>
          <w:rFonts w:ascii="Arial" w:eastAsia="Arial" w:hAnsi="Arial" w:cs="Arial"/>
          <w:lang w:eastAsia="ru-RU"/>
        </w:rPr>
        <w:br/>
      </w:r>
      <w:r w:rsidRPr="00CC5BDF">
        <w:rPr>
          <w:rFonts w:ascii="Arial" w:eastAsia="Arial" w:hAnsi="Arial" w:cs="Arial"/>
          <w:b/>
          <w:lang w:eastAsia="ru-RU"/>
        </w:rPr>
        <w:t>Анамнез жизни</w:t>
      </w:r>
      <w:r w:rsidRPr="00CC5BDF">
        <w:rPr>
          <w:rFonts w:ascii="Arial" w:eastAsia="Arial" w:hAnsi="Arial" w:cs="Arial"/>
          <w:b/>
          <w:lang w:eastAsia="ru-RU"/>
        </w:rPr>
        <w:br/>
      </w:r>
      <w:r w:rsidRPr="00CC5BDF">
        <w:rPr>
          <w:rFonts w:ascii="Arial" w:eastAsia="Arial" w:hAnsi="Arial" w:cs="Arial"/>
          <w:lang w:eastAsia="ru-RU"/>
        </w:rPr>
        <w:t>Росла и развивалась нормально.</w:t>
      </w:r>
      <w:r w:rsidRPr="00CC5BDF">
        <w:rPr>
          <w:rFonts w:ascii="Arial" w:eastAsia="Arial" w:hAnsi="Arial" w:cs="Arial"/>
          <w:lang w:eastAsia="ru-RU"/>
        </w:rPr>
        <w:br/>
        <w:t>Является студенткой.</w:t>
      </w:r>
      <w:r w:rsidRPr="00CC5BDF">
        <w:rPr>
          <w:rFonts w:ascii="Arial" w:eastAsia="Arial" w:hAnsi="Arial" w:cs="Arial"/>
          <w:lang w:eastAsia="ru-RU"/>
        </w:rPr>
        <w:br/>
        <w:t>Перенесённые заболевания: детские инфекции.</w:t>
      </w:r>
      <w:r w:rsidRPr="00CC5BDF">
        <w:rPr>
          <w:rFonts w:ascii="Arial" w:eastAsia="Arial" w:hAnsi="Arial" w:cs="Arial"/>
          <w:lang w:eastAsia="ru-RU"/>
        </w:rPr>
        <w:br/>
        <w:t>Менструации регулярные, средней обильности, безболезненные.</w:t>
      </w:r>
      <w:r w:rsidRPr="00CC5BDF">
        <w:rPr>
          <w:rFonts w:ascii="Arial" w:eastAsia="Arial" w:hAnsi="Arial" w:cs="Arial"/>
          <w:lang w:eastAsia="ru-RU"/>
        </w:rPr>
        <w:br/>
        <w:t>Наследственность: у матери аутоиммунный тиреоидит, принимает левотироксин натрия около 10 лет.</w:t>
      </w:r>
      <w:r w:rsidRPr="00CC5BDF">
        <w:rPr>
          <w:rFonts w:ascii="Arial" w:eastAsia="Arial" w:hAnsi="Arial" w:cs="Arial"/>
          <w:lang w:eastAsia="ru-RU"/>
        </w:rPr>
        <w:br/>
        <w:t>Аллергоанамнез: не отягощен.</w:t>
      </w:r>
      <w:r w:rsidRPr="00CC5BDF">
        <w:rPr>
          <w:rFonts w:ascii="Arial" w:eastAsia="Arial" w:hAnsi="Arial" w:cs="Arial"/>
          <w:lang w:eastAsia="ru-RU"/>
        </w:rPr>
        <w:br/>
        <w:t>Вредные привычки: курит.</w:t>
      </w:r>
      <w:r w:rsidRPr="00CC5BDF">
        <w:rPr>
          <w:rFonts w:ascii="Arial" w:eastAsia="Arial" w:hAnsi="Arial" w:cs="Arial"/>
          <w:lang w:eastAsia="ru-RU"/>
        </w:rPr>
        <w:br/>
      </w:r>
      <w:r w:rsidRPr="00CC5BDF">
        <w:rPr>
          <w:rFonts w:ascii="Arial" w:eastAsia="Arial" w:hAnsi="Arial" w:cs="Arial"/>
          <w:b/>
          <w:lang w:eastAsia="ru-RU"/>
        </w:rPr>
        <w:t>Объективный статус</w:t>
      </w:r>
      <w:r w:rsidRPr="00CC5BDF">
        <w:rPr>
          <w:rFonts w:ascii="Arial" w:eastAsia="Arial" w:hAnsi="Arial" w:cs="Arial"/>
          <w:b/>
          <w:lang w:eastAsia="ru-RU"/>
        </w:rPr>
        <w:br/>
      </w:r>
      <w:r w:rsidRPr="00CC5BDF">
        <w:rPr>
          <w:rFonts w:ascii="Arial" w:eastAsia="Arial" w:hAnsi="Arial" w:cs="Arial"/>
          <w:lang w:eastAsia="ru-RU"/>
        </w:rPr>
        <w:t>Состояние относительно удовлетворительное. Сниженного питания, рост – 172 см, масса тела – 56 кг, индекс массы тела – 18,7 кг/м2, температура тела – 36,4°C. Кожные покровы оттенка легкого загара, влажные, кожные складки и слизистая оболочка полости рта гиперпигментированы, периферические лимфоузлы не увеличены, отеков нет. Лобковое оволосение по женскому типу, скудное. При сравнительной перкуссии лёгких – лёгочный звук, при аускультации – везикулярное дыхание, хрипов нет, частота дыханий – 16 в минуту. Тоны сердца звучные, ритмичные, ЧСС – 72 в минуту. АД – 90/60 мм рт.ст. Живот мягкий, безболезненный. Печень не выступает из-под края рёберной дуги. Щитовидная железа не видна при осмотре области шеи, при пальпации не увеличена, безболезненная, узловые образования не пальпируются, подвижная при глотании.</w:t>
      </w:r>
      <w:r w:rsidRPr="00CC5BDF">
        <w:rPr>
          <w:rFonts w:ascii="Arial" w:eastAsia="Arial" w:hAnsi="Arial" w:cs="Arial"/>
          <w:lang w:eastAsia="ru-RU"/>
        </w:rPr>
        <w:br/>
      </w:r>
      <w:r w:rsidRPr="00CC5BDF">
        <w:rPr>
          <w:rFonts w:ascii="Arial" w:eastAsia="Arial" w:hAnsi="Arial" w:cs="Arial"/>
          <w:lang w:eastAsia="ru-RU"/>
        </w:rPr>
        <w:br/>
        <w:t>Вопросы</w:t>
      </w:r>
      <w:r w:rsidRPr="00CC5BDF">
        <w:rPr>
          <w:rFonts w:ascii="Arial" w:eastAsia="Arial" w:hAnsi="Arial" w:cs="Arial"/>
          <w:lang w:eastAsia="ru-RU"/>
        </w:rPr>
        <w:br/>
      </w:r>
      <w:r w:rsidRPr="00CC5BDF">
        <w:rPr>
          <w:rFonts w:ascii="Arial" w:eastAsia="Arial" w:hAnsi="Arial" w:cs="Arial"/>
          <w:lang w:eastAsia="ru-RU"/>
        </w:rPr>
        <w:br/>
        <w:t>1. Для постановки диагноза необходимо определение ___________ сыворотки крови утром натощак (выберите 2)</w:t>
      </w:r>
      <w:r w:rsidRPr="00CC5BDF">
        <w:rPr>
          <w:rFonts w:ascii="Arial" w:eastAsia="Arial" w:hAnsi="Arial" w:cs="Arial"/>
          <w:lang w:eastAsia="ru-RU"/>
        </w:rPr>
        <w:br/>
      </w:r>
      <w:r w:rsidRPr="00CC5BDF">
        <w:rPr>
          <w:rFonts w:ascii="Arial" w:eastAsia="Arial" w:hAnsi="Arial" w:cs="Arial"/>
          <w:color w:val="FF0000"/>
          <w:lang w:eastAsia="ru-RU"/>
        </w:rPr>
        <w:t xml:space="preserve">кортизола </w:t>
      </w:r>
      <w:r w:rsidRPr="00CC5BDF">
        <w:rPr>
          <w:rFonts w:ascii="Arial" w:eastAsia="Arial" w:hAnsi="Arial" w:cs="Arial"/>
          <w:color w:val="FF0000"/>
          <w:lang w:eastAsia="ru-RU"/>
        </w:rPr>
        <w:br/>
        <w:t xml:space="preserve">адренокортикотропного гормона </w:t>
      </w:r>
    </w:p>
    <w:p w:rsidR="006A5B05" w:rsidRPr="00CC5BDF" w:rsidRDefault="006A5B05" w:rsidP="006A5B05">
      <w:pPr>
        <w:spacing w:after="0" w:line="240" w:lineRule="auto"/>
        <w:rPr>
          <w:rFonts w:ascii="Arial" w:eastAsia="Arial" w:hAnsi="Arial" w:cs="Arial"/>
          <w:lang w:eastAsia="ru-RU"/>
        </w:rPr>
      </w:pPr>
      <w:r w:rsidRPr="00CC5BDF">
        <w:rPr>
          <w:rFonts w:ascii="Arial" w:eastAsia="Arial" w:hAnsi="Arial" w:cs="Arial"/>
          <w:lang w:eastAsia="ru-RU"/>
        </w:rPr>
        <w:t xml:space="preserve">2. Для подтверждения диагноза необходимо провести тест с </w:t>
      </w:r>
    </w:p>
    <w:p w:rsidR="006A5B05" w:rsidRPr="00CC5BDF" w:rsidRDefault="006A5B05" w:rsidP="006A5B05">
      <w:pPr>
        <w:spacing w:after="0" w:line="240" w:lineRule="auto"/>
        <w:rPr>
          <w:rFonts w:ascii="Arial" w:eastAsia="Arial" w:hAnsi="Arial" w:cs="Arial"/>
          <w:color w:val="FF0000"/>
          <w:lang w:eastAsia="ru-RU"/>
        </w:rPr>
      </w:pPr>
      <w:r w:rsidRPr="00CC5BDF">
        <w:rPr>
          <w:rFonts w:ascii="Arial" w:eastAsia="Arial" w:hAnsi="Arial" w:cs="Arial"/>
          <w:color w:val="FF0000"/>
          <w:lang w:eastAsia="ru-RU"/>
        </w:rPr>
        <w:t xml:space="preserve">1-24-АКТГ </w:t>
      </w:r>
      <w:r w:rsidRPr="00CC5BDF">
        <w:rPr>
          <w:rFonts w:ascii="Arial" w:eastAsia="Arial" w:hAnsi="Arial" w:cs="Arial"/>
          <w:color w:val="FF0000"/>
          <w:lang w:eastAsia="ru-RU"/>
        </w:rPr>
        <w:br/>
      </w:r>
      <w:r w:rsidRPr="00CC5BDF">
        <w:rPr>
          <w:rFonts w:ascii="Arial" w:eastAsia="Arial" w:hAnsi="Arial" w:cs="Arial"/>
          <w:lang w:eastAsia="ru-RU"/>
        </w:rPr>
        <w:t>3. Для косвенного подтверждения диагноза необходимо сделать (выберите 2)</w:t>
      </w:r>
      <w:r w:rsidRPr="00CC5BDF">
        <w:rPr>
          <w:rFonts w:ascii="Arial" w:eastAsia="Arial" w:hAnsi="Arial" w:cs="Arial"/>
          <w:lang w:eastAsia="ru-RU"/>
        </w:rPr>
        <w:br/>
      </w:r>
      <w:r w:rsidRPr="00CC5BDF">
        <w:rPr>
          <w:rFonts w:ascii="Arial" w:eastAsia="Arial" w:hAnsi="Arial" w:cs="Arial"/>
          <w:color w:val="FF0000"/>
          <w:lang w:eastAsia="ru-RU"/>
        </w:rPr>
        <w:t>клинический анализ крови</w:t>
      </w:r>
      <w:r w:rsidRPr="00CC5BDF">
        <w:rPr>
          <w:rFonts w:ascii="Arial" w:eastAsia="Arial" w:hAnsi="Arial" w:cs="Arial"/>
          <w:color w:val="FF0000"/>
          <w:lang w:eastAsia="ru-RU"/>
        </w:rPr>
        <w:br/>
        <w:t xml:space="preserve">биохимический анализ крови </w:t>
      </w:r>
    </w:p>
    <w:p w:rsidR="006A5B05" w:rsidRPr="00CC5BDF" w:rsidRDefault="006A5B05" w:rsidP="006A5B05">
      <w:pPr>
        <w:spacing w:after="0" w:line="240" w:lineRule="auto"/>
        <w:rPr>
          <w:rFonts w:ascii="Arial" w:eastAsia="Arial" w:hAnsi="Arial" w:cs="Arial"/>
          <w:color w:val="FF0000"/>
          <w:lang w:eastAsia="ru-RU"/>
        </w:rPr>
      </w:pPr>
      <w:r w:rsidRPr="00CC5BDF">
        <w:rPr>
          <w:rFonts w:ascii="Arial" w:eastAsia="Arial" w:hAnsi="Arial" w:cs="Arial"/>
          <w:lang w:eastAsia="ru-RU"/>
        </w:rPr>
        <w:t>4. Определение антител к __________ позволяет идентифицировать этиологию заболевания</w:t>
      </w:r>
      <w:r w:rsidRPr="00CC5BDF">
        <w:rPr>
          <w:rFonts w:ascii="Arial" w:eastAsia="Arial" w:hAnsi="Arial" w:cs="Arial"/>
          <w:lang w:eastAsia="ru-RU"/>
        </w:rPr>
        <w:br/>
      </w:r>
      <w:r w:rsidRPr="00CC5BDF">
        <w:rPr>
          <w:rFonts w:ascii="Arial" w:eastAsia="Arial" w:hAnsi="Arial" w:cs="Arial"/>
          <w:color w:val="FF0000"/>
          <w:lang w:eastAsia="ru-RU"/>
        </w:rPr>
        <w:t xml:space="preserve">21-гидроксилазе </w:t>
      </w:r>
    </w:p>
    <w:p w:rsidR="006A5B05" w:rsidRPr="00CC5BDF" w:rsidRDefault="006A5B05" w:rsidP="006A5B05">
      <w:pPr>
        <w:spacing w:after="0" w:line="240" w:lineRule="auto"/>
        <w:rPr>
          <w:rFonts w:ascii="Arial" w:eastAsia="Arial" w:hAnsi="Arial" w:cs="Arial"/>
          <w:color w:val="FF0000"/>
          <w:lang w:eastAsia="ru-RU"/>
        </w:rPr>
      </w:pPr>
      <w:r w:rsidRPr="00CC5BDF">
        <w:rPr>
          <w:rFonts w:ascii="Arial" w:eastAsia="Arial" w:hAnsi="Arial" w:cs="Arial"/>
          <w:lang w:eastAsia="ru-RU"/>
        </w:rPr>
        <w:t>5. Какой диагноз вы поставите пациентке?</w:t>
      </w:r>
      <w:r w:rsidRPr="00CC5BDF">
        <w:rPr>
          <w:rFonts w:ascii="Arial" w:eastAsia="Arial" w:hAnsi="Arial" w:cs="Arial"/>
          <w:lang w:eastAsia="ru-RU"/>
        </w:rPr>
        <w:br/>
      </w:r>
      <w:r w:rsidRPr="00CC5BDF">
        <w:rPr>
          <w:rFonts w:ascii="Arial" w:eastAsia="Arial" w:hAnsi="Arial" w:cs="Arial"/>
          <w:color w:val="FF0000"/>
          <w:lang w:eastAsia="ru-RU"/>
        </w:rPr>
        <w:t xml:space="preserve">Первичная хроническая надпочечниковая недостаточность, легкого течения. Декомпенсация. </w:t>
      </w:r>
      <w:r w:rsidRPr="00CC5BDF">
        <w:rPr>
          <w:rFonts w:ascii="Arial" w:eastAsia="Arial" w:hAnsi="Arial" w:cs="Arial"/>
          <w:color w:val="FF0000"/>
          <w:lang w:eastAsia="ru-RU"/>
        </w:rPr>
        <w:br/>
      </w:r>
      <w:r w:rsidRPr="00CC5BDF">
        <w:rPr>
          <w:rFonts w:ascii="Arial" w:eastAsia="Arial" w:hAnsi="Arial" w:cs="Arial"/>
          <w:lang w:eastAsia="ru-RU"/>
        </w:rPr>
        <w:t>6. Пациентке необходимо назначить</w:t>
      </w:r>
      <w:r w:rsidRPr="00CC5BDF">
        <w:rPr>
          <w:rFonts w:ascii="Arial" w:eastAsia="Arial" w:hAnsi="Arial" w:cs="Arial"/>
          <w:lang w:eastAsia="ru-RU"/>
        </w:rPr>
        <w:br/>
      </w:r>
      <w:r w:rsidRPr="00CC5BDF">
        <w:rPr>
          <w:rFonts w:ascii="Arial" w:eastAsia="Arial" w:hAnsi="Arial" w:cs="Arial"/>
          <w:color w:val="FF0000"/>
          <w:lang w:eastAsia="ru-RU"/>
        </w:rPr>
        <w:t xml:space="preserve">гидрокортизон 25 мг в сутки в 2 приема, флудрокортизон 100 мкг в сутки утром </w:t>
      </w:r>
    </w:p>
    <w:p w:rsidR="006A5B05" w:rsidRPr="00CC5BDF" w:rsidRDefault="006A5B05" w:rsidP="006A5B05">
      <w:pPr>
        <w:spacing w:after="0" w:line="240" w:lineRule="auto"/>
        <w:rPr>
          <w:rFonts w:ascii="Arial" w:eastAsia="Arial" w:hAnsi="Arial" w:cs="Arial"/>
          <w:color w:val="FF0000"/>
          <w:lang w:eastAsia="ru-RU"/>
        </w:rPr>
      </w:pPr>
      <w:r w:rsidRPr="00CC5BDF">
        <w:rPr>
          <w:rFonts w:ascii="Arial" w:eastAsia="Arial" w:hAnsi="Arial" w:cs="Arial"/>
          <w:lang w:eastAsia="ru-RU"/>
        </w:rPr>
        <w:t>7. Оценивать адекватность заместительной терапии необходимо по</w:t>
      </w:r>
      <w:r w:rsidRPr="00CC5BDF">
        <w:rPr>
          <w:rFonts w:ascii="Arial" w:eastAsia="Arial" w:hAnsi="Arial" w:cs="Arial"/>
          <w:lang w:eastAsia="ru-RU"/>
        </w:rPr>
        <w:br/>
      </w:r>
      <w:r w:rsidRPr="00CC5BDF">
        <w:rPr>
          <w:rFonts w:ascii="Arial" w:eastAsia="Arial" w:hAnsi="Arial" w:cs="Arial"/>
          <w:color w:val="FF0000"/>
          <w:lang w:eastAsia="ru-RU"/>
        </w:rPr>
        <w:t xml:space="preserve">клиническому состоянию </w:t>
      </w:r>
    </w:p>
    <w:p w:rsidR="006A5B05" w:rsidRPr="00CC5BDF" w:rsidRDefault="006A5B05" w:rsidP="006A5B05">
      <w:pPr>
        <w:spacing w:after="0" w:line="240" w:lineRule="auto"/>
        <w:rPr>
          <w:rFonts w:ascii="Arial" w:eastAsia="Arial" w:hAnsi="Arial" w:cs="Arial"/>
          <w:lang w:eastAsia="ru-RU"/>
        </w:rPr>
      </w:pPr>
      <w:r w:rsidRPr="00CC5BDF">
        <w:rPr>
          <w:rFonts w:ascii="Arial" w:eastAsia="Arial" w:hAnsi="Arial" w:cs="Arial"/>
          <w:lang w:eastAsia="ru-RU"/>
        </w:rPr>
        <w:t>8. Заместительную терапию пациентке необходимо продолжать</w:t>
      </w:r>
      <w:r w:rsidRPr="00CC5BDF">
        <w:rPr>
          <w:rFonts w:ascii="Arial" w:eastAsia="Arial" w:hAnsi="Arial" w:cs="Arial"/>
          <w:lang w:eastAsia="ru-RU"/>
        </w:rPr>
        <w:br/>
      </w:r>
      <w:r w:rsidRPr="00CC5BDF">
        <w:rPr>
          <w:rFonts w:ascii="Arial" w:eastAsia="Arial" w:hAnsi="Arial" w:cs="Arial"/>
          <w:color w:val="FF0000"/>
          <w:lang w:eastAsia="ru-RU"/>
        </w:rPr>
        <w:t xml:space="preserve">пожизненно </w:t>
      </w:r>
      <w:r w:rsidRPr="00CC5BDF">
        <w:rPr>
          <w:rFonts w:ascii="Arial" w:eastAsia="Arial" w:hAnsi="Arial" w:cs="Arial"/>
          <w:color w:val="FF0000"/>
          <w:lang w:eastAsia="ru-RU"/>
        </w:rPr>
        <w:br/>
      </w:r>
      <w:r w:rsidRPr="00CC5BDF">
        <w:rPr>
          <w:rFonts w:ascii="Arial" w:eastAsia="Arial" w:hAnsi="Arial" w:cs="Arial"/>
          <w:lang w:eastAsia="ru-RU"/>
        </w:rPr>
        <w:t>9. На фоне заместительной терапии у пациентки отмечается повышение АД до 130/100 мм рт.ст.; вы порекомендуете ей</w:t>
      </w:r>
    </w:p>
    <w:p w:rsidR="006A5B05" w:rsidRPr="00CC5BDF" w:rsidRDefault="006A5B05" w:rsidP="006A5B05">
      <w:pPr>
        <w:spacing w:after="0" w:line="240" w:lineRule="auto"/>
        <w:rPr>
          <w:rFonts w:ascii="Arial" w:eastAsia="Arial" w:hAnsi="Arial" w:cs="Arial"/>
          <w:color w:val="FF0000"/>
          <w:lang w:eastAsia="ru-RU"/>
        </w:rPr>
      </w:pPr>
      <w:r w:rsidRPr="00CC5BDF">
        <w:rPr>
          <w:rFonts w:ascii="Arial" w:eastAsia="Arial" w:hAnsi="Arial" w:cs="Arial"/>
          <w:color w:val="FF0000"/>
          <w:lang w:eastAsia="ru-RU"/>
        </w:rPr>
        <w:t>снизить дозу флудрокортизона до 50 мкг</w:t>
      </w:r>
      <w:r w:rsidRPr="00CC5BDF">
        <w:rPr>
          <w:rFonts w:ascii="Arial" w:eastAsia="Arial" w:hAnsi="Arial" w:cs="Arial"/>
          <w:color w:val="FF0000"/>
          <w:lang w:eastAsia="ru-RU"/>
        </w:rPr>
        <w:br/>
      </w:r>
      <w:r w:rsidRPr="00CC5BDF">
        <w:rPr>
          <w:rFonts w:ascii="Arial" w:eastAsia="Arial" w:hAnsi="Arial" w:cs="Arial"/>
          <w:lang w:eastAsia="ru-RU"/>
        </w:rPr>
        <w:t>10. У пациентки есть риск развития</w:t>
      </w:r>
      <w:r w:rsidRPr="00CC5BDF">
        <w:rPr>
          <w:rFonts w:ascii="Arial" w:eastAsia="Arial" w:hAnsi="Arial" w:cs="Arial"/>
          <w:lang w:eastAsia="ru-RU"/>
        </w:rPr>
        <w:br/>
      </w:r>
      <w:r w:rsidRPr="00CC5BDF">
        <w:rPr>
          <w:rFonts w:ascii="Arial" w:eastAsia="Arial" w:hAnsi="Arial" w:cs="Arial"/>
          <w:color w:val="FF0000"/>
          <w:lang w:eastAsia="ru-RU"/>
        </w:rPr>
        <w:t>пернициозной анемии</w:t>
      </w:r>
      <w:r w:rsidRPr="00CC5BDF">
        <w:rPr>
          <w:rFonts w:ascii="Arial" w:eastAsia="Arial" w:hAnsi="Arial" w:cs="Arial"/>
          <w:color w:val="FF0000"/>
          <w:lang w:eastAsia="ru-RU"/>
        </w:rPr>
        <w:br/>
      </w:r>
      <w:r w:rsidRPr="00CC5BDF">
        <w:rPr>
          <w:rFonts w:ascii="Arial" w:eastAsia="Arial" w:hAnsi="Arial" w:cs="Arial"/>
          <w:lang w:eastAsia="ru-RU"/>
        </w:rPr>
        <w:t>11. Профилактика развития адреналового криза при интеркуррентном заболевании заключается в</w:t>
      </w:r>
      <w:r w:rsidRPr="00CC5BDF">
        <w:rPr>
          <w:rFonts w:ascii="Arial" w:eastAsia="Arial" w:hAnsi="Arial" w:cs="Arial"/>
          <w:lang w:eastAsia="ru-RU"/>
        </w:rPr>
        <w:br/>
      </w:r>
      <w:r w:rsidRPr="00CC5BDF">
        <w:rPr>
          <w:rFonts w:ascii="Arial" w:eastAsia="Arial" w:hAnsi="Arial" w:cs="Arial"/>
          <w:color w:val="FF0000"/>
          <w:lang w:eastAsia="ru-RU"/>
        </w:rPr>
        <w:t>увеличении дозы глюкокортикоидов</w:t>
      </w:r>
      <w:r w:rsidRPr="00CC5BDF">
        <w:rPr>
          <w:rFonts w:ascii="Arial" w:eastAsia="Arial" w:hAnsi="Arial" w:cs="Arial"/>
          <w:color w:val="FF0000"/>
          <w:lang w:eastAsia="ru-RU"/>
        </w:rPr>
        <w:br/>
      </w:r>
      <w:r w:rsidRPr="00CC5BDF">
        <w:rPr>
          <w:rFonts w:ascii="Arial" w:eastAsia="Arial" w:hAnsi="Arial" w:cs="Arial"/>
          <w:lang w:eastAsia="ru-RU"/>
        </w:rPr>
        <w:t>12. Пациентам с первичной надпочечниковой недостаточностью, получающим заместительную терапию, показана консультация врача-эндокринолога 1 раз в</w:t>
      </w:r>
      <w:r w:rsidRPr="00CC5BDF">
        <w:rPr>
          <w:rFonts w:ascii="Arial" w:eastAsia="Arial" w:hAnsi="Arial" w:cs="Arial"/>
          <w:lang w:eastAsia="ru-RU"/>
        </w:rPr>
        <w:br/>
      </w:r>
      <w:r w:rsidRPr="00CC5BDF">
        <w:rPr>
          <w:rFonts w:ascii="Arial" w:eastAsia="Arial" w:hAnsi="Arial" w:cs="Arial"/>
          <w:color w:val="FF0000"/>
          <w:lang w:eastAsia="ru-RU"/>
        </w:rPr>
        <w:t xml:space="preserve">1 год </w:t>
      </w:r>
    </w:p>
    <w:p w:rsidR="006A5B05" w:rsidRDefault="006A5B05" w:rsidP="006A5B05"/>
    <w:p w:rsidR="006A5B05" w:rsidRDefault="006A5B05" w:rsidP="006A5B05">
      <w:pPr>
        <w:jc w:val="center"/>
        <w:rPr>
          <w:b/>
        </w:rPr>
      </w:pPr>
      <w:r w:rsidRPr="00CC5BDF">
        <w:rPr>
          <w:b/>
        </w:rPr>
        <w:t>Задача 125</w:t>
      </w:r>
    </w:p>
    <w:p w:rsidR="006A5B05" w:rsidRPr="00CC5BDF" w:rsidRDefault="006A5B05" w:rsidP="006A5B05">
      <w:pPr>
        <w:spacing w:after="0" w:line="240" w:lineRule="auto"/>
        <w:rPr>
          <w:rFonts w:ascii="Arial" w:eastAsia="Arial" w:hAnsi="Arial" w:cs="Arial"/>
          <w:lang w:eastAsia="ru-RU"/>
        </w:rPr>
      </w:pPr>
      <w:r w:rsidRPr="00CC5BDF">
        <w:rPr>
          <w:rFonts w:ascii="Arial" w:eastAsia="Arial" w:hAnsi="Arial" w:cs="Arial"/>
          <w:lang w:eastAsia="ru-RU"/>
        </w:rPr>
        <w:t>К врачу-терапевту участковому обратилась пациентка 38 лет.</w:t>
      </w:r>
      <w:r w:rsidRPr="00CC5BDF">
        <w:rPr>
          <w:rFonts w:ascii="Arial" w:eastAsia="Arial" w:hAnsi="Arial" w:cs="Arial"/>
          <w:lang w:eastAsia="ru-RU"/>
        </w:rPr>
        <w:br/>
      </w:r>
      <w:r w:rsidRPr="00CC5BDF">
        <w:rPr>
          <w:rFonts w:ascii="Arial" w:eastAsia="Arial" w:hAnsi="Arial" w:cs="Arial"/>
          <w:b/>
          <w:lang w:eastAsia="ru-RU"/>
        </w:rPr>
        <w:t>Жалобы</w:t>
      </w:r>
      <w:r w:rsidRPr="00CC5BDF">
        <w:rPr>
          <w:rFonts w:ascii="Arial" w:eastAsia="Arial" w:hAnsi="Arial" w:cs="Arial"/>
          <w:b/>
          <w:lang w:eastAsia="ru-RU"/>
        </w:rPr>
        <w:br/>
      </w:r>
      <w:r w:rsidRPr="00CC5BDF">
        <w:rPr>
          <w:rFonts w:ascii="Arial" w:eastAsia="Arial" w:hAnsi="Arial" w:cs="Arial"/>
          <w:lang w:eastAsia="ru-RU"/>
        </w:rPr>
        <w:t>на периодически беспокоящую сухость во рту,</w:t>
      </w:r>
      <w:r w:rsidRPr="00CC5BDF">
        <w:rPr>
          <w:rFonts w:ascii="Arial" w:eastAsia="Arial" w:hAnsi="Arial" w:cs="Arial"/>
          <w:lang w:eastAsia="ru-RU"/>
        </w:rPr>
        <w:br/>
        <w:t>кожный зуд,</w:t>
      </w:r>
      <w:r w:rsidRPr="00CC5BDF">
        <w:rPr>
          <w:rFonts w:ascii="Arial" w:eastAsia="Arial" w:hAnsi="Arial" w:cs="Arial"/>
          <w:lang w:eastAsia="ru-RU"/>
        </w:rPr>
        <w:br/>
        <w:t>мелькание «мушек» перед глазами.</w:t>
      </w:r>
      <w:r w:rsidRPr="00CC5BDF">
        <w:rPr>
          <w:rFonts w:ascii="Arial" w:eastAsia="Arial" w:hAnsi="Arial" w:cs="Arial"/>
          <w:lang w:eastAsia="ru-RU"/>
        </w:rPr>
        <w:br/>
      </w:r>
      <w:r w:rsidRPr="00CC5BDF">
        <w:rPr>
          <w:rFonts w:ascii="Arial" w:eastAsia="Arial" w:hAnsi="Arial" w:cs="Arial"/>
          <w:b/>
          <w:lang w:eastAsia="ru-RU"/>
        </w:rPr>
        <w:t>Анамнез заболевания</w:t>
      </w:r>
      <w:r w:rsidRPr="00CC5BDF">
        <w:rPr>
          <w:rFonts w:ascii="Arial" w:eastAsia="Arial" w:hAnsi="Arial" w:cs="Arial"/>
          <w:b/>
          <w:lang w:eastAsia="ru-RU"/>
        </w:rPr>
        <w:br/>
      </w:r>
      <w:r w:rsidRPr="00CC5BDF">
        <w:rPr>
          <w:rFonts w:ascii="Arial" w:eastAsia="Arial" w:hAnsi="Arial" w:cs="Arial"/>
          <w:lang w:eastAsia="ru-RU"/>
        </w:rPr>
        <w:t>В течение нескольких месяцев беспокоит сухость во рту и кожный зуд.</w:t>
      </w:r>
      <w:r w:rsidRPr="00CC5BDF">
        <w:rPr>
          <w:rFonts w:ascii="Arial" w:eastAsia="Arial" w:hAnsi="Arial" w:cs="Arial"/>
          <w:lang w:eastAsia="ru-RU"/>
        </w:rPr>
        <w:br/>
        <w:t>Около недели отмечает появление «мушек» перед глазами.</w:t>
      </w:r>
      <w:r w:rsidRPr="00CC5BDF">
        <w:rPr>
          <w:rFonts w:ascii="Arial" w:eastAsia="Arial" w:hAnsi="Arial" w:cs="Arial"/>
          <w:lang w:eastAsia="ru-RU"/>
        </w:rPr>
        <w:br/>
      </w:r>
      <w:r w:rsidRPr="00CC5BDF">
        <w:rPr>
          <w:rFonts w:ascii="Arial" w:eastAsia="Arial" w:hAnsi="Arial" w:cs="Arial"/>
          <w:b/>
          <w:lang w:eastAsia="ru-RU"/>
        </w:rPr>
        <w:t>Анамнез жизни</w:t>
      </w:r>
      <w:r w:rsidRPr="00CC5BDF">
        <w:rPr>
          <w:rFonts w:ascii="Arial" w:eastAsia="Arial" w:hAnsi="Arial" w:cs="Arial"/>
          <w:b/>
          <w:lang w:eastAsia="ru-RU"/>
        </w:rPr>
        <w:br/>
      </w:r>
      <w:r w:rsidRPr="00CC5BDF">
        <w:rPr>
          <w:rFonts w:ascii="Arial" w:eastAsia="Arial" w:hAnsi="Arial" w:cs="Arial"/>
          <w:lang w:eastAsia="ru-RU"/>
        </w:rPr>
        <w:t>Росла и развивалась нормально.</w:t>
      </w:r>
      <w:r w:rsidRPr="00CC5BDF">
        <w:rPr>
          <w:rFonts w:ascii="Arial" w:eastAsia="Arial" w:hAnsi="Arial" w:cs="Arial"/>
          <w:lang w:eastAsia="ru-RU"/>
        </w:rPr>
        <w:br/>
        <w:t>Работает менеджером.</w:t>
      </w:r>
      <w:r w:rsidRPr="00CC5BDF">
        <w:rPr>
          <w:rFonts w:ascii="Arial" w:eastAsia="Arial" w:hAnsi="Arial" w:cs="Arial"/>
          <w:lang w:eastAsia="ru-RU"/>
        </w:rPr>
        <w:br/>
        <w:t>В течение последних 6 месяцев отмечает постепенное снижение веса на 5 кг.</w:t>
      </w:r>
      <w:r w:rsidRPr="00CC5BDF">
        <w:rPr>
          <w:rFonts w:ascii="Arial" w:eastAsia="Arial" w:hAnsi="Arial" w:cs="Arial"/>
          <w:lang w:eastAsia="ru-RU"/>
        </w:rPr>
        <w:br/>
        <w:t>В 16 лет установлен диагноз «сахарный диабет 1 типа», получает инсулин гларгин 32 Ед в сутки, инсулин аспарт по 8-10 Ед на основные приемы пищи, самоконтроль гликемии нерегулярный, последний визит к врачу-эндокринологу более года назад.</w:t>
      </w:r>
      <w:r w:rsidRPr="00CC5BDF">
        <w:rPr>
          <w:rFonts w:ascii="Arial" w:eastAsia="Arial" w:hAnsi="Arial" w:cs="Arial"/>
          <w:lang w:eastAsia="ru-RU"/>
        </w:rPr>
        <w:br/>
        <w:t>Перенесённые заболевания и операции: аппендэктомия в детстве.</w:t>
      </w:r>
      <w:r w:rsidRPr="00CC5BDF">
        <w:rPr>
          <w:rFonts w:ascii="Arial" w:eastAsia="Arial" w:hAnsi="Arial" w:cs="Arial"/>
          <w:lang w:eastAsia="ru-RU"/>
        </w:rPr>
        <w:br/>
        <w:t>Беременности – 1, роды –1 (масса тела ребенка при рождении – 3800 г).</w:t>
      </w:r>
      <w:r w:rsidRPr="00CC5BDF">
        <w:rPr>
          <w:rFonts w:ascii="Arial" w:eastAsia="Arial" w:hAnsi="Arial" w:cs="Arial"/>
          <w:lang w:eastAsia="ru-RU"/>
        </w:rPr>
        <w:br/>
        <w:t>Наследственность: у отца инфаркт миокарда.</w:t>
      </w:r>
      <w:r w:rsidRPr="00CC5BDF">
        <w:rPr>
          <w:rFonts w:ascii="Arial" w:eastAsia="Arial" w:hAnsi="Arial" w:cs="Arial"/>
          <w:lang w:eastAsia="ru-RU"/>
        </w:rPr>
        <w:br/>
        <w:t>Аллергоанамнез: не отягощен.</w:t>
      </w:r>
      <w:r w:rsidRPr="00CC5BDF">
        <w:rPr>
          <w:rFonts w:ascii="Arial" w:eastAsia="Arial" w:hAnsi="Arial" w:cs="Arial"/>
          <w:lang w:eastAsia="ru-RU"/>
        </w:rPr>
        <w:br/>
        <w:t>Вредные привычки: курит.</w:t>
      </w:r>
      <w:r w:rsidRPr="00CC5BDF">
        <w:rPr>
          <w:rFonts w:ascii="Arial" w:eastAsia="Arial" w:hAnsi="Arial" w:cs="Arial"/>
          <w:lang w:eastAsia="ru-RU"/>
        </w:rPr>
        <w:br/>
        <w:t>Питание включает продукты с большим количеством легкоусваиваемых углеводов, подсчет ХЕ не проводит.</w:t>
      </w:r>
      <w:r w:rsidRPr="00CC5BDF">
        <w:rPr>
          <w:rFonts w:ascii="Arial" w:eastAsia="Arial" w:hAnsi="Arial" w:cs="Arial"/>
          <w:lang w:eastAsia="ru-RU"/>
        </w:rPr>
        <w:br/>
      </w:r>
      <w:r w:rsidRPr="00CC5BDF">
        <w:rPr>
          <w:rFonts w:ascii="Arial" w:eastAsia="Arial" w:hAnsi="Arial" w:cs="Arial"/>
          <w:b/>
          <w:lang w:eastAsia="ru-RU"/>
        </w:rPr>
        <w:t>Объективный статус</w:t>
      </w:r>
      <w:r w:rsidRPr="00CC5BDF">
        <w:rPr>
          <w:rFonts w:ascii="Arial" w:eastAsia="Arial" w:hAnsi="Arial" w:cs="Arial"/>
          <w:b/>
          <w:lang w:eastAsia="ru-RU"/>
        </w:rPr>
        <w:br/>
      </w:r>
      <w:r w:rsidRPr="00CC5BDF">
        <w:rPr>
          <w:rFonts w:ascii="Arial" w:eastAsia="Arial" w:hAnsi="Arial" w:cs="Arial"/>
          <w:lang w:eastAsia="ru-RU"/>
        </w:rPr>
        <w:t>Состояние относительно удовлетворительное. Телосложение нормостеническое, рост – 174 см, масса тела – 51 кг, индекс массы тела – 16,8 кг/м2, температура тела – 36,5°C. Кожные покровы и видимые слизистые нормальной окраски, периферические лимфоузлы не увеличены, периферических отёков нет. При сравнительной перкуссии лёгких – лёгочный звук, при аускультации – везикулярное дыхание, хрипов нет, частота дыханий – 15 в минуту. Тоны сердца ясные, ритмичные, ЧСС – 78 в минуту. АД – 120/75 мм рт.ст. Живот мягкий, безболезненный. Печень не выступает из-под края рёберной дуги. Осмотр нижних конечностей: кожа чистая, сухая, пульсация на артериях стопы сохранена с обеих сторон, чувствительность не снижена.</w:t>
      </w:r>
      <w:r w:rsidRPr="00CC5BDF">
        <w:rPr>
          <w:rFonts w:ascii="Arial" w:eastAsia="Arial" w:hAnsi="Arial" w:cs="Arial"/>
          <w:lang w:eastAsia="ru-RU"/>
        </w:rPr>
        <w:br/>
      </w:r>
      <w:r w:rsidRPr="00CC5BDF">
        <w:rPr>
          <w:rFonts w:ascii="Arial" w:eastAsia="Arial" w:hAnsi="Arial" w:cs="Arial"/>
          <w:lang w:eastAsia="ru-RU"/>
        </w:rPr>
        <w:br/>
        <w:t>Вопросы</w:t>
      </w:r>
      <w:r w:rsidRPr="00CC5BDF">
        <w:rPr>
          <w:rFonts w:ascii="Arial" w:eastAsia="Arial" w:hAnsi="Arial" w:cs="Arial"/>
          <w:lang w:eastAsia="ru-RU"/>
        </w:rPr>
        <w:br/>
      </w:r>
      <w:r w:rsidRPr="00CC5BDF">
        <w:rPr>
          <w:rFonts w:ascii="Arial" w:eastAsia="Arial" w:hAnsi="Arial" w:cs="Arial"/>
          <w:lang w:eastAsia="ru-RU"/>
        </w:rPr>
        <w:br/>
        <w:t>1. Выберите необходимые для постановки диагноза лабораторные методы обследования (выберите 2)</w:t>
      </w:r>
      <w:r w:rsidRPr="00CC5BDF">
        <w:rPr>
          <w:rFonts w:ascii="Arial" w:eastAsia="Arial" w:hAnsi="Arial" w:cs="Arial"/>
          <w:lang w:eastAsia="ru-RU"/>
        </w:rPr>
        <w:br/>
      </w:r>
      <w:r w:rsidRPr="00CC5BDF">
        <w:rPr>
          <w:rFonts w:ascii="Arial" w:eastAsia="Arial" w:hAnsi="Arial" w:cs="Arial"/>
          <w:color w:val="FF0000"/>
          <w:lang w:eastAsia="ru-RU"/>
        </w:rPr>
        <w:t xml:space="preserve">биохимический анализ крови </w:t>
      </w:r>
      <w:r w:rsidRPr="00CC5BDF">
        <w:rPr>
          <w:rFonts w:ascii="Arial" w:eastAsia="Arial" w:hAnsi="Arial" w:cs="Arial"/>
          <w:color w:val="FF0000"/>
          <w:lang w:eastAsia="ru-RU"/>
        </w:rPr>
        <w:br/>
        <w:t xml:space="preserve">определение уровня гликированного гемоглобина (HbA1c) </w:t>
      </w:r>
      <w:r w:rsidRPr="00CC5BDF">
        <w:rPr>
          <w:rFonts w:ascii="Arial" w:eastAsia="Arial" w:hAnsi="Arial" w:cs="Arial"/>
          <w:color w:val="FF0000"/>
          <w:lang w:eastAsia="ru-RU"/>
        </w:rPr>
        <w:br/>
      </w:r>
      <w:r w:rsidRPr="00CC5BDF">
        <w:rPr>
          <w:rFonts w:ascii="Arial" w:eastAsia="Arial" w:hAnsi="Arial" w:cs="Arial"/>
          <w:lang w:eastAsia="ru-RU"/>
        </w:rPr>
        <w:t>2. Необходимо провести следующие инструментальные методы обследования (выберите 2)</w:t>
      </w:r>
      <w:r w:rsidRPr="00CC5BDF">
        <w:rPr>
          <w:rFonts w:ascii="Arial" w:eastAsia="Arial" w:hAnsi="Arial" w:cs="Arial"/>
          <w:lang w:eastAsia="ru-RU"/>
        </w:rPr>
        <w:br/>
      </w:r>
      <w:r w:rsidRPr="00CC5BDF">
        <w:rPr>
          <w:rFonts w:ascii="Arial" w:eastAsia="Arial" w:hAnsi="Arial" w:cs="Arial"/>
          <w:color w:val="FF0000"/>
          <w:lang w:eastAsia="ru-RU"/>
        </w:rPr>
        <w:t>офтальмоскопию при расширенном зрачке</w:t>
      </w:r>
      <w:r w:rsidRPr="00CC5BDF">
        <w:rPr>
          <w:rFonts w:ascii="Arial" w:eastAsia="Arial" w:hAnsi="Arial" w:cs="Arial"/>
          <w:color w:val="FF0000"/>
          <w:lang w:eastAsia="ru-RU"/>
        </w:rPr>
        <w:br/>
        <w:t>электрокардиографию</w:t>
      </w:r>
      <w:r w:rsidRPr="00CC5BDF">
        <w:rPr>
          <w:rFonts w:ascii="Arial" w:eastAsia="Arial" w:hAnsi="Arial" w:cs="Arial"/>
          <w:lang w:eastAsia="ru-RU"/>
        </w:rPr>
        <w:br/>
        <w:t>3. Пациентке необходимо оценить (выберите 2)</w:t>
      </w:r>
      <w:r w:rsidRPr="00CC5BDF">
        <w:rPr>
          <w:rFonts w:ascii="Arial" w:eastAsia="Arial" w:hAnsi="Arial" w:cs="Arial"/>
          <w:lang w:eastAsia="ru-RU"/>
        </w:rPr>
        <w:br/>
      </w:r>
      <w:r w:rsidRPr="00CC5BDF">
        <w:rPr>
          <w:rFonts w:ascii="Arial" w:eastAsia="Arial" w:hAnsi="Arial" w:cs="Arial"/>
          <w:color w:val="FF0000"/>
          <w:lang w:eastAsia="ru-RU"/>
        </w:rPr>
        <w:t>альбуминурию</w:t>
      </w:r>
      <w:r w:rsidRPr="00CC5BDF">
        <w:rPr>
          <w:rFonts w:ascii="Arial" w:eastAsia="Arial" w:hAnsi="Arial" w:cs="Arial"/>
          <w:color w:val="FF0000"/>
          <w:lang w:eastAsia="ru-RU"/>
        </w:rPr>
        <w:br/>
      </w:r>
      <w:r w:rsidRPr="00CC5BDF">
        <w:rPr>
          <w:rFonts w:ascii="Arial" w:eastAsia="Arial" w:hAnsi="Arial" w:cs="Arial"/>
          <w:lang w:eastAsia="ru-RU"/>
        </w:rPr>
        <w:t>общий анализ мочи</w:t>
      </w:r>
    </w:p>
    <w:p w:rsidR="006A5B05" w:rsidRPr="00CC5BDF" w:rsidRDefault="006A5B05" w:rsidP="006A5B05">
      <w:pPr>
        <w:spacing w:after="0" w:line="240" w:lineRule="auto"/>
        <w:rPr>
          <w:rFonts w:ascii="Arial" w:eastAsia="Arial" w:hAnsi="Arial" w:cs="Arial"/>
          <w:color w:val="FF0000"/>
          <w:lang w:eastAsia="ru-RU"/>
        </w:rPr>
      </w:pPr>
      <w:r w:rsidRPr="00CC5BDF">
        <w:rPr>
          <w:rFonts w:ascii="Arial" w:eastAsia="Arial" w:hAnsi="Arial" w:cs="Arial"/>
          <w:lang w:eastAsia="ru-RU"/>
        </w:rPr>
        <w:t>4. С учетом полученных данных обследования у пациентки имеет место</w:t>
      </w:r>
      <w:r w:rsidRPr="00CC5BDF">
        <w:rPr>
          <w:rFonts w:ascii="Arial" w:eastAsia="Arial" w:hAnsi="Arial" w:cs="Arial"/>
          <w:lang w:eastAsia="ru-RU"/>
        </w:rPr>
        <w:br/>
      </w:r>
      <w:r w:rsidRPr="00CC5BDF">
        <w:rPr>
          <w:rFonts w:ascii="Arial" w:eastAsia="Arial" w:hAnsi="Arial" w:cs="Arial"/>
          <w:color w:val="FF0000"/>
          <w:lang w:eastAsia="ru-RU"/>
        </w:rPr>
        <w:t xml:space="preserve">пролиферативная диабетическая ретинопатия, диабетический макулярный отек OU </w:t>
      </w:r>
      <w:r w:rsidRPr="00CC5BDF">
        <w:rPr>
          <w:rFonts w:ascii="Arial" w:eastAsia="Arial" w:hAnsi="Arial" w:cs="Arial"/>
          <w:color w:val="FF0000"/>
          <w:lang w:eastAsia="ru-RU"/>
        </w:rPr>
        <w:br/>
      </w:r>
      <w:r w:rsidRPr="00CC5BDF">
        <w:rPr>
          <w:rFonts w:ascii="Arial" w:eastAsia="Arial" w:hAnsi="Arial" w:cs="Arial"/>
          <w:lang w:eastAsia="ru-RU"/>
        </w:rPr>
        <w:t>5. Рекомендации по изменению образа жизни включают</w:t>
      </w:r>
      <w:r w:rsidRPr="00CC5BDF">
        <w:rPr>
          <w:rFonts w:ascii="Arial" w:eastAsia="Arial" w:hAnsi="Arial" w:cs="Arial"/>
          <w:lang w:eastAsia="ru-RU"/>
        </w:rPr>
        <w:br/>
      </w:r>
      <w:r w:rsidRPr="00CC5BDF">
        <w:rPr>
          <w:rFonts w:ascii="Arial" w:eastAsia="Arial" w:hAnsi="Arial" w:cs="Arial"/>
          <w:color w:val="FF0000"/>
          <w:lang w:eastAsia="ru-RU"/>
        </w:rPr>
        <w:t>общее потребление белков, жиров и углеводов, не отличающееся от такового у здорового человека</w:t>
      </w:r>
    </w:p>
    <w:p w:rsidR="006A5B05" w:rsidRPr="00CC5BDF" w:rsidRDefault="006A5B05" w:rsidP="006A5B05">
      <w:pPr>
        <w:spacing w:after="0" w:line="240" w:lineRule="auto"/>
        <w:rPr>
          <w:rFonts w:ascii="Arial" w:eastAsia="Arial" w:hAnsi="Arial" w:cs="Arial"/>
          <w:color w:val="FF0000"/>
          <w:lang w:eastAsia="ru-RU"/>
        </w:rPr>
      </w:pPr>
      <w:r w:rsidRPr="00CC5BDF">
        <w:rPr>
          <w:rFonts w:ascii="Arial" w:eastAsia="Arial" w:hAnsi="Arial" w:cs="Arial"/>
          <w:lang w:eastAsia="ru-RU"/>
        </w:rPr>
        <w:t>6. Целевым уровнем гликемического контроля для данной пациентки является HbA1c &lt; ______ %</w:t>
      </w:r>
      <w:r w:rsidRPr="00CC5BDF">
        <w:rPr>
          <w:rFonts w:ascii="Arial" w:eastAsia="Arial" w:hAnsi="Arial" w:cs="Arial"/>
          <w:lang w:eastAsia="ru-RU"/>
        </w:rPr>
        <w:br/>
      </w:r>
      <w:r w:rsidRPr="00CC5BDF">
        <w:rPr>
          <w:rFonts w:ascii="Arial" w:eastAsia="Arial" w:hAnsi="Arial" w:cs="Arial"/>
          <w:color w:val="FF0000"/>
          <w:lang w:eastAsia="ru-RU"/>
        </w:rPr>
        <w:t xml:space="preserve">6,5 </w:t>
      </w:r>
    </w:p>
    <w:p w:rsidR="006A5B05" w:rsidRPr="00CC5BDF" w:rsidRDefault="006A5B05" w:rsidP="006A5B05">
      <w:pPr>
        <w:spacing w:after="0" w:line="240" w:lineRule="auto"/>
        <w:rPr>
          <w:rFonts w:ascii="Arial" w:eastAsia="Arial" w:hAnsi="Arial" w:cs="Arial"/>
          <w:color w:val="FF0000"/>
          <w:lang w:eastAsia="ru-RU"/>
        </w:rPr>
      </w:pPr>
      <w:r w:rsidRPr="00CC5BDF">
        <w:rPr>
          <w:rFonts w:ascii="Arial" w:eastAsia="Arial" w:hAnsi="Arial" w:cs="Arial"/>
          <w:lang w:eastAsia="ru-RU"/>
        </w:rPr>
        <w:t>7. Для компенсации углеводного обмена пациентке показано</w:t>
      </w:r>
      <w:r w:rsidRPr="00CC5BDF">
        <w:rPr>
          <w:rFonts w:ascii="Arial" w:eastAsia="Arial" w:hAnsi="Arial" w:cs="Arial"/>
          <w:lang w:eastAsia="ru-RU"/>
        </w:rPr>
        <w:br/>
      </w:r>
      <w:r w:rsidRPr="00CC5BDF">
        <w:rPr>
          <w:rFonts w:ascii="Arial" w:eastAsia="Arial" w:hAnsi="Arial" w:cs="Arial"/>
          <w:color w:val="FF0000"/>
          <w:lang w:eastAsia="ru-RU"/>
        </w:rPr>
        <w:t xml:space="preserve">обучение в школе Диабета, самоконтроль гликемии, подсчет ХЕ, интенсифицированная инсулинотерапия </w:t>
      </w:r>
    </w:p>
    <w:p w:rsidR="006A5B05" w:rsidRPr="00CC5BDF" w:rsidRDefault="006A5B05" w:rsidP="006A5B05">
      <w:pPr>
        <w:spacing w:after="0" w:line="240" w:lineRule="auto"/>
        <w:rPr>
          <w:rFonts w:ascii="Arial" w:eastAsia="Arial" w:hAnsi="Arial" w:cs="Arial"/>
          <w:color w:val="FF0000"/>
          <w:lang w:eastAsia="ru-RU"/>
        </w:rPr>
      </w:pPr>
      <w:r w:rsidRPr="00CC5BDF">
        <w:rPr>
          <w:rFonts w:ascii="Arial" w:eastAsia="Arial" w:hAnsi="Arial" w:cs="Arial"/>
          <w:lang w:eastAsia="ru-RU"/>
        </w:rPr>
        <w:t>8. Для лечения диабетической ретинопатии показано</w:t>
      </w:r>
      <w:r w:rsidRPr="00CC5BDF">
        <w:rPr>
          <w:rFonts w:ascii="Arial" w:eastAsia="Arial" w:hAnsi="Arial" w:cs="Arial"/>
          <w:lang w:eastAsia="ru-RU"/>
        </w:rPr>
        <w:br/>
      </w:r>
      <w:r w:rsidRPr="00CC5BDF">
        <w:rPr>
          <w:rFonts w:ascii="Arial" w:eastAsia="Arial" w:hAnsi="Arial" w:cs="Arial"/>
          <w:color w:val="FF0000"/>
          <w:lang w:eastAsia="ru-RU"/>
        </w:rPr>
        <w:t>проведение лазеркоагуляции сетчатки</w:t>
      </w:r>
      <w:r w:rsidRPr="00CC5BDF">
        <w:rPr>
          <w:rFonts w:ascii="Arial" w:eastAsia="Arial" w:hAnsi="Arial" w:cs="Arial"/>
          <w:color w:val="FF0000"/>
          <w:lang w:eastAsia="ru-RU"/>
        </w:rPr>
        <w:br/>
      </w:r>
      <w:r w:rsidRPr="00CC5BDF">
        <w:rPr>
          <w:rFonts w:ascii="Arial" w:eastAsia="Arial" w:hAnsi="Arial" w:cs="Arial"/>
          <w:lang w:eastAsia="ru-RU"/>
        </w:rPr>
        <w:t>9. Пациентке с диабетическим макулярным отеком может быть показана терапия</w:t>
      </w:r>
      <w:r w:rsidRPr="00CC5BDF">
        <w:rPr>
          <w:rFonts w:ascii="Arial" w:eastAsia="Arial" w:hAnsi="Arial" w:cs="Arial"/>
          <w:lang w:eastAsia="ru-RU"/>
        </w:rPr>
        <w:br/>
      </w:r>
      <w:r w:rsidRPr="00CC5BDF">
        <w:rPr>
          <w:rFonts w:ascii="Arial" w:eastAsia="Arial" w:hAnsi="Arial" w:cs="Arial"/>
          <w:color w:val="FF0000"/>
          <w:lang w:eastAsia="ru-RU"/>
        </w:rPr>
        <w:t xml:space="preserve">ранибизумабом </w:t>
      </w:r>
    </w:p>
    <w:p w:rsidR="006A5B05" w:rsidRPr="00CC5BDF" w:rsidRDefault="006A5B05" w:rsidP="006A5B05">
      <w:pPr>
        <w:spacing w:after="0" w:line="240" w:lineRule="auto"/>
        <w:rPr>
          <w:rFonts w:ascii="Arial" w:eastAsia="Arial" w:hAnsi="Arial" w:cs="Arial"/>
          <w:color w:val="FF0000"/>
          <w:lang w:eastAsia="ru-RU"/>
        </w:rPr>
      </w:pPr>
      <w:r w:rsidRPr="00CC5BDF">
        <w:rPr>
          <w:rFonts w:ascii="Arial" w:eastAsia="Arial" w:hAnsi="Arial" w:cs="Arial"/>
          <w:lang w:eastAsia="ru-RU"/>
        </w:rPr>
        <w:t>10. Необходим повторный контроль HbA1c через (в месяцах)(1)</w:t>
      </w:r>
      <w:r w:rsidRPr="00CC5BDF">
        <w:rPr>
          <w:rFonts w:ascii="Arial" w:eastAsia="Arial" w:hAnsi="Arial" w:cs="Arial"/>
          <w:lang w:eastAsia="ru-RU"/>
        </w:rPr>
        <w:br/>
      </w:r>
      <w:r w:rsidRPr="00CC5BDF">
        <w:rPr>
          <w:rFonts w:ascii="Arial" w:eastAsia="Arial" w:hAnsi="Arial" w:cs="Arial"/>
          <w:color w:val="FF0000"/>
          <w:lang w:eastAsia="ru-RU"/>
        </w:rPr>
        <w:t xml:space="preserve">3 </w:t>
      </w:r>
    </w:p>
    <w:p w:rsidR="006A5B05" w:rsidRPr="00CC5BDF" w:rsidRDefault="006A5B05" w:rsidP="006A5B05">
      <w:pPr>
        <w:spacing w:after="0" w:line="240" w:lineRule="auto"/>
        <w:rPr>
          <w:rFonts w:ascii="Arial" w:eastAsia="Arial" w:hAnsi="Arial" w:cs="Arial"/>
          <w:color w:val="FF0000"/>
          <w:lang w:eastAsia="ru-RU"/>
        </w:rPr>
      </w:pPr>
      <w:r w:rsidRPr="00CC5BDF">
        <w:rPr>
          <w:rFonts w:ascii="Arial" w:eastAsia="Arial" w:hAnsi="Arial" w:cs="Arial"/>
          <w:lang w:eastAsia="ru-RU"/>
        </w:rPr>
        <w:t>11. Оценка микроальбуминурии, креатинина и мочевины, липидов сыворотки, скорости клубочковой фильтрации при отсутствии изменений должна проводиться 1 раз в _____ месяца/месяцев</w:t>
      </w:r>
      <w:r w:rsidRPr="00CC5BDF">
        <w:rPr>
          <w:rFonts w:ascii="Arial" w:eastAsia="Arial" w:hAnsi="Arial" w:cs="Arial"/>
          <w:lang w:eastAsia="ru-RU"/>
        </w:rPr>
        <w:br/>
      </w:r>
      <w:r w:rsidRPr="00CC5BDF">
        <w:rPr>
          <w:rFonts w:ascii="Arial" w:eastAsia="Arial" w:hAnsi="Arial" w:cs="Arial"/>
          <w:color w:val="FF0000"/>
          <w:lang w:eastAsia="ru-RU"/>
        </w:rPr>
        <w:t xml:space="preserve">12 </w:t>
      </w:r>
      <w:r w:rsidRPr="00CC5BDF">
        <w:rPr>
          <w:rFonts w:ascii="Arial" w:eastAsia="Arial" w:hAnsi="Arial" w:cs="Arial"/>
          <w:lang w:eastAsia="ru-RU"/>
        </w:rPr>
        <w:br/>
        <w:t>12. Вторичная профилактика диабетической ретинопатии у данной пациентки заключается в достижении уровня гликированного гемоглобина менее ____ %</w:t>
      </w:r>
      <w:r w:rsidRPr="00CC5BDF">
        <w:rPr>
          <w:rFonts w:ascii="Arial" w:eastAsia="Arial" w:hAnsi="Arial" w:cs="Arial"/>
          <w:lang w:eastAsia="ru-RU"/>
        </w:rPr>
        <w:br/>
      </w:r>
      <w:r w:rsidRPr="00CC5BDF">
        <w:rPr>
          <w:rFonts w:ascii="Arial" w:eastAsia="Arial" w:hAnsi="Arial" w:cs="Arial"/>
          <w:color w:val="FF0000"/>
          <w:lang w:eastAsia="ru-RU"/>
        </w:rPr>
        <w:t xml:space="preserve">6,5 </w:t>
      </w:r>
    </w:p>
    <w:p w:rsidR="006A5B05" w:rsidRDefault="006A5B05" w:rsidP="006A5B05">
      <w:pPr>
        <w:rPr>
          <w:b/>
        </w:rPr>
      </w:pPr>
    </w:p>
    <w:p w:rsidR="006A5B05" w:rsidRDefault="006A5B05" w:rsidP="006A5B05">
      <w:pPr>
        <w:jc w:val="center"/>
        <w:rPr>
          <w:b/>
        </w:rPr>
      </w:pPr>
      <w:r>
        <w:rPr>
          <w:b/>
        </w:rPr>
        <w:t>Задача 126</w:t>
      </w:r>
    </w:p>
    <w:p w:rsidR="006A5B05" w:rsidRDefault="006A5B05" w:rsidP="006A5B05">
      <w:r>
        <w:t>На прием к врачу-терапевту участковому пришла пациентка 72 лет.</w:t>
      </w:r>
    </w:p>
    <w:p w:rsidR="006A5B05" w:rsidRDefault="006A5B05" w:rsidP="006A5B05">
      <w:r>
        <w:t>Жалобы на отеки на ногах, одышку при обычной физической нагрузке, на сухость во рту.</w:t>
      </w:r>
    </w:p>
    <w:p w:rsidR="006A5B05" w:rsidRDefault="006A5B05" w:rsidP="006A5B05">
      <w:r>
        <w:t>Анамнез заболевания: росла и развивалась нормально, пенсионерка, перенесенные операции: желчнокаменная болезнь (холецистэктомия в 42 года), периодически повышение артериального давления, максимально до 175 и 105 мм.рт.ст, регулярной гипотензивной терапии не получает. Наследственность: у отца сахарный диабет 2 типа. Аллергоанамнез: не отягощен. Вредные привычки: отрицает. Сачто употребляет конфеты, торты, хлебобулочные изделия.</w:t>
      </w:r>
    </w:p>
    <w:p w:rsidR="006A5B05" w:rsidRPr="00126251" w:rsidRDefault="006A5B05" w:rsidP="006A5B05">
      <w:pPr>
        <w:rPr>
          <w:b/>
        </w:rPr>
      </w:pPr>
      <w:r w:rsidRPr="00FC3F88">
        <w:t>1. Выберите необходимые для постановки диагноза лабораторные ме</w:t>
      </w:r>
      <w:r>
        <w:t>тоды обследования (выберите 3</w:t>
      </w:r>
      <w:r w:rsidRPr="00FC3F88">
        <w:t>)</w:t>
      </w:r>
      <w:r w:rsidRPr="00FC3F88">
        <w:br/>
      </w:r>
      <w:r w:rsidRPr="00126251">
        <w:rPr>
          <w:b/>
        </w:rPr>
        <w:t xml:space="preserve">биохимический анализ крови </w:t>
      </w:r>
      <w:r w:rsidRPr="00126251">
        <w:rPr>
          <w:b/>
        </w:rPr>
        <w:br/>
        <w:t>клинический анализ крови</w:t>
      </w:r>
      <w:r w:rsidRPr="00126251">
        <w:rPr>
          <w:b/>
        </w:rPr>
        <w:br/>
        <w:t>общий анализ мочи</w:t>
      </w:r>
    </w:p>
    <w:p w:rsidR="006A5B05" w:rsidRPr="00126251" w:rsidRDefault="006A5B05" w:rsidP="006A5B05">
      <w:pPr>
        <w:rPr>
          <w:b/>
        </w:rPr>
      </w:pPr>
      <w:r>
        <w:t>2. какое дополнительное исследование необходимо провести?</w:t>
      </w:r>
      <w:r>
        <w:br/>
      </w:r>
      <w:r w:rsidRPr="00126251">
        <w:rPr>
          <w:b/>
        </w:rPr>
        <w:t xml:space="preserve"> гликированный гемоглобин (HbA1c)</w:t>
      </w:r>
    </w:p>
    <w:p w:rsidR="006A5B05" w:rsidRPr="00126251" w:rsidRDefault="006A5B05" w:rsidP="006A5B05">
      <w:pPr>
        <w:rPr>
          <w:b/>
        </w:rPr>
      </w:pPr>
      <w:r>
        <w:t>3. какие инструментальные исследования необходимо провести пациентке?</w:t>
      </w:r>
      <w:r>
        <w:br/>
      </w:r>
      <w:r w:rsidRPr="00126251">
        <w:rPr>
          <w:b/>
        </w:rPr>
        <w:t>электрокардиографию</w:t>
      </w:r>
      <w:r w:rsidRPr="00126251">
        <w:rPr>
          <w:b/>
        </w:rPr>
        <w:br/>
        <w:t>эхокардиографию</w:t>
      </w:r>
    </w:p>
    <w:p w:rsidR="006A5B05" w:rsidRPr="00126251" w:rsidRDefault="006A5B05" w:rsidP="006A5B05">
      <w:pPr>
        <w:rPr>
          <w:b/>
        </w:rPr>
      </w:pPr>
      <w:r>
        <w:t>4. Какой диагноз?</w:t>
      </w:r>
      <w:r>
        <w:br/>
      </w:r>
      <w:r w:rsidRPr="00126251">
        <w:rPr>
          <w:b/>
        </w:rPr>
        <w:t>Сахарный диабет 2 типа. Диабетическая нефропатия. Хроническая болезнь почек 2, А2. Гиперлипидемия. Избыточная масса тела. Артериальная гипертензия 2 ст. Риск ССО 4. Хроническая сердечная недостаточность 2А ст., ФК 2</w:t>
      </w:r>
    </w:p>
    <w:p w:rsidR="006A5B05" w:rsidRPr="00126251" w:rsidRDefault="006A5B05" w:rsidP="006A5B05">
      <w:pPr>
        <w:rPr>
          <w:b/>
        </w:rPr>
      </w:pPr>
      <w:r>
        <w:t xml:space="preserve">5. </w:t>
      </w:r>
      <w:r w:rsidRPr="00963348">
        <w:t>Целевым уровнем гликемического контроля для данной пациентки является HbA1c &lt; ______ %</w:t>
      </w:r>
      <w:r w:rsidRPr="00963348">
        <w:br/>
      </w:r>
      <w:r w:rsidRPr="00126251">
        <w:rPr>
          <w:b/>
        </w:rPr>
        <w:t>8,0</w:t>
      </w:r>
    </w:p>
    <w:p w:rsidR="006A5B05" w:rsidRDefault="006A5B05" w:rsidP="006A5B05">
      <w:r>
        <w:t>6. В качестве сахароснижающей терапии показано назначение</w:t>
      </w:r>
      <w:r>
        <w:br/>
      </w:r>
      <w:r w:rsidRPr="00126251">
        <w:rPr>
          <w:b/>
        </w:rPr>
        <w:t>матформина и эмпаглифлозина</w:t>
      </w:r>
    </w:p>
    <w:p w:rsidR="006A5B05" w:rsidRDefault="006A5B05" w:rsidP="006A5B05">
      <w:pPr>
        <w:rPr>
          <w:b/>
        </w:rPr>
      </w:pPr>
      <w:r>
        <w:t xml:space="preserve">7. </w:t>
      </w:r>
      <w:r w:rsidRPr="00126251">
        <w:t>Необходим повторный кон</w:t>
      </w:r>
      <w:r>
        <w:t>троль HbA1c через (в месяцах)</w:t>
      </w:r>
      <w:r w:rsidRPr="00126251">
        <w:br/>
      </w:r>
      <w:r w:rsidRPr="00126251">
        <w:rPr>
          <w:b/>
        </w:rPr>
        <w:t xml:space="preserve">3 </w:t>
      </w:r>
    </w:p>
    <w:p w:rsidR="006A5B05" w:rsidRDefault="006A5B05" w:rsidP="006A5B05">
      <w:r>
        <w:t>8. Пациентке необходимо рекомендовать проводить контроль глюкозы капиллярной крови ______ и 1 гликемический профиль (не менее 4 раз в сутки) в неделю</w:t>
      </w:r>
      <w:r>
        <w:br/>
      </w:r>
      <w:r w:rsidRPr="00126251">
        <w:rPr>
          <w:b/>
        </w:rPr>
        <w:t>1 раз в сутки в разное время</w:t>
      </w:r>
    </w:p>
    <w:p w:rsidR="006A5B05" w:rsidRPr="00126251" w:rsidRDefault="006A5B05" w:rsidP="006A5B05">
      <w:pPr>
        <w:rPr>
          <w:b/>
        </w:rPr>
      </w:pPr>
      <w:r>
        <w:t>9. Для лечения сопутствующей патологии показано назначени</w:t>
      </w:r>
      <w:r>
        <w:br/>
      </w:r>
      <w:r w:rsidRPr="00126251">
        <w:rPr>
          <w:b/>
        </w:rPr>
        <w:t>лизиноприла, бисопролола, гипотиазида и розувостатина</w:t>
      </w:r>
    </w:p>
    <w:p w:rsidR="006A5B05" w:rsidRDefault="006A5B05" w:rsidP="006A5B05">
      <w:r>
        <w:t xml:space="preserve">10. При обследовании через 6 месяцев уровень </w:t>
      </w:r>
      <w:r>
        <w:rPr>
          <w:lang w:val="en-US"/>
        </w:rPr>
        <w:t>HbA</w:t>
      </w:r>
      <w:r w:rsidRPr="00126251">
        <w:t>1</w:t>
      </w:r>
      <w:r>
        <w:rPr>
          <w:lang w:val="en-US"/>
        </w:rPr>
        <w:t>c</w:t>
      </w:r>
      <w:r>
        <w:t xml:space="preserve"> составил 8,4%. Пациентке показано назначение</w:t>
      </w:r>
      <w:r>
        <w:br/>
      </w:r>
      <w:r w:rsidRPr="00126251">
        <w:rPr>
          <w:b/>
        </w:rPr>
        <w:t>гликлазида</w:t>
      </w:r>
    </w:p>
    <w:p w:rsidR="006A5B05" w:rsidRDefault="006A5B05" w:rsidP="006A5B05">
      <w:r>
        <w:t>11. Медикаментозная профилактика сахарного диабета 2 типа для лиц с избыточной массой тела, нарушенной толерантностью к глюкозе и нарушенной гликемией натощак заключается в приеме</w:t>
      </w:r>
      <w:r>
        <w:br/>
      </w:r>
      <w:r w:rsidRPr="00126251">
        <w:rPr>
          <w:b/>
        </w:rPr>
        <w:t>метформина</w:t>
      </w:r>
    </w:p>
    <w:p w:rsidR="006A5B05" w:rsidRPr="00126251" w:rsidRDefault="006A5B05" w:rsidP="006A5B05">
      <w:r>
        <w:t>12. Нем</w:t>
      </w:r>
      <w:r w:rsidRPr="00126251">
        <w:t xml:space="preserve">едикаментозная профилактика сахарного диабета 2 типа для лиц с избыточной массой тела, нарушенной толерантностью к глюкозе и нарушенной гликемией натощак заключается в </w:t>
      </w:r>
      <w:r>
        <w:br/>
      </w:r>
      <w:r w:rsidRPr="00126251">
        <w:t>приеме</w:t>
      </w:r>
      <w:r>
        <w:br/>
      </w:r>
      <w:r w:rsidRPr="00126251">
        <w:rPr>
          <w:b/>
        </w:rPr>
        <w:t>снижении массы тела и увеличении физической активности</w:t>
      </w:r>
    </w:p>
    <w:p w:rsidR="006A5B05" w:rsidRDefault="006A5B05" w:rsidP="006A5B05">
      <w:pPr>
        <w:jc w:val="center"/>
        <w:rPr>
          <w:b/>
        </w:rPr>
      </w:pPr>
      <w:r w:rsidRPr="00126251">
        <w:rPr>
          <w:b/>
        </w:rPr>
        <w:t>Задача 127</w:t>
      </w:r>
    </w:p>
    <w:p w:rsidR="006A5B05" w:rsidRDefault="006A5B05" w:rsidP="006A5B05">
      <w:r w:rsidRPr="00126251">
        <w:t>На приём к врачу-терапевту</w:t>
      </w:r>
      <w:r>
        <w:t xml:space="preserve"> </w:t>
      </w:r>
      <w:r w:rsidRPr="00126251">
        <w:t>участковому пришел пациент 49 лет.</w:t>
      </w:r>
    </w:p>
    <w:p w:rsidR="006A5B05" w:rsidRPr="00126251" w:rsidRDefault="006A5B05" w:rsidP="006A5B05">
      <w:r w:rsidRPr="00126251">
        <w:t>Жалобы</w:t>
      </w:r>
      <w:r>
        <w:t xml:space="preserve"> </w:t>
      </w:r>
      <w:r w:rsidRPr="00126251">
        <w:t>на сухость во рту, жажду.</w:t>
      </w:r>
    </w:p>
    <w:p w:rsidR="006A5B05" w:rsidRDefault="006A5B05" w:rsidP="006A5B05">
      <w:r w:rsidRPr="00126251">
        <w:t>Анамнез заболевания</w:t>
      </w:r>
      <w:r>
        <w:t xml:space="preserve"> </w:t>
      </w:r>
      <w:r w:rsidRPr="00126251">
        <w:t>* Рос и развивался нормально.. Работает водителем. Перенесённые заболевания: в</w:t>
      </w:r>
      <w:r>
        <w:t xml:space="preserve"> </w:t>
      </w:r>
      <w:r w:rsidRPr="00126251">
        <w:t>течение 2-х лет в связи с повышением</w:t>
      </w:r>
      <w:r>
        <w:t xml:space="preserve"> </w:t>
      </w:r>
      <w:r w:rsidRPr="00126251">
        <w:t>артериального давления</w:t>
      </w:r>
      <w:r>
        <w:t xml:space="preserve"> </w:t>
      </w:r>
      <w:r w:rsidRPr="00126251">
        <w:t>самостоятельно стал принимать</w:t>
      </w:r>
      <w:r>
        <w:t xml:space="preserve"> </w:t>
      </w:r>
      <w:r w:rsidRPr="00126251">
        <w:t>индапамид 2,5 мг в сутки, на этом</w:t>
      </w:r>
      <w:r>
        <w:t xml:space="preserve"> </w:t>
      </w:r>
      <w:r w:rsidRPr="00126251">
        <w:t>фоне периодически при самоконтроле</w:t>
      </w:r>
      <w:r>
        <w:t xml:space="preserve"> </w:t>
      </w:r>
      <w:r w:rsidRPr="00126251">
        <w:t>отмечает повышение артериального</w:t>
      </w:r>
      <w:r>
        <w:t xml:space="preserve"> </w:t>
      </w:r>
      <w:r w:rsidRPr="00126251">
        <w:t>давления, максимально до 175 и 105</w:t>
      </w:r>
      <w:r>
        <w:t xml:space="preserve"> </w:t>
      </w:r>
      <w:r w:rsidRPr="00126251">
        <w:t>мм рт.ст. Наследственность: у отца — инфаркт</w:t>
      </w:r>
      <w:r>
        <w:t xml:space="preserve"> </w:t>
      </w:r>
      <w:r w:rsidRPr="00126251">
        <w:t>миокарда в 59 лет.</w:t>
      </w:r>
      <w:r>
        <w:t xml:space="preserve"> </w:t>
      </w:r>
      <w:r w:rsidRPr="00126251">
        <w:t xml:space="preserve"> Аллергоанамнез: не отягощен. Вредные привычки: курит. Питается нерегулярно, употребляет</w:t>
      </w:r>
      <w:r>
        <w:t xml:space="preserve"> </w:t>
      </w:r>
      <w:r w:rsidRPr="00126251">
        <w:t>сладкие газированные напитки,</w:t>
      </w:r>
      <w:r>
        <w:t xml:space="preserve"> </w:t>
      </w:r>
      <w:r w:rsidRPr="00126251">
        <w:t>жареные и копченные мясные</w:t>
      </w:r>
      <w:r>
        <w:t xml:space="preserve"> </w:t>
      </w:r>
      <w:r w:rsidRPr="00126251">
        <w:t>продукты.</w:t>
      </w:r>
    </w:p>
    <w:p w:rsidR="006A5B05" w:rsidRDefault="006A5B05" w:rsidP="006A5B05">
      <w:r>
        <w:t xml:space="preserve">1. Выберите необходимые для </w:t>
      </w:r>
      <w:r w:rsidRPr="00EB7548">
        <w:t>постановки диагноза</w:t>
      </w:r>
      <w:r>
        <w:t xml:space="preserve"> </w:t>
      </w:r>
      <w:r w:rsidRPr="00EB7548">
        <w:t>лабораторные методы</w:t>
      </w:r>
      <w:r>
        <w:t xml:space="preserve"> </w:t>
      </w:r>
      <w:r w:rsidRPr="00EB7548">
        <w:t>обследования (выберите 2)</w:t>
      </w:r>
      <w:r>
        <w:br/>
      </w:r>
      <w:r w:rsidRPr="00F9207D">
        <w:rPr>
          <w:b/>
        </w:rPr>
        <w:t>глюкоза плазмы натощак</w:t>
      </w:r>
      <w:r w:rsidRPr="00F9207D">
        <w:rPr>
          <w:b/>
        </w:rPr>
        <w:br/>
        <w:t>гликированный гемоглобин (НЬА1с)</w:t>
      </w:r>
    </w:p>
    <w:p w:rsidR="006A5B05" w:rsidRPr="00F9207D" w:rsidRDefault="006A5B05" w:rsidP="006A5B05">
      <w:pPr>
        <w:rPr>
          <w:b/>
        </w:rPr>
      </w:pPr>
      <w:r>
        <w:t xml:space="preserve">2. Какой предполагаемый </w:t>
      </w:r>
      <w:r w:rsidRPr="00EB7548">
        <w:t>основной диагноз?</w:t>
      </w:r>
      <w:r>
        <w:br/>
      </w:r>
      <w:r w:rsidRPr="00EB7548">
        <w:t xml:space="preserve"> </w:t>
      </w:r>
      <w:r w:rsidRPr="00F9207D">
        <w:rPr>
          <w:b/>
        </w:rPr>
        <w:t>Сахарный диабет 2 типа</w:t>
      </w:r>
    </w:p>
    <w:p w:rsidR="006A5B05" w:rsidRDefault="006A5B05" w:rsidP="006A5B05">
      <w:r>
        <w:t xml:space="preserve">3. Какая сопутствующая </w:t>
      </w:r>
      <w:r w:rsidRPr="00BE5DEE">
        <w:t>патология присутствует у</w:t>
      </w:r>
      <w:r>
        <w:t xml:space="preserve"> </w:t>
      </w:r>
      <w:r w:rsidRPr="00BE5DEE">
        <w:t>пациента?</w:t>
      </w:r>
      <w:r>
        <w:br/>
      </w:r>
      <w:r w:rsidRPr="00BE5DEE">
        <w:t xml:space="preserve"> </w:t>
      </w:r>
      <w:r w:rsidRPr="00F9207D">
        <w:rPr>
          <w:b/>
        </w:rPr>
        <w:t>Артериальная гипертензия 2 ст., очень высокий риск сердечно-сосудистых осложнений. Гиперлипидемия. Избыточная масса тела.</w:t>
      </w:r>
    </w:p>
    <w:p w:rsidR="006A5B05" w:rsidRPr="00F9207D" w:rsidRDefault="006A5B05" w:rsidP="006A5B05">
      <w:pPr>
        <w:rPr>
          <w:b/>
        </w:rPr>
      </w:pPr>
      <w:r w:rsidRPr="00BE5DEE">
        <w:t>4. Рекомендации по изменен</w:t>
      </w:r>
      <w:r>
        <w:t xml:space="preserve">ию </w:t>
      </w:r>
      <w:r w:rsidRPr="00BE5DEE">
        <w:t>образа жизни включают</w:t>
      </w:r>
      <w:r>
        <w:t xml:space="preserve"> </w:t>
      </w:r>
      <w:r>
        <w:br/>
      </w:r>
      <w:r w:rsidRPr="00BE5DEE">
        <w:t xml:space="preserve"> </w:t>
      </w:r>
      <w:r w:rsidRPr="00F9207D">
        <w:rPr>
          <w:b/>
        </w:rPr>
        <w:t>низкокалорийную диету с исключением легкоусваиваемых углеводов, физические нагрузки (не менее 150 минут в неделю), уменьшение массы тела</w:t>
      </w:r>
    </w:p>
    <w:p w:rsidR="006A5B05" w:rsidRDefault="006A5B05" w:rsidP="006A5B05">
      <w:r w:rsidRPr="00F75B8F">
        <w:t>5. Целевым уровнем гликемического контроля для</w:t>
      </w:r>
      <w:r>
        <w:t xml:space="preserve"> </w:t>
      </w:r>
      <w:r w:rsidRPr="00F75B8F">
        <w:t>данного пациента является</w:t>
      </w:r>
      <w:r>
        <w:t xml:space="preserve"> </w:t>
      </w:r>
      <w:r w:rsidRPr="00F75B8F">
        <w:t>НЬА1с &lt; %</w:t>
      </w:r>
      <w:r>
        <w:br/>
      </w:r>
      <w:r w:rsidRPr="00F75B8F">
        <w:t xml:space="preserve"> </w:t>
      </w:r>
      <w:r w:rsidRPr="00F9207D">
        <w:rPr>
          <w:b/>
        </w:rPr>
        <w:t>7,0</w:t>
      </w:r>
    </w:p>
    <w:p w:rsidR="006A5B05" w:rsidRDefault="006A5B05" w:rsidP="006A5B05">
      <w:r w:rsidRPr="00F75B8F">
        <w:t xml:space="preserve">6. В качестве сахароснижающей терапии необходимо назначить </w:t>
      </w:r>
      <w:r>
        <w:br/>
      </w:r>
      <w:r w:rsidRPr="00F9207D">
        <w:rPr>
          <w:b/>
        </w:rPr>
        <w:t>комбинацию метформина и вилдаглиптина</w:t>
      </w:r>
    </w:p>
    <w:p w:rsidR="006A5B05" w:rsidRPr="00F75B8F" w:rsidRDefault="006A5B05" w:rsidP="006A5B05">
      <w:pPr>
        <w:rPr>
          <w:b/>
        </w:rPr>
      </w:pPr>
      <w:r w:rsidRPr="00F75B8F">
        <w:t>7. Необходим повторный контроль HbA1c через (в месяцах)</w:t>
      </w:r>
      <w:r w:rsidRPr="00F75B8F">
        <w:br/>
      </w:r>
      <w:r w:rsidRPr="00F75B8F">
        <w:rPr>
          <w:b/>
        </w:rPr>
        <w:t xml:space="preserve">3 </w:t>
      </w:r>
    </w:p>
    <w:p w:rsidR="006A5B05" w:rsidRPr="00F75B8F" w:rsidRDefault="006A5B05" w:rsidP="006A5B05">
      <w:r w:rsidRPr="00F75B8F">
        <w:t>8. Пациентке необходимо рекомендовать проводить контроль глюкозы капиллярной крови ______ и 1 гликемический профиль (не менее 4 раз в сутки) в неделю</w:t>
      </w:r>
      <w:r w:rsidRPr="00F75B8F">
        <w:br/>
      </w:r>
      <w:r w:rsidRPr="00F75B8F">
        <w:rPr>
          <w:b/>
        </w:rPr>
        <w:t>1 раз в сутки в разное время</w:t>
      </w:r>
    </w:p>
    <w:p w:rsidR="006A5B05" w:rsidRPr="00F9207D" w:rsidRDefault="006A5B05" w:rsidP="006A5B05">
      <w:pPr>
        <w:rPr>
          <w:b/>
        </w:rPr>
      </w:pPr>
      <w:r>
        <w:t>9. Для лечения сопутствующей патологии показано назначение</w:t>
      </w:r>
      <w:r>
        <w:br/>
      </w:r>
      <w:r w:rsidRPr="00F9207D">
        <w:rPr>
          <w:b/>
        </w:rPr>
        <w:t>эналаприла, нифедипина и аторвастатина</w:t>
      </w:r>
    </w:p>
    <w:p w:rsidR="006A5B05" w:rsidRDefault="006A5B05" w:rsidP="006A5B05">
      <w:r>
        <w:t xml:space="preserve">10. при снижении скорости клубочковой фильтрации менее 45 мл/час необходимо изменить дозу </w:t>
      </w:r>
      <w:r>
        <w:br/>
      </w:r>
      <w:r w:rsidRPr="00F9207D">
        <w:rPr>
          <w:b/>
        </w:rPr>
        <w:t>метформина</w:t>
      </w:r>
    </w:p>
    <w:p w:rsidR="006A5B05" w:rsidRDefault="006A5B05" w:rsidP="006A5B05">
      <w:r>
        <w:t>11. наблюдение пациента с впервые выявленным сахарным диабетом 2 типа и артериальной гипертензией должно включать регулярную оценку</w:t>
      </w:r>
      <w:r>
        <w:br/>
      </w:r>
      <w:r w:rsidRPr="00F9207D">
        <w:rPr>
          <w:b/>
        </w:rPr>
        <w:t>альбумирнурии</w:t>
      </w:r>
    </w:p>
    <w:p w:rsidR="006A5B05" w:rsidRDefault="006A5B05" w:rsidP="006A5B05">
      <w:pPr>
        <w:rPr>
          <w:b/>
        </w:rPr>
      </w:pPr>
      <w:r>
        <w:t>12. Кратность ежегодного посещения врача-офтальмолога в рамках мониторинга</w:t>
      </w:r>
      <w:r>
        <w:br/>
      </w:r>
      <w:r w:rsidRPr="00F9207D">
        <w:rPr>
          <w:b/>
        </w:rPr>
        <w:t>1 раз в год</w:t>
      </w:r>
    </w:p>
    <w:p w:rsidR="006A5B05" w:rsidRDefault="006A5B05" w:rsidP="006A5B05">
      <w:pPr>
        <w:jc w:val="center"/>
        <w:rPr>
          <w:b/>
        </w:rPr>
      </w:pPr>
      <w:r>
        <w:rPr>
          <w:b/>
        </w:rPr>
        <w:t>Задача 128</w:t>
      </w:r>
    </w:p>
    <w:p w:rsidR="006A5B05" w:rsidRDefault="006A5B05" w:rsidP="006A5B05">
      <w:r>
        <w:t>К врачу-терапевту участковому обратился пациент 58 лет.</w:t>
      </w:r>
    </w:p>
    <w:p w:rsidR="006A5B05" w:rsidRDefault="006A5B05" w:rsidP="006A5B05">
      <w:r>
        <w:t>Жалобы на сухость во рту, жажду</w:t>
      </w:r>
    </w:p>
    <w:p w:rsidR="006A5B05" w:rsidRDefault="006A5B05" w:rsidP="006A5B05">
      <w:r>
        <w:t xml:space="preserve">Анамнез заболевания: рос и развивался нормально. </w:t>
      </w:r>
      <w:r w:rsidRPr="00F9207D">
        <w:t>Работает инженером.</w:t>
      </w:r>
      <w:r w:rsidRPr="00F9207D">
        <w:br/>
        <w:t>Перенесённые заболевания: в течение 4-х лет в связи с повышением артериального давления получает моксонидин 0,4 мг в сутки, на этом фоне периодически при самоконтроле отмечает повышение артериального давления, максимально до 175 и 100 мм рт.ст.</w:t>
      </w:r>
      <w:r w:rsidRPr="00F9207D">
        <w:br/>
        <w:t>Наследственность: у отца – сахарный диабет 2 типа.</w:t>
      </w:r>
      <w:r w:rsidRPr="00F9207D">
        <w:br/>
        <w:t>Аллергоанамнез: не отягощен.</w:t>
      </w:r>
      <w:r w:rsidRPr="00F9207D">
        <w:br/>
        <w:t>Вредные привычки: курит.</w:t>
      </w:r>
      <w:r w:rsidRPr="00F9207D">
        <w:br/>
        <w:t>Питается нерегулярно, употребляет фастфуд.</w:t>
      </w:r>
    </w:p>
    <w:p w:rsidR="006A5B05" w:rsidRPr="00F9207D" w:rsidRDefault="006A5B05" w:rsidP="006A5B05">
      <w:pPr>
        <w:spacing w:after="0" w:line="240" w:lineRule="auto"/>
        <w:rPr>
          <w:rFonts w:ascii="Arial" w:eastAsia="Arial" w:hAnsi="Arial" w:cs="Arial"/>
          <w:color w:val="FF0000"/>
          <w:lang w:eastAsia="ru-RU"/>
        </w:rPr>
      </w:pPr>
      <w:r w:rsidRPr="00F9207D">
        <w:rPr>
          <w:rFonts w:ascii="Arial" w:eastAsia="Arial" w:hAnsi="Arial" w:cs="Arial"/>
          <w:lang w:eastAsia="ru-RU"/>
        </w:rPr>
        <w:t>1. Выберите необходимые для постановки диагноза лабораторные методы обследования (выберите 2)</w:t>
      </w:r>
      <w:r w:rsidRPr="00F9207D">
        <w:rPr>
          <w:rFonts w:ascii="Arial" w:eastAsia="Arial" w:hAnsi="Arial" w:cs="Arial"/>
          <w:lang w:eastAsia="ru-RU"/>
        </w:rPr>
        <w:br/>
      </w:r>
      <w:r w:rsidRPr="00F9207D">
        <w:rPr>
          <w:rFonts w:ascii="Arial" w:eastAsia="Arial" w:hAnsi="Arial" w:cs="Arial"/>
          <w:color w:val="FF0000"/>
          <w:lang w:eastAsia="ru-RU"/>
        </w:rPr>
        <w:t>глюкоза плазмы натощак</w:t>
      </w:r>
      <w:r w:rsidRPr="00F9207D">
        <w:rPr>
          <w:rFonts w:ascii="Arial" w:eastAsia="Arial" w:hAnsi="Arial" w:cs="Arial"/>
          <w:color w:val="FF0000"/>
          <w:lang w:eastAsia="ru-RU"/>
        </w:rPr>
        <w:br/>
        <w:t xml:space="preserve">гликированный гемоглобин (HbA1c) </w:t>
      </w:r>
      <w:r w:rsidRPr="00F9207D">
        <w:rPr>
          <w:rFonts w:ascii="Arial" w:eastAsia="Arial" w:hAnsi="Arial" w:cs="Arial"/>
          <w:lang w:eastAsia="ru-RU"/>
        </w:rPr>
        <w:br/>
        <w:t>2. К</w:t>
      </w:r>
      <w:r w:rsidR="00234A3A">
        <w:rPr>
          <w:rFonts w:ascii="Arial" w:eastAsia="Arial" w:hAnsi="Arial" w:cs="Arial"/>
          <w:lang w:eastAsia="ru-RU"/>
        </w:rPr>
        <w:t>акой предполагаемый основной ди</w:t>
      </w:r>
      <w:r w:rsidRPr="00F9207D">
        <w:rPr>
          <w:rFonts w:ascii="Arial" w:eastAsia="Arial" w:hAnsi="Arial" w:cs="Arial"/>
          <w:lang w:eastAsia="ru-RU"/>
        </w:rPr>
        <w:t>гноз?</w:t>
      </w:r>
      <w:r w:rsidRPr="00F9207D">
        <w:rPr>
          <w:rFonts w:ascii="Arial" w:eastAsia="Arial" w:hAnsi="Arial" w:cs="Arial"/>
          <w:lang w:eastAsia="ru-RU"/>
        </w:rPr>
        <w:br/>
      </w:r>
      <w:r w:rsidRPr="00F9207D">
        <w:rPr>
          <w:rFonts w:ascii="Arial" w:eastAsia="Arial" w:hAnsi="Arial" w:cs="Arial"/>
          <w:color w:val="FF0000"/>
          <w:lang w:eastAsia="ru-RU"/>
        </w:rPr>
        <w:t>Сахарный диабет 2 типа</w:t>
      </w:r>
      <w:r w:rsidRPr="00F9207D">
        <w:rPr>
          <w:rFonts w:ascii="Arial" w:eastAsia="Arial" w:hAnsi="Arial" w:cs="Arial"/>
          <w:color w:val="FF0000"/>
          <w:lang w:eastAsia="ru-RU"/>
        </w:rPr>
        <w:br/>
      </w:r>
      <w:r w:rsidRPr="00F9207D">
        <w:rPr>
          <w:rFonts w:ascii="Arial" w:eastAsia="Arial" w:hAnsi="Arial" w:cs="Arial"/>
          <w:lang w:eastAsia="ru-RU"/>
        </w:rPr>
        <w:t>3. У пациента предполагается осложнение сахарного диабета в виде</w:t>
      </w:r>
      <w:r w:rsidRPr="00F9207D">
        <w:rPr>
          <w:rFonts w:ascii="Arial" w:eastAsia="Arial" w:hAnsi="Arial" w:cs="Arial"/>
          <w:lang w:eastAsia="ru-RU"/>
        </w:rPr>
        <w:br/>
      </w:r>
      <w:r w:rsidRPr="00F9207D">
        <w:rPr>
          <w:rFonts w:ascii="Arial" w:eastAsia="Arial" w:hAnsi="Arial" w:cs="Arial"/>
          <w:color w:val="FF0000"/>
          <w:lang w:eastAsia="ru-RU"/>
        </w:rPr>
        <w:t>сенсорной полинейропатии</w:t>
      </w:r>
      <w:r w:rsidRPr="00F9207D">
        <w:rPr>
          <w:rFonts w:ascii="Arial" w:eastAsia="Arial" w:hAnsi="Arial" w:cs="Arial"/>
          <w:color w:val="FF0000"/>
          <w:lang w:eastAsia="ru-RU"/>
        </w:rPr>
        <w:br/>
      </w:r>
      <w:r w:rsidRPr="00F9207D">
        <w:rPr>
          <w:rFonts w:ascii="Arial" w:eastAsia="Arial" w:hAnsi="Arial" w:cs="Arial"/>
          <w:lang w:eastAsia="ru-RU"/>
        </w:rPr>
        <w:t>4. Для подтверждения наличия сенсорной полинейропатии пациенту необходимо провести</w:t>
      </w:r>
      <w:r w:rsidRPr="00F9207D">
        <w:rPr>
          <w:rFonts w:ascii="Arial" w:eastAsia="Arial" w:hAnsi="Arial" w:cs="Arial"/>
          <w:lang w:eastAsia="ru-RU"/>
        </w:rPr>
        <w:br/>
      </w:r>
      <w:r w:rsidRPr="00F9207D">
        <w:rPr>
          <w:rFonts w:ascii="Arial" w:eastAsia="Arial" w:hAnsi="Arial" w:cs="Arial"/>
          <w:color w:val="FF0000"/>
          <w:lang w:eastAsia="ru-RU"/>
        </w:rPr>
        <w:t xml:space="preserve">оценку нарушений чувствительности </w:t>
      </w:r>
    </w:p>
    <w:p w:rsidR="006A5B05" w:rsidRPr="00F9207D" w:rsidRDefault="006A5B05" w:rsidP="006A5B05">
      <w:pPr>
        <w:spacing w:after="0" w:line="240" w:lineRule="auto"/>
        <w:rPr>
          <w:rFonts w:ascii="Arial" w:eastAsia="Arial" w:hAnsi="Arial" w:cs="Arial"/>
          <w:color w:val="FF0000"/>
          <w:lang w:eastAsia="ru-RU"/>
        </w:rPr>
      </w:pPr>
      <w:r w:rsidRPr="00F9207D">
        <w:rPr>
          <w:rFonts w:ascii="Arial" w:eastAsia="Arial" w:hAnsi="Arial" w:cs="Arial"/>
          <w:lang w:eastAsia="ru-RU"/>
        </w:rPr>
        <w:t>5. У пациента из сопутствующей патологии присутствует</w:t>
      </w:r>
      <w:r w:rsidRPr="00F9207D">
        <w:rPr>
          <w:rFonts w:ascii="Arial" w:eastAsia="Arial" w:hAnsi="Arial" w:cs="Arial"/>
          <w:lang w:eastAsia="ru-RU"/>
        </w:rPr>
        <w:br/>
      </w:r>
      <w:r w:rsidRPr="00F9207D">
        <w:rPr>
          <w:rFonts w:ascii="Arial" w:eastAsia="Arial" w:hAnsi="Arial" w:cs="Arial"/>
          <w:color w:val="FF0000"/>
          <w:lang w:eastAsia="ru-RU"/>
        </w:rPr>
        <w:t>артериальная гипертензия 2 ст., очень высокий риск сердечно-сосудистых осложнений, ожирение 1 ст.</w:t>
      </w:r>
    </w:p>
    <w:p w:rsidR="006A5B05" w:rsidRPr="00F9207D" w:rsidRDefault="006A5B05" w:rsidP="006A5B05">
      <w:pPr>
        <w:spacing w:after="0" w:line="240" w:lineRule="auto"/>
        <w:rPr>
          <w:rFonts w:ascii="Arial" w:eastAsia="Arial" w:hAnsi="Arial" w:cs="Arial"/>
          <w:color w:val="FF0000"/>
          <w:lang w:eastAsia="ru-RU"/>
        </w:rPr>
      </w:pPr>
      <w:r w:rsidRPr="00F9207D">
        <w:rPr>
          <w:rFonts w:ascii="Arial" w:eastAsia="Arial" w:hAnsi="Arial" w:cs="Arial"/>
          <w:lang w:eastAsia="ru-RU"/>
        </w:rPr>
        <w:t xml:space="preserve"> 6. Рекомендации для данного пациента по изменению образа жизни включают уменьшение массы тела</w:t>
      </w:r>
      <w:r w:rsidRPr="00F9207D">
        <w:rPr>
          <w:rFonts w:ascii="Arial" w:eastAsia="Arial" w:hAnsi="Arial" w:cs="Arial"/>
          <w:lang w:eastAsia="ru-RU"/>
        </w:rPr>
        <w:br/>
      </w:r>
      <w:r w:rsidRPr="00F9207D">
        <w:rPr>
          <w:rFonts w:ascii="Arial" w:eastAsia="Arial" w:hAnsi="Arial" w:cs="Arial"/>
          <w:color w:val="FF0000"/>
          <w:lang w:eastAsia="ru-RU"/>
        </w:rPr>
        <w:t xml:space="preserve">низкокалорийную диету с исключением легкоусвояемых углеводов, физические нагрузки (не менее 150 минут в неделю) </w:t>
      </w:r>
      <w:r w:rsidRPr="00F9207D">
        <w:rPr>
          <w:rFonts w:ascii="Arial" w:eastAsia="Arial" w:hAnsi="Arial" w:cs="Arial"/>
          <w:color w:val="FF0000"/>
          <w:lang w:eastAsia="ru-RU"/>
        </w:rPr>
        <w:br/>
      </w:r>
      <w:r w:rsidRPr="00F9207D">
        <w:rPr>
          <w:rFonts w:ascii="Arial" w:eastAsia="Arial" w:hAnsi="Arial" w:cs="Arial"/>
          <w:lang w:eastAsia="ru-RU"/>
        </w:rPr>
        <w:t>7. Целевым уровнем гликемического контроля для данного пациента является HbA1c &lt; ______ %</w:t>
      </w:r>
      <w:r w:rsidRPr="00F9207D">
        <w:rPr>
          <w:rFonts w:ascii="Arial" w:eastAsia="Arial" w:hAnsi="Arial" w:cs="Arial"/>
          <w:lang w:eastAsia="ru-RU"/>
        </w:rPr>
        <w:br/>
      </w:r>
      <w:r w:rsidRPr="00F9207D">
        <w:rPr>
          <w:rFonts w:ascii="Arial" w:eastAsia="Arial" w:hAnsi="Arial" w:cs="Arial"/>
          <w:color w:val="FF0000"/>
          <w:lang w:eastAsia="ru-RU"/>
        </w:rPr>
        <w:t xml:space="preserve">7,0 </w:t>
      </w:r>
      <w:r w:rsidRPr="00F9207D">
        <w:rPr>
          <w:rFonts w:ascii="Arial" w:eastAsia="Arial" w:hAnsi="Arial" w:cs="Arial"/>
          <w:color w:val="FF0000"/>
          <w:lang w:eastAsia="ru-RU"/>
        </w:rPr>
        <w:br/>
      </w:r>
      <w:r w:rsidRPr="00F9207D">
        <w:rPr>
          <w:rFonts w:ascii="Arial" w:eastAsia="Arial" w:hAnsi="Arial" w:cs="Arial"/>
          <w:lang w:eastAsia="ru-RU"/>
        </w:rPr>
        <w:t>8. В качестве стартовой сахароснижающей терапии необходимо назначить комбинацию инсулина</w:t>
      </w:r>
      <w:r w:rsidRPr="00F9207D">
        <w:rPr>
          <w:rFonts w:ascii="Arial" w:eastAsia="Arial" w:hAnsi="Arial" w:cs="Arial"/>
          <w:lang w:eastAsia="ru-RU"/>
        </w:rPr>
        <w:br/>
      </w:r>
      <w:r w:rsidRPr="00F9207D">
        <w:rPr>
          <w:rFonts w:ascii="Arial" w:eastAsia="Arial" w:hAnsi="Arial" w:cs="Arial"/>
          <w:lang w:eastAsia="ru-RU"/>
        </w:rPr>
        <w:br/>
      </w:r>
      <w:r w:rsidRPr="00F9207D">
        <w:rPr>
          <w:rFonts w:ascii="Arial" w:eastAsia="Arial" w:hAnsi="Arial" w:cs="Arial"/>
          <w:color w:val="FF0000"/>
          <w:lang w:eastAsia="ru-RU"/>
        </w:rPr>
        <w:t>базального и метформина</w:t>
      </w:r>
    </w:p>
    <w:p w:rsidR="006A5B05" w:rsidRPr="00F9207D" w:rsidRDefault="006A5B05" w:rsidP="006A5B05">
      <w:pPr>
        <w:spacing w:after="0" w:line="240" w:lineRule="auto"/>
        <w:rPr>
          <w:rFonts w:ascii="Arial" w:eastAsia="Arial" w:hAnsi="Arial" w:cs="Arial"/>
          <w:color w:val="FF0000"/>
          <w:lang w:eastAsia="ru-RU"/>
        </w:rPr>
      </w:pPr>
      <w:r w:rsidRPr="00F9207D">
        <w:rPr>
          <w:rFonts w:ascii="Arial" w:eastAsia="Arial" w:hAnsi="Arial" w:cs="Arial"/>
          <w:lang w:eastAsia="ru-RU"/>
        </w:rPr>
        <w:t>9. Необходим повторный контроль HbA1c через _______ месяца/месяцев</w:t>
      </w:r>
      <w:r w:rsidRPr="00F9207D">
        <w:rPr>
          <w:rFonts w:ascii="Arial" w:eastAsia="Arial" w:hAnsi="Arial" w:cs="Arial"/>
          <w:lang w:eastAsia="ru-RU"/>
        </w:rPr>
        <w:br/>
      </w:r>
      <w:r w:rsidRPr="00F9207D">
        <w:rPr>
          <w:rFonts w:ascii="Arial" w:eastAsia="Arial" w:hAnsi="Arial" w:cs="Arial"/>
          <w:color w:val="FF0000"/>
          <w:lang w:eastAsia="ru-RU"/>
        </w:rPr>
        <w:t xml:space="preserve">3 </w:t>
      </w:r>
    </w:p>
    <w:p w:rsidR="006A5B05" w:rsidRPr="00F9207D" w:rsidRDefault="006A5B05" w:rsidP="006A5B05">
      <w:pPr>
        <w:spacing w:after="0" w:line="240" w:lineRule="auto"/>
        <w:rPr>
          <w:rFonts w:ascii="Arial" w:eastAsia="Arial" w:hAnsi="Arial" w:cs="Arial"/>
          <w:color w:val="FF0000"/>
          <w:lang w:eastAsia="ru-RU"/>
        </w:rPr>
      </w:pPr>
      <w:r w:rsidRPr="00F9207D">
        <w:rPr>
          <w:rFonts w:ascii="Arial" w:eastAsia="Arial" w:hAnsi="Arial" w:cs="Arial"/>
          <w:lang w:eastAsia="ru-RU"/>
        </w:rPr>
        <w:t>10. Для лечения сопутствующей патологии данному пациенту показано назначение</w:t>
      </w:r>
      <w:r w:rsidRPr="00F9207D">
        <w:rPr>
          <w:rFonts w:ascii="Arial" w:eastAsia="Arial" w:hAnsi="Arial" w:cs="Arial"/>
          <w:lang w:eastAsia="ru-RU"/>
        </w:rPr>
        <w:br/>
      </w:r>
      <w:r w:rsidRPr="00F9207D">
        <w:rPr>
          <w:rFonts w:ascii="Arial" w:eastAsia="Arial" w:hAnsi="Arial" w:cs="Arial"/>
          <w:color w:val="FF0000"/>
          <w:lang w:eastAsia="ru-RU"/>
        </w:rPr>
        <w:t>эналаприла, нифедипина</w:t>
      </w:r>
      <w:r w:rsidRPr="00F9207D">
        <w:rPr>
          <w:rFonts w:ascii="Arial" w:eastAsia="Arial" w:hAnsi="Arial" w:cs="Arial"/>
          <w:color w:val="FF0000"/>
          <w:lang w:eastAsia="ru-RU"/>
        </w:rPr>
        <w:br/>
      </w:r>
      <w:r w:rsidRPr="00F9207D">
        <w:rPr>
          <w:rFonts w:ascii="Arial" w:eastAsia="Arial" w:hAnsi="Arial" w:cs="Arial"/>
          <w:lang w:eastAsia="ru-RU"/>
        </w:rPr>
        <w:t>11. Пациенту на комбинированной терапии пероральным сахароснижающим препаратом с базальным инсулином необходимо рекомендовать контролировать глюкозу капиллярной крови</w:t>
      </w:r>
      <w:r w:rsidRPr="00F9207D">
        <w:rPr>
          <w:rFonts w:ascii="Arial" w:eastAsia="Arial" w:hAnsi="Arial" w:cs="Arial"/>
          <w:lang w:eastAsia="ru-RU"/>
        </w:rPr>
        <w:br/>
      </w:r>
      <w:r w:rsidRPr="00F9207D">
        <w:rPr>
          <w:rFonts w:ascii="Arial" w:eastAsia="Arial" w:hAnsi="Arial" w:cs="Arial"/>
          <w:color w:val="FF0000"/>
          <w:lang w:eastAsia="ru-RU"/>
        </w:rPr>
        <w:t xml:space="preserve">не менее 1 раза в сутки в разное время + 1 гликемический профиль (не менее 4 раз в сутки) в неделю </w:t>
      </w:r>
      <w:r w:rsidRPr="00F9207D">
        <w:rPr>
          <w:rFonts w:ascii="Arial" w:eastAsia="Arial" w:hAnsi="Arial" w:cs="Arial"/>
          <w:color w:val="FF0000"/>
          <w:lang w:eastAsia="ru-RU"/>
        </w:rPr>
        <w:br/>
      </w:r>
      <w:r w:rsidRPr="00F9207D">
        <w:rPr>
          <w:rFonts w:ascii="Arial" w:eastAsia="Arial" w:hAnsi="Arial" w:cs="Arial"/>
          <w:lang w:eastAsia="ru-RU"/>
        </w:rPr>
        <w:t>12. Наблюдение пациента с впервые выявленным сахарным диабетом 2 типа и артериальной гипертензией должно включать регулярную оценку</w:t>
      </w:r>
      <w:r w:rsidRPr="00F9207D">
        <w:rPr>
          <w:rFonts w:ascii="Arial" w:eastAsia="Arial" w:hAnsi="Arial" w:cs="Arial"/>
          <w:lang w:eastAsia="ru-RU"/>
        </w:rPr>
        <w:br/>
      </w:r>
      <w:r w:rsidRPr="00F9207D">
        <w:rPr>
          <w:rFonts w:ascii="Arial" w:eastAsia="Arial" w:hAnsi="Arial" w:cs="Arial"/>
          <w:color w:val="FF0000"/>
          <w:lang w:eastAsia="ru-RU"/>
        </w:rPr>
        <w:t>микроальбуминурии</w:t>
      </w:r>
    </w:p>
    <w:p w:rsidR="006A5B05" w:rsidRDefault="006A5B05" w:rsidP="006A5B05"/>
    <w:p w:rsidR="006A5B05" w:rsidRDefault="006A5B05" w:rsidP="006A5B05">
      <w:pPr>
        <w:jc w:val="center"/>
        <w:rPr>
          <w:b/>
        </w:rPr>
      </w:pPr>
      <w:r w:rsidRPr="00F9207D">
        <w:rPr>
          <w:b/>
        </w:rPr>
        <w:t>Задача 129</w:t>
      </w:r>
    </w:p>
    <w:p w:rsidR="006A5B05" w:rsidRPr="00F9207D" w:rsidRDefault="006A5B05" w:rsidP="006A5B05">
      <w:pPr>
        <w:spacing w:after="0" w:line="240" w:lineRule="auto"/>
        <w:rPr>
          <w:rFonts w:ascii="Arial" w:eastAsia="Arial" w:hAnsi="Arial" w:cs="Arial"/>
          <w:lang w:eastAsia="ru-RU"/>
        </w:rPr>
      </w:pPr>
      <w:r w:rsidRPr="00F9207D">
        <w:rPr>
          <w:rFonts w:ascii="Arial" w:eastAsia="Arial" w:hAnsi="Arial" w:cs="Arial"/>
          <w:lang w:eastAsia="ru-RU"/>
        </w:rPr>
        <w:t>К врачу-терапевту участковому обратился пациент 50 лет.</w:t>
      </w:r>
      <w:r w:rsidRPr="00F9207D">
        <w:rPr>
          <w:rFonts w:ascii="Arial" w:eastAsia="Arial" w:hAnsi="Arial" w:cs="Arial"/>
          <w:lang w:eastAsia="ru-RU"/>
        </w:rPr>
        <w:br/>
      </w:r>
      <w:r w:rsidRPr="00F9207D">
        <w:rPr>
          <w:rFonts w:ascii="Arial" w:eastAsia="Arial" w:hAnsi="Arial" w:cs="Arial"/>
          <w:lang w:eastAsia="ru-RU"/>
        </w:rPr>
        <w:br/>
        <w:t>Жалобы</w:t>
      </w:r>
      <w:r w:rsidRPr="00F9207D">
        <w:rPr>
          <w:rFonts w:ascii="Arial" w:eastAsia="Arial" w:hAnsi="Arial" w:cs="Arial"/>
          <w:lang w:eastAsia="ru-RU"/>
        </w:rPr>
        <w:br/>
      </w:r>
      <w:r w:rsidRPr="00F9207D">
        <w:rPr>
          <w:rFonts w:ascii="Arial" w:eastAsia="Arial" w:hAnsi="Arial" w:cs="Arial"/>
          <w:lang w:eastAsia="ru-RU"/>
        </w:rPr>
        <w:br/>
        <w:t>на</w:t>
      </w:r>
      <w:r w:rsidRPr="00F9207D">
        <w:rPr>
          <w:rFonts w:ascii="Arial" w:eastAsia="Arial" w:hAnsi="Arial" w:cs="Arial"/>
          <w:lang w:eastAsia="ru-RU"/>
        </w:rPr>
        <w:br/>
      </w:r>
      <w:r w:rsidRPr="00F9207D">
        <w:rPr>
          <w:rFonts w:ascii="Arial" w:eastAsia="Arial" w:hAnsi="Arial" w:cs="Arial"/>
          <w:lang w:eastAsia="ru-RU"/>
        </w:rPr>
        <w:br/>
        <w:t>периодически беспокоящую сухость во рту,</w:t>
      </w:r>
      <w:r w:rsidRPr="00F9207D">
        <w:rPr>
          <w:rFonts w:ascii="Arial" w:eastAsia="Arial" w:hAnsi="Arial" w:cs="Arial"/>
          <w:lang w:eastAsia="ru-RU"/>
        </w:rPr>
        <w:br/>
      </w:r>
      <w:r w:rsidRPr="00F9207D">
        <w:rPr>
          <w:rFonts w:ascii="Arial" w:eastAsia="Arial" w:hAnsi="Arial" w:cs="Arial"/>
          <w:lang w:eastAsia="ru-RU"/>
        </w:rPr>
        <w:br/>
        <w:t>онемение и жжение в стопах.</w:t>
      </w:r>
      <w:r w:rsidRPr="00F9207D">
        <w:rPr>
          <w:rFonts w:ascii="Arial" w:eastAsia="Arial" w:hAnsi="Arial" w:cs="Arial"/>
          <w:lang w:eastAsia="ru-RU"/>
        </w:rPr>
        <w:br/>
      </w:r>
      <w:r w:rsidRPr="00F9207D">
        <w:rPr>
          <w:rFonts w:ascii="Arial" w:eastAsia="Arial" w:hAnsi="Arial" w:cs="Arial"/>
          <w:lang w:eastAsia="ru-RU"/>
        </w:rPr>
        <w:br/>
        <w:t>Анамнез заболевания</w:t>
      </w:r>
      <w:r w:rsidRPr="00F9207D">
        <w:rPr>
          <w:rFonts w:ascii="Arial" w:eastAsia="Arial" w:hAnsi="Arial" w:cs="Arial"/>
          <w:lang w:eastAsia="ru-RU"/>
        </w:rPr>
        <w:br/>
      </w:r>
      <w:r w:rsidRPr="00F9207D">
        <w:rPr>
          <w:rFonts w:ascii="Arial" w:eastAsia="Arial" w:hAnsi="Arial" w:cs="Arial"/>
          <w:lang w:eastAsia="ru-RU"/>
        </w:rPr>
        <w:br/>
        <w:t>в течение полугода беспокоят онемение и жжение в стопах,</w:t>
      </w:r>
      <w:r w:rsidRPr="00F9207D">
        <w:rPr>
          <w:rFonts w:ascii="Arial" w:eastAsia="Arial" w:hAnsi="Arial" w:cs="Arial"/>
          <w:lang w:eastAsia="ru-RU"/>
        </w:rPr>
        <w:br/>
      </w:r>
      <w:r w:rsidRPr="00F9207D">
        <w:rPr>
          <w:rFonts w:ascii="Arial" w:eastAsia="Arial" w:hAnsi="Arial" w:cs="Arial"/>
          <w:lang w:eastAsia="ru-RU"/>
        </w:rPr>
        <w:br/>
        <w:t>накануне обращения появилась боль в правой ноге при ходьбе более 300 м.</w:t>
      </w:r>
      <w:r w:rsidRPr="00F9207D">
        <w:rPr>
          <w:rFonts w:ascii="Arial" w:eastAsia="Arial" w:hAnsi="Arial" w:cs="Arial"/>
          <w:lang w:eastAsia="ru-RU"/>
        </w:rPr>
        <w:br/>
      </w:r>
      <w:r w:rsidRPr="00F9207D">
        <w:rPr>
          <w:rFonts w:ascii="Arial" w:eastAsia="Arial" w:hAnsi="Arial" w:cs="Arial"/>
          <w:lang w:eastAsia="ru-RU"/>
        </w:rPr>
        <w:br/>
        <w:t>Анамнез жизни</w:t>
      </w:r>
      <w:r w:rsidRPr="00F9207D">
        <w:rPr>
          <w:rFonts w:ascii="Arial" w:eastAsia="Arial" w:hAnsi="Arial" w:cs="Arial"/>
          <w:lang w:eastAsia="ru-RU"/>
        </w:rPr>
        <w:br/>
      </w:r>
      <w:r w:rsidRPr="00F9207D">
        <w:rPr>
          <w:rFonts w:ascii="Arial" w:eastAsia="Arial" w:hAnsi="Arial" w:cs="Arial"/>
          <w:lang w:eastAsia="ru-RU"/>
        </w:rPr>
        <w:br/>
        <w:t>Рос и развивался нормально.</w:t>
      </w:r>
      <w:r w:rsidRPr="00F9207D">
        <w:rPr>
          <w:rFonts w:ascii="Arial" w:eastAsia="Arial" w:hAnsi="Arial" w:cs="Arial"/>
          <w:lang w:eastAsia="ru-RU"/>
        </w:rPr>
        <w:br/>
      </w:r>
      <w:r w:rsidRPr="00F9207D">
        <w:rPr>
          <w:rFonts w:ascii="Arial" w:eastAsia="Arial" w:hAnsi="Arial" w:cs="Arial"/>
          <w:lang w:eastAsia="ru-RU"/>
        </w:rPr>
        <w:br/>
        <w:t>Работает строителем.</w:t>
      </w:r>
      <w:r w:rsidRPr="00F9207D">
        <w:rPr>
          <w:rFonts w:ascii="Arial" w:eastAsia="Arial" w:hAnsi="Arial" w:cs="Arial"/>
          <w:lang w:eastAsia="ru-RU"/>
        </w:rPr>
        <w:br/>
      </w:r>
      <w:r w:rsidRPr="00F9207D">
        <w:rPr>
          <w:rFonts w:ascii="Arial" w:eastAsia="Arial" w:hAnsi="Arial" w:cs="Arial"/>
          <w:lang w:eastAsia="ru-RU"/>
        </w:rPr>
        <w:br/>
        <w:t>Около 3 лет страдает сахарным диабетом 2 типа, получает пероральную сахароснижающую терапию (метформин 2000 мг в сутки, алоглиптин 25 мг в сутки).</w:t>
      </w:r>
      <w:r w:rsidRPr="00F9207D">
        <w:rPr>
          <w:rFonts w:ascii="Arial" w:eastAsia="Arial" w:hAnsi="Arial" w:cs="Arial"/>
          <w:lang w:eastAsia="ru-RU"/>
        </w:rPr>
        <w:br/>
      </w:r>
      <w:r w:rsidRPr="00F9207D">
        <w:rPr>
          <w:rFonts w:ascii="Arial" w:eastAsia="Arial" w:hAnsi="Arial" w:cs="Arial"/>
          <w:lang w:eastAsia="ru-RU"/>
        </w:rPr>
        <w:br/>
        <w:t>Около года отмечается повышение артериального давления до 155/100 мм рт.ст., регулярной гипотензивной терапии не получает.</w:t>
      </w:r>
      <w:r w:rsidRPr="00F9207D">
        <w:rPr>
          <w:rFonts w:ascii="Arial" w:eastAsia="Arial" w:hAnsi="Arial" w:cs="Arial"/>
          <w:lang w:eastAsia="ru-RU"/>
        </w:rPr>
        <w:br/>
      </w:r>
      <w:r w:rsidRPr="00F9207D">
        <w:rPr>
          <w:rFonts w:ascii="Arial" w:eastAsia="Arial" w:hAnsi="Arial" w:cs="Arial"/>
          <w:lang w:eastAsia="ru-RU"/>
        </w:rPr>
        <w:br/>
        <w:t>Перенесённые заболевания: простудные.</w:t>
      </w:r>
      <w:r w:rsidRPr="00F9207D">
        <w:rPr>
          <w:rFonts w:ascii="Arial" w:eastAsia="Arial" w:hAnsi="Arial" w:cs="Arial"/>
          <w:lang w:eastAsia="ru-RU"/>
        </w:rPr>
        <w:br/>
      </w:r>
      <w:r w:rsidRPr="00F9207D">
        <w:rPr>
          <w:rFonts w:ascii="Arial" w:eastAsia="Arial" w:hAnsi="Arial" w:cs="Arial"/>
          <w:lang w:eastAsia="ru-RU"/>
        </w:rPr>
        <w:br/>
        <w:t>Наследственность: у деда сахарный диабет 2 типа.</w:t>
      </w:r>
      <w:r w:rsidRPr="00F9207D">
        <w:rPr>
          <w:rFonts w:ascii="Arial" w:eastAsia="Arial" w:hAnsi="Arial" w:cs="Arial"/>
          <w:lang w:eastAsia="ru-RU"/>
        </w:rPr>
        <w:br/>
      </w:r>
      <w:r w:rsidRPr="00F9207D">
        <w:rPr>
          <w:rFonts w:ascii="Arial" w:eastAsia="Arial" w:hAnsi="Arial" w:cs="Arial"/>
          <w:lang w:eastAsia="ru-RU"/>
        </w:rPr>
        <w:br/>
        <w:t>Аллергоанамнез: не отягощен.</w:t>
      </w:r>
      <w:r w:rsidRPr="00F9207D">
        <w:rPr>
          <w:rFonts w:ascii="Arial" w:eastAsia="Arial" w:hAnsi="Arial" w:cs="Arial"/>
          <w:lang w:eastAsia="ru-RU"/>
        </w:rPr>
        <w:br/>
      </w:r>
      <w:r w:rsidRPr="00F9207D">
        <w:rPr>
          <w:rFonts w:ascii="Arial" w:eastAsia="Arial" w:hAnsi="Arial" w:cs="Arial"/>
          <w:lang w:eastAsia="ru-RU"/>
        </w:rPr>
        <w:br/>
        <w:t>Вредные привычки: курение.</w:t>
      </w:r>
      <w:r w:rsidRPr="00F9207D">
        <w:rPr>
          <w:rFonts w:ascii="Arial" w:eastAsia="Arial" w:hAnsi="Arial" w:cs="Arial"/>
          <w:lang w:eastAsia="ru-RU"/>
        </w:rPr>
        <w:br/>
      </w:r>
      <w:r w:rsidRPr="00F9207D">
        <w:rPr>
          <w:rFonts w:ascii="Arial" w:eastAsia="Arial" w:hAnsi="Arial" w:cs="Arial"/>
          <w:lang w:eastAsia="ru-RU"/>
        </w:rPr>
        <w:br/>
        <w:t>Питание включает продукты с большим количеством простых углеводов и животных жиров.</w:t>
      </w:r>
      <w:r w:rsidRPr="00F9207D">
        <w:rPr>
          <w:rFonts w:ascii="Arial" w:eastAsia="Arial" w:hAnsi="Arial" w:cs="Arial"/>
          <w:lang w:eastAsia="ru-RU"/>
        </w:rPr>
        <w:br/>
      </w:r>
      <w:r w:rsidRPr="00F9207D">
        <w:rPr>
          <w:rFonts w:ascii="Arial" w:eastAsia="Arial" w:hAnsi="Arial" w:cs="Arial"/>
          <w:lang w:eastAsia="ru-RU"/>
        </w:rPr>
        <w:br/>
        <w:t>Объективный статус</w:t>
      </w:r>
      <w:r w:rsidRPr="00F9207D">
        <w:rPr>
          <w:rFonts w:ascii="Arial" w:eastAsia="Arial" w:hAnsi="Arial" w:cs="Arial"/>
          <w:lang w:eastAsia="ru-RU"/>
        </w:rPr>
        <w:br/>
      </w:r>
      <w:r w:rsidRPr="00F9207D">
        <w:rPr>
          <w:rFonts w:ascii="Arial" w:eastAsia="Arial" w:hAnsi="Arial" w:cs="Arial"/>
          <w:lang w:eastAsia="ru-RU"/>
        </w:rPr>
        <w:br/>
        <w:t>Состояние относительно удовлетворительное. Телосложение гиперстеническое, рост – 177 см, масса тела – 105 кг, индекс массы тела – 33,5 кг/м2, температура тела – 36,7°C. Кожные покровы и видимые слизистые нормальной окраски, периферические лимфоузлы не увеличены, периферических отёков нет. При сравнительной перкуссии лёгких – лёгочный звук, при аускультации – везикулярное дыхание, хрипов нет, частота дыханий – 15 в минуту. Тоны сердца ясные, ритмичные, ЧСС – 78 в минуту. АД – 145/85 мм рт.ст. Живот мягкий, безболезненный. Печень не выступает из-под края рёберной дуги. Кожные покровы правой стопы бледные, холодные на ощупь, пульсация тыльной артерии правой стопы снижена. На дистальной фаланге безымянного пальца правой стопы язвенный дефект 0,5×0,5 см без гнойного отделяемого, без эритемы. Снижена тактильная и болевая чувствительность правой стопы.</w:t>
      </w:r>
      <w:r w:rsidRPr="00F9207D">
        <w:rPr>
          <w:rFonts w:ascii="Arial" w:eastAsia="Arial" w:hAnsi="Arial" w:cs="Arial"/>
          <w:lang w:eastAsia="ru-RU"/>
        </w:rPr>
        <w:br/>
      </w:r>
      <w:r w:rsidRPr="00F9207D">
        <w:rPr>
          <w:rFonts w:ascii="Arial" w:eastAsia="Arial" w:hAnsi="Arial" w:cs="Arial"/>
          <w:lang w:eastAsia="ru-RU"/>
        </w:rPr>
        <w:br/>
        <w:t>Вопросы</w:t>
      </w:r>
      <w:r w:rsidRPr="00F9207D">
        <w:rPr>
          <w:rFonts w:ascii="Arial" w:eastAsia="Arial" w:hAnsi="Arial" w:cs="Arial"/>
          <w:lang w:eastAsia="ru-RU"/>
        </w:rPr>
        <w:br/>
      </w:r>
      <w:r w:rsidRPr="00F9207D">
        <w:rPr>
          <w:rFonts w:ascii="Arial" w:eastAsia="Arial" w:hAnsi="Arial" w:cs="Arial"/>
          <w:lang w:eastAsia="ru-RU"/>
        </w:rPr>
        <w:br/>
        <w:t>1. Выберите необходимые для постановки диагноза лабораторные методы обследования (выберите 3)</w:t>
      </w:r>
      <w:r w:rsidRPr="00F9207D">
        <w:rPr>
          <w:rFonts w:ascii="Arial" w:eastAsia="Arial" w:hAnsi="Arial" w:cs="Arial"/>
          <w:lang w:eastAsia="ru-RU"/>
        </w:rPr>
        <w:br/>
      </w:r>
      <w:r w:rsidRPr="00F9207D">
        <w:rPr>
          <w:rFonts w:ascii="Arial" w:eastAsia="Arial" w:hAnsi="Arial" w:cs="Arial"/>
          <w:color w:val="FF0000"/>
          <w:lang w:eastAsia="ru-RU"/>
        </w:rPr>
        <w:t xml:space="preserve">гликированный гемоглобин (HbA1c) </w:t>
      </w:r>
      <w:r w:rsidRPr="00F9207D">
        <w:rPr>
          <w:rFonts w:ascii="Arial" w:eastAsia="Arial" w:hAnsi="Arial" w:cs="Arial"/>
          <w:color w:val="FF0000"/>
          <w:lang w:eastAsia="ru-RU"/>
        </w:rPr>
        <w:br/>
        <w:t xml:space="preserve">биохимический анализ крови </w:t>
      </w:r>
      <w:r w:rsidRPr="00F9207D">
        <w:rPr>
          <w:rFonts w:ascii="Arial" w:eastAsia="Arial" w:hAnsi="Arial" w:cs="Arial"/>
          <w:color w:val="FF0000"/>
          <w:lang w:eastAsia="ru-RU"/>
        </w:rPr>
        <w:br/>
        <w:t xml:space="preserve">бактериологическое исследование отделяемого раны </w:t>
      </w:r>
      <w:r w:rsidRPr="00F9207D">
        <w:rPr>
          <w:rFonts w:ascii="Arial" w:eastAsia="Arial" w:hAnsi="Arial" w:cs="Arial"/>
          <w:color w:val="FF0000"/>
          <w:lang w:eastAsia="ru-RU"/>
        </w:rPr>
        <w:br/>
      </w:r>
      <w:r w:rsidRPr="00F9207D">
        <w:rPr>
          <w:rFonts w:ascii="Arial" w:eastAsia="Arial" w:hAnsi="Arial" w:cs="Arial"/>
          <w:lang w:eastAsia="ru-RU"/>
        </w:rPr>
        <w:t>2. Выберите необходимые для постановки диагноза инструментальные методы обследования (выберите 2)</w:t>
      </w:r>
      <w:r w:rsidRPr="00F9207D">
        <w:rPr>
          <w:rFonts w:ascii="Arial" w:eastAsia="Arial" w:hAnsi="Arial" w:cs="Arial"/>
          <w:lang w:eastAsia="ru-RU"/>
        </w:rPr>
        <w:br/>
      </w:r>
      <w:r w:rsidRPr="00F9207D">
        <w:rPr>
          <w:rFonts w:ascii="Arial" w:eastAsia="Arial" w:hAnsi="Arial" w:cs="Arial"/>
          <w:color w:val="FF0000"/>
          <w:lang w:eastAsia="ru-RU"/>
        </w:rPr>
        <w:t xml:space="preserve">ультразвуковая допплерография нижних конечностей </w:t>
      </w:r>
      <w:r w:rsidRPr="00F9207D">
        <w:rPr>
          <w:rFonts w:ascii="Arial" w:eastAsia="Arial" w:hAnsi="Arial" w:cs="Arial"/>
          <w:color w:val="FF0000"/>
          <w:lang w:eastAsia="ru-RU"/>
        </w:rPr>
        <w:br/>
        <w:t>рентгенография стоп</w:t>
      </w:r>
      <w:r w:rsidRPr="00F9207D">
        <w:rPr>
          <w:rFonts w:ascii="Arial" w:eastAsia="Arial" w:hAnsi="Arial" w:cs="Arial"/>
          <w:color w:val="FF0000"/>
          <w:lang w:eastAsia="ru-RU"/>
        </w:rPr>
        <w:br/>
      </w:r>
      <w:r w:rsidRPr="00F9207D">
        <w:rPr>
          <w:rFonts w:ascii="Arial" w:eastAsia="Arial" w:hAnsi="Arial" w:cs="Arial"/>
          <w:lang w:eastAsia="ru-RU"/>
        </w:rPr>
        <w:t>3. Какой предполагаемый основной диагноз?</w:t>
      </w:r>
      <w:r w:rsidRPr="00F9207D">
        <w:rPr>
          <w:rFonts w:ascii="Arial" w:eastAsia="Arial" w:hAnsi="Arial" w:cs="Arial"/>
          <w:lang w:eastAsia="ru-RU"/>
        </w:rPr>
        <w:br/>
      </w:r>
      <w:r w:rsidRPr="00F9207D">
        <w:rPr>
          <w:rFonts w:ascii="Arial" w:eastAsia="Arial" w:hAnsi="Arial" w:cs="Arial"/>
          <w:lang w:eastAsia="ru-RU"/>
        </w:rPr>
        <w:br/>
      </w:r>
      <w:r w:rsidRPr="00F9207D">
        <w:rPr>
          <w:rFonts w:ascii="Arial" w:eastAsia="Arial" w:hAnsi="Arial" w:cs="Arial"/>
          <w:color w:val="FF0000"/>
          <w:lang w:eastAsia="ru-RU"/>
        </w:rPr>
        <w:t xml:space="preserve">Сахарный диабет 2 типа. Облитерирующий атеросклероз артерий нижних конечностей. Синдром диабетической стопы, нейроишемическая форма. Язвенный дефект IV пальца правой стопы. </w:t>
      </w:r>
      <w:r w:rsidRPr="00F9207D">
        <w:rPr>
          <w:rFonts w:ascii="Arial" w:eastAsia="Arial" w:hAnsi="Arial" w:cs="Arial"/>
          <w:lang w:eastAsia="ru-RU"/>
        </w:rPr>
        <w:br/>
      </w:r>
      <w:r w:rsidRPr="00F9207D">
        <w:rPr>
          <w:rFonts w:ascii="Arial" w:eastAsia="Arial" w:hAnsi="Arial" w:cs="Arial"/>
          <w:lang w:eastAsia="ru-RU"/>
        </w:rPr>
        <w:br/>
        <w:t>4. Целевым уровнем гликемического контроля для данного пациента является HbA1c &lt; ______ %</w:t>
      </w:r>
      <w:r w:rsidRPr="00F9207D">
        <w:rPr>
          <w:rFonts w:ascii="Arial" w:eastAsia="Arial" w:hAnsi="Arial" w:cs="Arial"/>
          <w:lang w:eastAsia="ru-RU"/>
        </w:rPr>
        <w:br/>
      </w:r>
      <w:r w:rsidRPr="00F9207D">
        <w:rPr>
          <w:rFonts w:ascii="Arial" w:eastAsia="Arial" w:hAnsi="Arial" w:cs="Arial"/>
          <w:lang w:eastAsia="ru-RU"/>
        </w:rPr>
        <w:br/>
      </w:r>
      <w:r w:rsidRPr="00F9207D">
        <w:rPr>
          <w:rFonts w:ascii="Arial" w:eastAsia="Arial" w:hAnsi="Arial" w:cs="Arial"/>
          <w:color w:val="FF0000"/>
          <w:lang w:eastAsia="ru-RU"/>
        </w:rPr>
        <w:t xml:space="preserve">7,5 </w:t>
      </w:r>
    </w:p>
    <w:p w:rsidR="006A5B05" w:rsidRPr="00F9207D" w:rsidRDefault="006A5B05" w:rsidP="006A5B05">
      <w:pPr>
        <w:spacing w:after="0" w:line="240" w:lineRule="auto"/>
        <w:rPr>
          <w:rFonts w:ascii="Arial" w:eastAsia="Arial" w:hAnsi="Arial" w:cs="Arial"/>
          <w:color w:val="FF0000"/>
          <w:lang w:eastAsia="ru-RU"/>
        </w:rPr>
      </w:pPr>
      <w:r w:rsidRPr="00F9207D">
        <w:rPr>
          <w:rFonts w:ascii="Arial" w:eastAsia="Arial" w:hAnsi="Arial" w:cs="Arial"/>
          <w:lang w:eastAsia="ru-RU"/>
        </w:rPr>
        <w:t>5. Какая сопутствующая патология присутствует у пациента?</w:t>
      </w:r>
      <w:r w:rsidRPr="00F9207D">
        <w:rPr>
          <w:rFonts w:ascii="Arial" w:eastAsia="Arial" w:hAnsi="Arial" w:cs="Arial"/>
          <w:lang w:eastAsia="ru-RU"/>
        </w:rPr>
        <w:br/>
      </w:r>
      <w:r w:rsidRPr="00F9207D">
        <w:rPr>
          <w:rFonts w:ascii="Arial" w:eastAsia="Arial" w:hAnsi="Arial" w:cs="Arial"/>
          <w:lang w:eastAsia="ru-RU"/>
        </w:rPr>
        <w:br/>
      </w:r>
      <w:r w:rsidRPr="00F9207D">
        <w:rPr>
          <w:rFonts w:ascii="Arial" w:eastAsia="Arial" w:hAnsi="Arial" w:cs="Arial"/>
          <w:color w:val="FF0000"/>
          <w:lang w:eastAsia="ru-RU"/>
        </w:rPr>
        <w:t xml:space="preserve">Артериальная гипертензия 2 ст., очень высокий риск сердечно-сосудистых осложнений. Гиперлипидемия. Ожирение 1 степени. </w:t>
      </w:r>
      <w:r w:rsidRPr="00F9207D">
        <w:rPr>
          <w:rFonts w:ascii="Arial" w:eastAsia="Arial" w:hAnsi="Arial" w:cs="Arial"/>
          <w:color w:val="FF0000"/>
          <w:lang w:eastAsia="ru-RU"/>
        </w:rPr>
        <w:br/>
      </w:r>
      <w:r w:rsidRPr="00F9207D">
        <w:rPr>
          <w:rFonts w:ascii="Arial" w:eastAsia="Arial" w:hAnsi="Arial" w:cs="Arial"/>
          <w:lang w:eastAsia="ru-RU"/>
        </w:rPr>
        <w:t>6. Рекомендации данному пациенту по изменению образа жизни включают</w:t>
      </w:r>
      <w:r w:rsidRPr="00F9207D">
        <w:rPr>
          <w:rFonts w:ascii="Arial" w:eastAsia="Arial" w:hAnsi="Arial" w:cs="Arial"/>
          <w:lang w:eastAsia="ru-RU"/>
        </w:rPr>
        <w:br/>
      </w:r>
      <w:r w:rsidRPr="00F9207D">
        <w:rPr>
          <w:rFonts w:ascii="Arial" w:eastAsia="Arial" w:hAnsi="Arial" w:cs="Arial"/>
          <w:lang w:eastAsia="ru-RU"/>
        </w:rPr>
        <w:br/>
      </w:r>
      <w:r w:rsidRPr="00F9207D">
        <w:rPr>
          <w:rFonts w:ascii="Arial" w:eastAsia="Arial" w:hAnsi="Arial" w:cs="Arial"/>
          <w:color w:val="FF0000"/>
          <w:lang w:eastAsia="ru-RU"/>
        </w:rPr>
        <w:t xml:space="preserve">отказ от курения, уменьшение массы тела, гипокалорийную диету с исключением легкоусваиваемых углеводов, ношение разгрузочного башмака </w:t>
      </w:r>
    </w:p>
    <w:p w:rsidR="006A5B05" w:rsidRPr="00F9207D" w:rsidRDefault="006A5B05" w:rsidP="006A5B05">
      <w:pPr>
        <w:spacing w:after="0" w:line="240" w:lineRule="auto"/>
        <w:rPr>
          <w:rFonts w:ascii="Arial" w:eastAsia="Arial" w:hAnsi="Arial" w:cs="Arial"/>
          <w:lang w:eastAsia="ru-RU"/>
        </w:rPr>
      </w:pPr>
      <w:r w:rsidRPr="00F9207D">
        <w:rPr>
          <w:rFonts w:ascii="Arial" w:eastAsia="Arial" w:hAnsi="Arial" w:cs="Arial"/>
          <w:lang w:eastAsia="ru-RU"/>
        </w:rPr>
        <w:t>7. Для коррекции сахароснижающей терапии необходимо</w:t>
      </w:r>
      <w:r w:rsidRPr="00F9207D">
        <w:rPr>
          <w:rFonts w:ascii="Arial" w:eastAsia="Arial" w:hAnsi="Arial" w:cs="Arial"/>
          <w:lang w:eastAsia="ru-RU"/>
        </w:rPr>
        <w:br/>
      </w:r>
      <w:r w:rsidRPr="00F9207D">
        <w:rPr>
          <w:rFonts w:ascii="Arial" w:eastAsia="Arial" w:hAnsi="Arial" w:cs="Arial"/>
          <w:lang w:eastAsia="ru-RU"/>
        </w:rPr>
        <w:br/>
      </w:r>
      <w:r w:rsidRPr="00F9207D">
        <w:rPr>
          <w:rFonts w:ascii="Arial" w:eastAsia="Arial" w:hAnsi="Arial" w:cs="Arial"/>
          <w:color w:val="FF0000"/>
          <w:lang w:eastAsia="ru-RU"/>
        </w:rPr>
        <w:t xml:space="preserve">добавить базальный инсулин </w:t>
      </w:r>
    </w:p>
    <w:p w:rsidR="006A5B05" w:rsidRPr="00F9207D" w:rsidRDefault="006A5B05" w:rsidP="006A5B05">
      <w:pPr>
        <w:spacing w:after="0" w:line="240" w:lineRule="auto"/>
        <w:rPr>
          <w:rFonts w:ascii="Arial" w:eastAsia="Arial" w:hAnsi="Arial" w:cs="Arial"/>
          <w:color w:val="FF0000"/>
          <w:lang w:eastAsia="ru-RU"/>
        </w:rPr>
      </w:pPr>
      <w:r w:rsidRPr="00F9207D">
        <w:rPr>
          <w:rFonts w:ascii="Arial" w:eastAsia="Arial" w:hAnsi="Arial" w:cs="Arial"/>
          <w:lang w:eastAsia="ru-RU"/>
        </w:rPr>
        <w:t>8. Пациенту с нейроишемической формой синдрома диабетической стопы показаны</w:t>
      </w:r>
      <w:r w:rsidRPr="00F9207D">
        <w:rPr>
          <w:rFonts w:ascii="Arial" w:eastAsia="Arial" w:hAnsi="Arial" w:cs="Arial"/>
          <w:lang w:eastAsia="ru-RU"/>
        </w:rPr>
        <w:br/>
      </w:r>
      <w:r w:rsidRPr="00F9207D">
        <w:rPr>
          <w:rFonts w:ascii="Arial" w:eastAsia="Arial" w:hAnsi="Arial" w:cs="Arial"/>
          <w:color w:val="FF0000"/>
          <w:lang w:eastAsia="ru-RU"/>
        </w:rPr>
        <w:t xml:space="preserve">обработка раны и консультация сосудистого хирурга </w:t>
      </w:r>
      <w:r w:rsidRPr="00F9207D">
        <w:rPr>
          <w:rFonts w:ascii="Arial" w:eastAsia="Arial" w:hAnsi="Arial" w:cs="Arial"/>
          <w:lang w:eastAsia="ru-RU"/>
        </w:rPr>
        <w:br/>
        <w:t>9. Необходим повторный контроль HbA1c через _______ месяца/месяцев</w:t>
      </w:r>
      <w:r w:rsidRPr="00F9207D">
        <w:rPr>
          <w:rFonts w:ascii="Arial" w:eastAsia="Arial" w:hAnsi="Arial" w:cs="Arial"/>
          <w:lang w:eastAsia="ru-RU"/>
        </w:rPr>
        <w:br/>
      </w:r>
      <w:r w:rsidRPr="00F9207D">
        <w:rPr>
          <w:rFonts w:ascii="Arial" w:eastAsia="Arial" w:hAnsi="Arial" w:cs="Arial"/>
          <w:color w:val="FF0000"/>
          <w:lang w:eastAsia="ru-RU"/>
        </w:rPr>
        <w:t>3</w:t>
      </w:r>
      <w:r w:rsidRPr="00F9207D">
        <w:rPr>
          <w:rFonts w:ascii="Arial" w:eastAsia="Arial" w:hAnsi="Arial" w:cs="Arial"/>
          <w:lang w:eastAsia="ru-RU"/>
        </w:rPr>
        <w:br/>
        <w:t>10. Через 6 месяцев после интенсификации сахароснижающей терапии у пациента уровень HbA1c составил 9,0 % . Пациенту необходимо</w:t>
      </w:r>
      <w:r w:rsidRPr="00F9207D">
        <w:rPr>
          <w:rFonts w:ascii="Arial" w:eastAsia="Arial" w:hAnsi="Arial" w:cs="Arial"/>
          <w:lang w:eastAsia="ru-RU"/>
        </w:rPr>
        <w:br/>
      </w:r>
      <w:r w:rsidRPr="00F9207D">
        <w:rPr>
          <w:rFonts w:ascii="Arial" w:eastAsia="Arial" w:hAnsi="Arial" w:cs="Arial"/>
          <w:color w:val="FF0000"/>
          <w:lang w:eastAsia="ru-RU"/>
        </w:rPr>
        <w:t xml:space="preserve">отменить алоглиптин, интенсифицировать и оптимизировать инсулинотерапию </w:t>
      </w:r>
      <w:r w:rsidRPr="00F9207D">
        <w:rPr>
          <w:rFonts w:ascii="Arial" w:eastAsia="Arial" w:hAnsi="Arial" w:cs="Arial"/>
          <w:color w:val="FF0000"/>
          <w:lang w:eastAsia="ru-RU"/>
        </w:rPr>
        <w:br/>
      </w:r>
      <w:r w:rsidRPr="00F9207D">
        <w:rPr>
          <w:rFonts w:ascii="Arial" w:eastAsia="Arial" w:hAnsi="Arial" w:cs="Arial"/>
          <w:lang w:eastAsia="ru-RU"/>
        </w:rPr>
        <w:t>11. Профилактика образования язвенных дефектов в области стопы заключается в</w:t>
      </w:r>
      <w:r w:rsidRPr="00F9207D">
        <w:rPr>
          <w:rFonts w:ascii="Arial" w:eastAsia="Arial" w:hAnsi="Arial" w:cs="Arial"/>
          <w:lang w:eastAsia="ru-RU"/>
        </w:rPr>
        <w:br/>
      </w:r>
      <w:r w:rsidRPr="00F9207D">
        <w:rPr>
          <w:rFonts w:ascii="Arial" w:eastAsia="Arial" w:hAnsi="Arial" w:cs="Arial"/>
          <w:color w:val="FF0000"/>
          <w:lang w:eastAsia="ru-RU"/>
        </w:rPr>
        <w:t xml:space="preserve">регулярном посещении кабинета диабетической стопы </w:t>
      </w:r>
      <w:r w:rsidRPr="00F9207D">
        <w:rPr>
          <w:rFonts w:ascii="Arial" w:eastAsia="Arial" w:hAnsi="Arial" w:cs="Arial"/>
          <w:color w:val="FF0000"/>
          <w:lang w:eastAsia="ru-RU"/>
        </w:rPr>
        <w:br/>
      </w:r>
      <w:r w:rsidRPr="00F9207D">
        <w:rPr>
          <w:rFonts w:ascii="Arial" w:eastAsia="Arial" w:hAnsi="Arial" w:cs="Arial"/>
          <w:lang w:eastAsia="ru-RU"/>
        </w:rPr>
        <w:t>12. У пациента с сахарным диабетом 2 типа на инсулинотерапии необходимо осматривать места инъекции инсулина не реже 1 раза в ______ месяцев</w:t>
      </w:r>
      <w:r w:rsidRPr="00F9207D">
        <w:rPr>
          <w:rFonts w:ascii="Arial" w:eastAsia="Arial" w:hAnsi="Arial" w:cs="Arial"/>
          <w:lang w:eastAsia="ru-RU"/>
        </w:rPr>
        <w:br/>
      </w:r>
      <w:r w:rsidRPr="00F9207D">
        <w:rPr>
          <w:rFonts w:ascii="Arial" w:eastAsia="Arial" w:hAnsi="Arial" w:cs="Arial"/>
          <w:color w:val="FF0000"/>
          <w:lang w:eastAsia="ru-RU"/>
        </w:rPr>
        <w:t xml:space="preserve">6 </w:t>
      </w:r>
    </w:p>
    <w:p w:rsidR="006A5B05" w:rsidRDefault="006A5B05" w:rsidP="006A5B05">
      <w:pPr>
        <w:rPr>
          <w:b/>
        </w:rPr>
      </w:pPr>
    </w:p>
    <w:p w:rsidR="006A5B05" w:rsidRDefault="006A5B05" w:rsidP="006A5B05">
      <w:pPr>
        <w:jc w:val="center"/>
        <w:rPr>
          <w:b/>
        </w:rPr>
      </w:pPr>
      <w:r>
        <w:rPr>
          <w:b/>
        </w:rPr>
        <w:t>Задача 130</w:t>
      </w:r>
    </w:p>
    <w:p w:rsidR="006A5B05" w:rsidRPr="00B60B58" w:rsidRDefault="006A5B05" w:rsidP="006A5B05">
      <w:pPr>
        <w:spacing w:after="0" w:line="240" w:lineRule="auto"/>
        <w:rPr>
          <w:rFonts w:ascii="Arial" w:eastAsia="Arial" w:hAnsi="Arial" w:cs="Arial"/>
          <w:lang w:eastAsia="ru-RU"/>
        </w:rPr>
      </w:pPr>
      <w:r w:rsidRPr="00B60B58">
        <w:rPr>
          <w:rFonts w:ascii="Arial" w:eastAsia="Arial" w:hAnsi="Arial" w:cs="Arial"/>
          <w:lang w:eastAsia="ru-RU"/>
        </w:rPr>
        <w:t>На приём к врачу-терапевту участковому пришла пациентка 42 лет.</w:t>
      </w:r>
    </w:p>
    <w:p w:rsidR="006A5B05" w:rsidRPr="00B60B58" w:rsidRDefault="006A5B05" w:rsidP="006A5B05">
      <w:pPr>
        <w:spacing w:after="0" w:line="240" w:lineRule="auto"/>
        <w:rPr>
          <w:rFonts w:ascii="Arial" w:eastAsia="Arial" w:hAnsi="Arial" w:cs="Arial"/>
          <w:b/>
          <w:lang w:eastAsia="ru-RU"/>
        </w:rPr>
      </w:pPr>
      <w:r w:rsidRPr="00B60B58">
        <w:rPr>
          <w:rFonts w:ascii="Arial" w:eastAsia="Arial" w:hAnsi="Arial" w:cs="Arial"/>
          <w:b/>
          <w:lang w:eastAsia="ru-RU"/>
        </w:rPr>
        <w:t>Жалобы</w:t>
      </w:r>
    </w:p>
    <w:p w:rsidR="006A5B05" w:rsidRPr="00B60B58" w:rsidRDefault="006A5B05" w:rsidP="006A5B05">
      <w:pPr>
        <w:spacing w:after="0" w:line="240" w:lineRule="auto"/>
        <w:rPr>
          <w:rFonts w:ascii="Arial" w:eastAsia="Arial" w:hAnsi="Arial" w:cs="Arial"/>
          <w:lang w:eastAsia="ru-RU"/>
        </w:rPr>
      </w:pPr>
      <w:r w:rsidRPr="00B60B58">
        <w:rPr>
          <w:rFonts w:ascii="Arial" w:eastAsia="Arial" w:hAnsi="Arial" w:cs="Arial"/>
          <w:lang w:eastAsia="ru-RU"/>
        </w:rPr>
        <w:t>На сухость во рту, жажду, частое мочеиспускание.</w:t>
      </w:r>
    </w:p>
    <w:p w:rsidR="006A5B05" w:rsidRPr="00B60B58" w:rsidRDefault="006A5B05" w:rsidP="006A5B05">
      <w:pPr>
        <w:spacing w:after="0" w:line="240" w:lineRule="auto"/>
        <w:rPr>
          <w:rFonts w:ascii="Arial" w:eastAsia="Arial" w:hAnsi="Arial" w:cs="Arial"/>
          <w:b/>
          <w:lang w:eastAsia="ru-RU"/>
        </w:rPr>
      </w:pPr>
      <w:r w:rsidRPr="00B60B58">
        <w:rPr>
          <w:rFonts w:ascii="Arial" w:eastAsia="Arial" w:hAnsi="Arial" w:cs="Arial"/>
          <w:b/>
          <w:lang w:eastAsia="ru-RU"/>
        </w:rPr>
        <w:t>Анамнез заболевания</w:t>
      </w:r>
    </w:p>
    <w:p w:rsidR="006A5B05" w:rsidRPr="00B60B58" w:rsidRDefault="006A5B05" w:rsidP="006A5B05">
      <w:pPr>
        <w:spacing w:after="0" w:line="240" w:lineRule="auto"/>
        <w:rPr>
          <w:rFonts w:ascii="Arial" w:eastAsia="Arial" w:hAnsi="Arial" w:cs="Arial"/>
          <w:lang w:eastAsia="ru-RU"/>
        </w:rPr>
      </w:pPr>
      <w:r w:rsidRPr="00B60B58">
        <w:rPr>
          <w:rFonts w:ascii="Arial" w:eastAsia="Arial" w:hAnsi="Arial" w:cs="Arial"/>
          <w:lang w:eastAsia="ru-RU"/>
        </w:rPr>
        <w:t>В течение последнего месяца беспокоит сухость во рту и жажда, учащенное мочеиспускание.</w:t>
      </w:r>
    </w:p>
    <w:p w:rsidR="006A5B05" w:rsidRPr="00B60B58" w:rsidRDefault="006A5B05" w:rsidP="006A5B05">
      <w:pPr>
        <w:spacing w:after="0" w:line="240" w:lineRule="auto"/>
        <w:rPr>
          <w:rFonts w:ascii="Arial" w:eastAsia="Arial" w:hAnsi="Arial" w:cs="Arial"/>
          <w:b/>
          <w:lang w:eastAsia="ru-RU"/>
        </w:rPr>
      </w:pPr>
      <w:r w:rsidRPr="00B60B58">
        <w:rPr>
          <w:rFonts w:ascii="Arial" w:eastAsia="Arial" w:hAnsi="Arial" w:cs="Arial"/>
          <w:b/>
          <w:lang w:eastAsia="ru-RU"/>
        </w:rPr>
        <w:t>Анамнез жизни</w:t>
      </w:r>
    </w:p>
    <w:p w:rsidR="006A5B05" w:rsidRPr="00B60B58" w:rsidRDefault="006A5B05" w:rsidP="006A5B05">
      <w:pPr>
        <w:spacing w:after="0" w:line="240" w:lineRule="auto"/>
        <w:rPr>
          <w:rFonts w:ascii="Arial" w:eastAsia="Arial" w:hAnsi="Arial" w:cs="Arial"/>
          <w:lang w:eastAsia="ru-RU"/>
        </w:rPr>
      </w:pPr>
      <w:r w:rsidRPr="00B60B58">
        <w:rPr>
          <w:rFonts w:ascii="Arial" w:eastAsia="Arial" w:hAnsi="Arial" w:cs="Arial"/>
          <w:lang w:eastAsia="ru-RU"/>
        </w:rPr>
        <w:t>Росла и развивалась нормально.</w:t>
      </w:r>
    </w:p>
    <w:p w:rsidR="006A5B05" w:rsidRPr="00B60B58" w:rsidRDefault="006A5B05" w:rsidP="006A5B05">
      <w:pPr>
        <w:spacing w:after="0" w:line="240" w:lineRule="auto"/>
        <w:rPr>
          <w:rFonts w:ascii="Arial" w:eastAsia="Arial" w:hAnsi="Arial" w:cs="Arial"/>
          <w:lang w:eastAsia="ru-RU"/>
        </w:rPr>
      </w:pPr>
      <w:r w:rsidRPr="00B60B58">
        <w:rPr>
          <w:rFonts w:ascii="Arial" w:eastAsia="Arial" w:hAnsi="Arial" w:cs="Arial"/>
          <w:lang w:eastAsia="ru-RU"/>
        </w:rPr>
        <w:t>Работает воспитателем в детском саду.</w:t>
      </w:r>
    </w:p>
    <w:p w:rsidR="006A5B05" w:rsidRPr="00B60B58" w:rsidRDefault="006A5B05" w:rsidP="006A5B05">
      <w:pPr>
        <w:spacing w:after="0" w:line="240" w:lineRule="auto"/>
        <w:rPr>
          <w:rFonts w:ascii="Arial" w:eastAsia="Arial" w:hAnsi="Arial" w:cs="Arial"/>
          <w:lang w:eastAsia="ru-RU"/>
        </w:rPr>
      </w:pPr>
      <w:r w:rsidRPr="00B60B58">
        <w:rPr>
          <w:rFonts w:ascii="Arial" w:eastAsia="Arial" w:hAnsi="Arial" w:cs="Arial"/>
          <w:lang w:eastAsia="ru-RU"/>
        </w:rPr>
        <w:t>Перенесённые заболевания, операции: аппендэктомия 16 лет назад.</w:t>
      </w:r>
    </w:p>
    <w:p w:rsidR="006A5B05" w:rsidRPr="00B60B58" w:rsidRDefault="006A5B05" w:rsidP="006A5B05">
      <w:pPr>
        <w:spacing w:after="0" w:line="240" w:lineRule="auto"/>
        <w:rPr>
          <w:rFonts w:ascii="Arial" w:eastAsia="Arial" w:hAnsi="Arial" w:cs="Arial"/>
          <w:lang w:eastAsia="ru-RU"/>
        </w:rPr>
      </w:pPr>
      <w:r w:rsidRPr="00B60B58">
        <w:rPr>
          <w:rFonts w:ascii="Arial" w:eastAsia="Arial" w:hAnsi="Arial" w:cs="Arial"/>
          <w:lang w:eastAsia="ru-RU"/>
        </w:rPr>
        <w:t>Беременности – 3, роды – 3 (масса тела детей при рождении 3400 г, 3600 и 4700 г).</w:t>
      </w:r>
    </w:p>
    <w:p w:rsidR="006A5B05" w:rsidRPr="00B60B58" w:rsidRDefault="006A5B05" w:rsidP="006A5B05">
      <w:pPr>
        <w:spacing w:after="0" w:line="240" w:lineRule="auto"/>
        <w:rPr>
          <w:rFonts w:ascii="Arial" w:eastAsia="Arial" w:hAnsi="Arial" w:cs="Arial"/>
          <w:lang w:eastAsia="ru-RU"/>
        </w:rPr>
      </w:pPr>
      <w:r w:rsidRPr="00B60B58">
        <w:rPr>
          <w:rFonts w:ascii="Arial" w:eastAsia="Arial" w:hAnsi="Arial" w:cs="Arial"/>
          <w:lang w:eastAsia="ru-RU"/>
        </w:rPr>
        <w:t>Наследственность: у матери – сахарный диабет.</w:t>
      </w:r>
    </w:p>
    <w:p w:rsidR="006A5B05" w:rsidRPr="00B60B58" w:rsidRDefault="006A5B05" w:rsidP="006A5B05">
      <w:pPr>
        <w:spacing w:after="0" w:line="240" w:lineRule="auto"/>
        <w:rPr>
          <w:rFonts w:ascii="Arial" w:eastAsia="Arial" w:hAnsi="Arial" w:cs="Arial"/>
          <w:lang w:eastAsia="ru-RU"/>
        </w:rPr>
      </w:pPr>
      <w:r w:rsidRPr="00B60B58">
        <w:rPr>
          <w:rFonts w:ascii="Arial" w:eastAsia="Arial" w:hAnsi="Arial" w:cs="Arial"/>
          <w:lang w:eastAsia="ru-RU"/>
        </w:rPr>
        <w:t>Аллергоанамнез: не отягощен.</w:t>
      </w:r>
    </w:p>
    <w:p w:rsidR="006A5B05" w:rsidRPr="00B60B58" w:rsidRDefault="006A5B05" w:rsidP="006A5B05">
      <w:pPr>
        <w:spacing w:after="0" w:line="240" w:lineRule="auto"/>
        <w:rPr>
          <w:rFonts w:ascii="Arial" w:eastAsia="Arial" w:hAnsi="Arial" w:cs="Arial"/>
          <w:lang w:eastAsia="ru-RU"/>
        </w:rPr>
      </w:pPr>
      <w:r w:rsidRPr="00B60B58">
        <w:rPr>
          <w:rFonts w:ascii="Arial" w:eastAsia="Arial" w:hAnsi="Arial" w:cs="Arial"/>
          <w:lang w:eastAsia="ru-RU"/>
        </w:rPr>
        <w:t>Вредные привычки: курит.</w:t>
      </w:r>
    </w:p>
    <w:p w:rsidR="006A5B05" w:rsidRPr="00B60B58" w:rsidRDefault="006A5B05" w:rsidP="006A5B05">
      <w:pPr>
        <w:spacing w:after="0" w:line="240" w:lineRule="auto"/>
        <w:rPr>
          <w:rFonts w:ascii="Arial" w:eastAsia="Arial" w:hAnsi="Arial" w:cs="Arial"/>
          <w:lang w:eastAsia="ru-RU"/>
        </w:rPr>
      </w:pPr>
      <w:r w:rsidRPr="00B60B58">
        <w:rPr>
          <w:rFonts w:ascii="Arial" w:eastAsia="Arial" w:hAnsi="Arial" w:cs="Arial"/>
          <w:lang w:eastAsia="ru-RU"/>
        </w:rPr>
        <w:t>Часто употребляет мучные и кондитерские изделия, сладкие газированные напитки.</w:t>
      </w:r>
    </w:p>
    <w:p w:rsidR="006A5B05" w:rsidRPr="00B60B58" w:rsidRDefault="006A5B05" w:rsidP="006A5B05">
      <w:pPr>
        <w:spacing w:after="0" w:line="240" w:lineRule="auto"/>
        <w:rPr>
          <w:rFonts w:ascii="Arial" w:eastAsia="Arial" w:hAnsi="Arial" w:cs="Arial"/>
          <w:b/>
          <w:lang w:eastAsia="ru-RU"/>
        </w:rPr>
      </w:pPr>
      <w:r w:rsidRPr="00B60B58">
        <w:rPr>
          <w:rFonts w:ascii="Arial" w:eastAsia="Arial" w:hAnsi="Arial" w:cs="Arial"/>
          <w:b/>
          <w:lang w:eastAsia="ru-RU"/>
        </w:rPr>
        <w:t>Объективный статус</w:t>
      </w:r>
    </w:p>
    <w:p w:rsidR="006A5B05" w:rsidRPr="00B60B58" w:rsidRDefault="006A5B05" w:rsidP="006A5B05">
      <w:pPr>
        <w:spacing w:after="0" w:line="240" w:lineRule="auto"/>
        <w:rPr>
          <w:rFonts w:ascii="Arial" w:eastAsia="Arial" w:hAnsi="Arial" w:cs="Arial"/>
          <w:lang w:eastAsia="ru-RU"/>
        </w:rPr>
      </w:pPr>
      <w:r w:rsidRPr="00B60B58">
        <w:rPr>
          <w:rFonts w:ascii="Arial" w:eastAsia="Arial" w:hAnsi="Arial" w:cs="Arial"/>
          <w:lang w:eastAsia="ru-RU"/>
        </w:rPr>
        <w:t>Состояние относительно удовлетворительное. Избыточного питания, рост – 168 см, масса тела – 79 кг, индекс массы тела – 28,2 кг/м2, температура тела – 36,4°C. Кожные покровы и видимые слизистые нормальной окраски, периферические лимфоузлы не увеличены, отёков нет. При сравнительной перкуссии лёгких – лёгочный звук, при аускультации – везикулярное дыхание, хрипов нет, частота дыханий – 16 в минуту. Тоны сердца приглушены, ритмичные, ЧСС – 68 в минуту. АД – 125/88 мм рт.ст. Живот мягкий, безболезненный. Печень не выступает из-под края рёберной дуги.</w:t>
      </w:r>
    </w:p>
    <w:p w:rsidR="006A5B05" w:rsidRPr="00B60B58" w:rsidRDefault="006A5B05" w:rsidP="006A5B05">
      <w:pPr>
        <w:spacing w:after="0" w:line="240" w:lineRule="auto"/>
        <w:rPr>
          <w:rFonts w:ascii="Arial" w:eastAsia="Arial" w:hAnsi="Arial" w:cs="Arial"/>
          <w:lang w:eastAsia="ru-RU"/>
        </w:rPr>
      </w:pPr>
    </w:p>
    <w:p w:rsidR="006A5B05" w:rsidRPr="00B60B58" w:rsidRDefault="006A5B05" w:rsidP="006A5B05">
      <w:pPr>
        <w:numPr>
          <w:ilvl w:val="0"/>
          <w:numId w:val="315"/>
        </w:numPr>
        <w:spacing w:after="0" w:line="240" w:lineRule="auto"/>
        <w:contextualSpacing/>
        <w:rPr>
          <w:rFonts w:ascii="Arial" w:eastAsia="Arial" w:hAnsi="Arial" w:cs="Arial"/>
          <w:lang w:eastAsia="ru-RU"/>
        </w:rPr>
      </w:pPr>
      <w:r w:rsidRPr="00B60B58">
        <w:rPr>
          <w:rFonts w:ascii="Arial" w:eastAsia="Arial" w:hAnsi="Arial" w:cs="Arial"/>
          <w:lang w:eastAsia="ru-RU"/>
        </w:rPr>
        <w:t>Выберите необходимые для постановки диагноза лабораторные методы обследования (выберите 2)</w:t>
      </w:r>
    </w:p>
    <w:p w:rsidR="006A5B05" w:rsidRPr="00B60B58" w:rsidRDefault="006A5B05" w:rsidP="006A5B05">
      <w:pPr>
        <w:numPr>
          <w:ilvl w:val="0"/>
          <w:numId w:val="6"/>
        </w:numPr>
        <w:spacing w:after="0" w:line="240" w:lineRule="auto"/>
        <w:ind w:left="1418"/>
        <w:contextualSpacing/>
        <w:rPr>
          <w:rFonts w:ascii="Arial" w:eastAsia="Arial" w:hAnsi="Arial" w:cs="Arial"/>
          <w:b/>
          <w:lang w:eastAsia="ru-RU"/>
        </w:rPr>
      </w:pPr>
      <w:r w:rsidRPr="00B60B58">
        <w:rPr>
          <w:rFonts w:ascii="Arial" w:eastAsia="Arial" w:hAnsi="Arial" w:cs="Arial"/>
          <w:b/>
          <w:lang w:eastAsia="ru-RU"/>
        </w:rPr>
        <w:t xml:space="preserve">глюкоза плазмы натощак </w:t>
      </w:r>
    </w:p>
    <w:p w:rsidR="006A5B05" w:rsidRPr="00B60B58" w:rsidRDefault="006A5B05" w:rsidP="006A5B05">
      <w:pPr>
        <w:numPr>
          <w:ilvl w:val="0"/>
          <w:numId w:val="6"/>
        </w:numPr>
        <w:spacing w:after="0" w:line="240" w:lineRule="auto"/>
        <w:ind w:left="1418"/>
        <w:contextualSpacing/>
        <w:rPr>
          <w:rFonts w:ascii="Arial" w:eastAsia="Arial" w:hAnsi="Arial" w:cs="Arial"/>
          <w:b/>
          <w:lang w:eastAsia="ru-RU"/>
        </w:rPr>
      </w:pPr>
      <w:r w:rsidRPr="00B60B58">
        <w:rPr>
          <w:rFonts w:ascii="Arial" w:eastAsia="Arial" w:hAnsi="Arial" w:cs="Arial"/>
          <w:b/>
          <w:lang w:eastAsia="ru-RU"/>
        </w:rPr>
        <w:t xml:space="preserve">гликированный гемоглобин (HbA1c) </w:t>
      </w:r>
    </w:p>
    <w:p w:rsidR="006A5B05" w:rsidRPr="00B60B58" w:rsidRDefault="006A5B05" w:rsidP="006A5B05">
      <w:pPr>
        <w:numPr>
          <w:ilvl w:val="0"/>
          <w:numId w:val="315"/>
        </w:numPr>
        <w:spacing w:after="0" w:line="240" w:lineRule="auto"/>
        <w:contextualSpacing/>
        <w:rPr>
          <w:rFonts w:ascii="Arial" w:eastAsia="Arial" w:hAnsi="Arial" w:cs="Arial"/>
          <w:lang w:eastAsia="ru-RU"/>
        </w:rPr>
      </w:pPr>
      <w:r w:rsidRPr="00B60B58">
        <w:rPr>
          <w:rFonts w:ascii="Arial" w:eastAsia="Arial" w:hAnsi="Arial" w:cs="Arial"/>
          <w:lang w:eastAsia="ru-RU"/>
        </w:rPr>
        <w:t>Какой предполагаемый основной диагноз?</w:t>
      </w:r>
    </w:p>
    <w:p w:rsidR="006A5B05" w:rsidRPr="00B60B58" w:rsidRDefault="006A5B05" w:rsidP="006A5B05">
      <w:pPr>
        <w:numPr>
          <w:ilvl w:val="0"/>
          <w:numId w:val="6"/>
        </w:numPr>
        <w:spacing w:after="0" w:line="240" w:lineRule="auto"/>
        <w:ind w:left="1418"/>
        <w:contextualSpacing/>
        <w:rPr>
          <w:rFonts w:ascii="Arial" w:eastAsia="Arial" w:hAnsi="Arial" w:cs="Arial"/>
          <w:b/>
          <w:lang w:eastAsia="ru-RU"/>
        </w:rPr>
      </w:pPr>
      <w:r w:rsidRPr="00B60B58">
        <w:rPr>
          <w:rFonts w:ascii="Arial" w:eastAsia="Arial" w:hAnsi="Arial" w:cs="Arial"/>
          <w:b/>
          <w:lang w:eastAsia="ru-RU"/>
        </w:rPr>
        <w:t>Сахарный диабет 2 типа</w:t>
      </w:r>
    </w:p>
    <w:p w:rsidR="006A5B05" w:rsidRPr="00B60B58" w:rsidRDefault="006A5B05" w:rsidP="006A5B05">
      <w:pPr>
        <w:numPr>
          <w:ilvl w:val="0"/>
          <w:numId w:val="315"/>
        </w:numPr>
        <w:spacing w:after="0" w:line="240" w:lineRule="auto"/>
        <w:contextualSpacing/>
        <w:rPr>
          <w:rFonts w:ascii="Arial" w:eastAsia="Arial" w:hAnsi="Arial" w:cs="Arial"/>
          <w:lang w:eastAsia="ru-RU"/>
        </w:rPr>
      </w:pPr>
      <w:r w:rsidRPr="00B60B58">
        <w:rPr>
          <w:rFonts w:ascii="Arial" w:eastAsia="Arial" w:hAnsi="Arial" w:cs="Arial"/>
          <w:lang w:eastAsia="ru-RU"/>
        </w:rPr>
        <w:t>После установки диагноза необходимо провести</w:t>
      </w:r>
    </w:p>
    <w:p w:rsidR="006A5B05" w:rsidRPr="00B60B58" w:rsidRDefault="006A5B05" w:rsidP="006A5B05">
      <w:pPr>
        <w:numPr>
          <w:ilvl w:val="0"/>
          <w:numId w:val="6"/>
        </w:numPr>
        <w:spacing w:after="0" w:line="240" w:lineRule="auto"/>
        <w:ind w:left="1418"/>
        <w:contextualSpacing/>
        <w:rPr>
          <w:rFonts w:ascii="Arial" w:eastAsia="Arial" w:hAnsi="Arial" w:cs="Arial"/>
          <w:b/>
          <w:lang w:eastAsia="ru-RU"/>
        </w:rPr>
      </w:pPr>
      <w:r w:rsidRPr="00B60B58">
        <w:rPr>
          <w:rFonts w:ascii="Arial" w:eastAsia="Arial" w:hAnsi="Arial" w:cs="Arial"/>
          <w:b/>
          <w:lang w:eastAsia="ru-RU"/>
        </w:rPr>
        <w:t xml:space="preserve">определение микроальбуминурии </w:t>
      </w:r>
    </w:p>
    <w:p w:rsidR="006A5B05" w:rsidRPr="00B60B58" w:rsidRDefault="006A5B05" w:rsidP="006A5B05">
      <w:pPr>
        <w:numPr>
          <w:ilvl w:val="0"/>
          <w:numId w:val="315"/>
        </w:numPr>
        <w:spacing w:after="0" w:line="240" w:lineRule="auto"/>
        <w:contextualSpacing/>
        <w:rPr>
          <w:rFonts w:ascii="Arial" w:eastAsia="Arial" w:hAnsi="Arial" w:cs="Arial"/>
          <w:lang w:eastAsia="ru-RU"/>
        </w:rPr>
      </w:pPr>
      <w:r w:rsidRPr="00B60B58">
        <w:rPr>
          <w:rFonts w:ascii="Arial" w:eastAsia="Arial" w:hAnsi="Arial" w:cs="Arial"/>
          <w:lang w:eastAsia="ru-RU"/>
        </w:rPr>
        <w:t>Рекомендации по изменению образа жизни включают уменьшение массы тела</w:t>
      </w:r>
    </w:p>
    <w:p w:rsidR="006A5B05" w:rsidRPr="00B60B58" w:rsidRDefault="006A5B05" w:rsidP="006A5B05">
      <w:pPr>
        <w:numPr>
          <w:ilvl w:val="0"/>
          <w:numId w:val="6"/>
        </w:numPr>
        <w:spacing w:after="0" w:line="240" w:lineRule="auto"/>
        <w:ind w:left="1418"/>
        <w:contextualSpacing/>
        <w:rPr>
          <w:rFonts w:ascii="Arial" w:eastAsia="Arial" w:hAnsi="Arial" w:cs="Arial"/>
          <w:b/>
          <w:lang w:eastAsia="ru-RU"/>
        </w:rPr>
      </w:pPr>
      <w:r w:rsidRPr="00B60B58">
        <w:rPr>
          <w:rFonts w:ascii="Arial" w:eastAsia="Arial" w:hAnsi="Arial" w:cs="Arial"/>
          <w:b/>
          <w:lang w:eastAsia="ru-RU"/>
        </w:rPr>
        <w:t>низкокалорийную диету с исключением легкоусваиваемых углеводов, физические нагрузки (не менее</w:t>
      </w:r>
      <w:r w:rsidRPr="00B60B58">
        <w:rPr>
          <w:rFonts w:ascii="Arial" w:eastAsia="Arial" w:hAnsi="Arial" w:cs="Arial"/>
          <w:lang w:eastAsia="ru-RU"/>
        </w:rPr>
        <w:t xml:space="preserve"> </w:t>
      </w:r>
      <w:r w:rsidRPr="00B60B58">
        <w:rPr>
          <w:rFonts w:ascii="Arial" w:eastAsia="Arial" w:hAnsi="Arial" w:cs="Arial"/>
          <w:b/>
          <w:lang w:eastAsia="ru-RU"/>
        </w:rPr>
        <w:t>150 минут в неделю)</w:t>
      </w:r>
    </w:p>
    <w:p w:rsidR="006A5B05" w:rsidRPr="00B60B58" w:rsidRDefault="006A5B05" w:rsidP="006A5B05">
      <w:pPr>
        <w:numPr>
          <w:ilvl w:val="0"/>
          <w:numId w:val="315"/>
        </w:numPr>
        <w:spacing w:after="0" w:line="240" w:lineRule="auto"/>
        <w:contextualSpacing/>
        <w:rPr>
          <w:rFonts w:ascii="Arial" w:eastAsia="Arial" w:hAnsi="Arial" w:cs="Arial"/>
          <w:lang w:eastAsia="ru-RU"/>
        </w:rPr>
      </w:pPr>
      <w:r w:rsidRPr="00B60B58">
        <w:rPr>
          <w:rFonts w:ascii="Arial" w:eastAsia="Arial" w:hAnsi="Arial" w:cs="Arial"/>
          <w:lang w:eastAsia="ru-RU"/>
        </w:rPr>
        <w:t>Целевым уровнем гликемического контроля для данной пациентки является HbA1c &lt; ______ %</w:t>
      </w:r>
    </w:p>
    <w:p w:rsidR="006A5B05" w:rsidRPr="00B60B58" w:rsidRDefault="006A5B05" w:rsidP="006A5B05">
      <w:pPr>
        <w:numPr>
          <w:ilvl w:val="0"/>
          <w:numId w:val="6"/>
        </w:numPr>
        <w:spacing w:after="0" w:line="240" w:lineRule="auto"/>
        <w:ind w:left="1418"/>
        <w:contextualSpacing/>
        <w:rPr>
          <w:rFonts w:ascii="Arial" w:eastAsia="Arial" w:hAnsi="Arial" w:cs="Arial"/>
          <w:b/>
          <w:lang w:eastAsia="ru-RU"/>
        </w:rPr>
      </w:pPr>
      <w:r w:rsidRPr="00B60B58">
        <w:rPr>
          <w:rFonts w:ascii="Arial" w:eastAsia="Arial" w:hAnsi="Arial" w:cs="Arial"/>
          <w:b/>
          <w:lang w:eastAsia="ru-RU"/>
        </w:rPr>
        <w:t xml:space="preserve">6,5 </w:t>
      </w:r>
    </w:p>
    <w:p w:rsidR="006A5B05" w:rsidRPr="00B60B58" w:rsidRDefault="006A5B05" w:rsidP="006A5B05">
      <w:pPr>
        <w:numPr>
          <w:ilvl w:val="0"/>
          <w:numId w:val="315"/>
        </w:numPr>
        <w:spacing w:after="0" w:line="240" w:lineRule="auto"/>
        <w:contextualSpacing/>
        <w:rPr>
          <w:rFonts w:ascii="Arial" w:eastAsia="Arial" w:hAnsi="Arial" w:cs="Arial"/>
          <w:lang w:eastAsia="ru-RU"/>
        </w:rPr>
      </w:pPr>
      <w:r w:rsidRPr="00B60B58">
        <w:rPr>
          <w:rFonts w:ascii="Arial" w:eastAsia="Arial" w:hAnsi="Arial" w:cs="Arial"/>
          <w:lang w:eastAsia="ru-RU"/>
        </w:rPr>
        <w:t>В качестве сахароснижающей терапии первого ряда назначается</w:t>
      </w:r>
    </w:p>
    <w:p w:rsidR="006A5B05" w:rsidRPr="00B60B58" w:rsidRDefault="006A5B05" w:rsidP="006A5B05">
      <w:pPr>
        <w:numPr>
          <w:ilvl w:val="0"/>
          <w:numId w:val="6"/>
        </w:numPr>
        <w:spacing w:after="0" w:line="240" w:lineRule="auto"/>
        <w:ind w:left="1418"/>
        <w:contextualSpacing/>
        <w:rPr>
          <w:rFonts w:ascii="Arial" w:eastAsia="Arial" w:hAnsi="Arial" w:cs="Arial"/>
          <w:b/>
          <w:lang w:eastAsia="ru-RU"/>
        </w:rPr>
      </w:pPr>
      <w:r w:rsidRPr="00B60B58">
        <w:rPr>
          <w:rFonts w:ascii="Arial" w:eastAsia="Arial" w:hAnsi="Arial" w:cs="Arial"/>
          <w:b/>
          <w:lang w:eastAsia="ru-RU"/>
        </w:rPr>
        <w:t>метформин</w:t>
      </w:r>
    </w:p>
    <w:p w:rsidR="006A5B05" w:rsidRPr="00B60B58" w:rsidRDefault="006A5B05" w:rsidP="006A5B05">
      <w:pPr>
        <w:numPr>
          <w:ilvl w:val="0"/>
          <w:numId w:val="315"/>
        </w:numPr>
        <w:spacing w:after="0" w:line="240" w:lineRule="auto"/>
        <w:contextualSpacing/>
        <w:rPr>
          <w:rFonts w:ascii="Arial" w:eastAsia="Arial" w:hAnsi="Arial" w:cs="Arial"/>
          <w:lang w:eastAsia="ru-RU"/>
        </w:rPr>
      </w:pPr>
      <w:r w:rsidRPr="00B60B58">
        <w:rPr>
          <w:rFonts w:ascii="Arial" w:eastAsia="Arial" w:hAnsi="Arial" w:cs="Arial"/>
          <w:lang w:eastAsia="ru-RU"/>
        </w:rPr>
        <w:t>Необходим повторный контроль HbA1c через _______ месяца/месяцев</w:t>
      </w:r>
    </w:p>
    <w:p w:rsidR="006A5B05" w:rsidRPr="00B60B58" w:rsidRDefault="006A5B05" w:rsidP="006A5B05">
      <w:pPr>
        <w:numPr>
          <w:ilvl w:val="0"/>
          <w:numId w:val="6"/>
        </w:numPr>
        <w:spacing w:after="0" w:line="240" w:lineRule="auto"/>
        <w:ind w:left="1418"/>
        <w:contextualSpacing/>
        <w:rPr>
          <w:rFonts w:ascii="Arial" w:eastAsia="Arial" w:hAnsi="Arial" w:cs="Arial"/>
          <w:b/>
          <w:lang w:eastAsia="ru-RU"/>
        </w:rPr>
      </w:pPr>
      <w:r w:rsidRPr="00B60B58">
        <w:rPr>
          <w:rFonts w:ascii="Arial" w:eastAsia="Arial" w:hAnsi="Arial" w:cs="Arial"/>
          <w:b/>
          <w:lang w:eastAsia="ru-RU"/>
        </w:rPr>
        <w:t xml:space="preserve">3 </w:t>
      </w:r>
    </w:p>
    <w:p w:rsidR="006A5B05" w:rsidRPr="00B60B58" w:rsidRDefault="006A5B05" w:rsidP="006A5B05">
      <w:pPr>
        <w:numPr>
          <w:ilvl w:val="0"/>
          <w:numId w:val="315"/>
        </w:numPr>
        <w:spacing w:after="0" w:line="240" w:lineRule="auto"/>
        <w:contextualSpacing/>
        <w:rPr>
          <w:rFonts w:ascii="Arial" w:eastAsia="Arial" w:hAnsi="Arial" w:cs="Arial"/>
          <w:lang w:eastAsia="ru-RU"/>
        </w:rPr>
      </w:pPr>
      <w:r w:rsidRPr="00B60B58">
        <w:rPr>
          <w:rFonts w:ascii="Arial" w:eastAsia="Arial" w:hAnsi="Arial" w:cs="Arial"/>
          <w:lang w:eastAsia="ru-RU"/>
        </w:rPr>
        <w:t>Пациентке необходимо рекомендовать контролировать глюкозу капиллярной крови _________ и гликемический профиль (не менее 4 раз в сутки) 1 раз в неделю</w:t>
      </w:r>
    </w:p>
    <w:p w:rsidR="006A5B05" w:rsidRPr="00B60B58" w:rsidRDefault="006A5B05" w:rsidP="006A5B05">
      <w:pPr>
        <w:numPr>
          <w:ilvl w:val="0"/>
          <w:numId w:val="6"/>
        </w:numPr>
        <w:spacing w:after="0" w:line="240" w:lineRule="auto"/>
        <w:ind w:left="1418"/>
        <w:contextualSpacing/>
        <w:rPr>
          <w:rFonts w:ascii="Arial" w:eastAsia="Arial" w:hAnsi="Arial" w:cs="Arial"/>
          <w:b/>
          <w:lang w:eastAsia="ru-RU"/>
        </w:rPr>
      </w:pPr>
      <w:r w:rsidRPr="00B60B58">
        <w:rPr>
          <w:rFonts w:ascii="Arial" w:eastAsia="Arial" w:hAnsi="Arial" w:cs="Arial"/>
          <w:b/>
          <w:lang w:eastAsia="ru-RU"/>
        </w:rPr>
        <w:t>1 раз в сутки в разное время</w:t>
      </w:r>
    </w:p>
    <w:p w:rsidR="006A5B05" w:rsidRPr="00B60B58" w:rsidRDefault="006A5B05" w:rsidP="006A5B05">
      <w:pPr>
        <w:numPr>
          <w:ilvl w:val="0"/>
          <w:numId w:val="315"/>
        </w:numPr>
        <w:spacing w:after="0" w:line="240" w:lineRule="auto"/>
        <w:contextualSpacing/>
        <w:rPr>
          <w:rFonts w:ascii="Arial" w:eastAsia="Arial" w:hAnsi="Arial" w:cs="Arial"/>
          <w:lang w:eastAsia="ru-RU"/>
        </w:rPr>
      </w:pPr>
      <w:r w:rsidRPr="00B60B58">
        <w:rPr>
          <w:rFonts w:ascii="Arial" w:eastAsia="Arial" w:hAnsi="Arial" w:cs="Arial"/>
          <w:lang w:eastAsia="ru-RU"/>
        </w:rPr>
        <w:t>Через 6 месяцев у пациентки уровень HbA1c 7,1% на монотерапии метформином в дозе 2000 мг. Вы порекомендуете</w:t>
      </w:r>
    </w:p>
    <w:p w:rsidR="006A5B05" w:rsidRPr="00B60B58" w:rsidRDefault="006A5B05" w:rsidP="006A5B05">
      <w:pPr>
        <w:numPr>
          <w:ilvl w:val="0"/>
          <w:numId w:val="6"/>
        </w:numPr>
        <w:spacing w:after="0" w:line="240" w:lineRule="auto"/>
        <w:ind w:left="1418"/>
        <w:contextualSpacing/>
        <w:rPr>
          <w:rFonts w:ascii="Arial" w:eastAsia="Arial" w:hAnsi="Arial" w:cs="Arial"/>
          <w:b/>
          <w:lang w:eastAsia="ru-RU"/>
        </w:rPr>
      </w:pPr>
      <w:r w:rsidRPr="00B60B58">
        <w:rPr>
          <w:rFonts w:ascii="Arial" w:eastAsia="Arial" w:hAnsi="Arial" w:cs="Arial"/>
          <w:b/>
          <w:lang w:eastAsia="ru-RU"/>
        </w:rPr>
        <w:t>добавить к метформину ингибиторы дипептидилпептидазы 4 типа</w:t>
      </w:r>
    </w:p>
    <w:p w:rsidR="006A5B05" w:rsidRPr="00B60B58" w:rsidRDefault="006A5B05" w:rsidP="006A5B05">
      <w:pPr>
        <w:numPr>
          <w:ilvl w:val="0"/>
          <w:numId w:val="315"/>
        </w:numPr>
        <w:spacing w:after="0" w:line="240" w:lineRule="auto"/>
        <w:contextualSpacing/>
        <w:rPr>
          <w:rFonts w:ascii="Arial" w:eastAsia="Arial" w:hAnsi="Arial" w:cs="Arial"/>
          <w:lang w:eastAsia="ru-RU"/>
        </w:rPr>
      </w:pPr>
      <w:r w:rsidRPr="00B60B58">
        <w:rPr>
          <w:rFonts w:ascii="Arial" w:eastAsia="Arial" w:hAnsi="Arial" w:cs="Arial"/>
          <w:lang w:eastAsia="ru-RU"/>
        </w:rPr>
        <w:t>Целевой уровень холестерина ЛНП для пациентки составляет &lt; _______ ммоль/л</w:t>
      </w:r>
    </w:p>
    <w:p w:rsidR="006A5B05" w:rsidRPr="00B60B58" w:rsidRDefault="006A5B05" w:rsidP="006A5B05">
      <w:pPr>
        <w:numPr>
          <w:ilvl w:val="0"/>
          <w:numId w:val="6"/>
        </w:numPr>
        <w:spacing w:after="0" w:line="240" w:lineRule="auto"/>
        <w:ind w:left="1418"/>
        <w:contextualSpacing/>
        <w:rPr>
          <w:rFonts w:ascii="Arial" w:eastAsia="Arial" w:hAnsi="Arial" w:cs="Arial"/>
          <w:b/>
          <w:lang w:eastAsia="ru-RU"/>
        </w:rPr>
      </w:pPr>
      <w:r w:rsidRPr="00B60B58">
        <w:rPr>
          <w:rFonts w:ascii="Arial" w:eastAsia="Arial" w:hAnsi="Arial" w:cs="Arial"/>
          <w:b/>
          <w:lang w:eastAsia="ru-RU"/>
        </w:rPr>
        <w:t>2,5</w:t>
      </w:r>
    </w:p>
    <w:p w:rsidR="006A5B05" w:rsidRPr="00B60B58" w:rsidRDefault="006A5B05" w:rsidP="006A5B05">
      <w:pPr>
        <w:numPr>
          <w:ilvl w:val="0"/>
          <w:numId w:val="315"/>
        </w:numPr>
        <w:spacing w:after="0" w:line="240" w:lineRule="auto"/>
        <w:contextualSpacing/>
        <w:rPr>
          <w:rFonts w:ascii="Arial" w:eastAsia="Arial" w:hAnsi="Arial" w:cs="Arial"/>
          <w:lang w:eastAsia="ru-RU"/>
        </w:rPr>
      </w:pPr>
      <w:r w:rsidRPr="00B60B58">
        <w:rPr>
          <w:rFonts w:ascii="Arial" w:eastAsia="Arial" w:hAnsi="Arial" w:cs="Arial"/>
          <w:lang w:eastAsia="ru-RU"/>
        </w:rPr>
        <w:t>Контролировать клинический анализ крови у больных с сахарным диабетом 2 типа без осложнений необходимо ____ раз/раза в год</w:t>
      </w:r>
    </w:p>
    <w:p w:rsidR="006A5B05" w:rsidRPr="00B60B58" w:rsidRDefault="006A5B05" w:rsidP="006A5B05">
      <w:pPr>
        <w:numPr>
          <w:ilvl w:val="0"/>
          <w:numId w:val="6"/>
        </w:numPr>
        <w:spacing w:after="0" w:line="240" w:lineRule="auto"/>
        <w:ind w:left="1418"/>
        <w:contextualSpacing/>
        <w:rPr>
          <w:rFonts w:ascii="Arial" w:eastAsia="Arial" w:hAnsi="Arial" w:cs="Arial"/>
          <w:b/>
          <w:lang w:eastAsia="ru-RU"/>
        </w:rPr>
      </w:pPr>
      <w:r w:rsidRPr="00B60B58">
        <w:rPr>
          <w:rFonts w:ascii="Arial" w:eastAsia="Arial" w:hAnsi="Arial" w:cs="Arial"/>
          <w:b/>
          <w:lang w:eastAsia="ru-RU"/>
        </w:rPr>
        <w:t>1</w:t>
      </w:r>
    </w:p>
    <w:p w:rsidR="006A5B05" w:rsidRPr="00B60B58" w:rsidRDefault="006A5B05" w:rsidP="006A5B05">
      <w:pPr>
        <w:numPr>
          <w:ilvl w:val="0"/>
          <w:numId w:val="315"/>
        </w:numPr>
        <w:spacing w:after="0" w:line="240" w:lineRule="auto"/>
        <w:contextualSpacing/>
        <w:rPr>
          <w:rFonts w:ascii="Arial" w:eastAsia="Arial" w:hAnsi="Arial" w:cs="Arial"/>
          <w:lang w:eastAsia="ru-RU"/>
        </w:rPr>
      </w:pPr>
      <w:r w:rsidRPr="00B60B58">
        <w:rPr>
          <w:rFonts w:ascii="Arial" w:eastAsia="Arial" w:hAnsi="Arial" w:cs="Arial"/>
          <w:lang w:eastAsia="ru-RU"/>
        </w:rPr>
        <w:t>Целевые цифры артериального давления у больных с сахарным диабетом без хронической болезни почек составляют для систолического АД _______ мм рт.ст., для диастолического АД _______ мм рт.ст.</w:t>
      </w:r>
    </w:p>
    <w:p w:rsidR="006A5B05" w:rsidRPr="00B60B58" w:rsidRDefault="006A5B05" w:rsidP="006A5B05">
      <w:pPr>
        <w:numPr>
          <w:ilvl w:val="0"/>
          <w:numId w:val="6"/>
        </w:numPr>
        <w:spacing w:after="0" w:line="240" w:lineRule="auto"/>
        <w:ind w:left="1418"/>
        <w:contextualSpacing/>
        <w:rPr>
          <w:rFonts w:ascii="Arial" w:eastAsia="Arial" w:hAnsi="Arial" w:cs="Arial"/>
          <w:b/>
          <w:lang w:eastAsia="ru-RU"/>
        </w:rPr>
      </w:pPr>
      <w:r w:rsidRPr="00B60B58">
        <w:rPr>
          <w:rFonts w:ascii="Arial" w:eastAsia="Arial" w:hAnsi="Arial" w:cs="Arial"/>
          <w:b/>
          <w:lang w:eastAsia="ru-RU"/>
        </w:rPr>
        <w:t xml:space="preserve">&gt;=120 и </w:t>
      </w:r>
      <w:r w:rsidRPr="00B60B58">
        <w:rPr>
          <w:rFonts w:ascii="Arial" w:eastAsia="Arial" w:hAnsi="Arial" w:cs="Arial"/>
          <w:b/>
          <w:lang w:val="en-US" w:eastAsia="ru-RU"/>
        </w:rPr>
        <w:t>&lt;</w:t>
      </w:r>
      <w:r w:rsidRPr="00B60B58">
        <w:rPr>
          <w:rFonts w:ascii="Arial" w:eastAsia="Arial" w:hAnsi="Arial" w:cs="Arial"/>
          <w:b/>
          <w:lang w:eastAsia="ru-RU"/>
        </w:rPr>
        <w:t>130; &gt;</w:t>
      </w:r>
      <w:r w:rsidRPr="00B60B58">
        <w:rPr>
          <w:rFonts w:ascii="Arial" w:eastAsia="Arial" w:hAnsi="Arial" w:cs="Arial"/>
          <w:b/>
          <w:lang w:val="en-US" w:eastAsia="ru-RU"/>
        </w:rPr>
        <w:t>=</w:t>
      </w:r>
      <w:r w:rsidRPr="00B60B58">
        <w:rPr>
          <w:rFonts w:ascii="Arial" w:eastAsia="Arial" w:hAnsi="Arial" w:cs="Arial"/>
          <w:b/>
          <w:lang w:eastAsia="ru-RU"/>
        </w:rPr>
        <w:t xml:space="preserve">70 и </w:t>
      </w:r>
      <w:r w:rsidRPr="00B60B58">
        <w:rPr>
          <w:rFonts w:ascii="Arial" w:eastAsia="Arial" w:hAnsi="Arial" w:cs="Arial"/>
          <w:b/>
          <w:lang w:val="en-US" w:eastAsia="ru-RU"/>
        </w:rPr>
        <w:t>&lt;</w:t>
      </w:r>
      <w:r w:rsidRPr="00B60B58">
        <w:rPr>
          <w:rFonts w:ascii="Arial" w:eastAsia="Arial" w:hAnsi="Arial" w:cs="Arial"/>
          <w:b/>
          <w:lang w:eastAsia="ru-RU"/>
        </w:rPr>
        <w:t>80</w:t>
      </w:r>
    </w:p>
    <w:p w:rsidR="006A5B05" w:rsidRDefault="006A5B05" w:rsidP="006A5B05">
      <w:pPr>
        <w:rPr>
          <w:b/>
        </w:rPr>
      </w:pPr>
    </w:p>
    <w:p w:rsidR="006A5B05" w:rsidRDefault="006A5B05" w:rsidP="006A5B05">
      <w:pPr>
        <w:jc w:val="center"/>
        <w:rPr>
          <w:b/>
        </w:rPr>
      </w:pPr>
      <w:r>
        <w:rPr>
          <w:b/>
        </w:rPr>
        <w:t>Задача 131</w:t>
      </w:r>
    </w:p>
    <w:p w:rsidR="006A5B05" w:rsidRPr="00B60B58" w:rsidRDefault="006A5B05" w:rsidP="006A5B05">
      <w:pPr>
        <w:spacing w:after="0" w:line="240" w:lineRule="auto"/>
        <w:rPr>
          <w:rFonts w:ascii="Arial" w:eastAsia="Arial" w:hAnsi="Arial" w:cs="Arial"/>
          <w:lang w:eastAsia="ru-RU"/>
        </w:rPr>
      </w:pPr>
      <w:r w:rsidRPr="00B60B58">
        <w:rPr>
          <w:rFonts w:ascii="Arial" w:eastAsia="Arial" w:hAnsi="Arial" w:cs="Arial"/>
          <w:lang w:eastAsia="ru-RU"/>
        </w:rPr>
        <w:t>К врачу-терапевту участковому обратилась пациентка 53 лет.</w:t>
      </w:r>
      <w:r w:rsidRPr="00B60B58">
        <w:rPr>
          <w:rFonts w:ascii="Arial" w:eastAsia="Arial" w:hAnsi="Arial" w:cs="Arial"/>
          <w:lang w:eastAsia="ru-RU"/>
        </w:rPr>
        <w:br/>
      </w:r>
      <w:r w:rsidRPr="00B60B58">
        <w:rPr>
          <w:rFonts w:ascii="Arial" w:eastAsia="Arial" w:hAnsi="Arial" w:cs="Arial"/>
          <w:b/>
          <w:lang w:eastAsia="ru-RU"/>
        </w:rPr>
        <w:t>Жалобы</w:t>
      </w:r>
      <w:r w:rsidRPr="00B60B58">
        <w:rPr>
          <w:rFonts w:ascii="Arial" w:eastAsia="Arial" w:hAnsi="Arial" w:cs="Arial"/>
          <w:b/>
          <w:lang w:eastAsia="ru-RU"/>
        </w:rPr>
        <w:br/>
      </w:r>
      <w:r w:rsidRPr="00B60B58">
        <w:rPr>
          <w:rFonts w:ascii="Arial" w:eastAsia="Arial" w:hAnsi="Arial" w:cs="Arial"/>
          <w:lang w:eastAsia="ru-RU"/>
        </w:rPr>
        <w:t>на периодически беспокоящую сухость во рту,</w:t>
      </w:r>
      <w:r w:rsidRPr="00B60B58">
        <w:rPr>
          <w:rFonts w:ascii="Arial" w:eastAsia="Arial" w:hAnsi="Arial" w:cs="Arial"/>
          <w:lang w:eastAsia="ru-RU"/>
        </w:rPr>
        <w:br/>
        <w:t>кожный зуд,</w:t>
      </w:r>
      <w:r w:rsidRPr="00B60B58">
        <w:rPr>
          <w:rFonts w:ascii="Arial" w:eastAsia="Arial" w:hAnsi="Arial" w:cs="Arial"/>
          <w:lang w:eastAsia="ru-RU"/>
        </w:rPr>
        <w:br/>
        <w:t>мелькание «мушек» перед глазами.</w:t>
      </w:r>
      <w:r w:rsidRPr="00B60B58">
        <w:rPr>
          <w:rFonts w:ascii="Arial" w:eastAsia="Arial" w:hAnsi="Arial" w:cs="Arial"/>
          <w:lang w:eastAsia="ru-RU"/>
        </w:rPr>
        <w:br/>
      </w:r>
      <w:r w:rsidRPr="00B60B58">
        <w:rPr>
          <w:rFonts w:ascii="Arial" w:eastAsia="Arial" w:hAnsi="Arial" w:cs="Arial"/>
          <w:b/>
          <w:lang w:eastAsia="ru-RU"/>
        </w:rPr>
        <w:t>Анамнез заболевания</w:t>
      </w:r>
      <w:r w:rsidRPr="00B60B58">
        <w:rPr>
          <w:rFonts w:ascii="Arial" w:eastAsia="Arial" w:hAnsi="Arial" w:cs="Arial"/>
          <w:b/>
          <w:lang w:eastAsia="ru-RU"/>
        </w:rPr>
        <w:br/>
      </w:r>
      <w:r w:rsidRPr="00B60B58">
        <w:rPr>
          <w:rFonts w:ascii="Arial" w:eastAsia="Arial" w:hAnsi="Arial" w:cs="Arial"/>
          <w:lang w:eastAsia="ru-RU"/>
        </w:rPr>
        <w:t>В течение нескольких месяцев беспокоит сухость во рту и кожный зуд.</w:t>
      </w:r>
      <w:r w:rsidRPr="00B60B58">
        <w:rPr>
          <w:rFonts w:ascii="Arial" w:eastAsia="Arial" w:hAnsi="Arial" w:cs="Arial"/>
          <w:lang w:eastAsia="ru-RU"/>
        </w:rPr>
        <w:br/>
        <w:t>Около недели отмечает появление «мушек» перед глазами.</w:t>
      </w:r>
      <w:r w:rsidRPr="00B60B58">
        <w:rPr>
          <w:rFonts w:ascii="Arial" w:eastAsia="Arial" w:hAnsi="Arial" w:cs="Arial"/>
          <w:lang w:eastAsia="ru-RU"/>
        </w:rPr>
        <w:br/>
      </w:r>
      <w:r w:rsidRPr="00B60B58">
        <w:rPr>
          <w:rFonts w:ascii="Arial" w:eastAsia="Arial" w:hAnsi="Arial" w:cs="Arial"/>
          <w:b/>
          <w:lang w:eastAsia="ru-RU"/>
        </w:rPr>
        <w:t>Анамнез жизни</w:t>
      </w:r>
      <w:r w:rsidRPr="00B60B58">
        <w:rPr>
          <w:rFonts w:ascii="Arial" w:eastAsia="Arial" w:hAnsi="Arial" w:cs="Arial"/>
          <w:b/>
          <w:lang w:eastAsia="ru-RU"/>
        </w:rPr>
        <w:br/>
      </w:r>
      <w:r w:rsidRPr="00B60B58">
        <w:rPr>
          <w:rFonts w:ascii="Arial" w:eastAsia="Arial" w:hAnsi="Arial" w:cs="Arial"/>
          <w:lang w:eastAsia="ru-RU"/>
        </w:rPr>
        <w:t>Росла и развивалась нормально.</w:t>
      </w:r>
      <w:r w:rsidRPr="00B60B58">
        <w:rPr>
          <w:rFonts w:ascii="Arial" w:eastAsia="Arial" w:hAnsi="Arial" w:cs="Arial"/>
          <w:lang w:eastAsia="ru-RU"/>
        </w:rPr>
        <w:br/>
        <w:t>Работает менеджером.</w:t>
      </w:r>
      <w:r w:rsidRPr="00B60B58">
        <w:rPr>
          <w:rFonts w:ascii="Arial" w:eastAsia="Arial" w:hAnsi="Arial" w:cs="Arial"/>
          <w:lang w:eastAsia="ru-RU"/>
        </w:rPr>
        <w:br/>
        <w:t>В течение последних 6 месяцев отмечает постепенное снижение веса на 5 кг.</w:t>
      </w:r>
      <w:r w:rsidRPr="00B60B58">
        <w:rPr>
          <w:rFonts w:ascii="Arial" w:eastAsia="Arial" w:hAnsi="Arial" w:cs="Arial"/>
          <w:lang w:eastAsia="ru-RU"/>
        </w:rPr>
        <w:br/>
        <w:t>Беременности – 1, роды –1 (масса тела ребенка при рождении – 4200 г).</w:t>
      </w:r>
      <w:r w:rsidRPr="00B60B58">
        <w:rPr>
          <w:rFonts w:ascii="Arial" w:eastAsia="Arial" w:hAnsi="Arial" w:cs="Arial"/>
          <w:lang w:eastAsia="ru-RU"/>
        </w:rPr>
        <w:br/>
        <w:t>Наследственность: у отца инфаркт миокарда.</w:t>
      </w:r>
      <w:r w:rsidRPr="00B60B58">
        <w:rPr>
          <w:rFonts w:ascii="Arial" w:eastAsia="Arial" w:hAnsi="Arial" w:cs="Arial"/>
          <w:lang w:eastAsia="ru-RU"/>
        </w:rPr>
        <w:br/>
        <w:t>Аллергоанамнез: не отягощен.</w:t>
      </w:r>
      <w:r w:rsidRPr="00B60B58">
        <w:rPr>
          <w:rFonts w:ascii="Arial" w:eastAsia="Arial" w:hAnsi="Arial" w:cs="Arial"/>
          <w:lang w:eastAsia="ru-RU"/>
        </w:rPr>
        <w:br/>
        <w:t>Вредные привычки: курит.</w:t>
      </w:r>
      <w:r w:rsidRPr="00B60B58">
        <w:rPr>
          <w:rFonts w:ascii="Arial" w:eastAsia="Arial" w:hAnsi="Arial" w:cs="Arial"/>
          <w:lang w:eastAsia="ru-RU"/>
        </w:rPr>
        <w:br/>
        <w:t>Питание включает продукты с большим количеством легкоусваиваемых углеводов и животных жиров.</w:t>
      </w:r>
      <w:r w:rsidRPr="00B60B58">
        <w:rPr>
          <w:rFonts w:ascii="Arial" w:eastAsia="Arial" w:hAnsi="Arial" w:cs="Arial"/>
          <w:lang w:eastAsia="ru-RU"/>
        </w:rPr>
        <w:br/>
      </w:r>
      <w:r w:rsidRPr="00B60B58">
        <w:rPr>
          <w:rFonts w:ascii="Arial" w:eastAsia="Arial" w:hAnsi="Arial" w:cs="Arial"/>
          <w:lang w:eastAsia="ru-RU"/>
        </w:rPr>
        <w:br/>
        <w:t>1. Выберите необходимые для постановки диагноза лабораторные методы обследования (выберите 2)</w:t>
      </w:r>
      <w:r w:rsidRPr="00B60B58">
        <w:rPr>
          <w:rFonts w:ascii="Arial" w:eastAsia="Arial" w:hAnsi="Arial" w:cs="Arial"/>
          <w:lang w:eastAsia="ru-RU"/>
        </w:rPr>
        <w:br/>
      </w:r>
      <w:r w:rsidRPr="00B60B58">
        <w:rPr>
          <w:rFonts w:ascii="Arial" w:eastAsia="Arial" w:hAnsi="Arial" w:cs="Arial"/>
          <w:color w:val="FF0000"/>
          <w:lang w:eastAsia="ru-RU"/>
        </w:rPr>
        <w:t>глюкоза плазмы натощак</w:t>
      </w:r>
      <w:r w:rsidRPr="00B60B58">
        <w:rPr>
          <w:rFonts w:ascii="Arial" w:eastAsia="Arial" w:hAnsi="Arial" w:cs="Arial"/>
          <w:color w:val="FF0000"/>
          <w:lang w:eastAsia="ru-RU"/>
        </w:rPr>
        <w:br/>
        <w:t xml:space="preserve">определение уровня гликированного гемоглобина (HbA1c) </w:t>
      </w:r>
      <w:r w:rsidRPr="00B60B58">
        <w:rPr>
          <w:rFonts w:ascii="Arial" w:eastAsia="Arial" w:hAnsi="Arial" w:cs="Arial"/>
          <w:color w:val="FF0000"/>
          <w:lang w:eastAsia="ru-RU"/>
        </w:rPr>
        <w:br/>
      </w:r>
      <w:r w:rsidRPr="00B60B58">
        <w:rPr>
          <w:rFonts w:ascii="Arial" w:eastAsia="Arial" w:hAnsi="Arial" w:cs="Arial"/>
          <w:lang w:eastAsia="ru-RU"/>
        </w:rPr>
        <w:t>2. Какой предполагаемый основной диагноз?</w:t>
      </w:r>
    </w:p>
    <w:p w:rsidR="006A5B05" w:rsidRPr="00B60B58" w:rsidRDefault="006A5B05" w:rsidP="006A5B05">
      <w:pPr>
        <w:spacing w:after="0" w:line="240" w:lineRule="auto"/>
        <w:rPr>
          <w:rFonts w:ascii="Arial" w:eastAsia="Arial" w:hAnsi="Arial" w:cs="Arial"/>
          <w:lang w:eastAsia="ru-RU"/>
        </w:rPr>
      </w:pPr>
      <w:r w:rsidRPr="00B60B58">
        <w:rPr>
          <w:rFonts w:ascii="Arial" w:eastAsia="Arial" w:hAnsi="Arial" w:cs="Arial"/>
          <w:lang w:eastAsia="ru-RU"/>
        </w:rPr>
        <w:t>•</w:t>
      </w:r>
      <w:r w:rsidRPr="00B60B58">
        <w:rPr>
          <w:rFonts w:ascii="Arial" w:eastAsia="Arial" w:hAnsi="Arial" w:cs="Arial"/>
          <w:color w:val="FF0000"/>
          <w:lang w:eastAsia="ru-RU"/>
        </w:rPr>
        <w:tab/>
        <w:t>Сахарный диабет 2 типа</w:t>
      </w:r>
      <w:r w:rsidRPr="00B60B58">
        <w:rPr>
          <w:rFonts w:ascii="Arial" w:eastAsia="Arial" w:hAnsi="Arial" w:cs="Arial"/>
          <w:color w:val="FF0000"/>
          <w:lang w:eastAsia="ru-RU"/>
        </w:rPr>
        <w:br/>
      </w:r>
      <w:r w:rsidRPr="00B60B58">
        <w:rPr>
          <w:rFonts w:ascii="Arial" w:eastAsia="Arial" w:hAnsi="Arial" w:cs="Arial"/>
          <w:lang w:eastAsia="ru-RU"/>
        </w:rPr>
        <w:t>3. Пациентке необходимо провести дополнительные  методы обследования (выберите 2)</w:t>
      </w:r>
      <w:r w:rsidRPr="00B60B58">
        <w:rPr>
          <w:rFonts w:ascii="Arial" w:eastAsia="Arial" w:hAnsi="Arial" w:cs="Arial"/>
          <w:lang w:eastAsia="ru-RU"/>
        </w:rPr>
        <w:br/>
      </w:r>
      <w:r w:rsidRPr="00B60B58">
        <w:rPr>
          <w:rFonts w:ascii="Arial" w:eastAsia="Arial" w:hAnsi="Arial" w:cs="Arial"/>
          <w:color w:val="FF0000"/>
          <w:lang w:eastAsia="ru-RU"/>
        </w:rPr>
        <w:t>офтальмоскопию при расширенном зрачке</w:t>
      </w:r>
      <w:r w:rsidRPr="00B60B58">
        <w:rPr>
          <w:rFonts w:ascii="Arial" w:eastAsia="Arial" w:hAnsi="Arial" w:cs="Arial"/>
          <w:color w:val="FF0000"/>
          <w:lang w:eastAsia="ru-RU"/>
        </w:rPr>
        <w:br/>
        <w:t>анализ мочи на альбуминурию</w:t>
      </w:r>
    </w:p>
    <w:p w:rsidR="006A5B05" w:rsidRPr="00B60B58" w:rsidRDefault="006A5B05" w:rsidP="006A5B05">
      <w:pPr>
        <w:spacing w:after="0" w:line="240" w:lineRule="auto"/>
        <w:rPr>
          <w:rFonts w:ascii="Arial" w:eastAsia="Arial" w:hAnsi="Arial" w:cs="Arial"/>
          <w:color w:val="FF0000"/>
          <w:lang w:eastAsia="ru-RU"/>
        </w:rPr>
      </w:pPr>
      <w:r w:rsidRPr="00B60B58">
        <w:rPr>
          <w:rFonts w:ascii="Arial" w:eastAsia="Arial" w:hAnsi="Arial" w:cs="Arial"/>
          <w:lang w:eastAsia="ru-RU"/>
        </w:rPr>
        <w:t>4. С учетом полученных данных обследования у пациентки имеет место</w:t>
      </w:r>
      <w:r w:rsidRPr="00B60B58">
        <w:rPr>
          <w:rFonts w:ascii="Arial" w:eastAsia="Arial" w:hAnsi="Arial" w:cs="Arial"/>
          <w:lang w:eastAsia="ru-RU"/>
        </w:rPr>
        <w:br/>
      </w:r>
      <w:r w:rsidRPr="00B60B58">
        <w:rPr>
          <w:rFonts w:ascii="Arial" w:eastAsia="Arial" w:hAnsi="Arial" w:cs="Arial"/>
          <w:color w:val="FF0000"/>
          <w:lang w:eastAsia="ru-RU"/>
        </w:rPr>
        <w:t xml:space="preserve">пролиферативная диабетическая ретинопатия, диабетический макулярный отек OU </w:t>
      </w:r>
      <w:r w:rsidRPr="00B60B58">
        <w:rPr>
          <w:rFonts w:ascii="Arial" w:eastAsia="Arial" w:hAnsi="Arial" w:cs="Arial"/>
          <w:color w:val="FF0000"/>
          <w:lang w:eastAsia="ru-RU"/>
        </w:rPr>
        <w:br/>
      </w:r>
      <w:r w:rsidRPr="00B60B58">
        <w:rPr>
          <w:rFonts w:ascii="Arial" w:eastAsia="Arial" w:hAnsi="Arial" w:cs="Arial"/>
          <w:lang w:eastAsia="ru-RU"/>
        </w:rPr>
        <w:t>5. У пациентки из сопутствующей патологии присутствуют</w:t>
      </w:r>
      <w:r w:rsidRPr="00B60B58">
        <w:rPr>
          <w:rFonts w:ascii="Arial" w:eastAsia="Arial" w:hAnsi="Arial" w:cs="Arial"/>
          <w:lang w:eastAsia="ru-RU"/>
        </w:rPr>
        <w:br/>
      </w:r>
      <w:r w:rsidRPr="00B60B58">
        <w:rPr>
          <w:rFonts w:ascii="Arial" w:eastAsia="Arial" w:hAnsi="Arial" w:cs="Arial"/>
          <w:color w:val="FF0000"/>
          <w:lang w:eastAsia="ru-RU"/>
        </w:rPr>
        <w:t>артерильная гипертензия 2ст., очень высокий риск сердечно-сосудистых осложнений. Гиперлипидемия. Ожирение 2ст</w:t>
      </w:r>
    </w:p>
    <w:p w:rsidR="006A5B05" w:rsidRPr="00B60B58" w:rsidRDefault="006A5B05" w:rsidP="006A5B05">
      <w:pPr>
        <w:spacing w:after="0" w:line="240" w:lineRule="auto"/>
        <w:rPr>
          <w:rFonts w:ascii="Arial" w:eastAsia="Arial" w:hAnsi="Arial" w:cs="Arial"/>
          <w:color w:val="FF0000"/>
          <w:lang w:eastAsia="ru-RU"/>
        </w:rPr>
      </w:pPr>
      <w:r w:rsidRPr="00B60B58">
        <w:rPr>
          <w:rFonts w:ascii="Arial" w:eastAsia="Arial" w:hAnsi="Arial" w:cs="Arial"/>
          <w:lang w:eastAsia="ru-RU"/>
        </w:rPr>
        <w:t>6. В качестве сахароснижающей терапии необходимо назначить</w:t>
      </w:r>
      <w:r w:rsidRPr="00B60B58">
        <w:rPr>
          <w:rFonts w:ascii="Arial" w:eastAsia="Arial" w:hAnsi="Arial" w:cs="Arial"/>
          <w:lang w:eastAsia="ru-RU"/>
        </w:rPr>
        <w:br/>
      </w:r>
      <w:r w:rsidRPr="00B60B58">
        <w:rPr>
          <w:rFonts w:ascii="Arial" w:eastAsia="Arial" w:hAnsi="Arial" w:cs="Arial"/>
          <w:color w:val="FF0000"/>
          <w:lang w:eastAsia="ru-RU"/>
        </w:rPr>
        <w:t>метформин</w:t>
      </w:r>
    </w:p>
    <w:p w:rsidR="006A5B05" w:rsidRPr="00B60B58" w:rsidRDefault="006A5B05" w:rsidP="006A5B05">
      <w:pPr>
        <w:spacing w:after="0" w:line="240" w:lineRule="auto"/>
        <w:rPr>
          <w:rFonts w:ascii="Arial" w:eastAsia="Arial" w:hAnsi="Arial" w:cs="Arial"/>
          <w:color w:val="FF0000"/>
          <w:lang w:eastAsia="ru-RU"/>
        </w:rPr>
      </w:pPr>
      <w:r w:rsidRPr="00B60B58">
        <w:rPr>
          <w:rFonts w:ascii="Arial" w:eastAsia="Arial" w:hAnsi="Arial" w:cs="Arial"/>
          <w:lang w:eastAsia="ru-RU"/>
        </w:rPr>
        <w:t>7. Целевым уровнем гликемического контроля для данной пациентки является HbA1c &lt; ______ %</w:t>
      </w:r>
      <w:r w:rsidRPr="00B60B58">
        <w:rPr>
          <w:rFonts w:ascii="Arial" w:eastAsia="Arial" w:hAnsi="Arial" w:cs="Arial"/>
          <w:lang w:eastAsia="ru-RU"/>
        </w:rPr>
        <w:br/>
      </w:r>
      <w:r w:rsidRPr="00B60B58">
        <w:rPr>
          <w:rFonts w:ascii="Arial" w:eastAsia="Arial" w:hAnsi="Arial" w:cs="Arial"/>
          <w:color w:val="FF0000"/>
          <w:lang w:eastAsia="ru-RU"/>
        </w:rPr>
        <w:t xml:space="preserve">7,0 </w:t>
      </w:r>
    </w:p>
    <w:p w:rsidR="006A5B05" w:rsidRPr="00B60B58" w:rsidRDefault="006A5B05" w:rsidP="006A5B05">
      <w:pPr>
        <w:spacing w:after="0" w:line="240" w:lineRule="auto"/>
        <w:rPr>
          <w:rFonts w:ascii="Arial" w:eastAsia="Arial" w:hAnsi="Arial" w:cs="Arial"/>
          <w:color w:val="FF0000"/>
          <w:lang w:eastAsia="ru-RU"/>
        </w:rPr>
      </w:pPr>
      <w:r w:rsidRPr="00B60B58">
        <w:rPr>
          <w:rFonts w:ascii="Arial" w:eastAsia="Arial" w:hAnsi="Arial" w:cs="Arial"/>
          <w:lang w:eastAsia="ru-RU"/>
        </w:rPr>
        <w:t>8. для лечения осложнений сах диабета и соп патологии показано лечение</w:t>
      </w:r>
      <w:r w:rsidRPr="00B60B58">
        <w:rPr>
          <w:rFonts w:ascii="Arial" w:eastAsia="Arial" w:hAnsi="Arial" w:cs="Arial"/>
          <w:lang w:eastAsia="ru-RU"/>
        </w:rPr>
        <w:br/>
      </w:r>
      <w:r w:rsidRPr="00B60B58">
        <w:rPr>
          <w:rFonts w:ascii="Arial" w:eastAsia="Arial" w:hAnsi="Arial" w:cs="Arial"/>
          <w:color w:val="FF0000"/>
          <w:lang w:eastAsia="ru-RU"/>
        </w:rPr>
        <w:t>аторвостатина, лозартана, инфапамида</w:t>
      </w:r>
    </w:p>
    <w:p w:rsidR="006A5B05" w:rsidRPr="00B60B58" w:rsidRDefault="006A5B05" w:rsidP="006A5B05">
      <w:pPr>
        <w:spacing w:after="0" w:line="240" w:lineRule="auto"/>
        <w:rPr>
          <w:rFonts w:ascii="Arial" w:eastAsia="Arial" w:hAnsi="Arial" w:cs="Arial"/>
          <w:lang w:eastAsia="ru-RU"/>
        </w:rPr>
      </w:pPr>
      <w:r w:rsidRPr="00B60B58">
        <w:rPr>
          <w:rFonts w:ascii="Arial" w:eastAsia="Arial" w:hAnsi="Arial" w:cs="Arial"/>
          <w:lang w:eastAsia="ru-RU"/>
        </w:rPr>
        <w:t>9. Необходим повторный контроль HbA1c через (в месяцах)(1)</w:t>
      </w:r>
      <w:r w:rsidRPr="00B60B58">
        <w:rPr>
          <w:rFonts w:ascii="Arial" w:eastAsia="Arial" w:hAnsi="Arial" w:cs="Arial"/>
          <w:lang w:eastAsia="ru-RU"/>
        </w:rPr>
        <w:br/>
      </w:r>
      <w:r w:rsidRPr="00B60B58">
        <w:rPr>
          <w:rFonts w:ascii="Arial" w:eastAsia="Arial" w:hAnsi="Arial" w:cs="Arial"/>
          <w:color w:val="FF0000"/>
          <w:lang w:eastAsia="ru-RU"/>
        </w:rPr>
        <w:t xml:space="preserve">3 </w:t>
      </w:r>
    </w:p>
    <w:p w:rsidR="006A5B05" w:rsidRPr="00B60B58" w:rsidRDefault="006A5B05" w:rsidP="006A5B05">
      <w:pPr>
        <w:spacing w:after="0" w:line="240" w:lineRule="auto"/>
        <w:rPr>
          <w:rFonts w:ascii="Arial" w:eastAsia="Arial" w:hAnsi="Arial" w:cs="Arial"/>
          <w:lang w:eastAsia="ru-RU"/>
        </w:rPr>
      </w:pPr>
      <w:r w:rsidRPr="00B60B58">
        <w:rPr>
          <w:rFonts w:ascii="Arial" w:eastAsia="Arial" w:hAnsi="Arial" w:cs="Arial"/>
          <w:lang w:eastAsia="ru-RU"/>
        </w:rPr>
        <w:t>10. через 6 месяцев после начала терапии выявлен острый цистит. Пациентке необходимо</w:t>
      </w:r>
      <w:r w:rsidRPr="00B60B58">
        <w:rPr>
          <w:rFonts w:ascii="Arial" w:eastAsia="Arial" w:hAnsi="Arial" w:cs="Arial"/>
          <w:lang w:eastAsia="ru-RU"/>
        </w:rPr>
        <w:br/>
      </w:r>
      <w:r w:rsidRPr="00B60B58">
        <w:rPr>
          <w:rFonts w:ascii="Arial" w:eastAsia="Arial" w:hAnsi="Arial" w:cs="Arial"/>
          <w:color w:val="FF0000"/>
          <w:lang w:eastAsia="ru-RU"/>
        </w:rPr>
        <w:t>оставить прежнюю сахароснижающюю терапию</w:t>
      </w:r>
      <w:r w:rsidRPr="00B60B58">
        <w:rPr>
          <w:rFonts w:ascii="Arial" w:eastAsia="Arial" w:hAnsi="Arial" w:cs="Arial"/>
          <w:color w:val="FF0000"/>
          <w:lang w:eastAsia="ru-RU"/>
        </w:rPr>
        <w:br/>
      </w:r>
      <w:r w:rsidRPr="00B60B58">
        <w:rPr>
          <w:rFonts w:ascii="Arial" w:eastAsia="Arial" w:hAnsi="Arial" w:cs="Arial"/>
          <w:lang w:eastAsia="ru-RU"/>
        </w:rPr>
        <w:t>11. Оценка микроальбуминурии, креатинина и мочевины, липидов сыворотки, скорости клубочковой фильтрации при отсутствии изменений должна проводиться 1 раз в _____ месяца/месяцев</w:t>
      </w:r>
      <w:r w:rsidRPr="00B60B58">
        <w:rPr>
          <w:rFonts w:ascii="Arial" w:eastAsia="Arial" w:hAnsi="Arial" w:cs="Arial"/>
          <w:lang w:eastAsia="ru-RU"/>
        </w:rPr>
        <w:br/>
      </w:r>
      <w:r w:rsidRPr="00B60B58">
        <w:rPr>
          <w:rFonts w:ascii="Arial" w:eastAsia="Arial" w:hAnsi="Arial" w:cs="Arial"/>
          <w:color w:val="FF0000"/>
          <w:lang w:eastAsia="ru-RU"/>
        </w:rPr>
        <w:t>12</w:t>
      </w:r>
      <w:r w:rsidRPr="00B60B58">
        <w:rPr>
          <w:rFonts w:ascii="Arial" w:eastAsia="Arial" w:hAnsi="Arial" w:cs="Arial"/>
          <w:color w:val="FF0000"/>
          <w:lang w:eastAsia="ru-RU"/>
        </w:rPr>
        <w:br/>
      </w:r>
      <w:r w:rsidRPr="00B60B58">
        <w:rPr>
          <w:rFonts w:ascii="Arial" w:eastAsia="Arial" w:hAnsi="Arial" w:cs="Arial"/>
          <w:lang w:eastAsia="ru-RU"/>
        </w:rPr>
        <w:t>12. Профилактика прогрессирования диабетической ретинопатии у данной пациентки заключается в достижении уровня гликированного гемоглобина менее</w:t>
      </w:r>
      <w:r w:rsidRPr="00B60B58">
        <w:rPr>
          <w:rFonts w:ascii="Arial" w:eastAsia="Arial" w:hAnsi="Arial" w:cs="Arial"/>
          <w:lang w:eastAsia="ru-RU"/>
        </w:rPr>
        <w:br/>
      </w:r>
      <w:r w:rsidRPr="00B60B58">
        <w:rPr>
          <w:rFonts w:ascii="Arial" w:eastAsia="Arial" w:hAnsi="Arial" w:cs="Arial"/>
          <w:color w:val="FF0000"/>
          <w:lang w:eastAsia="ru-RU"/>
        </w:rPr>
        <w:t xml:space="preserve">7% </w:t>
      </w:r>
    </w:p>
    <w:p w:rsidR="006A5B05" w:rsidRDefault="006A5B05" w:rsidP="006A5B05">
      <w:pPr>
        <w:jc w:val="center"/>
        <w:rPr>
          <w:b/>
        </w:rPr>
      </w:pPr>
    </w:p>
    <w:p w:rsidR="006A5B05" w:rsidRDefault="006A5B05" w:rsidP="006A5B05">
      <w:pPr>
        <w:jc w:val="center"/>
        <w:rPr>
          <w:b/>
        </w:rPr>
      </w:pPr>
      <w:r>
        <w:rPr>
          <w:b/>
        </w:rPr>
        <w:t>Задача 132</w:t>
      </w:r>
    </w:p>
    <w:p w:rsidR="006A5B05" w:rsidRDefault="006A5B05" w:rsidP="006A5B05">
      <w:r>
        <w:t>к врачу-терапевту участковому обратилась пациентка 56 лет</w:t>
      </w:r>
    </w:p>
    <w:p w:rsidR="006A5B05" w:rsidRDefault="006A5B05" w:rsidP="006A5B05">
      <w:r>
        <w:t>жалобы на сухость во рту, жажду, избыточный вес</w:t>
      </w:r>
    </w:p>
    <w:p w:rsidR="006A5B05" w:rsidRDefault="006A5B05" w:rsidP="006A5B05">
      <w:r>
        <w:t>анамнез заболевания: росла и развивалась нормально. Работает бухгалтером. Перенесенные заболевания, операции: желчнокаменная болезнь (холецистэктомия 2 года назад), гстационный сахарный диабет, периодически повышение артериального давления, максимально до 165 и 100 мм рт ст, регулярной гипотензивной терапии не поучает. Беременности – 2, роды – 2 (масса тела детей при рождении 3400 и 4200). Наследственность: у матери – инфаркт миокарда в 64 года. Аллергоанамнез не отягощен. Часто употребляет хлебобулочные изделия. Шоколад, газированные напитки,жаренные и копченые мясные продукты</w:t>
      </w:r>
    </w:p>
    <w:p w:rsidR="006A5B05" w:rsidRPr="00C114F6" w:rsidRDefault="006A5B05" w:rsidP="006A5B05">
      <w:pPr>
        <w:rPr>
          <w:b/>
        </w:rPr>
      </w:pPr>
      <w:r w:rsidRPr="0021101B">
        <w:rPr>
          <w:b/>
        </w:rPr>
        <w:t>1. Выберите необходимые для постановки диагноза лабораторные методы обследования (выберите 2)</w:t>
      </w:r>
      <w:r w:rsidRPr="0021101B">
        <w:rPr>
          <w:b/>
        </w:rPr>
        <w:br/>
        <w:t>глюкоза плазмы натощак</w:t>
      </w:r>
      <w:r w:rsidRPr="0021101B">
        <w:rPr>
          <w:b/>
        </w:rPr>
        <w:br/>
        <w:t xml:space="preserve">определение уровня гликированного гемоглобина (HbA1c) </w:t>
      </w:r>
      <w:r w:rsidRPr="0021101B">
        <w:rPr>
          <w:b/>
        </w:rPr>
        <w:br/>
        <w:t>2. Какой предполагаемый основной диагноз?</w:t>
      </w:r>
      <w:r>
        <w:rPr>
          <w:b/>
        </w:rPr>
        <w:br/>
      </w:r>
      <w:r w:rsidRPr="0021101B">
        <w:rPr>
          <w:b/>
        </w:rPr>
        <w:t>Сахарный диабет 2 типа</w:t>
      </w:r>
      <w:r>
        <w:rPr>
          <w:b/>
        </w:rPr>
        <w:br/>
        <w:t>3. Какая сопутствующая патология присутствует у пациентки?</w:t>
      </w:r>
      <w:r w:rsidRPr="0021101B">
        <w:rPr>
          <w:b/>
        </w:rPr>
        <w:br/>
        <w:t xml:space="preserve">артерильная гипертензия 2ст., очень высокий риск сердечно-сосудистых осложнений. Ожирение </w:t>
      </w:r>
      <w:r>
        <w:rPr>
          <w:b/>
        </w:rPr>
        <w:t>1</w:t>
      </w:r>
      <w:r w:rsidRPr="0021101B">
        <w:rPr>
          <w:b/>
        </w:rPr>
        <w:t>ст</w:t>
      </w:r>
      <w:r>
        <w:rPr>
          <w:b/>
        </w:rPr>
        <w:br/>
        <w:t>4. Рекомендации данной пациентке по изменению образа жизни включают</w:t>
      </w:r>
      <w:r>
        <w:rPr>
          <w:b/>
        </w:rPr>
        <w:br/>
      </w:r>
      <w:r w:rsidRPr="0021101B">
        <w:rPr>
          <w:b/>
        </w:rPr>
        <w:t>низкокалорийную диету с исключением легкоусваиваемых углеводов, физические нагрузки (не менее 150 минут в неделю)</w:t>
      </w:r>
      <w:r>
        <w:rPr>
          <w:b/>
        </w:rPr>
        <w:br/>
        <w:t xml:space="preserve">5. </w:t>
      </w:r>
      <w:r w:rsidRPr="00C114F6">
        <w:rPr>
          <w:b/>
        </w:rPr>
        <w:t>Целевым уровнем гликемического контроля для данной пациентки является HbA1c &lt; ______ %</w:t>
      </w:r>
      <w:r w:rsidRPr="00C114F6">
        <w:rPr>
          <w:b/>
        </w:rPr>
        <w:br/>
        <w:t>7,0</w:t>
      </w:r>
      <w:r>
        <w:rPr>
          <w:b/>
        </w:rPr>
        <w:br/>
        <w:t>6. В качестве сахароснижающей терапии первого ряда назначается</w:t>
      </w:r>
      <w:r>
        <w:rPr>
          <w:b/>
        </w:rPr>
        <w:br/>
        <w:t>метформин</w:t>
      </w:r>
      <w:r>
        <w:rPr>
          <w:b/>
        </w:rPr>
        <w:br/>
        <w:t xml:space="preserve">7. </w:t>
      </w:r>
      <w:r w:rsidRPr="00C114F6">
        <w:rPr>
          <w:b/>
        </w:rPr>
        <w:t>Необходим повторный кон</w:t>
      </w:r>
      <w:r>
        <w:rPr>
          <w:b/>
        </w:rPr>
        <w:t>троль HbA1c через (в месяцах)</w:t>
      </w:r>
      <w:r w:rsidRPr="00C114F6">
        <w:rPr>
          <w:b/>
        </w:rPr>
        <w:br/>
        <w:t>3</w:t>
      </w:r>
      <w:r>
        <w:rPr>
          <w:b/>
        </w:rPr>
        <w:br/>
        <w:t xml:space="preserve">8. </w:t>
      </w:r>
      <w:r w:rsidRPr="00C114F6">
        <w:rPr>
          <w:b/>
        </w:rPr>
        <w:t>Пациентке необходимо рекомендовать контролировать глюкозу капиллярной крови _________ и гликемический профиль (не мене</w:t>
      </w:r>
      <w:r>
        <w:rPr>
          <w:b/>
        </w:rPr>
        <w:t>е 4 раз в сутки) 1 раз в неделю</w:t>
      </w:r>
      <w:r>
        <w:rPr>
          <w:b/>
        </w:rPr>
        <w:br/>
      </w:r>
      <w:r w:rsidRPr="00C114F6">
        <w:rPr>
          <w:b/>
        </w:rPr>
        <w:t>1 раз в сутки в разное время</w:t>
      </w:r>
      <w:r>
        <w:rPr>
          <w:b/>
        </w:rPr>
        <w:br/>
        <w:t xml:space="preserve">9. </w:t>
      </w:r>
      <w:r w:rsidRPr="00C114F6">
        <w:rPr>
          <w:b/>
        </w:rPr>
        <w:t>Для лечения сопутствующей патологии данному пациенту показано назначение</w:t>
      </w:r>
    </w:p>
    <w:p w:rsidR="006A5B05" w:rsidRDefault="006A5B05" w:rsidP="006A5B05">
      <w:pPr>
        <w:rPr>
          <w:b/>
        </w:rPr>
      </w:pPr>
      <w:r w:rsidRPr="00C114F6">
        <w:rPr>
          <w:b/>
        </w:rPr>
        <w:t>эналаприла, нифедипина</w:t>
      </w:r>
      <w:r>
        <w:rPr>
          <w:b/>
        </w:rPr>
        <w:t>, аторвастатина</w:t>
      </w:r>
      <w:r>
        <w:rPr>
          <w:b/>
        </w:rPr>
        <w:br/>
        <w:t>10. При снижении СКФ меньше 45 необходима коррекция дозы</w:t>
      </w:r>
      <w:r>
        <w:rPr>
          <w:b/>
        </w:rPr>
        <w:br/>
        <w:t>метформина</w:t>
      </w:r>
      <w:r>
        <w:rPr>
          <w:b/>
        </w:rPr>
        <w:br/>
        <w:t>11. Наблюдение пациентки с впервые выявленным сахарным диабетом 2 типа и артериальной гипертензией должно включать регулярную оценку</w:t>
      </w:r>
      <w:r>
        <w:rPr>
          <w:b/>
        </w:rPr>
        <w:br/>
        <w:t>альбуминурии</w:t>
      </w:r>
      <w:r>
        <w:rPr>
          <w:b/>
        </w:rPr>
        <w:br/>
        <w:t>12. Кратность посещения врача-офтальмолога</w:t>
      </w:r>
      <w:r>
        <w:rPr>
          <w:b/>
        </w:rPr>
        <w:br/>
        <w:t>1 раз в год</w:t>
      </w:r>
    </w:p>
    <w:p w:rsidR="006A5B05" w:rsidRDefault="006A5B05" w:rsidP="006A5B05">
      <w:pPr>
        <w:jc w:val="center"/>
        <w:rPr>
          <w:b/>
        </w:rPr>
      </w:pPr>
      <w:r>
        <w:rPr>
          <w:b/>
        </w:rPr>
        <w:t>Задача 133</w:t>
      </w:r>
    </w:p>
    <w:p w:rsidR="006A5B05" w:rsidRPr="00C114F6" w:rsidRDefault="006A5B05" w:rsidP="006A5B05">
      <w:pPr>
        <w:spacing w:after="0" w:line="240" w:lineRule="auto"/>
        <w:rPr>
          <w:rFonts w:ascii="Arial" w:eastAsia="Arial" w:hAnsi="Arial" w:cs="Arial"/>
          <w:lang w:eastAsia="ru-RU"/>
        </w:rPr>
      </w:pPr>
      <w:r w:rsidRPr="00C114F6">
        <w:rPr>
          <w:rFonts w:ascii="Arial" w:eastAsia="Arial" w:hAnsi="Arial" w:cs="Arial"/>
          <w:lang w:eastAsia="ru-RU"/>
        </w:rPr>
        <w:t>На приёме у врача-терапевта участкового пациент 43 лет.</w:t>
      </w:r>
    </w:p>
    <w:p w:rsidR="006A5B05" w:rsidRPr="00C114F6" w:rsidRDefault="006A5B05" w:rsidP="006A5B05">
      <w:pPr>
        <w:spacing w:after="0" w:line="240" w:lineRule="auto"/>
        <w:rPr>
          <w:rFonts w:ascii="Arial" w:eastAsia="Arial" w:hAnsi="Arial" w:cs="Arial"/>
          <w:b/>
          <w:lang w:eastAsia="ru-RU"/>
        </w:rPr>
      </w:pPr>
      <w:r w:rsidRPr="00C114F6">
        <w:rPr>
          <w:rFonts w:ascii="Arial" w:eastAsia="Arial" w:hAnsi="Arial" w:cs="Arial"/>
          <w:b/>
          <w:lang w:eastAsia="ru-RU"/>
        </w:rPr>
        <w:t>Жалобы</w:t>
      </w:r>
    </w:p>
    <w:p w:rsidR="006A5B05" w:rsidRPr="00C114F6" w:rsidRDefault="006A5B05" w:rsidP="006A5B05">
      <w:pPr>
        <w:spacing w:after="0" w:line="240" w:lineRule="auto"/>
        <w:rPr>
          <w:rFonts w:ascii="Arial" w:eastAsia="Arial" w:hAnsi="Arial" w:cs="Arial"/>
          <w:lang w:eastAsia="ru-RU"/>
        </w:rPr>
      </w:pPr>
      <w:r w:rsidRPr="00C114F6">
        <w:rPr>
          <w:rFonts w:ascii="Arial" w:eastAsia="Arial" w:hAnsi="Arial" w:cs="Arial"/>
          <w:lang w:eastAsia="ru-RU"/>
        </w:rPr>
        <w:t>на сухость во рту,; жажду; избыточный вес.</w:t>
      </w:r>
    </w:p>
    <w:p w:rsidR="006A5B05" w:rsidRPr="00C114F6" w:rsidRDefault="006A5B05" w:rsidP="006A5B05">
      <w:pPr>
        <w:spacing w:after="0" w:line="240" w:lineRule="auto"/>
        <w:rPr>
          <w:rFonts w:ascii="Arial" w:eastAsia="Arial" w:hAnsi="Arial" w:cs="Arial"/>
          <w:b/>
          <w:lang w:eastAsia="ru-RU"/>
        </w:rPr>
      </w:pPr>
      <w:r w:rsidRPr="00C114F6">
        <w:rPr>
          <w:rFonts w:ascii="Arial" w:eastAsia="Arial" w:hAnsi="Arial" w:cs="Arial"/>
          <w:b/>
          <w:lang w:eastAsia="ru-RU"/>
        </w:rPr>
        <w:t>Анамнез заболевания</w:t>
      </w:r>
    </w:p>
    <w:p w:rsidR="006A5B05" w:rsidRPr="00C114F6" w:rsidRDefault="006A5B05" w:rsidP="006A5B05">
      <w:pPr>
        <w:spacing w:after="0" w:line="240" w:lineRule="auto"/>
        <w:rPr>
          <w:rFonts w:ascii="Arial" w:eastAsia="Arial" w:hAnsi="Arial" w:cs="Arial"/>
          <w:lang w:eastAsia="ru-RU"/>
        </w:rPr>
      </w:pPr>
      <w:r w:rsidRPr="00C114F6">
        <w:rPr>
          <w:rFonts w:ascii="Arial" w:eastAsia="Arial" w:hAnsi="Arial" w:cs="Arial"/>
          <w:lang w:eastAsia="ru-RU"/>
        </w:rPr>
        <w:t>Около 3-х месяцев беспокоит сухость во рту и жажда, с подросткового возраста имеет избыточную массу тела.</w:t>
      </w:r>
    </w:p>
    <w:p w:rsidR="006A5B05" w:rsidRPr="00C114F6" w:rsidRDefault="006A5B05" w:rsidP="006A5B05">
      <w:pPr>
        <w:spacing w:after="0" w:line="240" w:lineRule="auto"/>
        <w:rPr>
          <w:rFonts w:ascii="Arial" w:eastAsia="Arial" w:hAnsi="Arial" w:cs="Arial"/>
          <w:b/>
          <w:lang w:eastAsia="ru-RU"/>
        </w:rPr>
      </w:pPr>
      <w:r w:rsidRPr="00C114F6">
        <w:rPr>
          <w:rFonts w:ascii="Arial" w:eastAsia="Arial" w:hAnsi="Arial" w:cs="Arial"/>
          <w:b/>
          <w:lang w:eastAsia="ru-RU"/>
        </w:rPr>
        <w:t>Анамнез жизни</w:t>
      </w:r>
    </w:p>
    <w:p w:rsidR="006A5B05" w:rsidRPr="00C114F6" w:rsidRDefault="006A5B05" w:rsidP="006A5B05">
      <w:pPr>
        <w:spacing w:after="0" w:line="240" w:lineRule="auto"/>
        <w:rPr>
          <w:rFonts w:ascii="Arial" w:eastAsia="Arial" w:hAnsi="Arial" w:cs="Arial"/>
          <w:lang w:eastAsia="ru-RU"/>
        </w:rPr>
      </w:pPr>
      <w:r w:rsidRPr="00C114F6">
        <w:rPr>
          <w:rFonts w:ascii="Arial" w:eastAsia="Arial" w:hAnsi="Arial" w:cs="Arial"/>
          <w:lang w:eastAsia="ru-RU"/>
        </w:rPr>
        <w:t>Рос и развивался нормально.</w:t>
      </w:r>
    </w:p>
    <w:p w:rsidR="006A5B05" w:rsidRPr="00C114F6" w:rsidRDefault="006A5B05" w:rsidP="006A5B05">
      <w:pPr>
        <w:spacing w:after="0" w:line="240" w:lineRule="auto"/>
        <w:rPr>
          <w:rFonts w:ascii="Arial" w:eastAsia="Arial" w:hAnsi="Arial" w:cs="Arial"/>
          <w:lang w:eastAsia="ru-RU"/>
        </w:rPr>
      </w:pPr>
      <w:r w:rsidRPr="00C114F6">
        <w:rPr>
          <w:rFonts w:ascii="Arial" w:eastAsia="Arial" w:hAnsi="Arial" w:cs="Arial"/>
          <w:lang w:eastAsia="ru-RU"/>
        </w:rPr>
        <w:t>Работает системным администратором.</w:t>
      </w:r>
    </w:p>
    <w:p w:rsidR="006A5B05" w:rsidRPr="00C114F6" w:rsidRDefault="006A5B05" w:rsidP="006A5B05">
      <w:pPr>
        <w:spacing w:after="0" w:line="240" w:lineRule="auto"/>
        <w:rPr>
          <w:rFonts w:ascii="Arial" w:eastAsia="Arial" w:hAnsi="Arial" w:cs="Arial"/>
          <w:lang w:eastAsia="ru-RU"/>
        </w:rPr>
      </w:pPr>
      <w:r w:rsidRPr="00C114F6">
        <w:rPr>
          <w:rFonts w:ascii="Arial" w:eastAsia="Arial" w:hAnsi="Arial" w:cs="Arial"/>
          <w:lang w:eastAsia="ru-RU"/>
        </w:rPr>
        <w:t>Перенесённые заболевания: 2 года назад установлен диагноз «артериальная гипертензия» (повышение артериального давления максимально до 175 и 105 мм рт.ст.), получает моксонидин 0,4 мг в сутки.</w:t>
      </w:r>
    </w:p>
    <w:p w:rsidR="006A5B05" w:rsidRPr="00C114F6" w:rsidRDefault="006A5B05" w:rsidP="006A5B05">
      <w:pPr>
        <w:spacing w:after="0" w:line="240" w:lineRule="auto"/>
        <w:rPr>
          <w:rFonts w:ascii="Arial" w:eastAsia="Arial" w:hAnsi="Arial" w:cs="Arial"/>
          <w:lang w:eastAsia="ru-RU"/>
        </w:rPr>
      </w:pPr>
      <w:r w:rsidRPr="00C114F6">
        <w:rPr>
          <w:rFonts w:ascii="Arial" w:eastAsia="Arial" w:hAnsi="Arial" w:cs="Arial"/>
          <w:lang w:eastAsia="ru-RU"/>
        </w:rPr>
        <w:t>Наследственность: у отца – ожирение и сахарный диабет 2 типа.</w:t>
      </w:r>
    </w:p>
    <w:p w:rsidR="006A5B05" w:rsidRPr="00C114F6" w:rsidRDefault="006A5B05" w:rsidP="006A5B05">
      <w:pPr>
        <w:spacing w:after="0" w:line="240" w:lineRule="auto"/>
        <w:rPr>
          <w:rFonts w:ascii="Arial" w:eastAsia="Arial" w:hAnsi="Arial" w:cs="Arial"/>
          <w:lang w:eastAsia="ru-RU"/>
        </w:rPr>
      </w:pPr>
      <w:r w:rsidRPr="00C114F6">
        <w:rPr>
          <w:rFonts w:ascii="Arial" w:eastAsia="Arial" w:hAnsi="Arial" w:cs="Arial"/>
          <w:lang w:eastAsia="ru-RU"/>
        </w:rPr>
        <w:t>Аллергоанамнез: не отягощен.</w:t>
      </w:r>
    </w:p>
    <w:p w:rsidR="006A5B05" w:rsidRPr="00C114F6" w:rsidRDefault="006A5B05" w:rsidP="006A5B05">
      <w:pPr>
        <w:spacing w:after="0" w:line="240" w:lineRule="auto"/>
        <w:rPr>
          <w:rFonts w:ascii="Arial" w:eastAsia="Arial" w:hAnsi="Arial" w:cs="Arial"/>
          <w:lang w:eastAsia="ru-RU"/>
        </w:rPr>
      </w:pPr>
      <w:r w:rsidRPr="00C114F6">
        <w:rPr>
          <w:rFonts w:ascii="Arial" w:eastAsia="Arial" w:hAnsi="Arial" w:cs="Arial"/>
          <w:lang w:eastAsia="ru-RU"/>
        </w:rPr>
        <w:t>Вредные привычки: курит.</w:t>
      </w:r>
    </w:p>
    <w:p w:rsidR="006A5B05" w:rsidRPr="00C114F6" w:rsidRDefault="006A5B05" w:rsidP="006A5B05">
      <w:pPr>
        <w:spacing w:after="0" w:line="240" w:lineRule="auto"/>
        <w:rPr>
          <w:rFonts w:ascii="Arial" w:eastAsia="Arial" w:hAnsi="Arial" w:cs="Arial"/>
          <w:lang w:eastAsia="ru-RU"/>
        </w:rPr>
      </w:pPr>
      <w:r w:rsidRPr="00C114F6">
        <w:rPr>
          <w:rFonts w:ascii="Arial" w:eastAsia="Arial" w:hAnsi="Arial" w:cs="Arial"/>
          <w:lang w:eastAsia="ru-RU"/>
        </w:rPr>
        <w:t>Питается нерегулярно, любит и часто употребляет фастфуд.</w:t>
      </w:r>
    </w:p>
    <w:p w:rsidR="006A5B05" w:rsidRPr="00C114F6" w:rsidRDefault="006A5B05" w:rsidP="006A5B05">
      <w:pPr>
        <w:spacing w:after="0" w:line="240" w:lineRule="auto"/>
        <w:rPr>
          <w:rFonts w:ascii="Arial" w:eastAsia="Arial" w:hAnsi="Arial" w:cs="Arial"/>
          <w:b/>
          <w:lang w:eastAsia="ru-RU"/>
        </w:rPr>
      </w:pPr>
      <w:r w:rsidRPr="00C114F6">
        <w:rPr>
          <w:rFonts w:ascii="Arial" w:eastAsia="Arial" w:hAnsi="Arial" w:cs="Arial"/>
          <w:b/>
          <w:lang w:eastAsia="ru-RU"/>
        </w:rPr>
        <w:t>Объективный статус</w:t>
      </w:r>
    </w:p>
    <w:p w:rsidR="006A5B05" w:rsidRPr="00C114F6" w:rsidRDefault="006A5B05" w:rsidP="006A5B05">
      <w:pPr>
        <w:spacing w:after="0" w:line="240" w:lineRule="auto"/>
        <w:rPr>
          <w:rFonts w:ascii="Arial" w:eastAsia="Arial" w:hAnsi="Arial" w:cs="Arial"/>
          <w:lang w:eastAsia="ru-RU"/>
        </w:rPr>
      </w:pPr>
      <w:r w:rsidRPr="00C114F6">
        <w:rPr>
          <w:rFonts w:ascii="Arial" w:eastAsia="Arial" w:hAnsi="Arial" w:cs="Arial"/>
          <w:lang w:eastAsia="ru-RU"/>
        </w:rPr>
        <w:t>Состояние относительно удовлетворительное. Избыточного питания, рост – 176 см, масса тела – 113 кг, индекс массы тела – 36,5 кг/м2, температура тела – 36,3°C. Кожные покровы и видимые слизистые нормальной окраски, периферические лимфоузлы не увеличены, отёков нет. При сравнительной перкуссии лёгких – лёгочный звук, при аускультации – везикулярное дыхание, хрипов нет, частота дыханий – 16 в минуту. Тоны сердца приглушены, ритмичные, ЧСС – 72 в минуту. АД – 128/98 мм рт.ст. Живот мягкий, безболезненный. Печень не выступает из-под края рёберной дуги.</w:t>
      </w:r>
    </w:p>
    <w:p w:rsidR="006A5B05" w:rsidRPr="00C114F6" w:rsidRDefault="006A5B05" w:rsidP="006A5B05">
      <w:pPr>
        <w:spacing w:after="0" w:line="240" w:lineRule="auto"/>
        <w:rPr>
          <w:rFonts w:ascii="Arial" w:eastAsia="Arial" w:hAnsi="Arial" w:cs="Arial"/>
          <w:lang w:eastAsia="ru-RU"/>
        </w:rPr>
      </w:pPr>
    </w:p>
    <w:p w:rsidR="006A5B05" w:rsidRPr="00C114F6" w:rsidRDefault="006A5B05" w:rsidP="006A5B05">
      <w:pPr>
        <w:numPr>
          <w:ilvl w:val="0"/>
          <w:numId w:val="316"/>
        </w:numPr>
        <w:spacing w:after="0" w:line="240" w:lineRule="auto"/>
        <w:contextualSpacing/>
        <w:rPr>
          <w:rFonts w:ascii="Arial" w:eastAsia="Arial" w:hAnsi="Arial" w:cs="Arial"/>
          <w:lang w:eastAsia="ru-RU"/>
        </w:rPr>
      </w:pPr>
      <w:r w:rsidRPr="00C114F6">
        <w:rPr>
          <w:rFonts w:ascii="Arial" w:eastAsia="Arial" w:hAnsi="Arial" w:cs="Arial"/>
          <w:lang w:eastAsia="ru-RU"/>
        </w:rPr>
        <w:t>Выберите необходимые для постановки диагноза лабораторные методы обследования (выберите 2)</w:t>
      </w:r>
    </w:p>
    <w:p w:rsidR="006A5B05" w:rsidRPr="00C114F6" w:rsidRDefault="006A5B05" w:rsidP="006A5B05">
      <w:pPr>
        <w:numPr>
          <w:ilvl w:val="0"/>
          <w:numId w:val="3"/>
        </w:numPr>
        <w:spacing w:after="0" w:line="240" w:lineRule="auto"/>
        <w:contextualSpacing/>
        <w:rPr>
          <w:rFonts w:ascii="Arial" w:eastAsia="Arial" w:hAnsi="Arial" w:cs="Arial"/>
          <w:b/>
          <w:lang w:eastAsia="ru-RU"/>
        </w:rPr>
      </w:pPr>
      <w:r w:rsidRPr="00C114F6">
        <w:rPr>
          <w:rFonts w:ascii="Arial" w:eastAsia="Arial" w:hAnsi="Arial" w:cs="Arial"/>
          <w:b/>
          <w:lang w:eastAsia="ru-RU"/>
        </w:rPr>
        <w:t xml:space="preserve">глюкоза плазмы натощак </w:t>
      </w:r>
    </w:p>
    <w:p w:rsidR="006A5B05" w:rsidRPr="00C114F6" w:rsidRDefault="006A5B05" w:rsidP="006A5B05">
      <w:pPr>
        <w:numPr>
          <w:ilvl w:val="0"/>
          <w:numId w:val="3"/>
        </w:numPr>
        <w:spacing w:after="0" w:line="240" w:lineRule="auto"/>
        <w:contextualSpacing/>
        <w:rPr>
          <w:rFonts w:ascii="Arial" w:eastAsia="Arial" w:hAnsi="Arial" w:cs="Arial"/>
          <w:b/>
          <w:lang w:eastAsia="ru-RU"/>
        </w:rPr>
      </w:pPr>
      <w:r w:rsidRPr="00C114F6">
        <w:rPr>
          <w:rFonts w:ascii="Arial" w:eastAsia="Arial" w:hAnsi="Arial" w:cs="Arial"/>
          <w:b/>
          <w:lang w:eastAsia="ru-RU"/>
        </w:rPr>
        <w:t xml:space="preserve">гликированный гемоглобин (HbA1c) </w:t>
      </w:r>
    </w:p>
    <w:p w:rsidR="006A5B05" w:rsidRPr="00C114F6" w:rsidRDefault="006A5B05" w:rsidP="006A5B05">
      <w:pPr>
        <w:numPr>
          <w:ilvl w:val="0"/>
          <w:numId w:val="316"/>
        </w:numPr>
        <w:spacing w:after="0" w:line="240" w:lineRule="auto"/>
        <w:contextualSpacing/>
        <w:rPr>
          <w:rFonts w:ascii="Arial" w:eastAsia="Arial" w:hAnsi="Arial" w:cs="Arial"/>
          <w:lang w:eastAsia="ru-RU"/>
        </w:rPr>
      </w:pPr>
      <w:r w:rsidRPr="00C114F6">
        <w:rPr>
          <w:rFonts w:ascii="Arial" w:eastAsia="Arial" w:hAnsi="Arial" w:cs="Arial"/>
          <w:lang w:eastAsia="ru-RU"/>
        </w:rPr>
        <w:t>Какой предполагаемый основной диагноз?</w:t>
      </w:r>
    </w:p>
    <w:p w:rsidR="006A5B05" w:rsidRPr="00C114F6" w:rsidRDefault="006A5B05" w:rsidP="006A5B05">
      <w:pPr>
        <w:numPr>
          <w:ilvl w:val="0"/>
          <w:numId w:val="3"/>
        </w:numPr>
        <w:spacing w:after="0" w:line="240" w:lineRule="auto"/>
        <w:contextualSpacing/>
        <w:rPr>
          <w:rFonts w:ascii="Arial" w:eastAsia="Arial" w:hAnsi="Arial" w:cs="Arial"/>
          <w:b/>
          <w:lang w:eastAsia="ru-RU"/>
        </w:rPr>
      </w:pPr>
      <w:r w:rsidRPr="00C114F6">
        <w:rPr>
          <w:rFonts w:ascii="Arial" w:eastAsia="Arial" w:hAnsi="Arial" w:cs="Arial"/>
          <w:b/>
          <w:lang w:eastAsia="ru-RU"/>
        </w:rPr>
        <w:t xml:space="preserve">Сахарный диабет 2 типа </w:t>
      </w:r>
    </w:p>
    <w:p w:rsidR="006A5B05" w:rsidRPr="00C114F6" w:rsidRDefault="006A5B05" w:rsidP="006A5B05">
      <w:pPr>
        <w:numPr>
          <w:ilvl w:val="0"/>
          <w:numId w:val="316"/>
        </w:numPr>
        <w:spacing w:after="0" w:line="240" w:lineRule="auto"/>
        <w:contextualSpacing/>
        <w:rPr>
          <w:rFonts w:ascii="Arial" w:eastAsia="Arial" w:hAnsi="Arial" w:cs="Arial"/>
          <w:lang w:eastAsia="ru-RU"/>
        </w:rPr>
      </w:pPr>
      <w:r w:rsidRPr="00C114F6">
        <w:rPr>
          <w:rFonts w:ascii="Arial" w:eastAsia="Arial" w:hAnsi="Arial" w:cs="Arial"/>
          <w:lang w:eastAsia="ru-RU"/>
        </w:rPr>
        <w:t>Какая сопутствующая патология присутствует у пациента?</w:t>
      </w:r>
    </w:p>
    <w:p w:rsidR="006A5B05" w:rsidRPr="00C114F6" w:rsidRDefault="006A5B05" w:rsidP="006A5B05">
      <w:pPr>
        <w:numPr>
          <w:ilvl w:val="0"/>
          <w:numId w:val="3"/>
        </w:numPr>
        <w:spacing w:after="0" w:line="240" w:lineRule="auto"/>
        <w:contextualSpacing/>
        <w:rPr>
          <w:rFonts w:ascii="Arial" w:eastAsia="Arial" w:hAnsi="Arial" w:cs="Arial"/>
          <w:b/>
          <w:lang w:eastAsia="ru-RU"/>
        </w:rPr>
      </w:pPr>
      <w:r w:rsidRPr="00C114F6">
        <w:rPr>
          <w:rFonts w:ascii="Arial" w:eastAsia="Arial" w:hAnsi="Arial" w:cs="Arial"/>
          <w:b/>
          <w:lang w:eastAsia="ru-RU"/>
        </w:rPr>
        <w:t xml:space="preserve">Артериальная гипертензия 2 ст., очень высокий риск сердечно-сосудистых осложнений. Ожирение 2 ст. </w:t>
      </w:r>
    </w:p>
    <w:p w:rsidR="006A5B05" w:rsidRPr="00C114F6" w:rsidRDefault="006A5B05" w:rsidP="006A5B05">
      <w:pPr>
        <w:numPr>
          <w:ilvl w:val="0"/>
          <w:numId w:val="316"/>
        </w:numPr>
        <w:spacing w:after="0" w:line="240" w:lineRule="auto"/>
        <w:contextualSpacing/>
        <w:rPr>
          <w:rFonts w:ascii="Arial" w:eastAsia="Arial" w:hAnsi="Arial" w:cs="Arial"/>
          <w:lang w:eastAsia="ru-RU"/>
        </w:rPr>
      </w:pPr>
      <w:r w:rsidRPr="00C114F6">
        <w:rPr>
          <w:rFonts w:ascii="Arial" w:eastAsia="Arial" w:hAnsi="Arial" w:cs="Arial"/>
          <w:lang w:eastAsia="ru-RU"/>
        </w:rPr>
        <w:t>Рекомендации для данного пациента по изменению образа жизни включают уменьшение массы тела и</w:t>
      </w:r>
    </w:p>
    <w:p w:rsidR="006A5B05" w:rsidRPr="00C114F6" w:rsidRDefault="006A5B05" w:rsidP="006A5B05">
      <w:pPr>
        <w:numPr>
          <w:ilvl w:val="0"/>
          <w:numId w:val="3"/>
        </w:numPr>
        <w:spacing w:after="0" w:line="240" w:lineRule="auto"/>
        <w:contextualSpacing/>
        <w:rPr>
          <w:rFonts w:ascii="Arial" w:eastAsia="Arial" w:hAnsi="Arial" w:cs="Arial"/>
          <w:b/>
          <w:lang w:eastAsia="ru-RU"/>
        </w:rPr>
      </w:pPr>
      <w:r w:rsidRPr="00C114F6">
        <w:rPr>
          <w:rFonts w:ascii="Arial" w:eastAsia="Arial" w:hAnsi="Arial" w:cs="Arial"/>
          <w:b/>
          <w:lang w:eastAsia="ru-RU"/>
        </w:rPr>
        <w:t>низкокалорийную диету с исключением легкоусвояемых углеводов, физические нагрузки (не менее 150</w:t>
      </w:r>
      <w:r w:rsidRPr="00C114F6">
        <w:rPr>
          <w:rFonts w:ascii="Arial" w:eastAsia="Arial" w:hAnsi="Arial" w:cs="Arial"/>
          <w:lang w:eastAsia="ru-RU"/>
        </w:rPr>
        <w:t xml:space="preserve"> </w:t>
      </w:r>
      <w:r w:rsidRPr="00C114F6">
        <w:rPr>
          <w:rFonts w:ascii="Arial" w:eastAsia="Arial" w:hAnsi="Arial" w:cs="Arial"/>
          <w:b/>
          <w:lang w:eastAsia="ru-RU"/>
        </w:rPr>
        <w:t xml:space="preserve">минут в неделю) </w:t>
      </w:r>
    </w:p>
    <w:p w:rsidR="006A5B05" w:rsidRPr="00C114F6" w:rsidRDefault="006A5B05" w:rsidP="006A5B05">
      <w:pPr>
        <w:numPr>
          <w:ilvl w:val="0"/>
          <w:numId w:val="316"/>
        </w:numPr>
        <w:spacing w:after="0" w:line="240" w:lineRule="auto"/>
        <w:contextualSpacing/>
        <w:rPr>
          <w:rFonts w:ascii="Arial" w:eastAsia="Arial" w:hAnsi="Arial" w:cs="Arial"/>
          <w:lang w:eastAsia="ru-RU"/>
        </w:rPr>
      </w:pPr>
      <w:r w:rsidRPr="00C114F6">
        <w:rPr>
          <w:rFonts w:ascii="Arial" w:eastAsia="Arial" w:hAnsi="Arial" w:cs="Arial"/>
          <w:lang w:eastAsia="ru-RU"/>
        </w:rPr>
        <w:t>Целевым уровнем гликемического контроля для данного пациента является HbA1c &lt; ______ %</w:t>
      </w:r>
    </w:p>
    <w:p w:rsidR="006A5B05" w:rsidRPr="00C114F6" w:rsidRDefault="006A5B05" w:rsidP="006A5B05">
      <w:pPr>
        <w:numPr>
          <w:ilvl w:val="0"/>
          <w:numId w:val="3"/>
        </w:numPr>
        <w:spacing w:after="0" w:line="240" w:lineRule="auto"/>
        <w:contextualSpacing/>
        <w:rPr>
          <w:rFonts w:ascii="Arial" w:eastAsia="Arial" w:hAnsi="Arial" w:cs="Arial"/>
          <w:b/>
          <w:lang w:eastAsia="ru-RU"/>
        </w:rPr>
      </w:pPr>
      <w:r w:rsidRPr="00C114F6">
        <w:rPr>
          <w:rFonts w:ascii="Arial" w:eastAsia="Arial" w:hAnsi="Arial" w:cs="Arial"/>
          <w:b/>
          <w:lang w:eastAsia="ru-RU"/>
        </w:rPr>
        <w:t>6,5</w:t>
      </w:r>
    </w:p>
    <w:p w:rsidR="006A5B05" w:rsidRPr="00C114F6" w:rsidRDefault="006A5B05" w:rsidP="006A5B05">
      <w:pPr>
        <w:numPr>
          <w:ilvl w:val="0"/>
          <w:numId w:val="316"/>
        </w:numPr>
        <w:spacing w:after="0" w:line="240" w:lineRule="auto"/>
        <w:contextualSpacing/>
        <w:rPr>
          <w:rFonts w:ascii="Arial" w:eastAsia="Arial" w:hAnsi="Arial" w:cs="Arial"/>
          <w:lang w:eastAsia="ru-RU"/>
        </w:rPr>
      </w:pPr>
      <w:r w:rsidRPr="00C114F6">
        <w:rPr>
          <w:rFonts w:ascii="Arial" w:eastAsia="Arial" w:hAnsi="Arial" w:cs="Arial"/>
          <w:lang w:eastAsia="ru-RU"/>
        </w:rPr>
        <w:t>В качестве приоритетного препарата сахароснижающей терапии необходимо назначить</w:t>
      </w:r>
    </w:p>
    <w:p w:rsidR="006A5B05" w:rsidRPr="00C114F6" w:rsidRDefault="006A5B05" w:rsidP="006A5B05">
      <w:pPr>
        <w:numPr>
          <w:ilvl w:val="0"/>
          <w:numId w:val="3"/>
        </w:numPr>
        <w:spacing w:after="0" w:line="240" w:lineRule="auto"/>
        <w:contextualSpacing/>
        <w:rPr>
          <w:rFonts w:ascii="Arial" w:eastAsia="Arial" w:hAnsi="Arial" w:cs="Arial"/>
          <w:b/>
          <w:lang w:eastAsia="ru-RU"/>
        </w:rPr>
      </w:pPr>
      <w:r w:rsidRPr="00C114F6">
        <w:rPr>
          <w:rFonts w:ascii="Arial" w:eastAsia="Arial" w:hAnsi="Arial" w:cs="Arial"/>
          <w:b/>
          <w:lang w:eastAsia="ru-RU"/>
        </w:rPr>
        <w:t xml:space="preserve">лираглутид </w:t>
      </w:r>
    </w:p>
    <w:p w:rsidR="006A5B05" w:rsidRPr="00C114F6" w:rsidRDefault="006A5B05" w:rsidP="006A5B05">
      <w:pPr>
        <w:numPr>
          <w:ilvl w:val="0"/>
          <w:numId w:val="316"/>
        </w:numPr>
        <w:spacing w:after="0" w:line="240" w:lineRule="auto"/>
        <w:contextualSpacing/>
        <w:rPr>
          <w:rFonts w:ascii="Arial" w:eastAsia="Arial" w:hAnsi="Arial" w:cs="Arial"/>
          <w:lang w:eastAsia="ru-RU"/>
        </w:rPr>
      </w:pPr>
      <w:r w:rsidRPr="00C114F6">
        <w:rPr>
          <w:rFonts w:ascii="Arial" w:eastAsia="Arial" w:hAnsi="Arial" w:cs="Arial"/>
          <w:lang w:eastAsia="ru-RU"/>
        </w:rPr>
        <w:t>Необходим повторный контроль HbA1c через _______ месяца/месяцев</w:t>
      </w:r>
    </w:p>
    <w:p w:rsidR="006A5B05" w:rsidRPr="00C114F6" w:rsidRDefault="006A5B05" w:rsidP="006A5B05">
      <w:pPr>
        <w:numPr>
          <w:ilvl w:val="0"/>
          <w:numId w:val="3"/>
        </w:numPr>
        <w:spacing w:after="0" w:line="240" w:lineRule="auto"/>
        <w:contextualSpacing/>
        <w:rPr>
          <w:rFonts w:ascii="Arial" w:eastAsia="Arial" w:hAnsi="Arial" w:cs="Arial"/>
          <w:b/>
          <w:lang w:eastAsia="ru-RU"/>
        </w:rPr>
      </w:pPr>
      <w:r w:rsidRPr="00C114F6">
        <w:rPr>
          <w:rFonts w:ascii="Arial" w:eastAsia="Arial" w:hAnsi="Arial" w:cs="Arial"/>
          <w:b/>
          <w:lang w:eastAsia="ru-RU"/>
        </w:rPr>
        <w:t>3</w:t>
      </w:r>
    </w:p>
    <w:p w:rsidR="006A5B05" w:rsidRPr="00C114F6" w:rsidRDefault="006A5B05" w:rsidP="006A5B05">
      <w:pPr>
        <w:numPr>
          <w:ilvl w:val="0"/>
          <w:numId w:val="316"/>
        </w:numPr>
        <w:spacing w:after="0" w:line="240" w:lineRule="auto"/>
        <w:contextualSpacing/>
        <w:rPr>
          <w:rFonts w:ascii="Arial" w:eastAsia="Arial" w:hAnsi="Arial" w:cs="Arial"/>
          <w:lang w:eastAsia="ru-RU"/>
        </w:rPr>
      </w:pPr>
      <w:r w:rsidRPr="00C114F6">
        <w:rPr>
          <w:rFonts w:ascii="Arial" w:eastAsia="Arial" w:hAnsi="Arial" w:cs="Arial"/>
          <w:lang w:eastAsia="ru-RU"/>
        </w:rPr>
        <w:t>Пациенту необходимо проводить самоконтроль гликемии ______ и 1 гликемический профиль (не менее 4 раз в сутки) в неделю</w:t>
      </w:r>
    </w:p>
    <w:p w:rsidR="006A5B05" w:rsidRPr="00C114F6" w:rsidRDefault="006A5B05" w:rsidP="006A5B05">
      <w:pPr>
        <w:numPr>
          <w:ilvl w:val="0"/>
          <w:numId w:val="3"/>
        </w:numPr>
        <w:spacing w:after="0" w:line="240" w:lineRule="auto"/>
        <w:contextualSpacing/>
        <w:rPr>
          <w:rFonts w:ascii="Arial" w:eastAsia="Arial" w:hAnsi="Arial" w:cs="Arial"/>
          <w:b/>
          <w:lang w:eastAsia="ru-RU"/>
        </w:rPr>
      </w:pPr>
      <w:r w:rsidRPr="00C114F6">
        <w:rPr>
          <w:rFonts w:ascii="Arial" w:eastAsia="Arial" w:hAnsi="Arial" w:cs="Arial"/>
          <w:b/>
          <w:lang w:eastAsia="ru-RU"/>
        </w:rPr>
        <w:t xml:space="preserve">1 раз в сутки в разное время </w:t>
      </w:r>
    </w:p>
    <w:p w:rsidR="006A5B05" w:rsidRPr="00C114F6" w:rsidRDefault="006A5B05" w:rsidP="006A5B05">
      <w:pPr>
        <w:numPr>
          <w:ilvl w:val="0"/>
          <w:numId w:val="316"/>
        </w:numPr>
        <w:spacing w:after="0" w:line="240" w:lineRule="auto"/>
        <w:contextualSpacing/>
        <w:rPr>
          <w:rFonts w:ascii="Arial" w:eastAsia="Arial" w:hAnsi="Arial" w:cs="Arial"/>
          <w:lang w:eastAsia="ru-RU"/>
        </w:rPr>
      </w:pPr>
      <w:r w:rsidRPr="00C114F6">
        <w:rPr>
          <w:rFonts w:ascii="Arial" w:eastAsia="Arial" w:hAnsi="Arial" w:cs="Arial"/>
          <w:lang w:eastAsia="ru-RU"/>
        </w:rPr>
        <w:t>Для лечения артериальной гипертензии к эналаприлу целесообразно добавить</w:t>
      </w:r>
    </w:p>
    <w:p w:rsidR="006A5B05" w:rsidRPr="00C114F6" w:rsidRDefault="006A5B05" w:rsidP="006A5B05">
      <w:pPr>
        <w:numPr>
          <w:ilvl w:val="0"/>
          <w:numId w:val="3"/>
        </w:numPr>
        <w:spacing w:after="0" w:line="240" w:lineRule="auto"/>
        <w:contextualSpacing/>
        <w:rPr>
          <w:rFonts w:ascii="Arial" w:eastAsia="Arial" w:hAnsi="Arial" w:cs="Arial"/>
          <w:b/>
          <w:lang w:eastAsia="ru-RU"/>
        </w:rPr>
      </w:pPr>
      <w:r w:rsidRPr="00C114F6">
        <w:rPr>
          <w:rFonts w:ascii="Arial" w:eastAsia="Arial" w:hAnsi="Arial" w:cs="Arial"/>
          <w:b/>
          <w:lang w:eastAsia="ru-RU"/>
        </w:rPr>
        <w:t>гидрохлортиазид</w:t>
      </w:r>
    </w:p>
    <w:p w:rsidR="006A5B05" w:rsidRPr="00C114F6" w:rsidRDefault="006A5B05" w:rsidP="006A5B05">
      <w:pPr>
        <w:numPr>
          <w:ilvl w:val="0"/>
          <w:numId w:val="316"/>
        </w:numPr>
        <w:spacing w:after="0" w:line="240" w:lineRule="auto"/>
        <w:contextualSpacing/>
        <w:rPr>
          <w:rFonts w:ascii="Arial" w:eastAsia="Arial" w:hAnsi="Arial" w:cs="Arial"/>
          <w:lang w:eastAsia="ru-RU"/>
        </w:rPr>
      </w:pPr>
      <w:r w:rsidRPr="00C114F6">
        <w:rPr>
          <w:rFonts w:ascii="Arial" w:eastAsia="Arial" w:hAnsi="Arial" w:cs="Arial"/>
          <w:lang w:eastAsia="ru-RU"/>
        </w:rPr>
        <w:t>Для диагностики наличия диабетической нефропатии пациенту необходимо</w:t>
      </w:r>
    </w:p>
    <w:p w:rsidR="006A5B05" w:rsidRPr="00C114F6" w:rsidRDefault="006A5B05" w:rsidP="006A5B05">
      <w:pPr>
        <w:numPr>
          <w:ilvl w:val="0"/>
          <w:numId w:val="3"/>
        </w:numPr>
        <w:spacing w:after="0" w:line="240" w:lineRule="auto"/>
        <w:contextualSpacing/>
        <w:rPr>
          <w:rFonts w:ascii="Arial" w:eastAsia="Arial" w:hAnsi="Arial" w:cs="Arial"/>
          <w:b/>
          <w:lang w:eastAsia="ru-RU"/>
        </w:rPr>
      </w:pPr>
      <w:r w:rsidRPr="00C114F6">
        <w:rPr>
          <w:rFonts w:ascii="Arial" w:eastAsia="Arial" w:hAnsi="Arial" w:cs="Arial"/>
          <w:b/>
          <w:lang w:eastAsia="ru-RU"/>
        </w:rPr>
        <w:t>оценить микроальбуминурию</w:t>
      </w:r>
    </w:p>
    <w:p w:rsidR="006A5B05" w:rsidRPr="00C114F6" w:rsidRDefault="006A5B05" w:rsidP="006A5B05">
      <w:pPr>
        <w:numPr>
          <w:ilvl w:val="0"/>
          <w:numId w:val="316"/>
        </w:numPr>
        <w:spacing w:after="0" w:line="240" w:lineRule="auto"/>
        <w:contextualSpacing/>
        <w:rPr>
          <w:rFonts w:ascii="Arial" w:eastAsia="Arial" w:hAnsi="Arial" w:cs="Arial"/>
          <w:lang w:eastAsia="ru-RU"/>
        </w:rPr>
      </w:pPr>
      <w:r w:rsidRPr="00C114F6">
        <w:rPr>
          <w:rFonts w:ascii="Arial" w:eastAsia="Arial" w:hAnsi="Arial" w:cs="Arial"/>
          <w:lang w:eastAsia="ru-RU"/>
        </w:rPr>
        <w:t>Данному пациенту рекомендовано проведение самоконтроля артериального давления</w:t>
      </w:r>
    </w:p>
    <w:p w:rsidR="006A5B05" w:rsidRPr="00C114F6" w:rsidRDefault="006A5B05" w:rsidP="006A5B05">
      <w:pPr>
        <w:numPr>
          <w:ilvl w:val="0"/>
          <w:numId w:val="3"/>
        </w:numPr>
        <w:spacing w:after="0" w:line="240" w:lineRule="auto"/>
        <w:contextualSpacing/>
        <w:rPr>
          <w:rFonts w:ascii="Arial" w:eastAsia="Arial" w:hAnsi="Arial" w:cs="Arial"/>
          <w:b/>
          <w:lang w:eastAsia="ru-RU"/>
        </w:rPr>
      </w:pPr>
      <w:r w:rsidRPr="00C114F6">
        <w:rPr>
          <w:rFonts w:ascii="Arial" w:eastAsia="Arial" w:hAnsi="Arial" w:cs="Arial"/>
          <w:b/>
          <w:lang w:eastAsia="ru-RU"/>
        </w:rPr>
        <w:t>2-3 раза в день Обоснование</w:t>
      </w:r>
    </w:p>
    <w:p w:rsidR="006A5B05" w:rsidRPr="00C114F6" w:rsidRDefault="006A5B05" w:rsidP="006A5B05">
      <w:pPr>
        <w:numPr>
          <w:ilvl w:val="0"/>
          <w:numId w:val="316"/>
        </w:numPr>
        <w:spacing w:after="0" w:line="240" w:lineRule="auto"/>
        <w:contextualSpacing/>
        <w:rPr>
          <w:rFonts w:ascii="Arial" w:eastAsia="Arial" w:hAnsi="Arial" w:cs="Arial"/>
          <w:lang w:eastAsia="ru-RU"/>
        </w:rPr>
      </w:pPr>
      <w:r w:rsidRPr="00C114F6">
        <w:rPr>
          <w:rFonts w:ascii="Arial" w:eastAsia="Arial" w:hAnsi="Arial" w:cs="Arial"/>
          <w:lang w:eastAsia="ru-RU"/>
        </w:rPr>
        <w:t>Для непролиферативной стадии диабетической ретинопатии характерны</w:t>
      </w:r>
    </w:p>
    <w:p w:rsidR="006A5B05" w:rsidRPr="00C114F6" w:rsidRDefault="006A5B05" w:rsidP="006A5B05">
      <w:pPr>
        <w:numPr>
          <w:ilvl w:val="0"/>
          <w:numId w:val="3"/>
        </w:numPr>
        <w:spacing w:after="0" w:line="240" w:lineRule="auto"/>
        <w:contextualSpacing/>
        <w:rPr>
          <w:rFonts w:ascii="Arial" w:eastAsia="Arial" w:hAnsi="Arial" w:cs="Arial"/>
          <w:b/>
          <w:lang w:eastAsia="ru-RU"/>
        </w:rPr>
      </w:pPr>
      <w:r w:rsidRPr="00C114F6">
        <w:rPr>
          <w:rFonts w:ascii="Arial" w:eastAsia="Arial" w:hAnsi="Arial" w:cs="Arial"/>
          <w:b/>
          <w:lang w:eastAsia="ru-RU"/>
        </w:rPr>
        <w:t>Микроаневризмы, мелкие интраретинальные кровоизлияния, твердые и мягкие экссудативные очаги</w:t>
      </w:r>
    </w:p>
    <w:p w:rsidR="006A5B05" w:rsidRPr="00C114F6" w:rsidRDefault="006A5B05" w:rsidP="006A5B05">
      <w:pPr>
        <w:rPr>
          <w:b/>
        </w:rPr>
      </w:pPr>
      <w:r w:rsidRPr="0021101B">
        <w:rPr>
          <w:b/>
        </w:rPr>
        <w:br/>
      </w:r>
    </w:p>
    <w:p w:rsidR="002D7103" w:rsidRPr="00625E44" w:rsidRDefault="002D7103" w:rsidP="002D14B6">
      <w:pPr>
        <w:shd w:val="clear" w:color="auto" w:fill="FFFFFF"/>
        <w:spacing w:after="60" w:line="270" w:lineRule="atLeast"/>
        <w:ind w:right="840"/>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Ситуационная задача 134</w:t>
      </w:r>
      <w:r w:rsidRPr="00625E44">
        <w:rPr>
          <w:rFonts w:ascii="Times New Roman" w:eastAsia="Times New Roman" w:hAnsi="Times New Roman" w:cs="Times New Roman"/>
          <w:sz w:val="24"/>
          <w:szCs w:val="24"/>
          <w:lang w:eastAsia="ru-RU"/>
        </w:rPr>
        <w:br/>
        <w:t>Ситуация</w:t>
      </w:r>
      <w:r w:rsidRPr="00625E44">
        <w:rPr>
          <w:rFonts w:ascii="Times New Roman" w:eastAsia="Times New Roman" w:hAnsi="Times New Roman" w:cs="Times New Roman"/>
          <w:sz w:val="24"/>
          <w:szCs w:val="24"/>
          <w:lang w:eastAsia="ru-RU"/>
        </w:rPr>
        <w:br/>
        <w:t>На приём к участковому терапевту обратилась пациентка 27 лет.</w:t>
      </w:r>
      <w:r w:rsidRPr="00625E44">
        <w:rPr>
          <w:rFonts w:ascii="Times New Roman" w:eastAsia="Times New Roman" w:hAnsi="Times New Roman" w:cs="Times New Roman"/>
          <w:sz w:val="24"/>
          <w:szCs w:val="24"/>
          <w:lang w:eastAsia="ru-RU"/>
        </w:rPr>
        <w:br/>
        <w:t>Жалобы</w:t>
      </w:r>
      <w:r w:rsidRPr="00625E44">
        <w:rPr>
          <w:rFonts w:ascii="Times New Roman" w:eastAsia="Times New Roman" w:hAnsi="Times New Roman" w:cs="Times New Roman"/>
          <w:sz w:val="24"/>
          <w:szCs w:val="24"/>
          <w:lang w:eastAsia="ru-RU"/>
        </w:rPr>
        <w:br/>
        <w:t>на</w:t>
      </w:r>
      <w:r w:rsidRPr="00625E44">
        <w:rPr>
          <w:rFonts w:ascii="Times New Roman" w:eastAsia="Times New Roman" w:hAnsi="Times New Roman" w:cs="Times New Roman"/>
          <w:sz w:val="24"/>
          <w:szCs w:val="24"/>
          <w:lang w:eastAsia="ru-RU"/>
        </w:rPr>
        <w:br/>
        <w:t>- похудание, повышенный аппетит, повышенную возбудимость, плохой</w:t>
      </w:r>
      <w:r w:rsidRPr="00625E44">
        <w:rPr>
          <w:rFonts w:ascii="Times New Roman" w:eastAsia="Times New Roman" w:hAnsi="Times New Roman" w:cs="Times New Roman"/>
          <w:sz w:val="24"/>
          <w:szCs w:val="24"/>
          <w:lang w:eastAsia="ru-RU"/>
        </w:rPr>
        <w:br/>
        <w:t>сон;</w:t>
      </w:r>
    </w:p>
    <w:p w:rsidR="002D7103" w:rsidRPr="00625E44" w:rsidRDefault="002D7103" w:rsidP="00683FC3">
      <w:pPr>
        <w:shd w:val="clear" w:color="auto" w:fill="FFFFFF"/>
        <w:spacing w:after="60" w:line="270" w:lineRule="atLeast"/>
        <w:ind w:right="840"/>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сердцебиение,</w:t>
      </w:r>
      <w:r w:rsidRPr="00625E44">
        <w:rPr>
          <w:rFonts w:ascii="Times New Roman" w:eastAsia="Times New Roman" w:hAnsi="Times New Roman" w:cs="Times New Roman"/>
          <w:sz w:val="24"/>
          <w:szCs w:val="24"/>
          <w:lang w:eastAsia="ru-RU"/>
        </w:rPr>
        <w:br/>
        <w:t>- потливость,</w:t>
      </w:r>
      <w:r w:rsidRPr="00625E44">
        <w:rPr>
          <w:rFonts w:ascii="Times New Roman" w:eastAsia="Times New Roman" w:hAnsi="Times New Roman" w:cs="Times New Roman"/>
          <w:sz w:val="24"/>
          <w:szCs w:val="24"/>
          <w:lang w:eastAsia="ru-RU"/>
        </w:rPr>
        <w:br/>
        <w:t>- ломкость ногтей,</w:t>
      </w:r>
      <w:r w:rsidRPr="00625E44">
        <w:rPr>
          <w:rFonts w:ascii="Times New Roman" w:eastAsia="Times New Roman" w:hAnsi="Times New Roman" w:cs="Times New Roman"/>
          <w:sz w:val="24"/>
          <w:szCs w:val="24"/>
          <w:lang w:eastAsia="ru-RU"/>
        </w:rPr>
        <w:br/>
        <w:t>- слезотечение, покраснение глаз.</w:t>
      </w:r>
      <w:r w:rsidRPr="00625E44">
        <w:rPr>
          <w:rFonts w:ascii="Times New Roman" w:eastAsia="Times New Roman" w:hAnsi="Times New Roman" w:cs="Times New Roman"/>
          <w:sz w:val="24"/>
          <w:szCs w:val="24"/>
          <w:lang w:eastAsia="ru-RU"/>
        </w:rPr>
        <w:br/>
        <w:t>Анамнез заболевания</w:t>
      </w:r>
      <w:r w:rsidRPr="00625E44">
        <w:rPr>
          <w:rFonts w:ascii="Times New Roman" w:eastAsia="Times New Roman" w:hAnsi="Times New Roman" w:cs="Times New Roman"/>
          <w:sz w:val="24"/>
          <w:szCs w:val="24"/>
          <w:lang w:eastAsia="ru-RU"/>
        </w:rPr>
        <w:br/>
        <w:t>- Росла и развивалась нормально.</w:t>
      </w:r>
      <w:r w:rsidRPr="00625E44">
        <w:rPr>
          <w:rFonts w:ascii="Times New Roman" w:eastAsia="Times New Roman" w:hAnsi="Times New Roman" w:cs="Times New Roman"/>
          <w:sz w:val="24"/>
          <w:szCs w:val="24"/>
          <w:lang w:eastAsia="ru-RU"/>
        </w:rPr>
        <w:br/>
        <w:t>- Работает учителем.</w:t>
      </w:r>
      <w:r w:rsidRPr="00625E44">
        <w:rPr>
          <w:rFonts w:ascii="Times New Roman" w:eastAsia="Times New Roman" w:hAnsi="Times New Roman" w:cs="Times New Roman"/>
          <w:sz w:val="24"/>
          <w:szCs w:val="24"/>
          <w:lang w:eastAsia="ru-RU"/>
        </w:rPr>
        <w:br/>
        <w:t>- Перенесенные заболевания: детские инфекции.</w:t>
      </w:r>
      <w:r w:rsidRPr="00625E44">
        <w:rPr>
          <w:rFonts w:ascii="Times New Roman" w:eastAsia="Times New Roman" w:hAnsi="Times New Roman" w:cs="Times New Roman"/>
          <w:sz w:val="24"/>
          <w:szCs w:val="24"/>
          <w:lang w:eastAsia="ru-RU"/>
        </w:rPr>
        <w:br/>
        <w:t>- Беременности — 1, роды — 1.</w:t>
      </w:r>
      <w:r w:rsidRPr="00625E44">
        <w:rPr>
          <w:rFonts w:ascii="Times New Roman" w:eastAsia="Times New Roman" w:hAnsi="Times New Roman" w:cs="Times New Roman"/>
          <w:sz w:val="24"/>
          <w:szCs w:val="24"/>
          <w:lang w:eastAsia="ru-RU"/>
        </w:rPr>
        <w:br/>
        <w:t>- Наследственность: у матери</w:t>
      </w:r>
      <w:r w:rsidRPr="00625E44">
        <w:rPr>
          <w:rFonts w:ascii="Times New Roman" w:eastAsia="Times New Roman" w:hAnsi="Times New Roman" w:cs="Times New Roman"/>
          <w:sz w:val="24"/>
          <w:szCs w:val="24"/>
          <w:lang w:eastAsia="ru-RU"/>
        </w:rPr>
        <w:br/>
        <w:t>аутоиммунный тиреоидит, первичный</w:t>
      </w:r>
      <w:r w:rsidRPr="00625E44">
        <w:rPr>
          <w:rFonts w:ascii="Times New Roman" w:eastAsia="Times New Roman" w:hAnsi="Times New Roman" w:cs="Times New Roman"/>
          <w:sz w:val="24"/>
          <w:szCs w:val="24"/>
          <w:lang w:eastAsia="ru-RU"/>
        </w:rPr>
        <w:br/>
        <w:t>гипотиреоз, принимает левотироксин</w:t>
      </w:r>
      <w:r w:rsidRPr="00625E44">
        <w:rPr>
          <w:rFonts w:ascii="Times New Roman" w:eastAsia="Times New Roman" w:hAnsi="Times New Roman" w:cs="Times New Roman"/>
          <w:sz w:val="24"/>
          <w:szCs w:val="24"/>
          <w:lang w:eastAsia="ru-RU"/>
        </w:rPr>
        <w:br/>
        <w:t>около 10 лет.</w:t>
      </w:r>
      <w:r w:rsidRPr="00625E44">
        <w:rPr>
          <w:rFonts w:ascii="Times New Roman" w:eastAsia="Times New Roman" w:hAnsi="Times New Roman" w:cs="Times New Roman"/>
          <w:sz w:val="24"/>
          <w:szCs w:val="24"/>
          <w:lang w:eastAsia="ru-RU"/>
        </w:rPr>
        <w:br/>
        <w:t>- Аллергоанамнез: не отягощен.</w:t>
      </w:r>
      <w:r w:rsidRPr="00625E44">
        <w:rPr>
          <w:rFonts w:ascii="Times New Roman" w:eastAsia="Times New Roman" w:hAnsi="Times New Roman" w:cs="Times New Roman"/>
          <w:sz w:val="24"/>
          <w:szCs w:val="24"/>
          <w:lang w:eastAsia="ru-RU"/>
        </w:rPr>
        <w:br/>
        <w:t>- Вредные привычки: курит.</w:t>
      </w:r>
      <w:r w:rsidRPr="00625E44">
        <w:rPr>
          <w:rFonts w:ascii="Times New Roman" w:eastAsia="Times New Roman" w:hAnsi="Times New Roman" w:cs="Times New Roman"/>
          <w:sz w:val="24"/>
          <w:szCs w:val="24"/>
          <w:lang w:eastAsia="ru-RU"/>
        </w:rPr>
        <w:br/>
        <w:t>Анамнез жизни</w:t>
      </w:r>
      <w:r w:rsidRPr="00625E44">
        <w:rPr>
          <w:rFonts w:ascii="Times New Roman" w:eastAsia="Times New Roman" w:hAnsi="Times New Roman" w:cs="Times New Roman"/>
          <w:sz w:val="24"/>
          <w:szCs w:val="24"/>
          <w:lang w:eastAsia="ru-RU"/>
        </w:rPr>
        <w:br/>
        <w:t>- В течение трех месяцев после сильного психо-эмоционального стресса стала отмечать сердцебиение,</w:t>
      </w:r>
    </w:p>
    <w:p w:rsidR="002D7103" w:rsidRPr="00625E44" w:rsidRDefault="002D7103" w:rsidP="002D14B6">
      <w:pPr>
        <w:shd w:val="clear" w:color="auto" w:fill="FFFFFF"/>
        <w:spacing w:after="0" w:line="270" w:lineRule="atLeast"/>
        <w:ind w:right="840"/>
        <w:jc w:val="both"/>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b/>
          <w:sz w:val="24"/>
          <w:szCs w:val="24"/>
          <w:lang w:eastAsia="ru-RU"/>
        </w:rPr>
        <w:t>1. Выберите необходимые для постановки диагноза лабораторные методы обследования (выберите 2)</w:t>
      </w:r>
    </w:p>
    <w:p w:rsidR="002D7103" w:rsidRPr="00625E44" w:rsidRDefault="002D7103" w:rsidP="002D14B6">
      <w:pPr>
        <w:shd w:val="clear" w:color="auto" w:fill="FFFFFF"/>
        <w:spacing w:after="0" w:line="270" w:lineRule="atLeast"/>
        <w:ind w:right="840"/>
        <w:jc w:val="both"/>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sz w:val="24"/>
          <w:szCs w:val="24"/>
          <w:lang w:eastAsia="ru-RU"/>
        </w:rPr>
        <w:t xml:space="preserve">- тиреотропный гормон (ТТГ), свободный тироксин (св.Т4), свободный трийодтиронин (св.Т3) сыворотки крови </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2. Выберите необходимые для постановки диагноза инструментальные методы обследования (выберите 2)</w:t>
      </w:r>
    </w:p>
    <w:p w:rsidR="002D7103" w:rsidRPr="00625E44" w:rsidRDefault="002D7103" w:rsidP="002D14B6">
      <w:pPr>
        <w:shd w:val="clear" w:color="auto" w:fill="FFFFFF"/>
        <w:spacing w:after="0" w:line="270" w:lineRule="atLeast"/>
        <w:ind w:right="840"/>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ультразвуковой исследование щитовидной железы</w:t>
      </w:r>
    </w:p>
    <w:p w:rsidR="002D7103" w:rsidRPr="00625E44" w:rsidRDefault="002D7103" w:rsidP="002D14B6">
      <w:pPr>
        <w:shd w:val="clear" w:color="auto" w:fill="FFFFFF"/>
        <w:spacing w:after="0" w:line="270" w:lineRule="atLeast"/>
        <w:ind w:right="840"/>
        <w:jc w:val="both"/>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sz w:val="24"/>
          <w:szCs w:val="24"/>
          <w:lang w:eastAsia="ru-RU"/>
        </w:rPr>
        <w:t>- электрокардиография</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3. Какой предполагаемый основной диагноз?</w:t>
      </w:r>
    </w:p>
    <w:p w:rsidR="002D7103" w:rsidRPr="00625E44" w:rsidRDefault="002D7103" w:rsidP="002D14B6">
      <w:pPr>
        <w:shd w:val="clear" w:color="auto" w:fill="FFFFFF"/>
        <w:spacing w:after="0" w:line="270" w:lineRule="atLeast"/>
        <w:ind w:right="840"/>
        <w:jc w:val="both"/>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sz w:val="24"/>
          <w:szCs w:val="24"/>
          <w:lang w:eastAsia="ru-RU"/>
        </w:rPr>
        <w:t>- Диффузный токсический зоб 2 ст. (по ВОЗ). Манифестный неосложненный тиреотоксикоз. ЭОП, неактивная фаза, легкого течения</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4. Перед назначением лечения пациенту необходимо исследовать</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клинический и биохимический анализы крови</w:t>
      </w:r>
      <w:r w:rsidRPr="00625E44">
        <w:rPr>
          <w:rFonts w:ascii="Times New Roman" w:eastAsia="Times New Roman" w:hAnsi="Times New Roman" w:cs="Times New Roman"/>
          <w:b/>
          <w:sz w:val="24"/>
          <w:szCs w:val="24"/>
          <w:lang w:eastAsia="ru-RU"/>
        </w:rPr>
        <w:br/>
        <w:t>5. Пациентке необходимо назначить</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тиамазол 30 мг, анаприлин 120 мг в сутки</w:t>
      </w:r>
      <w:r w:rsidRPr="00625E44">
        <w:rPr>
          <w:rFonts w:ascii="Times New Roman" w:eastAsia="Times New Roman" w:hAnsi="Times New Roman" w:cs="Times New Roman"/>
          <w:b/>
          <w:sz w:val="24"/>
          <w:szCs w:val="24"/>
          <w:lang w:eastAsia="ru-RU"/>
        </w:rPr>
        <w:br/>
        <w:t>6. Для решения вопроса о снижении дозы тиреостатических препаратов необходимо провести</w:t>
      </w:r>
    </w:p>
    <w:p w:rsidR="002D7103" w:rsidRPr="00625E44" w:rsidRDefault="002D7103" w:rsidP="002D14B6">
      <w:pPr>
        <w:shd w:val="clear" w:color="auto" w:fill="FFFFFF"/>
        <w:spacing w:after="60" w:line="240" w:lineRule="auto"/>
        <w:ind w:left="45" w:right="180"/>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Исследование св.Т4 в сыворотке крови</w:t>
      </w:r>
    </w:p>
    <w:p w:rsidR="002D7103" w:rsidRPr="00625E44" w:rsidRDefault="002D7103" w:rsidP="002D14B6">
      <w:pPr>
        <w:shd w:val="clear" w:color="auto" w:fill="FFFFFF"/>
        <w:spacing w:after="60" w:line="240" w:lineRule="auto"/>
        <w:ind w:right="180"/>
        <w:jc w:val="both"/>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b/>
          <w:sz w:val="24"/>
          <w:szCs w:val="24"/>
          <w:lang w:eastAsia="ru-RU"/>
        </w:rPr>
        <w:t>7. Определение уровня св. Т4 необходимо провести через недель/недели от начала лечения  </w:t>
      </w:r>
    </w:p>
    <w:p w:rsidR="002D7103" w:rsidRPr="00625E44" w:rsidRDefault="002D7103" w:rsidP="002D14B6">
      <w:pPr>
        <w:shd w:val="clear" w:color="auto" w:fill="FFFFFF"/>
        <w:spacing w:after="60" w:line="270" w:lineRule="atLeast"/>
        <w:ind w:right="840"/>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xml:space="preserve">- 4 – 6 </w:t>
      </w:r>
    </w:p>
    <w:p w:rsidR="002D7103" w:rsidRPr="00625E44" w:rsidRDefault="002D7103" w:rsidP="002D14B6">
      <w:pPr>
        <w:shd w:val="clear" w:color="auto" w:fill="FFFFFF"/>
        <w:spacing w:after="60" w:line="270" w:lineRule="atLeast"/>
        <w:ind w:right="840"/>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8. Лечение тиамазолом необходимо продолжать месяцев</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xml:space="preserve">- 12 – 18 </w:t>
      </w:r>
      <w:r w:rsidRPr="00625E44">
        <w:rPr>
          <w:rFonts w:ascii="Times New Roman" w:eastAsia="Times New Roman" w:hAnsi="Times New Roman" w:cs="Times New Roman"/>
          <w:b/>
          <w:sz w:val="24"/>
          <w:szCs w:val="24"/>
          <w:lang w:eastAsia="ru-RU"/>
        </w:rPr>
        <w:br/>
        <w:t>9. Пациентке рекомендована консультация</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xml:space="preserve">- офтальмолога </w:t>
      </w:r>
      <w:r w:rsidRPr="00625E44">
        <w:rPr>
          <w:rFonts w:ascii="Times New Roman" w:eastAsia="Times New Roman" w:hAnsi="Times New Roman" w:cs="Times New Roman"/>
          <w:b/>
          <w:sz w:val="24"/>
          <w:szCs w:val="24"/>
          <w:lang w:eastAsia="ru-RU"/>
        </w:rPr>
        <w:br/>
        <w:t>10. В связи с наличием эндокринной офтальмопатии пациентке надо порекомендовать глазные капли с</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xml:space="preserve">- гипромеллозой </w:t>
      </w:r>
    </w:p>
    <w:p w:rsidR="002D7103" w:rsidRPr="00625E44" w:rsidRDefault="002D7103" w:rsidP="002D14B6">
      <w:pPr>
        <w:shd w:val="clear" w:color="auto" w:fill="FFFFFF"/>
        <w:spacing w:after="60" w:line="270" w:lineRule="atLeast"/>
        <w:ind w:right="840"/>
        <w:jc w:val="both"/>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b/>
          <w:sz w:val="24"/>
          <w:szCs w:val="24"/>
          <w:lang w:eastAsia="ru-RU"/>
        </w:rPr>
        <w:t>11. Для снижения риска прогрессирования эндокринной офтальмопатии пациентке следует дать  рекомендации</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прекратить курение</w:t>
      </w:r>
      <w:r w:rsidRPr="00625E44">
        <w:rPr>
          <w:rFonts w:ascii="Times New Roman" w:eastAsia="Times New Roman" w:hAnsi="Times New Roman" w:cs="Times New Roman"/>
          <w:b/>
          <w:sz w:val="24"/>
          <w:szCs w:val="24"/>
          <w:lang w:eastAsia="ru-RU"/>
        </w:rPr>
        <w:br/>
        <w:t>12.Профилактика прогрессирования эндокринной офтальмопатии заключается в</w:t>
      </w:r>
    </w:p>
    <w:p w:rsidR="002D7103" w:rsidRPr="00625E44" w:rsidRDefault="002D7103" w:rsidP="002D14B6">
      <w:pPr>
        <w:shd w:val="clear" w:color="auto" w:fill="FFFFFF"/>
        <w:spacing w:after="60" w:line="270" w:lineRule="atLeast"/>
        <w:ind w:right="840"/>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xml:space="preserve">- Поддержание эутиреоза </w:t>
      </w:r>
    </w:p>
    <w:p w:rsidR="002D7103" w:rsidRPr="00625E44" w:rsidRDefault="002D7103" w:rsidP="002D14B6">
      <w:pPr>
        <w:jc w:val="both"/>
        <w:rPr>
          <w:rFonts w:ascii="Times New Roman" w:hAnsi="Times New Roman" w:cs="Times New Roman"/>
          <w:sz w:val="24"/>
          <w:szCs w:val="24"/>
        </w:rPr>
      </w:pPr>
    </w:p>
    <w:p w:rsidR="002D7103" w:rsidRPr="00625E44" w:rsidRDefault="002D7103" w:rsidP="002D14B6">
      <w:pPr>
        <w:jc w:val="both"/>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b/>
          <w:sz w:val="24"/>
          <w:szCs w:val="24"/>
          <w:lang w:eastAsia="ru-RU"/>
        </w:rPr>
        <w:t>Ситуационная задача 135</w:t>
      </w:r>
    </w:p>
    <w:p w:rsidR="002D7103" w:rsidRPr="00625E44" w:rsidRDefault="002D7103" w:rsidP="00683FC3">
      <w:pPr>
        <w:shd w:val="clear" w:color="auto" w:fill="FFFFFF"/>
        <w:spacing w:after="0" w:line="270" w:lineRule="atLeast"/>
        <w:ind w:right="840"/>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Ситуация</w:t>
      </w:r>
      <w:r w:rsidRPr="00625E44">
        <w:rPr>
          <w:rFonts w:ascii="Times New Roman" w:eastAsia="Times New Roman" w:hAnsi="Times New Roman" w:cs="Times New Roman"/>
          <w:sz w:val="24"/>
          <w:szCs w:val="24"/>
          <w:lang w:eastAsia="ru-RU"/>
        </w:rPr>
        <w:br/>
        <w:t>К врачу-терапевту участковому обратилась пациентка 39 лет.</w:t>
      </w:r>
      <w:r w:rsidRPr="00625E44">
        <w:rPr>
          <w:rFonts w:ascii="Times New Roman" w:eastAsia="Times New Roman" w:hAnsi="Times New Roman" w:cs="Times New Roman"/>
          <w:sz w:val="24"/>
          <w:szCs w:val="24"/>
          <w:lang w:eastAsia="ru-RU"/>
        </w:rPr>
        <w:br/>
        <w:t>Жалобы</w:t>
      </w:r>
      <w:r w:rsidRPr="00625E44">
        <w:rPr>
          <w:rFonts w:ascii="Times New Roman" w:eastAsia="Times New Roman" w:hAnsi="Times New Roman" w:cs="Times New Roman"/>
          <w:sz w:val="24"/>
          <w:szCs w:val="24"/>
          <w:lang w:eastAsia="ru-RU"/>
        </w:rPr>
        <w:br/>
        <w:t>на</w:t>
      </w:r>
      <w:r w:rsidRPr="00625E44">
        <w:rPr>
          <w:rFonts w:ascii="Times New Roman" w:eastAsia="Times New Roman" w:hAnsi="Times New Roman" w:cs="Times New Roman"/>
          <w:sz w:val="24"/>
          <w:szCs w:val="24"/>
          <w:lang w:eastAsia="ru-RU"/>
        </w:rPr>
        <w:br/>
        <w:t>- головные боли,</w:t>
      </w:r>
      <w:r w:rsidRPr="00625E44">
        <w:rPr>
          <w:rFonts w:ascii="Times New Roman" w:eastAsia="Times New Roman" w:hAnsi="Times New Roman" w:cs="Times New Roman"/>
          <w:sz w:val="24"/>
          <w:szCs w:val="24"/>
          <w:lang w:eastAsia="ru-RU"/>
        </w:rPr>
        <w:br/>
        <w:t>- слабость.</w:t>
      </w:r>
      <w:r w:rsidRPr="00625E44">
        <w:rPr>
          <w:rFonts w:ascii="Times New Roman" w:eastAsia="Times New Roman" w:hAnsi="Times New Roman" w:cs="Times New Roman"/>
          <w:sz w:val="24"/>
          <w:szCs w:val="24"/>
          <w:lang w:eastAsia="ru-RU"/>
        </w:rPr>
        <w:br/>
        <w:t>Анамнез заболевания</w:t>
      </w:r>
      <w:r w:rsidRPr="00625E44">
        <w:rPr>
          <w:rFonts w:ascii="Times New Roman" w:eastAsia="Times New Roman" w:hAnsi="Times New Roman" w:cs="Times New Roman"/>
          <w:sz w:val="24"/>
          <w:szCs w:val="24"/>
          <w:lang w:eastAsia="ru-RU"/>
        </w:rPr>
        <w:br/>
        <w:t>- Росла и развивалась нормально.</w:t>
      </w:r>
      <w:r w:rsidRPr="00625E44">
        <w:rPr>
          <w:rFonts w:ascii="Times New Roman" w:eastAsia="Times New Roman" w:hAnsi="Times New Roman" w:cs="Times New Roman"/>
          <w:sz w:val="24"/>
          <w:szCs w:val="24"/>
          <w:lang w:eastAsia="ru-RU"/>
        </w:rPr>
        <w:br/>
        <w:t>- Работает преподавателем.</w:t>
      </w:r>
      <w:r w:rsidRPr="00625E44">
        <w:rPr>
          <w:rFonts w:ascii="Times New Roman" w:eastAsia="Times New Roman" w:hAnsi="Times New Roman" w:cs="Times New Roman"/>
          <w:sz w:val="24"/>
          <w:szCs w:val="24"/>
          <w:lang w:eastAsia="ru-RU"/>
        </w:rPr>
        <w:br/>
        <w:t>- Перенесённые заболевания: детские инфекции.</w:t>
      </w:r>
      <w:r w:rsidRPr="00625E44">
        <w:rPr>
          <w:rFonts w:ascii="Times New Roman" w:eastAsia="Times New Roman" w:hAnsi="Times New Roman" w:cs="Times New Roman"/>
          <w:sz w:val="24"/>
          <w:szCs w:val="24"/>
          <w:lang w:eastAsia="ru-RU"/>
        </w:rPr>
        <w:br/>
        <w:t>- Менструации нерегулярные (менструальный цикл от 28 до 45 дней), скудные, безболезненные.</w:t>
      </w:r>
      <w:r w:rsidRPr="00625E44">
        <w:rPr>
          <w:rFonts w:ascii="Times New Roman" w:eastAsia="Times New Roman" w:hAnsi="Times New Roman" w:cs="Times New Roman"/>
          <w:sz w:val="24"/>
          <w:szCs w:val="24"/>
          <w:lang w:eastAsia="ru-RU"/>
        </w:rPr>
        <w:br/>
        <w:t>- Беременностей 2 (в 29 и 36 лет, наступили самостоятельно, протекали без угрозы прерывания, роды в срок).</w:t>
      </w:r>
      <w:r w:rsidRPr="00625E44">
        <w:rPr>
          <w:rFonts w:ascii="Times New Roman" w:eastAsia="Times New Roman" w:hAnsi="Times New Roman" w:cs="Times New Roman"/>
          <w:sz w:val="24"/>
          <w:szCs w:val="24"/>
          <w:lang w:eastAsia="ru-RU"/>
        </w:rPr>
        <w:br/>
        <w:t>- Аллергоанамнез: не отягощен.</w:t>
      </w:r>
      <w:r w:rsidRPr="00625E44">
        <w:rPr>
          <w:rFonts w:ascii="Times New Roman" w:eastAsia="Times New Roman" w:hAnsi="Times New Roman" w:cs="Times New Roman"/>
          <w:sz w:val="24"/>
          <w:szCs w:val="24"/>
          <w:lang w:eastAsia="ru-RU"/>
        </w:rPr>
        <w:br/>
        <w:t>- Вредные привычки: отрицает.</w:t>
      </w:r>
      <w:r w:rsidRPr="00625E44">
        <w:rPr>
          <w:rFonts w:ascii="Times New Roman" w:eastAsia="Times New Roman" w:hAnsi="Times New Roman" w:cs="Times New Roman"/>
          <w:sz w:val="24"/>
          <w:szCs w:val="24"/>
          <w:lang w:eastAsia="ru-RU"/>
        </w:rPr>
        <w:br/>
        <w:t>Анамнез жизни</w:t>
      </w:r>
      <w:r w:rsidRPr="00625E44">
        <w:rPr>
          <w:rFonts w:ascii="Times New Roman" w:eastAsia="Times New Roman" w:hAnsi="Times New Roman" w:cs="Times New Roman"/>
          <w:sz w:val="24"/>
          <w:szCs w:val="24"/>
          <w:lang w:eastAsia="ru-RU"/>
        </w:rPr>
        <w:br/>
        <w:t>- Около года назад было выявлено повышение артериального давления до 150/100 мм рт.ст., в качестве гипотензивной терапии получает эналаприл 10 мг в сутки.</w:t>
      </w:r>
      <w:r w:rsidRPr="00625E44">
        <w:rPr>
          <w:rFonts w:ascii="Times New Roman" w:eastAsia="Times New Roman" w:hAnsi="Times New Roman" w:cs="Times New Roman"/>
          <w:sz w:val="24"/>
          <w:szCs w:val="24"/>
          <w:lang w:eastAsia="ru-RU"/>
        </w:rPr>
        <w:br/>
        <w:t>- В течение 2 лет наблюдается у врача-гинеколога с олигоменореей.</w:t>
      </w:r>
      <w:r w:rsidRPr="00625E44">
        <w:rPr>
          <w:rFonts w:ascii="Times New Roman" w:eastAsia="Times New Roman" w:hAnsi="Times New Roman" w:cs="Times New Roman"/>
          <w:sz w:val="24"/>
          <w:szCs w:val="24"/>
          <w:lang w:eastAsia="ru-RU"/>
        </w:rPr>
        <w:br/>
        <w:t>- 3 месяца назад появилась и стала нарастать мышечная слабость в ногах.</w:t>
      </w:r>
      <w:r w:rsidRPr="00625E44">
        <w:rPr>
          <w:rFonts w:ascii="Times New Roman" w:eastAsia="Times New Roman" w:hAnsi="Times New Roman" w:cs="Times New Roman"/>
          <w:sz w:val="24"/>
          <w:szCs w:val="24"/>
          <w:lang w:eastAsia="ru-RU"/>
        </w:rPr>
        <w:br/>
        <w:t>- В течение года поправилась на 8 кг.</w:t>
      </w:r>
    </w:p>
    <w:p w:rsidR="002D7103" w:rsidRPr="00625E44" w:rsidRDefault="002D7103" w:rsidP="002D14B6">
      <w:pPr>
        <w:shd w:val="clear" w:color="auto" w:fill="FFFFFF"/>
        <w:spacing w:after="0" w:line="240" w:lineRule="auto"/>
        <w:ind w:left="45" w:right="180"/>
        <w:jc w:val="both"/>
        <w:rPr>
          <w:rFonts w:ascii="Times New Roman" w:eastAsia="Times New Roman" w:hAnsi="Times New Roman" w:cs="Times New Roman"/>
          <w:sz w:val="24"/>
          <w:szCs w:val="24"/>
          <w:lang w:eastAsia="ru-RU"/>
        </w:rPr>
      </w:pPr>
    </w:p>
    <w:p w:rsidR="002D7103" w:rsidRPr="00625E44" w:rsidRDefault="002D7103" w:rsidP="002D14B6">
      <w:pPr>
        <w:shd w:val="clear" w:color="auto" w:fill="FFFFFF"/>
        <w:spacing w:after="0" w:line="240" w:lineRule="auto"/>
        <w:ind w:left="45" w:right="180"/>
        <w:jc w:val="both"/>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b/>
          <w:sz w:val="24"/>
          <w:szCs w:val="24"/>
          <w:lang w:eastAsia="ru-RU"/>
        </w:rPr>
        <w:t>1. Необходимым для постановки диагноза лабораторным методом</w:t>
      </w:r>
      <w:r w:rsidRPr="00625E44">
        <w:rPr>
          <w:rFonts w:ascii="Times New Roman" w:eastAsia="Times New Roman" w:hAnsi="Times New Roman" w:cs="Times New Roman"/>
          <w:b/>
          <w:sz w:val="24"/>
          <w:szCs w:val="24"/>
          <w:lang w:eastAsia="ru-RU"/>
        </w:rPr>
        <w:br/>
        <w:t>исследования является определение</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кортизона в слюне, собранной в 23.00</w:t>
      </w:r>
      <w:r w:rsidRPr="00625E44">
        <w:rPr>
          <w:rFonts w:ascii="Times New Roman" w:eastAsia="Times New Roman" w:hAnsi="Times New Roman" w:cs="Times New Roman"/>
          <w:b/>
          <w:sz w:val="24"/>
          <w:szCs w:val="24"/>
          <w:lang w:eastAsia="ru-RU"/>
        </w:rPr>
        <w:br/>
        <w:t>2. Для подтверждения заболевания необходимо провести</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ночной тест с 1 мг дексаметазона</w:t>
      </w:r>
      <w:r w:rsidRPr="00625E44">
        <w:rPr>
          <w:rFonts w:ascii="Times New Roman" w:eastAsia="Times New Roman" w:hAnsi="Times New Roman" w:cs="Times New Roman"/>
          <w:b/>
          <w:sz w:val="24"/>
          <w:szCs w:val="24"/>
          <w:lang w:eastAsia="ru-RU"/>
        </w:rPr>
        <w:br/>
        <w:t>3. Для дифференциальной диагностики патогенетических вариантов заболевания необходимо выполнить</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большой дексаметазоновый тест</w:t>
      </w:r>
      <w:r w:rsidRPr="00625E44">
        <w:rPr>
          <w:rFonts w:ascii="Times New Roman" w:eastAsia="Times New Roman" w:hAnsi="Times New Roman" w:cs="Times New Roman"/>
          <w:b/>
          <w:sz w:val="24"/>
          <w:szCs w:val="24"/>
          <w:lang w:eastAsia="ru-RU"/>
        </w:rPr>
        <w:br/>
        <w:t>4. Для топической диагностики пациентке необходимо провести</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xml:space="preserve">- МРТ гипофиза </w:t>
      </w:r>
      <w:r w:rsidRPr="00625E44">
        <w:rPr>
          <w:rFonts w:ascii="Times New Roman" w:eastAsia="Times New Roman" w:hAnsi="Times New Roman" w:cs="Times New Roman"/>
          <w:b/>
          <w:sz w:val="24"/>
          <w:szCs w:val="24"/>
          <w:lang w:eastAsia="ru-RU"/>
        </w:rPr>
        <w:br/>
        <w:t>5. Изменения косвенно подтверждают наличие заболевания</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в клиническом анализе крови</w:t>
      </w:r>
      <w:r w:rsidRPr="00625E44">
        <w:rPr>
          <w:rFonts w:ascii="Times New Roman" w:eastAsia="Times New Roman" w:hAnsi="Times New Roman" w:cs="Times New Roman"/>
          <w:b/>
          <w:sz w:val="24"/>
          <w:szCs w:val="24"/>
          <w:lang w:eastAsia="ru-RU"/>
        </w:rPr>
        <w:br/>
        <w:t>6. Какой диагноз вы поставите пациентке?</w:t>
      </w:r>
    </w:p>
    <w:p w:rsidR="002D7103" w:rsidRPr="00625E44" w:rsidRDefault="002D7103" w:rsidP="002D14B6">
      <w:pPr>
        <w:shd w:val="clear" w:color="auto" w:fill="FFFFFF"/>
        <w:spacing w:after="60" w:line="240" w:lineRule="auto"/>
        <w:ind w:left="45" w:right="180"/>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Болезнь Иценко – Кушинга средней степени тяжести. Микроаденома гипофиза. Симптоматическая артериальная гипертензия. Вторичная олигоменорея</w:t>
      </w:r>
    </w:p>
    <w:p w:rsidR="002D7103" w:rsidRPr="00625E44" w:rsidRDefault="002D7103" w:rsidP="002D14B6">
      <w:pPr>
        <w:shd w:val="clear" w:color="auto" w:fill="FFFFFF"/>
        <w:spacing w:after="60" w:line="270" w:lineRule="atLeast"/>
        <w:ind w:right="840"/>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7. Методом выбора лечения кортикотропиномы является</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xml:space="preserve">- трансназальная селективная аденомэктомия </w:t>
      </w:r>
      <w:r w:rsidRPr="00625E44">
        <w:rPr>
          <w:rFonts w:ascii="Times New Roman" w:eastAsia="Times New Roman" w:hAnsi="Times New Roman" w:cs="Times New Roman"/>
          <w:b/>
          <w:sz w:val="24"/>
          <w:szCs w:val="24"/>
          <w:lang w:eastAsia="ru-RU"/>
        </w:rPr>
        <w:br/>
        <w:t>8. Предиктором успешного лечения является</w:t>
      </w:r>
      <w:r w:rsidRPr="00625E44">
        <w:rPr>
          <w:rFonts w:ascii="Times New Roman" w:eastAsia="Times New Roman" w:hAnsi="Times New Roman" w:cs="Times New Roman"/>
          <w:b/>
          <w:sz w:val="24"/>
          <w:szCs w:val="24"/>
          <w:lang w:eastAsia="ru-RU"/>
        </w:rPr>
        <w:br/>
        <w:t xml:space="preserve">- </w:t>
      </w:r>
      <w:r w:rsidRPr="00625E44">
        <w:rPr>
          <w:rFonts w:ascii="Times New Roman" w:eastAsia="Times New Roman" w:hAnsi="Times New Roman" w:cs="Times New Roman"/>
          <w:sz w:val="24"/>
          <w:szCs w:val="24"/>
          <w:lang w:eastAsia="ru-RU"/>
        </w:rPr>
        <w:t>размер опухоли менее 10 мм</w:t>
      </w:r>
      <w:r w:rsidRPr="00625E44">
        <w:rPr>
          <w:rFonts w:ascii="Times New Roman" w:eastAsia="Times New Roman" w:hAnsi="Times New Roman" w:cs="Times New Roman"/>
          <w:b/>
          <w:sz w:val="24"/>
          <w:szCs w:val="24"/>
          <w:lang w:eastAsia="ru-RU"/>
        </w:rPr>
        <w:br/>
        <w:t>9. До госпитализации пациентке необходимо назначить</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препарат калия</w:t>
      </w:r>
    </w:p>
    <w:p w:rsidR="002D7103" w:rsidRPr="00625E44" w:rsidRDefault="002D7103" w:rsidP="002D14B6">
      <w:pPr>
        <w:shd w:val="clear" w:color="auto" w:fill="FFFFFF"/>
        <w:spacing w:after="60" w:line="270" w:lineRule="atLeast"/>
        <w:ind w:right="840"/>
        <w:jc w:val="both"/>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b/>
          <w:sz w:val="24"/>
          <w:szCs w:val="24"/>
          <w:lang w:eastAsia="ru-RU"/>
        </w:rPr>
        <w:t>10. После нейрохирургического лечения ремиссия заболевания с низким риском рецидива регистрируется при</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лабораторно подтвержденной (кортизол в крови менее 50 нмоль/л) надпочечниковой недостаточности в раннем послеоперационном периоде</w:t>
      </w:r>
      <w:r w:rsidRPr="00625E44">
        <w:rPr>
          <w:rFonts w:ascii="Times New Roman" w:eastAsia="Times New Roman" w:hAnsi="Times New Roman" w:cs="Times New Roman"/>
          <w:b/>
          <w:sz w:val="24"/>
          <w:szCs w:val="24"/>
          <w:lang w:eastAsia="ru-RU"/>
        </w:rPr>
        <w:br/>
        <w:t>11. Восстановление трудоспособности после патогенетического лечения происходит в течение</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- 3 – 12 месяцев</w:t>
      </w:r>
      <w:r w:rsidRPr="00625E44">
        <w:rPr>
          <w:rFonts w:ascii="Times New Roman" w:eastAsia="Times New Roman" w:hAnsi="Times New Roman" w:cs="Times New Roman"/>
          <w:b/>
          <w:sz w:val="24"/>
          <w:szCs w:val="24"/>
          <w:lang w:eastAsia="ru-RU"/>
        </w:rPr>
        <w:t xml:space="preserve"> </w:t>
      </w:r>
      <w:r w:rsidRPr="00625E44">
        <w:rPr>
          <w:rFonts w:ascii="Times New Roman" w:eastAsia="Times New Roman" w:hAnsi="Times New Roman" w:cs="Times New Roman"/>
          <w:b/>
          <w:sz w:val="24"/>
          <w:szCs w:val="24"/>
          <w:lang w:eastAsia="ru-RU"/>
        </w:rPr>
        <w:br/>
        <w:t>12. В течение первого года после операции пациентку необходимо вызывать на осмотр</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- 1 раз в три месяца </w:t>
      </w:r>
    </w:p>
    <w:p w:rsidR="002D7103" w:rsidRPr="00625E44" w:rsidRDefault="002D7103" w:rsidP="002D14B6">
      <w:pPr>
        <w:jc w:val="both"/>
        <w:rPr>
          <w:rFonts w:ascii="Times New Roman" w:eastAsia="Times New Roman" w:hAnsi="Times New Roman" w:cs="Times New Roman"/>
          <w:b/>
          <w:sz w:val="24"/>
          <w:szCs w:val="24"/>
          <w:lang w:eastAsia="ru-RU"/>
        </w:rPr>
      </w:pPr>
    </w:p>
    <w:p w:rsidR="002D7103" w:rsidRPr="00625E44" w:rsidRDefault="002D7103" w:rsidP="002D14B6">
      <w:pPr>
        <w:jc w:val="both"/>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b/>
          <w:sz w:val="24"/>
          <w:szCs w:val="24"/>
          <w:lang w:eastAsia="ru-RU"/>
        </w:rPr>
        <w:t>Ситуационная задача 136</w:t>
      </w:r>
    </w:p>
    <w:p w:rsidR="002D7103" w:rsidRPr="00625E44" w:rsidRDefault="002D7103" w:rsidP="00683FC3">
      <w:pPr>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sz w:val="24"/>
          <w:szCs w:val="24"/>
          <w:lang w:eastAsia="ru-RU"/>
        </w:rPr>
        <w:t>Ситуация</w:t>
      </w:r>
      <w:r w:rsidRPr="00625E44">
        <w:rPr>
          <w:rFonts w:ascii="Times New Roman" w:eastAsia="Times New Roman" w:hAnsi="Times New Roman" w:cs="Times New Roman"/>
          <w:sz w:val="24"/>
          <w:szCs w:val="24"/>
          <w:lang w:eastAsia="ru-RU"/>
        </w:rPr>
        <w:br/>
        <w:t>На приём к участковому терапевту обратилась пациентка 34 лет</w:t>
      </w:r>
      <w:r w:rsidRPr="00625E44">
        <w:rPr>
          <w:rFonts w:ascii="Times New Roman" w:eastAsia="Times New Roman" w:hAnsi="Times New Roman" w:cs="Times New Roman"/>
          <w:sz w:val="24"/>
          <w:szCs w:val="24"/>
          <w:lang w:eastAsia="ru-RU"/>
        </w:rPr>
        <w:br/>
        <w:t>Жалобы</w:t>
      </w:r>
      <w:r w:rsidRPr="00625E44">
        <w:rPr>
          <w:rFonts w:ascii="Times New Roman" w:eastAsia="Times New Roman" w:hAnsi="Times New Roman" w:cs="Times New Roman"/>
          <w:sz w:val="24"/>
          <w:szCs w:val="24"/>
          <w:lang w:eastAsia="ru-RU"/>
        </w:rPr>
        <w:br/>
        <w:t>- боль при глотании</w:t>
      </w:r>
      <w:r w:rsidRPr="00625E44">
        <w:rPr>
          <w:rFonts w:ascii="Times New Roman" w:eastAsia="Times New Roman" w:hAnsi="Times New Roman" w:cs="Times New Roman"/>
          <w:sz w:val="24"/>
          <w:szCs w:val="24"/>
          <w:lang w:eastAsia="ru-RU"/>
        </w:rPr>
        <w:br/>
        <w:t>- боли по передней поверхности шеи, иррадиирующие в околоушную область, шею, затылок</w:t>
      </w:r>
      <w:r w:rsidRPr="00625E44">
        <w:rPr>
          <w:rFonts w:ascii="Times New Roman" w:eastAsia="Times New Roman" w:hAnsi="Times New Roman" w:cs="Times New Roman"/>
          <w:sz w:val="24"/>
          <w:szCs w:val="24"/>
          <w:lang w:eastAsia="ru-RU"/>
        </w:rPr>
        <w:br/>
        <w:t>- сердцебиение</w:t>
      </w:r>
      <w:r w:rsidRPr="00625E44">
        <w:rPr>
          <w:rFonts w:ascii="Times New Roman" w:eastAsia="Times New Roman" w:hAnsi="Times New Roman" w:cs="Times New Roman"/>
          <w:sz w:val="24"/>
          <w:szCs w:val="24"/>
          <w:lang w:eastAsia="ru-RU"/>
        </w:rPr>
        <w:br/>
        <w:t>- потливость</w:t>
      </w:r>
      <w:r w:rsidRPr="00625E44">
        <w:rPr>
          <w:rFonts w:ascii="Times New Roman" w:eastAsia="Times New Roman" w:hAnsi="Times New Roman" w:cs="Times New Roman"/>
          <w:sz w:val="24"/>
          <w:szCs w:val="24"/>
          <w:lang w:eastAsia="ru-RU"/>
        </w:rPr>
        <w:br/>
        <w:t>- повышение температуры тела до 38,2°С</w:t>
      </w:r>
      <w:r w:rsidRPr="00625E44">
        <w:rPr>
          <w:rFonts w:ascii="Times New Roman" w:eastAsia="Times New Roman" w:hAnsi="Times New Roman" w:cs="Times New Roman"/>
          <w:sz w:val="24"/>
          <w:szCs w:val="24"/>
          <w:lang w:eastAsia="ru-RU"/>
        </w:rPr>
        <w:br/>
        <w:t>Анамнез заболевания</w:t>
      </w:r>
      <w:r w:rsidRPr="00625E44">
        <w:rPr>
          <w:rFonts w:ascii="Times New Roman" w:eastAsia="Times New Roman" w:hAnsi="Times New Roman" w:cs="Times New Roman"/>
          <w:sz w:val="24"/>
          <w:szCs w:val="24"/>
          <w:lang w:eastAsia="ru-RU"/>
        </w:rPr>
        <w:br/>
        <w:t>- Росла и развивалась нормально.</w:t>
      </w:r>
      <w:r w:rsidRPr="00625E44">
        <w:rPr>
          <w:rFonts w:ascii="Times New Roman" w:eastAsia="Times New Roman" w:hAnsi="Times New Roman" w:cs="Times New Roman"/>
          <w:sz w:val="24"/>
          <w:szCs w:val="24"/>
          <w:lang w:eastAsia="ru-RU"/>
        </w:rPr>
        <w:br/>
        <w:t>- Работает преподавателем в ВУЗе.</w:t>
      </w:r>
      <w:r w:rsidRPr="00625E44">
        <w:rPr>
          <w:rFonts w:ascii="Times New Roman" w:eastAsia="Times New Roman" w:hAnsi="Times New Roman" w:cs="Times New Roman"/>
          <w:sz w:val="24"/>
          <w:szCs w:val="24"/>
          <w:lang w:eastAsia="ru-RU"/>
        </w:rPr>
        <w:br/>
        <w:t>- Перенесенные заболевания: детские инфекции</w:t>
      </w:r>
      <w:r w:rsidRPr="00625E44">
        <w:rPr>
          <w:rFonts w:ascii="Times New Roman" w:eastAsia="Times New Roman" w:hAnsi="Times New Roman" w:cs="Times New Roman"/>
          <w:sz w:val="24"/>
          <w:szCs w:val="24"/>
          <w:lang w:eastAsia="ru-RU"/>
        </w:rPr>
        <w:br/>
        <w:t>- Беременности — 2, роды — 2.</w:t>
      </w:r>
      <w:r w:rsidRPr="00625E44">
        <w:rPr>
          <w:rFonts w:ascii="Times New Roman" w:eastAsia="Times New Roman" w:hAnsi="Times New Roman" w:cs="Times New Roman"/>
          <w:sz w:val="24"/>
          <w:szCs w:val="24"/>
          <w:lang w:eastAsia="ru-RU"/>
        </w:rPr>
        <w:br/>
        <w:t>- Наследственность: не отягощена.</w:t>
      </w:r>
      <w:r w:rsidRPr="00625E44">
        <w:rPr>
          <w:rFonts w:ascii="Times New Roman" w:eastAsia="Times New Roman" w:hAnsi="Times New Roman" w:cs="Times New Roman"/>
          <w:sz w:val="24"/>
          <w:szCs w:val="24"/>
          <w:lang w:eastAsia="ru-RU"/>
        </w:rPr>
        <w:br/>
        <w:t>- Аллергоанамнез: не отягощен.</w:t>
      </w:r>
      <w:r w:rsidRPr="00625E44">
        <w:rPr>
          <w:rFonts w:ascii="Times New Roman" w:eastAsia="Times New Roman" w:hAnsi="Times New Roman" w:cs="Times New Roman"/>
          <w:sz w:val="24"/>
          <w:szCs w:val="24"/>
          <w:lang w:eastAsia="ru-RU"/>
        </w:rPr>
        <w:br/>
        <w:t>- Вредные привычки: отрицает.</w:t>
      </w:r>
      <w:r w:rsidRPr="00625E44">
        <w:rPr>
          <w:rFonts w:ascii="Times New Roman" w:eastAsia="Times New Roman" w:hAnsi="Times New Roman" w:cs="Times New Roman"/>
          <w:sz w:val="24"/>
          <w:szCs w:val="24"/>
          <w:lang w:eastAsia="ru-RU"/>
        </w:rPr>
        <w:br/>
        <w:t>Анамнез жизни</w:t>
      </w:r>
      <w:r w:rsidRPr="00625E44">
        <w:rPr>
          <w:rFonts w:ascii="Times New Roman" w:eastAsia="Times New Roman" w:hAnsi="Times New Roman" w:cs="Times New Roman"/>
          <w:sz w:val="24"/>
          <w:szCs w:val="24"/>
          <w:lang w:eastAsia="ru-RU"/>
        </w:rPr>
        <w:br/>
        <w:t>- 4 недели назад заболела гриппом (диагноз подтвержден лабораторно), была лихорадка до 39° С, слабость, на 3-и сутки начался ринит. Через неделю от начала заболевания чувствовала себя удовлетворительно, жалоб не предъявляла, была выписана на работу. Накануне визита к терапевту стала отмечать боль по передней поверхности шеи, иррадиирующую в</w:t>
      </w:r>
    </w:p>
    <w:p w:rsidR="002D7103" w:rsidRPr="00625E44" w:rsidRDefault="002D7103" w:rsidP="002D14B6">
      <w:pPr>
        <w:pStyle w:val="a3"/>
        <w:numPr>
          <w:ilvl w:val="0"/>
          <w:numId w:val="28"/>
        </w:numPr>
        <w:shd w:val="clear" w:color="auto" w:fill="FFFFFF"/>
        <w:spacing w:after="0" w:line="270" w:lineRule="atLeast"/>
        <w:ind w:right="840"/>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Выберите необходимые для постановки диагноза лабораторные методы обследования (выберите 2)</w:t>
      </w:r>
    </w:p>
    <w:p w:rsidR="002D7103" w:rsidRPr="00625E44" w:rsidRDefault="002D7103" w:rsidP="002D14B6">
      <w:pPr>
        <w:shd w:val="clear" w:color="auto" w:fill="FFFFFF"/>
        <w:spacing w:after="0" w:line="270" w:lineRule="atLeast"/>
        <w:ind w:left="360" w:right="840"/>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клинический анализ крови</w:t>
      </w:r>
    </w:p>
    <w:p w:rsidR="002D7103" w:rsidRPr="00625E44" w:rsidRDefault="002D7103" w:rsidP="002D14B6">
      <w:pPr>
        <w:shd w:val="clear" w:color="auto" w:fill="FFFFFF"/>
        <w:spacing w:after="0" w:line="270" w:lineRule="atLeast"/>
        <w:ind w:left="360" w:right="840"/>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xml:space="preserve">- тиреотропный гормон (ТТГ), свободный тироксин (св.Т4), свободный трийодтиронин (св.Т3) сыворотки крови </w:t>
      </w:r>
    </w:p>
    <w:p w:rsidR="002D7103" w:rsidRPr="00625E44" w:rsidRDefault="002D7103" w:rsidP="00683FC3">
      <w:pPr>
        <w:shd w:val="clear" w:color="auto" w:fill="FFFFFF"/>
        <w:spacing w:after="0" w:line="270" w:lineRule="atLeast"/>
        <w:ind w:right="840"/>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2. Выберите необходимые для обследования инструментальные методы исследования (выберите 2)</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ультразвуковой исследование щитовидной железы</w:t>
      </w:r>
    </w:p>
    <w:p w:rsidR="002D7103" w:rsidRPr="00625E44" w:rsidRDefault="002D7103" w:rsidP="00683FC3">
      <w:pPr>
        <w:shd w:val="clear" w:color="auto" w:fill="FFFFFF"/>
        <w:spacing w:after="0" w:line="270" w:lineRule="atLeast"/>
        <w:ind w:right="840"/>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сцинтиграфия щитовидной железы</w:t>
      </w:r>
      <w:r w:rsidRPr="00625E44">
        <w:rPr>
          <w:rFonts w:ascii="Times New Roman" w:eastAsia="Times New Roman" w:hAnsi="Times New Roman" w:cs="Times New Roman"/>
          <w:b/>
          <w:sz w:val="24"/>
          <w:szCs w:val="24"/>
          <w:lang w:eastAsia="ru-RU"/>
        </w:rPr>
        <w:br/>
        <w:t>3. Какой предполагаемый основной диагноз?</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Подострый тиреоидит, тиреотоксическая фаза</w:t>
      </w:r>
      <w:r w:rsidRPr="00625E44">
        <w:rPr>
          <w:rFonts w:ascii="Times New Roman" w:eastAsia="Times New Roman" w:hAnsi="Times New Roman" w:cs="Times New Roman"/>
          <w:b/>
          <w:sz w:val="24"/>
          <w:szCs w:val="24"/>
          <w:lang w:eastAsia="ru-RU"/>
        </w:rPr>
        <w:br/>
        <w:t>4. Тест Крайля заключается в</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xml:space="preserve">- уменьшение болезненности в области шеи и снижение СОЭ через 24 – 72 часа при назначении 20 – 30 мг преднизолона </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5. Пациентке необходимо назначить</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преднизолон 30 мг в сутки</w:t>
      </w:r>
      <w:r w:rsidRPr="00625E44">
        <w:rPr>
          <w:rFonts w:ascii="Times New Roman" w:eastAsia="Times New Roman" w:hAnsi="Times New Roman" w:cs="Times New Roman"/>
          <w:b/>
          <w:sz w:val="24"/>
          <w:szCs w:val="24"/>
          <w:lang w:eastAsia="ru-RU"/>
        </w:rPr>
        <w:br/>
        <w:t>6. Критерием для снижения дозы преднизолона служит</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уменьшение (иссечение) болей в щитовидной железе, нормализация СОЭ</w:t>
      </w:r>
      <w:r w:rsidRPr="00625E44">
        <w:rPr>
          <w:rFonts w:ascii="Times New Roman" w:eastAsia="Times New Roman" w:hAnsi="Times New Roman" w:cs="Times New Roman"/>
          <w:b/>
          <w:sz w:val="24"/>
          <w:szCs w:val="24"/>
          <w:lang w:eastAsia="ru-RU"/>
        </w:rPr>
        <w:br/>
        <w:t>7. Учитывая наличие тиреотоксикоза, пациентке необходимо назначить</w:t>
      </w:r>
    </w:p>
    <w:p w:rsidR="002D7103" w:rsidRPr="00625E44" w:rsidRDefault="002D7103" w:rsidP="00683FC3">
      <w:pPr>
        <w:shd w:val="clear" w:color="auto" w:fill="FFFFFF"/>
        <w:spacing w:after="60" w:line="240" w:lineRule="auto"/>
        <w:ind w:left="45" w:right="180"/>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анаприлин</w:t>
      </w:r>
    </w:p>
    <w:p w:rsidR="002D7103" w:rsidRPr="00625E44" w:rsidRDefault="002D7103" w:rsidP="00683FC3">
      <w:pPr>
        <w:shd w:val="clear" w:color="auto" w:fill="FFFFFF"/>
        <w:spacing w:after="60" w:line="240" w:lineRule="auto"/>
        <w:ind w:right="180"/>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b/>
          <w:sz w:val="24"/>
          <w:szCs w:val="24"/>
          <w:lang w:eastAsia="ru-RU"/>
        </w:rPr>
        <w:t>8. Лечение преднизолоном проводят в течение месяцев</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xml:space="preserve">- 2 – 3 </w:t>
      </w:r>
      <w:r w:rsidRPr="00625E44">
        <w:rPr>
          <w:rFonts w:ascii="Times New Roman" w:eastAsia="Times New Roman" w:hAnsi="Times New Roman" w:cs="Times New Roman"/>
          <w:b/>
          <w:sz w:val="24"/>
          <w:szCs w:val="24"/>
          <w:lang w:eastAsia="ru-RU"/>
        </w:rPr>
        <w:br/>
        <w:t>9. При снижении дозы преднизолона к лечению можно добавить</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xml:space="preserve">- напроксен </w:t>
      </w:r>
      <w:r w:rsidRPr="00625E44">
        <w:rPr>
          <w:rFonts w:ascii="Times New Roman" w:eastAsia="Times New Roman" w:hAnsi="Times New Roman" w:cs="Times New Roman"/>
          <w:b/>
          <w:sz w:val="24"/>
          <w:szCs w:val="24"/>
          <w:lang w:eastAsia="ru-RU"/>
        </w:rPr>
        <w:br/>
        <w:t>10. Через 2-4 месяца от начала заболевания развивается стадия</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гипотиреоидная</w:t>
      </w:r>
      <w:r w:rsidRPr="00625E44">
        <w:rPr>
          <w:rFonts w:ascii="Times New Roman" w:eastAsia="Times New Roman" w:hAnsi="Times New Roman" w:cs="Times New Roman"/>
          <w:b/>
          <w:sz w:val="24"/>
          <w:szCs w:val="24"/>
          <w:lang w:eastAsia="ru-RU"/>
        </w:rPr>
        <w:br/>
        <w:t>11. В большинстве случаев подострый тиреоидит заканчивается</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i/>
          <w:sz w:val="24"/>
          <w:szCs w:val="24"/>
          <w:lang w:eastAsia="ru-RU"/>
        </w:rPr>
        <w:t>-</w:t>
      </w:r>
      <w:r w:rsidRPr="00625E44">
        <w:rPr>
          <w:rFonts w:ascii="Times New Roman" w:eastAsia="Times New Roman" w:hAnsi="Times New Roman" w:cs="Times New Roman"/>
          <w:sz w:val="24"/>
          <w:szCs w:val="24"/>
          <w:lang w:eastAsia="ru-RU"/>
        </w:rPr>
        <w:t xml:space="preserve"> выздоровлением </w:t>
      </w:r>
      <w:r w:rsidRPr="00625E44">
        <w:rPr>
          <w:rFonts w:ascii="Times New Roman" w:eastAsia="Times New Roman" w:hAnsi="Times New Roman" w:cs="Times New Roman"/>
          <w:b/>
          <w:sz w:val="24"/>
          <w:szCs w:val="24"/>
          <w:lang w:eastAsia="ru-RU"/>
        </w:rPr>
        <w:br/>
        <w:t>12. В большинстве случаев гипотиреоидная фаза подострого тиреоидита</w:t>
      </w:r>
    </w:p>
    <w:p w:rsidR="002D7103" w:rsidRPr="00625E44" w:rsidRDefault="002D7103" w:rsidP="00683FC3">
      <w:pPr>
        <w:rPr>
          <w:rFonts w:ascii="Times New Roman" w:hAnsi="Times New Roman" w:cs="Times New Roman"/>
          <w:sz w:val="24"/>
          <w:szCs w:val="24"/>
        </w:rPr>
      </w:pPr>
      <w:r w:rsidRPr="00625E44">
        <w:rPr>
          <w:rFonts w:ascii="Times New Roman" w:hAnsi="Times New Roman" w:cs="Times New Roman"/>
          <w:sz w:val="24"/>
          <w:szCs w:val="24"/>
        </w:rPr>
        <w:t xml:space="preserve">- не требует назначения левотироксина </w:t>
      </w:r>
    </w:p>
    <w:p w:rsidR="002D7103" w:rsidRPr="00625E44" w:rsidRDefault="002D7103" w:rsidP="002D14B6">
      <w:pPr>
        <w:jc w:val="both"/>
        <w:rPr>
          <w:rFonts w:ascii="Times New Roman" w:eastAsia="Times New Roman" w:hAnsi="Times New Roman" w:cs="Times New Roman"/>
          <w:b/>
          <w:sz w:val="24"/>
          <w:szCs w:val="24"/>
          <w:lang w:eastAsia="ru-RU"/>
        </w:rPr>
      </w:pPr>
    </w:p>
    <w:p w:rsidR="002D7103" w:rsidRPr="00625E44" w:rsidRDefault="002D7103" w:rsidP="002D14B6">
      <w:pPr>
        <w:jc w:val="both"/>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b/>
          <w:sz w:val="24"/>
          <w:szCs w:val="24"/>
          <w:lang w:eastAsia="ru-RU"/>
        </w:rPr>
        <w:t>Ситуационная задача 137</w:t>
      </w:r>
    </w:p>
    <w:p w:rsidR="002D7103" w:rsidRPr="00625E44" w:rsidRDefault="002D7103" w:rsidP="00683FC3">
      <w:pPr>
        <w:rPr>
          <w:rFonts w:ascii="Times New Roman" w:hAnsi="Times New Roman" w:cs="Times New Roman"/>
          <w:b/>
          <w:sz w:val="24"/>
          <w:szCs w:val="24"/>
        </w:rPr>
      </w:pPr>
      <w:r w:rsidRPr="00625E44">
        <w:rPr>
          <w:rFonts w:ascii="Times New Roman" w:eastAsia="Times New Roman" w:hAnsi="Times New Roman" w:cs="Times New Roman"/>
          <w:sz w:val="24"/>
          <w:szCs w:val="24"/>
          <w:lang w:eastAsia="ru-RU"/>
        </w:rPr>
        <w:t>Ситуация</w:t>
      </w:r>
      <w:r w:rsidRPr="00625E44">
        <w:rPr>
          <w:rFonts w:ascii="Times New Roman" w:eastAsia="Times New Roman" w:hAnsi="Times New Roman" w:cs="Times New Roman"/>
          <w:sz w:val="24"/>
          <w:szCs w:val="24"/>
          <w:lang w:eastAsia="ru-RU"/>
        </w:rPr>
        <w:br/>
        <w:t>К врачу-терапевту участковому обратилась пациентка 57 лет.</w:t>
      </w:r>
      <w:r w:rsidRPr="00625E44">
        <w:rPr>
          <w:rFonts w:ascii="Times New Roman" w:eastAsia="Times New Roman" w:hAnsi="Times New Roman" w:cs="Times New Roman"/>
          <w:sz w:val="24"/>
          <w:szCs w:val="24"/>
          <w:lang w:eastAsia="ru-RU"/>
        </w:rPr>
        <w:br/>
        <w:t>Жалобы</w:t>
      </w:r>
      <w:r w:rsidRPr="00625E44">
        <w:rPr>
          <w:rFonts w:ascii="Times New Roman" w:eastAsia="Times New Roman" w:hAnsi="Times New Roman" w:cs="Times New Roman"/>
          <w:sz w:val="24"/>
          <w:szCs w:val="24"/>
          <w:lang w:eastAsia="ru-RU"/>
        </w:rPr>
        <w:br/>
        <w:t>на</w:t>
      </w:r>
      <w:r w:rsidRPr="00625E44">
        <w:rPr>
          <w:rFonts w:ascii="Times New Roman" w:eastAsia="Times New Roman" w:hAnsi="Times New Roman" w:cs="Times New Roman"/>
          <w:sz w:val="24"/>
          <w:szCs w:val="24"/>
          <w:lang w:eastAsia="ru-RU"/>
        </w:rPr>
        <w:br/>
        <w:t>- похудание,</w:t>
      </w:r>
      <w:r w:rsidRPr="00625E44">
        <w:rPr>
          <w:rFonts w:ascii="Times New Roman" w:eastAsia="Times New Roman" w:hAnsi="Times New Roman" w:cs="Times New Roman"/>
          <w:sz w:val="24"/>
          <w:szCs w:val="24"/>
          <w:lang w:eastAsia="ru-RU"/>
        </w:rPr>
        <w:br/>
        <w:t>- плохой сон, раздражительность,</w:t>
      </w:r>
      <w:r w:rsidRPr="00625E44">
        <w:rPr>
          <w:rFonts w:ascii="Times New Roman" w:eastAsia="Times New Roman" w:hAnsi="Times New Roman" w:cs="Times New Roman"/>
          <w:sz w:val="24"/>
          <w:szCs w:val="24"/>
          <w:lang w:eastAsia="ru-RU"/>
        </w:rPr>
        <w:br/>
        <w:t>- сердцебиение,</w:t>
      </w:r>
      <w:r w:rsidRPr="00625E44">
        <w:rPr>
          <w:rFonts w:ascii="Times New Roman" w:eastAsia="Times New Roman" w:hAnsi="Times New Roman" w:cs="Times New Roman"/>
          <w:sz w:val="24"/>
          <w:szCs w:val="24"/>
          <w:lang w:eastAsia="ru-RU"/>
        </w:rPr>
        <w:br/>
        <w:t>- потливость.</w:t>
      </w:r>
      <w:r w:rsidRPr="00625E44">
        <w:rPr>
          <w:rFonts w:ascii="Times New Roman" w:eastAsia="Times New Roman" w:hAnsi="Times New Roman" w:cs="Times New Roman"/>
          <w:sz w:val="24"/>
          <w:szCs w:val="24"/>
          <w:lang w:eastAsia="ru-RU"/>
        </w:rPr>
        <w:br/>
        <w:t>Анамнез заболевания</w:t>
      </w:r>
      <w:r w:rsidRPr="00625E44">
        <w:rPr>
          <w:rFonts w:ascii="Times New Roman" w:eastAsia="Times New Roman" w:hAnsi="Times New Roman" w:cs="Times New Roman"/>
          <w:sz w:val="24"/>
          <w:szCs w:val="24"/>
          <w:lang w:eastAsia="ru-RU"/>
        </w:rPr>
        <w:br/>
        <w:t>- Росла и развивалась нормально.</w:t>
      </w:r>
      <w:r w:rsidRPr="00625E44">
        <w:rPr>
          <w:rFonts w:ascii="Times New Roman" w:eastAsia="Times New Roman" w:hAnsi="Times New Roman" w:cs="Times New Roman"/>
          <w:sz w:val="24"/>
          <w:szCs w:val="24"/>
          <w:lang w:eastAsia="ru-RU"/>
        </w:rPr>
        <w:br/>
        <w:t>- Работает кассиром.</w:t>
      </w:r>
      <w:r w:rsidRPr="00625E44">
        <w:rPr>
          <w:rFonts w:ascii="Times New Roman" w:eastAsia="Times New Roman" w:hAnsi="Times New Roman" w:cs="Times New Roman"/>
          <w:sz w:val="24"/>
          <w:szCs w:val="24"/>
          <w:lang w:eastAsia="ru-RU"/>
        </w:rPr>
        <w:br/>
        <w:t>- Перенесенные заболевания, операции: детские инфекции, аппендэктомия в 12 лет.</w:t>
      </w:r>
      <w:r w:rsidRPr="00625E44">
        <w:rPr>
          <w:rFonts w:ascii="Times New Roman" w:eastAsia="Times New Roman" w:hAnsi="Times New Roman" w:cs="Times New Roman"/>
          <w:sz w:val="24"/>
          <w:szCs w:val="24"/>
          <w:lang w:eastAsia="ru-RU"/>
        </w:rPr>
        <w:br/>
        <w:t>- Беременности — 1, роды — 1.</w:t>
      </w:r>
      <w:r w:rsidRPr="00625E44">
        <w:rPr>
          <w:rFonts w:ascii="Times New Roman" w:eastAsia="Times New Roman" w:hAnsi="Times New Roman" w:cs="Times New Roman"/>
          <w:sz w:val="24"/>
          <w:szCs w:val="24"/>
          <w:lang w:eastAsia="ru-RU"/>
        </w:rPr>
        <w:br/>
        <w:t>- Наследственность: не отягощена.</w:t>
      </w:r>
      <w:r w:rsidRPr="00625E44">
        <w:rPr>
          <w:rFonts w:ascii="Times New Roman" w:eastAsia="Times New Roman" w:hAnsi="Times New Roman" w:cs="Times New Roman"/>
          <w:sz w:val="24"/>
          <w:szCs w:val="24"/>
          <w:lang w:eastAsia="ru-RU"/>
        </w:rPr>
        <w:br/>
        <w:t>- Аллергоанамнез: не отягощен.</w:t>
      </w:r>
      <w:r w:rsidRPr="00625E44">
        <w:rPr>
          <w:rFonts w:ascii="Times New Roman" w:eastAsia="Times New Roman" w:hAnsi="Times New Roman" w:cs="Times New Roman"/>
          <w:sz w:val="24"/>
          <w:szCs w:val="24"/>
          <w:lang w:eastAsia="ru-RU"/>
        </w:rPr>
        <w:br/>
        <w:t>- Вредные привычки: отрицает.</w:t>
      </w:r>
      <w:r w:rsidRPr="00625E44">
        <w:rPr>
          <w:rFonts w:ascii="Times New Roman" w:eastAsia="Times New Roman" w:hAnsi="Times New Roman" w:cs="Times New Roman"/>
          <w:sz w:val="24"/>
          <w:szCs w:val="24"/>
          <w:lang w:eastAsia="ru-RU"/>
        </w:rPr>
        <w:br/>
        <w:t>Анамнез жизни</w:t>
      </w:r>
      <w:r w:rsidRPr="00625E44">
        <w:rPr>
          <w:rFonts w:ascii="Times New Roman" w:eastAsia="Times New Roman" w:hAnsi="Times New Roman" w:cs="Times New Roman"/>
          <w:sz w:val="24"/>
          <w:szCs w:val="24"/>
          <w:lang w:eastAsia="ru-RU"/>
        </w:rPr>
        <w:br/>
        <w:t>- В течение полугода похудела на 4 кг, появились сердцебиение, потливость, нарушился сон, стала эмоционально лабильной, раздражительной.</w:t>
      </w:r>
      <w:r w:rsidRPr="00625E44">
        <w:rPr>
          <w:rFonts w:ascii="Times New Roman" w:eastAsia="Times New Roman" w:hAnsi="Times New Roman" w:cs="Times New Roman"/>
          <w:sz w:val="24"/>
          <w:szCs w:val="24"/>
          <w:lang w:eastAsia="ru-RU"/>
        </w:rPr>
        <w:br/>
        <w:t>- В анамнезе — узловой 306 в течение 15 лет, проводилась тонкоигольная аспирационная пункционная биопсия (заключение: коллоидный зоб), лечение не получала.</w:t>
      </w:r>
      <w:r w:rsidRPr="00625E44">
        <w:rPr>
          <w:rFonts w:ascii="Times New Roman" w:eastAsia="Times New Roman" w:hAnsi="Times New Roman" w:cs="Times New Roman"/>
          <w:sz w:val="24"/>
          <w:szCs w:val="24"/>
          <w:lang w:eastAsia="ru-RU"/>
        </w:rPr>
        <w:br/>
        <w:t xml:space="preserve">- В связи с нарастанием вышеперечисленных симптомов пришла на прием к врачу-терапевту </w:t>
      </w:r>
      <w:r w:rsidRPr="00625E44">
        <w:rPr>
          <w:rFonts w:ascii="Times New Roman" w:eastAsia="Times New Roman" w:hAnsi="Times New Roman" w:cs="Times New Roman"/>
          <w:b/>
          <w:sz w:val="24"/>
          <w:szCs w:val="24"/>
          <w:lang w:eastAsia="ru-RU"/>
        </w:rPr>
        <w:t>участковому.</w:t>
      </w:r>
    </w:p>
    <w:p w:rsidR="002D7103" w:rsidRPr="00625E44" w:rsidRDefault="002D7103" w:rsidP="00683FC3">
      <w:pPr>
        <w:shd w:val="clear" w:color="auto" w:fill="FFFFFF"/>
        <w:spacing w:after="0" w:line="270" w:lineRule="atLeast"/>
        <w:ind w:right="840"/>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1. Выберите необходимый для постановки диагноза лабораторный метод обследования</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xml:space="preserve">- тиреотропный гормон (ТТГ), свободный тироксин (св.Т4), свободный трийодтиронин (св.Т3) сыворотки крови </w:t>
      </w:r>
      <w:r w:rsidRPr="00625E44">
        <w:rPr>
          <w:rFonts w:ascii="Times New Roman" w:eastAsia="Times New Roman" w:hAnsi="Times New Roman" w:cs="Times New Roman"/>
          <w:b/>
          <w:sz w:val="24"/>
          <w:szCs w:val="24"/>
          <w:lang w:eastAsia="ru-RU"/>
        </w:rPr>
        <w:br/>
        <w:t>2. Необходимыми инструментальными методами исследования являются (выберите 2)</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ультразвуковой исследование щитовидной железы</w:t>
      </w:r>
    </w:p>
    <w:p w:rsidR="002D7103" w:rsidRPr="00625E44" w:rsidRDefault="002D7103" w:rsidP="00683FC3">
      <w:pPr>
        <w:shd w:val="clear" w:color="auto" w:fill="FFFFFF"/>
        <w:spacing w:after="0" w:line="270" w:lineRule="atLeast"/>
        <w:ind w:right="840"/>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электрокардиография</w:t>
      </w:r>
      <w:r w:rsidRPr="00625E44">
        <w:rPr>
          <w:rFonts w:ascii="Times New Roman" w:eastAsia="Times New Roman" w:hAnsi="Times New Roman" w:cs="Times New Roman"/>
          <w:b/>
          <w:sz w:val="24"/>
          <w:szCs w:val="24"/>
          <w:lang w:eastAsia="ru-RU"/>
        </w:rPr>
        <w:br/>
        <w:t>3. Для проведения дифференциальной диагностики необходимо (выберите 2)</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определить уровень антител к рецептору тиреотропного гормона</w:t>
      </w:r>
    </w:p>
    <w:p w:rsidR="002D7103" w:rsidRPr="00625E44" w:rsidRDefault="002D7103" w:rsidP="00683FC3">
      <w:pPr>
        <w:shd w:val="clear" w:color="auto" w:fill="FFFFFF"/>
        <w:spacing w:after="0" w:line="270" w:lineRule="atLeast"/>
        <w:ind w:right="840"/>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провести сцинтиграфию щитовидной железы</w:t>
      </w:r>
      <w:r w:rsidRPr="00625E44">
        <w:rPr>
          <w:rFonts w:ascii="Times New Roman" w:eastAsia="Times New Roman" w:hAnsi="Times New Roman" w:cs="Times New Roman"/>
          <w:b/>
          <w:sz w:val="24"/>
          <w:szCs w:val="24"/>
          <w:lang w:eastAsia="ru-RU"/>
        </w:rPr>
        <w:br/>
        <w:t>4. Какой предполагаемый основной диагноз?</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xml:space="preserve">- Узловой токсический зоб 1 ст. (по ВОЗ). Манифестный неосложненный тиреотоксикоз </w:t>
      </w:r>
      <w:r w:rsidRPr="00625E44">
        <w:rPr>
          <w:rFonts w:ascii="Times New Roman" w:eastAsia="Times New Roman" w:hAnsi="Times New Roman" w:cs="Times New Roman"/>
          <w:b/>
          <w:sz w:val="24"/>
          <w:szCs w:val="24"/>
          <w:lang w:eastAsia="ru-RU"/>
        </w:rPr>
        <w:br/>
        <w:t>5. Тактика лечения пациентки заключается в</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xml:space="preserve">- тиреоидэктомии или радиойодтерапии </w:t>
      </w:r>
      <w:r w:rsidRPr="00625E44">
        <w:rPr>
          <w:rFonts w:ascii="Times New Roman" w:eastAsia="Times New Roman" w:hAnsi="Times New Roman" w:cs="Times New Roman"/>
          <w:b/>
          <w:sz w:val="24"/>
          <w:szCs w:val="24"/>
          <w:lang w:eastAsia="ru-RU"/>
        </w:rPr>
        <w:br/>
        <w:t>6. Перед хирургическим лечением пациентке необходимо назначить</w:t>
      </w:r>
    </w:p>
    <w:p w:rsidR="002D7103" w:rsidRPr="00625E44" w:rsidRDefault="002D7103" w:rsidP="00683FC3">
      <w:pPr>
        <w:shd w:val="clear" w:color="auto" w:fill="FFFFFF"/>
        <w:spacing w:after="60" w:line="240" w:lineRule="auto"/>
        <w:ind w:left="45" w:right="180"/>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тиамазол, анаприлин до компенсации тиреотоксикоза</w:t>
      </w:r>
    </w:p>
    <w:p w:rsidR="002D7103" w:rsidRPr="00625E44" w:rsidRDefault="002D7103" w:rsidP="00683FC3">
      <w:pPr>
        <w:shd w:val="clear" w:color="auto" w:fill="FFFFFF"/>
        <w:spacing w:after="60" w:line="240" w:lineRule="auto"/>
        <w:ind w:left="45" w:right="180"/>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sz w:val="24"/>
          <w:szCs w:val="24"/>
          <w:lang w:eastAsia="ru-RU"/>
        </w:rPr>
        <w:t>7. Перед назначением тиреостатической терапии пациентке необходимо оценить</w:t>
      </w:r>
      <w:r w:rsidRPr="00625E44">
        <w:rPr>
          <w:rFonts w:ascii="Times New Roman" w:eastAsia="Times New Roman" w:hAnsi="Times New Roman" w:cs="Times New Roman"/>
          <w:sz w:val="24"/>
          <w:szCs w:val="24"/>
          <w:lang w:eastAsia="ru-RU"/>
        </w:rPr>
        <w:br/>
        <w:t>- клинический и биохимический анализы крови</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8. Определение уровня св. Т4 необходимо провести через недель/недели от начала лечения</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- 4 – 6</w:t>
      </w:r>
      <w:r w:rsidRPr="00625E44">
        <w:rPr>
          <w:rFonts w:ascii="Times New Roman" w:eastAsia="Times New Roman" w:hAnsi="Times New Roman" w:cs="Times New Roman"/>
          <w:b/>
          <w:sz w:val="24"/>
          <w:szCs w:val="24"/>
          <w:lang w:eastAsia="ru-RU"/>
        </w:rPr>
        <w:t xml:space="preserve"> </w:t>
      </w:r>
      <w:r w:rsidRPr="00625E44">
        <w:rPr>
          <w:rFonts w:ascii="Times New Roman" w:eastAsia="Times New Roman" w:hAnsi="Times New Roman" w:cs="Times New Roman"/>
          <w:b/>
          <w:sz w:val="24"/>
          <w:szCs w:val="24"/>
          <w:lang w:eastAsia="ru-RU"/>
        </w:rPr>
        <w:br/>
        <w:t>9. После тиреоидэктомии пациентке показана пожизненная терапия</w:t>
      </w:r>
    </w:p>
    <w:p w:rsidR="002D7103" w:rsidRPr="00625E44" w:rsidRDefault="002D7103" w:rsidP="00683FC3">
      <w:pPr>
        <w:shd w:val="clear" w:color="auto" w:fill="FFFFFF"/>
        <w:spacing w:after="60" w:line="240" w:lineRule="auto"/>
        <w:ind w:left="45" w:right="180"/>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sz w:val="24"/>
          <w:szCs w:val="24"/>
          <w:lang w:eastAsia="ru-RU"/>
        </w:rPr>
        <w:t>- левотироксином натрия</w:t>
      </w:r>
      <w:r w:rsidRPr="00625E44">
        <w:rPr>
          <w:rFonts w:ascii="Times New Roman" w:eastAsia="Times New Roman" w:hAnsi="Times New Roman" w:cs="Times New Roman"/>
          <w:b/>
          <w:sz w:val="24"/>
          <w:szCs w:val="24"/>
          <w:lang w:eastAsia="ru-RU"/>
        </w:rPr>
        <w:br/>
        <w:t>10. Для оценки адекватности заместительной терапии пациентке необходимо контролировать</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тиреотропный гормон</w:t>
      </w:r>
      <w:r w:rsidRPr="00625E44">
        <w:rPr>
          <w:rFonts w:ascii="Times New Roman" w:eastAsia="Times New Roman" w:hAnsi="Times New Roman" w:cs="Times New Roman"/>
          <w:b/>
          <w:sz w:val="24"/>
          <w:szCs w:val="24"/>
          <w:lang w:eastAsia="ru-RU"/>
        </w:rPr>
        <w:br/>
        <w:t>11. После радикального лечения и подбора заместительной</w:t>
      </w:r>
      <w:r w:rsidRPr="00625E44">
        <w:rPr>
          <w:rFonts w:ascii="Times New Roman" w:eastAsia="Times New Roman" w:hAnsi="Times New Roman" w:cs="Times New Roman"/>
          <w:b/>
          <w:sz w:val="24"/>
          <w:szCs w:val="24"/>
          <w:lang w:eastAsia="ru-RU"/>
        </w:rPr>
        <w:br/>
        <w:t>дозы левотироксина натрия уровень ТТГ необходимо контролировать</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- 1 раз в год</w:t>
      </w:r>
      <w:r w:rsidRPr="00625E44">
        <w:rPr>
          <w:rFonts w:ascii="Times New Roman" w:eastAsia="Times New Roman" w:hAnsi="Times New Roman" w:cs="Times New Roman"/>
          <w:b/>
          <w:sz w:val="24"/>
          <w:szCs w:val="24"/>
          <w:lang w:eastAsia="ru-RU"/>
        </w:rPr>
        <w:br/>
        <w:t xml:space="preserve">12. Ориентировочные сроки временной нетрудоспособности </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- 34 – 40 </w:t>
      </w:r>
    </w:p>
    <w:p w:rsidR="002D7103" w:rsidRPr="00625E44" w:rsidRDefault="002D7103" w:rsidP="002D14B6">
      <w:pPr>
        <w:jc w:val="both"/>
        <w:rPr>
          <w:rFonts w:ascii="Times New Roman" w:hAnsi="Times New Roman" w:cs="Times New Roman"/>
          <w:sz w:val="24"/>
          <w:szCs w:val="24"/>
        </w:rPr>
      </w:pPr>
    </w:p>
    <w:p w:rsidR="002D7103" w:rsidRPr="00625E44" w:rsidRDefault="002D7103" w:rsidP="002D14B6">
      <w:pPr>
        <w:jc w:val="both"/>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b/>
          <w:sz w:val="24"/>
          <w:szCs w:val="24"/>
          <w:lang w:eastAsia="ru-RU"/>
        </w:rPr>
        <w:t>Ситуационная задача 138</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2D7103" w:rsidRPr="00625E44" w:rsidRDefault="002D7103" w:rsidP="00683FC3">
      <w:pPr>
        <w:pStyle w:val="a4"/>
        <w:rPr>
          <w:rFonts w:ascii="Times New Roman" w:hAnsi="Times New Roman" w:cs="Times New Roman"/>
          <w:sz w:val="24"/>
          <w:szCs w:val="24"/>
        </w:rPr>
      </w:pPr>
      <w:r w:rsidRPr="00625E44">
        <w:rPr>
          <w:rFonts w:ascii="Times New Roman" w:hAnsi="Times New Roman" w:cs="Times New Roman"/>
          <w:sz w:val="24"/>
          <w:szCs w:val="24"/>
        </w:rPr>
        <w:t>Н</w:t>
      </w:r>
      <w:r w:rsidR="00234A3A">
        <w:rPr>
          <w:rFonts w:ascii="Times New Roman" w:hAnsi="Times New Roman" w:cs="Times New Roman"/>
          <w:sz w:val="24"/>
          <w:szCs w:val="24"/>
        </w:rPr>
        <w:t xml:space="preserve">а прием в поликлинику обратился </w:t>
      </w:r>
      <w:r w:rsidRPr="00625E44">
        <w:rPr>
          <w:rFonts w:ascii="Times New Roman" w:hAnsi="Times New Roman" w:cs="Times New Roman"/>
          <w:sz w:val="24"/>
          <w:szCs w:val="24"/>
        </w:rPr>
        <w:t>мужчина 45 лет</w:t>
      </w:r>
      <w:r w:rsidRPr="00625E44">
        <w:rPr>
          <w:rFonts w:ascii="Times New Roman" w:hAnsi="Times New Roman" w:cs="Times New Roman"/>
          <w:sz w:val="24"/>
          <w:szCs w:val="24"/>
        </w:rPr>
        <w:br/>
        <w:t>Жалобы</w:t>
      </w:r>
      <w:r w:rsidRPr="00625E44">
        <w:rPr>
          <w:rFonts w:ascii="Times New Roman" w:hAnsi="Times New Roman" w:cs="Times New Roman"/>
          <w:sz w:val="24"/>
          <w:szCs w:val="24"/>
        </w:rPr>
        <w:br/>
        <w:t>- На постоянное повышение артериального давления, максимально до 180/100 мм рт.ст., адаптирован к 150/80 мм рт.ст., сопровождающееся головной болью, головокружением,</w:t>
      </w:r>
      <w:r w:rsidRPr="00625E44">
        <w:rPr>
          <w:rFonts w:ascii="Times New Roman" w:hAnsi="Times New Roman" w:cs="Times New Roman"/>
          <w:sz w:val="24"/>
          <w:szCs w:val="24"/>
        </w:rPr>
        <w:br/>
        <w:t>тошнотой, выраженную общую слабость, снижение работоспособности, увеличение массы тела с 95 до 120 кг за последние 8 месяцев, субъективное ощущение сужения полей зрения на обоих глазах, преимущественно в области верхних наружных квадрантов, без потери остроты зрения, снижение полового влечения, эректильную дисфункцию, постоянное чувство жажды(может выпивать до 5 литров воды в день)</w:t>
      </w:r>
      <w:r w:rsidRPr="00625E44">
        <w:rPr>
          <w:rFonts w:ascii="Times New Roman" w:hAnsi="Times New Roman" w:cs="Times New Roman"/>
          <w:sz w:val="24"/>
          <w:szCs w:val="24"/>
        </w:rPr>
        <w:br/>
        <w:t>Анамнез заболевания</w:t>
      </w:r>
      <w:r w:rsidRPr="00625E44">
        <w:rPr>
          <w:rFonts w:ascii="Times New Roman" w:hAnsi="Times New Roman" w:cs="Times New Roman"/>
          <w:sz w:val="24"/>
          <w:szCs w:val="24"/>
        </w:rPr>
        <w:br/>
        <w:t>- Рос и развивался нормально.</w:t>
      </w:r>
      <w:r w:rsidRPr="00625E44">
        <w:rPr>
          <w:rFonts w:ascii="Times New Roman" w:hAnsi="Times New Roman" w:cs="Times New Roman"/>
          <w:sz w:val="24"/>
          <w:szCs w:val="24"/>
        </w:rPr>
        <w:br/>
        <w:t>- Работает программистом.</w:t>
      </w:r>
      <w:r w:rsidRPr="00625E44">
        <w:rPr>
          <w:rFonts w:ascii="Times New Roman" w:hAnsi="Times New Roman" w:cs="Times New Roman"/>
          <w:sz w:val="24"/>
          <w:szCs w:val="24"/>
        </w:rPr>
        <w:br/>
        <w:t>- Перенесённые заболевания, операции: отрицает.</w:t>
      </w:r>
      <w:r w:rsidRPr="00625E44">
        <w:rPr>
          <w:rFonts w:ascii="Times New Roman" w:hAnsi="Times New Roman" w:cs="Times New Roman"/>
          <w:sz w:val="24"/>
          <w:szCs w:val="24"/>
        </w:rPr>
        <w:br/>
        <w:t>- Наследственность: мать страдает гипертонической болезнью.</w:t>
      </w:r>
      <w:r w:rsidRPr="00625E44">
        <w:rPr>
          <w:rFonts w:ascii="Times New Roman" w:hAnsi="Times New Roman" w:cs="Times New Roman"/>
          <w:sz w:val="24"/>
          <w:szCs w:val="24"/>
        </w:rPr>
        <w:br/>
        <w:t>- Аллергоанамнез: аллергия на В-лактамные антибиотики.</w:t>
      </w:r>
      <w:r w:rsidRPr="00625E44">
        <w:rPr>
          <w:rFonts w:ascii="Times New Roman" w:hAnsi="Times New Roman" w:cs="Times New Roman"/>
          <w:sz w:val="24"/>
          <w:szCs w:val="24"/>
        </w:rPr>
        <w:br/>
        <w:t>- Вредные привычки: отрицает.</w:t>
      </w:r>
    </w:p>
    <w:p w:rsidR="002D7103" w:rsidRPr="00625E44" w:rsidRDefault="002D7103" w:rsidP="00683FC3">
      <w:pPr>
        <w:shd w:val="clear" w:color="auto" w:fill="FFFFFF"/>
        <w:spacing w:after="0" w:line="240" w:lineRule="auto"/>
        <w:ind w:left="45" w:right="180"/>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Анамнез жизни</w:t>
      </w:r>
      <w:r w:rsidRPr="00625E44">
        <w:rPr>
          <w:rFonts w:ascii="Times New Roman" w:eastAsia="Times New Roman" w:hAnsi="Times New Roman" w:cs="Times New Roman"/>
          <w:sz w:val="24"/>
          <w:szCs w:val="24"/>
          <w:lang w:eastAsia="ru-RU"/>
        </w:rPr>
        <w:br/>
        <w:t>Повышение артериального давления впервые выявлено около года назад, когда в связи с возникновением симптоматики головной боли, головокружения и тошноты пациент</w:t>
      </w:r>
      <w:r w:rsidRPr="00625E44">
        <w:rPr>
          <w:rFonts w:ascii="Times New Roman" w:eastAsia="Times New Roman" w:hAnsi="Times New Roman" w:cs="Times New Roman"/>
          <w:sz w:val="24"/>
          <w:szCs w:val="24"/>
          <w:lang w:eastAsia="ru-RU"/>
        </w:rPr>
        <w:br/>
        <w:t>вызвал бригаду СМП, врачом скорой помощи была дана рекомендация обратиться в поликлинику. Однако в связи с высокой занятостью пациент не обследовался, в дальнейшем периодически самостоятельно измерял АД, со слов пациента оно всегда было повышено, как правило, в пределах 150/80 мм рт.ст. Эпизоды выраженного повышения, до 180/100 мм рт.ст.,</w:t>
      </w:r>
      <w:r w:rsidRPr="00625E44">
        <w:rPr>
          <w:rFonts w:ascii="Times New Roman" w:eastAsia="Times New Roman" w:hAnsi="Times New Roman" w:cs="Times New Roman"/>
          <w:sz w:val="24"/>
          <w:szCs w:val="24"/>
          <w:lang w:eastAsia="ru-RU"/>
        </w:rPr>
        <w:br/>
        <w:t>возникали еще два раза на фоне эмоционального перенапряжения.</w:t>
      </w:r>
      <w:r w:rsidRPr="00625E44">
        <w:rPr>
          <w:rFonts w:ascii="Times New Roman" w:eastAsia="Times New Roman" w:hAnsi="Times New Roman" w:cs="Times New Roman"/>
          <w:sz w:val="24"/>
          <w:szCs w:val="24"/>
          <w:lang w:eastAsia="ru-RU"/>
        </w:rPr>
        <w:br/>
        <w:t>Пациент указывает, что всегда имел склонность к полноте, однако в течение последних 8 месяцев значительно прибавил в весе, что связывает с переездом от родителей, сменой</w:t>
      </w:r>
      <w:r w:rsidRPr="00625E44">
        <w:rPr>
          <w:rFonts w:ascii="Times New Roman" w:eastAsia="Times New Roman" w:hAnsi="Times New Roman" w:cs="Times New Roman"/>
          <w:sz w:val="24"/>
          <w:szCs w:val="24"/>
          <w:lang w:eastAsia="ru-RU"/>
        </w:rPr>
        <w:br/>
        <w:t>режима и характера питания. Последние несколько месяцев стал отмечать снижение полового влечения, периодическое возникновение эректильной дисфункции. По настоянию жены обратился на консультацию к терапевту поликлиники.</w:t>
      </w:r>
    </w:p>
    <w:p w:rsidR="002D7103" w:rsidRPr="00625E44" w:rsidRDefault="002D7103" w:rsidP="002D14B6">
      <w:pPr>
        <w:shd w:val="clear" w:color="auto" w:fill="FFFFFF"/>
        <w:spacing w:after="0" w:line="240" w:lineRule="auto"/>
        <w:ind w:left="45" w:right="180"/>
        <w:jc w:val="both"/>
        <w:rPr>
          <w:rFonts w:ascii="Times New Roman" w:eastAsia="Times New Roman" w:hAnsi="Times New Roman" w:cs="Times New Roman"/>
          <w:sz w:val="24"/>
          <w:szCs w:val="24"/>
          <w:lang w:eastAsia="ru-RU"/>
        </w:rPr>
      </w:pPr>
    </w:p>
    <w:p w:rsidR="002D7103" w:rsidRPr="00625E44" w:rsidRDefault="002D7103" w:rsidP="00683FC3">
      <w:pPr>
        <w:shd w:val="clear" w:color="auto" w:fill="FFFFFF"/>
        <w:spacing w:after="0" w:line="240" w:lineRule="auto"/>
        <w:ind w:left="45" w:right="180"/>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b/>
          <w:sz w:val="24"/>
          <w:szCs w:val="24"/>
          <w:lang w:eastAsia="ru-RU"/>
        </w:rPr>
        <w:t>1. Для постановки диагноза необходимо определить уровень/ни</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кортизона в слюне и утреннего адренокортикотропного гормона</w:t>
      </w:r>
      <w:r w:rsidRPr="00625E44">
        <w:rPr>
          <w:rFonts w:ascii="Times New Roman" w:eastAsia="Times New Roman" w:hAnsi="Times New Roman" w:cs="Times New Roman"/>
          <w:b/>
          <w:sz w:val="24"/>
          <w:szCs w:val="24"/>
          <w:lang w:eastAsia="ru-RU"/>
        </w:rPr>
        <w:br/>
        <w:t>2. Для постановки диагноза из инструментальных методов обследования необходимо провести</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магнитно – резонансную томография головного мозга с контрастным усилением</w:t>
      </w:r>
      <w:r w:rsidRPr="00625E44">
        <w:rPr>
          <w:rFonts w:ascii="Times New Roman" w:eastAsia="Times New Roman" w:hAnsi="Times New Roman" w:cs="Times New Roman"/>
          <w:b/>
          <w:sz w:val="24"/>
          <w:szCs w:val="24"/>
          <w:lang w:eastAsia="ru-RU"/>
        </w:rPr>
        <w:br/>
        <w:t>3. Какой основной диагноз?</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Объемное образование гипофиза. Болезнь Иценко – Кушинга. Симптоматическая АГ 3 степени, риск ССО очень высокий</w:t>
      </w:r>
      <w:r w:rsidRPr="00625E44">
        <w:rPr>
          <w:rFonts w:ascii="Times New Roman" w:eastAsia="Times New Roman" w:hAnsi="Times New Roman" w:cs="Times New Roman"/>
          <w:b/>
          <w:sz w:val="24"/>
          <w:szCs w:val="24"/>
          <w:lang w:eastAsia="ru-RU"/>
        </w:rPr>
        <w:br/>
        <w:t>4. Методом выбора в лечении АКТГ-зависимого эндогенного гиперкортицизма является</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эндоскопическая трансназальная аденомэктомия</w:t>
      </w:r>
      <w:r w:rsidRPr="00625E44">
        <w:rPr>
          <w:rFonts w:ascii="Times New Roman" w:eastAsia="Times New Roman" w:hAnsi="Times New Roman" w:cs="Times New Roman"/>
          <w:b/>
          <w:sz w:val="24"/>
          <w:szCs w:val="24"/>
          <w:lang w:eastAsia="ru-RU"/>
        </w:rPr>
        <w:br/>
        <w:t>5. В качестве гипотензивных препаратов у пациентов с болезнью Иценко-Кушинга не</w:t>
      </w:r>
      <w:r w:rsidRPr="00625E44">
        <w:rPr>
          <w:rFonts w:ascii="Times New Roman" w:eastAsia="Times New Roman" w:hAnsi="Times New Roman" w:cs="Times New Roman"/>
          <w:b/>
          <w:sz w:val="24"/>
          <w:szCs w:val="24"/>
          <w:lang w:eastAsia="ru-RU"/>
        </w:rPr>
        <w:br/>
        <w:t>рекомендуется использовать</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фуросемид и тиазидные диуретики</w:t>
      </w:r>
      <w:r w:rsidRPr="00625E44">
        <w:rPr>
          <w:rFonts w:ascii="Times New Roman" w:eastAsia="Times New Roman" w:hAnsi="Times New Roman" w:cs="Times New Roman"/>
          <w:b/>
          <w:sz w:val="24"/>
          <w:szCs w:val="24"/>
          <w:lang w:eastAsia="ru-RU"/>
        </w:rPr>
        <w:br/>
        <w:t>6. При болезни Иценко- Кушинга в качестве терапии первой линии могут быть</w:t>
      </w:r>
      <w:r w:rsidRPr="00625E44">
        <w:rPr>
          <w:rFonts w:ascii="Times New Roman" w:eastAsia="Times New Roman" w:hAnsi="Times New Roman" w:cs="Times New Roman"/>
          <w:b/>
          <w:sz w:val="24"/>
          <w:szCs w:val="24"/>
          <w:lang w:eastAsia="ru-RU"/>
        </w:rPr>
        <w:br/>
        <w:t>использованы</w:t>
      </w:r>
    </w:p>
    <w:p w:rsidR="002D7103" w:rsidRPr="00625E44" w:rsidRDefault="002D7103" w:rsidP="00683FC3">
      <w:pPr>
        <w:shd w:val="clear" w:color="auto" w:fill="FFFFFF"/>
        <w:spacing w:after="0" w:line="240" w:lineRule="auto"/>
        <w:ind w:left="45" w:right="180"/>
        <w:rPr>
          <w:rFonts w:ascii="Times New Roman" w:eastAsia="Times New Roman" w:hAnsi="Times New Roman" w:cs="Times New Roman"/>
          <w:b/>
          <w:sz w:val="24"/>
          <w:szCs w:val="24"/>
          <w:lang w:eastAsia="ru-RU"/>
        </w:rPr>
      </w:pPr>
    </w:p>
    <w:p w:rsidR="002D7103" w:rsidRPr="00625E44" w:rsidRDefault="002D7103" w:rsidP="00683FC3">
      <w:pPr>
        <w:shd w:val="clear" w:color="auto" w:fill="FFFFFF"/>
        <w:spacing w:after="0" w:line="240" w:lineRule="auto"/>
        <w:ind w:left="45" w:right="180"/>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xml:space="preserve">- антагонисты рецепторов ангиотензина </w:t>
      </w:r>
      <w:r w:rsidRPr="00625E44">
        <w:rPr>
          <w:rFonts w:ascii="Times New Roman" w:eastAsia="Times New Roman" w:hAnsi="Times New Roman" w:cs="Times New Roman"/>
          <w:sz w:val="24"/>
          <w:szCs w:val="24"/>
          <w:lang w:val="en-US" w:eastAsia="ru-RU"/>
        </w:rPr>
        <w:t>II</w:t>
      </w:r>
      <w:r w:rsidRPr="00625E44">
        <w:rPr>
          <w:rFonts w:ascii="Times New Roman" w:eastAsia="Times New Roman" w:hAnsi="Times New Roman" w:cs="Times New Roman"/>
          <w:sz w:val="24"/>
          <w:szCs w:val="24"/>
          <w:lang w:eastAsia="ru-RU"/>
        </w:rPr>
        <w:t xml:space="preserve"> и ингибиторы ангиотензинпревращающего фермента</w:t>
      </w:r>
    </w:p>
    <w:p w:rsidR="002D7103" w:rsidRPr="00625E44" w:rsidRDefault="002D7103" w:rsidP="00683FC3">
      <w:pPr>
        <w:shd w:val="clear" w:color="auto" w:fill="FFFFFF"/>
        <w:spacing w:after="0" w:line="240" w:lineRule="auto"/>
        <w:ind w:left="45" w:right="180"/>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b/>
          <w:sz w:val="24"/>
          <w:szCs w:val="24"/>
          <w:lang w:eastAsia="ru-RU"/>
        </w:rPr>
        <w:t>7. У пациентов с болезнью у Иценко-Кушинга при отсутствии гипокалиемии в дополнение к препаратам первой линии можно использовать</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блокаторы медленных кальциевых каналов</w:t>
      </w:r>
      <w:r w:rsidRPr="00625E44">
        <w:rPr>
          <w:rFonts w:ascii="Times New Roman" w:eastAsia="Times New Roman" w:hAnsi="Times New Roman" w:cs="Times New Roman"/>
          <w:b/>
          <w:sz w:val="24"/>
          <w:szCs w:val="24"/>
          <w:lang w:eastAsia="ru-RU"/>
        </w:rPr>
        <w:br/>
        <w:t>8. У пациентов с болезнью Иценко-Кушинга при наличии гипокалиемии в дополнение к</w:t>
      </w:r>
      <w:r w:rsidRPr="00625E44">
        <w:rPr>
          <w:rFonts w:ascii="Times New Roman" w:eastAsia="Times New Roman" w:hAnsi="Times New Roman" w:cs="Times New Roman"/>
          <w:b/>
          <w:sz w:val="24"/>
          <w:szCs w:val="24"/>
          <w:lang w:eastAsia="ru-RU"/>
        </w:rPr>
        <w:br/>
        <w:t>препаратам первой линии можно использовать</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антагонисты минералокортикоидных рецепторов</w:t>
      </w:r>
      <w:r w:rsidRPr="00625E44">
        <w:rPr>
          <w:rFonts w:ascii="Times New Roman" w:eastAsia="Times New Roman" w:hAnsi="Times New Roman" w:cs="Times New Roman"/>
          <w:b/>
          <w:sz w:val="24"/>
          <w:szCs w:val="24"/>
          <w:lang w:eastAsia="ru-RU"/>
        </w:rPr>
        <w:br/>
        <w:t>9. Неблагоприятным побочным ч эффектом спиронолактона снижающим приверженность к лечению у мужчин, является</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болезненная гинекомастия</w:t>
      </w:r>
      <w:r w:rsidRPr="00625E44">
        <w:rPr>
          <w:rFonts w:ascii="Times New Roman" w:eastAsia="Times New Roman" w:hAnsi="Times New Roman" w:cs="Times New Roman"/>
          <w:b/>
          <w:sz w:val="24"/>
          <w:szCs w:val="24"/>
          <w:lang w:eastAsia="ru-RU"/>
        </w:rPr>
        <w:br/>
        <w:t>10. Основным преимуществом ч использования эплеренона, в особенности у пациентов молодого возраста, является</w:t>
      </w:r>
    </w:p>
    <w:p w:rsidR="002D7103" w:rsidRPr="00625E44" w:rsidRDefault="002D7103" w:rsidP="00683FC3">
      <w:pPr>
        <w:shd w:val="clear" w:color="auto" w:fill="FFFFFF"/>
        <w:spacing w:after="60" w:line="240" w:lineRule="auto"/>
        <w:ind w:left="45" w:right="180"/>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отсутствие антиандрогенного эффекта</w:t>
      </w:r>
    </w:p>
    <w:p w:rsidR="002D7103" w:rsidRPr="00625E44" w:rsidRDefault="002D7103" w:rsidP="00683FC3">
      <w:pPr>
        <w:shd w:val="clear" w:color="auto" w:fill="FFFFFF"/>
        <w:spacing w:after="60" w:line="240" w:lineRule="auto"/>
        <w:ind w:left="45" w:right="180"/>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b/>
          <w:sz w:val="24"/>
          <w:szCs w:val="24"/>
          <w:lang w:eastAsia="ru-RU"/>
        </w:rPr>
        <w:t>11. При условии стабильного у течения заболевания больные АГ эндокринного генеза наблюдаются участковым врачом-терапевтом, врачом-терапевтом цехового врачебного участка, врачом общей практики (семейный врач), врачом-кардиологом и</w:t>
      </w:r>
      <w:r w:rsidRPr="00625E44">
        <w:rPr>
          <w:rFonts w:ascii="Times New Roman" w:eastAsia="Times New Roman" w:hAnsi="Times New Roman" w:cs="Times New Roman"/>
          <w:b/>
          <w:sz w:val="24"/>
          <w:szCs w:val="24"/>
          <w:lang w:eastAsia="ru-RU"/>
        </w:rPr>
        <w:br/>
        <w:t>врачом-эндокринологом _ раз/раза в год</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xml:space="preserve">- 2 </w:t>
      </w:r>
      <w:r w:rsidRPr="00625E44">
        <w:rPr>
          <w:rFonts w:ascii="Times New Roman" w:eastAsia="Times New Roman" w:hAnsi="Times New Roman" w:cs="Times New Roman"/>
          <w:b/>
          <w:sz w:val="24"/>
          <w:szCs w:val="24"/>
          <w:lang w:eastAsia="ru-RU"/>
        </w:rPr>
        <w:br/>
        <w:t>12. Диспансерное наблюдение у пациентов с АГ эндокринного генеза врачом-кардиологом осуществляется в соответствии со</w:t>
      </w:r>
    </w:p>
    <w:p w:rsidR="002D7103" w:rsidRPr="00625E44" w:rsidRDefault="002D7103" w:rsidP="00683FC3">
      <w:pPr>
        <w:rPr>
          <w:rFonts w:ascii="Times New Roman" w:hAnsi="Times New Roman" w:cs="Times New Roman"/>
          <w:sz w:val="24"/>
          <w:szCs w:val="24"/>
        </w:rPr>
      </w:pPr>
      <w:r w:rsidRPr="00625E44">
        <w:rPr>
          <w:rFonts w:ascii="Times New Roman" w:hAnsi="Times New Roman" w:cs="Times New Roman"/>
          <w:sz w:val="24"/>
          <w:szCs w:val="24"/>
        </w:rPr>
        <w:t>- степенью риска сердечно – сосудистых осложнений</w:t>
      </w:r>
    </w:p>
    <w:p w:rsidR="002D7103" w:rsidRPr="00625E44" w:rsidRDefault="002D7103" w:rsidP="002D14B6">
      <w:pPr>
        <w:jc w:val="both"/>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b/>
          <w:sz w:val="24"/>
          <w:szCs w:val="24"/>
          <w:lang w:eastAsia="ru-RU"/>
        </w:rPr>
        <w:t>Ситуационная задача 139</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2D7103" w:rsidRPr="00625E44" w:rsidRDefault="002D7103" w:rsidP="00683FC3">
      <w:pPr>
        <w:shd w:val="clear" w:color="auto" w:fill="FFFFFF"/>
        <w:spacing w:after="0" w:line="270" w:lineRule="atLeast"/>
        <w:ind w:right="840"/>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На приём к врачу-терапевту участковому обратился пациент 60 лет</w:t>
      </w:r>
      <w:r w:rsidRPr="00625E44">
        <w:rPr>
          <w:rFonts w:ascii="Times New Roman" w:eastAsia="Times New Roman" w:hAnsi="Times New Roman" w:cs="Times New Roman"/>
          <w:sz w:val="24"/>
          <w:szCs w:val="24"/>
          <w:lang w:eastAsia="ru-RU"/>
        </w:rPr>
        <w:br/>
        <w:t>Жалобы</w:t>
      </w:r>
      <w:r w:rsidRPr="00625E44">
        <w:rPr>
          <w:rFonts w:ascii="Times New Roman" w:eastAsia="Times New Roman" w:hAnsi="Times New Roman" w:cs="Times New Roman"/>
          <w:sz w:val="24"/>
          <w:szCs w:val="24"/>
          <w:lang w:eastAsia="ru-RU"/>
        </w:rPr>
        <w:br/>
        <w:t>- на выраженную одышку при малейшей Физической нагрузке</w:t>
      </w:r>
      <w:r w:rsidRPr="00625E44">
        <w:rPr>
          <w:rFonts w:ascii="Times New Roman" w:eastAsia="Times New Roman" w:hAnsi="Times New Roman" w:cs="Times New Roman"/>
          <w:sz w:val="24"/>
          <w:szCs w:val="24"/>
          <w:lang w:eastAsia="ru-RU"/>
        </w:rPr>
        <w:br/>
        <w:t>- на кашель с небольшим количеством слизистой мокроты</w:t>
      </w:r>
      <w:r w:rsidRPr="00625E44">
        <w:rPr>
          <w:rFonts w:ascii="Times New Roman" w:eastAsia="Times New Roman" w:hAnsi="Times New Roman" w:cs="Times New Roman"/>
          <w:sz w:val="24"/>
          <w:szCs w:val="24"/>
          <w:lang w:eastAsia="ru-RU"/>
        </w:rPr>
        <w:br/>
        <w:t>- на плохую переносимость физических нагрузок низкой интенсивности</w:t>
      </w:r>
      <w:r w:rsidRPr="00625E44">
        <w:rPr>
          <w:rFonts w:ascii="Times New Roman" w:eastAsia="Times New Roman" w:hAnsi="Times New Roman" w:cs="Times New Roman"/>
          <w:sz w:val="24"/>
          <w:szCs w:val="24"/>
          <w:lang w:eastAsia="ru-RU"/>
        </w:rPr>
        <w:br/>
        <w:t>Анамнез заболевания</w:t>
      </w:r>
      <w:r w:rsidRPr="00625E44">
        <w:rPr>
          <w:rFonts w:ascii="Times New Roman" w:eastAsia="Times New Roman" w:hAnsi="Times New Roman" w:cs="Times New Roman"/>
          <w:sz w:val="24"/>
          <w:szCs w:val="24"/>
          <w:lang w:eastAsia="ru-RU"/>
        </w:rPr>
        <w:br/>
        <w:t>- пациент курит в течение 40 лет по 1 пачке сигарет в день</w:t>
      </w:r>
      <w:r w:rsidRPr="00625E44">
        <w:rPr>
          <w:rFonts w:ascii="Times New Roman" w:eastAsia="Times New Roman" w:hAnsi="Times New Roman" w:cs="Times New Roman"/>
          <w:sz w:val="24"/>
          <w:szCs w:val="24"/>
          <w:lang w:eastAsia="ru-RU"/>
        </w:rPr>
        <w:br/>
        <w:t>- в течение 30 лет работал электриком и газосварщиком</w:t>
      </w:r>
      <w:r w:rsidRPr="00625E44">
        <w:rPr>
          <w:rFonts w:ascii="Times New Roman" w:eastAsia="Times New Roman" w:hAnsi="Times New Roman" w:cs="Times New Roman"/>
          <w:sz w:val="24"/>
          <w:szCs w:val="24"/>
          <w:lang w:eastAsia="ru-RU"/>
        </w:rPr>
        <w:br/>
        <w:t>Анамнез жизни</w:t>
      </w:r>
      <w:r w:rsidRPr="00625E44">
        <w:rPr>
          <w:rFonts w:ascii="Times New Roman" w:eastAsia="Times New Roman" w:hAnsi="Times New Roman" w:cs="Times New Roman"/>
          <w:sz w:val="24"/>
          <w:szCs w:val="24"/>
          <w:lang w:eastAsia="ru-RU"/>
        </w:rPr>
        <w:br/>
        <w:t>Около 15 лет назад пациент впервые стал отмечать одышку при</w:t>
      </w:r>
      <w:r w:rsidRPr="00625E44">
        <w:rPr>
          <w:rFonts w:ascii="Times New Roman" w:eastAsia="Times New Roman" w:hAnsi="Times New Roman" w:cs="Times New Roman"/>
          <w:sz w:val="24"/>
          <w:szCs w:val="24"/>
          <w:lang w:eastAsia="ru-RU"/>
        </w:rPr>
        <w:br/>
        <w:t>значительных физических нагрузках, которая со временем нарастала, стал</w:t>
      </w:r>
      <w:r w:rsidRPr="00625E44">
        <w:rPr>
          <w:rFonts w:ascii="Times New Roman" w:eastAsia="Times New Roman" w:hAnsi="Times New Roman" w:cs="Times New Roman"/>
          <w:sz w:val="24"/>
          <w:szCs w:val="24"/>
          <w:lang w:eastAsia="ru-RU"/>
        </w:rPr>
        <w:br/>
        <w:t>ходить по ровной местности медленнее, чем люди того же возраста,</w:t>
      </w:r>
      <w:r w:rsidRPr="00625E44">
        <w:rPr>
          <w:rFonts w:ascii="Times New Roman" w:eastAsia="Times New Roman" w:hAnsi="Times New Roman" w:cs="Times New Roman"/>
          <w:sz w:val="24"/>
          <w:szCs w:val="24"/>
          <w:lang w:eastAsia="ru-RU"/>
        </w:rPr>
        <w:br/>
        <w:t>толерантность к Физическим нагрузкам снижалась, присоединился</w:t>
      </w:r>
      <w:r w:rsidRPr="00625E44">
        <w:rPr>
          <w:rFonts w:ascii="Times New Roman" w:eastAsia="Times New Roman" w:hAnsi="Times New Roman" w:cs="Times New Roman"/>
          <w:sz w:val="24"/>
          <w:szCs w:val="24"/>
          <w:lang w:eastAsia="ru-RU"/>
        </w:rPr>
        <w:br/>
        <w:t>малопродуктивный кашель. Лечение не получал. В течение последней недели</w:t>
      </w:r>
      <w:r w:rsidRPr="00625E44">
        <w:rPr>
          <w:rFonts w:ascii="Times New Roman" w:eastAsia="Times New Roman" w:hAnsi="Times New Roman" w:cs="Times New Roman"/>
          <w:sz w:val="24"/>
          <w:szCs w:val="24"/>
          <w:lang w:eastAsia="ru-RU"/>
        </w:rPr>
        <w:br/>
        <w:t>отметил увеличение выраженности одышки.</w:t>
      </w:r>
    </w:p>
    <w:p w:rsidR="002D7103" w:rsidRPr="00625E44" w:rsidRDefault="002D7103" w:rsidP="002D14B6">
      <w:pPr>
        <w:shd w:val="clear" w:color="auto" w:fill="FFFFFF"/>
        <w:spacing w:after="0" w:line="240" w:lineRule="auto"/>
        <w:ind w:right="180"/>
        <w:jc w:val="both"/>
        <w:rPr>
          <w:rFonts w:ascii="Times New Roman" w:eastAsia="Times New Roman" w:hAnsi="Times New Roman" w:cs="Times New Roman"/>
          <w:sz w:val="24"/>
          <w:szCs w:val="24"/>
          <w:lang w:eastAsia="ru-RU"/>
        </w:rPr>
      </w:pPr>
    </w:p>
    <w:p w:rsidR="002D7103" w:rsidRPr="00625E44" w:rsidRDefault="002D7103" w:rsidP="00683FC3">
      <w:pPr>
        <w:shd w:val="clear" w:color="auto" w:fill="FFFFFF"/>
        <w:spacing w:after="0" w:line="240" w:lineRule="auto"/>
        <w:ind w:right="180"/>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1. Выберите необходимые для постановки диагноза лабораторные методы обследования (выберите 2)</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клинический анализ крови</w:t>
      </w:r>
    </w:p>
    <w:p w:rsidR="002D7103" w:rsidRPr="00625E44" w:rsidRDefault="002D7103" w:rsidP="00683FC3">
      <w:pPr>
        <w:shd w:val="clear" w:color="auto" w:fill="FFFFFF"/>
        <w:spacing w:after="0" w:line="240" w:lineRule="auto"/>
        <w:ind w:right="180"/>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цитологический анализ мокроты</w:t>
      </w:r>
      <w:r w:rsidRPr="00625E44">
        <w:rPr>
          <w:rFonts w:ascii="Times New Roman" w:eastAsia="Times New Roman" w:hAnsi="Times New Roman" w:cs="Times New Roman"/>
          <w:b/>
          <w:sz w:val="24"/>
          <w:szCs w:val="24"/>
          <w:lang w:eastAsia="ru-RU"/>
        </w:rPr>
        <w:br/>
        <w:t>2. Выберите необходимые для постановки диагноза инструментальные методы обследования (выберите 3)</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функция внешнего дыхания</w:t>
      </w:r>
    </w:p>
    <w:p w:rsidR="002D7103" w:rsidRPr="00625E44" w:rsidRDefault="002D7103" w:rsidP="00683FC3">
      <w:pPr>
        <w:shd w:val="clear" w:color="auto" w:fill="FFFFFF"/>
        <w:spacing w:after="0" w:line="240" w:lineRule="auto"/>
        <w:ind w:right="180"/>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рентгенография органов грудной клетки</w:t>
      </w:r>
    </w:p>
    <w:p w:rsidR="002D7103" w:rsidRPr="00625E44" w:rsidRDefault="002D7103" w:rsidP="00683FC3">
      <w:pPr>
        <w:shd w:val="clear" w:color="auto" w:fill="FFFFFF"/>
        <w:spacing w:after="0" w:line="240" w:lineRule="auto"/>
        <w:ind w:right="180"/>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sz w:val="24"/>
          <w:szCs w:val="24"/>
          <w:lang w:eastAsia="ru-RU"/>
        </w:rPr>
        <w:t>- электрокардиография</w:t>
      </w:r>
      <w:r w:rsidRPr="00625E44">
        <w:rPr>
          <w:rFonts w:ascii="Times New Roman" w:eastAsia="Times New Roman" w:hAnsi="Times New Roman" w:cs="Times New Roman"/>
          <w:b/>
          <w:sz w:val="24"/>
          <w:szCs w:val="24"/>
          <w:lang w:eastAsia="ru-RU"/>
        </w:rPr>
        <w:br/>
        <w:t>3. Какой основной диагноз?</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Хроническая обструктивная болезнь легких 2 степени нарушения, бронхиальной проходимости, эмфизематозный вариант, с выраженными симптомами, в фазе обострения</w:t>
      </w:r>
      <w:r w:rsidRPr="00625E44">
        <w:rPr>
          <w:rFonts w:ascii="Times New Roman" w:eastAsia="Times New Roman" w:hAnsi="Times New Roman" w:cs="Times New Roman"/>
          <w:b/>
          <w:sz w:val="24"/>
          <w:szCs w:val="24"/>
          <w:lang w:eastAsia="ru-RU"/>
        </w:rPr>
        <w:br/>
        <w:t>4. Как осложнение основного заболевания у пациента развилась</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дыхательная недостаточность</w:t>
      </w:r>
      <w:r w:rsidRPr="00625E44">
        <w:rPr>
          <w:rFonts w:ascii="Times New Roman" w:eastAsia="Times New Roman" w:hAnsi="Times New Roman" w:cs="Times New Roman"/>
          <w:b/>
          <w:sz w:val="24"/>
          <w:szCs w:val="24"/>
          <w:lang w:eastAsia="ru-RU"/>
        </w:rPr>
        <w:br/>
        <w:t>5. Определение выраженности клинических симптомов у пациента возможно провести по шкалам</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xml:space="preserve">- </w:t>
      </w:r>
      <w:r w:rsidRPr="00625E44">
        <w:rPr>
          <w:rFonts w:ascii="Times New Roman" w:eastAsia="Times New Roman" w:hAnsi="Times New Roman" w:cs="Times New Roman"/>
          <w:sz w:val="24"/>
          <w:szCs w:val="24"/>
          <w:lang w:val="en-US" w:eastAsia="ru-RU"/>
        </w:rPr>
        <w:t>CAT</w:t>
      </w:r>
      <w:r w:rsidRPr="00625E44">
        <w:rPr>
          <w:rFonts w:ascii="Times New Roman" w:eastAsia="Times New Roman" w:hAnsi="Times New Roman" w:cs="Times New Roman"/>
          <w:sz w:val="24"/>
          <w:szCs w:val="24"/>
          <w:lang w:eastAsia="ru-RU"/>
        </w:rPr>
        <w:t xml:space="preserve">, </w:t>
      </w:r>
      <w:r w:rsidRPr="00625E44">
        <w:rPr>
          <w:rFonts w:ascii="Times New Roman" w:eastAsia="Times New Roman" w:hAnsi="Times New Roman" w:cs="Times New Roman"/>
          <w:sz w:val="24"/>
          <w:szCs w:val="24"/>
          <w:lang w:val="en-US" w:eastAsia="ru-RU"/>
        </w:rPr>
        <w:t>mMRC</w:t>
      </w:r>
      <w:r w:rsidRPr="00625E44">
        <w:rPr>
          <w:rFonts w:ascii="Times New Roman" w:eastAsia="Times New Roman" w:hAnsi="Times New Roman" w:cs="Times New Roman"/>
          <w:b/>
          <w:sz w:val="24"/>
          <w:szCs w:val="24"/>
          <w:lang w:eastAsia="ru-RU"/>
        </w:rPr>
        <w:br/>
        <w:t>6. Обязательным критерием диагноза ХОБЛ служит</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значение ОФВ &lt;</w:t>
      </w:r>
      <w:r w:rsidRPr="00625E44">
        <w:rPr>
          <w:rFonts w:ascii="Times New Roman" w:eastAsia="Times New Roman" w:hAnsi="Times New Roman" w:cs="Times New Roman"/>
          <w:sz w:val="24"/>
          <w:szCs w:val="24"/>
          <w:lang w:val="en-US" w:eastAsia="ru-RU"/>
        </w:rPr>
        <w:t>sub</w:t>
      </w:r>
      <w:r w:rsidRPr="00625E44">
        <w:rPr>
          <w:rFonts w:ascii="Times New Roman" w:eastAsia="Times New Roman" w:hAnsi="Times New Roman" w:cs="Times New Roman"/>
          <w:sz w:val="24"/>
          <w:szCs w:val="24"/>
          <w:lang w:eastAsia="ru-RU"/>
        </w:rPr>
        <w:t>&gt;1&lt;/</w:t>
      </w:r>
      <w:r w:rsidRPr="00625E44">
        <w:rPr>
          <w:rFonts w:ascii="Times New Roman" w:eastAsia="Times New Roman" w:hAnsi="Times New Roman" w:cs="Times New Roman"/>
          <w:sz w:val="24"/>
          <w:szCs w:val="24"/>
          <w:lang w:val="en-US" w:eastAsia="ru-RU"/>
        </w:rPr>
        <w:t>sub</w:t>
      </w:r>
      <w:r w:rsidRPr="00625E44">
        <w:rPr>
          <w:rFonts w:ascii="Times New Roman" w:eastAsia="Times New Roman" w:hAnsi="Times New Roman" w:cs="Times New Roman"/>
          <w:sz w:val="24"/>
          <w:szCs w:val="24"/>
          <w:lang w:eastAsia="ru-RU"/>
        </w:rPr>
        <w:t>&gt;/ФЖЕЛ&lt;70% в постбронходилатационной пробе</w:t>
      </w:r>
      <w:r w:rsidRPr="00625E44">
        <w:rPr>
          <w:rFonts w:ascii="Times New Roman" w:eastAsia="Times New Roman" w:hAnsi="Times New Roman" w:cs="Times New Roman"/>
          <w:b/>
          <w:sz w:val="24"/>
          <w:szCs w:val="24"/>
          <w:lang w:eastAsia="ru-RU"/>
        </w:rPr>
        <w:br/>
        <w:t>7. Для лечения обострения у заболевания необходимо назначить</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бронходилататор через небулайзер в сочетании с коротким курсом пероральных или ингаляционных гкс</w:t>
      </w:r>
      <w:r w:rsidRPr="00625E44">
        <w:rPr>
          <w:rFonts w:ascii="Times New Roman" w:eastAsia="Times New Roman" w:hAnsi="Times New Roman" w:cs="Times New Roman"/>
          <w:b/>
          <w:sz w:val="24"/>
          <w:szCs w:val="24"/>
          <w:lang w:eastAsia="ru-RU"/>
        </w:rPr>
        <w:br/>
        <w:t>8. После проведенного лечения у пациента купировано обострение заболевания. Для</w:t>
      </w:r>
      <w:r w:rsidRPr="00625E44">
        <w:rPr>
          <w:rFonts w:ascii="Times New Roman" w:eastAsia="Times New Roman" w:hAnsi="Times New Roman" w:cs="Times New Roman"/>
          <w:b/>
          <w:sz w:val="24"/>
          <w:szCs w:val="24"/>
          <w:lang w:eastAsia="ru-RU"/>
        </w:rPr>
        <w:br/>
        <w:t>дальнейшего лечения стабильного течения заболевания необходимо назначить комбинацию</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xml:space="preserve">- </w:t>
      </w:r>
      <w:r w:rsidRPr="00625E44">
        <w:rPr>
          <w:rFonts w:ascii="Times New Roman" w:eastAsia="Times New Roman" w:hAnsi="Times New Roman" w:cs="Times New Roman"/>
          <w:sz w:val="24"/>
          <w:szCs w:val="24"/>
          <w:lang w:val="en-US" w:eastAsia="ru-RU"/>
        </w:rPr>
        <w:t>b</w:t>
      </w:r>
      <w:r w:rsidRPr="00625E44">
        <w:rPr>
          <w:rFonts w:ascii="Times New Roman" w:eastAsia="Times New Roman" w:hAnsi="Times New Roman" w:cs="Times New Roman"/>
          <w:sz w:val="24"/>
          <w:szCs w:val="24"/>
          <w:lang w:eastAsia="ru-RU"/>
        </w:rPr>
        <w:t>2 – адреномиметики длительного действия с М – холинолитиком длительного действия</w:t>
      </w:r>
      <w:r w:rsidRPr="00625E44">
        <w:rPr>
          <w:rFonts w:ascii="Times New Roman" w:eastAsia="Times New Roman" w:hAnsi="Times New Roman" w:cs="Times New Roman"/>
          <w:b/>
          <w:sz w:val="24"/>
          <w:szCs w:val="24"/>
          <w:lang w:eastAsia="ru-RU"/>
        </w:rPr>
        <w:br/>
        <w:t>9. В план лечения пациента у дополнительно необходимо включить</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длительную кислородотерапию и дыхательную гимнастику</w:t>
      </w:r>
      <w:r w:rsidRPr="00625E44">
        <w:rPr>
          <w:rFonts w:ascii="Times New Roman" w:eastAsia="Times New Roman" w:hAnsi="Times New Roman" w:cs="Times New Roman"/>
          <w:b/>
          <w:sz w:val="24"/>
          <w:szCs w:val="24"/>
          <w:lang w:eastAsia="ru-RU"/>
        </w:rPr>
        <w:br/>
        <w:t>10. В план лечения пациента у дополнительно нужно включить</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проведение вакцинации по графику</w:t>
      </w:r>
      <w:r w:rsidRPr="00625E44">
        <w:rPr>
          <w:rFonts w:ascii="Times New Roman" w:eastAsia="Times New Roman" w:hAnsi="Times New Roman" w:cs="Times New Roman"/>
          <w:b/>
          <w:sz w:val="24"/>
          <w:szCs w:val="24"/>
          <w:lang w:eastAsia="ru-RU"/>
        </w:rPr>
        <w:br/>
        <w:t>11. Необходимо предусмотреть у вакцинацию пациента с ХОБЛ против</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гриппа</w:t>
      </w:r>
      <w:r w:rsidRPr="00625E44">
        <w:rPr>
          <w:rFonts w:ascii="Times New Roman" w:eastAsia="Times New Roman" w:hAnsi="Times New Roman" w:cs="Times New Roman"/>
          <w:b/>
          <w:sz w:val="24"/>
          <w:szCs w:val="24"/>
          <w:lang w:eastAsia="ru-RU"/>
        </w:rPr>
        <w:br/>
        <w:t>12. Обязательные мероприятия ч по изменению образа жизни должны включать</w:t>
      </w:r>
    </w:p>
    <w:p w:rsidR="002D7103" w:rsidRPr="00625E44" w:rsidRDefault="002D7103" w:rsidP="00683FC3">
      <w:pPr>
        <w:rPr>
          <w:rFonts w:ascii="Times New Roman" w:hAnsi="Times New Roman" w:cs="Times New Roman"/>
          <w:sz w:val="24"/>
          <w:szCs w:val="24"/>
        </w:rPr>
      </w:pPr>
      <w:r w:rsidRPr="00625E44">
        <w:rPr>
          <w:rFonts w:ascii="Times New Roman" w:hAnsi="Times New Roman" w:cs="Times New Roman"/>
          <w:sz w:val="24"/>
          <w:szCs w:val="24"/>
        </w:rPr>
        <w:t>- отказ от курения и физическую активность</w:t>
      </w:r>
    </w:p>
    <w:p w:rsidR="002D7103" w:rsidRPr="00625E44" w:rsidRDefault="002D7103" w:rsidP="00683FC3">
      <w:pPr>
        <w:shd w:val="clear" w:color="auto" w:fill="FFFFFF"/>
        <w:spacing w:after="0" w:line="270" w:lineRule="atLeast"/>
        <w:ind w:right="795" w:firstLine="567"/>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 xml:space="preserve">Ситуационная задача №140 </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b/>
          <w:sz w:val="24"/>
          <w:szCs w:val="24"/>
          <w:lang w:eastAsia="ru-RU"/>
        </w:rPr>
        <w:br/>
        <w:t>Ситуация</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t>На приём к врачу-терапевту участковому обратился пациент 56 лет</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Жалобы</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br/>
        <w:t>повышение температуры тела до38,5 °С</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t>кашель с отделением зелёно-жёлтой вязкой мокроты</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t>одышка при незначительной физической нагрузке (подъём по лестнице на несколько ступеней)</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t>общую слабость</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Анамнез заболевания</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t>. пациент курит с 26 лет по 20 сигарет в сутки</w:t>
      </w:r>
      <w:r w:rsidRPr="00625E44">
        <w:rPr>
          <w:rFonts w:ascii="Times New Roman" w:eastAsia="Times New Roman" w:hAnsi="Times New Roman" w:cs="Times New Roman"/>
          <w:sz w:val="24"/>
          <w:szCs w:val="24"/>
          <w:lang w:eastAsia="ru-RU"/>
        </w:rPr>
        <w:br/>
        <w:t>- работает в офисе с документами</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Анамнез жизни</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t>Около 25 лет пациент отметил возникновение кашля с отделением небольшого количества слизисто-гнойной мокроты.</w:t>
      </w:r>
      <w:r w:rsidRPr="00625E44">
        <w:rPr>
          <w:rFonts w:ascii="Times New Roman" w:eastAsia="Times New Roman" w:hAnsi="Times New Roman" w:cs="Times New Roman"/>
          <w:sz w:val="24"/>
          <w:szCs w:val="24"/>
          <w:lang w:eastAsia="ru-RU"/>
        </w:rPr>
        <w:br/>
        <w:t>Последние 10 лет беспокоит одышка при физической нагрузке и частые простудные заболевания, проявляющиеся усилением кашля, увеличением количества и гнойности мокроты, повышением температуры тела.</w:t>
      </w:r>
      <w:r w:rsidRPr="00625E44">
        <w:rPr>
          <w:rFonts w:ascii="Times New Roman" w:eastAsia="Times New Roman" w:hAnsi="Times New Roman" w:cs="Times New Roman"/>
          <w:sz w:val="24"/>
          <w:szCs w:val="24"/>
          <w:lang w:eastAsia="ru-RU"/>
        </w:rPr>
        <w:br/>
        <w:t>За прошедший год 2 раза находился на стационарном лечении в связи с усилением имеющихся симптомов. Настоящее ухудшение состояния в течение 4 дней. Самостоятельно начал приём амброксола, парацетамола без значимого эффекта.</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Объективный статус</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t>Состояние средней степени тяжести. Температура тела 38,5 °С. ИМТ — 27 кг/м2. Кожные покровы цианотичны, горячие на ощупь. Грудная клетка бочкообразная, в акте дыхания участвует вспомогательная дыхательная мускулатура. Над лёгкими при перкуссии — коробочный звук. При аускультации — дыхание жёсткое, проводится во все отделы, выслушиваются рассеянные сухие свистящие и жужжащие хрипы, усиливающиеся при форсированном выдохе. ЧДД = 20 в мин. Пульс 105 в мин. АД = 110 и 70 мм рт.ст.</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1. Выберите необходимые для постановки диагноза лабораторные методы обследования (выберите 4)</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br/>
        <w:t>•клинический анализ крови</w:t>
      </w:r>
      <w:r w:rsidRPr="00625E44">
        <w:rPr>
          <w:rFonts w:ascii="Times New Roman" w:eastAsia="Times New Roman" w:hAnsi="Times New Roman" w:cs="Times New Roman"/>
          <w:sz w:val="24"/>
          <w:szCs w:val="24"/>
          <w:lang w:eastAsia="ru-RU"/>
        </w:rPr>
        <w:br/>
        <w:t>•цитологический анализ мокроты</w:t>
      </w:r>
      <w:r w:rsidRPr="00625E44">
        <w:rPr>
          <w:rFonts w:ascii="Times New Roman" w:eastAsia="Times New Roman" w:hAnsi="Times New Roman" w:cs="Times New Roman"/>
          <w:sz w:val="24"/>
          <w:szCs w:val="24"/>
          <w:lang w:eastAsia="ru-RU"/>
        </w:rPr>
        <w:br/>
        <w:t>•С-реактивный белок</w:t>
      </w:r>
      <w:r w:rsidRPr="00625E44">
        <w:rPr>
          <w:rFonts w:ascii="Times New Roman" w:eastAsia="Times New Roman" w:hAnsi="Times New Roman" w:cs="Times New Roman"/>
          <w:sz w:val="24"/>
          <w:szCs w:val="24"/>
          <w:lang w:eastAsia="ru-RU"/>
        </w:rPr>
        <w:br/>
        <w:t>•микробиологическое исследование мокроты</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2. Выберите необходимые для постановки диагноза инструментальные методы</w:t>
      </w:r>
      <w:r w:rsidRPr="00625E44">
        <w:rPr>
          <w:rFonts w:ascii="Times New Roman" w:eastAsia="Times New Roman" w:hAnsi="Times New Roman" w:cs="Times New Roman"/>
          <w:b/>
          <w:sz w:val="24"/>
          <w:szCs w:val="24"/>
          <w:lang w:eastAsia="ru-RU"/>
        </w:rPr>
        <w:br/>
        <w:t>обследования (выберите 3)</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t>•функция внешнего дыхания</w:t>
      </w:r>
      <w:r w:rsidRPr="00625E44">
        <w:rPr>
          <w:rFonts w:ascii="Times New Roman" w:eastAsia="Times New Roman" w:hAnsi="Times New Roman" w:cs="Times New Roman"/>
          <w:sz w:val="24"/>
          <w:szCs w:val="24"/>
          <w:lang w:eastAsia="ru-RU"/>
        </w:rPr>
        <w:br/>
        <w:t>•рентгенография органов грудной клетки</w:t>
      </w:r>
      <w:r w:rsidRPr="00625E44">
        <w:rPr>
          <w:rFonts w:ascii="Times New Roman" w:eastAsia="Times New Roman" w:hAnsi="Times New Roman" w:cs="Times New Roman"/>
          <w:sz w:val="24"/>
          <w:szCs w:val="24"/>
          <w:lang w:eastAsia="ru-RU"/>
        </w:rPr>
        <w:br/>
        <w:t>•электрокардиография</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3. У пациента с приведенной клинической картиной дифференциальный диагноз должен проводиться между</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t>•пневмонией,обострением хронического бронхита и ХОБЛ</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4. Основной диагноз можно сформулировать как</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t>•ХОБЛ, бронхитический вариант, 3 степени нарушения бронхиальной проходимости, в фазе обострения</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5. Определение выраженности клинических симптомов у пациента возможно провести по шкалам</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t>•САТ, mMRC</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6. Обязательным критерием диагноза ХОБЛ служит</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br/>
        <w:t>•значение ОФВ1/ФЖЕЛ&lt;70% в постбронходилатационной пробе</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7. Для лечения обострения заболевания необходимо назначить</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t>•бронходилататор (беродуал) через небулайзер</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8. Наряду с бронхолитическими средствами пациенту необходимо назначить препарат</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t>антибактериальный (амоксициллин/клавулановаякислота)</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9. После проведенного лечения у пациента купировано обострение заболевания. Для дальнейшего лечения стабильного течения заболевания необходимо назначить комбинацию</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t>b2-адреномиметика длительного действия с М-холинолитиком длительного действия</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10. При ведении пациента с бронхитическим фенотипом ХОБЛ с частыми обострениями заболевания на длительный прием дополнительным служит назначение</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t>рофлумиласта (даксас)</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11. В план ведения пациента дополнительно нужно включить</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t>Проведение вакцинации против гриппа</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12. Обязательные мероприятия по изменению образа жизни должны включать</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t>Отказ от курения и физическую активность</w:t>
      </w:r>
    </w:p>
    <w:p w:rsidR="002D7103" w:rsidRPr="00625E44" w:rsidRDefault="002D7103" w:rsidP="002D14B6">
      <w:pPr>
        <w:shd w:val="clear" w:color="auto" w:fill="FFFFFF"/>
        <w:spacing w:after="0" w:line="240" w:lineRule="auto"/>
        <w:ind w:left="-360"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w:t>
      </w:r>
    </w:p>
    <w:p w:rsidR="002D7103" w:rsidRPr="00625E44" w:rsidRDefault="002D7103" w:rsidP="002D14B6">
      <w:pPr>
        <w:shd w:val="clear" w:color="auto" w:fill="FFFFFF"/>
        <w:spacing w:after="0" w:line="270" w:lineRule="atLeast"/>
        <w:ind w:left="1230" w:right="795"/>
        <w:jc w:val="both"/>
        <w:rPr>
          <w:rFonts w:ascii="Times New Roman" w:eastAsia="Times New Roman" w:hAnsi="Times New Roman" w:cs="Times New Roman"/>
          <w:sz w:val="24"/>
          <w:szCs w:val="24"/>
          <w:lang w:eastAsia="ru-RU"/>
        </w:rPr>
      </w:pPr>
    </w:p>
    <w:p w:rsidR="002D7103" w:rsidRPr="00625E44" w:rsidRDefault="002D7103" w:rsidP="00683FC3">
      <w:pPr>
        <w:shd w:val="clear" w:color="auto" w:fill="FFFFFF"/>
        <w:spacing w:after="0" w:line="270" w:lineRule="atLeast"/>
        <w:ind w:right="795" w:firstLine="567"/>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 xml:space="preserve">Ситуационная задача №141 </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Ситуация</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t>На приём к врачу-терапевту участковому в поликлинику обратилась пациентка 56 лет</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Жалобы</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t>. повышение температуры тела до 38,0 °С</w:t>
      </w:r>
      <w:r w:rsidRPr="00625E44">
        <w:rPr>
          <w:rFonts w:ascii="Times New Roman" w:eastAsia="Times New Roman" w:hAnsi="Times New Roman" w:cs="Times New Roman"/>
          <w:sz w:val="24"/>
          <w:szCs w:val="24"/>
          <w:lang w:eastAsia="ru-RU"/>
        </w:rPr>
        <w:br/>
        <w:t>. кашель с отделением зеленоватой плохо откашливаемой мокроты</w:t>
      </w:r>
      <w:r w:rsidRPr="00625E44">
        <w:rPr>
          <w:rFonts w:ascii="Times New Roman" w:eastAsia="Times New Roman" w:hAnsi="Times New Roman" w:cs="Times New Roman"/>
          <w:sz w:val="24"/>
          <w:szCs w:val="24"/>
          <w:lang w:eastAsia="ru-RU"/>
        </w:rPr>
        <w:br/>
        <w:t>. одышка при небольшой физической нагрузке</w:t>
      </w:r>
      <w:r w:rsidRPr="00625E44">
        <w:rPr>
          <w:rFonts w:ascii="Times New Roman" w:eastAsia="Times New Roman" w:hAnsi="Times New Roman" w:cs="Times New Roman"/>
          <w:sz w:val="24"/>
          <w:szCs w:val="24"/>
          <w:lang w:eastAsia="ru-RU"/>
        </w:rPr>
        <w:br/>
        <w:t>. общую слабость</w:t>
      </w:r>
      <w:r w:rsidRPr="00625E44">
        <w:rPr>
          <w:rFonts w:ascii="Times New Roman" w:eastAsia="Times New Roman" w:hAnsi="Times New Roman" w:cs="Times New Roman"/>
          <w:sz w:val="24"/>
          <w:szCs w:val="24"/>
          <w:lang w:eastAsia="ru-RU"/>
        </w:rPr>
        <w:br/>
        <w:t>. потливость</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Анамнез заболевания</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t xml:space="preserve"> пациентка курит с 20 лет по 1 пачке сигарет в день</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t>. ранее работала переводчиком, в настоящее время не работает</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t>. аллергоанамнез не отягощен</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Анамнез жизни</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t>На протяжении около 16 лет пациентка отмечала кашель с отделением небольшого количества мокроты.</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t>Последние 10 лет присоединилась одышка при физической нагрузке и частые простудные заболевания, проявляющиеся усилением кашля, увеличением количества и гнойности мокроты, с повышением температуры тела, по поводу чего самостоятельно принимала разные группы антибактериальных препаратов.</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t>5 дней назад после переохлаждения отметила настоящее ухудшение состояния. От приема микстуры от кашля эффекта не отметила.</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Объективный статус</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t>Состояние средней степени тяжести. Температура тела 38,2 °С. ИМТ — 25,5 кг/м2. Кожные покровы горячие на ощупь. Грудная клетка бочкообразная, в акте дыхания участвует вспомогательная дыхательная мускулатура. Над лёгкими при перкуссии — коробочный звук. При аускультации — дыхание жёсткое, проводится во все отделы, выслушиваются рассеянные сухие свистящие и жужжащие хрипы, усиливающиеся при форсированном выдохе. ЧДД = 24 в мин. Пульс 108 в мин. АД =125 и 70 мм рт.ст.</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1. Выберите необходимые для постановки диагноза лабораторные методы обследования (выберите 4)</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t>микробиологическое исследование мокроты</w:t>
      </w:r>
      <w:r w:rsidRPr="00625E44">
        <w:rPr>
          <w:rFonts w:ascii="Times New Roman" w:eastAsia="Times New Roman" w:hAnsi="Times New Roman" w:cs="Times New Roman"/>
          <w:sz w:val="24"/>
          <w:szCs w:val="24"/>
          <w:lang w:eastAsia="ru-RU"/>
        </w:rPr>
        <w:br/>
        <w:t>цитологический анализ мокроты</w:t>
      </w:r>
      <w:r w:rsidRPr="00625E44">
        <w:rPr>
          <w:rFonts w:ascii="Times New Roman" w:eastAsia="Times New Roman" w:hAnsi="Times New Roman" w:cs="Times New Roman"/>
          <w:sz w:val="24"/>
          <w:szCs w:val="24"/>
          <w:lang w:eastAsia="ru-RU"/>
        </w:rPr>
        <w:br/>
        <w:t>клинический анализ крови</w:t>
      </w:r>
      <w:r w:rsidRPr="00625E44">
        <w:rPr>
          <w:rFonts w:ascii="Times New Roman" w:eastAsia="Times New Roman" w:hAnsi="Times New Roman" w:cs="Times New Roman"/>
          <w:sz w:val="24"/>
          <w:szCs w:val="24"/>
          <w:lang w:eastAsia="ru-RU"/>
        </w:rPr>
        <w:br/>
        <w:t>С-реактивный белок</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2. Выберите необходимые для постановки диагноза инструментальные методы обследования (выберите 3)</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br/>
        <w:t>* рентгенография органов грудной клетки</w:t>
      </w:r>
      <w:r w:rsidRPr="00625E44">
        <w:rPr>
          <w:rFonts w:ascii="Times New Roman" w:eastAsia="Times New Roman" w:hAnsi="Times New Roman" w:cs="Times New Roman"/>
          <w:sz w:val="24"/>
          <w:szCs w:val="24"/>
          <w:lang w:eastAsia="ru-RU"/>
        </w:rPr>
        <w:br/>
        <w:t>‘ электрокардиография</w:t>
      </w:r>
      <w:r w:rsidRPr="00625E44">
        <w:rPr>
          <w:rFonts w:ascii="Times New Roman" w:eastAsia="Times New Roman" w:hAnsi="Times New Roman" w:cs="Times New Roman"/>
          <w:sz w:val="24"/>
          <w:szCs w:val="24"/>
          <w:lang w:eastAsia="ru-RU"/>
        </w:rPr>
        <w:br/>
        <w:t>функция внешнего дыхания</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3. У пациента с приведенной клинической картиной дифференциальный диагноз должен проводиться между</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t>пневмонией, обострением хронического бронхита и ХОБЛ</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4. Основной диагноз можно сформулировать как</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t>Хроническая обструктивная болезнь лёгких 2 степени нарушения бронхиальной проходимости, смешанный вариант, с выраженными симптомами, в фазе обострения</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5. Определение выраженности клинических симптомов у пациента возможно провести по шкалам</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t>САТ, mMRC</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6. Обязательным критерием диагноза ХОБЛ служит</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t>значение ОФВ1/ФЖЕЛ &lt; 70% в постбронходилатационной пробе</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7. Для лечения обострения заболевания необходимо назначить</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br/>
        <w:t>•бронходилататор (беродуал) через небулайзер</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8. Наряду с бронхолитическими средствами пациенту необходимо назначить препарат</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мукопитический (N-ацетилцистеин) или Карбоцистеин</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9. После проведенного лечения у пациента купировано обострение заболевания. Для дальнейшего лечения стабильного течения заболевания необходимо назначить комбинацию</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t>b2-адреномиметика длительного действия с М-холинолитиком длительного действия</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10. При учащении обострений ХОБЛ в дальнейшем на длительный прием целесообразно будет назначить</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t>рофлумиласт (даксас)</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11. Необходимо предусмотреть вакцинацию против</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br/>
        <w:t>гриппа</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12. Обязательные мероприятия по изменению образа жизни должны включать в себя</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sz w:val="24"/>
          <w:szCs w:val="24"/>
          <w:lang w:eastAsia="ru-RU"/>
        </w:rPr>
        <w:br/>
        <w:t>Отказ от курения</w:t>
      </w:r>
    </w:p>
    <w:p w:rsidR="002D7103" w:rsidRPr="00625E44" w:rsidRDefault="002D7103" w:rsidP="002D14B6">
      <w:pPr>
        <w:shd w:val="clear" w:color="auto" w:fill="FFFFFF"/>
        <w:spacing w:after="0" w:line="240" w:lineRule="auto"/>
        <w:ind w:left="-360"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w:t>
      </w:r>
    </w:p>
    <w:p w:rsidR="002D7103" w:rsidRPr="00625E44" w:rsidRDefault="002D7103" w:rsidP="00683FC3">
      <w:pPr>
        <w:shd w:val="clear" w:color="auto" w:fill="FFFFFF"/>
        <w:spacing w:after="0" w:line="270" w:lineRule="atLeast"/>
        <w:ind w:right="795"/>
        <w:jc w:val="both"/>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b/>
          <w:sz w:val="24"/>
          <w:szCs w:val="24"/>
          <w:lang w:eastAsia="ru-RU"/>
        </w:rPr>
        <w:t>Задача 142</w:t>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b/>
          <w:sz w:val="24"/>
          <w:szCs w:val="24"/>
          <w:lang w:eastAsia="ru-RU"/>
        </w:rPr>
        <w:t xml:space="preserve">Ситуация </w:t>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br/>
        <w:t>Мужчина 72 года, пенсионер обратился в поликлинику к врачу-терапевту участковому</w:t>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Жалобы</w:t>
      </w:r>
      <w:r w:rsidRPr="00625E44">
        <w:rPr>
          <w:rFonts w:ascii="Times New Roman" w:eastAsia="Times New Roman" w:hAnsi="Times New Roman" w:cs="Times New Roman"/>
          <w:sz w:val="24"/>
          <w:szCs w:val="24"/>
          <w:lang w:eastAsia="ru-RU"/>
        </w:rPr>
        <w:t xml:space="preserve"> </w:t>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xml:space="preserve">на кашель с легко отделяемой мокротой слизистого характера в небольшом количестве, больше в утренние часы, </w:t>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xml:space="preserve">на тупые боли в правом плече, иррадиирующие по медиальной поверхности предплечья, </w:t>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общую слабость, похудание на 5 кг в течении 2 последних месяцев.</w:t>
      </w:r>
      <w:r w:rsidRPr="00625E44">
        <w:rPr>
          <w:rFonts w:ascii="Times New Roman" w:eastAsia="Times New Roman" w:hAnsi="Times New Roman" w:cs="Times New Roman"/>
          <w:sz w:val="24"/>
          <w:szCs w:val="24"/>
          <w:lang w:eastAsia="ru-RU"/>
        </w:rPr>
        <w:br/>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Анамнез заболевания</w:t>
      </w:r>
      <w:r w:rsidRPr="00625E44">
        <w:rPr>
          <w:rFonts w:ascii="Times New Roman" w:eastAsia="Times New Roman" w:hAnsi="Times New Roman" w:cs="Times New Roman"/>
          <w:sz w:val="24"/>
          <w:szCs w:val="24"/>
          <w:lang w:eastAsia="ru-RU"/>
        </w:rPr>
        <w:t xml:space="preserve"> </w:t>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“Кашель курильщика” около 50 лет, Обострение ежегодно 1-2 раза в год, Слабость и боли в плече стали беспокоить последние 2 месяца.</w:t>
      </w:r>
      <w:r w:rsidRPr="00625E44">
        <w:rPr>
          <w:rFonts w:ascii="Times New Roman" w:eastAsia="Times New Roman" w:hAnsi="Times New Roman" w:cs="Times New Roman"/>
          <w:sz w:val="24"/>
          <w:szCs w:val="24"/>
          <w:lang w:eastAsia="ru-RU"/>
        </w:rPr>
        <w:br/>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b/>
          <w:sz w:val="24"/>
          <w:szCs w:val="24"/>
          <w:lang w:eastAsia="ru-RU"/>
        </w:rPr>
        <w:t>Анамнез жизни</w:t>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xml:space="preserve"> Рос и развивался в соответствии с возрастом. Жилищно-бытовые условия удовлетворительные. 40 лет назад-аппендэктомия, Курит 55 лет по 20-25 сигарет в день, злоупотребление алкоголем отрицает. Работал инженером, профессиональные вредности отрицает.</w:t>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Объективный статус</w:t>
      </w:r>
      <w:r w:rsidRPr="00625E44">
        <w:rPr>
          <w:rFonts w:ascii="Times New Roman" w:eastAsia="Times New Roman" w:hAnsi="Times New Roman" w:cs="Times New Roman"/>
          <w:sz w:val="24"/>
          <w:szCs w:val="24"/>
          <w:lang w:eastAsia="ru-RU"/>
        </w:rPr>
        <w:t>.все норм)</w:t>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 xml:space="preserve">1. Из лабораторных методов исследования в первую очередь необходимо провести (выбрать 3) </w:t>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xml:space="preserve">общий анализ крови, </w:t>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общий анализ мокроты,</w:t>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xml:space="preserve"> бактериологическое исследование мокроты</w:t>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2. Из инструментальных методов исследования в первую очередь необходимо проведение (выберите 2)</w:t>
      </w:r>
      <w:r w:rsidRPr="00625E44">
        <w:rPr>
          <w:rFonts w:ascii="Times New Roman" w:eastAsia="Times New Roman" w:hAnsi="Times New Roman" w:cs="Times New Roman"/>
          <w:sz w:val="24"/>
          <w:szCs w:val="24"/>
          <w:lang w:eastAsia="ru-RU"/>
        </w:rPr>
        <w:t xml:space="preserve"> </w:t>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xml:space="preserve">Рентгенография легких, </w:t>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спирометрия с бронхолитической пробой</w:t>
      </w:r>
      <w:r w:rsidRPr="00625E44">
        <w:rPr>
          <w:rFonts w:ascii="Times New Roman" w:eastAsia="Times New Roman" w:hAnsi="Times New Roman" w:cs="Times New Roman"/>
          <w:sz w:val="24"/>
          <w:szCs w:val="24"/>
          <w:lang w:eastAsia="ru-RU"/>
        </w:rPr>
        <w:br/>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3. Какой предварительный диагноз?</w:t>
      </w:r>
      <w:r w:rsidRPr="00625E44">
        <w:rPr>
          <w:rFonts w:ascii="Times New Roman" w:eastAsia="Times New Roman" w:hAnsi="Times New Roman" w:cs="Times New Roman"/>
          <w:sz w:val="24"/>
          <w:szCs w:val="24"/>
          <w:lang w:eastAsia="ru-RU"/>
        </w:rPr>
        <w:t xml:space="preserve"> </w:t>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Рак верхушки правого легкого. Хронический бронхит. ДН0</w:t>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4. Дифференциальный диагноз необходимо проводить в первую очередь с</w:t>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xml:space="preserve"> ХОБЛ и туберкулезом</w:t>
      </w:r>
      <w:r w:rsidRPr="00625E44">
        <w:rPr>
          <w:rFonts w:ascii="Times New Roman" w:eastAsia="Times New Roman" w:hAnsi="Times New Roman" w:cs="Times New Roman"/>
          <w:sz w:val="24"/>
          <w:szCs w:val="24"/>
          <w:lang w:eastAsia="ru-RU"/>
        </w:rPr>
        <w:br/>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 xml:space="preserve">5. Пациенту требуется в первую очередь консультация </w:t>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торакального хирурга, онколога</w:t>
      </w:r>
      <w:r w:rsidRPr="00625E44">
        <w:rPr>
          <w:rFonts w:ascii="Times New Roman" w:eastAsia="Times New Roman" w:hAnsi="Times New Roman" w:cs="Times New Roman"/>
          <w:sz w:val="24"/>
          <w:szCs w:val="24"/>
          <w:lang w:eastAsia="ru-RU"/>
        </w:rPr>
        <w:br/>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6. Стадийность процесса определяется</w:t>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xml:space="preserve"> размером и распространением опухоли, наличием метастазов</w:t>
      </w:r>
      <w:r w:rsidRPr="00625E44">
        <w:rPr>
          <w:rFonts w:ascii="Times New Roman" w:eastAsia="Times New Roman" w:hAnsi="Times New Roman" w:cs="Times New Roman"/>
          <w:sz w:val="24"/>
          <w:szCs w:val="24"/>
          <w:lang w:eastAsia="ru-RU"/>
        </w:rPr>
        <w:br/>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7. После дообследования пациенту вероятнее всего будет показано назначение</w:t>
      </w:r>
      <w:r w:rsidRPr="00625E44">
        <w:rPr>
          <w:rFonts w:ascii="Times New Roman" w:eastAsia="Times New Roman" w:hAnsi="Times New Roman" w:cs="Times New Roman"/>
          <w:sz w:val="24"/>
          <w:szCs w:val="24"/>
          <w:lang w:eastAsia="ru-RU"/>
        </w:rPr>
        <w:t xml:space="preserve"> </w:t>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химиотерапии</w:t>
      </w:r>
      <w:r w:rsidRPr="00625E44">
        <w:rPr>
          <w:rFonts w:ascii="Times New Roman" w:eastAsia="Times New Roman" w:hAnsi="Times New Roman" w:cs="Times New Roman"/>
          <w:sz w:val="24"/>
          <w:szCs w:val="24"/>
          <w:lang w:eastAsia="ru-RU"/>
        </w:rPr>
        <w:br/>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8. Госпитализация пациенту</w:t>
      </w:r>
      <w:r w:rsidRPr="00625E44">
        <w:rPr>
          <w:rFonts w:ascii="Times New Roman" w:eastAsia="Times New Roman" w:hAnsi="Times New Roman" w:cs="Times New Roman"/>
          <w:sz w:val="24"/>
          <w:szCs w:val="24"/>
          <w:lang w:eastAsia="ru-RU"/>
        </w:rPr>
        <w:t xml:space="preserve"> </w:t>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показана в отделение торакальной хирургии</w:t>
      </w:r>
      <w:r w:rsidRPr="00625E44">
        <w:rPr>
          <w:rFonts w:ascii="Times New Roman" w:eastAsia="Times New Roman" w:hAnsi="Times New Roman" w:cs="Times New Roman"/>
          <w:sz w:val="24"/>
          <w:szCs w:val="24"/>
          <w:lang w:eastAsia="ru-RU"/>
        </w:rPr>
        <w:br/>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9. После радикального лечения показано динамическое наблюдение с обследованием в течении первого года каждые</w:t>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xml:space="preserve"> 3 месяца</w:t>
      </w:r>
      <w:r w:rsidRPr="00625E44">
        <w:rPr>
          <w:rFonts w:ascii="Times New Roman" w:eastAsia="Times New Roman" w:hAnsi="Times New Roman" w:cs="Times New Roman"/>
          <w:sz w:val="24"/>
          <w:szCs w:val="24"/>
          <w:lang w:eastAsia="ru-RU"/>
        </w:rPr>
        <w:br/>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10. С помощью опухольассоциированных маркеров можно</w:t>
      </w:r>
      <w:r w:rsidRPr="00625E44">
        <w:rPr>
          <w:rFonts w:ascii="Times New Roman" w:eastAsia="Times New Roman" w:hAnsi="Times New Roman" w:cs="Times New Roman"/>
          <w:sz w:val="24"/>
          <w:szCs w:val="24"/>
          <w:lang w:eastAsia="ru-RU"/>
        </w:rPr>
        <w:t xml:space="preserve"> </w:t>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оценить эффективность проводимой терапии</w:t>
      </w:r>
      <w:r w:rsidRPr="00625E44">
        <w:rPr>
          <w:rFonts w:ascii="Times New Roman" w:eastAsia="Times New Roman" w:hAnsi="Times New Roman" w:cs="Times New Roman"/>
          <w:sz w:val="24"/>
          <w:szCs w:val="24"/>
          <w:lang w:eastAsia="ru-RU"/>
        </w:rPr>
        <w:br/>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11. Рак легких метастазирует в первую очередь в периферические лимфатические узлы</w:t>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xml:space="preserve"> надключичные</w:t>
      </w:r>
      <w:r w:rsidRPr="00625E44">
        <w:rPr>
          <w:rFonts w:ascii="Times New Roman" w:eastAsia="Times New Roman" w:hAnsi="Times New Roman" w:cs="Times New Roman"/>
          <w:sz w:val="24"/>
          <w:szCs w:val="24"/>
          <w:lang w:eastAsia="ru-RU"/>
        </w:rPr>
        <w:br/>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12. При злокачественных опухолях легких наиболее частыми поражаемыми органами-мишенями, доступными для УЗИ, являются</w:t>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xml:space="preserve"> почки, надпочечники</w:t>
      </w:r>
    </w:p>
    <w:p w:rsidR="002D7103" w:rsidRPr="00625E44" w:rsidRDefault="002D7103" w:rsidP="002D14B6">
      <w:pPr>
        <w:shd w:val="clear" w:color="auto" w:fill="FFFFFF"/>
        <w:spacing w:after="0" w:line="240" w:lineRule="auto"/>
        <w:ind w:left="-360"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w:t>
      </w:r>
    </w:p>
    <w:p w:rsidR="002D7103" w:rsidRPr="00625E44" w:rsidRDefault="002D7103" w:rsidP="002D14B6">
      <w:pPr>
        <w:shd w:val="clear" w:color="auto" w:fill="FFFFFF"/>
        <w:spacing w:after="0" w:line="270" w:lineRule="atLeast"/>
        <w:ind w:left="1230" w:right="795"/>
        <w:jc w:val="both"/>
        <w:rPr>
          <w:rFonts w:ascii="Times New Roman" w:eastAsia="Times New Roman" w:hAnsi="Times New Roman" w:cs="Times New Roman"/>
          <w:sz w:val="24"/>
          <w:szCs w:val="24"/>
          <w:lang w:eastAsia="ru-RU"/>
        </w:rPr>
      </w:pPr>
    </w:p>
    <w:p w:rsidR="002D7103" w:rsidRPr="00625E44" w:rsidRDefault="00683FC3" w:rsidP="00683FC3">
      <w:pPr>
        <w:shd w:val="clear" w:color="auto" w:fill="FFFFFF"/>
        <w:spacing w:after="0" w:line="270" w:lineRule="atLeast"/>
        <w:ind w:right="795"/>
        <w:jc w:val="both"/>
        <w:rPr>
          <w:rFonts w:ascii="Times New Roman" w:eastAsia="Times New Roman" w:hAnsi="Times New Roman" w:cs="Times New Roman"/>
          <w:b/>
          <w:sz w:val="24"/>
          <w:szCs w:val="24"/>
          <w:lang w:eastAsia="ru-RU"/>
        </w:rPr>
      </w:pPr>
      <w:r w:rsidRPr="00625E44">
        <w:rPr>
          <w:rFonts w:ascii="Times New Roman" w:hAnsi="Times New Roman" w:cs="Times New Roman"/>
          <w:b/>
          <w:sz w:val="24"/>
          <w:szCs w:val="24"/>
        </w:rPr>
        <w:t>Задача</w:t>
      </w:r>
      <w:r w:rsidRPr="00625E44">
        <w:rPr>
          <w:rFonts w:ascii="Times New Roman" w:eastAsia="Times New Roman" w:hAnsi="Times New Roman" w:cs="Times New Roman"/>
          <w:b/>
          <w:sz w:val="24"/>
          <w:szCs w:val="24"/>
          <w:lang w:eastAsia="ru-RU"/>
        </w:rPr>
        <w:t xml:space="preserve"> </w:t>
      </w:r>
      <w:r w:rsidR="002D7103" w:rsidRPr="00625E44">
        <w:rPr>
          <w:rFonts w:ascii="Times New Roman" w:eastAsia="Times New Roman" w:hAnsi="Times New Roman" w:cs="Times New Roman"/>
          <w:b/>
          <w:sz w:val="24"/>
          <w:szCs w:val="24"/>
          <w:lang w:eastAsia="ru-RU"/>
        </w:rPr>
        <w:t>143</w:t>
      </w:r>
    </w:p>
    <w:p w:rsidR="002D7103" w:rsidRPr="00625E44" w:rsidRDefault="002D7103" w:rsidP="002D14B6">
      <w:pPr>
        <w:shd w:val="clear" w:color="auto" w:fill="FFFFFF"/>
        <w:spacing w:after="0" w:line="270" w:lineRule="atLeast"/>
        <w:ind w:right="795" w:firstLine="567"/>
        <w:jc w:val="both"/>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sz w:val="24"/>
          <w:szCs w:val="24"/>
          <w:lang w:eastAsia="ru-RU"/>
        </w:rPr>
        <w:br/>
        <w:t>Женщина 28 лет обратилась в поликлинику к врачу-терапевту участковому повторно через 2 недели после первого посещения.</w:t>
      </w:r>
      <w:r w:rsidRPr="00625E44">
        <w:rPr>
          <w:rFonts w:ascii="Times New Roman" w:eastAsia="Times New Roman" w:hAnsi="Times New Roman" w:cs="Times New Roman"/>
          <w:sz w:val="24"/>
          <w:szCs w:val="24"/>
          <w:lang w:eastAsia="ru-RU"/>
        </w:rPr>
        <w:br/>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Жалобы</w:t>
      </w:r>
      <w:r w:rsidRPr="00625E44">
        <w:rPr>
          <w:rFonts w:ascii="Times New Roman" w:eastAsia="Times New Roman" w:hAnsi="Times New Roman" w:cs="Times New Roman"/>
          <w:sz w:val="24"/>
          <w:szCs w:val="24"/>
          <w:lang w:eastAsia="ru-RU"/>
        </w:rPr>
        <w:br/>
        <w:t>на интенсивный непродуктивный кашель</w:t>
      </w:r>
      <w:r w:rsidRPr="00625E44">
        <w:rPr>
          <w:rFonts w:ascii="Times New Roman" w:eastAsia="Times New Roman" w:hAnsi="Times New Roman" w:cs="Times New Roman"/>
          <w:sz w:val="24"/>
          <w:szCs w:val="24"/>
          <w:lang w:eastAsia="ru-RU"/>
        </w:rPr>
        <w:br/>
        <w:t>на одышку смешанного характера в покое, усиливающуюся до степени удушья при физической нагрузке</w:t>
      </w:r>
      <w:r w:rsidRPr="00625E44">
        <w:rPr>
          <w:rFonts w:ascii="Times New Roman" w:eastAsia="Times New Roman" w:hAnsi="Times New Roman" w:cs="Times New Roman"/>
          <w:sz w:val="24"/>
          <w:szCs w:val="24"/>
          <w:lang w:eastAsia="ru-RU"/>
        </w:rPr>
        <w:br/>
        <w:t>на общую слабость, повышение температуры тела до субфебрильных цифр</w:t>
      </w:r>
      <w:r w:rsidRPr="00625E44">
        <w:rPr>
          <w:rFonts w:ascii="Times New Roman" w:eastAsia="Times New Roman" w:hAnsi="Times New Roman" w:cs="Times New Roman"/>
          <w:sz w:val="24"/>
          <w:szCs w:val="24"/>
          <w:lang w:eastAsia="ru-RU"/>
        </w:rPr>
        <w:br/>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Анамнез заболевания</w:t>
      </w:r>
      <w:r w:rsidRPr="00625E44">
        <w:rPr>
          <w:rFonts w:ascii="Times New Roman" w:eastAsia="Times New Roman" w:hAnsi="Times New Roman" w:cs="Times New Roman"/>
          <w:sz w:val="24"/>
          <w:szCs w:val="24"/>
          <w:lang w:eastAsia="ru-RU"/>
        </w:rPr>
        <w:br/>
        <w:t>кашель и слабость появились 2 недели назад, в связи с чем и обращалась первично в поликлинику, где был поставлен диагноз ОРЗ «острый бронхит».</w:t>
      </w:r>
      <w:r w:rsidRPr="00625E44">
        <w:rPr>
          <w:rFonts w:ascii="Times New Roman" w:eastAsia="Times New Roman" w:hAnsi="Times New Roman" w:cs="Times New Roman"/>
          <w:sz w:val="24"/>
          <w:szCs w:val="24"/>
          <w:lang w:eastAsia="ru-RU"/>
        </w:rPr>
        <w:br/>
        <w:t>при рентгенографии легких выявлялось усиление легочного рисунка</w:t>
      </w:r>
      <w:r w:rsidRPr="00625E44">
        <w:rPr>
          <w:rFonts w:ascii="Times New Roman" w:eastAsia="Times New Roman" w:hAnsi="Times New Roman" w:cs="Times New Roman"/>
          <w:sz w:val="24"/>
          <w:szCs w:val="24"/>
          <w:lang w:eastAsia="ru-RU"/>
        </w:rPr>
        <w:br/>
        <w:t>по назначению участкового врача принимала амоксициллин 5 дней, затем азитромицин 3 дня и амброксол</w:t>
      </w:r>
      <w:r w:rsidRPr="00625E44">
        <w:rPr>
          <w:rFonts w:ascii="Times New Roman" w:eastAsia="Times New Roman" w:hAnsi="Times New Roman" w:cs="Times New Roman"/>
          <w:sz w:val="24"/>
          <w:szCs w:val="24"/>
          <w:lang w:eastAsia="ru-RU"/>
        </w:rPr>
        <w:br/>
        <w:t>на фоне лечения кашель и слабость усилились, появилась нарастающая одышка, в связи с чем обратилась к участковому врачу повторно</w:t>
      </w:r>
      <w:r w:rsidRPr="00625E44">
        <w:rPr>
          <w:rFonts w:ascii="Times New Roman" w:eastAsia="Times New Roman" w:hAnsi="Times New Roman" w:cs="Times New Roman"/>
          <w:sz w:val="24"/>
          <w:szCs w:val="24"/>
          <w:lang w:eastAsia="ru-RU"/>
        </w:rPr>
        <w:br/>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Анамнез жизни</w:t>
      </w:r>
      <w:r w:rsidRPr="00625E44">
        <w:rPr>
          <w:rFonts w:ascii="Times New Roman" w:eastAsia="Times New Roman" w:hAnsi="Times New Roman" w:cs="Times New Roman"/>
          <w:sz w:val="24"/>
          <w:szCs w:val="24"/>
          <w:lang w:eastAsia="ru-RU"/>
        </w:rPr>
        <w:br/>
        <w:t>росла и развивалась в соответствии с возрастом</w:t>
      </w:r>
      <w:r w:rsidRPr="00625E44">
        <w:rPr>
          <w:rFonts w:ascii="Times New Roman" w:eastAsia="Times New Roman" w:hAnsi="Times New Roman" w:cs="Times New Roman"/>
          <w:sz w:val="24"/>
          <w:szCs w:val="24"/>
          <w:lang w:eastAsia="ru-RU"/>
        </w:rPr>
        <w:br/>
        <w:t>жилищно-бытовые условия удовлетворительные</w:t>
      </w:r>
      <w:r w:rsidRPr="00625E44">
        <w:rPr>
          <w:rFonts w:ascii="Times New Roman" w:eastAsia="Times New Roman" w:hAnsi="Times New Roman" w:cs="Times New Roman"/>
          <w:sz w:val="24"/>
          <w:szCs w:val="24"/>
          <w:lang w:eastAsia="ru-RU"/>
        </w:rPr>
        <w:br/>
        <w:t>в течение последнего месяца живет в сельской местности, занимается животноводством, помогает мужу заниматься разведением голубей</w:t>
      </w:r>
      <w:r w:rsidRPr="00625E44">
        <w:rPr>
          <w:rFonts w:ascii="Times New Roman" w:eastAsia="Times New Roman" w:hAnsi="Times New Roman" w:cs="Times New Roman"/>
          <w:sz w:val="24"/>
          <w:szCs w:val="24"/>
          <w:lang w:eastAsia="ru-RU"/>
        </w:rPr>
        <w:br/>
        <w:t>хронических сопутствующих заболеваний нет</w:t>
      </w:r>
      <w:r w:rsidRPr="00625E44">
        <w:rPr>
          <w:rFonts w:ascii="Times New Roman" w:eastAsia="Times New Roman" w:hAnsi="Times New Roman" w:cs="Times New Roman"/>
          <w:sz w:val="24"/>
          <w:szCs w:val="24"/>
          <w:lang w:eastAsia="ru-RU"/>
        </w:rPr>
        <w:br/>
        <w:t>не курит, злоупотребление алкоголем отрицает</w:t>
      </w:r>
      <w:r w:rsidRPr="00625E44">
        <w:rPr>
          <w:rFonts w:ascii="Times New Roman" w:eastAsia="Times New Roman" w:hAnsi="Times New Roman" w:cs="Times New Roman"/>
          <w:sz w:val="24"/>
          <w:szCs w:val="24"/>
          <w:lang w:eastAsia="ru-RU"/>
        </w:rPr>
        <w:br/>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Объективный статус</w:t>
      </w:r>
      <w:r w:rsidRPr="00625E44">
        <w:rPr>
          <w:rFonts w:ascii="Times New Roman" w:eastAsia="Times New Roman" w:hAnsi="Times New Roman" w:cs="Times New Roman"/>
          <w:sz w:val="24"/>
          <w:szCs w:val="24"/>
          <w:lang w:eastAsia="ru-RU"/>
        </w:rPr>
        <w:br/>
        <w:t>Состояние средней тяжести. Сознание ясное. Кожные покровы чистые, обычной окраски; температура тела 37,5°С. Пульс на лучевых артериях ритмичный, удовлетворительных качеств. ЧСС —100 в мин, АД — 120/80 мм рт. ст. Верхушечный толчок в 5 межреберье по левой срединно-ключичной линии, сердечный толчок не определяется. Перкуторно границы сердца не изменены. Тоны сердца звучные, ритмичные, шумов нет. ЧСС 100 в минуту. ЧДД 22 в минуту. SpO2 92%. Грудная клетка нормостенической формы. При аускультации дыхание везикулярное, над нижними отделами с обеих сторон выслушивается звучная крепитация. Язык влажный, чистый, живот мягкий, безболезненный при пальпации. Печень по краю реберной дуги, селезёнка не пальпируется. Поколачивание поясничной области безболезненное. Стул регулярный, мочеиспускание без особенностей. Периферических отёков нет.</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1) Из лабораторных методов исследования для постановки диагноза в первую очередь необходимо провести</w:t>
      </w:r>
      <w:r w:rsidRPr="00625E44">
        <w:rPr>
          <w:rFonts w:ascii="Times New Roman" w:eastAsia="Times New Roman" w:hAnsi="Times New Roman" w:cs="Times New Roman"/>
          <w:sz w:val="24"/>
          <w:szCs w:val="24"/>
          <w:lang w:eastAsia="ru-RU"/>
        </w:rPr>
        <w:br/>
        <w:t>общий анализ крови</w:t>
      </w:r>
      <w:r w:rsidRPr="00625E44">
        <w:rPr>
          <w:rFonts w:ascii="Times New Roman" w:eastAsia="Times New Roman" w:hAnsi="Times New Roman" w:cs="Times New Roman"/>
          <w:sz w:val="24"/>
          <w:szCs w:val="24"/>
          <w:lang w:eastAsia="ru-RU"/>
        </w:rPr>
        <w:br/>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2) Из инструментальных методов обследования в первую очередь для постановки диагноза необходимо проведение</w:t>
      </w:r>
      <w:r w:rsidRPr="00625E44">
        <w:rPr>
          <w:rFonts w:ascii="Times New Roman" w:eastAsia="Times New Roman" w:hAnsi="Times New Roman" w:cs="Times New Roman"/>
          <w:sz w:val="24"/>
          <w:szCs w:val="24"/>
          <w:lang w:eastAsia="ru-RU"/>
        </w:rPr>
        <w:br/>
        <w:t>компьютерной томографии органов грудной клетки</w:t>
      </w:r>
      <w:r w:rsidRPr="00625E44">
        <w:rPr>
          <w:rFonts w:ascii="Times New Roman" w:eastAsia="Times New Roman" w:hAnsi="Times New Roman" w:cs="Times New Roman"/>
          <w:sz w:val="24"/>
          <w:szCs w:val="24"/>
          <w:lang w:eastAsia="ru-RU"/>
        </w:rPr>
        <w:br/>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3) Какой диагноз можно поставить данной больной?</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Экзогенный аллергический альвеолит, острое течение. ДНI</w:t>
      </w:r>
      <w:r w:rsidRPr="00625E44">
        <w:rPr>
          <w:rFonts w:ascii="Times New Roman" w:eastAsia="Times New Roman" w:hAnsi="Times New Roman" w:cs="Times New Roman"/>
          <w:sz w:val="24"/>
          <w:szCs w:val="24"/>
          <w:lang w:eastAsia="ru-RU"/>
        </w:rPr>
        <w:br/>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4) Дифференциальный диагноз необходимо проводить в первую очередь с</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пневмонией</w:t>
      </w:r>
      <w:r w:rsidRPr="00625E44">
        <w:rPr>
          <w:rFonts w:ascii="Times New Roman" w:eastAsia="Times New Roman" w:hAnsi="Times New Roman" w:cs="Times New Roman"/>
          <w:sz w:val="24"/>
          <w:szCs w:val="24"/>
          <w:lang w:eastAsia="ru-RU"/>
        </w:rPr>
        <w:br/>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5) У пациентки признаки легочной гипертензии при физическом обследовании</w:t>
      </w:r>
      <w:r w:rsidRPr="00625E44">
        <w:rPr>
          <w:rFonts w:ascii="Times New Roman" w:eastAsia="Times New Roman" w:hAnsi="Times New Roman" w:cs="Times New Roman"/>
          <w:sz w:val="24"/>
          <w:szCs w:val="24"/>
          <w:lang w:eastAsia="ru-RU"/>
        </w:rPr>
        <w:br/>
        <w:t>не выявлены на момент осмотра</w:t>
      </w:r>
      <w:r w:rsidRPr="00625E44">
        <w:rPr>
          <w:rFonts w:ascii="Times New Roman" w:eastAsia="Times New Roman" w:hAnsi="Times New Roman" w:cs="Times New Roman"/>
          <w:sz w:val="24"/>
          <w:szCs w:val="24"/>
          <w:lang w:eastAsia="ru-RU"/>
        </w:rPr>
        <w:br/>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6) Пациентке необходимо в первую очередь назначить</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системные глюкокортикостероиды per os</w:t>
      </w:r>
      <w:r w:rsidRPr="00625E44">
        <w:rPr>
          <w:rFonts w:ascii="Times New Roman" w:eastAsia="Times New Roman" w:hAnsi="Times New Roman" w:cs="Times New Roman"/>
          <w:sz w:val="24"/>
          <w:szCs w:val="24"/>
          <w:lang w:eastAsia="ru-RU"/>
        </w:rPr>
        <w:br/>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7) Дополнительно к основному лечению при данном варианте течения показано назначение</w:t>
      </w:r>
      <w:r w:rsidRPr="00625E44">
        <w:rPr>
          <w:rFonts w:ascii="Times New Roman" w:eastAsia="Times New Roman" w:hAnsi="Times New Roman" w:cs="Times New Roman"/>
          <w:sz w:val="24"/>
          <w:szCs w:val="24"/>
          <w:lang w:eastAsia="ru-RU"/>
        </w:rPr>
        <w:br/>
        <w:t>плазмафереза</w:t>
      </w:r>
      <w:r w:rsidRPr="00625E44">
        <w:rPr>
          <w:rFonts w:ascii="Times New Roman" w:eastAsia="Times New Roman" w:hAnsi="Times New Roman" w:cs="Times New Roman"/>
          <w:sz w:val="24"/>
          <w:szCs w:val="24"/>
          <w:lang w:eastAsia="ru-RU"/>
        </w:rPr>
        <w:br/>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8) Продолжительность противовоспалительной терапии при данном варианте течения заболевания должна составлять _________ мес.</w:t>
      </w:r>
      <w:r w:rsidRPr="00625E44">
        <w:rPr>
          <w:rFonts w:ascii="Times New Roman" w:eastAsia="Times New Roman" w:hAnsi="Times New Roman" w:cs="Times New Roman"/>
          <w:sz w:val="24"/>
          <w:szCs w:val="24"/>
          <w:lang w:eastAsia="ru-RU"/>
        </w:rPr>
        <w:br/>
        <w:t>1</w:t>
      </w:r>
      <w:r w:rsidRPr="00625E44">
        <w:rPr>
          <w:rFonts w:ascii="Times New Roman" w:eastAsia="Times New Roman" w:hAnsi="Times New Roman" w:cs="Times New Roman"/>
          <w:sz w:val="24"/>
          <w:szCs w:val="24"/>
          <w:lang w:eastAsia="ru-RU"/>
        </w:rPr>
        <w:br/>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9) Критерием излеченности является стабилизация клинических и рентгенологических признаков болезни после прекращения лечения в течение ______ мес.</w:t>
      </w:r>
      <w:r w:rsidRPr="00625E44">
        <w:rPr>
          <w:rFonts w:ascii="Times New Roman" w:eastAsia="Times New Roman" w:hAnsi="Times New Roman" w:cs="Times New Roman"/>
          <w:sz w:val="24"/>
          <w:szCs w:val="24"/>
          <w:lang w:eastAsia="ru-RU"/>
        </w:rPr>
        <w:br/>
        <w:t>3</w:t>
      </w:r>
      <w:r w:rsidRPr="00625E44">
        <w:rPr>
          <w:rFonts w:ascii="Times New Roman" w:eastAsia="Times New Roman" w:hAnsi="Times New Roman" w:cs="Times New Roman"/>
          <w:sz w:val="24"/>
          <w:szCs w:val="24"/>
          <w:lang w:eastAsia="ru-RU"/>
        </w:rPr>
        <w:br/>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10) Остроту течения заболевания в большей степени определяет</w:t>
      </w:r>
      <w:r w:rsidRPr="00625E44">
        <w:rPr>
          <w:rFonts w:ascii="Times New Roman" w:eastAsia="Times New Roman" w:hAnsi="Times New Roman" w:cs="Times New Roman"/>
          <w:sz w:val="24"/>
          <w:szCs w:val="24"/>
          <w:lang w:eastAsia="ru-RU"/>
        </w:rPr>
        <w:br/>
        <w:t>интенсивность действия внешнего фактора</w:t>
      </w:r>
      <w:r w:rsidRPr="00625E44">
        <w:rPr>
          <w:rFonts w:ascii="Times New Roman" w:eastAsia="Times New Roman" w:hAnsi="Times New Roman" w:cs="Times New Roman"/>
          <w:sz w:val="24"/>
          <w:szCs w:val="24"/>
          <w:lang w:eastAsia="ru-RU"/>
        </w:rPr>
        <w:br/>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11) Основным средством профилактики заболевания является</w:t>
      </w:r>
      <w:r w:rsidRPr="00625E44">
        <w:rPr>
          <w:rFonts w:ascii="Times New Roman" w:eastAsia="Times New Roman" w:hAnsi="Times New Roman" w:cs="Times New Roman"/>
          <w:sz w:val="24"/>
          <w:szCs w:val="24"/>
          <w:lang w:eastAsia="ru-RU"/>
        </w:rPr>
        <w:br/>
        <w:t>использование индивидуальных средств защиты</w:t>
      </w:r>
      <w:r w:rsidRPr="00625E44">
        <w:rPr>
          <w:rFonts w:ascii="Times New Roman" w:eastAsia="Times New Roman" w:hAnsi="Times New Roman" w:cs="Times New Roman"/>
          <w:sz w:val="24"/>
          <w:szCs w:val="24"/>
          <w:lang w:eastAsia="ru-RU"/>
        </w:rPr>
        <w:br/>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12) Поражение легких по типу альвеолита может вызывать</w:t>
      </w:r>
      <w:r w:rsidRPr="00625E44">
        <w:rPr>
          <w:rFonts w:ascii="Times New Roman" w:eastAsia="Times New Roman" w:hAnsi="Times New Roman" w:cs="Times New Roman"/>
          <w:sz w:val="24"/>
          <w:szCs w:val="24"/>
          <w:lang w:eastAsia="ru-RU"/>
        </w:rPr>
        <w:br/>
        <w:t>амиодарон</w:t>
      </w:r>
    </w:p>
    <w:p w:rsidR="002D7103" w:rsidRPr="00625E44" w:rsidRDefault="002D7103" w:rsidP="002D14B6">
      <w:pPr>
        <w:shd w:val="clear" w:color="auto" w:fill="FFFFFF"/>
        <w:spacing w:after="0" w:line="240" w:lineRule="auto"/>
        <w:ind w:left="-360"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w:t>
      </w:r>
    </w:p>
    <w:p w:rsidR="002D7103" w:rsidRPr="00625E44" w:rsidRDefault="00683FC3" w:rsidP="00683FC3">
      <w:pPr>
        <w:shd w:val="clear" w:color="auto" w:fill="FFFFFF"/>
        <w:spacing w:after="0" w:line="270" w:lineRule="atLeast"/>
        <w:ind w:right="795"/>
        <w:jc w:val="both"/>
        <w:rPr>
          <w:rFonts w:ascii="Times New Roman" w:eastAsia="Times New Roman" w:hAnsi="Times New Roman" w:cs="Times New Roman"/>
          <w:b/>
          <w:sz w:val="24"/>
          <w:szCs w:val="24"/>
          <w:lang w:eastAsia="ru-RU"/>
        </w:rPr>
      </w:pPr>
      <w:r w:rsidRPr="00625E44">
        <w:rPr>
          <w:rFonts w:ascii="Times New Roman" w:hAnsi="Times New Roman" w:cs="Times New Roman"/>
          <w:b/>
          <w:sz w:val="24"/>
          <w:szCs w:val="24"/>
        </w:rPr>
        <w:t>Задача</w:t>
      </w:r>
      <w:r w:rsidRPr="00625E44">
        <w:rPr>
          <w:rFonts w:ascii="Times New Roman" w:eastAsia="Times New Roman" w:hAnsi="Times New Roman" w:cs="Times New Roman"/>
          <w:b/>
          <w:sz w:val="24"/>
          <w:szCs w:val="24"/>
          <w:lang w:eastAsia="ru-RU"/>
        </w:rPr>
        <w:t xml:space="preserve"> </w:t>
      </w:r>
      <w:r w:rsidR="002D7103" w:rsidRPr="00625E44">
        <w:rPr>
          <w:rFonts w:ascii="Times New Roman" w:eastAsia="Times New Roman" w:hAnsi="Times New Roman" w:cs="Times New Roman"/>
          <w:b/>
          <w:sz w:val="24"/>
          <w:szCs w:val="24"/>
          <w:lang w:eastAsia="ru-RU"/>
        </w:rPr>
        <w:t>144</w:t>
      </w:r>
    </w:p>
    <w:p w:rsidR="002D7103" w:rsidRPr="00625E44" w:rsidRDefault="002D7103" w:rsidP="00683FC3">
      <w:pPr>
        <w:shd w:val="clear" w:color="auto" w:fill="FFFFFF"/>
        <w:spacing w:after="0" w:line="270" w:lineRule="atLeast"/>
        <w:ind w:right="795" w:firstLine="567"/>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br/>
        <w:t>Женщина 66 лет обратилась в поликлинику к врачу-терапевту участковому</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Жалобы</w:t>
      </w:r>
      <w:r w:rsidRPr="00625E44">
        <w:rPr>
          <w:rFonts w:ascii="Times New Roman" w:eastAsia="Times New Roman" w:hAnsi="Times New Roman" w:cs="Times New Roman"/>
          <w:sz w:val="24"/>
          <w:szCs w:val="24"/>
          <w:lang w:eastAsia="ru-RU"/>
        </w:rPr>
        <w:br/>
        <w:t>Ноющие боли в левой половине грудной клетки продолжительностью несколько часов, без четкой связи с физической нагрузкой,</w:t>
      </w:r>
      <w:r w:rsidRPr="00625E44">
        <w:rPr>
          <w:rFonts w:ascii="Times New Roman" w:eastAsia="Times New Roman" w:hAnsi="Times New Roman" w:cs="Times New Roman"/>
          <w:sz w:val="24"/>
          <w:szCs w:val="24"/>
          <w:lang w:eastAsia="ru-RU"/>
        </w:rPr>
        <w:br/>
        <w:t>Перебои в работе сердца</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Анамнез заболевания</w:t>
      </w:r>
      <w:r w:rsidRPr="00625E44">
        <w:rPr>
          <w:rFonts w:ascii="Times New Roman" w:eastAsia="Times New Roman" w:hAnsi="Times New Roman" w:cs="Times New Roman"/>
          <w:sz w:val="24"/>
          <w:szCs w:val="24"/>
          <w:lang w:eastAsia="ru-RU"/>
        </w:rPr>
        <w:br/>
        <w:t>В течение 12 лет страдает артериальной гипертензией, 8 лет назад на фоне гипертонического криза перенесла транзиторную ишемическую атаку На протяжение 3 лет относительно регулярно принимает комбинированный препарат, содержащий индапамид 2,5 мг и периндоприл 8 мг, а также розувастатин 10 мг.</w:t>
      </w:r>
      <w:r w:rsidRPr="00625E44">
        <w:rPr>
          <w:rFonts w:ascii="Times New Roman" w:eastAsia="Times New Roman" w:hAnsi="Times New Roman" w:cs="Times New Roman"/>
          <w:sz w:val="24"/>
          <w:szCs w:val="24"/>
          <w:lang w:eastAsia="ru-RU"/>
        </w:rPr>
        <w:br/>
        <w:t>Пять лет назад диагностирован сахарный диабет 2 типа, регулярно принимает метформин 2000 мг в сутки.</w:t>
      </w:r>
      <w:r w:rsidRPr="00625E44">
        <w:rPr>
          <w:rFonts w:ascii="Times New Roman" w:eastAsia="Times New Roman" w:hAnsi="Times New Roman" w:cs="Times New Roman"/>
          <w:sz w:val="24"/>
          <w:szCs w:val="24"/>
          <w:lang w:eastAsia="ru-RU"/>
        </w:rPr>
        <w:br/>
        <w:t>Год назад в анализе крове отмечено повышение уровня креатинина до 120 мкмоль/д</w:t>
      </w:r>
      <w:r w:rsidRPr="00625E44">
        <w:rPr>
          <w:rFonts w:ascii="Times New Roman" w:eastAsia="Times New Roman" w:hAnsi="Times New Roman" w:cs="Times New Roman"/>
          <w:sz w:val="24"/>
          <w:szCs w:val="24"/>
          <w:lang w:eastAsia="ru-RU"/>
        </w:rPr>
        <w:br/>
        <w:t>При самоконтроле АД (по дневнику) значения АД находятся в пределах 160-170/90-100 мм рт. ст.</w:t>
      </w:r>
      <w:r w:rsidRPr="00625E44">
        <w:rPr>
          <w:rFonts w:ascii="Times New Roman" w:eastAsia="Times New Roman" w:hAnsi="Times New Roman" w:cs="Times New Roman"/>
          <w:sz w:val="24"/>
          <w:szCs w:val="24"/>
          <w:lang w:eastAsia="ru-RU"/>
        </w:rPr>
        <w:br/>
      </w:r>
    </w:p>
    <w:p w:rsidR="002D7103" w:rsidRPr="00625E44" w:rsidRDefault="002D7103" w:rsidP="00683FC3">
      <w:pPr>
        <w:shd w:val="clear" w:color="auto" w:fill="FFFFFF"/>
        <w:spacing w:after="0" w:line="270" w:lineRule="atLeast"/>
        <w:ind w:right="795"/>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Анамнез жизни</w:t>
      </w:r>
      <w:r w:rsidRPr="00625E44">
        <w:rPr>
          <w:rFonts w:ascii="Times New Roman" w:eastAsia="Times New Roman" w:hAnsi="Times New Roman" w:cs="Times New Roman"/>
          <w:sz w:val="24"/>
          <w:szCs w:val="24"/>
          <w:lang w:eastAsia="ru-RU"/>
        </w:rPr>
        <w:br/>
        <w:t>Мать умерла от инсульта в 70 лет.</w:t>
      </w:r>
      <w:r w:rsidRPr="00625E44">
        <w:rPr>
          <w:rFonts w:ascii="Times New Roman" w:eastAsia="Times New Roman" w:hAnsi="Times New Roman" w:cs="Times New Roman"/>
          <w:sz w:val="24"/>
          <w:szCs w:val="24"/>
          <w:lang w:eastAsia="ru-RU"/>
        </w:rPr>
        <w:br/>
        <w:t>Не курит, алкоголь не употребляет.</w:t>
      </w:r>
      <w:r w:rsidRPr="00625E44">
        <w:rPr>
          <w:rFonts w:ascii="Times New Roman" w:eastAsia="Times New Roman" w:hAnsi="Times New Roman" w:cs="Times New Roman"/>
          <w:sz w:val="24"/>
          <w:szCs w:val="24"/>
          <w:lang w:eastAsia="ru-RU"/>
        </w:rPr>
        <w:br/>
        <w:t>Пенсионер, не работает, инвалид 2 группы по общему заболеванию.</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Объективный статус</w:t>
      </w:r>
      <w:r w:rsidRPr="00625E44">
        <w:rPr>
          <w:rFonts w:ascii="Times New Roman" w:eastAsia="Times New Roman" w:hAnsi="Times New Roman" w:cs="Times New Roman"/>
          <w:sz w:val="24"/>
          <w:szCs w:val="24"/>
          <w:lang w:eastAsia="ru-RU"/>
        </w:rPr>
        <w:br/>
        <w:t>Состояние удовлетворительное. Вес 98 кг, рост 173 см (ИМТ=32,7 кг/м2). Кожные покровы и видимые слизистые обычной окраски. В легких дыхание везикулярное, хрипы не выслушиваются. ЧДД 19 в мин. Тоны сердца приглушены, выслушиваются единичные экстрасистолы (1-2 в мин). ЧСС 78 уд./мин., АД 170/100 мм рт. ст. Живот увеличен в размерах за счет подкожно-жировой клетчатки, мягкий, безболезненный. Отеков нижних конечностей нет. Щитовидная железа не увеличена.</w:t>
      </w:r>
      <w:r w:rsidRPr="00625E44">
        <w:rPr>
          <w:rFonts w:ascii="Times New Roman" w:eastAsia="Times New Roman" w:hAnsi="Times New Roman" w:cs="Times New Roman"/>
          <w:sz w:val="24"/>
          <w:szCs w:val="24"/>
          <w:lang w:eastAsia="ru-RU"/>
        </w:rPr>
        <w:br/>
      </w:r>
    </w:p>
    <w:p w:rsidR="002D7103" w:rsidRPr="00625E44" w:rsidRDefault="002D7103" w:rsidP="00683FC3">
      <w:pPr>
        <w:shd w:val="clear" w:color="auto" w:fill="FFFFFF"/>
        <w:spacing w:after="0" w:line="270" w:lineRule="atLeast"/>
        <w:ind w:right="795"/>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1.Необходимыми для постановки диагноза лабораторными методами обследования являются (выберите 5)</w:t>
      </w:r>
      <w:r w:rsidRPr="00625E44">
        <w:rPr>
          <w:rFonts w:ascii="Times New Roman" w:eastAsia="Times New Roman" w:hAnsi="Times New Roman" w:cs="Times New Roman"/>
          <w:sz w:val="24"/>
          <w:szCs w:val="24"/>
          <w:lang w:eastAsia="ru-RU"/>
        </w:rPr>
        <w:br/>
        <w:t>определение микроальбуминурии</w:t>
      </w:r>
      <w:r w:rsidRPr="00625E44">
        <w:rPr>
          <w:rFonts w:ascii="Times New Roman" w:eastAsia="Times New Roman" w:hAnsi="Times New Roman" w:cs="Times New Roman"/>
          <w:sz w:val="24"/>
          <w:szCs w:val="24"/>
          <w:lang w:eastAsia="ru-RU"/>
        </w:rPr>
        <w:br/>
        <w:t>определение уровня гликированного гемоглобина</w:t>
      </w:r>
      <w:r w:rsidRPr="00625E44">
        <w:rPr>
          <w:rFonts w:ascii="Times New Roman" w:eastAsia="Times New Roman" w:hAnsi="Times New Roman" w:cs="Times New Roman"/>
          <w:sz w:val="24"/>
          <w:szCs w:val="24"/>
          <w:lang w:eastAsia="ru-RU"/>
        </w:rPr>
        <w:br/>
        <w:t>биохимический анализ крови</w:t>
      </w:r>
      <w:r w:rsidRPr="00625E44">
        <w:rPr>
          <w:rFonts w:ascii="Times New Roman" w:eastAsia="Times New Roman" w:hAnsi="Times New Roman" w:cs="Times New Roman"/>
          <w:sz w:val="24"/>
          <w:szCs w:val="24"/>
          <w:lang w:eastAsia="ru-RU"/>
        </w:rPr>
        <w:br/>
        <w:t>общий анализ мочи</w:t>
      </w:r>
      <w:r w:rsidRPr="00625E44">
        <w:rPr>
          <w:rFonts w:ascii="Times New Roman" w:eastAsia="Times New Roman" w:hAnsi="Times New Roman" w:cs="Times New Roman"/>
          <w:sz w:val="24"/>
          <w:szCs w:val="24"/>
          <w:lang w:eastAsia="ru-RU"/>
        </w:rPr>
        <w:br/>
        <w:t>липидный спектр</w:t>
      </w:r>
      <w:r w:rsidRPr="00625E44">
        <w:rPr>
          <w:rFonts w:ascii="Times New Roman" w:eastAsia="Times New Roman" w:hAnsi="Times New Roman" w:cs="Times New Roman"/>
          <w:sz w:val="24"/>
          <w:szCs w:val="24"/>
          <w:lang w:eastAsia="ru-RU"/>
        </w:rPr>
        <w:br/>
      </w:r>
    </w:p>
    <w:p w:rsidR="002D7103" w:rsidRPr="00625E44" w:rsidRDefault="002D7103" w:rsidP="00683FC3">
      <w:pPr>
        <w:shd w:val="clear" w:color="auto" w:fill="FFFFFF"/>
        <w:spacing w:after="0" w:line="270" w:lineRule="atLeast"/>
        <w:ind w:right="795"/>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2.Необходимыми для постановки диагноза инструментальными методами обследования являются (выберите 4)</w:t>
      </w:r>
      <w:r w:rsidRPr="00625E44">
        <w:rPr>
          <w:rFonts w:ascii="Times New Roman" w:eastAsia="Times New Roman" w:hAnsi="Times New Roman" w:cs="Times New Roman"/>
          <w:sz w:val="24"/>
          <w:szCs w:val="24"/>
          <w:lang w:eastAsia="ru-RU"/>
        </w:rPr>
        <w:br/>
        <w:t>суточное мониторирование ЭКГ</w:t>
      </w:r>
      <w:r w:rsidRPr="00625E44">
        <w:rPr>
          <w:rFonts w:ascii="Times New Roman" w:eastAsia="Times New Roman" w:hAnsi="Times New Roman" w:cs="Times New Roman"/>
          <w:sz w:val="24"/>
          <w:szCs w:val="24"/>
          <w:lang w:eastAsia="ru-RU"/>
        </w:rPr>
        <w:br/>
        <w:t>электрокардиограмма</w:t>
      </w:r>
      <w:r w:rsidRPr="00625E44">
        <w:rPr>
          <w:rFonts w:ascii="Times New Roman" w:eastAsia="Times New Roman" w:hAnsi="Times New Roman" w:cs="Times New Roman"/>
          <w:sz w:val="24"/>
          <w:szCs w:val="24"/>
          <w:lang w:eastAsia="ru-RU"/>
        </w:rPr>
        <w:br/>
        <w:t>эхокардиография</w:t>
      </w:r>
      <w:r w:rsidRPr="00625E44">
        <w:rPr>
          <w:rFonts w:ascii="Times New Roman" w:eastAsia="Times New Roman" w:hAnsi="Times New Roman" w:cs="Times New Roman"/>
          <w:sz w:val="24"/>
          <w:szCs w:val="24"/>
          <w:lang w:eastAsia="ru-RU"/>
        </w:rPr>
        <w:br/>
        <w:t>УЗДГ сонных артерий</w:t>
      </w:r>
      <w:r w:rsidRPr="00625E44">
        <w:rPr>
          <w:rFonts w:ascii="Times New Roman" w:eastAsia="Times New Roman" w:hAnsi="Times New Roman" w:cs="Times New Roman"/>
          <w:sz w:val="24"/>
          <w:szCs w:val="24"/>
          <w:lang w:eastAsia="ru-RU"/>
        </w:rPr>
        <w:br/>
      </w:r>
    </w:p>
    <w:p w:rsidR="002D7103" w:rsidRPr="00625E44" w:rsidRDefault="002D7103" w:rsidP="00683FC3">
      <w:pPr>
        <w:shd w:val="clear" w:color="auto" w:fill="FFFFFF"/>
        <w:spacing w:after="0" w:line="270" w:lineRule="atLeast"/>
        <w:ind w:right="795"/>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3.Какой диагноз можно поставить данному больному?</w:t>
      </w:r>
      <w:r w:rsidRPr="00625E44">
        <w:rPr>
          <w:rFonts w:ascii="Times New Roman" w:eastAsia="Times New Roman" w:hAnsi="Times New Roman" w:cs="Times New Roman"/>
          <w:sz w:val="24"/>
          <w:szCs w:val="24"/>
          <w:lang w:eastAsia="ru-RU"/>
        </w:rPr>
        <w:br/>
        <w:t>Гипертоническая болезнь III стадии, 2 степени повышения АД, риск очень высокий(4). Сахарный диабет 2 типа. Экзогенно-конституциональное ожирение 1 степени.</w:t>
      </w:r>
      <w:r w:rsidRPr="00625E44">
        <w:rPr>
          <w:rFonts w:ascii="Times New Roman" w:eastAsia="Times New Roman" w:hAnsi="Times New Roman" w:cs="Times New Roman"/>
          <w:sz w:val="24"/>
          <w:szCs w:val="24"/>
          <w:lang w:eastAsia="ru-RU"/>
        </w:rPr>
        <w:br/>
      </w:r>
    </w:p>
    <w:p w:rsidR="002D7103" w:rsidRPr="00625E44" w:rsidRDefault="002D7103" w:rsidP="00683FC3">
      <w:pPr>
        <w:shd w:val="clear" w:color="auto" w:fill="FFFFFF"/>
        <w:spacing w:after="0" w:line="270" w:lineRule="atLeast"/>
        <w:ind w:right="795"/>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4.Для оценки величины сердечно сосудистого риска</w:t>
      </w:r>
      <w:r w:rsidRPr="00625E44">
        <w:rPr>
          <w:rFonts w:ascii="Times New Roman" w:eastAsia="Times New Roman" w:hAnsi="Times New Roman" w:cs="Times New Roman"/>
          <w:sz w:val="24"/>
          <w:szCs w:val="24"/>
          <w:lang w:eastAsia="ru-RU"/>
        </w:rPr>
        <w:br/>
        <w:t>применение специальных шкал не требуется</w:t>
      </w:r>
      <w:r w:rsidRPr="00625E44">
        <w:rPr>
          <w:rFonts w:ascii="Times New Roman" w:eastAsia="Times New Roman" w:hAnsi="Times New Roman" w:cs="Times New Roman"/>
          <w:sz w:val="24"/>
          <w:szCs w:val="24"/>
          <w:lang w:eastAsia="ru-RU"/>
        </w:rPr>
        <w:br/>
      </w:r>
    </w:p>
    <w:p w:rsidR="002D7103" w:rsidRPr="00625E44" w:rsidRDefault="002D7103" w:rsidP="00683FC3">
      <w:pPr>
        <w:shd w:val="clear" w:color="auto" w:fill="FFFFFF"/>
        <w:spacing w:after="0" w:line="270" w:lineRule="atLeast"/>
        <w:ind w:right="795"/>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5.В анализах выявлено: скорость клубочковой фильтрации = 40,5 мл/мин,</w:t>
      </w:r>
      <w:r w:rsidRPr="00625E44">
        <w:rPr>
          <w:rFonts w:ascii="Times New Roman" w:eastAsia="Times New Roman" w:hAnsi="Times New Roman" w:cs="Times New Roman"/>
          <w:sz w:val="24"/>
          <w:szCs w:val="24"/>
          <w:lang w:eastAsia="ru-RU"/>
        </w:rPr>
        <w:t xml:space="preserve"> </w:t>
      </w:r>
      <w:r w:rsidRPr="00625E44">
        <w:rPr>
          <w:rFonts w:ascii="Times New Roman" w:eastAsia="Times New Roman" w:hAnsi="Times New Roman" w:cs="Times New Roman"/>
          <w:b/>
          <w:sz w:val="24"/>
          <w:szCs w:val="24"/>
          <w:lang w:eastAsia="ru-RU"/>
        </w:rPr>
        <w:t>микроальбуминурия = 250 мг/г, следовательно, диагноз почечной патологии следует сформулировать как</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хроническая болезнь почек 3b, А2</w:t>
      </w:r>
      <w:r w:rsidRPr="00625E44">
        <w:rPr>
          <w:rFonts w:ascii="Times New Roman" w:eastAsia="Times New Roman" w:hAnsi="Times New Roman" w:cs="Times New Roman"/>
          <w:sz w:val="24"/>
          <w:szCs w:val="24"/>
          <w:lang w:eastAsia="ru-RU"/>
        </w:rPr>
        <w:br/>
      </w:r>
    </w:p>
    <w:p w:rsidR="002D7103" w:rsidRPr="00625E44" w:rsidRDefault="002D7103" w:rsidP="00683FC3">
      <w:pPr>
        <w:shd w:val="clear" w:color="auto" w:fill="FFFFFF"/>
        <w:spacing w:after="0" w:line="270" w:lineRule="atLeast"/>
        <w:ind w:right="795"/>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6.У пациентки на фоне терапии розувастатином 10 мг уровень липопротеидов низкой плотности составляет 4,5 ммоль/л. правильной тактикой лечения является</w:t>
      </w:r>
      <w:r w:rsidRPr="00625E44">
        <w:rPr>
          <w:rFonts w:ascii="Times New Roman" w:eastAsia="Times New Roman" w:hAnsi="Times New Roman" w:cs="Times New Roman"/>
          <w:sz w:val="24"/>
          <w:szCs w:val="24"/>
          <w:lang w:eastAsia="ru-RU"/>
        </w:rPr>
        <w:br/>
        <w:t>увеличение дозы розувастатина до 20 мг, контроль уровня ЛНП через 1-2 месяца. Целевой уровень ЛНП &lt;1,5 ммоль/л</w:t>
      </w:r>
      <w:r w:rsidRPr="00625E44">
        <w:rPr>
          <w:rFonts w:ascii="Times New Roman" w:eastAsia="Times New Roman" w:hAnsi="Times New Roman" w:cs="Times New Roman"/>
          <w:sz w:val="24"/>
          <w:szCs w:val="24"/>
          <w:lang w:eastAsia="ru-RU"/>
        </w:rPr>
        <w:br/>
      </w:r>
    </w:p>
    <w:p w:rsidR="002D7103" w:rsidRPr="00625E44" w:rsidRDefault="002D7103" w:rsidP="00683FC3">
      <w:pPr>
        <w:shd w:val="clear" w:color="auto" w:fill="FFFFFF"/>
        <w:spacing w:after="0" w:line="270" w:lineRule="atLeast"/>
        <w:ind w:right="795"/>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7.При коррекции антигипертензивной терапии у пациентки показано(а)</w:t>
      </w:r>
      <w:r w:rsidRPr="00625E44">
        <w:rPr>
          <w:rFonts w:ascii="Times New Roman" w:eastAsia="Times New Roman" w:hAnsi="Times New Roman" w:cs="Times New Roman"/>
          <w:sz w:val="24"/>
          <w:szCs w:val="24"/>
          <w:lang w:eastAsia="ru-RU"/>
        </w:rPr>
        <w:br/>
        <w:t>дополнительное назначение препарата из группы антагониста кальция (амлодипин)</w:t>
      </w:r>
      <w:r w:rsidRPr="00625E44">
        <w:rPr>
          <w:rFonts w:ascii="Times New Roman" w:eastAsia="Times New Roman" w:hAnsi="Times New Roman" w:cs="Times New Roman"/>
          <w:sz w:val="24"/>
          <w:szCs w:val="24"/>
          <w:lang w:eastAsia="ru-RU"/>
        </w:rPr>
        <w:br/>
      </w:r>
    </w:p>
    <w:p w:rsidR="002D7103" w:rsidRPr="00625E44" w:rsidRDefault="002D7103" w:rsidP="00683FC3">
      <w:pPr>
        <w:shd w:val="clear" w:color="auto" w:fill="FFFFFF"/>
        <w:spacing w:after="0" w:line="270" w:lineRule="atLeast"/>
        <w:ind w:right="795"/>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8.Целевым уровнем АД для пациентки с артериальной гипертензией и сахарным диабетом является &lt; ______ мм рт. ст.</w:t>
      </w:r>
      <w:r w:rsidRPr="00625E44">
        <w:rPr>
          <w:rFonts w:ascii="Times New Roman" w:eastAsia="Times New Roman" w:hAnsi="Times New Roman" w:cs="Times New Roman"/>
          <w:sz w:val="24"/>
          <w:szCs w:val="24"/>
          <w:lang w:eastAsia="ru-RU"/>
        </w:rPr>
        <w:br/>
        <w:t>140/80</w:t>
      </w:r>
      <w:r w:rsidRPr="00625E44">
        <w:rPr>
          <w:rFonts w:ascii="Times New Roman" w:eastAsia="Times New Roman" w:hAnsi="Times New Roman" w:cs="Times New Roman"/>
          <w:sz w:val="24"/>
          <w:szCs w:val="24"/>
          <w:lang w:eastAsia="ru-RU"/>
        </w:rPr>
        <w:br/>
      </w:r>
    </w:p>
    <w:p w:rsidR="002D7103" w:rsidRPr="00625E44" w:rsidRDefault="002D7103" w:rsidP="00683FC3">
      <w:pPr>
        <w:shd w:val="clear" w:color="auto" w:fill="FFFFFF"/>
        <w:spacing w:after="0" w:line="270" w:lineRule="atLeast"/>
        <w:ind w:right="795"/>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9.У пациентки на фоне терапии метформином 2000 мг уровень гликозилированного гемоглобина составляет 6,0%. правильной тактикой лечения является</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продолжение терапии в прежнем объеме, поскольку пациентка компенсирована</w:t>
      </w:r>
      <w:r w:rsidRPr="00625E44">
        <w:rPr>
          <w:rFonts w:ascii="Times New Roman" w:eastAsia="Times New Roman" w:hAnsi="Times New Roman" w:cs="Times New Roman"/>
          <w:sz w:val="24"/>
          <w:szCs w:val="24"/>
          <w:lang w:eastAsia="ru-RU"/>
        </w:rPr>
        <w:br/>
      </w:r>
    </w:p>
    <w:p w:rsidR="002D7103" w:rsidRPr="00625E44" w:rsidRDefault="002D7103" w:rsidP="00683FC3">
      <w:pPr>
        <w:shd w:val="clear" w:color="auto" w:fill="FFFFFF"/>
        <w:spacing w:after="0" w:line="270" w:lineRule="atLeast"/>
        <w:ind w:right="795"/>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10.Правильными рекомендациями по нефропротекции для этой пациентки являются</w:t>
      </w:r>
      <w:r w:rsidRPr="00625E44">
        <w:rPr>
          <w:rFonts w:ascii="Times New Roman" w:eastAsia="Times New Roman" w:hAnsi="Times New Roman" w:cs="Times New Roman"/>
          <w:sz w:val="24"/>
          <w:szCs w:val="24"/>
          <w:lang w:eastAsia="ru-RU"/>
        </w:rPr>
        <w:br/>
        <w:t>прием ингибиторов АПФ, статинов, ограничение нефротоксичных препаратов (в т.ч. НПВП), контроль уровня креатинина и калия</w:t>
      </w:r>
      <w:r w:rsidRPr="00625E44">
        <w:rPr>
          <w:rFonts w:ascii="Times New Roman" w:eastAsia="Times New Roman" w:hAnsi="Times New Roman" w:cs="Times New Roman"/>
          <w:sz w:val="24"/>
          <w:szCs w:val="24"/>
          <w:lang w:eastAsia="ru-RU"/>
        </w:rPr>
        <w:br/>
      </w:r>
    </w:p>
    <w:p w:rsidR="002D7103" w:rsidRPr="00625E44" w:rsidRDefault="002D7103" w:rsidP="00683FC3">
      <w:pPr>
        <w:shd w:val="clear" w:color="auto" w:fill="FFFFFF"/>
        <w:spacing w:after="0" w:line="270" w:lineRule="atLeast"/>
        <w:ind w:right="795"/>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11.По данным холтеровского мониторирования ЭКГ у пациентки выявлено 4780 желудочковых экстрасистол. Правильной тактикой лечения является</w:t>
      </w:r>
      <w:r w:rsidRPr="00625E44">
        <w:rPr>
          <w:rFonts w:ascii="Times New Roman" w:eastAsia="Times New Roman" w:hAnsi="Times New Roman" w:cs="Times New Roman"/>
          <w:sz w:val="24"/>
          <w:szCs w:val="24"/>
          <w:lang w:eastAsia="ru-RU"/>
        </w:rPr>
        <w:br/>
        <w:t>назначение бета-адреноблокаторов, отказ от агрессивной антиаритмической терапии</w:t>
      </w:r>
      <w:r w:rsidRPr="00625E44">
        <w:rPr>
          <w:rFonts w:ascii="Times New Roman" w:eastAsia="Times New Roman" w:hAnsi="Times New Roman" w:cs="Times New Roman"/>
          <w:sz w:val="24"/>
          <w:szCs w:val="24"/>
          <w:lang w:eastAsia="ru-RU"/>
        </w:rPr>
        <w:br/>
      </w:r>
    </w:p>
    <w:p w:rsidR="002D7103" w:rsidRPr="00625E44" w:rsidRDefault="002D7103" w:rsidP="00683FC3">
      <w:pPr>
        <w:shd w:val="clear" w:color="auto" w:fill="FFFFFF"/>
        <w:spacing w:after="0" w:line="270" w:lineRule="atLeast"/>
        <w:ind w:right="795"/>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12.У пациентки, перенесшей ишемический инсульт, выявлен стеноз правой внутренней сонной артерии до 70%. Правильной тактикой лечения является</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назначение аспирина 100 мг, направление на каротидную эндартерэктомию</w:t>
      </w:r>
    </w:p>
    <w:p w:rsidR="002D7103" w:rsidRPr="00625E44" w:rsidRDefault="002D7103" w:rsidP="002D14B6">
      <w:pPr>
        <w:shd w:val="clear" w:color="auto" w:fill="FFFFFF"/>
        <w:spacing w:after="60" w:line="240" w:lineRule="auto"/>
        <w:ind w:left="-360"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w:t>
      </w:r>
    </w:p>
    <w:p w:rsidR="002D7103" w:rsidRPr="00625E44" w:rsidRDefault="00683FC3" w:rsidP="00683FC3">
      <w:pPr>
        <w:shd w:val="clear" w:color="auto" w:fill="FFFFFF"/>
        <w:spacing w:after="60" w:line="270" w:lineRule="atLeast"/>
        <w:ind w:right="795"/>
        <w:jc w:val="both"/>
        <w:rPr>
          <w:rFonts w:ascii="Times New Roman" w:eastAsia="Times New Roman" w:hAnsi="Times New Roman" w:cs="Times New Roman"/>
          <w:sz w:val="24"/>
          <w:szCs w:val="24"/>
          <w:lang w:eastAsia="ru-RU"/>
        </w:rPr>
      </w:pPr>
      <w:r w:rsidRPr="00625E44">
        <w:rPr>
          <w:rFonts w:ascii="Times New Roman" w:hAnsi="Times New Roman" w:cs="Times New Roman"/>
          <w:b/>
          <w:sz w:val="24"/>
          <w:szCs w:val="24"/>
        </w:rPr>
        <w:t>Задача</w:t>
      </w:r>
      <w:r w:rsidR="002D7103" w:rsidRPr="00625E44">
        <w:rPr>
          <w:rFonts w:ascii="Times New Roman" w:eastAsia="Times New Roman" w:hAnsi="Times New Roman" w:cs="Times New Roman"/>
          <w:b/>
          <w:sz w:val="24"/>
          <w:szCs w:val="24"/>
          <w:lang w:eastAsia="ru-RU"/>
        </w:rPr>
        <w:t>145</w:t>
      </w:r>
      <w:r w:rsidR="002D7103" w:rsidRPr="00625E44">
        <w:rPr>
          <w:rFonts w:ascii="Times New Roman" w:eastAsia="Times New Roman" w:hAnsi="Times New Roman" w:cs="Times New Roman"/>
          <w:b/>
          <w:sz w:val="24"/>
          <w:szCs w:val="24"/>
          <w:lang w:eastAsia="ru-RU"/>
        </w:rPr>
        <w:br/>
      </w:r>
      <w:r w:rsidR="002D7103" w:rsidRPr="00625E44">
        <w:rPr>
          <w:rFonts w:ascii="Times New Roman" w:eastAsia="Times New Roman" w:hAnsi="Times New Roman" w:cs="Times New Roman"/>
          <w:sz w:val="24"/>
          <w:szCs w:val="24"/>
          <w:lang w:eastAsia="ru-RU"/>
        </w:rPr>
        <w:br/>
        <w:t>Больной Г. 57 лет обратился к врачу-терапевту участковому</w:t>
      </w:r>
      <w:r w:rsidR="002D7103" w:rsidRPr="00625E44">
        <w:rPr>
          <w:rFonts w:ascii="Times New Roman" w:eastAsia="Times New Roman" w:hAnsi="Times New Roman" w:cs="Times New Roman"/>
          <w:sz w:val="24"/>
          <w:szCs w:val="24"/>
          <w:lang w:eastAsia="ru-RU"/>
        </w:rPr>
        <w:br/>
      </w:r>
      <w:r w:rsidR="002D7103" w:rsidRPr="00625E44">
        <w:rPr>
          <w:rFonts w:ascii="Times New Roman" w:eastAsia="Times New Roman" w:hAnsi="Times New Roman" w:cs="Times New Roman"/>
          <w:b/>
          <w:sz w:val="24"/>
          <w:szCs w:val="24"/>
          <w:lang w:eastAsia="ru-RU"/>
        </w:rPr>
        <w:t>Жалобы</w:t>
      </w:r>
      <w:r w:rsidR="002D7103" w:rsidRPr="00625E44">
        <w:rPr>
          <w:rFonts w:ascii="Times New Roman" w:eastAsia="Times New Roman" w:hAnsi="Times New Roman" w:cs="Times New Roman"/>
          <w:sz w:val="24"/>
          <w:szCs w:val="24"/>
          <w:lang w:eastAsia="ru-RU"/>
        </w:rPr>
        <w:t xml:space="preserve"> </w:t>
      </w:r>
    </w:p>
    <w:p w:rsidR="002D7103" w:rsidRPr="00625E44" w:rsidRDefault="002D7103" w:rsidP="002D14B6">
      <w:pPr>
        <w:shd w:val="clear" w:color="auto" w:fill="FFFFFF"/>
        <w:spacing w:after="6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на головные боли преимущественно в затылочной области, периодическое повышение АД.</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Анамнез заболевания</w:t>
      </w:r>
      <w:r w:rsidRPr="00625E44">
        <w:rPr>
          <w:rFonts w:ascii="Times New Roman" w:eastAsia="Times New Roman" w:hAnsi="Times New Roman" w:cs="Times New Roman"/>
          <w:sz w:val="24"/>
          <w:szCs w:val="24"/>
          <w:lang w:eastAsia="ru-RU"/>
        </w:rPr>
        <w:t xml:space="preserve"> </w:t>
      </w:r>
    </w:p>
    <w:p w:rsidR="002D7103" w:rsidRPr="00625E44" w:rsidRDefault="002D7103" w:rsidP="00683FC3">
      <w:pPr>
        <w:shd w:val="clear" w:color="auto" w:fill="FFFFFF"/>
        <w:spacing w:after="60" w:line="270" w:lineRule="atLeast"/>
        <w:ind w:right="795"/>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считает себя больным в течение последних 13 лет, когда стал отмечать периодическое повышение АД до максимальных цифр 170/100 мм рт.ст., сопровождающееся головными болями в затылочной области. ИМ, ОНМК, СД, снижение толерантности к физической нагрузке за счет одышки или болей за грудиной отрицает. За медицинской помощью не обращался, эпизодически самостоятельно по совету знакомых принимал каптоприл в таблетках.</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Анамнез жизни</w:t>
      </w:r>
      <w:r w:rsidRPr="00625E44">
        <w:rPr>
          <w:rFonts w:ascii="Times New Roman" w:eastAsia="Times New Roman" w:hAnsi="Times New Roman" w:cs="Times New Roman"/>
          <w:sz w:val="24"/>
          <w:szCs w:val="24"/>
          <w:lang w:eastAsia="ru-RU"/>
        </w:rPr>
        <w:t xml:space="preserve"> Рос и развивался нормально. Работает менеджером. Перенесенные заболевания и операции: ветряная оспа. Наличие хронических заболеваний отрицает. Наследственность: отец страдает артериальной гипертензией, перенес ИМ в 45 лет. Вредные привычки: курит в течение 25 лет по пачке сигарет в сутки, алкоголь не употребляет</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Объективный статус</w:t>
      </w:r>
      <w:r w:rsidRPr="00625E44">
        <w:rPr>
          <w:rFonts w:ascii="Times New Roman" w:eastAsia="Times New Roman" w:hAnsi="Times New Roman" w:cs="Times New Roman"/>
          <w:sz w:val="24"/>
          <w:szCs w:val="24"/>
          <w:lang w:eastAsia="ru-RU"/>
        </w:rPr>
        <w:t xml:space="preserve"> состояние относительно удовлетворительное. В сознании, своевременно и адекватно отвечает на вопросы. Вес 78 кг, рост 185 см. Кожные покровы и видимые слизистые нормальной окраски и влажности. Периферических отеков нет. При аускультации легких дыхание проводится во все отделы, хрипов нет. Частота дыхания 16 в минуту. Левая граница сердца смещена на 2 см латеральнее левой срединно-ключичной линии. Тоны сердца ясные, ритмичные. ЧCC 80 ударов в минуту. АД 165/90 мм рт. ст. Живот мягкий, безболезненный. Печень не выступает из-под края реберной дуги. Физиологические отправления в норме.</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1) Необходимым для диагностики лабораторным методом обследования является</w:t>
      </w:r>
      <w:r w:rsidRPr="00625E44">
        <w:rPr>
          <w:rFonts w:ascii="Times New Roman" w:eastAsia="Times New Roman" w:hAnsi="Times New Roman" w:cs="Times New Roman"/>
          <w:sz w:val="24"/>
          <w:szCs w:val="24"/>
          <w:lang w:eastAsia="ru-RU"/>
        </w:rPr>
        <w:br/>
        <w:t>· определение содержания общего холестерина и его фракций ЛПНП, ЛПВП в сыворотке крови</w:t>
      </w:r>
      <w:r w:rsidRPr="00625E44">
        <w:rPr>
          <w:rFonts w:ascii="Times New Roman" w:eastAsia="Times New Roman" w:hAnsi="Times New Roman" w:cs="Times New Roman"/>
          <w:sz w:val="24"/>
          <w:szCs w:val="24"/>
          <w:lang w:eastAsia="ru-RU"/>
        </w:rPr>
        <w:br/>
      </w:r>
    </w:p>
    <w:p w:rsidR="002D7103" w:rsidRPr="00625E44" w:rsidRDefault="002D7103" w:rsidP="00683FC3">
      <w:pPr>
        <w:shd w:val="clear" w:color="auto" w:fill="FFFFFF"/>
        <w:spacing w:after="60" w:line="270" w:lineRule="atLeast"/>
        <w:ind w:right="795"/>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2) Необходимыми для диагностики инструментальными методами обследования являются (выберите 2)</w:t>
      </w:r>
      <w:r w:rsidRPr="00625E44">
        <w:rPr>
          <w:rFonts w:ascii="Times New Roman" w:eastAsia="Times New Roman" w:hAnsi="Times New Roman" w:cs="Times New Roman"/>
          <w:sz w:val="24"/>
          <w:szCs w:val="24"/>
          <w:lang w:eastAsia="ru-RU"/>
        </w:rPr>
        <w:br/>
        <w:t>· ЭхоКГ</w:t>
      </w:r>
      <w:r w:rsidRPr="00625E44">
        <w:rPr>
          <w:rFonts w:ascii="Times New Roman" w:eastAsia="Times New Roman" w:hAnsi="Times New Roman" w:cs="Times New Roman"/>
          <w:sz w:val="24"/>
          <w:szCs w:val="24"/>
          <w:lang w:eastAsia="ru-RU"/>
        </w:rPr>
        <w:br/>
        <w:t>· ЭКГ</w:t>
      </w:r>
      <w:r w:rsidRPr="00625E44">
        <w:rPr>
          <w:rFonts w:ascii="Times New Roman" w:eastAsia="Times New Roman" w:hAnsi="Times New Roman" w:cs="Times New Roman"/>
          <w:sz w:val="24"/>
          <w:szCs w:val="24"/>
          <w:lang w:eastAsia="ru-RU"/>
        </w:rPr>
        <w:br/>
      </w:r>
    </w:p>
    <w:p w:rsidR="002D7103" w:rsidRPr="00625E44" w:rsidRDefault="002D7103" w:rsidP="00683FC3">
      <w:pPr>
        <w:shd w:val="clear" w:color="auto" w:fill="FFFFFF"/>
        <w:spacing w:after="60" w:line="270" w:lineRule="atLeast"/>
        <w:ind w:right="795"/>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b/>
          <w:sz w:val="24"/>
          <w:szCs w:val="24"/>
          <w:lang w:eastAsia="ru-RU"/>
        </w:rPr>
        <w:t>3) Какой диагноз можно поставить данному больному?</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Эссенциальная артериальная гипертензия 2 степени 2 стадии высокого сердечно-сосудистого риска</w:t>
      </w:r>
      <w:r w:rsidRPr="00625E44">
        <w:rPr>
          <w:rFonts w:ascii="Times New Roman" w:eastAsia="Times New Roman" w:hAnsi="Times New Roman" w:cs="Times New Roman"/>
          <w:sz w:val="24"/>
          <w:szCs w:val="24"/>
          <w:lang w:eastAsia="ru-RU"/>
        </w:rPr>
        <w:br/>
      </w:r>
    </w:p>
    <w:p w:rsidR="002D7103" w:rsidRPr="00625E44" w:rsidRDefault="002D7103" w:rsidP="00683FC3">
      <w:pPr>
        <w:shd w:val="clear" w:color="auto" w:fill="FFFFFF"/>
        <w:spacing w:after="60" w:line="270" w:lineRule="atLeast"/>
        <w:ind w:right="795"/>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b/>
          <w:sz w:val="24"/>
          <w:szCs w:val="24"/>
          <w:lang w:eastAsia="ru-RU"/>
        </w:rPr>
        <w:t>4) Предположительно к физикальным признакам поражения органов-мишеней можно отнести</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высокое пульсовое давление</w:t>
      </w:r>
      <w:r w:rsidRPr="00625E44">
        <w:rPr>
          <w:rFonts w:ascii="Times New Roman" w:eastAsia="Times New Roman" w:hAnsi="Times New Roman" w:cs="Times New Roman"/>
          <w:sz w:val="24"/>
          <w:szCs w:val="24"/>
          <w:lang w:eastAsia="ru-RU"/>
        </w:rPr>
        <w:br/>
      </w:r>
    </w:p>
    <w:p w:rsidR="002D7103" w:rsidRPr="00625E44" w:rsidRDefault="002D7103" w:rsidP="00683FC3">
      <w:pPr>
        <w:shd w:val="clear" w:color="auto" w:fill="FFFFFF"/>
        <w:spacing w:after="60" w:line="270" w:lineRule="atLeast"/>
        <w:ind w:right="795"/>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b/>
          <w:sz w:val="24"/>
          <w:szCs w:val="24"/>
          <w:lang w:eastAsia="ru-RU"/>
        </w:rPr>
        <w:t>5) Дифференциальную диагностику эссенциальной артериальной гипертензии следует проводить с</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вторичными артериальными гипертензиями</w:t>
      </w:r>
      <w:r w:rsidRPr="00625E44">
        <w:rPr>
          <w:rFonts w:ascii="Times New Roman" w:eastAsia="Times New Roman" w:hAnsi="Times New Roman" w:cs="Times New Roman"/>
          <w:sz w:val="24"/>
          <w:szCs w:val="24"/>
          <w:lang w:eastAsia="ru-RU"/>
        </w:rPr>
        <w:br/>
      </w:r>
    </w:p>
    <w:p w:rsidR="002D7103" w:rsidRPr="00625E44" w:rsidRDefault="002D7103" w:rsidP="00683FC3">
      <w:pPr>
        <w:shd w:val="clear" w:color="auto" w:fill="FFFFFF"/>
        <w:spacing w:after="60" w:line="270" w:lineRule="atLeast"/>
        <w:ind w:right="795"/>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6) Препаратами первой линии для лечения эссенциальной артериальной гипертензии являются</w:t>
      </w:r>
      <w:r w:rsidRPr="00625E44">
        <w:rPr>
          <w:rFonts w:ascii="Times New Roman" w:eastAsia="Times New Roman" w:hAnsi="Times New Roman" w:cs="Times New Roman"/>
          <w:sz w:val="24"/>
          <w:szCs w:val="24"/>
          <w:lang w:eastAsia="ru-RU"/>
        </w:rPr>
        <w:br/>
        <w:t>· ингибиторы АПФ</w:t>
      </w:r>
      <w:r w:rsidRPr="00625E44">
        <w:rPr>
          <w:rFonts w:ascii="Times New Roman" w:eastAsia="Times New Roman" w:hAnsi="Times New Roman" w:cs="Times New Roman"/>
          <w:sz w:val="24"/>
          <w:szCs w:val="24"/>
          <w:lang w:eastAsia="ru-RU"/>
        </w:rPr>
        <w:br/>
      </w:r>
    </w:p>
    <w:p w:rsidR="002D7103" w:rsidRPr="00625E44" w:rsidRDefault="002D7103" w:rsidP="00683FC3">
      <w:pPr>
        <w:shd w:val="clear" w:color="auto" w:fill="FFFFFF"/>
        <w:spacing w:after="60" w:line="270" w:lineRule="atLeast"/>
        <w:ind w:right="795"/>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7) Тактика ведения данного больного включает</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изменение образа жизни (отказ от курения, ограничение потребления поваренной соли, динамические физические нагрузки) вместе с одновременным назначением комбинированной АГТ</w:t>
      </w:r>
    </w:p>
    <w:p w:rsidR="002D7103" w:rsidRPr="00625E44" w:rsidRDefault="002D7103" w:rsidP="00683FC3">
      <w:pPr>
        <w:shd w:val="clear" w:color="auto" w:fill="FFFFFF"/>
        <w:spacing w:after="60" w:line="270" w:lineRule="atLeast"/>
        <w:ind w:right="795"/>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8) К запрещенным комбинациям относят</w:t>
      </w:r>
      <w:r w:rsidRPr="00625E44">
        <w:rPr>
          <w:rFonts w:ascii="Times New Roman" w:eastAsia="Times New Roman" w:hAnsi="Times New Roman" w:cs="Times New Roman"/>
          <w:sz w:val="24"/>
          <w:szCs w:val="24"/>
          <w:lang w:eastAsia="ru-RU"/>
        </w:rPr>
        <w:br/>
        <w:t>· иАПФ и сартаны</w:t>
      </w:r>
    </w:p>
    <w:p w:rsidR="002D7103" w:rsidRPr="00625E44" w:rsidRDefault="002D7103" w:rsidP="00683FC3">
      <w:pPr>
        <w:shd w:val="clear" w:color="auto" w:fill="FFFFFF"/>
        <w:spacing w:after="60" w:line="270" w:lineRule="atLeast"/>
        <w:ind w:right="795"/>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9) Критерием эффективности антигипертензивной терапии служит</w:t>
      </w:r>
      <w:r w:rsidRPr="00625E44">
        <w:rPr>
          <w:rFonts w:ascii="Times New Roman" w:eastAsia="Times New Roman" w:hAnsi="Times New Roman" w:cs="Times New Roman"/>
          <w:sz w:val="24"/>
          <w:szCs w:val="24"/>
          <w:lang w:eastAsia="ru-RU"/>
        </w:rPr>
        <w:br/>
        <w:t>· достижение целевых значений АД ниже 140 и 90 мм рт.ст.</w:t>
      </w:r>
      <w:r w:rsidRPr="00625E44">
        <w:rPr>
          <w:rFonts w:ascii="Times New Roman" w:eastAsia="Times New Roman" w:hAnsi="Times New Roman" w:cs="Times New Roman"/>
          <w:sz w:val="24"/>
          <w:szCs w:val="24"/>
          <w:lang w:eastAsia="ru-RU"/>
        </w:rPr>
        <w:br/>
      </w:r>
    </w:p>
    <w:p w:rsidR="002D7103" w:rsidRPr="00625E44" w:rsidRDefault="002D7103" w:rsidP="00683FC3">
      <w:pPr>
        <w:shd w:val="clear" w:color="auto" w:fill="FFFFFF"/>
        <w:spacing w:after="60" w:line="270" w:lineRule="atLeast"/>
        <w:ind w:right="795"/>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10) К цереброваскулярным заболеваниям, которые учитываются при стратификации риска</w:t>
      </w:r>
      <w:r w:rsidRPr="00625E44">
        <w:rPr>
          <w:rFonts w:ascii="Times New Roman" w:eastAsia="Times New Roman" w:hAnsi="Times New Roman" w:cs="Times New Roman"/>
          <w:sz w:val="24"/>
          <w:szCs w:val="24"/>
          <w:lang w:eastAsia="ru-RU"/>
        </w:rPr>
        <w:t xml:space="preserve"> </w:t>
      </w:r>
      <w:r w:rsidRPr="00625E44">
        <w:rPr>
          <w:rFonts w:ascii="Times New Roman" w:eastAsia="Times New Roman" w:hAnsi="Times New Roman" w:cs="Times New Roman"/>
          <w:sz w:val="24"/>
          <w:szCs w:val="24"/>
          <w:lang w:eastAsia="ru-RU"/>
        </w:rPr>
        <w:br/>
        <w:t>· ишемический инсульт</w:t>
      </w:r>
      <w:r w:rsidRPr="00625E44">
        <w:rPr>
          <w:rFonts w:ascii="Times New Roman" w:eastAsia="Times New Roman" w:hAnsi="Times New Roman" w:cs="Times New Roman"/>
          <w:sz w:val="24"/>
          <w:szCs w:val="24"/>
          <w:lang w:eastAsia="ru-RU"/>
        </w:rPr>
        <w:br/>
      </w:r>
    </w:p>
    <w:p w:rsidR="002D7103" w:rsidRPr="00625E44" w:rsidRDefault="002D7103" w:rsidP="00683FC3">
      <w:pPr>
        <w:shd w:val="clear" w:color="auto" w:fill="FFFFFF"/>
        <w:spacing w:after="60" w:line="270" w:lineRule="atLeast"/>
        <w:ind w:right="795"/>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11) К факторам сердечно-сосудистого риска относится курение и</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дислипидемия</w:t>
      </w:r>
      <w:r w:rsidRPr="00625E44">
        <w:rPr>
          <w:rFonts w:ascii="Times New Roman" w:eastAsia="Times New Roman" w:hAnsi="Times New Roman" w:cs="Times New Roman"/>
          <w:sz w:val="24"/>
          <w:szCs w:val="24"/>
          <w:lang w:eastAsia="ru-RU"/>
        </w:rPr>
        <w:br/>
      </w:r>
    </w:p>
    <w:p w:rsidR="002D7103" w:rsidRPr="00625E44" w:rsidRDefault="002D7103" w:rsidP="00683FC3">
      <w:pPr>
        <w:shd w:val="clear" w:color="auto" w:fill="FFFFFF"/>
        <w:spacing w:after="60" w:line="270" w:lineRule="atLeast"/>
        <w:ind w:right="795"/>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12) Степень артериальной гипертензии определяется</w:t>
      </w:r>
      <w:r w:rsidRPr="00625E44">
        <w:rPr>
          <w:rFonts w:ascii="Times New Roman" w:eastAsia="Times New Roman" w:hAnsi="Times New Roman" w:cs="Times New Roman"/>
          <w:sz w:val="24"/>
          <w:szCs w:val="24"/>
          <w:lang w:eastAsia="ru-RU"/>
        </w:rPr>
        <w:br/>
        <w:t>· цифрами АД</w:t>
      </w:r>
    </w:p>
    <w:p w:rsidR="002D7103" w:rsidRPr="00625E44" w:rsidRDefault="002D7103" w:rsidP="002D14B6">
      <w:pPr>
        <w:jc w:val="both"/>
        <w:rPr>
          <w:rFonts w:ascii="Times New Roman" w:hAnsi="Times New Roman" w:cs="Times New Roman"/>
          <w:sz w:val="24"/>
          <w:szCs w:val="24"/>
        </w:rPr>
      </w:pPr>
    </w:p>
    <w:p w:rsidR="002D7103" w:rsidRPr="00625E44" w:rsidRDefault="00683FC3" w:rsidP="002D14B6">
      <w:pPr>
        <w:jc w:val="both"/>
        <w:rPr>
          <w:rFonts w:ascii="Times New Roman" w:hAnsi="Times New Roman" w:cs="Times New Roman"/>
          <w:sz w:val="24"/>
          <w:szCs w:val="24"/>
        </w:rPr>
      </w:pPr>
      <w:r w:rsidRPr="00625E44">
        <w:rPr>
          <w:rFonts w:ascii="Times New Roman" w:hAnsi="Times New Roman" w:cs="Times New Roman"/>
          <w:b/>
          <w:sz w:val="24"/>
          <w:szCs w:val="24"/>
        </w:rPr>
        <w:t>Задача</w:t>
      </w:r>
      <w:r w:rsidRPr="00625E44">
        <w:rPr>
          <w:rFonts w:ascii="Times New Roman" w:hAnsi="Times New Roman" w:cs="Times New Roman"/>
          <w:sz w:val="24"/>
          <w:szCs w:val="24"/>
        </w:rPr>
        <w:t xml:space="preserve"> </w:t>
      </w:r>
      <w:r w:rsidR="002D7103" w:rsidRPr="00625E44">
        <w:rPr>
          <w:rFonts w:ascii="Times New Roman" w:hAnsi="Times New Roman" w:cs="Times New Roman"/>
          <w:b/>
          <w:sz w:val="24"/>
          <w:szCs w:val="24"/>
        </w:rPr>
        <w:t>146.</w:t>
      </w:r>
    </w:p>
    <w:p w:rsidR="002D7103" w:rsidRPr="00625E44" w:rsidRDefault="002D7103" w:rsidP="002D14B6">
      <w:pPr>
        <w:pStyle w:val="a5"/>
        <w:jc w:val="both"/>
      </w:pPr>
      <w:r w:rsidRPr="00625E44">
        <w:rPr>
          <w:b/>
          <w:bCs/>
        </w:rPr>
        <w:t>Ситуация</w:t>
      </w:r>
    </w:p>
    <w:p w:rsidR="002D7103" w:rsidRPr="00625E44" w:rsidRDefault="002D7103" w:rsidP="002D14B6">
      <w:pPr>
        <w:pStyle w:val="a5"/>
        <w:jc w:val="both"/>
      </w:pPr>
      <w:r w:rsidRPr="00625E44">
        <w:t>Больной А. 44 года осматривается врачом-терапевтом участковым в поликлинике</w:t>
      </w:r>
    </w:p>
    <w:p w:rsidR="002D7103" w:rsidRPr="00625E44" w:rsidRDefault="002D7103" w:rsidP="002D14B6">
      <w:pPr>
        <w:pStyle w:val="a5"/>
        <w:jc w:val="both"/>
      </w:pPr>
      <w:r w:rsidRPr="00625E44">
        <w:rPr>
          <w:b/>
          <w:bCs/>
        </w:rPr>
        <w:t>Жалобы</w:t>
      </w:r>
    </w:p>
    <w:p w:rsidR="002D7103" w:rsidRPr="00625E44" w:rsidRDefault="002D7103" w:rsidP="002D14B6">
      <w:pPr>
        <w:pStyle w:val="a5"/>
        <w:jc w:val="both"/>
      </w:pPr>
      <w:r w:rsidRPr="00625E44">
        <w:t>На головную боль в затылочной области, ощущение пульсации в голове, жара, головокружение, снижение работоспособности</w:t>
      </w:r>
    </w:p>
    <w:p w:rsidR="002D7103" w:rsidRPr="00625E44" w:rsidRDefault="002D7103" w:rsidP="002D14B6">
      <w:pPr>
        <w:pStyle w:val="a5"/>
        <w:jc w:val="both"/>
      </w:pPr>
      <w:r w:rsidRPr="00625E44">
        <w:rPr>
          <w:b/>
          <w:bCs/>
        </w:rPr>
        <w:t>Анамнез заболевания</w:t>
      </w:r>
    </w:p>
    <w:p w:rsidR="002D7103" w:rsidRPr="00625E44" w:rsidRDefault="002D7103" w:rsidP="002D14B6">
      <w:pPr>
        <w:pStyle w:val="a5"/>
        <w:jc w:val="both"/>
      </w:pPr>
      <w:r w:rsidRPr="00625E44">
        <w:t>Головные боли при стрессовых ситуациях беспокоят в течение нескольких лет. Не придавал этому значение. Год назад при случайном, однократном измерении артериального давления были выявлены повышенные цифры, однако к врачам не обращался. В течение последнего месяца на фоне неприятностей на работе отметил усиление головных болей, появление головокружения, пошатывания при ходьбе, что заставило обратиться к врачу по месту жительства.</w:t>
      </w:r>
    </w:p>
    <w:p w:rsidR="002D7103" w:rsidRPr="00625E44" w:rsidRDefault="002D7103" w:rsidP="002D14B6">
      <w:pPr>
        <w:pStyle w:val="a5"/>
        <w:jc w:val="both"/>
      </w:pPr>
      <w:r w:rsidRPr="00625E44">
        <w:rPr>
          <w:b/>
          <w:bCs/>
        </w:rPr>
        <w:t>Анамнез жизни</w:t>
      </w:r>
    </w:p>
    <w:p w:rsidR="002D7103" w:rsidRPr="00625E44" w:rsidRDefault="002D7103" w:rsidP="002D14B6">
      <w:pPr>
        <w:pStyle w:val="a5"/>
        <w:jc w:val="both"/>
      </w:pPr>
      <w:r w:rsidRPr="00625E44">
        <w:sym w:font="Symbol" w:char="F0B7"/>
      </w:r>
      <w:r w:rsidRPr="00625E44">
        <w:t xml:space="preserve"> рос и развивался нормально</w:t>
      </w:r>
    </w:p>
    <w:p w:rsidR="002D7103" w:rsidRPr="00625E44" w:rsidRDefault="002D7103" w:rsidP="002D14B6">
      <w:pPr>
        <w:pStyle w:val="a5"/>
        <w:jc w:val="both"/>
      </w:pPr>
      <w:r w:rsidRPr="00625E44">
        <w:sym w:font="Symbol" w:char="F0B7"/>
      </w:r>
      <w:r w:rsidRPr="00625E44">
        <w:t xml:space="preserve"> перенесенные заболевания и операции: детские инфекции, хронический гастрит</w:t>
      </w:r>
    </w:p>
    <w:p w:rsidR="002D7103" w:rsidRPr="00625E44" w:rsidRDefault="002D7103" w:rsidP="002D14B6">
      <w:pPr>
        <w:pStyle w:val="a5"/>
        <w:jc w:val="both"/>
      </w:pPr>
      <w:r w:rsidRPr="00625E44">
        <w:sym w:font="Symbol" w:char="F0B7"/>
      </w:r>
      <w:r w:rsidRPr="00625E44">
        <w:t xml:space="preserve"> наследственность: отец имеет артериальную гипертензию с 40 лет, перенес инфаркт миокарда в возрасте 53 лет.</w:t>
      </w:r>
    </w:p>
    <w:p w:rsidR="002D7103" w:rsidRPr="00625E44" w:rsidRDefault="002D7103" w:rsidP="002D14B6">
      <w:pPr>
        <w:pStyle w:val="a5"/>
        <w:jc w:val="both"/>
      </w:pPr>
      <w:r w:rsidRPr="00625E44">
        <w:sym w:font="Symbol" w:char="F0B7"/>
      </w:r>
      <w:r w:rsidRPr="00625E44">
        <w:t xml:space="preserve"> вредные привычки: курит по 10-15 сигарет в день с 18-летнего возраста</w:t>
      </w:r>
    </w:p>
    <w:p w:rsidR="002D7103" w:rsidRPr="00625E44" w:rsidRDefault="002D7103" w:rsidP="002D14B6">
      <w:pPr>
        <w:pStyle w:val="a5"/>
        <w:jc w:val="both"/>
      </w:pPr>
      <w:r w:rsidRPr="00625E44">
        <w:sym w:font="Symbol" w:char="F0B7"/>
      </w:r>
      <w:r w:rsidRPr="00625E44">
        <w:t xml:space="preserve"> двигательная активность: малоподвижный образ жизни</w:t>
      </w:r>
    </w:p>
    <w:p w:rsidR="002D7103" w:rsidRPr="00625E44" w:rsidRDefault="002D7103" w:rsidP="002D14B6">
      <w:pPr>
        <w:pStyle w:val="a5"/>
        <w:jc w:val="both"/>
      </w:pPr>
      <w:r w:rsidRPr="00625E44">
        <w:rPr>
          <w:b/>
          <w:bCs/>
        </w:rPr>
        <w:t>Объективный статус</w:t>
      </w:r>
    </w:p>
    <w:p w:rsidR="002D7103" w:rsidRPr="00625E44" w:rsidRDefault="002D7103" w:rsidP="002D14B6">
      <w:pPr>
        <w:pStyle w:val="a5"/>
        <w:jc w:val="both"/>
      </w:pPr>
      <w:r w:rsidRPr="00625E44">
        <w:t>Состояние относительно удовлетворительное. Вес 105 кг, рост 177 см, ИМТ - 33,5 кг/м2 . Кожные покровы нормальной окраски, влажности. В легких дыхание везикулярное, хрипов нет. Частота дыхания 16 в минуту. Левая граница сердца определяется по 5 межреберью на 1 см кнаружи от левой срединноключичной линии. Тоны сердца ясные, ритмичные, акцент второго тона во втором межреберье справа от грудины. ЧCC 85 ударов в минуту. АД 170/100 мм рт ст. Живот мягкий, безболезненный. Печень не выступает из-под края реберной дуги. Отеков нет.</w:t>
      </w:r>
    </w:p>
    <w:p w:rsidR="002D7103" w:rsidRPr="00625E44" w:rsidRDefault="002D7103" w:rsidP="002D14B6">
      <w:pPr>
        <w:pStyle w:val="a5"/>
        <w:numPr>
          <w:ilvl w:val="0"/>
          <w:numId w:val="29"/>
        </w:numPr>
        <w:jc w:val="both"/>
      </w:pPr>
      <w:r w:rsidRPr="00625E44">
        <w:t>Биохимический анализ крови</w:t>
      </w:r>
    </w:p>
    <w:p w:rsidR="002D7103" w:rsidRPr="00625E44" w:rsidRDefault="002D7103" w:rsidP="002D14B6">
      <w:pPr>
        <w:pStyle w:val="a5"/>
        <w:ind w:left="720"/>
        <w:jc w:val="both"/>
      </w:pPr>
      <w:r w:rsidRPr="00625E44">
        <w:t>Общий анализ мочи</w:t>
      </w:r>
    </w:p>
    <w:p w:rsidR="002D7103" w:rsidRPr="00625E44" w:rsidRDefault="002D7103" w:rsidP="002D14B6">
      <w:pPr>
        <w:pStyle w:val="a5"/>
        <w:numPr>
          <w:ilvl w:val="0"/>
          <w:numId w:val="29"/>
        </w:numPr>
        <w:jc w:val="both"/>
      </w:pPr>
      <w:r w:rsidRPr="00625E44">
        <w:t>ЭКГ в покое в 12 отв</w:t>
      </w:r>
    </w:p>
    <w:p w:rsidR="002D7103" w:rsidRPr="00625E44" w:rsidRDefault="002D7103" w:rsidP="002D14B6">
      <w:pPr>
        <w:pStyle w:val="a5"/>
        <w:numPr>
          <w:ilvl w:val="0"/>
          <w:numId w:val="29"/>
        </w:numPr>
        <w:jc w:val="both"/>
      </w:pPr>
      <w:r w:rsidRPr="00625E44">
        <w:t>Гипертоническая болезнь 2 стадии, 2 степени, риск высокий</w:t>
      </w:r>
    </w:p>
    <w:p w:rsidR="002D7103" w:rsidRPr="00625E44" w:rsidRDefault="002D7103" w:rsidP="002D14B6">
      <w:pPr>
        <w:pStyle w:val="a5"/>
        <w:numPr>
          <w:ilvl w:val="0"/>
          <w:numId w:val="29"/>
        </w:numPr>
        <w:jc w:val="both"/>
      </w:pPr>
      <w:r w:rsidRPr="00625E44">
        <w:t>ГЛЖ</w:t>
      </w:r>
    </w:p>
    <w:p w:rsidR="002D7103" w:rsidRPr="00625E44" w:rsidRDefault="002D7103" w:rsidP="002D14B6">
      <w:pPr>
        <w:pStyle w:val="a5"/>
        <w:numPr>
          <w:ilvl w:val="0"/>
          <w:numId w:val="29"/>
        </w:numPr>
        <w:jc w:val="both"/>
      </w:pPr>
      <w:r w:rsidRPr="00625E44">
        <w:t>Ожирения</w:t>
      </w:r>
    </w:p>
    <w:p w:rsidR="002D7103" w:rsidRPr="00625E44" w:rsidRDefault="002D7103" w:rsidP="002D14B6">
      <w:pPr>
        <w:pStyle w:val="a5"/>
        <w:numPr>
          <w:ilvl w:val="0"/>
          <w:numId w:val="29"/>
        </w:numPr>
        <w:jc w:val="both"/>
      </w:pPr>
      <w:r w:rsidRPr="00625E44">
        <w:t>ЭХО-кг</w:t>
      </w:r>
    </w:p>
    <w:p w:rsidR="002D7103" w:rsidRPr="00625E44" w:rsidRDefault="002D7103" w:rsidP="002D14B6">
      <w:pPr>
        <w:pStyle w:val="a5"/>
        <w:numPr>
          <w:ilvl w:val="0"/>
          <w:numId w:val="29"/>
        </w:numPr>
        <w:jc w:val="both"/>
      </w:pPr>
      <w:r w:rsidRPr="00625E44">
        <w:t>Сочитании с назначением фиксированной комбинации двух антигипертензивных препаратов</w:t>
      </w:r>
    </w:p>
    <w:p w:rsidR="002D7103" w:rsidRPr="00625E44" w:rsidRDefault="002D7103" w:rsidP="002D14B6">
      <w:pPr>
        <w:pStyle w:val="a5"/>
        <w:numPr>
          <w:ilvl w:val="0"/>
          <w:numId w:val="29"/>
        </w:numPr>
        <w:jc w:val="both"/>
      </w:pPr>
      <w:r w:rsidRPr="00625E44">
        <w:t>Лизиноприл+амлодипин</w:t>
      </w:r>
    </w:p>
    <w:p w:rsidR="002D7103" w:rsidRPr="00625E44" w:rsidRDefault="002D7103" w:rsidP="002D14B6">
      <w:pPr>
        <w:pStyle w:val="a5"/>
        <w:numPr>
          <w:ilvl w:val="0"/>
          <w:numId w:val="29"/>
        </w:numPr>
        <w:jc w:val="both"/>
      </w:pPr>
      <w:r w:rsidRPr="00625E44">
        <w:t>Регулярные физические аэробные нагрузки</w:t>
      </w:r>
    </w:p>
    <w:p w:rsidR="002D7103" w:rsidRPr="00625E44" w:rsidRDefault="002D7103" w:rsidP="002D14B6">
      <w:pPr>
        <w:pStyle w:val="a5"/>
        <w:numPr>
          <w:ilvl w:val="0"/>
          <w:numId w:val="29"/>
        </w:numPr>
        <w:jc w:val="both"/>
      </w:pPr>
      <w:r w:rsidRPr="00625E44">
        <w:t>120-130/70-79</w:t>
      </w:r>
    </w:p>
    <w:p w:rsidR="002D7103" w:rsidRPr="00625E44" w:rsidRDefault="002D7103" w:rsidP="002D14B6">
      <w:pPr>
        <w:pStyle w:val="a5"/>
        <w:numPr>
          <w:ilvl w:val="0"/>
          <w:numId w:val="29"/>
        </w:numPr>
        <w:jc w:val="both"/>
      </w:pPr>
      <w:r w:rsidRPr="00625E44">
        <w:t>Ограничение потербления поваренной соли</w:t>
      </w:r>
    </w:p>
    <w:p w:rsidR="002D7103" w:rsidRPr="00625E44" w:rsidRDefault="002D7103" w:rsidP="002D14B6">
      <w:pPr>
        <w:pStyle w:val="a5"/>
        <w:numPr>
          <w:ilvl w:val="0"/>
          <w:numId w:val="29"/>
        </w:numPr>
        <w:jc w:val="both"/>
      </w:pPr>
      <w:r w:rsidRPr="00625E44">
        <w:t>Проведение ежедневного домашнего самоконтроля арт давл</w:t>
      </w:r>
    </w:p>
    <w:p w:rsidR="002D7103" w:rsidRPr="00625E44" w:rsidRDefault="002D7103" w:rsidP="002D14B6">
      <w:pPr>
        <w:pStyle w:val="a5"/>
        <w:ind w:left="720"/>
        <w:jc w:val="both"/>
      </w:pPr>
    </w:p>
    <w:p w:rsidR="002D7103" w:rsidRPr="00625E44" w:rsidRDefault="002D7103" w:rsidP="002D14B6">
      <w:pPr>
        <w:pStyle w:val="a5"/>
        <w:ind w:left="720"/>
        <w:jc w:val="both"/>
      </w:pPr>
    </w:p>
    <w:p w:rsidR="002D7103" w:rsidRPr="00625E44" w:rsidRDefault="002D7103" w:rsidP="002D14B6">
      <w:pPr>
        <w:pStyle w:val="a5"/>
        <w:ind w:left="720"/>
        <w:jc w:val="both"/>
        <w:rPr>
          <w:shd w:val="clear" w:color="auto" w:fill="FFFFFF"/>
        </w:rPr>
      </w:pPr>
      <w:r w:rsidRPr="00625E44">
        <w:t xml:space="preserve">147. </w:t>
      </w:r>
      <w:r w:rsidRPr="00625E44">
        <w:rPr>
          <w:shd w:val="clear" w:color="auto" w:fill="FFFFFF"/>
        </w:rPr>
        <w:t>Женщина 72 года обратилась на прием в поликлинику.</w:t>
      </w:r>
      <w:r w:rsidRPr="00625E44">
        <w:br/>
      </w:r>
      <w:r w:rsidRPr="00625E44">
        <w:rPr>
          <w:shd w:val="clear" w:color="auto" w:fill="FFFFFF"/>
        </w:rPr>
        <w:t>Жалобы</w:t>
      </w:r>
      <w:r w:rsidRPr="00625E44">
        <w:br/>
      </w:r>
      <w:r w:rsidRPr="00625E44">
        <w:br/>
      </w:r>
      <w:r w:rsidRPr="00625E44">
        <w:rPr>
          <w:shd w:val="clear" w:color="auto" w:fill="FFFFFF"/>
        </w:rPr>
        <w:t>На чувство сдавления за грудиной, возникающее на фоне чрезмерной физической нагрузки (подъем до 8 этажа)</w:t>
      </w:r>
      <w:r w:rsidRPr="00625E44">
        <w:br/>
      </w:r>
      <w:r w:rsidRPr="00625E44">
        <w:rPr>
          <w:shd w:val="clear" w:color="auto" w:fill="FFFFFF"/>
        </w:rPr>
        <w:t>На </w:t>
      </w:r>
      <w:hyperlink r:id="rId5" w:tooltip="Функции: Функции: амортизирующая функция ( в систолу); обеспечение непрерывного тока крови (в диастолу)" w:history="1">
        <w:r w:rsidRPr="00625E44">
          <w:rPr>
            <w:rStyle w:val="a6"/>
            <w:color w:val="auto"/>
            <w:u w:val="none"/>
            <w:shd w:val="clear" w:color="auto" w:fill="FFFFFF"/>
          </w:rPr>
          <w:t>постоянное повышение артериального давления</w:t>
        </w:r>
      </w:hyperlink>
      <w:r w:rsidRPr="00625E44">
        <w:rPr>
          <w:shd w:val="clear" w:color="auto" w:fill="FFFFFF"/>
        </w:rPr>
        <w:t>, максимально до 160/100 мм рт.ст., адаптирован к 130/80 мм рт.ст., сопровождающееся покраснением лица, пульсирующей головной болью</w:t>
      </w:r>
      <w:r w:rsidRPr="00625E44">
        <w:br/>
      </w:r>
      <w:r w:rsidRPr="00625E44">
        <w:rPr>
          <w:shd w:val="clear" w:color="auto" w:fill="FFFFFF"/>
        </w:rPr>
        <w:t>Анамнез заболевания</w:t>
      </w:r>
      <w:r w:rsidRPr="00625E44">
        <w:br/>
      </w:r>
      <w:r w:rsidRPr="00625E44">
        <w:br/>
      </w:r>
      <w:r w:rsidRPr="00625E44">
        <w:rPr>
          <w:shd w:val="clear" w:color="auto" w:fill="FFFFFF"/>
        </w:rPr>
        <w:t>Боли за грудиной впервые начали беспокоить около трех месяцев назад, возникли на фоне чрезмерной физической нагрузки (подъем до 8 этажа), купировались самостоятельно через 10 минут в состоянии покоя. В дальнейшем отмечала возобновление симптоматики при нагрузке той же интенсивности. Самостоятельно начала принимать нитроглицерин с положительным эффектом (купирование болей спустя 5-7 минут после сублингвального приема). Пациентка </w:t>
      </w:r>
      <w:hyperlink r:id="rId6" w:tooltip="Задача №53" w:history="1">
        <w:r w:rsidRPr="00625E44">
          <w:rPr>
            <w:rStyle w:val="a6"/>
            <w:color w:val="auto"/>
            <w:u w:val="none"/>
            <w:shd w:val="clear" w:color="auto" w:fill="FFFFFF"/>
          </w:rPr>
          <w:t>указывает на снижение качества жизни</w:t>
        </w:r>
      </w:hyperlink>
      <w:r w:rsidRPr="00625E44">
        <w:rPr>
          <w:shd w:val="clear" w:color="auto" w:fill="FFFFFF"/>
        </w:rPr>
        <w:t>, связанное с тем, что в ее доме не работает лифт, нитроглицерин постоянно принимать не может в связи с возникающими на фоне приема головными болями. По настоянию родственников обратилась на консультацию к врачу поликлиники.</w:t>
      </w:r>
      <w:r w:rsidRPr="00625E44">
        <w:br/>
      </w:r>
      <w:r w:rsidRPr="00625E44">
        <w:rPr>
          <w:shd w:val="clear" w:color="auto" w:fill="FFFFFF"/>
        </w:rPr>
        <w:t>Повышение артериального давления беспокоит около 20 лет, по этому поводу была однократно консультирована кардиологом, постоянно принимает периндоприл в дозе 8 мг 1 раз в сутки. Указывает, что в течение последних 3 лет эффективность терапии снизилась, артериальное давление постоянно находится на уровне 150/90 мм рт.ст.</w:t>
      </w:r>
      <w:r w:rsidRPr="00625E44">
        <w:br/>
      </w:r>
      <w:r w:rsidRPr="00625E44">
        <w:rPr>
          <w:shd w:val="clear" w:color="auto" w:fill="FFFFFF"/>
        </w:rPr>
        <w:t>Анамнез жизни</w:t>
      </w:r>
      <w:r w:rsidRPr="00625E44">
        <w:br/>
      </w:r>
      <w:r w:rsidRPr="00625E44">
        <w:br/>
      </w:r>
      <w:r w:rsidRPr="00625E44">
        <w:rPr>
          <w:shd w:val="clear" w:color="auto" w:fill="FFFFFF"/>
        </w:rPr>
        <w:t>Росла и развивалась нормально.</w:t>
      </w:r>
      <w:r w:rsidRPr="00625E44">
        <w:br/>
      </w:r>
      <w:r w:rsidRPr="00625E44">
        <w:rPr>
          <w:shd w:val="clear" w:color="auto" w:fill="FFFFFF"/>
        </w:rPr>
        <w:t>Работала </w:t>
      </w:r>
      <w:hyperlink r:id="rId7" w:tooltip="Kazakhstan" w:history="1">
        <w:r w:rsidRPr="00625E44">
          <w:rPr>
            <w:rStyle w:val="a6"/>
            <w:color w:val="auto"/>
            <w:u w:val="none"/>
            <w:shd w:val="clear" w:color="auto" w:fill="FFFFFF"/>
          </w:rPr>
          <w:t>преподавателем английского языка в университете</w:t>
        </w:r>
      </w:hyperlink>
      <w:r w:rsidRPr="00625E44">
        <w:rPr>
          <w:shd w:val="clear" w:color="auto" w:fill="FFFFFF"/>
        </w:rPr>
        <w:t>, на данный момент на пенсии.</w:t>
      </w:r>
      <w:r w:rsidRPr="00625E44">
        <w:br/>
      </w:r>
      <w:r w:rsidRPr="00625E44">
        <w:rPr>
          <w:shd w:val="clear" w:color="auto" w:fill="FFFFFF"/>
        </w:rPr>
        <w:t>Перенесённые заболевания, операции: хронический гастрит, ремиссия; мочекаменная болезнь, ремиссия.</w:t>
      </w:r>
      <w:r w:rsidRPr="00625E44">
        <w:br/>
      </w:r>
      <w:r w:rsidRPr="00625E44">
        <w:rPr>
          <w:shd w:val="clear" w:color="auto" w:fill="FFFFFF"/>
        </w:rPr>
        <w:t>Наследственность:мать страдала гипертонической болезнью, перенесла инсульт в возрасте 65 лет.</w:t>
      </w:r>
      <w:r w:rsidRPr="00625E44">
        <w:br/>
      </w:r>
      <w:r w:rsidRPr="00625E44">
        <w:rPr>
          <w:shd w:val="clear" w:color="auto" w:fill="FFFFFF"/>
        </w:rPr>
        <w:t>Аллергоанамнез: не отягощен</w:t>
      </w:r>
      <w:r w:rsidRPr="00625E44">
        <w:br/>
      </w:r>
      <w:r w:rsidRPr="00625E44">
        <w:rPr>
          <w:shd w:val="clear" w:color="auto" w:fill="FFFFFF"/>
        </w:rPr>
        <w:t>Вредные привычки: отрицает</w:t>
      </w:r>
      <w:r w:rsidRPr="00625E44">
        <w:br/>
      </w:r>
      <w:r w:rsidRPr="00625E44">
        <w:rPr>
          <w:shd w:val="clear" w:color="auto" w:fill="FFFFFF"/>
        </w:rPr>
        <w:t>Объективный статус</w:t>
      </w:r>
      <w:r w:rsidRPr="00625E44">
        <w:br/>
      </w:r>
      <w:r w:rsidRPr="00625E44">
        <w:br/>
      </w:r>
      <w:r w:rsidRPr="00625E44">
        <w:rPr>
          <w:shd w:val="clear" w:color="auto" w:fill="FFFFFF"/>
        </w:rPr>
        <w:t>Состояние средней степени тяжести. Телосложение гиперстеническое, рост 1,55 м, вес 92 кг, индекс массы тела 37.88 кг/м2. Кожные покровы нормальной окраски, видимые слизистые розового цвета. При </w:t>
      </w:r>
      <w:hyperlink r:id="rId8" w:tooltip="Задача 1" w:history="1">
        <w:r w:rsidRPr="00625E44">
          <w:rPr>
            <w:rStyle w:val="a6"/>
            <w:color w:val="auto"/>
            <w:u w:val="none"/>
            <w:shd w:val="clear" w:color="auto" w:fill="FFFFFF"/>
          </w:rPr>
          <w:t>аускультации сердца тоны приглушены</w:t>
        </w:r>
      </w:hyperlink>
      <w:r w:rsidRPr="00625E44">
        <w:rPr>
          <w:shd w:val="clear" w:color="auto" w:fill="FFFFFF"/>
        </w:rPr>
        <w:t>, ритмичные, акцент второго тона во втором межреберье справа, патологические шумы не выслушиваются. При аускультации легких дыхание везикулярное, проводится равномерно. Патологические шумы не выслушиваются. Пульс 68 уд/мин, ритмичный, ЧСС 68 уд/мин, АД – 150/90 ммрт.ст. Живот при пальпации мягкий, безболезненный, печень не увеличена. Физиологические отправления в норме (со слов).</w:t>
      </w:r>
    </w:p>
    <w:p w:rsidR="002D7103" w:rsidRPr="00625E44" w:rsidRDefault="002D7103" w:rsidP="002D14B6">
      <w:pPr>
        <w:pStyle w:val="a5"/>
        <w:ind w:left="720"/>
        <w:jc w:val="both"/>
        <w:rPr>
          <w:shd w:val="clear" w:color="auto" w:fill="FFFFFF"/>
        </w:rPr>
      </w:pPr>
      <w:r w:rsidRPr="00625E44">
        <w:rPr>
          <w:shd w:val="clear" w:color="auto" w:fill="FFFFFF"/>
        </w:rPr>
        <w:t xml:space="preserve">1.Общий анализ крови, опеределение уровня </w:t>
      </w:r>
      <w:r w:rsidRPr="00625E44">
        <w:rPr>
          <w:shd w:val="clear" w:color="auto" w:fill="FFFFFF"/>
          <w:lang w:val="en-US"/>
        </w:rPr>
        <w:t>HbA</w:t>
      </w:r>
      <w:r w:rsidRPr="00625E44">
        <w:rPr>
          <w:shd w:val="clear" w:color="auto" w:fill="FFFFFF"/>
        </w:rPr>
        <w:t>, глюкозы…..</w:t>
      </w:r>
    </w:p>
    <w:p w:rsidR="002D7103" w:rsidRPr="00625E44" w:rsidRDefault="002D7103" w:rsidP="002D14B6">
      <w:pPr>
        <w:pStyle w:val="a5"/>
        <w:ind w:left="720"/>
        <w:jc w:val="both"/>
        <w:rPr>
          <w:shd w:val="clear" w:color="auto" w:fill="FFFFFF"/>
        </w:rPr>
      </w:pPr>
      <w:r w:rsidRPr="00625E44">
        <w:rPr>
          <w:shd w:val="clear" w:color="auto" w:fill="FFFFFF"/>
        </w:rPr>
        <w:t>2. стресс-метод визуализации миокарда</w:t>
      </w:r>
    </w:p>
    <w:p w:rsidR="002D7103" w:rsidRPr="00625E44" w:rsidRDefault="002D7103" w:rsidP="002D14B6">
      <w:pPr>
        <w:pStyle w:val="a5"/>
        <w:ind w:left="720"/>
        <w:jc w:val="both"/>
        <w:rPr>
          <w:shd w:val="clear" w:color="auto" w:fill="FFFFFF"/>
        </w:rPr>
      </w:pPr>
      <w:r w:rsidRPr="00625E44">
        <w:rPr>
          <w:shd w:val="clear" w:color="auto" w:fill="FFFFFF"/>
        </w:rPr>
        <w:t>3. ИБС. Стенокардия напряжения 1 ФК</w:t>
      </w:r>
    </w:p>
    <w:p w:rsidR="002D7103" w:rsidRPr="00625E44" w:rsidRDefault="002D7103" w:rsidP="002D14B6">
      <w:pPr>
        <w:pStyle w:val="a5"/>
        <w:ind w:left="720"/>
        <w:jc w:val="both"/>
        <w:rPr>
          <w:shd w:val="clear" w:color="auto" w:fill="FFFFFF"/>
        </w:rPr>
      </w:pPr>
      <w:r w:rsidRPr="00625E44">
        <w:rPr>
          <w:shd w:val="clear" w:color="auto" w:fill="FFFFFF"/>
        </w:rPr>
        <w:t>4. гипертонической болезнью 3 стадии, 2 степени, ожирением 2 степени, дислипидемией</w:t>
      </w:r>
    </w:p>
    <w:p w:rsidR="002D7103" w:rsidRPr="00625E44" w:rsidRDefault="002D7103" w:rsidP="002D14B6">
      <w:pPr>
        <w:pStyle w:val="a5"/>
        <w:ind w:left="720"/>
        <w:jc w:val="both"/>
        <w:rPr>
          <w:shd w:val="clear" w:color="auto" w:fill="FFFFFF"/>
        </w:rPr>
      </w:pPr>
      <w:r w:rsidRPr="00625E44">
        <w:rPr>
          <w:shd w:val="clear" w:color="auto" w:fill="FFFFFF"/>
        </w:rPr>
        <w:t>5.антиагреганты, гиполипидемические средства, анг АПФ</w:t>
      </w:r>
    </w:p>
    <w:p w:rsidR="002D7103" w:rsidRPr="00625E44" w:rsidRDefault="002D7103" w:rsidP="002D14B6">
      <w:pPr>
        <w:pStyle w:val="a5"/>
        <w:ind w:left="720"/>
        <w:jc w:val="both"/>
        <w:rPr>
          <w:shd w:val="clear" w:color="auto" w:fill="FFFFFF"/>
        </w:rPr>
      </w:pPr>
      <w:r w:rsidRPr="00625E44">
        <w:rPr>
          <w:shd w:val="clear" w:color="auto" w:fill="FFFFFF"/>
        </w:rPr>
        <w:t>6. В-адреноблок или блок Са</w:t>
      </w:r>
    </w:p>
    <w:p w:rsidR="002D7103" w:rsidRPr="00625E44" w:rsidRDefault="002D7103" w:rsidP="002D14B6">
      <w:pPr>
        <w:pStyle w:val="a5"/>
        <w:ind w:left="720"/>
        <w:jc w:val="both"/>
        <w:rPr>
          <w:shd w:val="clear" w:color="auto" w:fill="FFFFFF"/>
        </w:rPr>
      </w:pPr>
      <w:r w:rsidRPr="00625E44">
        <w:rPr>
          <w:shd w:val="clear" w:color="auto" w:fill="FFFFFF"/>
        </w:rPr>
        <w:t>7.пролонгированных нитратов</w:t>
      </w:r>
    </w:p>
    <w:p w:rsidR="002D7103" w:rsidRPr="00625E44" w:rsidRDefault="002D7103" w:rsidP="002D14B6">
      <w:pPr>
        <w:pStyle w:val="a5"/>
        <w:ind w:left="720"/>
        <w:jc w:val="both"/>
        <w:rPr>
          <w:shd w:val="clear" w:color="auto" w:fill="FFFFFF"/>
        </w:rPr>
      </w:pPr>
      <w:r w:rsidRPr="00625E44">
        <w:rPr>
          <w:shd w:val="clear" w:color="auto" w:fill="FFFFFF"/>
        </w:rPr>
        <w:t>8.75-150</w:t>
      </w:r>
    </w:p>
    <w:p w:rsidR="002D7103" w:rsidRPr="00625E44" w:rsidRDefault="002D7103" w:rsidP="002D14B6">
      <w:pPr>
        <w:pStyle w:val="a5"/>
        <w:ind w:left="720"/>
        <w:jc w:val="both"/>
        <w:rPr>
          <w:shd w:val="clear" w:color="auto" w:fill="FFFFFF"/>
        </w:rPr>
      </w:pPr>
      <w:r w:rsidRPr="00625E44">
        <w:rPr>
          <w:shd w:val="clear" w:color="auto" w:fill="FFFFFF"/>
        </w:rPr>
        <w:t>9. 1,8 и 1,8</w:t>
      </w:r>
    </w:p>
    <w:p w:rsidR="002D7103" w:rsidRPr="00625E44" w:rsidRDefault="002D7103" w:rsidP="002D14B6">
      <w:pPr>
        <w:pStyle w:val="a5"/>
        <w:ind w:left="720"/>
        <w:jc w:val="both"/>
        <w:rPr>
          <w:shd w:val="clear" w:color="auto" w:fill="FFFFFF"/>
        </w:rPr>
      </w:pPr>
      <w:r w:rsidRPr="00625E44">
        <w:rPr>
          <w:shd w:val="clear" w:color="auto" w:fill="FFFFFF"/>
        </w:rPr>
        <w:t>10. инг АПФ + недигидропиридиновый антогонист медленных Са</w:t>
      </w:r>
    </w:p>
    <w:p w:rsidR="002D7103" w:rsidRPr="00625E44" w:rsidRDefault="002D7103" w:rsidP="002D14B6">
      <w:pPr>
        <w:pStyle w:val="a5"/>
        <w:ind w:left="720"/>
        <w:jc w:val="both"/>
        <w:rPr>
          <w:shd w:val="clear" w:color="auto" w:fill="FFFFFF"/>
        </w:rPr>
      </w:pPr>
      <w:r w:rsidRPr="00625E44">
        <w:rPr>
          <w:shd w:val="clear" w:color="auto" w:fill="FFFFFF"/>
        </w:rPr>
        <w:t>11. 2</w:t>
      </w:r>
    </w:p>
    <w:p w:rsidR="002D7103" w:rsidRPr="00625E44" w:rsidRDefault="002D7103" w:rsidP="002D14B6">
      <w:pPr>
        <w:pStyle w:val="a5"/>
        <w:ind w:left="720"/>
        <w:jc w:val="both"/>
        <w:rPr>
          <w:shd w:val="clear" w:color="auto" w:fill="FFFFFF"/>
        </w:rPr>
      </w:pPr>
      <w:r w:rsidRPr="00625E44">
        <w:rPr>
          <w:shd w:val="clear" w:color="auto" w:fill="FFFFFF"/>
        </w:rPr>
        <w:t>12. врачом-терапевтом, врачом терапевтом цехового врачебного участка, врачом овп</w:t>
      </w:r>
    </w:p>
    <w:p w:rsidR="002D7103" w:rsidRPr="00625E44" w:rsidRDefault="002D7103" w:rsidP="002D14B6">
      <w:pPr>
        <w:pStyle w:val="a5"/>
        <w:ind w:left="720"/>
        <w:jc w:val="both"/>
        <w:rPr>
          <w:shd w:val="clear" w:color="auto" w:fill="FFFFFF"/>
        </w:rPr>
      </w:pPr>
      <w:r w:rsidRPr="00625E44">
        <w:rPr>
          <w:shd w:val="clear" w:color="auto" w:fill="FFFFFF"/>
        </w:rPr>
        <w:t xml:space="preserve"> </w:t>
      </w:r>
    </w:p>
    <w:p w:rsidR="002D7103" w:rsidRPr="00625E44" w:rsidRDefault="006F6C52" w:rsidP="002D14B6">
      <w:pPr>
        <w:pStyle w:val="a5"/>
        <w:ind w:left="720"/>
        <w:jc w:val="both"/>
        <w:rPr>
          <w:shd w:val="clear" w:color="auto" w:fill="FFFFFF"/>
        </w:rPr>
      </w:pPr>
      <w:r w:rsidRPr="00625E44">
        <w:rPr>
          <w:b/>
        </w:rPr>
        <w:t>Задача</w:t>
      </w:r>
      <w:r w:rsidRPr="00625E44">
        <w:rPr>
          <w:b/>
          <w:shd w:val="clear" w:color="auto" w:fill="FFFFFF"/>
        </w:rPr>
        <w:t xml:space="preserve"> </w:t>
      </w:r>
      <w:r w:rsidR="002D7103" w:rsidRPr="00625E44">
        <w:rPr>
          <w:b/>
          <w:shd w:val="clear" w:color="auto" w:fill="FFFFFF"/>
        </w:rPr>
        <w:t>148.</w:t>
      </w:r>
      <w:r w:rsidR="002D7103" w:rsidRPr="00625E44">
        <w:rPr>
          <w:shd w:val="clear" w:color="auto" w:fill="FFFFFF"/>
        </w:rPr>
        <w:t xml:space="preserve"> мужчина 68 лет обратился на прием в поликлинику.</w:t>
      </w:r>
    </w:p>
    <w:p w:rsidR="002D7103" w:rsidRPr="00625E44" w:rsidRDefault="002D7103" w:rsidP="002D14B6">
      <w:pPr>
        <w:pStyle w:val="a5"/>
        <w:ind w:left="720"/>
        <w:jc w:val="both"/>
        <w:rPr>
          <w:shd w:val="clear" w:color="auto" w:fill="FFFFFF"/>
        </w:rPr>
      </w:pPr>
      <w:r w:rsidRPr="00625E44">
        <w:rPr>
          <w:shd w:val="clear" w:color="auto" w:fill="FFFFFF"/>
        </w:rPr>
        <w:t>Жалобы на ноющую давящую сжимающую боль за грудиной, отдающую в левую руку  возникающую на фоне повседневной пройтись до автобусной остановки подняться на второй этаж физической нагрузки.</w:t>
      </w:r>
    </w:p>
    <w:p w:rsidR="002D7103" w:rsidRPr="00625E44" w:rsidRDefault="002D7103" w:rsidP="002D14B6">
      <w:pPr>
        <w:pStyle w:val="a5"/>
        <w:ind w:left="720"/>
        <w:jc w:val="both"/>
        <w:rPr>
          <w:shd w:val="clear" w:color="auto" w:fill="FFFFFF"/>
        </w:rPr>
      </w:pPr>
      <w:r w:rsidRPr="00625E44">
        <w:rPr>
          <w:shd w:val="clear" w:color="auto" w:fill="FFFFFF"/>
        </w:rPr>
        <w:t>На периодической повышение артериального давления, максимально до 200/180 мм рт ст, адаптирован к 140/80 мм рт ст</w:t>
      </w:r>
    </w:p>
    <w:p w:rsidR="002D7103" w:rsidRPr="00625E44" w:rsidRDefault="002D7103" w:rsidP="002D14B6">
      <w:pPr>
        <w:pStyle w:val="a5"/>
        <w:ind w:left="720"/>
        <w:jc w:val="both"/>
        <w:rPr>
          <w:shd w:val="clear" w:color="auto" w:fill="FFFFFF"/>
        </w:rPr>
      </w:pPr>
      <w:r w:rsidRPr="00625E44">
        <w:rPr>
          <w:shd w:val="clear" w:color="auto" w:fill="FFFFFF"/>
        </w:rPr>
        <w:t>…</w:t>
      </w:r>
    </w:p>
    <w:p w:rsidR="002D7103" w:rsidRPr="00625E44" w:rsidRDefault="002D7103" w:rsidP="002D14B6">
      <w:pPr>
        <w:pStyle w:val="a5"/>
        <w:ind w:left="720"/>
        <w:jc w:val="both"/>
        <w:rPr>
          <w:shd w:val="clear" w:color="auto" w:fill="FFFFFF"/>
        </w:rPr>
      </w:pPr>
      <w:r w:rsidRPr="00625E44">
        <w:rPr>
          <w:shd w:val="clear" w:color="auto" w:fill="FFFFFF"/>
        </w:rPr>
        <w:t>…</w:t>
      </w:r>
    </w:p>
    <w:p w:rsidR="002D7103" w:rsidRPr="00625E44" w:rsidRDefault="002D7103" w:rsidP="002D14B6">
      <w:pPr>
        <w:pStyle w:val="a5"/>
        <w:ind w:left="720"/>
        <w:jc w:val="both"/>
        <w:rPr>
          <w:shd w:val="clear" w:color="auto" w:fill="FFFFFF"/>
        </w:rPr>
      </w:pPr>
      <w:r w:rsidRPr="00625E44">
        <w:rPr>
          <w:shd w:val="clear" w:color="auto" w:fill="FFFFFF"/>
        </w:rPr>
        <w:t>…</w:t>
      </w:r>
    </w:p>
    <w:p w:rsidR="002D7103" w:rsidRPr="00625E44" w:rsidRDefault="002D7103" w:rsidP="002D14B6">
      <w:pPr>
        <w:pStyle w:val="a5"/>
        <w:ind w:left="720"/>
        <w:jc w:val="both"/>
        <w:rPr>
          <w:shd w:val="clear" w:color="auto" w:fill="FFFFFF"/>
        </w:rPr>
      </w:pPr>
      <w:r w:rsidRPr="00625E44">
        <w:rPr>
          <w:shd w:val="clear" w:color="auto" w:fill="FFFFFF"/>
        </w:rPr>
        <w:t>Объективный статус</w:t>
      </w:r>
    </w:p>
    <w:p w:rsidR="002D7103" w:rsidRPr="00625E44" w:rsidRDefault="002D7103" w:rsidP="002D14B6">
      <w:pPr>
        <w:pStyle w:val="a5"/>
        <w:ind w:left="720"/>
        <w:jc w:val="both"/>
        <w:rPr>
          <w:shd w:val="clear" w:color="auto" w:fill="FFFFFF"/>
        </w:rPr>
      </w:pPr>
      <w:r w:rsidRPr="00625E44">
        <w:rPr>
          <w:shd w:val="clear" w:color="auto" w:fill="FFFFFF"/>
        </w:rPr>
        <w:t>Состояние средней степени тяжести. Телосложение гиперстеническое, рост 1,95 м, вес 105кг, индекс массы тела 27.61кг/м</w:t>
      </w:r>
    </w:p>
    <w:p w:rsidR="002D7103" w:rsidRPr="00625E44" w:rsidRDefault="002D7103" w:rsidP="002D14B6">
      <w:pPr>
        <w:pStyle w:val="a5"/>
        <w:ind w:left="720"/>
        <w:jc w:val="both"/>
        <w:rPr>
          <w:shd w:val="clear" w:color="auto" w:fill="FFFFFF"/>
        </w:rPr>
      </w:pPr>
      <w:r w:rsidRPr="00625E44">
        <w:rPr>
          <w:shd w:val="clear" w:color="auto" w:fill="FFFFFF"/>
        </w:rPr>
        <w:t>Пульс 79 уд/мин, ритмичный, ЧСС 79 уд/мин, АД 140/80</w:t>
      </w:r>
    </w:p>
    <w:p w:rsidR="002D7103" w:rsidRPr="00625E44" w:rsidRDefault="002D7103" w:rsidP="002D14B6">
      <w:pPr>
        <w:pStyle w:val="a5"/>
        <w:numPr>
          <w:ilvl w:val="0"/>
          <w:numId w:val="30"/>
        </w:numPr>
        <w:jc w:val="both"/>
      </w:pPr>
      <w:r w:rsidRPr="00625E44">
        <w:rPr>
          <w:shd w:val="clear" w:color="auto" w:fill="FFFFFF"/>
        </w:rPr>
        <w:t>ОАК, креатинин, СКФ, анализ липидного спектра крови натощак.</w:t>
      </w:r>
    </w:p>
    <w:p w:rsidR="002D7103" w:rsidRPr="00625E44" w:rsidRDefault="002D7103" w:rsidP="002D14B6">
      <w:pPr>
        <w:pStyle w:val="a5"/>
        <w:numPr>
          <w:ilvl w:val="0"/>
          <w:numId w:val="30"/>
        </w:numPr>
        <w:jc w:val="both"/>
      </w:pPr>
      <w:r w:rsidRPr="00625E44">
        <w:rPr>
          <w:shd w:val="clear" w:color="auto" w:fill="FFFFFF"/>
        </w:rPr>
        <w:t>Инвазивную коронароангиографию</w:t>
      </w:r>
    </w:p>
    <w:p w:rsidR="002D7103" w:rsidRPr="00625E44" w:rsidRDefault="002D7103" w:rsidP="002D14B6">
      <w:pPr>
        <w:pStyle w:val="a5"/>
        <w:numPr>
          <w:ilvl w:val="0"/>
          <w:numId w:val="30"/>
        </w:numPr>
        <w:jc w:val="both"/>
      </w:pPr>
      <w:r w:rsidRPr="00625E44">
        <w:t>ИБС. Атеросклероз коронарных артерий, до 75%. Стенокардия напряжения 3 ФК</w:t>
      </w:r>
    </w:p>
    <w:p w:rsidR="002D7103" w:rsidRPr="00625E44" w:rsidRDefault="002D7103" w:rsidP="002D14B6">
      <w:pPr>
        <w:pStyle w:val="a5"/>
        <w:numPr>
          <w:ilvl w:val="0"/>
          <w:numId w:val="30"/>
        </w:numPr>
        <w:jc w:val="both"/>
      </w:pPr>
      <w:r w:rsidRPr="00625E44">
        <w:t>ГБ 3 стадии, 3 степени, избыточная масса тела, дислипидемия, наследственность, длительный анамнез употребления табака</w:t>
      </w:r>
    </w:p>
    <w:p w:rsidR="002D7103" w:rsidRPr="00625E44" w:rsidRDefault="002D7103" w:rsidP="002D14B6">
      <w:pPr>
        <w:pStyle w:val="a5"/>
        <w:numPr>
          <w:ilvl w:val="0"/>
          <w:numId w:val="30"/>
        </w:numPr>
        <w:jc w:val="both"/>
      </w:pPr>
      <w:r w:rsidRPr="00625E44">
        <w:rPr>
          <w:lang w:val="en-US"/>
        </w:rPr>
        <w:t>J</w:t>
      </w:r>
      <w:r w:rsidRPr="00625E44">
        <w:t>44.9 – хобл неуточненный</w:t>
      </w:r>
    </w:p>
    <w:p w:rsidR="002D7103" w:rsidRPr="00625E44" w:rsidRDefault="002D7103" w:rsidP="002D14B6">
      <w:pPr>
        <w:pStyle w:val="a5"/>
        <w:numPr>
          <w:ilvl w:val="0"/>
          <w:numId w:val="30"/>
        </w:numPr>
        <w:jc w:val="both"/>
      </w:pPr>
      <w:r w:rsidRPr="00625E44">
        <w:t>Антиагреганты, шиполипидемические средства, инги АПФ</w:t>
      </w:r>
    </w:p>
    <w:p w:rsidR="002D7103" w:rsidRPr="00625E44" w:rsidRDefault="002D7103" w:rsidP="002D14B6">
      <w:pPr>
        <w:pStyle w:val="a5"/>
        <w:numPr>
          <w:ilvl w:val="0"/>
          <w:numId w:val="30"/>
        </w:numPr>
        <w:jc w:val="both"/>
      </w:pPr>
      <w:r w:rsidRPr="00625E44">
        <w:t>В-адреноблок или блокаторы медл Са каналов</w:t>
      </w:r>
    </w:p>
    <w:p w:rsidR="002D7103" w:rsidRPr="00625E44" w:rsidRDefault="002D7103" w:rsidP="002D14B6">
      <w:pPr>
        <w:pStyle w:val="a5"/>
        <w:numPr>
          <w:ilvl w:val="0"/>
          <w:numId w:val="30"/>
        </w:numPr>
        <w:jc w:val="both"/>
      </w:pPr>
      <w:r w:rsidRPr="00625E44">
        <w:t>Пролонгированных нитратов</w:t>
      </w:r>
    </w:p>
    <w:p w:rsidR="002D7103" w:rsidRPr="00625E44" w:rsidRDefault="002D7103" w:rsidP="002D14B6">
      <w:pPr>
        <w:pStyle w:val="a5"/>
        <w:numPr>
          <w:ilvl w:val="0"/>
          <w:numId w:val="30"/>
        </w:numPr>
        <w:jc w:val="both"/>
      </w:pPr>
      <w:r w:rsidRPr="00625E44">
        <w:t>75-150</w:t>
      </w:r>
    </w:p>
    <w:p w:rsidR="002D7103" w:rsidRPr="00625E44" w:rsidRDefault="002D7103" w:rsidP="002D14B6">
      <w:pPr>
        <w:pStyle w:val="a5"/>
        <w:numPr>
          <w:ilvl w:val="0"/>
          <w:numId w:val="30"/>
        </w:numPr>
        <w:jc w:val="both"/>
      </w:pPr>
      <w:r w:rsidRPr="00625E44">
        <w:t>1,5 и 1,5</w:t>
      </w:r>
    </w:p>
    <w:p w:rsidR="002D7103" w:rsidRPr="00625E44" w:rsidRDefault="002D7103" w:rsidP="002D14B6">
      <w:pPr>
        <w:pStyle w:val="a5"/>
        <w:numPr>
          <w:ilvl w:val="0"/>
          <w:numId w:val="30"/>
        </w:numPr>
        <w:jc w:val="both"/>
      </w:pPr>
      <w:r w:rsidRPr="00625E44">
        <w:t>Инг АПФ + селек В-адрблок</w:t>
      </w:r>
    </w:p>
    <w:p w:rsidR="002D7103" w:rsidRPr="00625E44" w:rsidRDefault="002D7103" w:rsidP="002D14B6">
      <w:pPr>
        <w:pStyle w:val="a5"/>
        <w:numPr>
          <w:ilvl w:val="0"/>
          <w:numId w:val="30"/>
        </w:numPr>
        <w:jc w:val="both"/>
      </w:pPr>
      <w:r w:rsidRPr="00625E44">
        <w:t>3 (в случае обострения или стабильного течения…)</w:t>
      </w:r>
    </w:p>
    <w:p w:rsidR="002D7103" w:rsidRPr="00625E44" w:rsidRDefault="006F6C52" w:rsidP="002D14B6">
      <w:pPr>
        <w:pStyle w:val="a5"/>
        <w:ind w:left="1080"/>
        <w:jc w:val="both"/>
      </w:pPr>
      <w:r w:rsidRPr="00625E44">
        <w:rPr>
          <w:b/>
        </w:rPr>
        <w:t>Задача</w:t>
      </w:r>
      <w:r w:rsidRPr="00625E44">
        <w:t xml:space="preserve"> </w:t>
      </w:r>
      <w:r w:rsidR="002D7103" w:rsidRPr="00625E44">
        <w:rPr>
          <w:b/>
        </w:rPr>
        <w:t>149.</w:t>
      </w:r>
      <w:r w:rsidR="002D7103" w:rsidRPr="00625E44">
        <w:t xml:space="preserve"> </w:t>
      </w:r>
    </w:p>
    <w:p w:rsidR="002D7103" w:rsidRPr="00625E44" w:rsidRDefault="002D7103" w:rsidP="002D14B6">
      <w:pPr>
        <w:shd w:val="clear" w:color="auto" w:fill="FFFFFF"/>
        <w:spacing w:before="240"/>
        <w:jc w:val="both"/>
        <w:rPr>
          <w:rFonts w:ascii="Times New Roman" w:hAnsi="Times New Roman" w:cs="Times New Roman"/>
          <w:sz w:val="24"/>
          <w:szCs w:val="24"/>
        </w:rPr>
      </w:pPr>
      <w:r w:rsidRPr="00625E44">
        <w:rPr>
          <w:rFonts w:ascii="Times New Roman" w:hAnsi="Times New Roman" w:cs="Times New Roman"/>
          <w:sz w:val="24"/>
          <w:szCs w:val="24"/>
        </w:rPr>
        <w:t>Женщина 65 лет обратилась на прием в поликлинику.</w:t>
      </w:r>
    </w:p>
    <w:p w:rsidR="002D7103" w:rsidRPr="00625E44" w:rsidRDefault="002D7103" w:rsidP="002D14B6">
      <w:pPr>
        <w:shd w:val="clear" w:color="auto" w:fill="FFFFFF"/>
        <w:spacing w:before="240"/>
        <w:jc w:val="both"/>
        <w:rPr>
          <w:rFonts w:ascii="Times New Roman" w:hAnsi="Times New Roman" w:cs="Times New Roman"/>
          <w:sz w:val="24"/>
          <w:szCs w:val="24"/>
        </w:rPr>
      </w:pPr>
      <w:r w:rsidRPr="00625E44">
        <w:rPr>
          <w:rFonts w:ascii="Times New Roman" w:hAnsi="Times New Roman" w:cs="Times New Roman"/>
          <w:sz w:val="24"/>
          <w:szCs w:val="24"/>
        </w:rPr>
        <w:t>Жалобы на сильную, жгучую, распирающую боль в левой руке, распространяющуюся вниз до пальцев кисти, не связанную с движением левой рукой. Слабость, выраженное чувство нехватки воздуха на фоне незначительной нагрузки</w:t>
      </w:r>
    </w:p>
    <w:p w:rsidR="002D7103" w:rsidRPr="00625E44" w:rsidRDefault="002D7103" w:rsidP="002D14B6">
      <w:pPr>
        <w:shd w:val="clear" w:color="auto" w:fill="FFFFFF"/>
        <w:spacing w:before="24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 Боль впервые возникла около 20 минут назад на фоне выраженного психоэмоционального перенапряжения (поругалась с соседкой во время ожидания приема эндокринолога). С 2010 года пациентка наблюдается у терапевта по поводу периодически (редко) возникающих болей в области сердца на фоне чрезмерной физической нагрузки, а также зимой, при вдыхании холодного воздуха. Около 20 лет беспокоит повышение артериального давления, максимально до 180/90 мм рт.ст., адаптирована к 140/90 мм рт.ст. С 2008 года постоянно принимает назначенную терапию (бисопролол 5 мг,т ромбо-АСС 100 мг,аторвастатин 20 мг, валсартан 80 мг 1 раз). На фон терапии по цифрам артериального давления компенсирована (со слов). С 2014 года выставлен диагноз гипотиреоз, наблюдается у эндокринолога, получает заместительную гормональную терапию. Перенесенные инсульты и инфаркты отрицает.</w:t>
      </w:r>
    </w:p>
    <w:p w:rsidR="002D7103" w:rsidRPr="00625E44" w:rsidRDefault="002D7103" w:rsidP="002D14B6">
      <w:pPr>
        <w:shd w:val="clear" w:color="auto" w:fill="FFFFFF"/>
        <w:spacing w:before="240"/>
        <w:jc w:val="both"/>
        <w:rPr>
          <w:rFonts w:ascii="Times New Roman" w:hAnsi="Times New Roman" w:cs="Times New Roman"/>
          <w:sz w:val="24"/>
          <w:szCs w:val="24"/>
        </w:rPr>
      </w:pPr>
      <w:r w:rsidRPr="00625E44">
        <w:rPr>
          <w:rFonts w:ascii="Times New Roman" w:hAnsi="Times New Roman" w:cs="Times New Roman"/>
          <w:sz w:val="24"/>
          <w:szCs w:val="24"/>
        </w:rPr>
        <w:t>Анамнез жизни росла и развивалась нормально. Работает поваром в школьной столовой. Перенесённые заболевания, операции: холецистэктомия по поводу ЖКБ от 2001 года; двухсторонний гонартроз, протезирование левого коленного сустава от 2010 года; гистерэктомия по поводу миомы от 2003 года; аутоиммунный тиреоидит, гипотиреоз с 2014 года. Наследственность: сирота. Аллергоанамнез: не отягощен. Вредные привычки: отрицает</w:t>
      </w:r>
    </w:p>
    <w:p w:rsidR="002D7103" w:rsidRPr="00625E44" w:rsidRDefault="002D7103" w:rsidP="002D14B6">
      <w:pPr>
        <w:shd w:val="clear" w:color="auto" w:fill="FFFFFF"/>
        <w:spacing w:before="240"/>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 Состояние тяжелое. Отмечается выраженное беспокойство, пациентка возбуждена, не может найти себе место. Телосложение гиперстеническое, рост 1,55 м, вес 97 кг, индекс массы тела 40.37 кг/м</w:t>
      </w:r>
      <w:r w:rsidRPr="00625E44">
        <w:rPr>
          <w:rFonts w:ascii="Times New Roman" w:hAnsi="Times New Roman" w:cs="Times New Roman"/>
          <w:sz w:val="24"/>
          <w:szCs w:val="24"/>
          <w:vertAlign w:val="superscript"/>
        </w:rPr>
        <w:t>2</w:t>
      </w:r>
      <w:r w:rsidRPr="00625E44">
        <w:rPr>
          <w:rFonts w:ascii="Times New Roman" w:hAnsi="Times New Roman" w:cs="Times New Roman"/>
          <w:sz w:val="24"/>
          <w:szCs w:val="24"/>
        </w:rPr>
        <w:t>. Кожные покровы бледные, видимые слизистые бледно розового цвета, пастозность голеней. При осмотре и пальпации левой верхней конечности патологических изменений, способных вызвать болевой синдром, не выявлено. При аускультации сердца тоны приглушены, ритмичные, патологические шумы не выслушиваются. При аускультации легких дыхание везикулярное, проводится равномерно, влажные мелкопузырчатые хрипы выслушиваются более чем над 50% легочных полей. Пульс 120 уд/мин, ритмичный, ЧСС 120 уд/мин, АД – 100/70 мм рт.ст. Живот при пальпации мягкий, безболезненный, печень не увеличена.</w:t>
      </w:r>
    </w:p>
    <w:p w:rsidR="002D7103" w:rsidRPr="00625E44" w:rsidRDefault="002D7103" w:rsidP="002D14B6">
      <w:pPr>
        <w:spacing w:before="24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2D7103" w:rsidRPr="00625E44" w:rsidRDefault="002D7103" w:rsidP="002D14B6">
      <w:pPr>
        <w:spacing w:before="240"/>
        <w:jc w:val="both"/>
        <w:rPr>
          <w:rFonts w:ascii="Times New Roman" w:hAnsi="Times New Roman" w:cs="Times New Roman"/>
          <w:sz w:val="24"/>
          <w:szCs w:val="24"/>
        </w:rPr>
      </w:pPr>
      <w:r w:rsidRPr="00625E44">
        <w:rPr>
          <w:rFonts w:ascii="Times New Roman" w:hAnsi="Times New Roman" w:cs="Times New Roman"/>
          <w:sz w:val="24"/>
          <w:szCs w:val="24"/>
        </w:rPr>
        <w:t>1) Для постановки диагноза через два часа необходимо выполнить количественный анализ уровня</w:t>
      </w:r>
    </w:p>
    <w:p w:rsidR="002D7103" w:rsidRPr="00625E44" w:rsidRDefault="002D7103" w:rsidP="002D14B6">
      <w:pPr>
        <w:spacing w:before="240"/>
        <w:jc w:val="both"/>
        <w:rPr>
          <w:rFonts w:ascii="Times New Roman" w:hAnsi="Times New Roman" w:cs="Times New Roman"/>
          <w:sz w:val="24"/>
          <w:szCs w:val="24"/>
        </w:rPr>
      </w:pPr>
      <w:r w:rsidRPr="00625E44">
        <w:rPr>
          <w:rFonts w:ascii="Times New Roman" w:hAnsi="Times New Roman" w:cs="Times New Roman"/>
          <w:sz w:val="24"/>
          <w:szCs w:val="24"/>
        </w:rPr>
        <w:t>тропонина Т</w:t>
      </w:r>
    </w:p>
    <w:p w:rsidR="002D7103" w:rsidRPr="00625E44" w:rsidRDefault="002D7103" w:rsidP="002D14B6">
      <w:pPr>
        <w:spacing w:before="240"/>
        <w:jc w:val="both"/>
        <w:rPr>
          <w:rFonts w:ascii="Times New Roman" w:hAnsi="Times New Roman" w:cs="Times New Roman"/>
          <w:sz w:val="24"/>
          <w:szCs w:val="24"/>
        </w:rPr>
      </w:pPr>
      <w:r w:rsidRPr="00625E44">
        <w:rPr>
          <w:rFonts w:ascii="Times New Roman" w:hAnsi="Times New Roman" w:cs="Times New Roman"/>
          <w:sz w:val="24"/>
          <w:szCs w:val="24"/>
        </w:rPr>
        <w:t>2) Выберите необходимые для постановки диагноза инструментальные методы обследования</w:t>
      </w:r>
    </w:p>
    <w:p w:rsidR="002D7103" w:rsidRPr="00625E44" w:rsidRDefault="002D7103" w:rsidP="002D14B6">
      <w:pPr>
        <w:spacing w:before="240"/>
        <w:jc w:val="both"/>
        <w:rPr>
          <w:rFonts w:ascii="Times New Roman" w:hAnsi="Times New Roman" w:cs="Times New Roman"/>
          <w:sz w:val="24"/>
          <w:szCs w:val="24"/>
        </w:rPr>
      </w:pPr>
      <w:r w:rsidRPr="00625E44">
        <w:rPr>
          <w:rFonts w:ascii="Times New Roman" w:hAnsi="Times New Roman" w:cs="Times New Roman"/>
          <w:sz w:val="24"/>
          <w:szCs w:val="24"/>
        </w:rPr>
        <w:t>электрокардиография</w:t>
      </w:r>
    </w:p>
    <w:p w:rsidR="002D7103" w:rsidRPr="00625E44" w:rsidRDefault="002D7103" w:rsidP="002D14B6">
      <w:pPr>
        <w:spacing w:before="240"/>
        <w:jc w:val="both"/>
        <w:rPr>
          <w:rFonts w:ascii="Times New Roman" w:hAnsi="Times New Roman" w:cs="Times New Roman"/>
          <w:sz w:val="24"/>
          <w:szCs w:val="24"/>
        </w:rPr>
      </w:pPr>
      <w:r w:rsidRPr="00625E44">
        <w:rPr>
          <w:rFonts w:ascii="Times New Roman" w:hAnsi="Times New Roman" w:cs="Times New Roman"/>
          <w:sz w:val="24"/>
          <w:szCs w:val="24"/>
        </w:rPr>
        <w:t>3) Какой основной диагноз?</w:t>
      </w:r>
    </w:p>
    <w:p w:rsidR="002D7103" w:rsidRPr="00625E44" w:rsidRDefault="002D7103" w:rsidP="002D14B6">
      <w:pPr>
        <w:spacing w:before="240"/>
        <w:jc w:val="both"/>
        <w:rPr>
          <w:rFonts w:ascii="Times New Roman" w:hAnsi="Times New Roman" w:cs="Times New Roman"/>
          <w:sz w:val="24"/>
          <w:szCs w:val="24"/>
        </w:rPr>
      </w:pPr>
      <w:r w:rsidRPr="00625E44">
        <w:rPr>
          <w:rFonts w:ascii="Times New Roman" w:hAnsi="Times New Roman" w:cs="Times New Roman"/>
          <w:sz w:val="24"/>
          <w:szCs w:val="24"/>
        </w:rPr>
        <w:t>Ишемическая болезнь сердца. Острый коронарный синдром без подъема сегмента ST. Предположительно поражение ствола левой коронарной артерии.</w:t>
      </w:r>
    </w:p>
    <w:p w:rsidR="002D7103" w:rsidRPr="00625E44" w:rsidRDefault="002D7103" w:rsidP="002D14B6">
      <w:pPr>
        <w:spacing w:before="240"/>
        <w:jc w:val="both"/>
        <w:rPr>
          <w:rFonts w:ascii="Times New Roman" w:hAnsi="Times New Roman" w:cs="Times New Roman"/>
          <w:sz w:val="24"/>
          <w:szCs w:val="24"/>
        </w:rPr>
      </w:pPr>
      <w:r w:rsidRPr="00625E44">
        <w:rPr>
          <w:rFonts w:ascii="Times New Roman" w:hAnsi="Times New Roman" w:cs="Times New Roman"/>
          <w:sz w:val="24"/>
          <w:szCs w:val="24"/>
        </w:rPr>
        <w:t>4) Состояние данной пациентки осложнилось</w:t>
      </w:r>
    </w:p>
    <w:p w:rsidR="002D7103" w:rsidRPr="00625E44" w:rsidRDefault="002D7103" w:rsidP="002D14B6">
      <w:pPr>
        <w:spacing w:before="240"/>
        <w:jc w:val="both"/>
        <w:rPr>
          <w:rFonts w:ascii="Times New Roman" w:hAnsi="Times New Roman" w:cs="Times New Roman"/>
          <w:sz w:val="24"/>
          <w:szCs w:val="24"/>
        </w:rPr>
      </w:pPr>
      <w:r w:rsidRPr="00625E44">
        <w:rPr>
          <w:rFonts w:ascii="Times New Roman" w:hAnsi="Times New Roman" w:cs="Times New Roman"/>
          <w:sz w:val="24"/>
          <w:szCs w:val="24"/>
        </w:rPr>
        <w:t>острой сердечной недостаточностью Killip III</w:t>
      </w:r>
    </w:p>
    <w:p w:rsidR="002D7103" w:rsidRPr="00625E44" w:rsidRDefault="002D7103" w:rsidP="002D14B6">
      <w:pPr>
        <w:spacing w:before="240"/>
        <w:jc w:val="both"/>
        <w:rPr>
          <w:rFonts w:ascii="Times New Roman" w:hAnsi="Times New Roman" w:cs="Times New Roman"/>
          <w:sz w:val="24"/>
          <w:szCs w:val="24"/>
        </w:rPr>
      </w:pPr>
      <w:r w:rsidRPr="00625E44">
        <w:rPr>
          <w:rFonts w:ascii="Times New Roman" w:hAnsi="Times New Roman" w:cs="Times New Roman"/>
          <w:sz w:val="24"/>
          <w:szCs w:val="24"/>
        </w:rPr>
        <w:t>5) Сопутствующий диагноз у данной пациентки звучит как гипертоническая болезнь</w:t>
      </w:r>
    </w:p>
    <w:p w:rsidR="002D7103" w:rsidRPr="00625E44" w:rsidRDefault="002D7103" w:rsidP="002D14B6">
      <w:pPr>
        <w:spacing w:before="240"/>
        <w:jc w:val="both"/>
        <w:rPr>
          <w:rFonts w:ascii="Times New Roman" w:hAnsi="Times New Roman" w:cs="Times New Roman"/>
          <w:sz w:val="24"/>
          <w:szCs w:val="24"/>
        </w:rPr>
      </w:pPr>
      <w:r w:rsidRPr="00625E44">
        <w:rPr>
          <w:rFonts w:ascii="Times New Roman" w:hAnsi="Times New Roman" w:cs="Times New Roman"/>
          <w:sz w:val="24"/>
          <w:szCs w:val="24"/>
        </w:rPr>
        <w:t>3 стадии, 1 степени, достигнутая на терапии. Риск сердечно-сосудистых осложнений очень высокий. Ожирение III степени. Аутоиммунный тиреоидит, гипотиреоз. Двухсторонний гонартроз, протезирование левого коленного сустава от 2010 года</w:t>
      </w:r>
    </w:p>
    <w:p w:rsidR="002D7103" w:rsidRPr="00625E44" w:rsidRDefault="002D7103" w:rsidP="002D14B6">
      <w:pPr>
        <w:spacing w:before="240"/>
        <w:jc w:val="both"/>
        <w:rPr>
          <w:rFonts w:ascii="Times New Roman" w:hAnsi="Times New Roman" w:cs="Times New Roman"/>
          <w:sz w:val="24"/>
          <w:szCs w:val="24"/>
        </w:rPr>
      </w:pPr>
      <w:r w:rsidRPr="00625E44">
        <w:rPr>
          <w:rFonts w:ascii="Times New Roman" w:hAnsi="Times New Roman" w:cs="Times New Roman"/>
          <w:sz w:val="24"/>
          <w:szCs w:val="24"/>
        </w:rPr>
        <w:t>6) Вы диагностировали у пациентки острый коронарный синдром с предположительным поражением ствола левой коронарной артерии, дальнейшая тактика заключается в обеспечении</w:t>
      </w:r>
    </w:p>
    <w:p w:rsidR="002D7103" w:rsidRPr="00625E44" w:rsidRDefault="002D7103" w:rsidP="002D14B6">
      <w:pPr>
        <w:spacing w:before="240"/>
        <w:jc w:val="both"/>
        <w:rPr>
          <w:rFonts w:ascii="Times New Roman" w:hAnsi="Times New Roman" w:cs="Times New Roman"/>
          <w:sz w:val="24"/>
          <w:szCs w:val="24"/>
        </w:rPr>
      </w:pPr>
      <w:r w:rsidRPr="00625E44">
        <w:rPr>
          <w:rFonts w:ascii="Times New Roman" w:hAnsi="Times New Roman" w:cs="Times New Roman"/>
          <w:sz w:val="24"/>
          <w:szCs w:val="24"/>
        </w:rPr>
        <w:t>незамедлительной (в пределах 90 минут) транспортировки пациентки в стационар, обладающий возможностью круглосуточного выполнения ЧКВ</w:t>
      </w:r>
    </w:p>
    <w:p w:rsidR="002D7103" w:rsidRPr="00625E44" w:rsidRDefault="002D7103" w:rsidP="002D14B6">
      <w:pPr>
        <w:spacing w:before="240"/>
        <w:jc w:val="both"/>
        <w:rPr>
          <w:rFonts w:ascii="Times New Roman" w:hAnsi="Times New Roman" w:cs="Times New Roman"/>
          <w:sz w:val="24"/>
          <w:szCs w:val="24"/>
        </w:rPr>
      </w:pPr>
      <w:r w:rsidRPr="00625E44">
        <w:rPr>
          <w:rFonts w:ascii="Times New Roman" w:hAnsi="Times New Roman" w:cs="Times New Roman"/>
          <w:sz w:val="24"/>
          <w:szCs w:val="24"/>
        </w:rPr>
        <w:t>7) Нагрузочная доза аспирина должна составлять ___ мг</w:t>
      </w:r>
    </w:p>
    <w:p w:rsidR="002D7103" w:rsidRPr="00625E44" w:rsidRDefault="002D7103" w:rsidP="002D14B6">
      <w:pPr>
        <w:spacing w:before="240"/>
        <w:jc w:val="both"/>
        <w:rPr>
          <w:rFonts w:ascii="Times New Roman" w:hAnsi="Times New Roman" w:cs="Times New Roman"/>
          <w:sz w:val="24"/>
          <w:szCs w:val="24"/>
        </w:rPr>
      </w:pPr>
      <w:r w:rsidRPr="00625E44">
        <w:rPr>
          <w:rFonts w:ascii="Times New Roman" w:hAnsi="Times New Roman" w:cs="Times New Roman"/>
          <w:sz w:val="24"/>
          <w:szCs w:val="24"/>
        </w:rPr>
        <w:t>250-500</w:t>
      </w:r>
    </w:p>
    <w:p w:rsidR="002D7103" w:rsidRPr="00625E44" w:rsidRDefault="002D7103" w:rsidP="002D14B6">
      <w:pPr>
        <w:spacing w:before="240"/>
        <w:jc w:val="both"/>
        <w:rPr>
          <w:rFonts w:ascii="Times New Roman" w:hAnsi="Times New Roman" w:cs="Times New Roman"/>
          <w:sz w:val="24"/>
          <w:szCs w:val="24"/>
        </w:rPr>
      </w:pPr>
      <w:r w:rsidRPr="00625E44">
        <w:rPr>
          <w:rFonts w:ascii="Times New Roman" w:hAnsi="Times New Roman" w:cs="Times New Roman"/>
          <w:sz w:val="24"/>
          <w:szCs w:val="24"/>
        </w:rPr>
        <w:t>8) Нагрузочная доза тикагрелора должна составлять _______ мг</w:t>
      </w:r>
    </w:p>
    <w:p w:rsidR="002D7103" w:rsidRPr="00625E44" w:rsidRDefault="002D7103" w:rsidP="002D14B6">
      <w:pPr>
        <w:spacing w:before="240"/>
        <w:jc w:val="both"/>
        <w:rPr>
          <w:rFonts w:ascii="Times New Roman" w:hAnsi="Times New Roman" w:cs="Times New Roman"/>
          <w:sz w:val="24"/>
          <w:szCs w:val="24"/>
        </w:rPr>
      </w:pPr>
      <w:r w:rsidRPr="00625E44">
        <w:rPr>
          <w:rFonts w:ascii="Times New Roman" w:hAnsi="Times New Roman" w:cs="Times New Roman"/>
          <w:sz w:val="24"/>
          <w:szCs w:val="24"/>
        </w:rPr>
        <w:t>180</w:t>
      </w:r>
    </w:p>
    <w:p w:rsidR="002D7103" w:rsidRPr="00625E44" w:rsidRDefault="002D7103" w:rsidP="002D14B6">
      <w:pPr>
        <w:spacing w:before="240"/>
        <w:jc w:val="both"/>
        <w:rPr>
          <w:rFonts w:ascii="Times New Roman" w:hAnsi="Times New Roman" w:cs="Times New Roman"/>
          <w:sz w:val="24"/>
          <w:szCs w:val="24"/>
        </w:rPr>
      </w:pPr>
      <w:r w:rsidRPr="00625E44">
        <w:rPr>
          <w:rFonts w:ascii="Times New Roman" w:hAnsi="Times New Roman" w:cs="Times New Roman"/>
          <w:sz w:val="24"/>
          <w:szCs w:val="24"/>
        </w:rPr>
        <w:t>9) Среди антикоагулянтов наиболее оправданным является назначение</w:t>
      </w:r>
    </w:p>
    <w:p w:rsidR="002D7103" w:rsidRPr="00625E44" w:rsidRDefault="002D7103" w:rsidP="002D14B6">
      <w:pPr>
        <w:spacing w:before="240"/>
        <w:jc w:val="both"/>
        <w:rPr>
          <w:rFonts w:ascii="Times New Roman" w:hAnsi="Times New Roman" w:cs="Times New Roman"/>
          <w:sz w:val="24"/>
          <w:szCs w:val="24"/>
        </w:rPr>
      </w:pPr>
      <w:r w:rsidRPr="00625E44">
        <w:rPr>
          <w:rFonts w:ascii="Times New Roman" w:hAnsi="Times New Roman" w:cs="Times New Roman"/>
          <w:sz w:val="24"/>
          <w:szCs w:val="24"/>
        </w:rPr>
        <w:t>низкомолекулярных гепаринов</w:t>
      </w:r>
    </w:p>
    <w:p w:rsidR="002D7103" w:rsidRPr="00625E44" w:rsidRDefault="002D7103" w:rsidP="002D14B6">
      <w:pPr>
        <w:spacing w:before="240"/>
        <w:jc w:val="both"/>
        <w:rPr>
          <w:rFonts w:ascii="Times New Roman" w:hAnsi="Times New Roman" w:cs="Times New Roman"/>
          <w:sz w:val="24"/>
          <w:szCs w:val="24"/>
        </w:rPr>
      </w:pPr>
      <w:r w:rsidRPr="00625E44">
        <w:rPr>
          <w:rFonts w:ascii="Times New Roman" w:hAnsi="Times New Roman" w:cs="Times New Roman"/>
          <w:sz w:val="24"/>
          <w:szCs w:val="24"/>
        </w:rPr>
        <w:t>10) Мероприятия, направленные на борьбу с отеком легких включают</w:t>
      </w:r>
    </w:p>
    <w:p w:rsidR="002D7103" w:rsidRPr="00625E44" w:rsidRDefault="002D7103" w:rsidP="002D14B6">
      <w:pPr>
        <w:spacing w:before="240"/>
        <w:jc w:val="both"/>
        <w:rPr>
          <w:rFonts w:ascii="Times New Roman" w:hAnsi="Times New Roman" w:cs="Times New Roman"/>
          <w:sz w:val="24"/>
          <w:szCs w:val="24"/>
        </w:rPr>
      </w:pPr>
      <w:r w:rsidRPr="00625E44">
        <w:rPr>
          <w:rFonts w:ascii="Times New Roman" w:hAnsi="Times New Roman" w:cs="Times New Roman"/>
          <w:sz w:val="24"/>
          <w:szCs w:val="24"/>
        </w:rPr>
        <w:t>обеспечение доступа кислорода</w:t>
      </w:r>
    </w:p>
    <w:p w:rsidR="002D7103" w:rsidRPr="00625E44" w:rsidRDefault="002D7103" w:rsidP="002D14B6">
      <w:pPr>
        <w:spacing w:before="240"/>
        <w:jc w:val="both"/>
        <w:rPr>
          <w:rFonts w:ascii="Times New Roman" w:hAnsi="Times New Roman" w:cs="Times New Roman"/>
          <w:sz w:val="24"/>
          <w:szCs w:val="24"/>
        </w:rPr>
      </w:pPr>
      <w:r w:rsidRPr="00625E44">
        <w:rPr>
          <w:rFonts w:ascii="Times New Roman" w:hAnsi="Times New Roman" w:cs="Times New Roman"/>
          <w:sz w:val="24"/>
          <w:szCs w:val="24"/>
        </w:rPr>
        <w:t>11) В качестве диуретического препарата для лечения отека легких используется</w:t>
      </w:r>
    </w:p>
    <w:p w:rsidR="002D7103" w:rsidRPr="00625E44" w:rsidRDefault="002D7103" w:rsidP="002D14B6">
      <w:pPr>
        <w:spacing w:before="240"/>
        <w:jc w:val="both"/>
        <w:rPr>
          <w:rFonts w:ascii="Times New Roman" w:hAnsi="Times New Roman" w:cs="Times New Roman"/>
          <w:sz w:val="24"/>
          <w:szCs w:val="24"/>
        </w:rPr>
      </w:pPr>
      <w:r w:rsidRPr="00625E44">
        <w:rPr>
          <w:rFonts w:ascii="Times New Roman" w:hAnsi="Times New Roman" w:cs="Times New Roman"/>
          <w:sz w:val="24"/>
          <w:szCs w:val="24"/>
        </w:rPr>
        <w:t>лазикс</w:t>
      </w:r>
    </w:p>
    <w:p w:rsidR="002D7103" w:rsidRPr="00625E44" w:rsidRDefault="002D7103" w:rsidP="002D14B6">
      <w:pPr>
        <w:spacing w:before="240"/>
        <w:jc w:val="both"/>
        <w:rPr>
          <w:rFonts w:ascii="Times New Roman" w:hAnsi="Times New Roman" w:cs="Times New Roman"/>
          <w:sz w:val="24"/>
          <w:szCs w:val="24"/>
        </w:rPr>
      </w:pPr>
      <w:r w:rsidRPr="00625E44">
        <w:rPr>
          <w:rFonts w:ascii="Times New Roman" w:hAnsi="Times New Roman" w:cs="Times New Roman"/>
          <w:sz w:val="24"/>
          <w:szCs w:val="24"/>
        </w:rPr>
        <w:t>12) Диспансерное наблюдение больных при осложненном ОКС осуществляется _________ до стабилизации состояния</w:t>
      </w:r>
    </w:p>
    <w:p w:rsidR="002D7103" w:rsidRPr="00625E44" w:rsidRDefault="002D7103" w:rsidP="002D14B6">
      <w:pPr>
        <w:spacing w:before="240"/>
        <w:jc w:val="both"/>
        <w:rPr>
          <w:rFonts w:ascii="Times New Roman" w:hAnsi="Times New Roman" w:cs="Times New Roman"/>
          <w:sz w:val="24"/>
          <w:szCs w:val="24"/>
        </w:rPr>
      </w:pPr>
      <w:r w:rsidRPr="00625E44">
        <w:rPr>
          <w:rFonts w:ascii="Times New Roman" w:hAnsi="Times New Roman" w:cs="Times New Roman"/>
          <w:sz w:val="24"/>
          <w:szCs w:val="24"/>
        </w:rPr>
        <w:t>4 раза в месяц</w:t>
      </w:r>
    </w:p>
    <w:p w:rsidR="002D7103" w:rsidRPr="00625E44" w:rsidRDefault="006F6C52" w:rsidP="002D14B6">
      <w:pPr>
        <w:spacing w:before="240"/>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2D7103" w:rsidRPr="00625E44">
        <w:rPr>
          <w:rFonts w:ascii="Times New Roman" w:hAnsi="Times New Roman" w:cs="Times New Roman"/>
          <w:b/>
          <w:sz w:val="24"/>
          <w:szCs w:val="24"/>
        </w:rPr>
        <w:t xml:space="preserve">150. </w:t>
      </w:r>
    </w:p>
    <w:p w:rsidR="002D7103" w:rsidRPr="00625E44" w:rsidRDefault="002D7103" w:rsidP="002D14B6">
      <w:pPr>
        <w:ind w:left="-280" w:right="-140"/>
        <w:jc w:val="both"/>
        <w:rPr>
          <w:rFonts w:ascii="Times New Roman" w:hAnsi="Times New Roman" w:cs="Times New Roman"/>
          <w:sz w:val="24"/>
          <w:szCs w:val="24"/>
          <w:highlight w:val="white"/>
        </w:rPr>
      </w:pPr>
      <w:r w:rsidRPr="00625E44">
        <w:rPr>
          <w:rFonts w:ascii="Times New Roman" w:hAnsi="Times New Roman" w:cs="Times New Roman"/>
          <w:sz w:val="24"/>
          <w:szCs w:val="24"/>
          <w:highlight w:val="white"/>
        </w:rPr>
        <w:t>Родственники 85-летней женщины вызвали участкового врача-терапевта на дом</w:t>
      </w:r>
    </w:p>
    <w:p w:rsidR="002D7103" w:rsidRPr="00625E44" w:rsidRDefault="002D7103" w:rsidP="002D14B6">
      <w:pPr>
        <w:ind w:left="-280" w:right="-140"/>
        <w:jc w:val="both"/>
        <w:rPr>
          <w:rFonts w:ascii="Times New Roman" w:hAnsi="Times New Roman" w:cs="Times New Roman"/>
          <w:sz w:val="24"/>
          <w:szCs w:val="24"/>
          <w:highlight w:val="white"/>
        </w:rPr>
      </w:pPr>
      <w:r w:rsidRPr="00625E44">
        <w:rPr>
          <w:rFonts w:ascii="Times New Roman" w:hAnsi="Times New Roman" w:cs="Times New Roman"/>
          <w:sz w:val="24"/>
          <w:szCs w:val="24"/>
          <w:highlight w:val="white"/>
        </w:rPr>
        <w:t>Жалобы На постоянную сонливость, одышку и покашливание</w:t>
      </w:r>
    </w:p>
    <w:p w:rsidR="002D7103" w:rsidRPr="00625E44" w:rsidRDefault="002D7103" w:rsidP="002D14B6">
      <w:pPr>
        <w:ind w:left="-280" w:right="-140"/>
        <w:jc w:val="both"/>
        <w:rPr>
          <w:rFonts w:ascii="Times New Roman" w:hAnsi="Times New Roman" w:cs="Times New Roman"/>
          <w:sz w:val="24"/>
          <w:szCs w:val="24"/>
          <w:highlight w:val="white"/>
        </w:rPr>
      </w:pPr>
      <w:r w:rsidRPr="00625E44">
        <w:rPr>
          <w:rFonts w:ascii="Times New Roman" w:hAnsi="Times New Roman" w:cs="Times New Roman"/>
          <w:sz w:val="24"/>
          <w:szCs w:val="24"/>
          <w:highlight w:val="white"/>
        </w:rPr>
        <w:t>Анамнез заболевания в течение недели родственники пациентки обратили внимание на значительное ухудшение ее состояния: заметно снизился аппетит, пациентка стала больше времени проводить в постели в постоянной полудреме. 3 дня назад пациентке стало труднее  дышать, дыхание участилось и стало поверхностным, при этом появился кашель, однако мокроту пациентка откашливала с большим трудом из-за выраженной слабости, а в течение последних суток перестала откашливать совсем. Утром родственники были обеспокоены тем, что с трудом смогли разбудить больную и она снова погружалась в забытье, при этом уровень артериального давления без приема препаратов снизился до 100/60 мм рт.ст., а пульс достиг 120 ударов в минуту.</w:t>
      </w:r>
    </w:p>
    <w:p w:rsidR="002D7103" w:rsidRPr="00625E44" w:rsidRDefault="002D7103" w:rsidP="002D14B6">
      <w:pPr>
        <w:ind w:left="-280" w:right="-140"/>
        <w:jc w:val="both"/>
        <w:rPr>
          <w:rFonts w:ascii="Times New Roman" w:hAnsi="Times New Roman" w:cs="Times New Roman"/>
          <w:sz w:val="24"/>
          <w:szCs w:val="24"/>
          <w:highlight w:val="white"/>
        </w:rPr>
      </w:pPr>
      <w:r w:rsidRPr="00625E44">
        <w:rPr>
          <w:rFonts w:ascii="Times New Roman" w:hAnsi="Times New Roman" w:cs="Times New Roman"/>
          <w:sz w:val="24"/>
          <w:szCs w:val="24"/>
          <w:highlight w:val="white"/>
        </w:rPr>
        <w:t>Анамнез жизни длительно страдает артериальной гипертензией с максимальными подъемами АД до 180/130 мм рт.ст., на фоне антигипертензивной терапии целевой уровень АД не достигнут. 15 лет страдает сахарным диабетом 2 типа, гликированный гемоглобин 9,8%. 8 лет назад перенесла ОНМК в бассейне левой средней мозговой артерии, после которого сохранялся правосторонний гемипарез. не курит, алкоголем не злоупотребляет. менопауза с 52 лет, опущение матки. аллергологический анамнез не отягощен</w:t>
      </w:r>
    </w:p>
    <w:p w:rsidR="002D7103" w:rsidRPr="00625E44" w:rsidRDefault="002D7103" w:rsidP="002D14B6">
      <w:pPr>
        <w:ind w:left="-280" w:right="-140"/>
        <w:jc w:val="both"/>
        <w:rPr>
          <w:rFonts w:ascii="Times New Roman" w:hAnsi="Times New Roman" w:cs="Times New Roman"/>
          <w:sz w:val="24"/>
          <w:szCs w:val="24"/>
          <w:highlight w:val="white"/>
        </w:rPr>
      </w:pPr>
      <w:r w:rsidRPr="00625E44">
        <w:rPr>
          <w:rFonts w:ascii="Times New Roman" w:hAnsi="Times New Roman" w:cs="Times New Roman"/>
          <w:sz w:val="24"/>
          <w:szCs w:val="24"/>
          <w:highlight w:val="white"/>
        </w:rPr>
        <w:t>Объективный статус Состояние тяжелое. Уровень сознания – сопор. Вес 90 кг, рост 169 см. Температура тела 37,8</w:t>
      </w:r>
      <w:r w:rsidRPr="00625E44">
        <w:rPr>
          <w:rFonts w:ascii="Times New Roman" w:hAnsi="Times New Roman" w:cs="Times New Roman"/>
          <w:sz w:val="24"/>
          <w:szCs w:val="24"/>
          <w:highlight w:val="white"/>
          <w:vertAlign w:val="superscript"/>
        </w:rPr>
        <w:t>0</w:t>
      </w:r>
      <w:r w:rsidRPr="00625E44">
        <w:rPr>
          <w:rFonts w:ascii="Times New Roman" w:hAnsi="Times New Roman" w:cs="Times New Roman"/>
          <w:sz w:val="24"/>
          <w:szCs w:val="24"/>
          <w:highlight w:val="white"/>
        </w:rPr>
        <w:t>С (ранее температуру тела не измеряли). Кожные покровы влажные, теплые, пастозность голеней. Катаральных явлений нет. Справа ниже угла лопатки отмечается укорочение перкуторного звука, там же выслушивается ослабленное жесткое дыхание и небольшое количество влажных звонких мелко- и среднепузырчатых хрипов. Над остальными отделами легких жесткое дыхание, хрипов нет. ЧДД 30/мин, дыхание поверхностное. Тоны сердца глухие, ритмичные, систолический шум на верхушке ЧСС 120/мин, АД 95/65 мм рт.ст. Живот мягкий, безболезненный. Печень, селезенка не увеличены. Стула не было 2 дня, мочеиспускание свободное. Сухожильные рефлексы справа оживлены, правосторонний гемипарез. Рефлекс Бабинского справа. Менингеальных знаков нет.</w:t>
      </w:r>
    </w:p>
    <w:p w:rsidR="002D7103" w:rsidRPr="00625E44" w:rsidRDefault="002D7103" w:rsidP="002D14B6">
      <w:pPr>
        <w:ind w:left="-280" w:right="-140"/>
        <w:jc w:val="both"/>
        <w:rPr>
          <w:rFonts w:ascii="Times New Roman" w:hAnsi="Times New Roman" w:cs="Times New Roman"/>
          <w:b/>
          <w:sz w:val="24"/>
          <w:szCs w:val="24"/>
          <w:highlight w:val="white"/>
        </w:rPr>
      </w:pPr>
      <w:r w:rsidRPr="00625E44">
        <w:rPr>
          <w:rFonts w:ascii="Times New Roman" w:hAnsi="Times New Roman" w:cs="Times New Roman"/>
          <w:b/>
          <w:sz w:val="24"/>
          <w:szCs w:val="24"/>
          <w:highlight w:val="white"/>
        </w:rPr>
        <w:t>1. К необходимым для постановки диагноза лабораторным методам обследования относят (выберите 3) общий анализ крови, биохимический анализ крови (мочевина, креатинин, электролиты, печеночные ферменты, билирубин, глюкоза, альбумин), Бактериологическое исследование крови и мокроты</w:t>
      </w:r>
    </w:p>
    <w:p w:rsidR="002D7103" w:rsidRPr="00625E44" w:rsidRDefault="002D7103" w:rsidP="002D14B6">
      <w:pPr>
        <w:ind w:left="-280" w:right="-140"/>
        <w:jc w:val="both"/>
        <w:rPr>
          <w:rFonts w:ascii="Times New Roman" w:hAnsi="Times New Roman" w:cs="Times New Roman"/>
          <w:b/>
          <w:sz w:val="24"/>
          <w:szCs w:val="24"/>
          <w:highlight w:val="white"/>
        </w:rPr>
      </w:pPr>
      <w:r w:rsidRPr="00625E44">
        <w:rPr>
          <w:rFonts w:ascii="Times New Roman" w:hAnsi="Times New Roman" w:cs="Times New Roman"/>
          <w:b/>
          <w:sz w:val="24"/>
          <w:szCs w:val="24"/>
          <w:highlight w:val="white"/>
        </w:rPr>
        <w:t>2. К необходимым для постановки диагноза инструментальным методам обследования относят (выберите 3) обзорную рентгенографию легких в двух проекциях/ компьютерную томографию легких, ЭКГ в стандартных отведениях, пульсоксиметрию</w:t>
      </w:r>
    </w:p>
    <w:p w:rsidR="002D7103" w:rsidRPr="00625E44" w:rsidRDefault="002D7103" w:rsidP="002D14B6">
      <w:pPr>
        <w:ind w:left="-280" w:right="-140"/>
        <w:jc w:val="both"/>
        <w:rPr>
          <w:rFonts w:ascii="Times New Roman" w:hAnsi="Times New Roman" w:cs="Times New Roman"/>
          <w:b/>
          <w:sz w:val="24"/>
          <w:szCs w:val="24"/>
          <w:highlight w:val="white"/>
        </w:rPr>
      </w:pPr>
      <w:r w:rsidRPr="00625E44">
        <w:rPr>
          <w:rFonts w:ascii="Times New Roman" w:hAnsi="Times New Roman" w:cs="Times New Roman"/>
          <w:b/>
          <w:sz w:val="24"/>
          <w:szCs w:val="24"/>
          <w:highlight w:val="white"/>
        </w:rPr>
        <w:t>3. Наиболее вероятной причиной ухудшения состояния пациентки является Внебольничная пневмония с локализацией в нижней доле справа</w:t>
      </w:r>
    </w:p>
    <w:p w:rsidR="002D7103" w:rsidRPr="00625E44" w:rsidRDefault="002D7103" w:rsidP="002D14B6">
      <w:pPr>
        <w:ind w:left="-280" w:right="-140"/>
        <w:jc w:val="both"/>
        <w:rPr>
          <w:rFonts w:ascii="Times New Roman" w:hAnsi="Times New Roman" w:cs="Times New Roman"/>
          <w:b/>
          <w:sz w:val="24"/>
          <w:szCs w:val="24"/>
          <w:highlight w:val="white"/>
        </w:rPr>
      </w:pPr>
      <w:r w:rsidRPr="00625E44">
        <w:rPr>
          <w:rFonts w:ascii="Times New Roman" w:hAnsi="Times New Roman" w:cs="Times New Roman"/>
          <w:b/>
          <w:sz w:val="24"/>
          <w:szCs w:val="24"/>
          <w:highlight w:val="white"/>
        </w:rPr>
        <w:t>4. Течение заболевания следует оценить как тяжелое</w:t>
      </w:r>
    </w:p>
    <w:p w:rsidR="002D7103" w:rsidRPr="00625E44" w:rsidRDefault="002D7103" w:rsidP="002D14B6">
      <w:pPr>
        <w:ind w:left="-280" w:right="-140"/>
        <w:jc w:val="both"/>
        <w:rPr>
          <w:rFonts w:ascii="Times New Roman" w:hAnsi="Times New Roman" w:cs="Times New Roman"/>
          <w:b/>
          <w:sz w:val="24"/>
          <w:szCs w:val="24"/>
          <w:highlight w:val="white"/>
        </w:rPr>
      </w:pPr>
      <w:r w:rsidRPr="00625E44">
        <w:rPr>
          <w:rFonts w:ascii="Times New Roman" w:hAnsi="Times New Roman" w:cs="Times New Roman"/>
          <w:b/>
          <w:sz w:val="24"/>
          <w:szCs w:val="24"/>
          <w:highlight w:val="white"/>
        </w:rPr>
        <w:t>5. Данная пациентка нуждается в немедленной госпитализации</w:t>
      </w:r>
    </w:p>
    <w:p w:rsidR="002D7103" w:rsidRPr="00625E44" w:rsidRDefault="002D7103" w:rsidP="002D14B6">
      <w:pPr>
        <w:ind w:left="-280" w:right="-140"/>
        <w:jc w:val="both"/>
        <w:rPr>
          <w:rFonts w:ascii="Times New Roman" w:hAnsi="Times New Roman" w:cs="Times New Roman"/>
          <w:b/>
          <w:sz w:val="24"/>
          <w:szCs w:val="24"/>
          <w:highlight w:val="white"/>
        </w:rPr>
      </w:pPr>
      <w:r w:rsidRPr="00625E44">
        <w:rPr>
          <w:rFonts w:ascii="Times New Roman" w:hAnsi="Times New Roman" w:cs="Times New Roman"/>
          <w:b/>
          <w:sz w:val="24"/>
          <w:szCs w:val="24"/>
          <w:highlight w:val="white"/>
        </w:rPr>
        <w:t>6. Оптимальная стартовая антибактериальная терапия включает назначение амоксициллина/клавуланата+кларитромицина</w:t>
      </w:r>
    </w:p>
    <w:p w:rsidR="002D7103" w:rsidRPr="00625E44" w:rsidRDefault="002D7103" w:rsidP="002D14B6">
      <w:pPr>
        <w:ind w:left="-280" w:right="-140"/>
        <w:jc w:val="both"/>
        <w:rPr>
          <w:rFonts w:ascii="Times New Roman" w:hAnsi="Times New Roman" w:cs="Times New Roman"/>
          <w:b/>
          <w:sz w:val="24"/>
          <w:szCs w:val="24"/>
          <w:highlight w:val="white"/>
        </w:rPr>
      </w:pPr>
      <w:r w:rsidRPr="00625E44">
        <w:rPr>
          <w:rFonts w:ascii="Times New Roman" w:hAnsi="Times New Roman" w:cs="Times New Roman"/>
          <w:b/>
          <w:sz w:val="24"/>
          <w:szCs w:val="24"/>
          <w:highlight w:val="white"/>
        </w:rPr>
        <w:t>7. Предпочтительным путем введения препарата пациентке является парентеральный</w:t>
      </w:r>
    </w:p>
    <w:p w:rsidR="002D7103" w:rsidRPr="00625E44" w:rsidRDefault="002D7103" w:rsidP="002D14B6">
      <w:pPr>
        <w:ind w:left="-280" w:right="-140"/>
        <w:jc w:val="both"/>
        <w:rPr>
          <w:rFonts w:ascii="Times New Roman" w:hAnsi="Times New Roman" w:cs="Times New Roman"/>
          <w:b/>
          <w:sz w:val="24"/>
          <w:szCs w:val="24"/>
          <w:highlight w:val="white"/>
        </w:rPr>
      </w:pPr>
      <w:r w:rsidRPr="00625E44">
        <w:rPr>
          <w:rFonts w:ascii="Times New Roman" w:hAnsi="Times New Roman" w:cs="Times New Roman"/>
          <w:b/>
          <w:sz w:val="24"/>
          <w:szCs w:val="24"/>
          <w:highlight w:val="white"/>
        </w:rPr>
        <w:t>8. Критерием эффективности проводимой терапии через 48-72 часа от ее начала будет являться снижение температуры тела, уменьшение симптомов интоксикации и одышки</w:t>
      </w:r>
    </w:p>
    <w:p w:rsidR="002D7103" w:rsidRPr="00625E44" w:rsidRDefault="002D7103" w:rsidP="002D14B6">
      <w:pPr>
        <w:ind w:left="-280" w:right="-140"/>
        <w:jc w:val="both"/>
        <w:rPr>
          <w:rFonts w:ascii="Times New Roman" w:hAnsi="Times New Roman" w:cs="Times New Roman"/>
          <w:b/>
          <w:sz w:val="24"/>
          <w:szCs w:val="24"/>
          <w:highlight w:val="white"/>
        </w:rPr>
      </w:pPr>
      <w:r w:rsidRPr="00625E44">
        <w:rPr>
          <w:rFonts w:ascii="Times New Roman" w:hAnsi="Times New Roman" w:cs="Times New Roman"/>
          <w:b/>
          <w:sz w:val="24"/>
          <w:szCs w:val="24"/>
          <w:highlight w:val="white"/>
        </w:rPr>
        <w:t>9. Антибактериальная терапия в случае ее эффективности у данной пациентки должна проводиться не менее 10 дней</w:t>
      </w:r>
    </w:p>
    <w:p w:rsidR="002D7103" w:rsidRPr="00625E44" w:rsidRDefault="002D7103" w:rsidP="002D14B6">
      <w:pPr>
        <w:ind w:left="-280" w:right="-140"/>
        <w:jc w:val="both"/>
        <w:rPr>
          <w:rFonts w:ascii="Times New Roman" w:hAnsi="Times New Roman" w:cs="Times New Roman"/>
          <w:b/>
          <w:sz w:val="24"/>
          <w:szCs w:val="24"/>
          <w:highlight w:val="white"/>
        </w:rPr>
      </w:pPr>
      <w:r w:rsidRPr="00625E44">
        <w:rPr>
          <w:rFonts w:ascii="Times New Roman" w:hAnsi="Times New Roman" w:cs="Times New Roman"/>
          <w:b/>
          <w:sz w:val="24"/>
          <w:szCs w:val="24"/>
          <w:highlight w:val="white"/>
        </w:rPr>
        <w:t>10. Повторное рентгенологическое обследование в случае благоприятного течения заболевания и клинических признаках эффективности проводимой антибактериальной терапии проводится через 2-4 недели</w:t>
      </w:r>
    </w:p>
    <w:p w:rsidR="002D7103" w:rsidRPr="00625E44" w:rsidRDefault="002D7103" w:rsidP="002D14B6">
      <w:pPr>
        <w:ind w:left="-280" w:right="-140"/>
        <w:jc w:val="both"/>
        <w:rPr>
          <w:rFonts w:ascii="Times New Roman" w:hAnsi="Times New Roman" w:cs="Times New Roman"/>
          <w:b/>
          <w:sz w:val="24"/>
          <w:szCs w:val="24"/>
          <w:highlight w:val="white"/>
        </w:rPr>
      </w:pPr>
      <w:r w:rsidRPr="00625E44">
        <w:rPr>
          <w:rFonts w:ascii="Times New Roman" w:hAnsi="Times New Roman" w:cs="Times New Roman"/>
          <w:b/>
          <w:sz w:val="24"/>
          <w:szCs w:val="24"/>
          <w:highlight w:val="white"/>
        </w:rPr>
        <w:t xml:space="preserve">11. Возможным осложнением данного заболевания, помимо деструкции легочной ткани и эмпиемы плевры, является острый респираторный дистресс-синдром </w:t>
      </w:r>
    </w:p>
    <w:p w:rsidR="00AE3392" w:rsidRPr="00625E44" w:rsidRDefault="00AE3392" w:rsidP="002D14B6">
      <w:pPr>
        <w:ind w:left="-280" w:right="-140"/>
        <w:jc w:val="both"/>
        <w:rPr>
          <w:rFonts w:ascii="Times New Roman" w:hAnsi="Times New Roman" w:cs="Times New Roman"/>
          <w:b/>
          <w:sz w:val="24"/>
          <w:szCs w:val="24"/>
          <w:highlight w:val="white"/>
        </w:rPr>
      </w:pPr>
    </w:p>
    <w:p w:rsidR="002D7103" w:rsidRPr="00625E44" w:rsidRDefault="002D7103" w:rsidP="002D14B6">
      <w:pPr>
        <w:ind w:left="-280" w:right="-140"/>
        <w:jc w:val="both"/>
        <w:rPr>
          <w:rFonts w:ascii="Times New Roman" w:hAnsi="Times New Roman" w:cs="Times New Roman"/>
          <w:b/>
          <w:sz w:val="24"/>
          <w:szCs w:val="24"/>
          <w:highlight w:val="white"/>
        </w:rPr>
      </w:pPr>
      <w:r w:rsidRPr="00625E44">
        <w:rPr>
          <w:rFonts w:ascii="Times New Roman" w:hAnsi="Times New Roman" w:cs="Times New Roman"/>
          <w:b/>
          <w:sz w:val="24"/>
          <w:szCs w:val="24"/>
          <w:highlight w:val="white"/>
        </w:rPr>
        <w:t>12. К очевидным факторам затяжного течения пневмонии у пациентки, помимо наличия сопутствующих заболеваний и тяжелого течения пневмонии, относятся возраст старше 65 лет</w:t>
      </w:r>
    </w:p>
    <w:p w:rsidR="002D7103" w:rsidRPr="00625E44" w:rsidRDefault="006F6C52" w:rsidP="002D14B6">
      <w:pPr>
        <w:spacing w:before="240"/>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2D7103" w:rsidRPr="00625E44">
        <w:rPr>
          <w:rFonts w:ascii="Times New Roman" w:hAnsi="Times New Roman" w:cs="Times New Roman"/>
          <w:b/>
          <w:sz w:val="24"/>
          <w:szCs w:val="24"/>
        </w:rPr>
        <w:t>151.</w:t>
      </w:r>
    </w:p>
    <w:p w:rsidR="002D7103" w:rsidRPr="00625E44" w:rsidRDefault="002D7103" w:rsidP="006F6C52">
      <w:pPr>
        <w:rPr>
          <w:shd w:val="clear" w:color="auto" w:fill="EDF0F5"/>
        </w:rPr>
      </w:pPr>
      <w:r w:rsidRPr="00625E44">
        <w:rPr>
          <w:shd w:val="clear" w:color="auto" w:fill="EDF0F5"/>
        </w:rPr>
        <w:t>мужчина 35 лет вызвал участкового врача-терапевта на дом</w:t>
      </w:r>
      <w:r w:rsidRPr="00625E44">
        <w:t xml:space="preserve"> </w:t>
      </w:r>
      <w:r w:rsidRPr="00625E44">
        <w:rPr>
          <w:shd w:val="clear" w:color="auto" w:fill="EDF0F5"/>
        </w:rPr>
        <w:t>Жалобы</w:t>
      </w:r>
    </w:p>
    <w:p w:rsidR="002D7103" w:rsidRPr="00625E44" w:rsidRDefault="002D7103" w:rsidP="006F6C52">
      <w:pPr>
        <w:rPr>
          <w:shd w:val="clear" w:color="auto" w:fill="EDF0F5"/>
        </w:rPr>
      </w:pPr>
      <w:r w:rsidRPr="00625E44">
        <w:rPr>
          <w:shd w:val="clear" w:color="auto" w:fill="EDF0F5"/>
        </w:rPr>
        <w:t>на повышение температуры тела до 38,80С, кашель с отделением небольшого количества «ржавой» мокроты, боль в правом боку при глубоком дыхании</w:t>
      </w:r>
    </w:p>
    <w:p w:rsidR="002D7103" w:rsidRPr="00625E44" w:rsidRDefault="002D7103" w:rsidP="006F6C52">
      <w:pPr>
        <w:rPr>
          <w:shd w:val="clear" w:color="auto" w:fill="EDF0F5"/>
        </w:rPr>
      </w:pPr>
      <w:r w:rsidRPr="00625E44">
        <w:rPr>
          <w:shd w:val="clear" w:color="auto" w:fill="EDF0F5"/>
        </w:rPr>
        <w:t>Анамнез заболевания</w:t>
      </w:r>
      <w:r w:rsidRPr="00625E44">
        <w:t xml:space="preserve"> </w:t>
      </w:r>
      <w:r w:rsidRPr="00625E44">
        <w:rPr>
          <w:shd w:val="clear" w:color="auto" w:fill="EDF0F5"/>
        </w:rPr>
        <w:t>2 дня назад сильно переохладился на зимней рыбалке. В ночь после этого почувствовал сильный жар, температура тела повысилась до 39,30С, принял 1 г ацетилсалициловой кислоты и уснул, ночью обильно потел. Утром самочувствие ухудшилось: появилась выраженная слабость, пропал аппетит, температура тела - 38,10С. Самостоятельно принимал комбинированные препараты от «простуды» (колдрекс, терафлю), однако самочувствие от этого не улучшалось, а температура тела лишь кратковременно снижалась до 37,80С, быстро повышаясь вновь. Пациента познабливало весь день, а к вечеру появились боль в боку и кашель с трудноотделимой мокротой ржавого цвета. На следующее утро вызвал врача на дом.Анамнез жизни</w:t>
      </w:r>
      <w:r w:rsidRPr="00625E44">
        <w:t xml:space="preserve"> </w:t>
      </w:r>
      <w:r w:rsidRPr="00625E44">
        <w:rPr>
          <w:shd w:val="clear" w:color="auto" w:fill="EDF0F5"/>
        </w:rPr>
        <w:t>хронических заболеваний нет</w:t>
      </w:r>
      <w:r w:rsidRPr="00625E44">
        <w:t xml:space="preserve"> </w:t>
      </w:r>
      <w:r w:rsidRPr="00625E44">
        <w:rPr>
          <w:shd w:val="clear" w:color="auto" w:fill="EDF0F5"/>
        </w:rPr>
        <w:t>не курит, алкоголем не злоупотребляет</w:t>
      </w:r>
    </w:p>
    <w:p w:rsidR="002D7103" w:rsidRPr="00625E44" w:rsidRDefault="002D7103" w:rsidP="006F6C52">
      <w:pPr>
        <w:rPr>
          <w:shd w:val="clear" w:color="auto" w:fill="EDF0F5"/>
        </w:rPr>
      </w:pPr>
      <w:r w:rsidRPr="00625E44">
        <w:rPr>
          <w:shd w:val="clear" w:color="auto" w:fill="EDF0F5"/>
        </w:rPr>
        <w:t>профессиональных вредностей не имеет</w:t>
      </w:r>
      <w:r w:rsidRPr="00625E44">
        <w:t xml:space="preserve"> </w:t>
      </w:r>
      <w:r w:rsidRPr="00625E44">
        <w:rPr>
          <w:shd w:val="clear" w:color="auto" w:fill="EDF0F5"/>
        </w:rPr>
        <w:t>аллергическая реакция на амоксициллин в виде крапивницы</w:t>
      </w:r>
      <w:r w:rsidRPr="00625E44">
        <w:t xml:space="preserve"> </w:t>
      </w:r>
      <w:r w:rsidRPr="00625E44">
        <w:rPr>
          <w:shd w:val="clear" w:color="auto" w:fill="EDF0F5"/>
        </w:rPr>
        <w:t>Объективный статус</w:t>
      </w:r>
      <w:r w:rsidRPr="00625E44">
        <w:t xml:space="preserve"> </w:t>
      </w:r>
      <w:r w:rsidRPr="00625E44">
        <w:rPr>
          <w:shd w:val="clear" w:color="auto" w:fill="EDF0F5"/>
        </w:rPr>
        <w:t>Состояние средней тяжести. Вес 90 кг, рост 179 см. Температура тела 38,80С. Кожные покровы влажные, теплые, лихорадочный румянец на лице. Herpes labialis. Зев не гиперемирован, миндалины не увеличены. Справа ниже угла лопатки отмечается укорочение перкуторного звука, там же выслушивается бронхиальное дыхание и крепитация. Справа по задней подмышечной линии выслушивается нежный шум трения плевры. ЧДД 20/мин. Тоны сердца ясные, ритмичные, ЧСС 98/мин, АД 110/65 мм рт.ст. Живот мягкий, безболезненный. Печень, селезенка не увеличены. Стула не было 2 дня, мочеиспускание свободное.</w:t>
      </w:r>
    </w:p>
    <w:p w:rsidR="002D7103" w:rsidRPr="00625E44" w:rsidRDefault="002D7103" w:rsidP="006F6C52">
      <w:pPr>
        <w:rPr>
          <w:shd w:val="clear" w:color="auto" w:fill="EDF0F5"/>
        </w:rPr>
      </w:pPr>
      <w:r w:rsidRPr="00625E44">
        <w:rPr>
          <w:shd w:val="clear" w:color="auto" w:fill="EDF0F5"/>
        </w:rPr>
        <w:t>Вопросы</w:t>
      </w:r>
    </w:p>
    <w:p w:rsidR="002D7103" w:rsidRPr="00625E44" w:rsidRDefault="002D7103" w:rsidP="006F6C52">
      <w:pPr>
        <w:rPr>
          <w:b/>
          <w:shd w:val="clear" w:color="auto" w:fill="EDF0F5"/>
        </w:rPr>
      </w:pPr>
      <w:r w:rsidRPr="00625E44">
        <w:rPr>
          <w:shd w:val="clear" w:color="auto" w:fill="EDF0F5"/>
        </w:rPr>
        <w:t>1. К необходимым для постановки диагноза лабораторным методам обследования относят</w:t>
      </w:r>
      <w:r w:rsidRPr="00625E44">
        <w:rPr>
          <w:b/>
          <w:shd w:val="clear" w:color="auto" w:fill="EDF0F5"/>
        </w:rPr>
        <w:t xml:space="preserve"> общий анализ крови</w:t>
      </w:r>
    </w:p>
    <w:p w:rsidR="002D7103" w:rsidRPr="00625E44" w:rsidRDefault="002D7103" w:rsidP="006F6C52">
      <w:pPr>
        <w:rPr>
          <w:b/>
          <w:shd w:val="clear" w:color="auto" w:fill="EDF0F5"/>
        </w:rPr>
      </w:pPr>
      <w:r w:rsidRPr="00625E44">
        <w:rPr>
          <w:shd w:val="clear" w:color="auto" w:fill="EDF0F5"/>
        </w:rPr>
        <w:t xml:space="preserve">2. Необходимым для постановки диагноза инструментальным методом обследования является </w:t>
      </w:r>
      <w:r w:rsidRPr="00625E44">
        <w:rPr>
          <w:b/>
          <w:shd w:val="clear" w:color="auto" w:fill="EDF0F5"/>
        </w:rPr>
        <w:t>обзорная рентгенография легких в двух проекциях</w:t>
      </w:r>
    </w:p>
    <w:p w:rsidR="002D7103" w:rsidRPr="00625E44" w:rsidRDefault="002D7103" w:rsidP="006F6C52">
      <w:pPr>
        <w:rPr>
          <w:b/>
          <w:shd w:val="clear" w:color="auto" w:fill="EDF0F5"/>
        </w:rPr>
      </w:pPr>
      <w:r w:rsidRPr="00625E44">
        <w:rPr>
          <w:shd w:val="clear" w:color="auto" w:fill="EDF0F5"/>
        </w:rPr>
        <w:t xml:space="preserve">3. Какой диагноз можно поставить данному больному? </w:t>
      </w:r>
      <w:r w:rsidRPr="00625E44">
        <w:rPr>
          <w:b/>
          <w:shd w:val="clear" w:color="auto" w:fill="EDF0F5"/>
        </w:rPr>
        <w:t>Внебольничная пневмония с локализацией в нижней доле справа</w:t>
      </w:r>
    </w:p>
    <w:p w:rsidR="002D7103" w:rsidRPr="00625E44" w:rsidRDefault="002D7103" w:rsidP="006F6C52">
      <w:pPr>
        <w:rPr>
          <w:b/>
          <w:shd w:val="clear" w:color="auto" w:fill="EDF0F5"/>
        </w:rPr>
      </w:pPr>
      <w:r w:rsidRPr="00625E44">
        <w:rPr>
          <w:shd w:val="clear" w:color="auto" w:fill="EDF0F5"/>
        </w:rPr>
        <w:t xml:space="preserve">4. Дальнейшее обследование и лечение пациента должно проводиться в </w:t>
      </w:r>
      <w:r w:rsidRPr="00625E44">
        <w:rPr>
          <w:b/>
          <w:shd w:val="clear" w:color="auto" w:fill="EDF0F5"/>
        </w:rPr>
        <w:t>амбулаторных условиях( на дому)</w:t>
      </w:r>
    </w:p>
    <w:p w:rsidR="002D7103" w:rsidRPr="00625E44" w:rsidRDefault="002D7103" w:rsidP="006F6C52">
      <w:pPr>
        <w:rPr>
          <w:b/>
          <w:shd w:val="clear" w:color="auto" w:fill="EDF0F5"/>
        </w:rPr>
      </w:pPr>
      <w:r w:rsidRPr="00625E44">
        <w:rPr>
          <w:shd w:val="clear" w:color="auto" w:fill="EDF0F5"/>
        </w:rPr>
        <w:t>5. Пациенту показано назначение</w:t>
      </w:r>
      <w:r w:rsidRPr="00625E44">
        <w:rPr>
          <w:b/>
          <w:shd w:val="clear" w:color="auto" w:fill="EDF0F5"/>
        </w:rPr>
        <w:t xml:space="preserve"> кларитромицина 0.5 г 2 раза в сутки</w:t>
      </w:r>
    </w:p>
    <w:p w:rsidR="002D7103" w:rsidRPr="00625E44" w:rsidRDefault="002D7103" w:rsidP="006F6C52">
      <w:pPr>
        <w:rPr>
          <w:b/>
          <w:shd w:val="clear" w:color="auto" w:fill="EDF0F5"/>
        </w:rPr>
      </w:pPr>
      <w:r w:rsidRPr="00625E44">
        <w:rPr>
          <w:shd w:val="clear" w:color="auto" w:fill="EDF0F5"/>
        </w:rPr>
        <w:t xml:space="preserve">6. Предпочтительным путем введения препарата данному пациенту является </w:t>
      </w:r>
      <w:r w:rsidRPr="00625E44">
        <w:rPr>
          <w:b/>
          <w:shd w:val="clear" w:color="auto" w:fill="EDF0F5"/>
        </w:rPr>
        <w:t>энтеральный</w:t>
      </w:r>
    </w:p>
    <w:p w:rsidR="002D7103" w:rsidRPr="00625E44" w:rsidRDefault="002D7103" w:rsidP="006F6C52">
      <w:pPr>
        <w:rPr>
          <w:b/>
          <w:shd w:val="clear" w:color="auto" w:fill="EDF0F5"/>
        </w:rPr>
      </w:pPr>
      <w:r w:rsidRPr="00625E44">
        <w:rPr>
          <w:shd w:val="clear" w:color="auto" w:fill="EDF0F5"/>
        </w:rPr>
        <w:t xml:space="preserve">7. Повторный осмотр пациента для определения эффективности лечения необходим через </w:t>
      </w:r>
      <w:r w:rsidRPr="00625E44">
        <w:rPr>
          <w:b/>
          <w:shd w:val="clear" w:color="auto" w:fill="EDF0F5"/>
        </w:rPr>
        <w:t>48-72 часа</w:t>
      </w:r>
    </w:p>
    <w:p w:rsidR="002D7103" w:rsidRPr="00625E44" w:rsidRDefault="002D7103" w:rsidP="006F6C52">
      <w:pPr>
        <w:rPr>
          <w:b/>
          <w:shd w:val="clear" w:color="auto" w:fill="EDF0F5"/>
        </w:rPr>
      </w:pPr>
      <w:r w:rsidRPr="00625E44">
        <w:rPr>
          <w:shd w:val="clear" w:color="auto" w:fill="EDF0F5"/>
        </w:rPr>
        <w:t xml:space="preserve">8. К критериям эффективности проводимой терапии через 48-72 часа от ее начала относят </w:t>
      </w:r>
      <w:r w:rsidRPr="00625E44">
        <w:rPr>
          <w:b/>
          <w:shd w:val="clear" w:color="auto" w:fill="EDF0F5"/>
        </w:rPr>
        <w:t>снижение температуры тела, уменьшение симптомов интоксикации и одышки</w:t>
      </w:r>
    </w:p>
    <w:p w:rsidR="002D7103" w:rsidRPr="00625E44" w:rsidRDefault="00CC5435" w:rsidP="006F6C52">
      <w:pPr>
        <w:rPr>
          <w:b/>
          <w:shd w:val="clear" w:color="auto" w:fill="EDF0F5"/>
        </w:rPr>
      </w:pPr>
      <w:r>
        <w:rPr>
          <w:shd w:val="clear" w:color="auto" w:fill="EDF0F5"/>
        </w:rPr>
        <w:t>9. 5-7 суток</w:t>
      </w:r>
    </w:p>
    <w:p w:rsidR="002D7103" w:rsidRPr="00625E44" w:rsidRDefault="002D7103" w:rsidP="006F6C52">
      <w:pPr>
        <w:rPr>
          <w:b/>
          <w:shd w:val="clear" w:color="auto" w:fill="EDF0F5"/>
        </w:rPr>
      </w:pPr>
      <w:r w:rsidRPr="00625E44">
        <w:rPr>
          <w:shd w:val="clear" w:color="auto" w:fill="EDF0F5"/>
        </w:rPr>
        <w:t>10. В качестве симптоматической терапии данному пациенту показано назначение</w:t>
      </w:r>
      <w:r w:rsidRPr="00625E44">
        <w:rPr>
          <w:b/>
          <w:shd w:val="clear" w:color="auto" w:fill="EDF0F5"/>
        </w:rPr>
        <w:t xml:space="preserve"> муколитиков</w:t>
      </w:r>
    </w:p>
    <w:p w:rsidR="002D7103" w:rsidRPr="00625E44" w:rsidRDefault="002D7103" w:rsidP="006F6C52">
      <w:pPr>
        <w:rPr>
          <w:b/>
          <w:shd w:val="clear" w:color="auto" w:fill="EDF0F5"/>
        </w:rPr>
      </w:pPr>
      <w:r w:rsidRPr="00625E44">
        <w:rPr>
          <w:shd w:val="clear" w:color="auto" w:fill="EDF0F5"/>
        </w:rPr>
        <w:t xml:space="preserve">11. К возможным осложнениям данного заболевания относится </w:t>
      </w:r>
      <w:r w:rsidRPr="00625E44">
        <w:rPr>
          <w:b/>
          <w:shd w:val="clear" w:color="auto" w:fill="EDF0F5"/>
        </w:rPr>
        <w:t>острый респираторный дистресс-синдром</w:t>
      </w:r>
    </w:p>
    <w:p w:rsidR="002D7103" w:rsidRPr="00625E44" w:rsidRDefault="002D7103" w:rsidP="006F6C52">
      <w:pPr>
        <w:rPr>
          <w:b/>
          <w:shd w:val="clear" w:color="auto" w:fill="EDF0F5"/>
        </w:rPr>
      </w:pPr>
      <w:r w:rsidRPr="00625E44">
        <w:rPr>
          <w:shd w:val="clear" w:color="auto" w:fill="EDF0F5"/>
        </w:rPr>
        <w:t xml:space="preserve">12. </w:t>
      </w:r>
      <w:r w:rsidR="00CC5435">
        <w:rPr>
          <w:shd w:val="clear" w:color="auto" w:fill="EDF0F5"/>
        </w:rPr>
        <w:t>переохлаждение</w:t>
      </w:r>
    </w:p>
    <w:p w:rsidR="002D7103" w:rsidRPr="00625E44" w:rsidRDefault="002D7103" w:rsidP="002D14B6">
      <w:pPr>
        <w:spacing w:before="240"/>
        <w:jc w:val="both"/>
        <w:rPr>
          <w:rFonts w:ascii="Times New Roman" w:hAnsi="Times New Roman" w:cs="Times New Roman"/>
          <w:b/>
          <w:sz w:val="24"/>
          <w:szCs w:val="24"/>
        </w:rPr>
      </w:pPr>
    </w:p>
    <w:p w:rsidR="002D7103" w:rsidRPr="00625E44" w:rsidRDefault="006F6C52" w:rsidP="002D14B6">
      <w:pPr>
        <w:spacing w:before="240"/>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2D7103" w:rsidRPr="00625E44">
        <w:rPr>
          <w:rFonts w:ascii="Times New Roman" w:hAnsi="Times New Roman" w:cs="Times New Roman"/>
          <w:b/>
          <w:sz w:val="24"/>
          <w:szCs w:val="24"/>
        </w:rPr>
        <w:t>152.</w:t>
      </w:r>
    </w:p>
    <w:p w:rsidR="002D7103" w:rsidRPr="00625E44" w:rsidRDefault="002D7103" w:rsidP="002D14B6">
      <w:pPr>
        <w:spacing w:line="240" w:lineRule="auto"/>
        <w:jc w:val="both"/>
        <w:rPr>
          <w:rFonts w:ascii="Times New Roman" w:hAnsi="Times New Roman" w:cs="Times New Roman"/>
          <w:sz w:val="24"/>
          <w:szCs w:val="24"/>
          <w:highlight w:val="white"/>
        </w:rPr>
      </w:pPr>
      <w:r w:rsidRPr="00625E44">
        <w:rPr>
          <w:rFonts w:ascii="Times New Roman" w:hAnsi="Times New Roman" w:cs="Times New Roman"/>
          <w:sz w:val="24"/>
          <w:szCs w:val="24"/>
          <w:highlight w:val="white"/>
        </w:rPr>
        <w:t>Больная Б. 35 лет обратилась в поликлинику к врачу-терапевту участковому</w:t>
      </w:r>
    </w:p>
    <w:p w:rsidR="002D7103" w:rsidRPr="00625E44" w:rsidRDefault="002D7103" w:rsidP="002D14B6">
      <w:pPr>
        <w:pStyle w:val="a5"/>
        <w:ind w:left="720"/>
        <w:jc w:val="both"/>
      </w:pPr>
      <w:r w:rsidRPr="00625E44">
        <w:t>Жалобы на повышение т тела до 39,0</w:t>
      </w:r>
    </w:p>
    <w:p w:rsidR="002D7103" w:rsidRPr="00625E44" w:rsidRDefault="002D7103" w:rsidP="002D14B6">
      <w:pPr>
        <w:pStyle w:val="a5"/>
        <w:ind w:left="720"/>
        <w:jc w:val="both"/>
      </w:pPr>
      <w:r w:rsidRPr="00625E44">
        <w:t>Слабость</w:t>
      </w:r>
    </w:p>
    <w:p w:rsidR="002D7103" w:rsidRPr="00625E44" w:rsidRDefault="002D7103" w:rsidP="002D14B6">
      <w:pPr>
        <w:pStyle w:val="a5"/>
        <w:ind w:left="720"/>
        <w:jc w:val="both"/>
      </w:pPr>
      <w:r w:rsidRPr="00625E44">
        <w:t>Кашель с отхождением слизисто-гнойной мокроты</w:t>
      </w:r>
    </w:p>
    <w:p w:rsidR="002D7103" w:rsidRPr="00625E44" w:rsidRDefault="002D7103" w:rsidP="002D14B6">
      <w:pPr>
        <w:pStyle w:val="a5"/>
        <w:ind w:left="720"/>
        <w:jc w:val="both"/>
      </w:pPr>
      <w:r w:rsidRPr="00625E44">
        <w:t>Инспираторную одышку при незначительной физической нагрузке и в покое</w:t>
      </w:r>
    </w:p>
    <w:p w:rsidR="002D7103" w:rsidRPr="00625E44" w:rsidRDefault="002D7103" w:rsidP="002D14B6">
      <w:pPr>
        <w:pStyle w:val="a5"/>
        <w:jc w:val="both"/>
      </w:pPr>
      <w:r w:rsidRPr="00625E44">
        <w:t>….</w:t>
      </w:r>
    </w:p>
    <w:p w:rsidR="002D7103" w:rsidRPr="00625E44" w:rsidRDefault="002D7103" w:rsidP="002D14B6">
      <w:pPr>
        <w:pStyle w:val="a5"/>
        <w:jc w:val="both"/>
      </w:pPr>
      <w:r w:rsidRPr="00625E44">
        <w:t>….</w:t>
      </w:r>
    </w:p>
    <w:p w:rsidR="002D7103" w:rsidRPr="00625E44" w:rsidRDefault="002D7103" w:rsidP="002D14B6">
      <w:pPr>
        <w:pStyle w:val="a5"/>
        <w:jc w:val="both"/>
      </w:pPr>
      <w:r w:rsidRPr="00625E44">
        <w:t>…</w:t>
      </w:r>
    </w:p>
    <w:p w:rsidR="002D7103" w:rsidRPr="00625E44" w:rsidRDefault="002D7103" w:rsidP="002D14B6">
      <w:pPr>
        <w:pStyle w:val="a5"/>
        <w:jc w:val="both"/>
      </w:pPr>
      <w:r w:rsidRPr="00625E44">
        <w:t>обьективный статус:</w:t>
      </w:r>
    </w:p>
    <w:p w:rsidR="002D7103" w:rsidRPr="00625E44" w:rsidRDefault="002D7103" w:rsidP="002D14B6">
      <w:pPr>
        <w:pStyle w:val="a5"/>
        <w:jc w:val="both"/>
      </w:pPr>
      <w:r w:rsidRPr="00625E44">
        <w:t>состояние средней тяжести. Вес 74 кг, рост 175 см, температура 38. Цианоз губ, кожные покровы горячие на ощупь, повышенной влажности. Чсс 110, ад 90/65 мм.рт.ст., сатурация 90</w:t>
      </w:r>
    </w:p>
    <w:p w:rsidR="002D7103" w:rsidRPr="00625E44" w:rsidRDefault="002D7103" w:rsidP="002D14B6">
      <w:pPr>
        <w:pStyle w:val="a5"/>
        <w:jc w:val="both"/>
      </w:pPr>
      <w:r w:rsidRPr="00625E44">
        <w:t>1.ОАК, общ анализ мокроты</w:t>
      </w:r>
    </w:p>
    <w:p w:rsidR="002D7103" w:rsidRPr="00625E44" w:rsidRDefault="002D7103" w:rsidP="002D14B6">
      <w:pPr>
        <w:pStyle w:val="a5"/>
        <w:jc w:val="both"/>
      </w:pPr>
      <w:r w:rsidRPr="00625E44">
        <w:t>2.рентгенография органов грудной клетки в двух проекциях</w:t>
      </w:r>
    </w:p>
    <w:p w:rsidR="002D7103" w:rsidRPr="00625E44" w:rsidRDefault="002D7103" w:rsidP="002D14B6">
      <w:pPr>
        <w:pStyle w:val="a5"/>
        <w:jc w:val="both"/>
      </w:pPr>
      <w:r w:rsidRPr="00625E44">
        <w:t xml:space="preserve">    Экг</w:t>
      </w:r>
    </w:p>
    <w:p w:rsidR="002D7103" w:rsidRPr="00625E44" w:rsidRDefault="002D7103" w:rsidP="002D14B6">
      <w:pPr>
        <w:pStyle w:val="a5"/>
        <w:jc w:val="both"/>
      </w:pPr>
      <w:r w:rsidRPr="00625E44">
        <w:t>3. внебольничная нижнедолевая пневмония с поражением правого легкого, тяжелое течение. ДН</w:t>
      </w:r>
    </w:p>
    <w:p w:rsidR="002D7103" w:rsidRPr="00625E44" w:rsidRDefault="002D7103" w:rsidP="002D14B6">
      <w:pPr>
        <w:pStyle w:val="a5"/>
        <w:jc w:val="both"/>
      </w:pPr>
      <w:r w:rsidRPr="00625E44">
        <w:t>4.</w:t>
      </w:r>
      <w:r w:rsidRPr="00625E44">
        <w:rPr>
          <w:lang w:val="en-US"/>
        </w:rPr>
        <w:t>CURB</w:t>
      </w:r>
      <w:r w:rsidRPr="00625E44">
        <w:t>-65</w:t>
      </w:r>
    </w:p>
    <w:p w:rsidR="002D7103" w:rsidRPr="00625E44" w:rsidRDefault="002D7103" w:rsidP="002D14B6">
      <w:pPr>
        <w:pStyle w:val="a5"/>
        <w:jc w:val="both"/>
      </w:pPr>
      <w:r w:rsidRPr="00625E44">
        <w:t>5.инфильтративный туберкулез легких</w:t>
      </w:r>
    </w:p>
    <w:p w:rsidR="002D7103" w:rsidRPr="00625E44" w:rsidRDefault="002D7103" w:rsidP="002D14B6">
      <w:pPr>
        <w:pStyle w:val="a5"/>
        <w:jc w:val="both"/>
      </w:pPr>
      <w:r w:rsidRPr="00625E44">
        <w:t>6. в орит</w:t>
      </w:r>
    </w:p>
    <w:p w:rsidR="002D7103" w:rsidRPr="00625E44" w:rsidRDefault="002D7103" w:rsidP="002D14B6">
      <w:pPr>
        <w:pStyle w:val="a5"/>
        <w:jc w:val="both"/>
      </w:pPr>
      <w:r w:rsidRPr="00625E44">
        <w:t>7. аммоксициллина клавунолат и макролид</w:t>
      </w:r>
    </w:p>
    <w:p w:rsidR="002D7103" w:rsidRPr="00625E44" w:rsidRDefault="002D7103" w:rsidP="002D14B6">
      <w:pPr>
        <w:pStyle w:val="a5"/>
        <w:jc w:val="both"/>
      </w:pPr>
      <w:r w:rsidRPr="00625E44">
        <w:t>8. НПВС</w:t>
      </w:r>
    </w:p>
    <w:p w:rsidR="002D7103" w:rsidRPr="00625E44" w:rsidRDefault="002D7103" w:rsidP="002D14B6">
      <w:pPr>
        <w:pStyle w:val="a5"/>
        <w:jc w:val="both"/>
      </w:pPr>
      <w:r w:rsidRPr="00625E44">
        <w:t>9. снижение температуры, 48-72часа</w:t>
      </w:r>
    </w:p>
    <w:p w:rsidR="002D7103" w:rsidRPr="00625E44" w:rsidRDefault="002D7103" w:rsidP="002D14B6">
      <w:pPr>
        <w:pStyle w:val="a5"/>
        <w:jc w:val="both"/>
      </w:pPr>
      <w:r w:rsidRPr="00625E44">
        <w:t>10. респираторных фторхинолонов с цифалоспаринами 3 пок</w:t>
      </w:r>
    </w:p>
    <w:p w:rsidR="002D7103" w:rsidRPr="00625E44" w:rsidRDefault="002D7103" w:rsidP="002D14B6">
      <w:pPr>
        <w:pStyle w:val="a5"/>
        <w:jc w:val="both"/>
      </w:pPr>
      <w:r w:rsidRPr="00625E44">
        <w:t>11.внутривенным</w:t>
      </w:r>
    </w:p>
    <w:p w:rsidR="002D7103" w:rsidRPr="00625E44" w:rsidRDefault="002D7103" w:rsidP="002D14B6">
      <w:pPr>
        <w:pStyle w:val="a5"/>
        <w:jc w:val="both"/>
      </w:pPr>
      <w:r w:rsidRPr="00625E44">
        <w:t>12 легионелла спп.</w:t>
      </w:r>
    </w:p>
    <w:p w:rsidR="002D7103" w:rsidRPr="00625E44" w:rsidRDefault="002D7103" w:rsidP="002D14B6">
      <w:pPr>
        <w:pStyle w:val="a5"/>
        <w:jc w:val="both"/>
      </w:pPr>
    </w:p>
    <w:p w:rsidR="002D7103" w:rsidRPr="00625E44" w:rsidRDefault="006F6C52" w:rsidP="002D14B6">
      <w:pPr>
        <w:pStyle w:val="a5"/>
        <w:jc w:val="both"/>
        <w:rPr>
          <w:b/>
        </w:rPr>
      </w:pPr>
      <w:r w:rsidRPr="00625E44">
        <w:rPr>
          <w:b/>
        </w:rPr>
        <w:t xml:space="preserve">Задача  </w:t>
      </w:r>
      <w:r w:rsidR="002D7103" w:rsidRPr="00625E44">
        <w:rPr>
          <w:b/>
        </w:rPr>
        <w:t>153.</w:t>
      </w:r>
    </w:p>
    <w:p w:rsidR="002D7103" w:rsidRPr="00625E44" w:rsidRDefault="002D7103" w:rsidP="002D14B6">
      <w:pPr>
        <w:pStyle w:val="a5"/>
        <w:jc w:val="both"/>
      </w:pPr>
      <w:r w:rsidRPr="00625E44">
        <w:t>Больной В. 63 лет, обратился к врачу-терапевту участковому</w:t>
      </w:r>
    </w:p>
    <w:p w:rsidR="002D7103" w:rsidRPr="00625E44" w:rsidRDefault="002D7103" w:rsidP="002D14B6">
      <w:pPr>
        <w:pStyle w:val="a5"/>
        <w:jc w:val="both"/>
      </w:pPr>
      <w:r w:rsidRPr="00625E44">
        <w:t>Жалобы на повышение температуры тела до 37.5, кашель с отхождением слизистой мокроты, выраженную слабость, потливость</w:t>
      </w:r>
    </w:p>
    <w:p w:rsidR="002D7103" w:rsidRPr="00625E44" w:rsidRDefault="002D7103" w:rsidP="002D14B6">
      <w:pPr>
        <w:pStyle w:val="a5"/>
        <w:jc w:val="both"/>
      </w:pPr>
      <w:r w:rsidRPr="00625E44">
        <w:t>Анамнез заболевания</w:t>
      </w:r>
    </w:p>
    <w:p w:rsidR="002D7103" w:rsidRPr="00625E44" w:rsidRDefault="002D7103" w:rsidP="002D14B6">
      <w:pPr>
        <w:pStyle w:val="a5"/>
        <w:jc w:val="both"/>
      </w:pPr>
      <w:r w:rsidRPr="00625E44">
        <w:t>Кондитер</w:t>
      </w:r>
    </w:p>
    <w:p w:rsidR="002D7103" w:rsidRPr="00625E44" w:rsidRDefault="002D7103" w:rsidP="002D14B6">
      <w:pPr>
        <w:pStyle w:val="a5"/>
        <w:jc w:val="both"/>
      </w:pPr>
      <w:r w:rsidRPr="00625E44">
        <w:t>Курит в течение 25 лет по пачке сигарет в сутки, алкоголь не употребляет</w:t>
      </w:r>
    </w:p>
    <w:p w:rsidR="002D7103" w:rsidRPr="00625E44" w:rsidRDefault="002D7103" w:rsidP="002D14B6">
      <w:pPr>
        <w:pStyle w:val="a5"/>
        <w:jc w:val="both"/>
      </w:pPr>
    </w:p>
    <w:p w:rsidR="002D7103" w:rsidRPr="00625E44" w:rsidRDefault="002D7103" w:rsidP="002D14B6">
      <w:pPr>
        <w:pStyle w:val="a5"/>
        <w:jc w:val="both"/>
      </w:pPr>
      <w:r w:rsidRPr="00625E44">
        <w:t>Анамнез</w:t>
      </w:r>
    </w:p>
    <w:p w:rsidR="002D7103" w:rsidRPr="00625E44" w:rsidRDefault="002D7103" w:rsidP="002D14B6">
      <w:pPr>
        <w:pStyle w:val="a5"/>
        <w:jc w:val="both"/>
      </w:pPr>
      <w:r w:rsidRPr="00625E44">
        <w:t>Считает себя больным в течении 4 дней, когда после переохлаждения внезапно стала повышаться температура тела до 37.5….</w:t>
      </w:r>
    </w:p>
    <w:p w:rsidR="002D7103" w:rsidRPr="00625E44" w:rsidRDefault="002D7103" w:rsidP="002D14B6">
      <w:pPr>
        <w:pStyle w:val="a5"/>
        <w:jc w:val="both"/>
      </w:pPr>
      <w:r w:rsidRPr="00625E44">
        <w:t>Обьективный статус :</w:t>
      </w:r>
    </w:p>
    <w:p w:rsidR="002D7103" w:rsidRPr="00625E44" w:rsidRDefault="002D7103" w:rsidP="002D14B6">
      <w:pPr>
        <w:pStyle w:val="a5"/>
        <w:jc w:val="both"/>
      </w:pPr>
      <w:r w:rsidRPr="00625E44">
        <w:t>Вес 94, рост 170, темп 38.3 чдд 20, чсс100, ад 130/80</w:t>
      </w:r>
    </w:p>
    <w:p w:rsidR="002D7103" w:rsidRPr="00625E44" w:rsidRDefault="002D7103" w:rsidP="002D14B6">
      <w:pPr>
        <w:pStyle w:val="a5"/>
        <w:numPr>
          <w:ilvl w:val="0"/>
          <w:numId w:val="31"/>
        </w:numPr>
        <w:jc w:val="both"/>
      </w:pPr>
      <w:r w:rsidRPr="00625E44">
        <w:t>Оак</w:t>
      </w:r>
    </w:p>
    <w:p w:rsidR="002D7103" w:rsidRPr="00625E44" w:rsidRDefault="002D7103" w:rsidP="002D14B6">
      <w:pPr>
        <w:pStyle w:val="a5"/>
        <w:numPr>
          <w:ilvl w:val="0"/>
          <w:numId w:val="31"/>
        </w:numPr>
        <w:jc w:val="both"/>
      </w:pPr>
      <w:r w:rsidRPr="00625E44">
        <w:t>Рентгенография органов грудной клети в двух проекциях</w:t>
      </w:r>
    </w:p>
    <w:p w:rsidR="002D7103" w:rsidRPr="00625E44" w:rsidRDefault="002D7103" w:rsidP="002D14B6">
      <w:pPr>
        <w:pStyle w:val="a5"/>
        <w:numPr>
          <w:ilvl w:val="0"/>
          <w:numId w:val="31"/>
        </w:numPr>
        <w:jc w:val="both"/>
      </w:pPr>
      <w:r w:rsidRPr="00625E44">
        <w:t>Внебольничаня очаговая плевмония в нижней доле правого легкого нетяжедоле течение</w:t>
      </w:r>
    </w:p>
    <w:p w:rsidR="002D7103" w:rsidRPr="00625E44" w:rsidRDefault="002D7103" w:rsidP="002D14B6">
      <w:pPr>
        <w:pStyle w:val="a5"/>
        <w:numPr>
          <w:ilvl w:val="0"/>
          <w:numId w:val="31"/>
        </w:numPr>
        <w:jc w:val="both"/>
      </w:pPr>
      <w:r w:rsidRPr="00625E44">
        <w:t>Интоксикационного синдрома</w:t>
      </w:r>
    </w:p>
    <w:p w:rsidR="002D7103" w:rsidRPr="00625E44" w:rsidRDefault="002D7103" w:rsidP="002D14B6">
      <w:pPr>
        <w:pStyle w:val="a5"/>
        <w:numPr>
          <w:ilvl w:val="0"/>
          <w:numId w:val="31"/>
        </w:numPr>
        <w:jc w:val="both"/>
      </w:pPr>
      <w:r w:rsidRPr="00625E44">
        <w:t>Опухоль легкого</w:t>
      </w:r>
    </w:p>
    <w:p w:rsidR="002D7103" w:rsidRPr="00625E44" w:rsidRDefault="002D7103" w:rsidP="002D14B6">
      <w:pPr>
        <w:pStyle w:val="a5"/>
        <w:numPr>
          <w:ilvl w:val="0"/>
          <w:numId w:val="31"/>
        </w:numPr>
        <w:jc w:val="both"/>
      </w:pPr>
      <w:r w:rsidRPr="00625E44">
        <w:t>Ингибиторозащищенные аминопенициллины</w:t>
      </w:r>
    </w:p>
    <w:p w:rsidR="002D7103" w:rsidRPr="00625E44" w:rsidRDefault="002D7103" w:rsidP="002D14B6">
      <w:pPr>
        <w:pStyle w:val="a5"/>
        <w:numPr>
          <w:ilvl w:val="0"/>
          <w:numId w:val="31"/>
        </w:numPr>
        <w:jc w:val="both"/>
      </w:pPr>
      <w:r w:rsidRPr="00625E44">
        <w:t>Ведение в амблуаторных условиях</w:t>
      </w:r>
    </w:p>
    <w:p w:rsidR="002D7103" w:rsidRPr="00625E44" w:rsidRDefault="002D7103" w:rsidP="002D14B6">
      <w:pPr>
        <w:pStyle w:val="a5"/>
        <w:numPr>
          <w:ilvl w:val="0"/>
          <w:numId w:val="31"/>
        </w:numPr>
        <w:jc w:val="both"/>
      </w:pPr>
      <w:r w:rsidRPr="00625E44">
        <w:t>Начинается как можно раньше после установления диагноза пневмония</w:t>
      </w:r>
    </w:p>
    <w:p w:rsidR="002D7103" w:rsidRPr="00625E44" w:rsidRDefault="002D7103" w:rsidP="002D14B6">
      <w:pPr>
        <w:pStyle w:val="a5"/>
        <w:numPr>
          <w:ilvl w:val="0"/>
          <w:numId w:val="31"/>
        </w:numPr>
        <w:jc w:val="both"/>
      </w:pPr>
      <w:r w:rsidRPr="00625E44">
        <w:t>Снижение т тела, уменьшение интоксикации улучшение общего самочувствия</w:t>
      </w:r>
    </w:p>
    <w:p w:rsidR="002D7103" w:rsidRPr="00625E44" w:rsidRDefault="002D7103" w:rsidP="002D14B6">
      <w:pPr>
        <w:pStyle w:val="a5"/>
        <w:numPr>
          <w:ilvl w:val="0"/>
          <w:numId w:val="31"/>
        </w:numPr>
        <w:jc w:val="both"/>
      </w:pPr>
      <w:r w:rsidRPr="00625E44">
        <w:t>Пересмотр такики лечения и повторная оценка целесообразности госпитализации пациента</w:t>
      </w:r>
    </w:p>
    <w:p w:rsidR="002D7103" w:rsidRPr="00625E44" w:rsidRDefault="002D7103" w:rsidP="002D14B6">
      <w:pPr>
        <w:pStyle w:val="a5"/>
        <w:numPr>
          <w:ilvl w:val="0"/>
          <w:numId w:val="31"/>
        </w:numPr>
        <w:jc w:val="both"/>
      </w:pPr>
      <w:r w:rsidRPr="00625E44">
        <w:t>7-10</w:t>
      </w:r>
    </w:p>
    <w:p w:rsidR="002D7103" w:rsidRPr="00625E44" w:rsidRDefault="002D7103" w:rsidP="002D14B6">
      <w:pPr>
        <w:pStyle w:val="a5"/>
        <w:numPr>
          <w:ilvl w:val="0"/>
          <w:numId w:val="31"/>
        </w:numPr>
        <w:jc w:val="both"/>
      </w:pPr>
      <w:r w:rsidRPr="00625E44">
        <w:t>Сонливость или беспокойство, спутанность сознания,  анорексия, тошнота рвоат</w:t>
      </w:r>
    </w:p>
    <w:p w:rsidR="002D7103" w:rsidRPr="00625E44" w:rsidRDefault="002D7103" w:rsidP="002D14B6">
      <w:pPr>
        <w:pStyle w:val="a5"/>
        <w:ind w:left="360"/>
        <w:jc w:val="both"/>
      </w:pPr>
    </w:p>
    <w:p w:rsidR="002D7103" w:rsidRPr="00625E44" w:rsidRDefault="006F6C52" w:rsidP="002D14B6">
      <w:pPr>
        <w:pStyle w:val="a5"/>
        <w:ind w:left="360"/>
        <w:jc w:val="both"/>
      </w:pPr>
      <w:r w:rsidRPr="00625E44">
        <w:rPr>
          <w:b/>
        </w:rPr>
        <w:t>Задача</w:t>
      </w:r>
      <w:r w:rsidRPr="00625E44">
        <w:t xml:space="preserve"> </w:t>
      </w:r>
      <w:r w:rsidR="002D7103" w:rsidRPr="00625E44">
        <w:rPr>
          <w:b/>
        </w:rPr>
        <w:t>154</w:t>
      </w:r>
      <w:r w:rsidR="002D7103" w:rsidRPr="00625E44">
        <w:t>.</w:t>
      </w:r>
    </w:p>
    <w:p w:rsidR="002D7103" w:rsidRPr="00625E44" w:rsidRDefault="002D7103" w:rsidP="002D14B6">
      <w:pPr>
        <w:pStyle w:val="a5"/>
        <w:ind w:left="360"/>
        <w:jc w:val="both"/>
      </w:pPr>
      <w:r w:rsidRPr="00625E44">
        <w:t>Больной А. 19 лет, студент, обратился к врачу-терапевту участковому</w:t>
      </w:r>
    </w:p>
    <w:p w:rsidR="002D7103" w:rsidRPr="00625E44" w:rsidRDefault="002D7103" w:rsidP="002D14B6">
      <w:pPr>
        <w:pStyle w:val="a5"/>
        <w:ind w:left="360"/>
        <w:jc w:val="both"/>
      </w:pPr>
      <w:r w:rsidRPr="00625E44">
        <w:t xml:space="preserve">Жалобы </w:t>
      </w:r>
    </w:p>
    <w:p w:rsidR="002D7103" w:rsidRPr="00625E44" w:rsidRDefault="002D7103" w:rsidP="002D14B6">
      <w:pPr>
        <w:pStyle w:val="a5"/>
        <w:ind w:left="360"/>
        <w:jc w:val="both"/>
      </w:pPr>
      <w:r w:rsidRPr="00625E44">
        <w:t>На повышение температуры тела до 38,0 повышенную потливость, общую слабость, утомляемость, кашель с отхождением мокроты слизисто-гнойного характера.</w:t>
      </w:r>
    </w:p>
    <w:p w:rsidR="002D7103" w:rsidRPr="00625E44" w:rsidRDefault="002D7103" w:rsidP="002D14B6">
      <w:pPr>
        <w:pStyle w:val="a5"/>
        <w:ind w:left="360"/>
        <w:jc w:val="both"/>
      </w:pPr>
      <w:r w:rsidRPr="00625E44">
        <w:t>Анамнез:</w:t>
      </w:r>
    </w:p>
    <w:p w:rsidR="002D7103" w:rsidRPr="00625E44" w:rsidRDefault="002D7103" w:rsidP="002D14B6">
      <w:pPr>
        <w:pStyle w:val="a5"/>
        <w:ind w:left="360"/>
        <w:jc w:val="both"/>
      </w:pPr>
      <w:r w:rsidRPr="00625E44">
        <w:t>Считает себя больным в течении двух дней, когда внезапно повысилась температура до 38,0 появилась слабость потливость утомляемость, кашель со слизисто-гнойной мокротой. За медицинской помощью не обращался, самостоятельно принимал парацетамол в таблетках.</w:t>
      </w:r>
    </w:p>
    <w:p w:rsidR="002D7103" w:rsidRPr="00625E44" w:rsidRDefault="002D7103" w:rsidP="002D14B6">
      <w:pPr>
        <w:pStyle w:val="a5"/>
        <w:ind w:left="360"/>
        <w:jc w:val="both"/>
      </w:pPr>
    </w:p>
    <w:p w:rsidR="002D7103" w:rsidRPr="00625E44" w:rsidRDefault="002D7103" w:rsidP="002D14B6">
      <w:pPr>
        <w:pStyle w:val="a5"/>
        <w:ind w:left="360"/>
        <w:jc w:val="both"/>
      </w:pPr>
      <w:r w:rsidRPr="00625E44">
        <w:t>Статус:</w:t>
      </w:r>
    </w:p>
    <w:p w:rsidR="002D7103" w:rsidRPr="00625E44" w:rsidRDefault="002D7103" w:rsidP="002D14B6">
      <w:pPr>
        <w:pStyle w:val="a5"/>
        <w:ind w:left="360"/>
        <w:jc w:val="both"/>
      </w:pPr>
      <w:r w:rsidRPr="00625E44">
        <w:t>Средней тяжести.  вес 78, рост 185, температура 38,5</w:t>
      </w:r>
    </w:p>
    <w:p w:rsidR="002D7103" w:rsidRPr="00625E44" w:rsidRDefault="002D7103" w:rsidP="002D14B6">
      <w:pPr>
        <w:pStyle w:val="a5"/>
        <w:ind w:left="720"/>
        <w:jc w:val="both"/>
      </w:pPr>
    </w:p>
    <w:p w:rsidR="002D7103" w:rsidRPr="00625E44" w:rsidRDefault="002D7103" w:rsidP="002D14B6">
      <w:pPr>
        <w:pStyle w:val="a5"/>
        <w:numPr>
          <w:ilvl w:val="0"/>
          <w:numId w:val="32"/>
        </w:numPr>
        <w:jc w:val="both"/>
      </w:pPr>
      <w:r w:rsidRPr="00625E44">
        <w:t>Клин анализ крови</w:t>
      </w:r>
    </w:p>
    <w:p w:rsidR="002D7103" w:rsidRPr="00625E44" w:rsidRDefault="002D7103" w:rsidP="002D14B6">
      <w:pPr>
        <w:pStyle w:val="a5"/>
        <w:numPr>
          <w:ilvl w:val="0"/>
          <w:numId w:val="32"/>
        </w:numPr>
        <w:jc w:val="both"/>
      </w:pPr>
      <w:r w:rsidRPr="00625E44">
        <w:t>Рентгенография органов грудной клети в двух проекциях</w:t>
      </w:r>
    </w:p>
    <w:p w:rsidR="002D7103" w:rsidRPr="00625E44" w:rsidRDefault="002D7103" w:rsidP="002D14B6">
      <w:pPr>
        <w:pStyle w:val="a5"/>
        <w:numPr>
          <w:ilvl w:val="0"/>
          <w:numId w:val="32"/>
        </w:numPr>
        <w:jc w:val="both"/>
      </w:pPr>
      <w:r w:rsidRPr="00625E44">
        <w:t>Внебольничаня очаговая плевмония в нижней доле левого легкого нетяжедоле течение</w:t>
      </w:r>
    </w:p>
    <w:p w:rsidR="002D7103" w:rsidRPr="00625E44" w:rsidRDefault="002D7103" w:rsidP="002D14B6">
      <w:pPr>
        <w:pStyle w:val="a5"/>
        <w:numPr>
          <w:ilvl w:val="0"/>
          <w:numId w:val="32"/>
        </w:numPr>
        <w:jc w:val="both"/>
      </w:pPr>
      <w:r w:rsidRPr="00625E44">
        <w:t>Туберкулез легкого</w:t>
      </w:r>
    </w:p>
    <w:p w:rsidR="002D7103" w:rsidRPr="00625E44" w:rsidRDefault="002D7103" w:rsidP="002D14B6">
      <w:pPr>
        <w:pStyle w:val="a5"/>
        <w:numPr>
          <w:ilvl w:val="0"/>
          <w:numId w:val="32"/>
        </w:numPr>
        <w:jc w:val="both"/>
      </w:pPr>
      <w:r w:rsidRPr="00625E44">
        <w:t>Аминопенициллины</w:t>
      </w:r>
    </w:p>
    <w:p w:rsidR="002D7103" w:rsidRPr="00625E44" w:rsidRDefault="002D7103" w:rsidP="002D14B6">
      <w:pPr>
        <w:pStyle w:val="a5"/>
        <w:numPr>
          <w:ilvl w:val="0"/>
          <w:numId w:val="32"/>
        </w:numPr>
        <w:jc w:val="both"/>
      </w:pPr>
      <w:r w:rsidRPr="00625E44">
        <w:t>Ведение пациента в амб условиях</w:t>
      </w:r>
    </w:p>
    <w:p w:rsidR="002D7103" w:rsidRPr="00625E44" w:rsidRDefault="002D7103" w:rsidP="002D14B6">
      <w:pPr>
        <w:pStyle w:val="a5"/>
        <w:numPr>
          <w:ilvl w:val="0"/>
          <w:numId w:val="32"/>
        </w:numPr>
        <w:jc w:val="both"/>
      </w:pPr>
      <w:r w:rsidRPr="00625E44">
        <w:t>НПВС</w:t>
      </w:r>
    </w:p>
    <w:p w:rsidR="002D7103" w:rsidRPr="00625E44" w:rsidRDefault="002D7103" w:rsidP="002D14B6">
      <w:pPr>
        <w:pStyle w:val="a5"/>
        <w:numPr>
          <w:ilvl w:val="0"/>
          <w:numId w:val="32"/>
        </w:numPr>
        <w:jc w:val="both"/>
      </w:pPr>
      <w:r w:rsidRPr="00625E44">
        <w:t>48-72</w:t>
      </w:r>
    </w:p>
    <w:p w:rsidR="002D7103" w:rsidRPr="00625E44" w:rsidRDefault="002D7103" w:rsidP="002D14B6">
      <w:pPr>
        <w:pStyle w:val="a5"/>
        <w:numPr>
          <w:ilvl w:val="0"/>
          <w:numId w:val="32"/>
        </w:numPr>
        <w:jc w:val="both"/>
      </w:pPr>
      <w:r w:rsidRPr="00625E44">
        <w:t>Снижение темп тела</w:t>
      </w:r>
    </w:p>
    <w:p w:rsidR="002D7103" w:rsidRPr="00625E44" w:rsidRDefault="002D7103" w:rsidP="002D14B6">
      <w:pPr>
        <w:pStyle w:val="a5"/>
        <w:numPr>
          <w:ilvl w:val="0"/>
          <w:numId w:val="32"/>
        </w:numPr>
        <w:jc w:val="both"/>
      </w:pPr>
      <w:r w:rsidRPr="00625E44">
        <w:t>Микоплазма пневомния и хламидофилия пневмония</w:t>
      </w:r>
    </w:p>
    <w:p w:rsidR="002D7103" w:rsidRPr="00625E44" w:rsidRDefault="002D7103" w:rsidP="002D14B6">
      <w:pPr>
        <w:pStyle w:val="a5"/>
        <w:numPr>
          <w:ilvl w:val="0"/>
          <w:numId w:val="32"/>
        </w:numPr>
        <w:jc w:val="both"/>
      </w:pPr>
      <w:r w:rsidRPr="00625E44">
        <w:t>Аспирацией</w:t>
      </w:r>
    </w:p>
    <w:p w:rsidR="002D7103" w:rsidRPr="00625E44" w:rsidRDefault="002D7103" w:rsidP="002D14B6">
      <w:pPr>
        <w:pStyle w:val="a5"/>
        <w:numPr>
          <w:ilvl w:val="0"/>
          <w:numId w:val="32"/>
        </w:numPr>
        <w:jc w:val="both"/>
      </w:pPr>
      <w:r w:rsidRPr="00625E44">
        <w:t>Миокардит</w:t>
      </w:r>
    </w:p>
    <w:p w:rsidR="002D7103" w:rsidRPr="00625E44" w:rsidRDefault="002D7103" w:rsidP="002D14B6">
      <w:pPr>
        <w:pStyle w:val="a5"/>
        <w:ind w:left="1080"/>
        <w:jc w:val="both"/>
      </w:pPr>
    </w:p>
    <w:p w:rsidR="002D7103" w:rsidRPr="00625E44" w:rsidRDefault="002D7103"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155</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Больной К. 73 лет осматривается врачом терапевтом в стационаре</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на слабость, утомляемость, тошноту без связи с приемом пищи, ухудшение аппетита, зрения, памяти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рос и развивался нормально, перенесенные заболевания и операции: детские инфекции, хронический гастрит,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наследственность: отец имел артериальную гипертензию с 35 лет, перенес ОНМК в возрасте 53 лет, вредные привычки: курит по 20 сигарет в день с 20-летнего возраста,</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двигательная активность: малоподвижный образ жизни,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отдает предпочтение соленой пище.</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С 54 лет периодически беспокоили головные боли в затылочной области. При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обращении к врачу регистрировались повышенные цифры АД (систолического</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до 150-160 и диастолического до 90-100 мм рт.ст.). Больному назначались</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антигипертензивные препараты, которые он принимал нерегулярно. С 60 лет АД</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стабилизировалось на цифрах 160 и 100 мм рт.ст. Постепенно стало нарастать</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ухудшение зрения. К врачам не обращался и не лечился. Использовал</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нетрадиционные методы лечения. В 68 лет уровень АД составлял 180-190 и 100-120 мм рт.ст. выявлялась протеинурия, отмечалось прогрессивное ухудшение памяти. За последний год появились жалобы на быструю утомляемость, слабость, снижение</w:t>
      </w:r>
      <w:r w:rsidRPr="00625E44">
        <w:rPr>
          <w:rFonts w:ascii="Times New Roman" w:hAnsi="Times New Roman" w:cs="Times New Roman"/>
          <w:sz w:val="24"/>
          <w:szCs w:val="24"/>
        </w:rPr>
        <w:br/>
        <w:t>работоспособности, ухудшение аппетита, в связи с чем обратился к врачу и был</w:t>
      </w:r>
      <w:r w:rsidRPr="00625E44">
        <w:rPr>
          <w:rFonts w:ascii="Times New Roman" w:hAnsi="Times New Roman" w:cs="Times New Roman"/>
          <w:sz w:val="24"/>
          <w:szCs w:val="24"/>
        </w:rPr>
        <w:br/>
        <w:t>госпитализирован для обследования и лечения.</w:t>
      </w:r>
      <w:r w:rsidRPr="00625E44">
        <w:rPr>
          <w:rFonts w:ascii="Times New Roman" w:hAnsi="Times New Roman" w:cs="Times New Roman"/>
          <w:sz w:val="24"/>
          <w:szCs w:val="24"/>
        </w:rPr>
        <w:br/>
      </w:r>
      <w:r w:rsidRPr="00625E44">
        <w:rPr>
          <w:rFonts w:ascii="Times New Roman" w:hAnsi="Times New Roman" w:cs="Times New Roman"/>
          <w:sz w:val="24"/>
          <w:szCs w:val="24"/>
        </w:rPr>
        <w:br/>
        <w:t>Объективный статус</w:t>
      </w:r>
      <w:r w:rsidRPr="00625E44">
        <w:rPr>
          <w:rFonts w:ascii="Times New Roman" w:hAnsi="Times New Roman" w:cs="Times New Roman"/>
          <w:sz w:val="24"/>
          <w:szCs w:val="24"/>
        </w:rPr>
        <w:br/>
      </w:r>
      <w:r w:rsidRPr="00625E44">
        <w:rPr>
          <w:rFonts w:ascii="Times New Roman" w:hAnsi="Times New Roman" w:cs="Times New Roman"/>
          <w:sz w:val="24"/>
          <w:szCs w:val="24"/>
        </w:rPr>
        <w:br/>
        <w:t>Состояние средней тяжести. ИМТ 18кг/м2. Кожные покровы бледные с землистым</w:t>
      </w:r>
      <w:r w:rsidRPr="00625E44">
        <w:rPr>
          <w:rFonts w:ascii="Times New Roman" w:hAnsi="Times New Roman" w:cs="Times New Roman"/>
          <w:sz w:val="24"/>
          <w:szCs w:val="24"/>
        </w:rPr>
        <w:br/>
        <w:t>оттенком, сухие, тургор снижен. В легких дыхание жесткое, хрипов нет. ЧД 20 в</w:t>
      </w:r>
      <w:r w:rsidRPr="00625E44">
        <w:rPr>
          <w:rFonts w:ascii="Times New Roman" w:hAnsi="Times New Roman" w:cs="Times New Roman"/>
          <w:sz w:val="24"/>
          <w:szCs w:val="24"/>
        </w:rPr>
        <w:br/>
        <w:t>мин. Размеры относительной сердечной тупости: правая - на 1 см кнаружи от</w:t>
      </w:r>
      <w:r w:rsidRPr="00625E44">
        <w:rPr>
          <w:rFonts w:ascii="Times New Roman" w:hAnsi="Times New Roman" w:cs="Times New Roman"/>
          <w:sz w:val="24"/>
          <w:szCs w:val="24"/>
        </w:rPr>
        <w:br/>
        <w:t>правого края грудины, левая - на 2 см кнаружи от левой срединноключичной</w:t>
      </w:r>
      <w:r w:rsidRPr="00625E44">
        <w:rPr>
          <w:rFonts w:ascii="Times New Roman" w:hAnsi="Times New Roman" w:cs="Times New Roman"/>
          <w:sz w:val="24"/>
          <w:szCs w:val="24"/>
        </w:rPr>
        <w:br/>
        <w:t>линии в 5 межреберье, верхняя верхнему краю 3 ребра. Тоны сердца ритмичные, чСС 88 в мин, приглушены, акцент II тона во 2 межреберье справа от грудины. Пульс ритмичный, 88 ударов в минуту, напряженный. АД 170/115 мм рт.ст. Живот при поверхностной пальпаци мягкий, безболезненный. Размеры печени по Курлову 9х8х6см. Нижний край печени мягкий, острый, безболезненный. Почки не пальпируются. Симптом Пастернацкого отрицательный с обеих сторон. Неврологической симптоматики нет.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 Ответы: </w:t>
      </w:r>
    </w:p>
    <w:p w:rsidR="002D7103" w:rsidRPr="00625E44" w:rsidRDefault="002D7103" w:rsidP="002D14B6">
      <w:pPr>
        <w:pStyle w:val="a3"/>
        <w:numPr>
          <w:ilvl w:val="0"/>
          <w:numId w:val="33"/>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БХ, ОАМ</w:t>
      </w:r>
    </w:p>
    <w:p w:rsidR="002D7103" w:rsidRPr="00625E44" w:rsidRDefault="002D7103" w:rsidP="002D14B6">
      <w:pPr>
        <w:pStyle w:val="a3"/>
        <w:numPr>
          <w:ilvl w:val="0"/>
          <w:numId w:val="33"/>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ЭХОКГ</w:t>
      </w:r>
    </w:p>
    <w:p w:rsidR="002D7103" w:rsidRPr="00625E44" w:rsidRDefault="002D7103" w:rsidP="002D14B6">
      <w:pPr>
        <w:pStyle w:val="a3"/>
        <w:numPr>
          <w:ilvl w:val="0"/>
          <w:numId w:val="33"/>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Гипертоническая болезнь </w:t>
      </w:r>
      <w:r w:rsidRPr="00625E44">
        <w:rPr>
          <w:rFonts w:ascii="Times New Roman" w:hAnsi="Times New Roman" w:cs="Times New Roman"/>
          <w:sz w:val="24"/>
          <w:szCs w:val="24"/>
          <w:lang w:val="en-US"/>
        </w:rPr>
        <w:t>III</w:t>
      </w:r>
      <w:r w:rsidRPr="00625E44">
        <w:rPr>
          <w:rFonts w:ascii="Times New Roman" w:hAnsi="Times New Roman" w:cs="Times New Roman"/>
          <w:sz w:val="24"/>
          <w:szCs w:val="24"/>
        </w:rPr>
        <w:t xml:space="preserve"> стадия, 3 степень, риск очень высокий. Хроническая болезнь почек С4, А3</w:t>
      </w:r>
    </w:p>
    <w:p w:rsidR="002D7103" w:rsidRPr="00625E44" w:rsidRDefault="002D7103" w:rsidP="002D14B6">
      <w:pPr>
        <w:pStyle w:val="a3"/>
        <w:numPr>
          <w:ilvl w:val="0"/>
          <w:numId w:val="33"/>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Гипертрофия левого желудочкаё</w:t>
      </w:r>
    </w:p>
    <w:p w:rsidR="002D7103" w:rsidRPr="00625E44" w:rsidRDefault="002D7103" w:rsidP="002D14B6">
      <w:pPr>
        <w:pStyle w:val="a3"/>
        <w:numPr>
          <w:ilvl w:val="0"/>
          <w:numId w:val="33"/>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Гиперлипидемия</w:t>
      </w:r>
    </w:p>
    <w:p w:rsidR="002D7103" w:rsidRPr="00625E44" w:rsidRDefault="002D7103" w:rsidP="002D14B6">
      <w:pPr>
        <w:pStyle w:val="a3"/>
        <w:numPr>
          <w:ilvl w:val="0"/>
          <w:numId w:val="33"/>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Узи сонных артерий</w:t>
      </w:r>
    </w:p>
    <w:p w:rsidR="002D7103" w:rsidRPr="00625E44" w:rsidRDefault="002D7103" w:rsidP="002D14B6">
      <w:pPr>
        <w:pStyle w:val="a3"/>
        <w:numPr>
          <w:ilvl w:val="0"/>
          <w:numId w:val="33"/>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Сочетание с назначением комбинации двух антигипертензивных препаратов</w:t>
      </w:r>
    </w:p>
    <w:p w:rsidR="002D7103" w:rsidRPr="00625E44" w:rsidRDefault="002D7103" w:rsidP="002D14B6">
      <w:pPr>
        <w:pStyle w:val="a3"/>
        <w:numPr>
          <w:ilvl w:val="0"/>
          <w:numId w:val="33"/>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Лизиноприл и фуросемид</w:t>
      </w:r>
    </w:p>
    <w:p w:rsidR="002D7103" w:rsidRPr="00625E44" w:rsidRDefault="002D7103" w:rsidP="002D14B6">
      <w:pPr>
        <w:pStyle w:val="a3"/>
        <w:numPr>
          <w:ilvl w:val="0"/>
          <w:numId w:val="33"/>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Отказ от курения</w:t>
      </w:r>
    </w:p>
    <w:p w:rsidR="002D7103" w:rsidRPr="00625E44" w:rsidRDefault="002D7103" w:rsidP="002D14B6">
      <w:pPr>
        <w:pStyle w:val="a3"/>
        <w:numPr>
          <w:ilvl w:val="0"/>
          <w:numId w:val="33"/>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130-139/70-79</w:t>
      </w:r>
    </w:p>
    <w:p w:rsidR="002D7103" w:rsidRPr="00625E44" w:rsidRDefault="002D7103" w:rsidP="002D14B6">
      <w:pPr>
        <w:pStyle w:val="a3"/>
        <w:numPr>
          <w:ilvl w:val="0"/>
          <w:numId w:val="33"/>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Ограничение поваренной соли</w:t>
      </w:r>
    </w:p>
    <w:p w:rsidR="002D7103" w:rsidRPr="00625E44" w:rsidRDefault="002D7103" w:rsidP="002D14B6">
      <w:pPr>
        <w:pStyle w:val="a3"/>
        <w:numPr>
          <w:ilvl w:val="0"/>
          <w:numId w:val="33"/>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НПВС</w:t>
      </w:r>
    </w:p>
    <w:p w:rsidR="002D7103" w:rsidRPr="00625E44" w:rsidRDefault="002D7103"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156</w:t>
      </w:r>
    </w:p>
    <w:p w:rsidR="002D7103" w:rsidRPr="00625E44" w:rsidRDefault="002D7103" w:rsidP="006F6C52">
      <w:pPr>
        <w:rPr>
          <w:rFonts w:ascii="Times New Roman" w:hAnsi="Times New Roman" w:cs="Times New Roman"/>
          <w:sz w:val="24"/>
          <w:szCs w:val="24"/>
        </w:rPr>
      </w:pPr>
      <w:r w:rsidRPr="00625E44">
        <w:rPr>
          <w:rFonts w:ascii="Times New Roman" w:hAnsi="Times New Roman" w:cs="Times New Roman"/>
          <w:sz w:val="24"/>
          <w:szCs w:val="24"/>
        </w:rPr>
        <w:t>Мужчина 59 лет, менеджер, обратился к врачу-терапевту участковому с просьбой</w:t>
      </w:r>
      <w:r w:rsidRPr="00625E44">
        <w:rPr>
          <w:rFonts w:ascii="Times New Roman" w:hAnsi="Times New Roman" w:cs="Times New Roman"/>
          <w:sz w:val="24"/>
          <w:szCs w:val="24"/>
        </w:rPr>
        <w:br/>
        <w:t>обследовать и назначить лечение</w:t>
      </w:r>
      <w:r w:rsidRPr="00625E44">
        <w:rPr>
          <w:rFonts w:ascii="Times New Roman" w:hAnsi="Times New Roman" w:cs="Times New Roman"/>
          <w:sz w:val="24"/>
          <w:szCs w:val="24"/>
        </w:rPr>
        <w:br/>
      </w:r>
      <w:r w:rsidRPr="00625E44">
        <w:rPr>
          <w:rFonts w:ascii="Times New Roman" w:hAnsi="Times New Roman" w:cs="Times New Roman"/>
          <w:sz w:val="24"/>
          <w:szCs w:val="24"/>
        </w:rPr>
        <w:br/>
        <w:t>Жалобы</w:t>
      </w:r>
      <w:r w:rsidRPr="00625E44">
        <w:rPr>
          <w:rFonts w:ascii="Times New Roman" w:hAnsi="Times New Roman" w:cs="Times New Roman"/>
          <w:sz w:val="24"/>
          <w:szCs w:val="24"/>
        </w:rPr>
        <w:br/>
        <w:t>на дискомфорт, появление давящих болей за грудиной, возникающие при быстрой</w:t>
      </w:r>
      <w:r w:rsidRPr="00625E44">
        <w:rPr>
          <w:rFonts w:ascii="Times New Roman" w:hAnsi="Times New Roman" w:cs="Times New Roman"/>
          <w:sz w:val="24"/>
          <w:szCs w:val="24"/>
        </w:rPr>
        <w:br/>
        <w:t>ходьбе, подъеме по лестнице выше 2 -3 го этажа, или при ходыбе более 500 м.</w:t>
      </w:r>
      <w:r w:rsidRPr="00625E44">
        <w:rPr>
          <w:rFonts w:ascii="Times New Roman" w:hAnsi="Times New Roman" w:cs="Times New Roman"/>
          <w:sz w:val="24"/>
          <w:szCs w:val="24"/>
        </w:rPr>
        <w:br/>
        <w:t>Боли периодически отдают в левую руку, проходят после прекрашщения нагрузки в</w:t>
      </w:r>
      <w:r w:rsidRPr="00625E44">
        <w:rPr>
          <w:rFonts w:ascii="Times New Roman" w:hAnsi="Times New Roman" w:cs="Times New Roman"/>
          <w:sz w:val="24"/>
          <w:szCs w:val="24"/>
        </w:rPr>
        <w:br/>
        <w:t>течение 5 минут или купируются нитроглицерином в течение 2-3 минут.</w:t>
      </w:r>
      <w:r w:rsidRPr="00625E44">
        <w:rPr>
          <w:rFonts w:ascii="Times New Roman" w:hAnsi="Times New Roman" w:cs="Times New Roman"/>
          <w:sz w:val="24"/>
          <w:szCs w:val="24"/>
        </w:rPr>
        <w:br/>
        <w:t>Снижение толерантности к нагрузкам.</w:t>
      </w:r>
      <w:r w:rsidRPr="00625E44">
        <w:rPr>
          <w:rFonts w:ascii="Times New Roman" w:hAnsi="Times New Roman" w:cs="Times New Roman"/>
          <w:sz w:val="24"/>
          <w:szCs w:val="24"/>
        </w:rPr>
        <w:br/>
      </w:r>
      <w:r w:rsidRPr="00625E44">
        <w:rPr>
          <w:rFonts w:ascii="Times New Roman" w:hAnsi="Times New Roman" w:cs="Times New Roman"/>
          <w:sz w:val="24"/>
          <w:szCs w:val="24"/>
        </w:rPr>
        <w:br/>
        <w:t>Анамнез заболевания</w:t>
      </w:r>
      <w:r w:rsidRPr="00625E44">
        <w:rPr>
          <w:rFonts w:ascii="Times New Roman" w:hAnsi="Times New Roman" w:cs="Times New Roman"/>
          <w:sz w:val="24"/>
          <w:szCs w:val="24"/>
        </w:rPr>
        <w:br/>
      </w:r>
      <w:r w:rsidRPr="00625E44">
        <w:rPr>
          <w:rFonts w:ascii="Times New Roman" w:hAnsi="Times New Roman" w:cs="Times New Roman"/>
          <w:sz w:val="24"/>
          <w:szCs w:val="24"/>
        </w:rPr>
        <w:br/>
        <w:t>Рос и развивался нормально. Служил в армии. Образование высшее.</w:t>
      </w:r>
      <w:r w:rsidRPr="00625E44">
        <w:rPr>
          <w:rFonts w:ascii="Times New Roman" w:hAnsi="Times New Roman" w:cs="Times New Roman"/>
          <w:sz w:val="24"/>
          <w:szCs w:val="24"/>
        </w:rPr>
        <w:br/>
        <w:t>Работает.</w:t>
      </w:r>
      <w:r w:rsidRPr="00625E44">
        <w:rPr>
          <w:rFonts w:ascii="Times New Roman" w:hAnsi="Times New Roman" w:cs="Times New Roman"/>
          <w:sz w:val="24"/>
          <w:szCs w:val="24"/>
        </w:rPr>
        <w:br/>
        <w:t>Перенесенные заболевания и операции:отрицает Наследственность: мать умерла в 64</w:t>
      </w:r>
      <w:r w:rsidRPr="00625E44">
        <w:rPr>
          <w:rFonts w:ascii="Times New Roman" w:hAnsi="Times New Roman" w:cs="Times New Roman"/>
          <w:sz w:val="24"/>
          <w:szCs w:val="24"/>
        </w:rPr>
        <w:br/>
        <w:t>года, ОНМК, страдала АГ; отец — умер в 50 лет от острого инфаркта миокарда.</w:t>
      </w:r>
      <w:r w:rsidRPr="00625E44">
        <w:rPr>
          <w:rFonts w:ascii="Times New Roman" w:hAnsi="Times New Roman" w:cs="Times New Roman"/>
          <w:sz w:val="24"/>
          <w:szCs w:val="24"/>
        </w:rPr>
        <w:br/>
        <w:t>Аллергологический анамнез не отягощен. Вредные привычки: курит 25 лет, по 5-7</w:t>
      </w:r>
      <w:r w:rsidRPr="00625E44">
        <w:rPr>
          <w:rFonts w:ascii="Times New Roman" w:hAnsi="Times New Roman" w:cs="Times New Roman"/>
          <w:sz w:val="24"/>
          <w:szCs w:val="24"/>
        </w:rPr>
        <w:br/>
        <w:t>сигарет в день, алкоголь употребляет редко в малых дозах. Ведет малоподвижный образ жизни.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Ответы:</w:t>
      </w:r>
    </w:p>
    <w:p w:rsidR="002D7103" w:rsidRPr="00625E44" w:rsidRDefault="002D7103" w:rsidP="002D14B6">
      <w:pPr>
        <w:pStyle w:val="a3"/>
        <w:numPr>
          <w:ilvl w:val="0"/>
          <w:numId w:val="34"/>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Развернутый анализ крови с определением гемоглобина, эритроцитов и лейкоцитарной формулы. Липидограмма</w:t>
      </w:r>
    </w:p>
    <w:p w:rsidR="002D7103" w:rsidRPr="00625E44" w:rsidRDefault="002D7103" w:rsidP="002D14B6">
      <w:pPr>
        <w:pStyle w:val="a3"/>
        <w:numPr>
          <w:ilvl w:val="0"/>
          <w:numId w:val="34"/>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ЭКГ покоя в 12 отведениях, нагрузочные пробы: велоэргометрия или тредмилл-тест, ЭКОКГ трансторакальная</w:t>
      </w:r>
    </w:p>
    <w:p w:rsidR="002D7103" w:rsidRPr="00625E44" w:rsidRDefault="002D7103" w:rsidP="002D14B6">
      <w:pPr>
        <w:pStyle w:val="a3"/>
        <w:numPr>
          <w:ilvl w:val="0"/>
          <w:numId w:val="34"/>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ИБС: стабильная стенокардия напряжения 2 ФК</w:t>
      </w:r>
    </w:p>
    <w:p w:rsidR="002D7103" w:rsidRPr="00625E44" w:rsidRDefault="002D7103" w:rsidP="002D14B6">
      <w:pPr>
        <w:pStyle w:val="a3"/>
        <w:numPr>
          <w:ilvl w:val="0"/>
          <w:numId w:val="34"/>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Курение</w:t>
      </w:r>
    </w:p>
    <w:p w:rsidR="002D7103" w:rsidRPr="00625E44" w:rsidRDefault="002D7103" w:rsidP="002D14B6">
      <w:pPr>
        <w:pStyle w:val="a3"/>
        <w:numPr>
          <w:ilvl w:val="0"/>
          <w:numId w:val="34"/>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Неэффективности оптимальной медикаментозной терапии</w:t>
      </w:r>
    </w:p>
    <w:p w:rsidR="002D7103" w:rsidRPr="00625E44" w:rsidRDefault="002D7103" w:rsidP="002D14B6">
      <w:pPr>
        <w:pStyle w:val="a3"/>
        <w:numPr>
          <w:ilvl w:val="0"/>
          <w:numId w:val="34"/>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Нитраты короткого действия </w:t>
      </w:r>
    </w:p>
    <w:p w:rsidR="002D7103" w:rsidRPr="00625E44" w:rsidRDefault="002D7103" w:rsidP="002D14B6">
      <w:pPr>
        <w:pStyle w:val="a3"/>
        <w:numPr>
          <w:ilvl w:val="0"/>
          <w:numId w:val="34"/>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Бета-адреноблокаторы</w:t>
      </w:r>
    </w:p>
    <w:p w:rsidR="002D7103" w:rsidRPr="00625E44" w:rsidRDefault="002D7103" w:rsidP="002D14B6">
      <w:pPr>
        <w:pStyle w:val="a3"/>
        <w:numPr>
          <w:ilvl w:val="0"/>
          <w:numId w:val="34"/>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55-60</w:t>
      </w:r>
    </w:p>
    <w:p w:rsidR="002D7103" w:rsidRPr="00625E44" w:rsidRDefault="002D7103" w:rsidP="002D14B6">
      <w:pPr>
        <w:pStyle w:val="a3"/>
        <w:numPr>
          <w:ilvl w:val="0"/>
          <w:numId w:val="34"/>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Аспирин в низких дозах 75-150 мг/сут</w:t>
      </w:r>
    </w:p>
    <w:p w:rsidR="002D7103" w:rsidRPr="00625E44" w:rsidRDefault="002D7103" w:rsidP="002D14B6">
      <w:pPr>
        <w:pStyle w:val="a3"/>
        <w:numPr>
          <w:ilvl w:val="0"/>
          <w:numId w:val="34"/>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Эзетимиб</w:t>
      </w:r>
    </w:p>
    <w:p w:rsidR="002D7103" w:rsidRPr="00625E44" w:rsidRDefault="002D7103" w:rsidP="002D14B6">
      <w:pPr>
        <w:pStyle w:val="a3"/>
        <w:numPr>
          <w:ilvl w:val="0"/>
          <w:numId w:val="34"/>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Невозможно</w:t>
      </w:r>
    </w:p>
    <w:p w:rsidR="002D7103" w:rsidRPr="00625E44" w:rsidRDefault="002D7103" w:rsidP="002D14B6">
      <w:pPr>
        <w:pStyle w:val="a3"/>
        <w:numPr>
          <w:ilvl w:val="0"/>
          <w:numId w:val="34"/>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Каждые 4-6 мес</w:t>
      </w:r>
    </w:p>
    <w:p w:rsidR="002D7103" w:rsidRPr="00625E44" w:rsidRDefault="002D7103" w:rsidP="002D14B6">
      <w:pPr>
        <w:ind w:left="360"/>
        <w:jc w:val="both"/>
        <w:rPr>
          <w:rFonts w:ascii="Times New Roman" w:hAnsi="Times New Roman" w:cs="Times New Roman"/>
          <w:sz w:val="24"/>
          <w:szCs w:val="24"/>
        </w:rPr>
      </w:pPr>
    </w:p>
    <w:p w:rsidR="002D7103" w:rsidRPr="00625E44" w:rsidRDefault="002D7103" w:rsidP="002D14B6">
      <w:pPr>
        <w:ind w:left="360"/>
        <w:jc w:val="both"/>
        <w:rPr>
          <w:rFonts w:ascii="Times New Roman" w:hAnsi="Times New Roman" w:cs="Times New Roman"/>
          <w:b/>
          <w:sz w:val="24"/>
          <w:szCs w:val="24"/>
        </w:rPr>
      </w:pPr>
      <w:r w:rsidRPr="00625E44">
        <w:rPr>
          <w:rFonts w:ascii="Times New Roman" w:hAnsi="Times New Roman" w:cs="Times New Roman"/>
          <w:b/>
          <w:sz w:val="24"/>
          <w:szCs w:val="24"/>
        </w:rPr>
        <w:t>Задача 157</w:t>
      </w:r>
    </w:p>
    <w:p w:rsidR="002D7103" w:rsidRPr="00625E44" w:rsidRDefault="002D7103" w:rsidP="006F6C52">
      <w:pPr>
        <w:pStyle w:val="im-mess"/>
        <w:snapToGrid w:val="0"/>
        <w:spacing w:before="0" w:beforeAutospacing="0" w:after="0" w:afterAutospacing="0"/>
        <w:ind w:left="420" w:right="62"/>
        <w:contextualSpacing/>
      </w:pPr>
      <w:r w:rsidRPr="00625E44">
        <w:t>30-летняя женщина на приеме у участкового врача-терапевта</w:t>
      </w:r>
      <w:r w:rsidRPr="00625E44">
        <w:rPr>
          <w:rStyle w:val="apple-converted-space"/>
        </w:rPr>
        <w:t> </w:t>
      </w:r>
      <w:r w:rsidRPr="00625E44">
        <w:br/>
      </w:r>
      <w:r w:rsidRPr="00625E44">
        <w:br/>
        <w:t>Жалобы</w:t>
      </w:r>
      <w:r w:rsidRPr="00625E44">
        <w:rPr>
          <w:rStyle w:val="apple-converted-space"/>
        </w:rPr>
        <w:t> </w:t>
      </w:r>
      <w:r w:rsidRPr="00625E44">
        <w:br/>
      </w:r>
      <w:r w:rsidRPr="00625E44">
        <w:br/>
        <w:t>На «выкручивающие» боли в животе, чаще в левой подвздошной области, возникающие на фоне стрессовых и конфликтных ситуаций, обычно во второй половине дня, уменьшающиеся или исчезающие после дефекации; на тянущие и боли, дискомфорт в животе без определенной локализации, возникающие обычно после обеда, сопровождающиеся вздутием и урчанием в животе и проходяш.ие после отхождения газов или приема адсорбентов(энтеросгель, эспумизан); на головные боли, возникающие во второй половине дня</w:t>
      </w:r>
      <w:r w:rsidRPr="00625E44">
        <w:rPr>
          <w:rStyle w:val="apple-converted-space"/>
        </w:rPr>
        <w:t> </w:t>
      </w:r>
      <w:r w:rsidRPr="00625E44">
        <w:br/>
      </w:r>
      <w:r w:rsidRPr="00625E44">
        <w:br/>
        <w:t>Анамнез заболевания</w:t>
      </w:r>
      <w:r w:rsidRPr="00625E44">
        <w:rPr>
          <w:rStyle w:val="apple-converted-space"/>
        </w:rPr>
        <w:t> </w:t>
      </w:r>
      <w:r w:rsidRPr="00625E44">
        <w:br/>
      </w:r>
      <w:r w:rsidRPr="00625E44">
        <w:br/>
        <w:t>Бабушка со стороны матери умерла в 77 лет от рака сигмовиднои кишки, у матери пациентки (58 лет) выявлена аденокарцинома толстой кишки,</w:t>
      </w:r>
      <w:r w:rsidRPr="00625E44">
        <w:rPr>
          <w:rStyle w:val="apple-converted-space"/>
        </w:rPr>
        <w:t> </w:t>
      </w:r>
      <w:r w:rsidRPr="00625E44">
        <w:t>частный предприниматель, замужем, есть дочь,</w:t>
      </w:r>
      <w:r w:rsidRPr="00625E44">
        <w:rPr>
          <w:rStyle w:val="apple-converted-space"/>
        </w:rPr>
        <w:t> </w:t>
      </w:r>
      <w:r w:rsidRPr="00625E44">
        <w:br/>
      </w:r>
      <w:r w:rsidRPr="00625E44">
        <w:br/>
        <w:t>• не курит, алкоголем не злоупотребляет,</w:t>
      </w:r>
      <w:r w:rsidRPr="00625E44">
        <w:rPr>
          <w:rStyle w:val="apple-converted-space"/>
        </w:rPr>
        <w:t> </w:t>
      </w:r>
      <w:r w:rsidRPr="00625E44">
        <w:br/>
      </w:r>
      <w:r w:rsidRPr="00625E44">
        <w:br/>
        <w:t>• питается нерегулярно, избегает жирной и острой пищи, употребляет большое количество сырых овощей и фруктов</w:t>
      </w:r>
      <w:r w:rsidRPr="00625E44">
        <w:rPr>
          <w:rStyle w:val="apple-converted-space"/>
        </w:rPr>
        <w:t> </w:t>
      </w:r>
      <w:r w:rsidRPr="00625E44">
        <w:br/>
      </w:r>
      <w:r w:rsidRPr="00625E44">
        <w:br/>
        <w:t>• месячные обильные, болезненные, цикл регулярный,гинекологических заболеваний нет,</w:t>
      </w:r>
      <w:r w:rsidRPr="00625E44">
        <w:rPr>
          <w:rStyle w:val="apple-converted-space"/>
        </w:rPr>
        <w:t> </w:t>
      </w:r>
      <w:r w:rsidRPr="00625E44">
        <w:br/>
      </w:r>
      <w:r w:rsidRPr="00625E44">
        <w:br/>
        <w:t>• аллергологическии анамнез не отягощен.</w:t>
      </w:r>
    </w:p>
    <w:p w:rsidR="002D7103" w:rsidRPr="00625E44" w:rsidRDefault="002D7103" w:rsidP="006F6C52">
      <w:pPr>
        <w:pStyle w:val="im-mess"/>
        <w:snapToGrid w:val="0"/>
        <w:spacing w:before="0" w:beforeAutospacing="0" w:after="0" w:afterAutospacing="0"/>
        <w:ind w:left="420" w:right="62"/>
        <w:contextualSpacing/>
      </w:pPr>
      <w:r w:rsidRPr="00625E44">
        <w:rPr>
          <w:rStyle w:val="apple-converted-space"/>
        </w:rPr>
        <w:t> </w:t>
      </w:r>
    </w:p>
    <w:p w:rsidR="002D7103" w:rsidRPr="00625E44" w:rsidRDefault="002D7103" w:rsidP="006F6C52">
      <w:pPr>
        <w:pStyle w:val="im-mess"/>
        <w:snapToGrid w:val="0"/>
        <w:spacing w:before="0" w:beforeAutospacing="0" w:after="0" w:afterAutospacing="0"/>
        <w:ind w:left="780" w:right="62"/>
        <w:contextualSpacing/>
      </w:pPr>
      <w:r w:rsidRPr="00625E44">
        <w:t>Анамнез жизни</w:t>
      </w:r>
      <w:r w:rsidRPr="00625E44">
        <w:rPr>
          <w:rStyle w:val="apple-converted-space"/>
        </w:rPr>
        <w:t> </w:t>
      </w:r>
      <w:r w:rsidRPr="00625E44">
        <w:br/>
      </w:r>
      <w:r w:rsidRPr="00625E44">
        <w:br/>
        <w:t>• С молодости на фоне сильных волнений</w:t>
      </w:r>
      <w:r w:rsidRPr="00625E44">
        <w:rPr>
          <w:rStyle w:val="apple-converted-space"/>
        </w:rPr>
        <w:t> </w:t>
      </w:r>
      <w:r w:rsidRPr="00625E44">
        <w:br/>
      </w:r>
      <w:r w:rsidRPr="00625E44">
        <w:br/>
        <w:t>(конфликты, экзамены и т.п.) отмечала послабление стула, чему пациентка не придавала особого значения, поскольку подобные ситуации возникали редко, а в остальное время она чувствовала себя хорошо.</w:t>
      </w:r>
      <w:r w:rsidRPr="00625E44">
        <w:rPr>
          <w:rStyle w:val="apple-converted-space"/>
        </w:rPr>
        <w:t> </w:t>
      </w:r>
      <w:r w:rsidRPr="00625E44">
        <w:br/>
      </w:r>
      <w:r w:rsidRPr="00625E44">
        <w:br/>
        <w:t>• С 27 лет самочувствие ухудшилось: большое количество конфликтных ситуаций на работе стало сопровождаться послаблением стула и учащением дефекаций до 3-4 раз в дневное время</w:t>
      </w:r>
      <w:r w:rsidRPr="00625E44">
        <w:rPr>
          <w:rStyle w:val="apple-converted-space"/>
        </w:rPr>
        <w:t> </w:t>
      </w:r>
      <w:r w:rsidRPr="00625E44">
        <w:t>(без примеси крови и непереваренной пиш.и), редкий день обходился без приема лоперамида. Около года назад присоединились боли в животе и вздутие, последние полгода чтобы уменьшить их и избежать неловких ситуаций на работе стала принимать адсорбенты (3-4 раза в неделю). Кратковременное улучшение состояния было во время двухнедельного отпуска, но после возвращения на работу боли в животе, вздутие и послабление стула возобновились.</w:t>
      </w:r>
      <w:r w:rsidRPr="00625E44">
        <w:rPr>
          <w:rStyle w:val="apple-converted-space"/>
        </w:rPr>
        <w:t> </w:t>
      </w:r>
      <w:r w:rsidRPr="00625E44">
        <w:br/>
      </w:r>
      <w:r w:rsidRPr="00625E44">
        <w:br/>
        <w:t>•Обратилась к участковому терапевту для обследования, поскольку сильно обеспокоена состоянием своего здоровья и в последнее время стала испытывать все больше затруднений на работе в связи с имеющимися симптомами.</w:t>
      </w:r>
      <w:r w:rsidRPr="00625E44">
        <w:rPr>
          <w:rStyle w:val="apple-converted-space"/>
        </w:rPr>
        <w:t> </w:t>
      </w:r>
      <w:r w:rsidRPr="00625E44">
        <w:br/>
      </w:r>
      <w:r w:rsidRPr="00625E44">
        <w:br/>
        <w:t>Объективный статус</w:t>
      </w:r>
      <w:r w:rsidRPr="00625E44">
        <w:rPr>
          <w:rStyle w:val="apple-converted-space"/>
        </w:rPr>
        <w:t> </w:t>
      </w:r>
      <w:r w:rsidRPr="00625E44">
        <w:br/>
      </w:r>
      <w:r w:rsidRPr="00625E44">
        <w:br/>
        <w:t>• Состояние удовлетворительное. Вес 70 кг, рост 169 см. Температура тела 36,8°С. • Кожные покровы обычной окраски и влажности. Отеков нет.</w:t>
      </w:r>
      <w:r w:rsidRPr="00625E44">
        <w:rPr>
          <w:rStyle w:val="apple-converted-space"/>
        </w:rPr>
        <w:t> </w:t>
      </w:r>
    </w:p>
    <w:p w:rsidR="002D7103" w:rsidRPr="00625E44" w:rsidRDefault="002D7103" w:rsidP="006F6C52">
      <w:pPr>
        <w:pStyle w:val="im-mess"/>
        <w:snapToGrid w:val="0"/>
        <w:spacing w:before="0" w:beforeAutospacing="0" w:after="60" w:afterAutospacing="0"/>
        <w:ind w:left="780" w:right="62"/>
        <w:contextualSpacing/>
      </w:pPr>
      <w:r w:rsidRPr="00625E44">
        <w:t>• Катаральных явлений нет. Над легкими везикулярное дыхание, проводится во все отделы, хрипов нет, ЧДД 15/мин</w:t>
      </w:r>
      <w:r w:rsidRPr="00625E44">
        <w:rPr>
          <w:rStyle w:val="apple-converted-space"/>
        </w:rPr>
        <w:t> </w:t>
      </w:r>
      <w:r w:rsidRPr="00625E44">
        <w:br/>
      </w:r>
      <w:r w:rsidRPr="00625E44">
        <w:br/>
        <w:t>•Тоны сердца ясные, ритмичные, шумов нет, ЧСС 68/мин, АД 105/75 мм рт.ст.</w:t>
      </w:r>
      <w:r w:rsidRPr="00625E44">
        <w:rPr>
          <w:rStyle w:val="apple-converted-space"/>
        </w:rPr>
        <w:t> </w:t>
      </w:r>
      <w:r w:rsidRPr="00625E44">
        <w:br/>
      </w:r>
      <w:r w:rsidRPr="00625E44">
        <w:br/>
        <w:t>• Живот мягкий, пальпируется спазмированная сигмовидная кишка, при пальпации слепой кишки определяется урчание. Перитонеальные симптомы отрицательные. Печень, селезенка не увеличены. Стул послабленный (6 тип по Бристольской шкале), мочеиспускание свободное.</w:t>
      </w:r>
      <w:r w:rsidRPr="00625E44">
        <w:rPr>
          <w:rStyle w:val="apple-converted-space"/>
        </w:rPr>
        <w:t> </w:t>
      </w:r>
      <w:r w:rsidRPr="00625E44">
        <w:br/>
      </w:r>
      <w:r w:rsidRPr="00625E44">
        <w:br/>
        <w:t>• Per rectum: перианальная область не изменена, при пальцевом исследовании тонус сфинктера сохранен, геморроидальные узлы не пальпируются, объемных образований не выявлено, на перчатке кал коричневого цвета.</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Ответы:</w:t>
      </w:r>
    </w:p>
    <w:p w:rsidR="002D7103" w:rsidRPr="00625E44" w:rsidRDefault="002D7103" w:rsidP="002D14B6">
      <w:pPr>
        <w:pStyle w:val="a3"/>
        <w:numPr>
          <w:ilvl w:val="0"/>
          <w:numId w:val="35"/>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Определение уровня С реактивного белка. Определение антител </w:t>
      </w:r>
      <w:r w:rsidRPr="00625E44">
        <w:rPr>
          <w:rFonts w:ascii="Times New Roman" w:hAnsi="Times New Roman" w:cs="Times New Roman"/>
          <w:sz w:val="24"/>
          <w:szCs w:val="24"/>
          <w:lang w:val="en-US"/>
        </w:rPr>
        <w:t>IgA</w:t>
      </w:r>
      <w:r w:rsidRPr="00625E44">
        <w:rPr>
          <w:rFonts w:ascii="Times New Roman" w:hAnsi="Times New Roman" w:cs="Times New Roman"/>
          <w:sz w:val="24"/>
          <w:szCs w:val="24"/>
        </w:rPr>
        <w:t xml:space="preserve"> </w:t>
      </w:r>
      <w:r w:rsidRPr="00625E44">
        <w:rPr>
          <w:rFonts w:ascii="Times New Roman" w:hAnsi="Times New Roman" w:cs="Times New Roman"/>
          <w:sz w:val="24"/>
          <w:szCs w:val="24"/>
          <w:lang w:val="en-US"/>
        </w:rPr>
        <w:t>IgG</w:t>
      </w:r>
      <w:r w:rsidRPr="00625E44">
        <w:rPr>
          <w:rFonts w:ascii="Times New Roman" w:hAnsi="Times New Roman" w:cs="Times New Roman"/>
          <w:sz w:val="24"/>
          <w:szCs w:val="24"/>
        </w:rPr>
        <w:t xml:space="preserve"> к тканевой трансглутаминазе-2</w:t>
      </w:r>
    </w:p>
    <w:p w:rsidR="002D7103" w:rsidRPr="00625E44" w:rsidRDefault="002D7103" w:rsidP="002D14B6">
      <w:pPr>
        <w:pStyle w:val="a3"/>
        <w:numPr>
          <w:ilvl w:val="0"/>
          <w:numId w:val="35"/>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Колоноскопия с биопсией слизистой оболочки при необходимости</w:t>
      </w:r>
    </w:p>
    <w:p w:rsidR="002D7103" w:rsidRPr="00625E44" w:rsidRDefault="002D7103" w:rsidP="002D14B6">
      <w:pPr>
        <w:pStyle w:val="a3"/>
        <w:numPr>
          <w:ilvl w:val="0"/>
          <w:numId w:val="35"/>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Синдром раздраженного кишечника с диареей</w:t>
      </w:r>
    </w:p>
    <w:p w:rsidR="002D7103" w:rsidRPr="00625E44" w:rsidRDefault="002D7103" w:rsidP="002D14B6">
      <w:pPr>
        <w:pStyle w:val="a3"/>
        <w:numPr>
          <w:ilvl w:val="0"/>
          <w:numId w:val="35"/>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Избегать прием пищи в спешке, в процессе работы</w:t>
      </w:r>
    </w:p>
    <w:p w:rsidR="002D7103" w:rsidRPr="00625E44" w:rsidRDefault="002D7103" w:rsidP="002D14B6">
      <w:pPr>
        <w:pStyle w:val="a3"/>
        <w:numPr>
          <w:ilvl w:val="0"/>
          <w:numId w:val="35"/>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Спазмолитики</w:t>
      </w:r>
    </w:p>
    <w:p w:rsidR="002D7103" w:rsidRPr="00625E44" w:rsidRDefault="002D7103" w:rsidP="002D14B6">
      <w:pPr>
        <w:pStyle w:val="a3"/>
        <w:numPr>
          <w:ilvl w:val="0"/>
          <w:numId w:val="35"/>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Лоперамида гидрохлорид</w:t>
      </w:r>
    </w:p>
    <w:p w:rsidR="002D7103" w:rsidRPr="00625E44" w:rsidRDefault="002D7103" w:rsidP="002D14B6">
      <w:pPr>
        <w:pStyle w:val="a3"/>
        <w:numPr>
          <w:ilvl w:val="0"/>
          <w:numId w:val="35"/>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Диоктаэдрический смектит</w:t>
      </w:r>
    </w:p>
    <w:p w:rsidR="002D7103" w:rsidRPr="00625E44" w:rsidRDefault="002D7103" w:rsidP="002D14B6">
      <w:pPr>
        <w:pStyle w:val="a3"/>
        <w:numPr>
          <w:ilvl w:val="0"/>
          <w:numId w:val="35"/>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Отягощенная наследственность</w:t>
      </w:r>
    </w:p>
    <w:p w:rsidR="002D7103" w:rsidRPr="00625E44" w:rsidRDefault="002D7103" w:rsidP="002D14B6">
      <w:pPr>
        <w:pStyle w:val="a3"/>
        <w:numPr>
          <w:ilvl w:val="0"/>
          <w:numId w:val="35"/>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Ограничение употребления продуктов, вызывающих усиление симптомов заболевания</w:t>
      </w:r>
    </w:p>
    <w:p w:rsidR="002D7103" w:rsidRPr="00625E44" w:rsidRDefault="002D7103" w:rsidP="002D14B6">
      <w:pPr>
        <w:pStyle w:val="a3"/>
        <w:numPr>
          <w:ilvl w:val="0"/>
          <w:numId w:val="35"/>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Не разработана</w:t>
      </w:r>
    </w:p>
    <w:p w:rsidR="002D7103" w:rsidRPr="00625E44" w:rsidRDefault="002D7103" w:rsidP="002D14B6">
      <w:pPr>
        <w:pStyle w:val="a3"/>
        <w:numPr>
          <w:ilvl w:val="0"/>
          <w:numId w:val="35"/>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Бристольская шкала</w:t>
      </w:r>
    </w:p>
    <w:p w:rsidR="002D7103" w:rsidRPr="00625E44" w:rsidRDefault="002D7103" w:rsidP="002D14B6">
      <w:pPr>
        <w:pStyle w:val="a3"/>
        <w:numPr>
          <w:ilvl w:val="0"/>
          <w:numId w:val="35"/>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Благопритяный </w:t>
      </w:r>
    </w:p>
    <w:p w:rsidR="002D7103" w:rsidRPr="00625E44" w:rsidRDefault="002D7103" w:rsidP="006F6C52">
      <w:pPr>
        <w:spacing w:after="0"/>
        <w:jc w:val="both"/>
        <w:rPr>
          <w:rFonts w:ascii="Times New Roman" w:hAnsi="Times New Roman" w:cs="Times New Roman"/>
          <w:sz w:val="24"/>
          <w:szCs w:val="24"/>
        </w:rPr>
      </w:pPr>
    </w:p>
    <w:p w:rsidR="006F6C52" w:rsidRPr="00625E44" w:rsidRDefault="006F6C52" w:rsidP="006F6C52">
      <w:pPr>
        <w:spacing w:after="0" w:line="259" w:lineRule="auto"/>
        <w:rPr>
          <w:rFonts w:ascii="Times New Roman" w:eastAsia="Times New Roman" w:hAnsi="Times New Roman" w:cs="Times New Roman"/>
          <w:b/>
          <w:sz w:val="24"/>
          <w:szCs w:val="24"/>
        </w:rPr>
      </w:pPr>
      <w:r w:rsidRPr="00625E44">
        <w:rPr>
          <w:rFonts w:ascii="Times New Roman" w:eastAsia="Times New Roman" w:hAnsi="Times New Roman" w:cs="Times New Roman"/>
          <w:b/>
          <w:sz w:val="24"/>
          <w:szCs w:val="24"/>
        </w:rPr>
        <w:t>Задача 158</w:t>
      </w:r>
    </w:p>
    <w:p w:rsidR="006F6C52" w:rsidRPr="00625E44" w:rsidRDefault="006F6C52" w:rsidP="006F6C52">
      <w:p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Больной 57 лет обратился в поликлинику к врачу-терапевту участковому</w:t>
      </w:r>
    </w:p>
    <w:p w:rsidR="006F6C52" w:rsidRPr="00625E44" w:rsidRDefault="006F6C52" w:rsidP="006F6C52">
      <w:pPr>
        <w:spacing w:after="0" w:line="259" w:lineRule="auto"/>
        <w:rPr>
          <w:rFonts w:ascii="Times New Roman" w:eastAsia="Times New Roman" w:hAnsi="Times New Roman" w:cs="Times New Roman"/>
          <w:sz w:val="24"/>
          <w:szCs w:val="24"/>
        </w:rPr>
      </w:pPr>
    </w:p>
    <w:p w:rsidR="006F6C52" w:rsidRPr="00625E44" w:rsidRDefault="006F6C52" w:rsidP="006F6C52">
      <w:p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Жалобы</w:t>
      </w:r>
    </w:p>
    <w:p w:rsidR="006F6C52" w:rsidRPr="00625E44" w:rsidRDefault="006F6C52" w:rsidP="006F6C52">
      <w:p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на одышку и сердцебиение при физической нагрузке (подъем на 1 этаж) отеки голеней, перебои в работе сердца, возникающие без видимых причин</w:t>
      </w:r>
    </w:p>
    <w:p w:rsidR="006F6C52" w:rsidRPr="00625E44" w:rsidRDefault="006F6C52" w:rsidP="006F6C52">
      <w:pPr>
        <w:spacing w:after="0" w:line="259" w:lineRule="auto"/>
        <w:rPr>
          <w:rFonts w:ascii="Times New Roman" w:eastAsia="Times New Roman" w:hAnsi="Times New Roman" w:cs="Times New Roman"/>
          <w:sz w:val="24"/>
          <w:szCs w:val="24"/>
        </w:rPr>
      </w:pPr>
    </w:p>
    <w:p w:rsidR="006F6C52" w:rsidRPr="00625E44" w:rsidRDefault="006F6C52" w:rsidP="006F6C52">
      <w:p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Анамнез заболевания</w:t>
      </w:r>
    </w:p>
    <w:p w:rsidR="006F6C52" w:rsidRPr="00625E44" w:rsidRDefault="006F6C52" w:rsidP="006F6C52">
      <w:p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 xml:space="preserve">Вредные привычки: курит в течении 40 лет по 20 сигарет в день </w:t>
      </w:r>
    </w:p>
    <w:p w:rsidR="006F6C52" w:rsidRPr="00625E44" w:rsidRDefault="006F6C52" w:rsidP="006F6C52">
      <w:p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 xml:space="preserve">Перенесенные заболевания и операции: </w:t>
      </w:r>
    </w:p>
    <w:p w:rsidR="006F6C52" w:rsidRPr="00625E44" w:rsidRDefault="006F6C52" w:rsidP="006F6C52">
      <w:pPr>
        <w:spacing w:after="0" w:line="259" w:lineRule="auto"/>
        <w:rPr>
          <w:rFonts w:ascii="Times New Roman" w:eastAsia="Times New Roman" w:hAnsi="Times New Roman" w:cs="Times New Roman"/>
          <w:sz w:val="24"/>
          <w:szCs w:val="24"/>
        </w:rPr>
      </w:pPr>
    </w:p>
    <w:p w:rsidR="006F6C52" w:rsidRPr="00625E44" w:rsidRDefault="006F6C52" w:rsidP="006F6C52">
      <w:p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 xml:space="preserve">Анамнез жизни </w:t>
      </w:r>
    </w:p>
    <w:p w:rsidR="006F6C52" w:rsidRPr="00625E44" w:rsidRDefault="006F6C52" w:rsidP="006F6C52">
      <w:p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С 30 лет страдает АГ</w:t>
      </w:r>
    </w:p>
    <w:p w:rsidR="006F6C52" w:rsidRPr="00625E44" w:rsidRDefault="006F6C52" w:rsidP="006F6C52">
      <w:p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Настоящее ухудшение состояния в течение 2 лет, когда после повторного инфаркта миокарда с Q зубцом стал отмечать появление одышки и сердцебиения при физической нагрузке, отёки голеней и перебои в работе сердца</w:t>
      </w:r>
    </w:p>
    <w:p w:rsidR="006F6C52" w:rsidRPr="00625E44" w:rsidRDefault="006F6C52" w:rsidP="006F6C52">
      <w:pPr>
        <w:spacing w:after="0" w:line="259" w:lineRule="auto"/>
        <w:rPr>
          <w:rFonts w:ascii="Times New Roman" w:eastAsia="Times New Roman" w:hAnsi="Times New Roman" w:cs="Times New Roman"/>
          <w:sz w:val="24"/>
          <w:szCs w:val="24"/>
        </w:rPr>
      </w:pPr>
    </w:p>
    <w:p w:rsidR="006F6C52" w:rsidRPr="00625E44" w:rsidRDefault="006F6C52" w:rsidP="004F159A">
      <w:pPr>
        <w:numPr>
          <w:ilvl w:val="0"/>
          <w:numId w:val="201"/>
        </w:num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Для оценки типа нарушений ритма сердца следует провести (выберите 2)</w:t>
      </w:r>
    </w:p>
    <w:p w:rsidR="006F6C52" w:rsidRPr="00625E44" w:rsidRDefault="006F6C52" w:rsidP="004F159A">
      <w:pPr>
        <w:numPr>
          <w:ilvl w:val="0"/>
          <w:numId w:val="269"/>
        </w:numPr>
        <w:spacing w:after="0" w:line="259" w:lineRule="auto"/>
        <w:rPr>
          <w:rFonts w:ascii="Times New Roman" w:hAnsi="Times New Roman" w:cs="Times New Roman"/>
          <w:sz w:val="24"/>
          <w:szCs w:val="24"/>
        </w:rPr>
      </w:pPr>
      <w:r w:rsidRPr="00625E44">
        <w:rPr>
          <w:rFonts w:ascii="Times New Roman" w:eastAsia="Times New Roman" w:hAnsi="Times New Roman" w:cs="Times New Roman"/>
          <w:sz w:val="24"/>
          <w:szCs w:val="24"/>
        </w:rPr>
        <w:t>ЭКГ</w:t>
      </w:r>
    </w:p>
    <w:p w:rsidR="006F6C52" w:rsidRPr="00625E44" w:rsidRDefault="006F6C52" w:rsidP="004F159A">
      <w:pPr>
        <w:numPr>
          <w:ilvl w:val="0"/>
          <w:numId w:val="269"/>
        </w:numPr>
        <w:spacing w:after="0" w:line="259" w:lineRule="auto"/>
        <w:rPr>
          <w:rFonts w:ascii="Times New Roman" w:hAnsi="Times New Roman" w:cs="Times New Roman"/>
          <w:sz w:val="24"/>
          <w:szCs w:val="24"/>
        </w:rPr>
      </w:pPr>
      <w:r w:rsidRPr="00625E44">
        <w:rPr>
          <w:rFonts w:ascii="Times New Roman" w:eastAsia="Times New Roman" w:hAnsi="Times New Roman" w:cs="Times New Roman"/>
          <w:sz w:val="24"/>
          <w:szCs w:val="24"/>
        </w:rPr>
        <w:t>суточное мониторирование ЭКГ по Холтеру</w:t>
      </w:r>
    </w:p>
    <w:p w:rsidR="006F6C52" w:rsidRPr="00625E44" w:rsidRDefault="006F6C52" w:rsidP="006F6C52">
      <w:pPr>
        <w:spacing w:after="0" w:line="259" w:lineRule="auto"/>
        <w:ind w:left="1440"/>
        <w:rPr>
          <w:rFonts w:ascii="Times New Roman" w:eastAsia="Times New Roman" w:hAnsi="Times New Roman" w:cs="Times New Roman"/>
          <w:sz w:val="24"/>
          <w:szCs w:val="24"/>
        </w:rPr>
      </w:pPr>
    </w:p>
    <w:p w:rsidR="006F6C52" w:rsidRPr="00625E44" w:rsidRDefault="006F6C52" w:rsidP="004F159A">
      <w:pPr>
        <w:numPr>
          <w:ilvl w:val="0"/>
          <w:numId w:val="201"/>
        </w:num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Для верификации диагноза ХСН необходимо провести (выберите 3)</w:t>
      </w:r>
    </w:p>
    <w:p w:rsidR="006F6C52" w:rsidRPr="00625E44" w:rsidRDefault="006F6C52" w:rsidP="004F159A">
      <w:pPr>
        <w:numPr>
          <w:ilvl w:val="0"/>
          <w:numId w:val="243"/>
        </w:numPr>
        <w:spacing w:after="0" w:line="259" w:lineRule="auto"/>
        <w:rPr>
          <w:rFonts w:ascii="Times New Roman" w:hAnsi="Times New Roman" w:cs="Times New Roman"/>
          <w:sz w:val="24"/>
          <w:szCs w:val="24"/>
        </w:rPr>
      </w:pPr>
      <w:r w:rsidRPr="00625E44">
        <w:rPr>
          <w:rFonts w:ascii="Times New Roman" w:eastAsia="Times New Roman" w:hAnsi="Times New Roman" w:cs="Times New Roman"/>
          <w:sz w:val="24"/>
          <w:szCs w:val="24"/>
        </w:rPr>
        <w:t>оценку имеющейся ЭКГ</w:t>
      </w:r>
    </w:p>
    <w:p w:rsidR="006F6C52" w:rsidRPr="00625E44" w:rsidRDefault="006F6C52" w:rsidP="004F159A">
      <w:pPr>
        <w:numPr>
          <w:ilvl w:val="0"/>
          <w:numId w:val="243"/>
        </w:numPr>
        <w:spacing w:after="0" w:line="259" w:lineRule="auto"/>
        <w:rPr>
          <w:rFonts w:ascii="Times New Roman" w:hAnsi="Times New Roman" w:cs="Times New Roman"/>
          <w:sz w:val="24"/>
          <w:szCs w:val="24"/>
        </w:rPr>
      </w:pPr>
      <w:r w:rsidRPr="00625E44">
        <w:rPr>
          <w:rFonts w:ascii="Times New Roman" w:eastAsia="Times New Roman" w:hAnsi="Times New Roman" w:cs="Times New Roman"/>
          <w:sz w:val="24"/>
          <w:szCs w:val="24"/>
        </w:rPr>
        <w:t>Ультразвуковое исследование сердца (ЭХО-КГ)</w:t>
      </w:r>
    </w:p>
    <w:p w:rsidR="006F6C52" w:rsidRPr="00625E44" w:rsidRDefault="006F6C52" w:rsidP="004F159A">
      <w:pPr>
        <w:numPr>
          <w:ilvl w:val="0"/>
          <w:numId w:val="243"/>
        </w:numPr>
        <w:spacing w:after="0" w:line="259" w:lineRule="auto"/>
        <w:rPr>
          <w:rFonts w:ascii="Times New Roman" w:hAnsi="Times New Roman" w:cs="Times New Roman"/>
          <w:sz w:val="24"/>
          <w:szCs w:val="24"/>
        </w:rPr>
      </w:pPr>
      <w:r w:rsidRPr="00625E44">
        <w:rPr>
          <w:rFonts w:ascii="Times New Roman" w:eastAsia="Times New Roman" w:hAnsi="Times New Roman" w:cs="Times New Roman"/>
          <w:sz w:val="24"/>
          <w:szCs w:val="24"/>
        </w:rPr>
        <w:t xml:space="preserve">Определение мозгового натрий-уретического пептида </w:t>
      </w:r>
    </w:p>
    <w:p w:rsidR="006F6C52" w:rsidRPr="00625E44" w:rsidRDefault="006F6C52" w:rsidP="006F6C52">
      <w:pPr>
        <w:spacing w:after="0" w:line="259" w:lineRule="auto"/>
        <w:rPr>
          <w:rFonts w:ascii="Times New Roman" w:eastAsia="Times New Roman" w:hAnsi="Times New Roman" w:cs="Times New Roman"/>
          <w:sz w:val="24"/>
          <w:szCs w:val="24"/>
        </w:rPr>
      </w:pPr>
    </w:p>
    <w:p w:rsidR="006F6C52" w:rsidRPr="00625E44" w:rsidRDefault="006F6C52" w:rsidP="004F159A">
      <w:pPr>
        <w:numPr>
          <w:ilvl w:val="0"/>
          <w:numId w:val="201"/>
        </w:num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На представленной ЭКГ имеется</w:t>
      </w:r>
    </w:p>
    <w:p w:rsidR="006F6C52" w:rsidRPr="00625E44" w:rsidRDefault="006F6C52" w:rsidP="004F159A">
      <w:pPr>
        <w:numPr>
          <w:ilvl w:val="0"/>
          <w:numId w:val="247"/>
        </w:numPr>
        <w:spacing w:after="0" w:line="259" w:lineRule="auto"/>
        <w:rPr>
          <w:rFonts w:ascii="Times New Roman" w:hAnsi="Times New Roman" w:cs="Times New Roman"/>
          <w:sz w:val="24"/>
          <w:szCs w:val="24"/>
        </w:rPr>
      </w:pPr>
      <w:r w:rsidRPr="00625E44">
        <w:rPr>
          <w:rFonts w:ascii="Times New Roman" w:eastAsia="Times New Roman" w:hAnsi="Times New Roman" w:cs="Times New Roman"/>
          <w:sz w:val="24"/>
          <w:szCs w:val="24"/>
        </w:rPr>
        <w:t xml:space="preserve">АВ-блокада I степени, полная блокада ПНПГ, желудочковая экстрасистолия 2-х морфологий </w:t>
      </w:r>
    </w:p>
    <w:p w:rsidR="006F6C52" w:rsidRPr="00625E44" w:rsidRDefault="006F6C52" w:rsidP="006F6C52">
      <w:pPr>
        <w:spacing w:after="0" w:line="259" w:lineRule="auto"/>
        <w:rPr>
          <w:rFonts w:ascii="Times New Roman" w:eastAsia="Times New Roman" w:hAnsi="Times New Roman" w:cs="Times New Roman"/>
          <w:sz w:val="24"/>
          <w:szCs w:val="24"/>
        </w:rPr>
      </w:pPr>
    </w:p>
    <w:p w:rsidR="006F6C52" w:rsidRPr="00625E44" w:rsidRDefault="006F6C52" w:rsidP="004F159A">
      <w:pPr>
        <w:numPr>
          <w:ilvl w:val="0"/>
          <w:numId w:val="201"/>
        </w:num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Снижение толерантности к физической нагрузке у данного пациента обусловлено</w:t>
      </w:r>
    </w:p>
    <w:p w:rsidR="006F6C52" w:rsidRPr="00625E44" w:rsidRDefault="006F6C52" w:rsidP="004F159A">
      <w:pPr>
        <w:numPr>
          <w:ilvl w:val="0"/>
          <w:numId w:val="247"/>
        </w:numPr>
        <w:spacing w:after="0" w:line="259" w:lineRule="auto"/>
        <w:rPr>
          <w:rFonts w:ascii="Times New Roman" w:hAnsi="Times New Roman" w:cs="Times New Roman"/>
          <w:sz w:val="24"/>
          <w:szCs w:val="24"/>
        </w:rPr>
      </w:pPr>
      <w:r w:rsidRPr="00625E44">
        <w:rPr>
          <w:rFonts w:ascii="Times New Roman" w:eastAsia="Times New Roman" w:hAnsi="Times New Roman" w:cs="Times New Roman"/>
          <w:sz w:val="24"/>
          <w:szCs w:val="24"/>
        </w:rPr>
        <w:t xml:space="preserve">Хронической сердечной недостаточностью </w:t>
      </w:r>
    </w:p>
    <w:p w:rsidR="006F6C52" w:rsidRPr="00625E44" w:rsidRDefault="006F6C52" w:rsidP="006F6C52">
      <w:pPr>
        <w:spacing w:after="0" w:line="259" w:lineRule="auto"/>
        <w:rPr>
          <w:rFonts w:ascii="Times New Roman" w:eastAsia="Times New Roman" w:hAnsi="Times New Roman" w:cs="Times New Roman"/>
          <w:sz w:val="24"/>
          <w:szCs w:val="24"/>
        </w:rPr>
      </w:pPr>
    </w:p>
    <w:p w:rsidR="006F6C52" w:rsidRPr="00625E44" w:rsidRDefault="006F6C52" w:rsidP="004F159A">
      <w:pPr>
        <w:numPr>
          <w:ilvl w:val="0"/>
          <w:numId w:val="201"/>
        </w:num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 xml:space="preserve">Исключить ХОБЛ у пациента с длительным анамнезом курильщика можно посредством </w:t>
      </w:r>
    </w:p>
    <w:p w:rsidR="006F6C52" w:rsidRPr="00625E44" w:rsidRDefault="006F6C52" w:rsidP="004F159A">
      <w:pPr>
        <w:numPr>
          <w:ilvl w:val="0"/>
          <w:numId w:val="247"/>
        </w:numPr>
        <w:spacing w:after="0" w:line="259" w:lineRule="auto"/>
        <w:rPr>
          <w:rFonts w:ascii="Times New Roman" w:hAnsi="Times New Roman" w:cs="Times New Roman"/>
          <w:sz w:val="24"/>
          <w:szCs w:val="24"/>
        </w:rPr>
      </w:pPr>
      <w:r w:rsidRPr="00625E44">
        <w:rPr>
          <w:rFonts w:ascii="Times New Roman" w:eastAsia="Times New Roman" w:hAnsi="Times New Roman" w:cs="Times New Roman"/>
          <w:sz w:val="24"/>
          <w:szCs w:val="24"/>
        </w:rPr>
        <w:t>Оценки модифицированного индекса Тиффно</w:t>
      </w:r>
    </w:p>
    <w:p w:rsidR="006F6C52" w:rsidRPr="00625E44" w:rsidRDefault="006F6C52" w:rsidP="006F6C52">
      <w:pPr>
        <w:spacing w:after="0" w:line="259" w:lineRule="auto"/>
        <w:rPr>
          <w:rFonts w:ascii="Times New Roman" w:eastAsia="Times New Roman" w:hAnsi="Times New Roman" w:cs="Times New Roman"/>
          <w:sz w:val="24"/>
          <w:szCs w:val="24"/>
        </w:rPr>
      </w:pPr>
    </w:p>
    <w:p w:rsidR="006F6C52" w:rsidRPr="00625E44" w:rsidRDefault="006F6C52" w:rsidP="004F159A">
      <w:pPr>
        <w:numPr>
          <w:ilvl w:val="0"/>
          <w:numId w:val="201"/>
        </w:num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В связи с наличием ХСН пациенту необходимо назначить</w:t>
      </w:r>
    </w:p>
    <w:p w:rsidR="006F6C52" w:rsidRPr="00625E44" w:rsidRDefault="006F6C52" w:rsidP="004F159A">
      <w:pPr>
        <w:numPr>
          <w:ilvl w:val="0"/>
          <w:numId w:val="247"/>
        </w:numPr>
        <w:spacing w:after="0" w:line="259" w:lineRule="auto"/>
        <w:rPr>
          <w:rFonts w:ascii="Times New Roman" w:hAnsi="Times New Roman" w:cs="Times New Roman"/>
          <w:sz w:val="24"/>
          <w:szCs w:val="24"/>
        </w:rPr>
      </w:pPr>
      <w:r w:rsidRPr="00625E44">
        <w:rPr>
          <w:rFonts w:ascii="Times New Roman" w:eastAsia="Times New Roman" w:hAnsi="Times New Roman" w:cs="Times New Roman"/>
          <w:sz w:val="24"/>
          <w:szCs w:val="24"/>
        </w:rPr>
        <w:t>Бета-адреноблокаторы</w:t>
      </w:r>
    </w:p>
    <w:p w:rsidR="006F6C52" w:rsidRPr="00625E44" w:rsidRDefault="006F6C52" w:rsidP="006F6C52">
      <w:pPr>
        <w:spacing w:after="0" w:line="259" w:lineRule="auto"/>
        <w:rPr>
          <w:rFonts w:ascii="Times New Roman" w:eastAsia="Times New Roman" w:hAnsi="Times New Roman" w:cs="Times New Roman"/>
          <w:sz w:val="24"/>
          <w:szCs w:val="24"/>
        </w:rPr>
      </w:pPr>
    </w:p>
    <w:p w:rsidR="006F6C52" w:rsidRPr="00625E44" w:rsidRDefault="006F6C52" w:rsidP="004F159A">
      <w:pPr>
        <w:numPr>
          <w:ilvl w:val="0"/>
          <w:numId w:val="201"/>
        </w:num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Кроме бета-адреноблокаторов пациенту показаны</w:t>
      </w:r>
    </w:p>
    <w:p w:rsidR="006F6C52" w:rsidRPr="00625E44" w:rsidRDefault="006F6C52" w:rsidP="004F159A">
      <w:pPr>
        <w:numPr>
          <w:ilvl w:val="0"/>
          <w:numId w:val="247"/>
        </w:numPr>
        <w:spacing w:after="0" w:line="259" w:lineRule="auto"/>
        <w:rPr>
          <w:rFonts w:ascii="Times New Roman" w:hAnsi="Times New Roman" w:cs="Times New Roman"/>
          <w:sz w:val="24"/>
          <w:szCs w:val="24"/>
        </w:rPr>
      </w:pPr>
      <w:r w:rsidRPr="00625E44">
        <w:rPr>
          <w:rFonts w:ascii="Times New Roman" w:eastAsia="Times New Roman" w:hAnsi="Times New Roman" w:cs="Times New Roman"/>
          <w:sz w:val="24"/>
          <w:szCs w:val="24"/>
        </w:rPr>
        <w:t>Ингибиторы АПФ</w:t>
      </w:r>
    </w:p>
    <w:p w:rsidR="006F6C52" w:rsidRPr="00625E44" w:rsidRDefault="006F6C52" w:rsidP="006F6C52">
      <w:pPr>
        <w:spacing w:after="0" w:line="259" w:lineRule="auto"/>
        <w:rPr>
          <w:rFonts w:ascii="Times New Roman" w:eastAsia="Times New Roman" w:hAnsi="Times New Roman" w:cs="Times New Roman"/>
          <w:sz w:val="24"/>
          <w:szCs w:val="24"/>
        </w:rPr>
      </w:pPr>
    </w:p>
    <w:p w:rsidR="006F6C52" w:rsidRPr="00625E44" w:rsidRDefault="006F6C52" w:rsidP="004F159A">
      <w:pPr>
        <w:numPr>
          <w:ilvl w:val="0"/>
          <w:numId w:val="201"/>
        </w:num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Нарушения ритма сердца, выявленные у пациента являются</w:t>
      </w:r>
    </w:p>
    <w:p w:rsidR="006F6C52" w:rsidRPr="00625E44" w:rsidRDefault="006F6C52" w:rsidP="004F159A">
      <w:pPr>
        <w:numPr>
          <w:ilvl w:val="0"/>
          <w:numId w:val="247"/>
        </w:numPr>
        <w:spacing w:after="0" w:line="259" w:lineRule="auto"/>
        <w:rPr>
          <w:rFonts w:ascii="Times New Roman" w:hAnsi="Times New Roman" w:cs="Times New Roman"/>
          <w:sz w:val="24"/>
          <w:szCs w:val="24"/>
        </w:rPr>
      </w:pPr>
      <w:r w:rsidRPr="00625E44">
        <w:rPr>
          <w:rFonts w:ascii="Times New Roman" w:eastAsia="Times New Roman" w:hAnsi="Times New Roman" w:cs="Times New Roman"/>
          <w:sz w:val="24"/>
          <w:szCs w:val="24"/>
        </w:rPr>
        <w:t xml:space="preserve">Потенциально злокачественными </w:t>
      </w:r>
    </w:p>
    <w:p w:rsidR="006F6C52" w:rsidRPr="00625E44" w:rsidRDefault="006F6C52" w:rsidP="006F6C52">
      <w:pPr>
        <w:spacing w:after="0" w:line="259" w:lineRule="auto"/>
        <w:rPr>
          <w:rFonts w:ascii="Times New Roman" w:eastAsia="Times New Roman" w:hAnsi="Times New Roman" w:cs="Times New Roman"/>
          <w:sz w:val="24"/>
          <w:szCs w:val="24"/>
        </w:rPr>
      </w:pPr>
    </w:p>
    <w:p w:rsidR="006F6C52" w:rsidRPr="00625E44" w:rsidRDefault="006F6C52" w:rsidP="004F159A">
      <w:pPr>
        <w:numPr>
          <w:ilvl w:val="0"/>
          <w:numId w:val="201"/>
        </w:num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Пациенту с желудочковой экстрасистолией, ИБС и ХСН в качестве антиаритмических препаратов показано назначение</w:t>
      </w:r>
    </w:p>
    <w:p w:rsidR="006F6C52" w:rsidRPr="00625E44" w:rsidRDefault="006F6C52" w:rsidP="004F159A">
      <w:pPr>
        <w:numPr>
          <w:ilvl w:val="0"/>
          <w:numId w:val="247"/>
        </w:numPr>
        <w:spacing w:after="0" w:line="259" w:lineRule="auto"/>
        <w:rPr>
          <w:rFonts w:ascii="Times New Roman" w:hAnsi="Times New Roman" w:cs="Times New Roman"/>
          <w:sz w:val="24"/>
          <w:szCs w:val="24"/>
        </w:rPr>
      </w:pPr>
      <w:r w:rsidRPr="00625E44">
        <w:rPr>
          <w:rFonts w:ascii="Times New Roman" w:eastAsia="Times New Roman" w:hAnsi="Times New Roman" w:cs="Times New Roman"/>
          <w:sz w:val="24"/>
          <w:szCs w:val="24"/>
        </w:rPr>
        <w:t>Бисопролола</w:t>
      </w:r>
    </w:p>
    <w:p w:rsidR="006F6C52" w:rsidRPr="00625E44" w:rsidRDefault="006F6C52" w:rsidP="006F6C52">
      <w:pPr>
        <w:spacing w:after="0" w:line="259" w:lineRule="auto"/>
        <w:rPr>
          <w:rFonts w:ascii="Times New Roman" w:eastAsia="Times New Roman" w:hAnsi="Times New Roman" w:cs="Times New Roman"/>
          <w:sz w:val="24"/>
          <w:szCs w:val="24"/>
        </w:rPr>
      </w:pPr>
    </w:p>
    <w:p w:rsidR="006F6C52" w:rsidRPr="00625E44" w:rsidRDefault="006F6C52" w:rsidP="004F159A">
      <w:pPr>
        <w:numPr>
          <w:ilvl w:val="0"/>
          <w:numId w:val="201"/>
        </w:num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Модификация диеты пациента должна включать ограничение</w:t>
      </w:r>
    </w:p>
    <w:p w:rsidR="006F6C52" w:rsidRPr="00625E44" w:rsidRDefault="006F6C52" w:rsidP="004F159A">
      <w:pPr>
        <w:numPr>
          <w:ilvl w:val="0"/>
          <w:numId w:val="247"/>
        </w:numPr>
        <w:spacing w:after="0" w:line="259" w:lineRule="auto"/>
        <w:rPr>
          <w:rFonts w:ascii="Times New Roman" w:hAnsi="Times New Roman" w:cs="Times New Roman"/>
          <w:sz w:val="24"/>
          <w:szCs w:val="24"/>
        </w:rPr>
      </w:pPr>
      <w:r w:rsidRPr="00625E44">
        <w:rPr>
          <w:rFonts w:ascii="Times New Roman" w:eastAsia="Times New Roman" w:hAnsi="Times New Roman" w:cs="Times New Roman"/>
          <w:sz w:val="24"/>
          <w:szCs w:val="24"/>
        </w:rPr>
        <w:t>Поваренной соли</w:t>
      </w:r>
    </w:p>
    <w:p w:rsidR="006F6C52" w:rsidRPr="00625E44" w:rsidRDefault="006F6C52" w:rsidP="006F6C52">
      <w:pPr>
        <w:spacing w:after="0" w:line="259" w:lineRule="auto"/>
        <w:rPr>
          <w:rFonts w:ascii="Times New Roman" w:eastAsia="Times New Roman" w:hAnsi="Times New Roman" w:cs="Times New Roman"/>
          <w:sz w:val="24"/>
          <w:szCs w:val="24"/>
        </w:rPr>
      </w:pPr>
    </w:p>
    <w:p w:rsidR="006F6C52" w:rsidRPr="00625E44" w:rsidRDefault="006F6C52" w:rsidP="004F159A">
      <w:pPr>
        <w:numPr>
          <w:ilvl w:val="0"/>
          <w:numId w:val="201"/>
        </w:num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Немодифицируемым фактором риска у данного пациента является</w:t>
      </w:r>
    </w:p>
    <w:p w:rsidR="006F6C52" w:rsidRPr="00625E44" w:rsidRDefault="006F6C52" w:rsidP="004F159A">
      <w:pPr>
        <w:numPr>
          <w:ilvl w:val="0"/>
          <w:numId w:val="247"/>
        </w:numPr>
        <w:spacing w:after="0" w:line="259" w:lineRule="auto"/>
        <w:rPr>
          <w:rFonts w:ascii="Times New Roman" w:hAnsi="Times New Roman" w:cs="Times New Roman"/>
          <w:sz w:val="24"/>
          <w:szCs w:val="24"/>
        </w:rPr>
      </w:pPr>
      <w:r w:rsidRPr="00625E44">
        <w:rPr>
          <w:rFonts w:ascii="Times New Roman" w:eastAsia="Times New Roman" w:hAnsi="Times New Roman" w:cs="Times New Roman"/>
          <w:sz w:val="24"/>
          <w:szCs w:val="24"/>
        </w:rPr>
        <w:t>Пол</w:t>
      </w:r>
    </w:p>
    <w:p w:rsidR="006F6C52" w:rsidRPr="00625E44" w:rsidRDefault="006F6C52" w:rsidP="006F6C52">
      <w:pPr>
        <w:spacing w:after="0" w:line="259" w:lineRule="auto"/>
        <w:rPr>
          <w:rFonts w:ascii="Times New Roman" w:eastAsia="Times New Roman" w:hAnsi="Times New Roman" w:cs="Times New Roman"/>
          <w:sz w:val="24"/>
          <w:szCs w:val="24"/>
        </w:rPr>
      </w:pPr>
    </w:p>
    <w:p w:rsidR="006F6C52" w:rsidRPr="00625E44" w:rsidRDefault="006F6C52" w:rsidP="004F159A">
      <w:pPr>
        <w:numPr>
          <w:ilvl w:val="0"/>
          <w:numId w:val="201"/>
        </w:num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 xml:space="preserve">Мероприятия по изменению образа жизни у данного больного должны включать </w:t>
      </w:r>
    </w:p>
    <w:p w:rsidR="006F6C52" w:rsidRPr="00625E44" w:rsidRDefault="006F6C52" w:rsidP="004F159A">
      <w:pPr>
        <w:numPr>
          <w:ilvl w:val="0"/>
          <w:numId w:val="247"/>
        </w:numPr>
        <w:spacing w:after="0" w:line="259" w:lineRule="auto"/>
        <w:rPr>
          <w:rFonts w:ascii="Times New Roman" w:hAnsi="Times New Roman" w:cs="Times New Roman"/>
          <w:sz w:val="24"/>
          <w:szCs w:val="24"/>
        </w:rPr>
      </w:pPr>
      <w:r w:rsidRPr="00625E44">
        <w:rPr>
          <w:rFonts w:ascii="Times New Roman" w:eastAsia="Times New Roman" w:hAnsi="Times New Roman" w:cs="Times New Roman"/>
          <w:sz w:val="24"/>
          <w:szCs w:val="24"/>
        </w:rPr>
        <w:t xml:space="preserve">Регулярные дозированные физические нагрузки </w:t>
      </w:r>
    </w:p>
    <w:p w:rsidR="006F6C52" w:rsidRPr="00625E44" w:rsidRDefault="006F6C52" w:rsidP="006F6C52">
      <w:pPr>
        <w:spacing w:after="0" w:line="259" w:lineRule="auto"/>
        <w:rPr>
          <w:rFonts w:ascii="Times New Roman" w:eastAsia="Times New Roman" w:hAnsi="Times New Roman" w:cs="Times New Roman"/>
          <w:sz w:val="24"/>
          <w:szCs w:val="24"/>
        </w:rPr>
      </w:pPr>
      <w:bookmarkStart w:id="10" w:name="_ootdxsz3hc35" w:colFirst="0" w:colLast="0"/>
      <w:bookmarkEnd w:id="10"/>
    </w:p>
    <w:p w:rsidR="006F6C52" w:rsidRPr="00625E44" w:rsidRDefault="006F6C52" w:rsidP="006F6C52">
      <w:pPr>
        <w:spacing w:after="0" w:line="259" w:lineRule="auto"/>
        <w:rPr>
          <w:rFonts w:ascii="Times New Roman" w:eastAsia="Times New Roman" w:hAnsi="Times New Roman" w:cs="Times New Roman"/>
          <w:sz w:val="24"/>
          <w:szCs w:val="24"/>
        </w:rPr>
      </w:pPr>
      <w:bookmarkStart w:id="11" w:name="_7mlclpp8azpp" w:colFirst="0" w:colLast="0"/>
      <w:bookmarkEnd w:id="11"/>
    </w:p>
    <w:p w:rsidR="006F6C52" w:rsidRPr="00625E44" w:rsidRDefault="006F6C52" w:rsidP="006F6C52">
      <w:pPr>
        <w:spacing w:after="0" w:line="259" w:lineRule="auto"/>
        <w:rPr>
          <w:rFonts w:ascii="Times New Roman" w:eastAsia="Times New Roman" w:hAnsi="Times New Roman" w:cs="Times New Roman"/>
          <w:b/>
          <w:sz w:val="24"/>
          <w:szCs w:val="24"/>
        </w:rPr>
      </w:pPr>
      <w:bookmarkStart w:id="12" w:name="_lih195gcyvsc" w:colFirst="0" w:colLast="0"/>
      <w:bookmarkEnd w:id="12"/>
      <w:r w:rsidRPr="00625E44">
        <w:rPr>
          <w:rFonts w:ascii="Times New Roman" w:eastAsia="Times New Roman" w:hAnsi="Times New Roman" w:cs="Times New Roman"/>
          <w:b/>
          <w:sz w:val="24"/>
          <w:szCs w:val="24"/>
        </w:rPr>
        <w:t>Задача 159</w:t>
      </w:r>
    </w:p>
    <w:p w:rsidR="006F6C52" w:rsidRPr="00625E44" w:rsidRDefault="006F6C52" w:rsidP="006F6C52">
      <w:p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Больная 73-х лет обратилась в поликлинику к врачу-терапевту участковому</w:t>
      </w:r>
    </w:p>
    <w:p w:rsidR="006F6C52" w:rsidRPr="00625E44" w:rsidRDefault="006F6C52" w:rsidP="006F6C52">
      <w:pPr>
        <w:spacing w:after="0"/>
        <w:rPr>
          <w:rFonts w:ascii="Times New Roman" w:eastAsia="Times New Roman" w:hAnsi="Times New Roman" w:cs="Times New Roman"/>
          <w:sz w:val="24"/>
          <w:szCs w:val="24"/>
        </w:rPr>
      </w:pPr>
    </w:p>
    <w:p w:rsidR="006F6C52" w:rsidRPr="00625E44" w:rsidRDefault="006F6C52" w:rsidP="006F6C52">
      <w:p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Жалобы</w:t>
      </w:r>
    </w:p>
    <w:p w:rsidR="006F6C52" w:rsidRPr="00625E44" w:rsidRDefault="006F6C52" w:rsidP="006F6C52">
      <w:p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На одышку и учащённое сердцебиение при небольшой физической нагрузке (ходьба на 100 метров), отеки лодыжек</w:t>
      </w:r>
    </w:p>
    <w:p w:rsidR="006F6C52" w:rsidRPr="00625E44" w:rsidRDefault="006F6C52" w:rsidP="006F6C52">
      <w:pPr>
        <w:spacing w:after="0"/>
        <w:rPr>
          <w:rFonts w:ascii="Times New Roman" w:eastAsia="Times New Roman" w:hAnsi="Times New Roman" w:cs="Times New Roman"/>
          <w:sz w:val="24"/>
          <w:szCs w:val="24"/>
        </w:rPr>
      </w:pPr>
    </w:p>
    <w:p w:rsidR="006F6C52" w:rsidRPr="00625E44" w:rsidRDefault="006F6C52" w:rsidP="006F6C52">
      <w:p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Анамнез заболевания</w:t>
      </w:r>
    </w:p>
    <w:p w:rsidR="006F6C52" w:rsidRPr="00625E44" w:rsidRDefault="006F6C52" w:rsidP="006F6C52">
      <w:p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Курит в течение 40 лет в сутки по 5 сигарет в сутки</w:t>
      </w:r>
    </w:p>
    <w:p w:rsidR="006F6C52" w:rsidRPr="00625E44" w:rsidRDefault="006F6C52" w:rsidP="006F6C52">
      <w:p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С 59 лет страдает сахарным диабетом 2 типа, принимает метформин 500 мг/сут</w:t>
      </w:r>
    </w:p>
    <w:p w:rsidR="006F6C52" w:rsidRPr="00625E44" w:rsidRDefault="006F6C52" w:rsidP="006F6C52">
      <w:p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Перенесённые заболевания и операции: аппендэктомия в возрасте 20-и лет</w:t>
      </w:r>
    </w:p>
    <w:p w:rsidR="006F6C52" w:rsidRPr="00625E44" w:rsidRDefault="006F6C52" w:rsidP="006F6C52">
      <w:pPr>
        <w:spacing w:after="0"/>
        <w:rPr>
          <w:rFonts w:ascii="Times New Roman" w:eastAsia="Times New Roman" w:hAnsi="Times New Roman" w:cs="Times New Roman"/>
          <w:sz w:val="24"/>
          <w:szCs w:val="24"/>
        </w:rPr>
      </w:pPr>
    </w:p>
    <w:p w:rsidR="006F6C52" w:rsidRPr="00625E44" w:rsidRDefault="006F6C52" w:rsidP="006F6C52">
      <w:p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Анамнез жизни</w:t>
      </w:r>
    </w:p>
    <w:p w:rsidR="006F6C52" w:rsidRPr="00625E44" w:rsidRDefault="006F6C52" w:rsidP="006F6C52">
      <w:p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С 37 лет отмечаются эпизоды повышения АД до 170/115 мм рт. ст.</w:t>
      </w:r>
    </w:p>
    <w:p w:rsidR="006F6C52" w:rsidRPr="00625E44" w:rsidRDefault="006F6C52" w:rsidP="006F6C52">
      <w:p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В 65 лет перенесла инфаркт миокарды с Q зубцом, в последующем принимала ингибиторы АПФ, тромбо-АСС и кардикет</w:t>
      </w:r>
    </w:p>
    <w:p w:rsidR="006F6C52" w:rsidRPr="00625E44" w:rsidRDefault="006F6C52" w:rsidP="006F6C52">
      <w:p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Настоящее ухудшение состояния на протяжении последних 1,5 лет, когда после повторного инфаркта без Q зубца стала отмечать появление одышки и учащённого сердцебиения при физической нагрузке; 6 месяцев тому назад к вечеру стали появляться отеки лодыжек</w:t>
      </w:r>
    </w:p>
    <w:p w:rsidR="006F6C52" w:rsidRPr="00625E44" w:rsidRDefault="006F6C52" w:rsidP="006F6C52">
      <w:pPr>
        <w:spacing w:after="0"/>
        <w:rPr>
          <w:rFonts w:ascii="Times New Roman" w:eastAsia="Times New Roman" w:hAnsi="Times New Roman" w:cs="Times New Roman"/>
          <w:sz w:val="24"/>
          <w:szCs w:val="24"/>
        </w:rPr>
      </w:pPr>
    </w:p>
    <w:p w:rsidR="006F6C52" w:rsidRPr="00625E44" w:rsidRDefault="006F6C52" w:rsidP="004F159A">
      <w:pPr>
        <w:numPr>
          <w:ilvl w:val="0"/>
          <w:numId w:val="291"/>
        </w:num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У больной с АГ и сахарным диабетом 2 типа оценить функцию почек можно посредством</w:t>
      </w:r>
    </w:p>
    <w:p w:rsidR="006F6C52" w:rsidRPr="00625E44" w:rsidRDefault="006F6C52" w:rsidP="004F159A">
      <w:pPr>
        <w:numPr>
          <w:ilvl w:val="0"/>
          <w:numId w:val="268"/>
        </w:num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Определения креатинина сыворотки, расчёта СКФ по формуле EPI, пробы Реберга</w:t>
      </w:r>
    </w:p>
    <w:p w:rsidR="006F6C52" w:rsidRPr="00625E44" w:rsidRDefault="006F6C52" w:rsidP="004F159A">
      <w:pPr>
        <w:numPr>
          <w:ilvl w:val="0"/>
          <w:numId w:val="291"/>
        </w:num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Обследование пациентки должно включать</w:t>
      </w:r>
    </w:p>
    <w:p w:rsidR="006F6C52" w:rsidRPr="00625E44" w:rsidRDefault="006F6C52" w:rsidP="004F159A">
      <w:pPr>
        <w:numPr>
          <w:ilvl w:val="0"/>
          <w:numId w:val="240"/>
        </w:num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ЭКГ, ультразвуковое исследование сердца (ЭХО-КГ), мозговой натрий-уретический пептид</w:t>
      </w:r>
    </w:p>
    <w:p w:rsidR="006F6C52" w:rsidRPr="00625E44" w:rsidRDefault="006F6C52" w:rsidP="004F159A">
      <w:pPr>
        <w:numPr>
          <w:ilvl w:val="0"/>
          <w:numId w:val="291"/>
        </w:num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Причиной снижение толерантности к физической нагрузке у пациентки является</w:t>
      </w:r>
    </w:p>
    <w:p w:rsidR="006F6C52" w:rsidRPr="00625E44" w:rsidRDefault="006F6C52" w:rsidP="004F159A">
      <w:pPr>
        <w:numPr>
          <w:ilvl w:val="0"/>
          <w:numId w:val="295"/>
        </w:num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Хроническая сердечная недостаточность</w:t>
      </w:r>
    </w:p>
    <w:p w:rsidR="006F6C52" w:rsidRPr="00625E44" w:rsidRDefault="006F6C52" w:rsidP="004F159A">
      <w:pPr>
        <w:numPr>
          <w:ilvl w:val="0"/>
          <w:numId w:val="291"/>
        </w:num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Диагноз может быть сформулирован следующим образом</w:t>
      </w:r>
    </w:p>
    <w:p w:rsidR="006F6C52" w:rsidRPr="00625E44" w:rsidRDefault="006F6C52" w:rsidP="004F159A">
      <w:pPr>
        <w:numPr>
          <w:ilvl w:val="0"/>
          <w:numId w:val="171"/>
        </w:num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ИБС: постинфарктный кардиосклероз. ГБ III ст, 3 ст. Сахарный диабет 2 типа. ХСН III ФК (NYHA), IIБ стадии. ХБП IIIБ. Риск 4</w:t>
      </w:r>
    </w:p>
    <w:p w:rsidR="006F6C52" w:rsidRPr="00625E44" w:rsidRDefault="006F6C52" w:rsidP="004F159A">
      <w:pPr>
        <w:numPr>
          <w:ilvl w:val="0"/>
          <w:numId w:val="291"/>
        </w:num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Для исключения хронической обструктивной болезни лёгких (ХОБЛ) у больной с длительным стажем курения необходимо оценить</w:t>
      </w:r>
    </w:p>
    <w:p w:rsidR="006F6C52" w:rsidRPr="00625E44" w:rsidRDefault="006F6C52" w:rsidP="004F159A">
      <w:pPr>
        <w:numPr>
          <w:ilvl w:val="0"/>
          <w:numId w:val="301"/>
        </w:num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Модифицированный индекс Тиффно</w:t>
      </w:r>
    </w:p>
    <w:p w:rsidR="006F6C52" w:rsidRPr="00625E44" w:rsidRDefault="006F6C52" w:rsidP="004F159A">
      <w:pPr>
        <w:numPr>
          <w:ilvl w:val="0"/>
          <w:numId w:val="291"/>
        </w:num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Для лечения ХСН пациентке показано назначение бета-блокатора</w:t>
      </w:r>
    </w:p>
    <w:p w:rsidR="006F6C52" w:rsidRPr="00625E44" w:rsidRDefault="006F6C52" w:rsidP="004F159A">
      <w:pPr>
        <w:numPr>
          <w:ilvl w:val="0"/>
          <w:numId w:val="209"/>
        </w:num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Метопролола сукцината</w:t>
      </w:r>
    </w:p>
    <w:p w:rsidR="006F6C52" w:rsidRPr="00625E44" w:rsidRDefault="006F6C52" w:rsidP="004F159A">
      <w:pPr>
        <w:numPr>
          <w:ilvl w:val="0"/>
          <w:numId w:val="291"/>
        </w:num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Кроме бета-адреноблокаторов пациентке показаны</w:t>
      </w:r>
    </w:p>
    <w:p w:rsidR="006F6C52" w:rsidRPr="00625E44" w:rsidRDefault="006F6C52" w:rsidP="004F159A">
      <w:pPr>
        <w:numPr>
          <w:ilvl w:val="0"/>
          <w:numId w:val="188"/>
        </w:num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Ингибиторы АПФ</w:t>
      </w:r>
    </w:p>
    <w:p w:rsidR="006F6C52" w:rsidRPr="00625E44" w:rsidRDefault="006F6C52" w:rsidP="004F159A">
      <w:pPr>
        <w:numPr>
          <w:ilvl w:val="0"/>
          <w:numId w:val="291"/>
        </w:num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При невозможности назначения иАПФ, они могут быть заменены</w:t>
      </w:r>
    </w:p>
    <w:p w:rsidR="006F6C52" w:rsidRPr="00625E44" w:rsidRDefault="006F6C52" w:rsidP="004F159A">
      <w:pPr>
        <w:numPr>
          <w:ilvl w:val="0"/>
          <w:numId w:val="224"/>
        </w:num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Блокаторами рецепторов ангиотензина II</w:t>
      </w:r>
    </w:p>
    <w:p w:rsidR="006F6C52" w:rsidRPr="00625E44" w:rsidRDefault="006F6C52" w:rsidP="004F159A">
      <w:pPr>
        <w:numPr>
          <w:ilvl w:val="0"/>
          <w:numId w:val="291"/>
        </w:num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 xml:space="preserve">Пациентке с ХСН следует ограничивать применение </w:t>
      </w:r>
    </w:p>
    <w:p w:rsidR="006F6C52" w:rsidRPr="00625E44" w:rsidRDefault="006F6C52" w:rsidP="004F159A">
      <w:pPr>
        <w:numPr>
          <w:ilvl w:val="0"/>
          <w:numId w:val="238"/>
        </w:num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НПВС</w:t>
      </w:r>
    </w:p>
    <w:p w:rsidR="006F6C52" w:rsidRPr="00625E44" w:rsidRDefault="006F6C52" w:rsidP="004F159A">
      <w:pPr>
        <w:numPr>
          <w:ilvl w:val="0"/>
          <w:numId w:val="291"/>
        </w:num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Модификация диеты пациентки должна включать ограничение</w:t>
      </w:r>
    </w:p>
    <w:p w:rsidR="006F6C52" w:rsidRPr="00625E44" w:rsidRDefault="006F6C52" w:rsidP="004F159A">
      <w:pPr>
        <w:numPr>
          <w:ilvl w:val="0"/>
          <w:numId w:val="175"/>
        </w:num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Поваренной соли</w:t>
      </w:r>
    </w:p>
    <w:p w:rsidR="006F6C52" w:rsidRPr="00625E44" w:rsidRDefault="006F6C52" w:rsidP="004F159A">
      <w:pPr>
        <w:numPr>
          <w:ilvl w:val="0"/>
          <w:numId w:val="291"/>
        </w:num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Среди факторов сердечно-сосудистого риска у пациентки немодифицируемым является</w:t>
      </w:r>
    </w:p>
    <w:p w:rsidR="006F6C52" w:rsidRPr="00625E44" w:rsidRDefault="006F6C52" w:rsidP="004F159A">
      <w:pPr>
        <w:numPr>
          <w:ilvl w:val="0"/>
          <w:numId w:val="265"/>
        </w:num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возраст</w:t>
      </w:r>
    </w:p>
    <w:p w:rsidR="006F6C52" w:rsidRPr="00625E44" w:rsidRDefault="006F6C52" w:rsidP="004F159A">
      <w:pPr>
        <w:numPr>
          <w:ilvl w:val="0"/>
          <w:numId w:val="291"/>
        </w:num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Мероприятия по изменению образа жизни у данной больной должны включать</w:t>
      </w:r>
    </w:p>
    <w:p w:rsidR="006F6C52" w:rsidRPr="00625E44" w:rsidRDefault="006F6C52" w:rsidP="004F159A">
      <w:pPr>
        <w:numPr>
          <w:ilvl w:val="0"/>
          <w:numId w:val="285"/>
        </w:numPr>
        <w:spacing w:after="0"/>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Регулярные дозированные физические нагрузки</w:t>
      </w:r>
    </w:p>
    <w:p w:rsidR="006F6C52" w:rsidRPr="00625E44" w:rsidRDefault="006F6C52" w:rsidP="006F6C52">
      <w:pPr>
        <w:spacing w:after="0" w:line="259" w:lineRule="auto"/>
        <w:rPr>
          <w:rFonts w:ascii="Times New Roman" w:eastAsia="Times New Roman" w:hAnsi="Times New Roman" w:cs="Times New Roman"/>
          <w:sz w:val="24"/>
          <w:szCs w:val="24"/>
        </w:rPr>
      </w:pPr>
      <w:bookmarkStart w:id="13" w:name="_9di7vzn7z29w" w:colFirst="0" w:colLast="0"/>
      <w:bookmarkEnd w:id="13"/>
    </w:p>
    <w:p w:rsidR="006F6C52" w:rsidRPr="00625E44" w:rsidRDefault="006F6C52" w:rsidP="006F6C52">
      <w:pPr>
        <w:spacing w:after="0" w:line="259" w:lineRule="auto"/>
        <w:rPr>
          <w:rFonts w:ascii="Times New Roman" w:eastAsia="Times New Roman" w:hAnsi="Times New Roman" w:cs="Times New Roman"/>
          <w:sz w:val="24"/>
          <w:szCs w:val="24"/>
        </w:rPr>
      </w:pPr>
      <w:bookmarkStart w:id="14" w:name="_aaac5fwhtpsl" w:colFirst="0" w:colLast="0"/>
      <w:bookmarkEnd w:id="14"/>
    </w:p>
    <w:p w:rsidR="006F6C52" w:rsidRPr="00625E44" w:rsidRDefault="006F6C52" w:rsidP="006F6C52">
      <w:pPr>
        <w:spacing w:after="0" w:line="259" w:lineRule="auto"/>
        <w:rPr>
          <w:rFonts w:ascii="Times New Roman" w:eastAsia="Times New Roman" w:hAnsi="Times New Roman" w:cs="Times New Roman"/>
          <w:b/>
          <w:sz w:val="24"/>
          <w:szCs w:val="24"/>
        </w:rPr>
      </w:pPr>
      <w:bookmarkStart w:id="15" w:name="_6ounehnkyon5" w:colFirst="0" w:colLast="0"/>
      <w:bookmarkEnd w:id="15"/>
      <w:r w:rsidRPr="00625E44">
        <w:rPr>
          <w:rFonts w:ascii="Times New Roman" w:eastAsia="Times New Roman" w:hAnsi="Times New Roman" w:cs="Times New Roman"/>
          <w:b/>
          <w:sz w:val="24"/>
          <w:szCs w:val="24"/>
        </w:rPr>
        <w:t>Задача 160</w:t>
      </w:r>
    </w:p>
    <w:p w:rsidR="006F6C52" w:rsidRPr="00625E44" w:rsidRDefault="006F6C52" w:rsidP="006F6C52">
      <w:p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Больной А. 44 года осматривался врачом-терапевтом участковым в поликлинике.</w:t>
      </w:r>
    </w:p>
    <w:p w:rsidR="006F6C52" w:rsidRPr="00625E44" w:rsidRDefault="006F6C52" w:rsidP="006F6C52">
      <w:p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 xml:space="preserve">Жалобы </w:t>
      </w:r>
    </w:p>
    <w:p w:rsidR="006F6C52" w:rsidRPr="00625E44" w:rsidRDefault="006F6C52" w:rsidP="006F6C52">
      <w:p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На головную боль в затылочной области, ощущение пульсации в голове, жара, головокружение, снижение работоспособности.</w:t>
      </w:r>
    </w:p>
    <w:p w:rsidR="006F6C52" w:rsidRPr="00625E44" w:rsidRDefault="006F6C52" w:rsidP="006F6C52">
      <w:p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Анамнез заболевания</w:t>
      </w:r>
    </w:p>
    <w:p w:rsidR="006F6C52" w:rsidRPr="00625E44" w:rsidRDefault="006F6C52" w:rsidP="006F6C52">
      <w:p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Рос и развивался нормально. Перенесенные заболевания и операции: детские инфекции, хронический гастрит. Наследственность: отец имеет артериальную гипертензию с 40 лет, перенес инфаркт миокарда в возрасте 53 лет. Вредные привычки: курит по 10-15 сигарет в день с 18-летнего возраста Двигательная активность: малоподвижный образ жизни.</w:t>
      </w:r>
    </w:p>
    <w:p w:rsidR="006F6C52" w:rsidRPr="00625E44" w:rsidRDefault="006F6C52" w:rsidP="006F6C52">
      <w:p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Анамнез жизни</w:t>
      </w:r>
    </w:p>
    <w:p w:rsidR="006F6C52" w:rsidRPr="00625E44" w:rsidRDefault="006F6C52" w:rsidP="006F6C52">
      <w:p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Головные боли при стрессовых ситуациях беспокоят в течение нескольких лет. Не придавал этому значение. Год назад при случайном, однократном измерении артериального давления были выявлены повышенные цифры, однако к врачам не обращался. В течение последнего месяца на фоне неприятностей на работе отметил усиление головных болей, появление головокружения, пошатывания при ходьбе, что заставило обратиться к врачу по месту жительства.</w:t>
      </w:r>
    </w:p>
    <w:p w:rsidR="006F6C52" w:rsidRPr="00625E44" w:rsidRDefault="006F6C52" w:rsidP="006F6C52">
      <w:p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1. Скрининговыми методами являются</w:t>
      </w:r>
    </w:p>
    <w:p w:rsidR="006F6C52" w:rsidRPr="00625E44" w:rsidRDefault="006F6C52" w:rsidP="004F159A">
      <w:pPr>
        <w:numPr>
          <w:ilvl w:val="0"/>
          <w:numId w:val="213"/>
        </w:num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Биохимический анализ крови</w:t>
      </w:r>
    </w:p>
    <w:p w:rsidR="006F6C52" w:rsidRPr="00625E44" w:rsidRDefault="006F6C52" w:rsidP="004F159A">
      <w:pPr>
        <w:numPr>
          <w:ilvl w:val="0"/>
          <w:numId w:val="213"/>
        </w:num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Общий анализ мочи</w:t>
      </w:r>
    </w:p>
    <w:p w:rsidR="006F6C52" w:rsidRPr="00625E44" w:rsidRDefault="006F6C52" w:rsidP="006F6C52">
      <w:p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2. Необходимыми инструментальными исследованиями</w:t>
      </w:r>
    </w:p>
    <w:p w:rsidR="006F6C52" w:rsidRPr="00625E44" w:rsidRDefault="006F6C52" w:rsidP="004F159A">
      <w:pPr>
        <w:numPr>
          <w:ilvl w:val="0"/>
          <w:numId w:val="205"/>
        </w:num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ЭКГ в покое в 12 отведениях</w:t>
      </w:r>
    </w:p>
    <w:p w:rsidR="006F6C52" w:rsidRPr="00625E44" w:rsidRDefault="006F6C52" w:rsidP="006F6C52">
      <w:p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3. Диагноз</w:t>
      </w:r>
    </w:p>
    <w:p w:rsidR="006F6C52" w:rsidRPr="00625E44" w:rsidRDefault="006F6C52" w:rsidP="004F159A">
      <w:pPr>
        <w:numPr>
          <w:ilvl w:val="0"/>
          <w:numId w:val="204"/>
        </w:num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ГБ 2 стадия, 2 степень, риск высокий</w:t>
      </w:r>
    </w:p>
    <w:p w:rsidR="006F6C52" w:rsidRPr="00625E44" w:rsidRDefault="006F6C52" w:rsidP="006F6C52">
      <w:p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4. Поражения органов-мишеней</w:t>
      </w:r>
    </w:p>
    <w:p w:rsidR="006F6C52" w:rsidRPr="00625E44" w:rsidRDefault="006F6C52" w:rsidP="004F159A">
      <w:pPr>
        <w:numPr>
          <w:ilvl w:val="0"/>
          <w:numId w:val="199"/>
        </w:num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Гипертрофия левого желудочка</w:t>
      </w:r>
    </w:p>
    <w:p w:rsidR="006F6C52" w:rsidRPr="00625E44" w:rsidRDefault="006F6C52" w:rsidP="006F6C52">
      <w:p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5. К метаболическим нарушениям</w:t>
      </w:r>
    </w:p>
    <w:p w:rsidR="006F6C52" w:rsidRPr="00625E44" w:rsidRDefault="006F6C52" w:rsidP="004F159A">
      <w:pPr>
        <w:numPr>
          <w:ilvl w:val="0"/>
          <w:numId w:val="267"/>
        </w:num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Ожирение</w:t>
      </w:r>
    </w:p>
    <w:p w:rsidR="006F6C52" w:rsidRPr="00625E44" w:rsidRDefault="006F6C52" w:rsidP="006F6C52">
      <w:p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6. К дополнительным инструментальным методам</w:t>
      </w:r>
    </w:p>
    <w:p w:rsidR="006F6C52" w:rsidRPr="00625E44" w:rsidRDefault="006F6C52" w:rsidP="004F159A">
      <w:pPr>
        <w:numPr>
          <w:ilvl w:val="0"/>
          <w:numId w:val="176"/>
        </w:num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Эхокардиография</w:t>
      </w:r>
    </w:p>
    <w:p w:rsidR="006F6C52" w:rsidRPr="00625E44" w:rsidRDefault="006F6C52" w:rsidP="006F6C52">
      <w:p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7. Тактика</w:t>
      </w:r>
    </w:p>
    <w:p w:rsidR="006F6C52" w:rsidRPr="00625E44" w:rsidRDefault="006F6C52" w:rsidP="004F159A">
      <w:pPr>
        <w:numPr>
          <w:ilvl w:val="0"/>
          <w:numId w:val="272"/>
        </w:num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Сочетание с назначением фиксированной комбинации 2 антигипертензивных препаратов</w:t>
      </w:r>
    </w:p>
    <w:p w:rsidR="006F6C52" w:rsidRPr="00625E44" w:rsidRDefault="006F6C52" w:rsidP="006F6C52">
      <w:p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8. Предпочтительнее назначить</w:t>
      </w:r>
    </w:p>
    <w:p w:rsidR="006F6C52" w:rsidRPr="00625E44" w:rsidRDefault="006F6C52" w:rsidP="004F159A">
      <w:pPr>
        <w:numPr>
          <w:ilvl w:val="0"/>
          <w:numId w:val="180"/>
        </w:num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Лизиноприл+амлодипин</w:t>
      </w:r>
    </w:p>
    <w:p w:rsidR="006F6C52" w:rsidRPr="00625E44" w:rsidRDefault="006F6C52" w:rsidP="006F6C52">
      <w:p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9. Немедикаментозные</w:t>
      </w:r>
    </w:p>
    <w:p w:rsidR="006F6C52" w:rsidRPr="00625E44" w:rsidRDefault="006F6C52" w:rsidP="004F159A">
      <w:pPr>
        <w:numPr>
          <w:ilvl w:val="0"/>
          <w:numId w:val="194"/>
        </w:num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Регулярные физические аэробные нагрузки</w:t>
      </w:r>
    </w:p>
    <w:p w:rsidR="006F6C52" w:rsidRPr="00625E44" w:rsidRDefault="006F6C52" w:rsidP="006F6C52">
      <w:p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10. Целевые показатели</w:t>
      </w:r>
    </w:p>
    <w:p w:rsidR="006F6C52" w:rsidRPr="00625E44" w:rsidRDefault="006F6C52" w:rsidP="004F159A">
      <w:pPr>
        <w:numPr>
          <w:ilvl w:val="0"/>
          <w:numId w:val="236"/>
        </w:num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120-130\70-79</w:t>
      </w:r>
    </w:p>
    <w:p w:rsidR="006F6C52" w:rsidRPr="00625E44" w:rsidRDefault="006F6C52" w:rsidP="006F6C52">
      <w:p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11. Диета</w:t>
      </w:r>
    </w:p>
    <w:p w:rsidR="006F6C52" w:rsidRPr="00625E44" w:rsidRDefault="006F6C52" w:rsidP="004F159A">
      <w:pPr>
        <w:numPr>
          <w:ilvl w:val="0"/>
          <w:numId w:val="218"/>
        </w:num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Ограничение потребления поваренной соли</w:t>
      </w:r>
    </w:p>
    <w:p w:rsidR="006F6C52" w:rsidRPr="00625E44" w:rsidRDefault="006F6C52" w:rsidP="006F6C52">
      <w:p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12. Контроль</w:t>
      </w:r>
    </w:p>
    <w:p w:rsidR="006F6C52" w:rsidRPr="00625E44" w:rsidRDefault="006F6C52" w:rsidP="004F159A">
      <w:pPr>
        <w:numPr>
          <w:ilvl w:val="0"/>
          <w:numId w:val="241"/>
        </w:num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Проведение ежедневного домашнего самоконтроля артериального давления</w:t>
      </w:r>
    </w:p>
    <w:p w:rsidR="006F6C52" w:rsidRPr="00625E44" w:rsidRDefault="006F6C52" w:rsidP="006F6C52">
      <w:pPr>
        <w:spacing w:after="0" w:line="259" w:lineRule="auto"/>
        <w:rPr>
          <w:rFonts w:ascii="Times New Roman" w:eastAsia="Times New Roman" w:hAnsi="Times New Roman" w:cs="Times New Roman"/>
          <w:b/>
          <w:sz w:val="24"/>
          <w:szCs w:val="24"/>
        </w:rPr>
      </w:pPr>
      <w:bookmarkStart w:id="16" w:name="_d31608ocw0v3" w:colFirst="0" w:colLast="0"/>
      <w:bookmarkEnd w:id="16"/>
    </w:p>
    <w:p w:rsidR="006F6C52" w:rsidRPr="00625E44" w:rsidRDefault="006F6C52" w:rsidP="006F6C52">
      <w:pPr>
        <w:spacing w:after="0" w:line="259" w:lineRule="auto"/>
        <w:rPr>
          <w:rFonts w:ascii="Times New Roman" w:eastAsia="Times New Roman" w:hAnsi="Times New Roman" w:cs="Times New Roman"/>
          <w:b/>
          <w:sz w:val="24"/>
          <w:szCs w:val="24"/>
        </w:rPr>
      </w:pPr>
      <w:bookmarkStart w:id="17" w:name="_aaojed8m3gu1" w:colFirst="0" w:colLast="0"/>
      <w:bookmarkEnd w:id="17"/>
    </w:p>
    <w:p w:rsidR="006F6C52" w:rsidRPr="00625E44" w:rsidRDefault="006F6C52" w:rsidP="006F6C52">
      <w:pPr>
        <w:spacing w:after="0" w:line="259" w:lineRule="auto"/>
        <w:rPr>
          <w:rFonts w:ascii="Times New Roman" w:eastAsia="Times New Roman" w:hAnsi="Times New Roman" w:cs="Times New Roman"/>
          <w:b/>
          <w:sz w:val="24"/>
          <w:szCs w:val="24"/>
        </w:rPr>
      </w:pPr>
      <w:bookmarkStart w:id="18" w:name="_1late0wo076t" w:colFirst="0" w:colLast="0"/>
      <w:bookmarkEnd w:id="18"/>
      <w:r w:rsidRPr="00625E44">
        <w:rPr>
          <w:rFonts w:ascii="Times New Roman" w:eastAsia="Times New Roman" w:hAnsi="Times New Roman" w:cs="Times New Roman"/>
          <w:b/>
          <w:sz w:val="24"/>
          <w:szCs w:val="24"/>
        </w:rPr>
        <w:t>Задача 161</w:t>
      </w:r>
    </w:p>
    <w:p w:rsidR="006F6C52" w:rsidRPr="00625E44" w:rsidRDefault="006F6C52" w:rsidP="006F6C52">
      <w:pPr>
        <w:spacing w:after="0" w:line="259" w:lineRule="auto"/>
        <w:rPr>
          <w:rFonts w:ascii="Times New Roman" w:eastAsia="Times New Roman" w:hAnsi="Times New Roman" w:cs="Times New Roman"/>
          <w:sz w:val="24"/>
          <w:szCs w:val="24"/>
        </w:rPr>
      </w:pPr>
      <w:bookmarkStart w:id="19" w:name="_40qtd0kozcw1" w:colFirst="0" w:colLast="0"/>
      <w:bookmarkEnd w:id="19"/>
      <w:r w:rsidRPr="00625E44">
        <w:rPr>
          <w:rFonts w:ascii="Times New Roman" w:eastAsia="Times New Roman" w:hAnsi="Times New Roman" w:cs="Times New Roman"/>
          <w:sz w:val="24"/>
          <w:szCs w:val="24"/>
        </w:rPr>
        <w:t>Больная К., 63 лет, пенсионерка, обратилась к врачу-терапевту участковому</w:t>
      </w:r>
    </w:p>
    <w:p w:rsidR="006F6C52" w:rsidRPr="00625E44" w:rsidRDefault="006F6C52" w:rsidP="006F6C52">
      <w:pPr>
        <w:spacing w:after="0" w:line="259" w:lineRule="auto"/>
        <w:rPr>
          <w:rFonts w:ascii="Times New Roman" w:eastAsia="Times New Roman" w:hAnsi="Times New Roman" w:cs="Times New Roman"/>
          <w:sz w:val="24"/>
          <w:szCs w:val="24"/>
        </w:rPr>
      </w:pPr>
      <w:bookmarkStart w:id="20" w:name="_3uqv1fqi3yh7" w:colFirst="0" w:colLast="0"/>
      <w:bookmarkEnd w:id="20"/>
    </w:p>
    <w:p w:rsidR="006F6C52" w:rsidRPr="00625E44" w:rsidRDefault="006F6C52" w:rsidP="006F6C52">
      <w:pPr>
        <w:spacing w:after="0" w:line="259" w:lineRule="auto"/>
        <w:rPr>
          <w:rFonts w:ascii="Times New Roman" w:eastAsia="Times New Roman" w:hAnsi="Times New Roman" w:cs="Times New Roman"/>
          <w:sz w:val="24"/>
          <w:szCs w:val="24"/>
        </w:rPr>
      </w:pPr>
      <w:bookmarkStart w:id="21" w:name="_saqqchdczl5g" w:colFirst="0" w:colLast="0"/>
      <w:bookmarkEnd w:id="21"/>
      <w:r w:rsidRPr="00625E44">
        <w:rPr>
          <w:rFonts w:ascii="Times New Roman" w:eastAsia="Times New Roman" w:hAnsi="Times New Roman" w:cs="Times New Roman"/>
          <w:sz w:val="24"/>
          <w:szCs w:val="24"/>
        </w:rPr>
        <w:t>Жалобы</w:t>
      </w:r>
    </w:p>
    <w:p w:rsidR="006F6C52" w:rsidRPr="00625E44" w:rsidRDefault="006F6C52" w:rsidP="006F6C52">
      <w:pPr>
        <w:spacing w:after="0" w:line="259" w:lineRule="auto"/>
        <w:rPr>
          <w:rFonts w:ascii="Times New Roman" w:eastAsia="Times New Roman" w:hAnsi="Times New Roman" w:cs="Times New Roman"/>
          <w:sz w:val="24"/>
          <w:szCs w:val="24"/>
        </w:rPr>
      </w:pPr>
      <w:bookmarkStart w:id="22" w:name="_f16mmnngdqy6" w:colFirst="0" w:colLast="0"/>
      <w:bookmarkEnd w:id="22"/>
      <w:r w:rsidRPr="00625E44">
        <w:rPr>
          <w:rFonts w:ascii="Times New Roman" w:eastAsia="Times New Roman" w:hAnsi="Times New Roman" w:cs="Times New Roman"/>
          <w:sz w:val="24"/>
          <w:szCs w:val="24"/>
        </w:rPr>
        <w:t>На головную боль в затылочной и височной областях, учащенное сердцебиение, сухость во рту, жажду.</w:t>
      </w:r>
    </w:p>
    <w:p w:rsidR="006F6C52" w:rsidRPr="00625E44" w:rsidRDefault="006F6C52" w:rsidP="006F6C52">
      <w:pPr>
        <w:spacing w:after="0" w:line="259" w:lineRule="auto"/>
        <w:rPr>
          <w:rFonts w:ascii="Times New Roman" w:eastAsia="Times New Roman" w:hAnsi="Times New Roman" w:cs="Times New Roman"/>
          <w:sz w:val="24"/>
          <w:szCs w:val="24"/>
        </w:rPr>
      </w:pPr>
      <w:bookmarkStart w:id="23" w:name="_vddcms713p5c" w:colFirst="0" w:colLast="0"/>
      <w:bookmarkEnd w:id="23"/>
    </w:p>
    <w:p w:rsidR="006F6C52" w:rsidRPr="00625E44" w:rsidRDefault="006F6C52" w:rsidP="006F6C52">
      <w:pPr>
        <w:spacing w:after="0" w:line="259" w:lineRule="auto"/>
        <w:rPr>
          <w:rFonts w:ascii="Times New Roman" w:eastAsia="Times New Roman" w:hAnsi="Times New Roman" w:cs="Times New Roman"/>
          <w:sz w:val="24"/>
          <w:szCs w:val="24"/>
        </w:rPr>
      </w:pPr>
      <w:bookmarkStart w:id="24" w:name="_b91kojux0yao" w:colFirst="0" w:colLast="0"/>
      <w:bookmarkEnd w:id="24"/>
      <w:r w:rsidRPr="00625E44">
        <w:rPr>
          <w:rFonts w:ascii="Times New Roman" w:eastAsia="Times New Roman" w:hAnsi="Times New Roman" w:cs="Times New Roman"/>
          <w:sz w:val="24"/>
          <w:szCs w:val="24"/>
        </w:rPr>
        <w:t>Анамнез заболевания</w:t>
      </w:r>
    </w:p>
    <w:p w:rsidR="006F6C52" w:rsidRPr="00625E44" w:rsidRDefault="006F6C52" w:rsidP="006F6C52">
      <w:pPr>
        <w:spacing w:after="0" w:line="259" w:lineRule="auto"/>
        <w:rPr>
          <w:rFonts w:ascii="Times New Roman" w:eastAsia="Times New Roman" w:hAnsi="Times New Roman" w:cs="Times New Roman"/>
          <w:sz w:val="24"/>
          <w:szCs w:val="24"/>
        </w:rPr>
      </w:pPr>
      <w:bookmarkStart w:id="25" w:name="_yv0c58ks21k" w:colFirst="0" w:colLast="0"/>
      <w:bookmarkEnd w:id="25"/>
      <w:r w:rsidRPr="00625E44">
        <w:rPr>
          <w:rFonts w:ascii="Times New Roman" w:eastAsia="Times New Roman" w:hAnsi="Times New Roman" w:cs="Times New Roman"/>
          <w:sz w:val="24"/>
          <w:szCs w:val="24"/>
        </w:rPr>
        <w:t xml:space="preserve">Росла и развивалась соответственно возрасту. Бытовые условия хорошие. Вредных привычек нет. Семейный анамнез: у матери пациентки был сахарный диабет, гипертоническая болезнь. Перенесенные заболевания: в возрасте 53 лет оперирована по поводу миомы матки, выполнена гистерэктомия. </w:t>
      </w:r>
    </w:p>
    <w:p w:rsidR="006F6C52" w:rsidRPr="00625E44" w:rsidRDefault="006F6C52" w:rsidP="006F6C52">
      <w:pPr>
        <w:spacing w:after="0" w:line="259" w:lineRule="auto"/>
        <w:rPr>
          <w:rFonts w:ascii="Times New Roman" w:eastAsia="Times New Roman" w:hAnsi="Times New Roman" w:cs="Times New Roman"/>
          <w:sz w:val="24"/>
          <w:szCs w:val="24"/>
        </w:rPr>
      </w:pPr>
      <w:bookmarkStart w:id="26" w:name="_tf42twnob966" w:colFirst="0" w:colLast="0"/>
      <w:bookmarkEnd w:id="26"/>
    </w:p>
    <w:p w:rsidR="006F6C52" w:rsidRPr="00625E44" w:rsidRDefault="006F6C52" w:rsidP="006F6C52">
      <w:pPr>
        <w:spacing w:after="0" w:line="259" w:lineRule="auto"/>
        <w:rPr>
          <w:rFonts w:ascii="Times New Roman" w:eastAsia="Times New Roman" w:hAnsi="Times New Roman" w:cs="Times New Roman"/>
          <w:sz w:val="24"/>
          <w:szCs w:val="24"/>
        </w:rPr>
      </w:pPr>
      <w:bookmarkStart w:id="27" w:name="_we4udeum0tai" w:colFirst="0" w:colLast="0"/>
      <w:bookmarkEnd w:id="27"/>
      <w:r w:rsidRPr="00625E44">
        <w:rPr>
          <w:rFonts w:ascii="Times New Roman" w:eastAsia="Times New Roman" w:hAnsi="Times New Roman" w:cs="Times New Roman"/>
          <w:sz w:val="24"/>
          <w:szCs w:val="24"/>
        </w:rPr>
        <w:t>Анамнез жизни</w:t>
      </w:r>
    </w:p>
    <w:p w:rsidR="006F6C52" w:rsidRPr="00625E44" w:rsidRDefault="006F6C52" w:rsidP="006F6C52">
      <w:pPr>
        <w:spacing w:after="0" w:line="259" w:lineRule="auto"/>
        <w:rPr>
          <w:rFonts w:ascii="Times New Roman" w:eastAsia="Times New Roman" w:hAnsi="Times New Roman" w:cs="Times New Roman"/>
          <w:sz w:val="24"/>
          <w:szCs w:val="24"/>
        </w:rPr>
      </w:pPr>
      <w:bookmarkStart w:id="28" w:name="_8d7c0lrw3kyl" w:colFirst="0" w:colLast="0"/>
      <w:bookmarkEnd w:id="28"/>
      <w:r w:rsidRPr="00625E44">
        <w:rPr>
          <w:rFonts w:ascii="Times New Roman" w:eastAsia="Times New Roman" w:hAnsi="Times New Roman" w:cs="Times New Roman"/>
          <w:sz w:val="24"/>
          <w:szCs w:val="24"/>
        </w:rPr>
        <w:t xml:space="preserve">Считает себя больной в течение 11 лет, когда впервые появились головные боли, при изменении АД отмечала повышение до 184/112мм.рт.ст. Постоянно принимает лизиноприл 10 мг. 2 раза в день, гипотиазид 12,5 мг утром. В течение последних 5 лет диагностирован сахарный диабет 2 типа, придерживается диеты, принимает гальвус и метформин. Настоящее ухудшение самочувствия в течение последнего месяца, когда появились вновь головные боли, стала отмечать жажду и сухость во рту. </w:t>
      </w:r>
    </w:p>
    <w:p w:rsidR="006F6C52" w:rsidRPr="00625E44" w:rsidRDefault="006F6C52" w:rsidP="006F6C52">
      <w:pPr>
        <w:spacing w:after="0" w:line="259" w:lineRule="auto"/>
        <w:rPr>
          <w:rFonts w:ascii="Times New Roman" w:eastAsia="Times New Roman" w:hAnsi="Times New Roman" w:cs="Times New Roman"/>
          <w:sz w:val="24"/>
          <w:szCs w:val="24"/>
        </w:rPr>
      </w:pPr>
      <w:bookmarkStart w:id="29" w:name="_u1w4ce9bnnbg" w:colFirst="0" w:colLast="0"/>
      <w:bookmarkEnd w:id="29"/>
    </w:p>
    <w:p w:rsidR="006F6C52" w:rsidRPr="00625E44" w:rsidRDefault="006F6C52" w:rsidP="004F159A">
      <w:pPr>
        <w:numPr>
          <w:ilvl w:val="0"/>
          <w:numId w:val="183"/>
        </w:numPr>
        <w:spacing w:after="0" w:line="259" w:lineRule="auto"/>
        <w:rPr>
          <w:rFonts w:ascii="Times New Roman" w:eastAsia="Times New Roman" w:hAnsi="Times New Roman" w:cs="Times New Roman"/>
          <w:sz w:val="24"/>
          <w:szCs w:val="24"/>
        </w:rPr>
      </w:pPr>
      <w:bookmarkStart w:id="30" w:name="_h57ywu1avdsw" w:colFirst="0" w:colLast="0"/>
      <w:bookmarkEnd w:id="30"/>
      <w:r w:rsidRPr="00625E44">
        <w:rPr>
          <w:rFonts w:ascii="Times New Roman" w:eastAsia="Times New Roman" w:hAnsi="Times New Roman" w:cs="Times New Roman"/>
          <w:sz w:val="24"/>
          <w:szCs w:val="24"/>
        </w:rPr>
        <w:t xml:space="preserve">Необходимыми для постановки диагноза лабораторными методами обследования являются </w:t>
      </w:r>
    </w:p>
    <w:p w:rsidR="006F6C52" w:rsidRPr="00625E44" w:rsidRDefault="006F6C52" w:rsidP="004F159A">
      <w:pPr>
        <w:numPr>
          <w:ilvl w:val="0"/>
          <w:numId w:val="206"/>
        </w:numPr>
        <w:spacing w:after="0" w:line="259" w:lineRule="auto"/>
        <w:rPr>
          <w:rFonts w:ascii="Times New Roman" w:eastAsia="Times New Roman" w:hAnsi="Times New Roman" w:cs="Times New Roman"/>
          <w:sz w:val="24"/>
          <w:szCs w:val="24"/>
        </w:rPr>
      </w:pPr>
      <w:bookmarkStart w:id="31" w:name="_y8ctg96jpo8z" w:colFirst="0" w:colLast="0"/>
      <w:bookmarkEnd w:id="31"/>
      <w:r w:rsidRPr="00625E44">
        <w:rPr>
          <w:rFonts w:ascii="Times New Roman" w:eastAsia="Times New Roman" w:hAnsi="Times New Roman" w:cs="Times New Roman"/>
          <w:sz w:val="24"/>
          <w:szCs w:val="24"/>
        </w:rPr>
        <w:t>биохимический анализ крови с определением липидного профиля, глюкозы, гликированного гемоглобина, мочевины, креатинина, мочевой кислоты</w:t>
      </w:r>
    </w:p>
    <w:p w:rsidR="006F6C52" w:rsidRPr="00625E44" w:rsidRDefault="006F6C52" w:rsidP="006F6C52">
      <w:pPr>
        <w:spacing w:after="0" w:line="259" w:lineRule="auto"/>
        <w:ind w:left="1440"/>
        <w:rPr>
          <w:rFonts w:ascii="Times New Roman" w:eastAsia="Times New Roman" w:hAnsi="Times New Roman" w:cs="Times New Roman"/>
          <w:sz w:val="24"/>
          <w:szCs w:val="24"/>
        </w:rPr>
      </w:pPr>
      <w:bookmarkStart w:id="32" w:name="_sq844pd0swn9" w:colFirst="0" w:colLast="0"/>
      <w:bookmarkEnd w:id="32"/>
    </w:p>
    <w:p w:rsidR="006F6C52" w:rsidRPr="00625E44" w:rsidRDefault="006F6C52" w:rsidP="004F159A">
      <w:pPr>
        <w:numPr>
          <w:ilvl w:val="0"/>
          <w:numId w:val="183"/>
        </w:numPr>
        <w:spacing w:after="0" w:line="259" w:lineRule="auto"/>
        <w:rPr>
          <w:rFonts w:ascii="Times New Roman" w:eastAsia="Times New Roman" w:hAnsi="Times New Roman" w:cs="Times New Roman"/>
          <w:sz w:val="24"/>
          <w:szCs w:val="24"/>
        </w:rPr>
      </w:pPr>
      <w:bookmarkStart w:id="33" w:name="_s3esus3m5bon" w:colFirst="0" w:colLast="0"/>
      <w:bookmarkEnd w:id="33"/>
      <w:r w:rsidRPr="00625E44">
        <w:rPr>
          <w:rFonts w:ascii="Times New Roman" w:eastAsia="Times New Roman" w:hAnsi="Times New Roman" w:cs="Times New Roman"/>
          <w:sz w:val="24"/>
          <w:szCs w:val="24"/>
        </w:rPr>
        <w:t xml:space="preserve">Необходимыми для постановки диагноза инструментальными методами обследования являются </w:t>
      </w:r>
    </w:p>
    <w:p w:rsidR="006F6C52" w:rsidRPr="00625E44" w:rsidRDefault="006F6C52" w:rsidP="004F159A">
      <w:pPr>
        <w:numPr>
          <w:ilvl w:val="0"/>
          <w:numId w:val="177"/>
        </w:numPr>
        <w:spacing w:after="0" w:line="259" w:lineRule="auto"/>
        <w:rPr>
          <w:rFonts w:ascii="Times New Roman" w:eastAsia="Times New Roman" w:hAnsi="Times New Roman" w:cs="Times New Roman"/>
          <w:sz w:val="24"/>
          <w:szCs w:val="24"/>
        </w:rPr>
      </w:pPr>
      <w:bookmarkStart w:id="34" w:name="_vwwo1dps307u" w:colFirst="0" w:colLast="0"/>
      <w:bookmarkEnd w:id="34"/>
      <w:r w:rsidRPr="00625E44">
        <w:rPr>
          <w:rFonts w:ascii="Times New Roman" w:eastAsia="Times New Roman" w:hAnsi="Times New Roman" w:cs="Times New Roman"/>
          <w:sz w:val="24"/>
          <w:szCs w:val="24"/>
        </w:rPr>
        <w:t>Стандартное ЭКГ в 12 отведениях</w:t>
      </w:r>
    </w:p>
    <w:p w:rsidR="006F6C52" w:rsidRPr="00625E44" w:rsidRDefault="006F6C52" w:rsidP="004F159A">
      <w:pPr>
        <w:numPr>
          <w:ilvl w:val="0"/>
          <w:numId w:val="177"/>
        </w:numPr>
        <w:spacing w:after="0" w:line="259" w:lineRule="auto"/>
        <w:rPr>
          <w:rFonts w:ascii="Times New Roman" w:eastAsia="Times New Roman" w:hAnsi="Times New Roman" w:cs="Times New Roman"/>
          <w:sz w:val="24"/>
          <w:szCs w:val="24"/>
        </w:rPr>
      </w:pPr>
      <w:bookmarkStart w:id="35" w:name="_5rrlkkra4veo" w:colFirst="0" w:colLast="0"/>
      <w:bookmarkEnd w:id="35"/>
      <w:r w:rsidRPr="00625E44">
        <w:rPr>
          <w:rFonts w:ascii="Times New Roman" w:eastAsia="Times New Roman" w:hAnsi="Times New Roman" w:cs="Times New Roman"/>
          <w:sz w:val="24"/>
          <w:szCs w:val="24"/>
        </w:rPr>
        <w:t>Эхокардиография</w:t>
      </w:r>
    </w:p>
    <w:p w:rsidR="006F6C52" w:rsidRPr="00625E44" w:rsidRDefault="006F6C52" w:rsidP="006F6C52">
      <w:pPr>
        <w:spacing w:after="0" w:line="259" w:lineRule="auto"/>
        <w:ind w:left="1440"/>
        <w:rPr>
          <w:rFonts w:ascii="Times New Roman" w:eastAsia="Times New Roman" w:hAnsi="Times New Roman" w:cs="Times New Roman"/>
          <w:sz w:val="24"/>
          <w:szCs w:val="24"/>
        </w:rPr>
      </w:pPr>
      <w:bookmarkStart w:id="36" w:name="_md7wztp9rpmv" w:colFirst="0" w:colLast="0"/>
      <w:bookmarkEnd w:id="36"/>
    </w:p>
    <w:p w:rsidR="006F6C52" w:rsidRPr="00625E44" w:rsidRDefault="006F6C52" w:rsidP="004F159A">
      <w:pPr>
        <w:numPr>
          <w:ilvl w:val="0"/>
          <w:numId w:val="183"/>
        </w:numPr>
        <w:spacing w:after="0" w:line="259" w:lineRule="auto"/>
        <w:rPr>
          <w:rFonts w:ascii="Times New Roman" w:eastAsia="Times New Roman" w:hAnsi="Times New Roman" w:cs="Times New Roman"/>
          <w:sz w:val="24"/>
          <w:szCs w:val="24"/>
        </w:rPr>
      </w:pPr>
      <w:bookmarkStart w:id="37" w:name="_hy6h448t0oq" w:colFirst="0" w:colLast="0"/>
      <w:bookmarkEnd w:id="37"/>
      <w:r w:rsidRPr="00625E44">
        <w:rPr>
          <w:rFonts w:ascii="Times New Roman" w:eastAsia="Times New Roman" w:hAnsi="Times New Roman" w:cs="Times New Roman"/>
          <w:sz w:val="24"/>
          <w:szCs w:val="24"/>
        </w:rPr>
        <w:t>Какой диагноз можно поставить данной больной?</w:t>
      </w:r>
    </w:p>
    <w:p w:rsidR="006F6C52" w:rsidRPr="00625E44" w:rsidRDefault="006F6C52" w:rsidP="004F159A">
      <w:pPr>
        <w:numPr>
          <w:ilvl w:val="0"/>
          <w:numId w:val="279"/>
        </w:numPr>
        <w:spacing w:after="0" w:line="259" w:lineRule="auto"/>
        <w:rPr>
          <w:rFonts w:ascii="Times New Roman" w:eastAsia="Times New Roman" w:hAnsi="Times New Roman" w:cs="Times New Roman"/>
          <w:sz w:val="24"/>
          <w:szCs w:val="24"/>
        </w:rPr>
      </w:pPr>
      <w:bookmarkStart w:id="38" w:name="_juevcfd8rvg7" w:colFirst="0" w:colLast="0"/>
      <w:bookmarkEnd w:id="38"/>
      <w:r w:rsidRPr="00625E44">
        <w:rPr>
          <w:rFonts w:ascii="Times New Roman" w:eastAsia="Times New Roman" w:hAnsi="Times New Roman" w:cs="Times New Roman"/>
          <w:sz w:val="24"/>
          <w:szCs w:val="24"/>
        </w:rPr>
        <w:t>Гипертоническая болезнь, 3 степени, 2 стадии, очень высокий риск</w:t>
      </w:r>
    </w:p>
    <w:p w:rsidR="006F6C52" w:rsidRPr="00625E44" w:rsidRDefault="006F6C52" w:rsidP="006F6C52">
      <w:pPr>
        <w:spacing w:after="0" w:line="259" w:lineRule="auto"/>
        <w:ind w:left="1440"/>
        <w:rPr>
          <w:rFonts w:ascii="Times New Roman" w:eastAsia="Times New Roman" w:hAnsi="Times New Roman" w:cs="Times New Roman"/>
          <w:sz w:val="24"/>
          <w:szCs w:val="24"/>
        </w:rPr>
      </w:pPr>
      <w:bookmarkStart w:id="39" w:name="_ohtzzme1r0u" w:colFirst="0" w:colLast="0"/>
      <w:bookmarkEnd w:id="39"/>
    </w:p>
    <w:p w:rsidR="006F6C52" w:rsidRPr="00625E44" w:rsidRDefault="006F6C52" w:rsidP="004F159A">
      <w:pPr>
        <w:numPr>
          <w:ilvl w:val="0"/>
          <w:numId w:val="183"/>
        </w:numPr>
        <w:spacing w:after="0" w:line="259" w:lineRule="auto"/>
        <w:rPr>
          <w:rFonts w:ascii="Times New Roman" w:eastAsia="Times New Roman" w:hAnsi="Times New Roman" w:cs="Times New Roman"/>
          <w:sz w:val="24"/>
          <w:szCs w:val="24"/>
        </w:rPr>
      </w:pPr>
      <w:bookmarkStart w:id="40" w:name="_ujdw1h3nnbbw" w:colFirst="0" w:colLast="0"/>
      <w:bookmarkEnd w:id="40"/>
      <w:r w:rsidRPr="00625E44">
        <w:rPr>
          <w:rFonts w:ascii="Times New Roman" w:eastAsia="Times New Roman" w:hAnsi="Times New Roman" w:cs="Times New Roman"/>
          <w:sz w:val="24"/>
          <w:szCs w:val="24"/>
        </w:rPr>
        <w:t>К факторам риска сердечно-сосудистых заболеваний, у больной относится</w:t>
      </w:r>
    </w:p>
    <w:p w:rsidR="006F6C52" w:rsidRPr="00625E44" w:rsidRDefault="006F6C52" w:rsidP="004F159A">
      <w:pPr>
        <w:numPr>
          <w:ilvl w:val="0"/>
          <w:numId w:val="253"/>
        </w:numPr>
        <w:spacing w:after="0" w:line="259" w:lineRule="auto"/>
        <w:rPr>
          <w:rFonts w:ascii="Times New Roman" w:eastAsia="Times New Roman" w:hAnsi="Times New Roman" w:cs="Times New Roman"/>
          <w:sz w:val="24"/>
          <w:szCs w:val="24"/>
        </w:rPr>
      </w:pPr>
      <w:bookmarkStart w:id="41" w:name="_7pq057rdo0e1" w:colFirst="0" w:colLast="0"/>
      <w:bookmarkEnd w:id="41"/>
      <w:r w:rsidRPr="00625E44">
        <w:rPr>
          <w:rFonts w:ascii="Times New Roman" w:eastAsia="Times New Roman" w:hAnsi="Times New Roman" w:cs="Times New Roman"/>
          <w:sz w:val="24"/>
          <w:szCs w:val="24"/>
        </w:rPr>
        <w:t>гипергликемия</w:t>
      </w:r>
    </w:p>
    <w:p w:rsidR="006F6C52" w:rsidRPr="00625E44" w:rsidRDefault="006F6C52" w:rsidP="006F6C52">
      <w:pPr>
        <w:spacing w:after="0" w:line="259" w:lineRule="auto"/>
        <w:ind w:left="1440"/>
        <w:rPr>
          <w:rFonts w:ascii="Times New Roman" w:eastAsia="Times New Roman" w:hAnsi="Times New Roman" w:cs="Times New Roman"/>
          <w:sz w:val="24"/>
          <w:szCs w:val="24"/>
        </w:rPr>
      </w:pPr>
      <w:bookmarkStart w:id="42" w:name="_do1t1wk0yw7h" w:colFirst="0" w:colLast="0"/>
      <w:bookmarkEnd w:id="42"/>
    </w:p>
    <w:p w:rsidR="006F6C52" w:rsidRPr="00625E44" w:rsidRDefault="006F6C52" w:rsidP="004F159A">
      <w:pPr>
        <w:numPr>
          <w:ilvl w:val="0"/>
          <w:numId w:val="183"/>
        </w:numPr>
        <w:spacing w:after="0" w:line="259" w:lineRule="auto"/>
        <w:rPr>
          <w:rFonts w:ascii="Times New Roman" w:eastAsia="Times New Roman" w:hAnsi="Times New Roman" w:cs="Times New Roman"/>
          <w:sz w:val="24"/>
          <w:szCs w:val="24"/>
        </w:rPr>
      </w:pPr>
      <w:bookmarkStart w:id="43" w:name="_3dsxtypv0n6d" w:colFirst="0" w:colLast="0"/>
      <w:bookmarkEnd w:id="43"/>
      <w:r w:rsidRPr="00625E44">
        <w:rPr>
          <w:rFonts w:ascii="Times New Roman" w:eastAsia="Times New Roman" w:hAnsi="Times New Roman" w:cs="Times New Roman"/>
          <w:sz w:val="24"/>
          <w:szCs w:val="24"/>
        </w:rPr>
        <w:t>Сочетанным заболеванием у пациентки является</w:t>
      </w:r>
    </w:p>
    <w:p w:rsidR="006F6C52" w:rsidRPr="00625E44" w:rsidRDefault="006F6C52" w:rsidP="004F159A">
      <w:pPr>
        <w:numPr>
          <w:ilvl w:val="0"/>
          <w:numId w:val="221"/>
        </w:numPr>
        <w:spacing w:after="0" w:line="259" w:lineRule="auto"/>
        <w:rPr>
          <w:rFonts w:ascii="Times New Roman" w:eastAsia="Times New Roman" w:hAnsi="Times New Roman" w:cs="Times New Roman"/>
          <w:sz w:val="24"/>
          <w:szCs w:val="24"/>
        </w:rPr>
      </w:pPr>
      <w:bookmarkStart w:id="44" w:name="_usby8fo9g8dl" w:colFirst="0" w:colLast="0"/>
      <w:bookmarkEnd w:id="44"/>
      <w:r w:rsidRPr="00625E44">
        <w:rPr>
          <w:rFonts w:ascii="Times New Roman" w:eastAsia="Times New Roman" w:hAnsi="Times New Roman" w:cs="Times New Roman"/>
          <w:sz w:val="24"/>
          <w:szCs w:val="24"/>
        </w:rPr>
        <w:t>Сахарный диабет 2 типа, ожирение 1 ст.</w:t>
      </w:r>
    </w:p>
    <w:p w:rsidR="006F6C52" w:rsidRPr="00625E44" w:rsidRDefault="006F6C52" w:rsidP="006F6C52">
      <w:pPr>
        <w:spacing w:after="0" w:line="259" w:lineRule="auto"/>
        <w:ind w:left="1440"/>
        <w:rPr>
          <w:rFonts w:ascii="Times New Roman" w:eastAsia="Times New Roman" w:hAnsi="Times New Roman" w:cs="Times New Roman"/>
          <w:sz w:val="24"/>
          <w:szCs w:val="24"/>
        </w:rPr>
      </w:pPr>
      <w:bookmarkStart w:id="45" w:name="_ijv5upb2kxwa" w:colFirst="0" w:colLast="0"/>
      <w:bookmarkEnd w:id="45"/>
    </w:p>
    <w:p w:rsidR="006F6C52" w:rsidRPr="00625E44" w:rsidRDefault="006F6C52" w:rsidP="004F159A">
      <w:pPr>
        <w:numPr>
          <w:ilvl w:val="0"/>
          <w:numId w:val="183"/>
        </w:numPr>
        <w:spacing w:after="0" w:line="259" w:lineRule="auto"/>
        <w:rPr>
          <w:rFonts w:ascii="Times New Roman" w:eastAsia="Times New Roman" w:hAnsi="Times New Roman" w:cs="Times New Roman"/>
          <w:sz w:val="24"/>
          <w:szCs w:val="24"/>
        </w:rPr>
      </w:pPr>
      <w:bookmarkStart w:id="46" w:name="_ebwx2upyzluv" w:colFirst="0" w:colLast="0"/>
      <w:bookmarkEnd w:id="46"/>
      <w:r w:rsidRPr="00625E44">
        <w:rPr>
          <w:rFonts w:ascii="Times New Roman" w:eastAsia="Times New Roman" w:hAnsi="Times New Roman" w:cs="Times New Roman"/>
          <w:sz w:val="24"/>
          <w:szCs w:val="24"/>
        </w:rPr>
        <w:t>Наиболее рациональной комбинацией антигипертензивных препаратов для лечения пациентки является</w:t>
      </w:r>
    </w:p>
    <w:p w:rsidR="006F6C52" w:rsidRPr="00625E44" w:rsidRDefault="006F6C52" w:rsidP="004F159A">
      <w:pPr>
        <w:numPr>
          <w:ilvl w:val="0"/>
          <w:numId w:val="174"/>
        </w:numPr>
        <w:spacing w:after="0" w:line="259" w:lineRule="auto"/>
        <w:rPr>
          <w:rFonts w:ascii="Times New Roman" w:eastAsia="Times New Roman" w:hAnsi="Times New Roman" w:cs="Times New Roman"/>
          <w:sz w:val="24"/>
          <w:szCs w:val="24"/>
        </w:rPr>
      </w:pPr>
      <w:bookmarkStart w:id="47" w:name="_baochwo719n7" w:colFirst="0" w:colLast="0"/>
      <w:bookmarkEnd w:id="47"/>
      <w:r w:rsidRPr="00625E44">
        <w:rPr>
          <w:rFonts w:ascii="Times New Roman" w:eastAsia="Times New Roman" w:hAnsi="Times New Roman" w:cs="Times New Roman"/>
          <w:sz w:val="24"/>
          <w:szCs w:val="24"/>
        </w:rPr>
        <w:t>иАПФ + антагонисты кальция</w:t>
      </w:r>
    </w:p>
    <w:p w:rsidR="006F6C52" w:rsidRPr="00625E44" w:rsidRDefault="006F6C52" w:rsidP="006F6C52">
      <w:pPr>
        <w:spacing w:after="0" w:line="259" w:lineRule="auto"/>
        <w:ind w:left="1440"/>
        <w:rPr>
          <w:rFonts w:ascii="Times New Roman" w:eastAsia="Times New Roman" w:hAnsi="Times New Roman" w:cs="Times New Roman"/>
          <w:sz w:val="24"/>
          <w:szCs w:val="24"/>
        </w:rPr>
      </w:pPr>
      <w:bookmarkStart w:id="48" w:name="_8bm5u8y8njz" w:colFirst="0" w:colLast="0"/>
      <w:bookmarkEnd w:id="48"/>
    </w:p>
    <w:p w:rsidR="006F6C52" w:rsidRPr="00625E44" w:rsidRDefault="006F6C52" w:rsidP="004F159A">
      <w:pPr>
        <w:numPr>
          <w:ilvl w:val="0"/>
          <w:numId w:val="183"/>
        </w:numPr>
        <w:spacing w:after="0" w:line="259" w:lineRule="auto"/>
        <w:rPr>
          <w:rFonts w:ascii="Times New Roman" w:eastAsia="Times New Roman" w:hAnsi="Times New Roman" w:cs="Times New Roman"/>
          <w:sz w:val="24"/>
          <w:szCs w:val="24"/>
        </w:rPr>
      </w:pPr>
      <w:bookmarkStart w:id="49" w:name="_50hixgd2zrej" w:colFirst="0" w:colLast="0"/>
      <w:bookmarkEnd w:id="49"/>
      <w:r w:rsidRPr="00625E44">
        <w:rPr>
          <w:rFonts w:ascii="Times New Roman" w:eastAsia="Times New Roman" w:hAnsi="Times New Roman" w:cs="Times New Roman"/>
          <w:sz w:val="24"/>
          <w:szCs w:val="24"/>
        </w:rPr>
        <w:t>Группой лекарственных препаратов, которая обладает наиболее выраженной органопротекцией в лечении пациентов с артериальной гипертензией и сахарным диабетом, является</w:t>
      </w:r>
    </w:p>
    <w:p w:rsidR="006F6C52" w:rsidRPr="00625E44" w:rsidRDefault="006F6C52" w:rsidP="004F159A">
      <w:pPr>
        <w:numPr>
          <w:ilvl w:val="0"/>
          <w:numId w:val="302"/>
        </w:numPr>
        <w:spacing w:after="0" w:line="259" w:lineRule="auto"/>
        <w:rPr>
          <w:rFonts w:ascii="Times New Roman" w:eastAsia="Times New Roman" w:hAnsi="Times New Roman" w:cs="Times New Roman"/>
          <w:sz w:val="24"/>
          <w:szCs w:val="24"/>
        </w:rPr>
      </w:pPr>
      <w:bookmarkStart w:id="50" w:name="_fe2mn6c3vt56" w:colFirst="0" w:colLast="0"/>
      <w:bookmarkEnd w:id="50"/>
      <w:r w:rsidRPr="00625E44">
        <w:rPr>
          <w:rFonts w:ascii="Times New Roman" w:eastAsia="Times New Roman" w:hAnsi="Times New Roman" w:cs="Times New Roman"/>
          <w:sz w:val="24"/>
          <w:szCs w:val="24"/>
        </w:rPr>
        <w:t>иАПФ</w:t>
      </w:r>
    </w:p>
    <w:p w:rsidR="006F6C52" w:rsidRPr="00625E44" w:rsidRDefault="006F6C52" w:rsidP="006F6C52">
      <w:pPr>
        <w:spacing w:after="0" w:line="259" w:lineRule="auto"/>
        <w:ind w:left="1440"/>
        <w:rPr>
          <w:rFonts w:ascii="Times New Roman" w:eastAsia="Times New Roman" w:hAnsi="Times New Roman" w:cs="Times New Roman"/>
          <w:sz w:val="24"/>
          <w:szCs w:val="24"/>
        </w:rPr>
      </w:pPr>
      <w:bookmarkStart w:id="51" w:name="_6pyjtivfjikc" w:colFirst="0" w:colLast="0"/>
      <w:bookmarkEnd w:id="51"/>
    </w:p>
    <w:p w:rsidR="006F6C52" w:rsidRPr="00625E44" w:rsidRDefault="006F6C52" w:rsidP="004F159A">
      <w:pPr>
        <w:numPr>
          <w:ilvl w:val="0"/>
          <w:numId w:val="183"/>
        </w:numPr>
        <w:spacing w:after="0" w:line="259" w:lineRule="auto"/>
        <w:rPr>
          <w:rFonts w:ascii="Times New Roman" w:eastAsia="Times New Roman" w:hAnsi="Times New Roman" w:cs="Times New Roman"/>
          <w:sz w:val="24"/>
          <w:szCs w:val="24"/>
        </w:rPr>
      </w:pPr>
      <w:bookmarkStart w:id="52" w:name="_yf0pwwv1gfyd" w:colFirst="0" w:colLast="0"/>
      <w:bookmarkEnd w:id="52"/>
      <w:r w:rsidRPr="00625E44">
        <w:rPr>
          <w:rFonts w:ascii="Times New Roman" w:eastAsia="Times New Roman" w:hAnsi="Times New Roman" w:cs="Times New Roman"/>
          <w:sz w:val="24"/>
          <w:szCs w:val="24"/>
        </w:rPr>
        <w:t>Показателем, который определяет компенсацию сахарного диабета, является</w:t>
      </w:r>
    </w:p>
    <w:p w:rsidR="006F6C52" w:rsidRPr="00625E44" w:rsidRDefault="006F6C52" w:rsidP="004F159A">
      <w:pPr>
        <w:numPr>
          <w:ilvl w:val="0"/>
          <w:numId w:val="288"/>
        </w:numPr>
        <w:spacing w:after="0" w:line="259" w:lineRule="auto"/>
        <w:rPr>
          <w:rFonts w:ascii="Times New Roman" w:eastAsia="Times New Roman" w:hAnsi="Times New Roman" w:cs="Times New Roman"/>
          <w:sz w:val="24"/>
          <w:szCs w:val="24"/>
        </w:rPr>
      </w:pPr>
      <w:bookmarkStart w:id="53" w:name="_d8he6klp44va" w:colFirst="0" w:colLast="0"/>
      <w:bookmarkEnd w:id="53"/>
      <w:r w:rsidRPr="00625E44">
        <w:rPr>
          <w:rFonts w:ascii="Times New Roman" w:eastAsia="Times New Roman" w:hAnsi="Times New Roman" w:cs="Times New Roman"/>
          <w:sz w:val="24"/>
          <w:szCs w:val="24"/>
        </w:rPr>
        <w:t>гликозилированный гемоглобин</w:t>
      </w:r>
    </w:p>
    <w:p w:rsidR="006F6C52" w:rsidRPr="00625E44" w:rsidRDefault="006F6C52" w:rsidP="006F6C52">
      <w:pPr>
        <w:spacing w:after="0" w:line="259" w:lineRule="auto"/>
        <w:ind w:left="1440"/>
        <w:rPr>
          <w:rFonts w:ascii="Times New Roman" w:eastAsia="Times New Roman" w:hAnsi="Times New Roman" w:cs="Times New Roman"/>
          <w:sz w:val="24"/>
          <w:szCs w:val="24"/>
        </w:rPr>
      </w:pPr>
      <w:bookmarkStart w:id="54" w:name="_4t6kme5azj6" w:colFirst="0" w:colLast="0"/>
      <w:bookmarkEnd w:id="54"/>
    </w:p>
    <w:p w:rsidR="006F6C52" w:rsidRPr="00625E44" w:rsidRDefault="006F6C52" w:rsidP="004F159A">
      <w:pPr>
        <w:numPr>
          <w:ilvl w:val="0"/>
          <w:numId w:val="183"/>
        </w:numPr>
        <w:spacing w:after="0" w:line="259" w:lineRule="auto"/>
        <w:rPr>
          <w:rFonts w:ascii="Times New Roman" w:eastAsia="Times New Roman" w:hAnsi="Times New Roman" w:cs="Times New Roman"/>
          <w:sz w:val="24"/>
          <w:szCs w:val="24"/>
        </w:rPr>
      </w:pPr>
      <w:bookmarkStart w:id="55" w:name="_l192wzul4lso" w:colFirst="0" w:colLast="0"/>
      <w:bookmarkEnd w:id="55"/>
      <w:r w:rsidRPr="00625E44">
        <w:rPr>
          <w:rFonts w:ascii="Times New Roman" w:eastAsia="Times New Roman" w:hAnsi="Times New Roman" w:cs="Times New Roman"/>
          <w:sz w:val="24"/>
          <w:szCs w:val="24"/>
        </w:rPr>
        <w:t>Стадия гипертонической болезни устанавливается на основании оценки</w:t>
      </w:r>
    </w:p>
    <w:p w:rsidR="006F6C52" w:rsidRPr="00625E44" w:rsidRDefault="006F6C52" w:rsidP="004F159A">
      <w:pPr>
        <w:numPr>
          <w:ilvl w:val="0"/>
          <w:numId w:val="170"/>
        </w:numPr>
        <w:spacing w:after="0" w:line="259" w:lineRule="auto"/>
        <w:rPr>
          <w:rFonts w:ascii="Times New Roman" w:eastAsia="Times New Roman" w:hAnsi="Times New Roman" w:cs="Times New Roman"/>
          <w:sz w:val="24"/>
          <w:szCs w:val="24"/>
        </w:rPr>
      </w:pPr>
      <w:bookmarkStart w:id="56" w:name="_khxegficieew" w:colFirst="0" w:colLast="0"/>
      <w:bookmarkEnd w:id="56"/>
      <w:r w:rsidRPr="00625E44">
        <w:rPr>
          <w:rFonts w:ascii="Times New Roman" w:eastAsia="Times New Roman" w:hAnsi="Times New Roman" w:cs="Times New Roman"/>
          <w:sz w:val="24"/>
          <w:szCs w:val="24"/>
        </w:rPr>
        <w:t>поражение органов-мишеней</w:t>
      </w:r>
    </w:p>
    <w:p w:rsidR="006F6C52" w:rsidRPr="00625E44" w:rsidRDefault="006F6C52" w:rsidP="006F6C52">
      <w:pPr>
        <w:spacing w:after="0" w:line="259" w:lineRule="auto"/>
        <w:ind w:left="1440"/>
        <w:rPr>
          <w:rFonts w:ascii="Times New Roman" w:eastAsia="Times New Roman" w:hAnsi="Times New Roman" w:cs="Times New Roman"/>
          <w:sz w:val="24"/>
          <w:szCs w:val="24"/>
        </w:rPr>
      </w:pPr>
      <w:bookmarkStart w:id="57" w:name="_7b6gu7slr2b2" w:colFirst="0" w:colLast="0"/>
      <w:bookmarkEnd w:id="57"/>
    </w:p>
    <w:p w:rsidR="006F6C52" w:rsidRPr="00625E44" w:rsidRDefault="006F6C52" w:rsidP="004F159A">
      <w:pPr>
        <w:numPr>
          <w:ilvl w:val="0"/>
          <w:numId w:val="183"/>
        </w:numPr>
        <w:spacing w:after="0" w:line="259" w:lineRule="auto"/>
        <w:rPr>
          <w:rFonts w:ascii="Times New Roman" w:eastAsia="Times New Roman" w:hAnsi="Times New Roman" w:cs="Times New Roman"/>
          <w:sz w:val="24"/>
          <w:szCs w:val="24"/>
        </w:rPr>
      </w:pPr>
      <w:bookmarkStart w:id="58" w:name="_hp9k6cww46dw" w:colFirst="0" w:colLast="0"/>
      <w:bookmarkEnd w:id="58"/>
      <w:r w:rsidRPr="00625E44">
        <w:rPr>
          <w:rFonts w:ascii="Times New Roman" w:eastAsia="Times New Roman" w:hAnsi="Times New Roman" w:cs="Times New Roman"/>
          <w:sz w:val="24"/>
          <w:szCs w:val="24"/>
        </w:rPr>
        <w:t>Для второй стадии гипертонической болезни характерно наличие</w:t>
      </w:r>
    </w:p>
    <w:p w:rsidR="006F6C52" w:rsidRPr="00625E44" w:rsidRDefault="006F6C52" w:rsidP="004F159A">
      <w:pPr>
        <w:numPr>
          <w:ilvl w:val="0"/>
          <w:numId w:val="254"/>
        </w:numPr>
        <w:spacing w:after="0" w:line="259" w:lineRule="auto"/>
        <w:rPr>
          <w:rFonts w:ascii="Times New Roman" w:eastAsia="Times New Roman" w:hAnsi="Times New Roman" w:cs="Times New Roman"/>
          <w:sz w:val="24"/>
          <w:szCs w:val="24"/>
        </w:rPr>
      </w:pPr>
      <w:bookmarkStart w:id="59" w:name="_a8irak2rf5ka" w:colFirst="0" w:colLast="0"/>
      <w:bookmarkEnd w:id="59"/>
      <w:r w:rsidRPr="00625E44">
        <w:rPr>
          <w:rFonts w:ascii="Times New Roman" w:eastAsia="Times New Roman" w:hAnsi="Times New Roman" w:cs="Times New Roman"/>
          <w:sz w:val="24"/>
          <w:szCs w:val="24"/>
        </w:rPr>
        <w:t>гипертрофии левого желудочка</w:t>
      </w:r>
    </w:p>
    <w:p w:rsidR="006F6C52" w:rsidRPr="00625E44" w:rsidRDefault="006F6C52" w:rsidP="006F6C52">
      <w:pPr>
        <w:spacing w:after="0" w:line="259" w:lineRule="auto"/>
        <w:ind w:left="1440"/>
        <w:rPr>
          <w:rFonts w:ascii="Times New Roman" w:eastAsia="Times New Roman" w:hAnsi="Times New Roman" w:cs="Times New Roman"/>
          <w:sz w:val="24"/>
          <w:szCs w:val="24"/>
        </w:rPr>
      </w:pPr>
      <w:bookmarkStart w:id="60" w:name="_4z49z96mgtct" w:colFirst="0" w:colLast="0"/>
      <w:bookmarkEnd w:id="60"/>
    </w:p>
    <w:p w:rsidR="006F6C52" w:rsidRPr="00625E44" w:rsidRDefault="006F6C52" w:rsidP="004F159A">
      <w:pPr>
        <w:numPr>
          <w:ilvl w:val="0"/>
          <w:numId w:val="183"/>
        </w:numPr>
        <w:spacing w:after="0" w:line="259" w:lineRule="auto"/>
        <w:rPr>
          <w:rFonts w:ascii="Times New Roman" w:eastAsia="Times New Roman" w:hAnsi="Times New Roman" w:cs="Times New Roman"/>
          <w:sz w:val="24"/>
          <w:szCs w:val="24"/>
        </w:rPr>
      </w:pPr>
      <w:bookmarkStart w:id="61" w:name="_4nvzrn3z6q0i" w:colFirst="0" w:colLast="0"/>
      <w:bookmarkEnd w:id="61"/>
      <w:r w:rsidRPr="00625E44">
        <w:rPr>
          <w:rFonts w:ascii="Times New Roman" w:eastAsia="Times New Roman" w:hAnsi="Times New Roman" w:cs="Times New Roman"/>
          <w:sz w:val="24"/>
          <w:szCs w:val="24"/>
        </w:rPr>
        <w:t>К органам-мишеням, которые поражаются при гипертонической болезни, относят</w:t>
      </w:r>
    </w:p>
    <w:p w:rsidR="006F6C52" w:rsidRPr="00625E44" w:rsidRDefault="006F6C52" w:rsidP="004F159A">
      <w:pPr>
        <w:numPr>
          <w:ilvl w:val="0"/>
          <w:numId w:val="305"/>
        </w:numPr>
        <w:spacing w:after="0" w:line="259" w:lineRule="auto"/>
        <w:rPr>
          <w:rFonts w:ascii="Times New Roman" w:eastAsia="Times New Roman" w:hAnsi="Times New Roman" w:cs="Times New Roman"/>
          <w:sz w:val="24"/>
          <w:szCs w:val="24"/>
        </w:rPr>
      </w:pPr>
      <w:bookmarkStart w:id="62" w:name="_9syb7jugq6fe" w:colFirst="0" w:colLast="0"/>
      <w:bookmarkEnd w:id="62"/>
      <w:r w:rsidRPr="00625E44">
        <w:rPr>
          <w:rFonts w:ascii="Times New Roman" w:eastAsia="Times New Roman" w:hAnsi="Times New Roman" w:cs="Times New Roman"/>
          <w:sz w:val="24"/>
          <w:szCs w:val="24"/>
        </w:rPr>
        <w:t>почки</w:t>
      </w:r>
    </w:p>
    <w:p w:rsidR="006F6C52" w:rsidRPr="00625E44" w:rsidRDefault="006F6C52" w:rsidP="006F6C52">
      <w:pPr>
        <w:spacing w:after="0" w:line="259" w:lineRule="auto"/>
        <w:ind w:left="1440"/>
        <w:rPr>
          <w:rFonts w:ascii="Times New Roman" w:eastAsia="Times New Roman" w:hAnsi="Times New Roman" w:cs="Times New Roman"/>
          <w:sz w:val="24"/>
          <w:szCs w:val="24"/>
        </w:rPr>
      </w:pPr>
      <w:bookmarkStart w:id="63" w:name="_ankr65y0lkbn" w:colFirst="0" w:colLast="0"/>
      <w:bookmarkEnd w:id="63"/>
    </w:p>
    <w:p w:rsidR="006F6C52" w:rsidRPr="00625E44" w:rsidRDefault="006F6C52" w:rsidP="004F159A">
      <w:pPr>
        <w:numPr>
          <w:ilvl w:val="0"/>
          <w:numId w:val="183"/>
        </w:numPr>
        <w:spacing w:after="0" w:line="259" w:lineRule="auto"/>
        <w:rPr>
          <w:rFonts w:ascii="Times New Roman" w:eastAsia="Times New Roman" w:hAnsi="Times New Roman" w:cs="Times New Roman"/>
          <w:sz w:val="24"/>
          <w:szCs w:val="24"/>
        </w:rPr>
      </w:pPr>
      <w:bookmarkStart w:id="64" w:name="_pdyeoqoryh2v" w:colFirst="0" w:colLast="0"/>
      <w:bookmarkEnd w:id="64"/>
      <w:r w:rsidRPr="00625E44">
        <w:rPr>
          <w:rFonts w:ascii="Times New Roman" w:eastAsia="Times New Roman" w:hAnsi="Times New Roman" w:cs="Times New Roman"/>
          <w:sz w:val="24"/>
          <w:szCs w:val="24"/>
        </w:rPr>
        <w:t>Заболеванием, при котором может возникнуть симптоматическая артериальная гипертензия, является</w:t>
      </w:r>
    </w:p>
    <w:p w:rsidR="006F6C52" w:rsidRPr="00625E44" w:rsidRDefault="006F6C52" w:rsidP="004F159A">
      <w:pPr>
        <w:numPr>
          <w:ilvl w:val="0"/>
          <w:numId w:val="229"/>
        </w:numPr>
        <w:spacing w:after="0" w:line="259" w:lineRule="auto"/>
        <w:rPr>
          <w:rFonts w:ascii="Times New Roman" w:eastAsia="Times New Roman" w:hAnsi="Times New Roman" w:cs="Times New Roman"/>
          <w:sz w:val="24"/>
          <w:szCs w:val="24"/>
        </w:rPr>
      </w:pPr>
      <w:bookmarkStart w:id="65" w:name="_eu8t3zg1wp1" w:colFirst="0" w:colLast="0"/>
      <w:bookmarkEnd w:id="65"/>
      <w:r w:rsidRPr="00625E44">
        <w:rPr>
          <w:rFonts w:ascii="Times New Roman" w:eastAsia="Times New Roman" w:hAnsi="Times New Roman" w:cs="Times New Roman"/>
          <w:sz w:val="24"/>
          <w:szCs w:val="24"/>
        </w:rPr>
        <w:t>гипертиреоз</w:t>
      </w:r>
    </w:p>
    <w:p w:rsidR="006F6C52" w:rsidRPr="00625E44" w:rsidRDefault="006F6C52" w:rsidP="006F6C52">
      <w:pPr>
        <w:spacing w:after="0" w:line="259" w:lineRule="auto"/>
        <w:rPr>
          <w:rFonts w:ascii="Times New Roman" w:eastAsia="Times New Roman" w:hAnsi="Times New Roman" w:cs="Times New Roman"/>
          <w:sz w:val="24"/>
          <w:szCs w:val="24"/>
        </w:rPr>
      </w:pPr>
      <w:bookmarkStart w:id="66" w:name="_287k1x87mbr8" w:colFirst="0" w:colLast="0"/>
      <w:bookmarkEnd w:id="66"/>
    </w:p>
    <w:p w:rsidR="006F6C52" w:rsidRPr="00625E44" w:rsidRDefault="006F6C52" w:rsidP="006F6C52">
      <w:pPr>
        <w:spacing w:after="0" w:line="259" w:lineRule="auto"/>
        <w:rPr>
          <w:rFonts w:ascii="Times New Roman" w:eastAsia="Times New Roman" w:hAnsi="Times New Roman" w:cs="Times New Roman"/>
          <w:sz w:val="24"/>
          <w:szCs w:val="24"/>
        </w:rPr>
      </w:pPr>
      <w:bookmarkStart w:id="67" w:name="_odsx56sv06db" w:colFirst="0" w:colLast="0"/>
      <w:bookmarkEnd w:id="67"/>
    </w:p>
    <w:p w:rsidR="006F6C52" w:rsidRPr="00625E44" w:rsidRDefault="006F6C52" w:rsidP="006F6C52">
      <w:pPr>
        <w:spacing w:after="0" w:line="259" w:lineRule="auto"/>
        <w:rPr>
          <w:rFonts w:ascii="Times New Roman" w:eastAsia="Times New Roman" w:hAnsi="Times New Roman" w:cs="Times New Roman"/>
          <w:b/>
          <w:sz w:val="24"/>
          <w:szCs w:val="24"/>
        </w:rPr>
      </w:pPr>
      <w:bookmarkStart w:id="68" w:name="_mokfmptl3i2x" w:colFirst="0" w:colLast="0"/>
      <w:bookmarkEnd w:id="68"/>
      <w:r w:rsidRPr="00625E44">
        <w:rPr>
          <w:rFonts w:ascii="Times New Roman" w:eastAsia="Times New Roman" w:hAnsi="Times New Roman" w:cs="Times New Roman"/>
          <w:b/>
          <w:sz w:val="24"/>
          <w:szCs w:val="24"/>
        </w:rPr>
        <w:t>Задача 162</w:t>
      </w:r>
    </w:p>
    <w:p w:rsidR="006F6C52" w:rsidRPr="00625E44" w:rsidRDefault="006F6C52" w:rsidP="006F6C52">
      <w:pPr>
        <w:spacing w:after="0" w:line="259" w:lineRule="auto"/>
        <w:rPr>
          <w:rFonts w:ascii="Times New Roman" w:eastAsia="Times New Roman" w:hAnsi="Times New Roman" w:cs="Times New Roman"/>
          <w:sz w:val="24"/>
          <w:szCs w:val="24"/>
        </w:rPr>
      </w:pPr>
      <w:bookmarkStart w:id="69" w:name="_wiyp7bsjn173" w:colFirst="0" w:colLast="0"/>
      <w:bookmarkEnd w:id="69"/>
      <w:r w:rsidRPr="00625E44">
        <w:rPr>
          <w:rFonts w:ascii="Times New Roman" w:eastAsia="Times New Roman" w:hAnsi="Times New Roman" w:cs="Times New Roman"/>
          <w:sz w:val="24"/>
          <w:szCs w:val="24"/>
        </w:rPr>
        <w:t>Больной Ш., 73 года, пенсионер, обратился к врачу-терапевту участковому</w:t>
      </w:r>
    </w:p>
    <w:p w:rsidR="006F6C52" w:rsidRPr="00625E44" w:rsidRDefault="006F6C52" w:rsidP="006F6C52">
      <w:pPr>
        <w:spacing w:after="0" w:line="259" w:lineRule="auto"/>
        <w:rPr>
          <w:rFonts w:ascii="Times New Roman" w:eastAsia="Times New Roman" w:hAnsi="Times New Roman" w:cs="Times New Roman"/>
          <w:sz w:val="24"/>
          <w:szCs w:val="24"/>
        </w:rPr>
      </w:pPr>
      <w:bookmarkStart w:id="70" w:name="_bic1y7vfjedp" w:colFirst="0" w:colLast="0"/>
      <w:bookmarkEnd w:id="70"/>
      <w:r w:rsidRPr="00625E44">
        <w:rPr>
          <w:rFonts w:ascii="Times New Roman" w:eastAsia="Times New Roman" w:hAnsi="Times New Roman" w:cs="Times New Roman"/>
          <w:sz w:val="24"/>
          <w:szCs w:val="24"/>
        </w:rPr>
        <w:t>Жалобы</w:t>
      </w:r>
    </w:p>
    <w:p w:rsidR="006F6C52" w:rsidRPr="00625E44" w:rsidRDefault="006F6C52" w:rsidP="006F6C52">
      <w:pPr>
        <w:spacing w:after="0" w:line="259" w:lineRule="auto"/>
        <w:rPr>
          <w:rFonts w:ascii="Times New Roman" w:eastAsia="Times New Roman" w:hAnsi="Times New Roman" w:cs="Times New Roman"/>
          <w:sz w:val="24"/>
          <w:szCs w:val="24"/>
        </w:rPr>
      </w:pPr>
      <w:bookmarkStart w:id="71" w:name="_6pbjrl5a7tgx" w:colFirst="0" w:colLast="0"/>
      <w:bookmarkEnd w:id="71"/>
      <w:r w:rsidRPr="00625E44">
        <w:rPr>
          <w:rFonts w:ascii="Times New Roman" w:eastAsia="Times New Roman" w:hAnsi="Times New Roman" w:cs="Times New Roman"/>
          <w:sz w:val="24"/>
          <w:szCs w:val="24"/>
        </w:rPr>
        <w:t>на перебои в работе сердца, одышку при небольшой физической нагрузке, отеки голеней.</w:t>
      </w:r>
    </w:p>
    <w:p w:rsidR="006F6C52" w:rsidRPr="00625E44" w:rsidRDefault="006F6C52" w:rsidP="006F6C52">
      <w:pPr>
        <w:spacing w:after="0" w:line="259" w:lineRule="auto"/>
        <w:rPr>
          <w:rFonts w:ascii="Times New Roman" w:eastAsia="Times New Roman" w:hAnsi="Times New Roman" w:cs="Times New Roman"/>
          <w:sz w:val="24"/>
          <w:szCs w:val="24"/>
        </w:rPr>
      </w:pPr>
      <w:bookmarkStart w:id="72" w:name="_ncmk5lm8p0z5" w:colFirst="0" w:colLast="0"/>
      <w:bookmarkEnd w:id="72"/>
    </w:p>
    <w:p w:rsidR="006F6C52" w:rsidRPr="00625E44" w:rsidRDefault="006F6C52" w:rsidP="006F6C52">
      <w:pPr>
        <w:spacing w:after="0" w:line="259" w:lineRule="auto"/>
        <w:rPr>
          <w:rFonts w:ascii="Times New Roman" w:eastAsia="Times New Roman" w:hAnsi="Times New Roman" w:cs="Times New Roman"/>
          <w:sz w:val="24"/>
          <w:szCs w:val="24"/>
        </w:rPr>
      </w:pPr>
      <w:bookmarkStart w:id="73" w:name="_37csuw5c8c08" w:colFirst="0" w:colLast="0"/>
      <w:bookmarkEnd w:id="73"/>
      <w:r w:rsidRPr="00625E44">
        <w:rPr>
          <w:rFonts w:ascii="Times New Roman" w:eastAsia="Times New Roman" w:hAnsi="Times New Roman" w:cs="Times New Roman"/>
          <w:sz w:val="24"/>
          <w:szCs w:val="24"/>
        </w:rPr>
        <w:t xml:space="preserve">Анамнез заболевания </w:t>
      </w:r>
    </w:p>
    <w:p w:rsidR="006F6C52" w:rsidRPr="00625E44" w:rsidRDefault="006F6C52" w:rsidP="006F6C52">
      <w:pPr>
        <w:spacing w:after="0" w:line="259" w:lineRule="auto"/>
        <w:rPr>
          <w:rFonts w:ascii="Times New Roman" w:eastAsia="Times New Roman" w:hAnsi="Times New Roman" w:cs="Times New Roman"/>
          <w:sz w:val="24"/>
          <w:szCs w:val="24"/>
        </w:rPr>
      </w:pPr>
      <w:bookmarkStart w:id="74" w:name="_nyx3382w5k3c" w:colFirst="0" w:colLast="0"/>
      <w:bookmarkEnd w:id="74"/>
      <w:r w:rsidRPr="00625E44">
        <w:rPr>
          <w:rFonts w:ascii="Times New Roman" w:eastAsia="Times New Roman" w:hAnsi="Times New Roman" w:cs="Times New Roman"/>
          <w:sz w:val="24"/>
          <w:szCs w:val="24"/>
        </w:rPr>
        <w:t xml:space="preserve">Рос и развивался соответственно возрасту. Последний год не работает, пенсионер. 5 лет назад диагностирован сахарный диабет, постоянно принимает метформин. Не курит, алкоголь не употребляет. Семейный анамнез: не отягощен. Перенесенные заболевания: холецистэктомия по поводу желчно-каменной болезни более 15 лет назад, пневмония в прошлом году. </w:t>
      </w:r>
    </w:p>
    <w:p w:rsidR="006F6C52" w:rsidRPr="00625E44" w:rsidRDefault="006F6C52" w:rsidP="006F6C52">
      <w:pPr>
        <w:spacing w:after="0" w:line="259" w:lineRule="auto"/>
        <w:rPr>
          <w:rFonts w:ascii="Times New Roman" w:eastAsia="Times New Roman" w:hAnsi="Times New Roman" w:cs="Times New Roman"/>
          <w:sz w:val="24"/>
          <w:szCs w:val="24"/>
        </w:rPr>
      </w:pPr>
      <w:bookmarkStart w:id="75" w:name="_c0nxljtkhmml" w:colFirst="0" w:colLast="0"/>
      <w:bookmarkEnd w:id="75"/>
    </w:p>
    <w:p w:rsidR="006F6C52" w:rsidRPr="00625E44" w:rsidRDefault="006F6C52" w:rsidP="006F6C52">
      <w:pPr>
        <w:spacing w:after="0" w:line="259" w:lineRule="auto"/>
        <w:rPr>
          <w:rFonts w:ascii="Times New Roman" w:eastAsia="Times New Roman" w:hAnsi="Times New Roman" w:cs="Times New Roman"/>
          <w:sz w:val="24"/>
          <w:szCs w:val="24"/>
        </w:rPr>
      </w:pPr>
      <w:bookmarkStart w:id="76" w:name="_1u0gy3l7xgeh" w:colFirst="0" w:colLast="0"/>
      <w:bookmarkEnd w:id="76"/>
      <w:r w:rsidRPr="00625E44">
        <w:rPr>
          <w:rFonts w:ascii="Times New Roman" w:eastAsia="Times New Roman" w:hAnsi="Times New Roman" w:cs="Times New Roman"/>
          <w:sz w:val="24"/>
          <w:szCs w:val="24"/>
        </w:rPr>
        <w:t>Анамнез жизни</w:t>
      </w:r>
    </w:p>
    <w:p w:rsidR="006F6C52" w:rsidRPr="00625E44" w:rsidRDefault="006F6C52" w:rsidP="006F6C52">
      <w:pPr>
        <w:spacing w:after="0" w:line="259" w:lineRule="auto"/>
        <w:rPr>
          <w:rFonts w:ascii="Times New Roman" w:eastAsia="Times New Roman" w:hAnsi="Times New Roman" w:cs="Times New Roman"/>
          <w:sz w:val="24"/>
          <w:szCs w:val="24"/>
        </w:rPr>
      </w:pPr>
      <w:bookmarkStart w:id="77" w:name="_wje4ldd1zrgm" w:colFirst="0" w:colLast="0"/>
      <w:bookmarkEnd w:id="77"/>
      <w:r w:rsidRPr="00625E44">
        <w:rPr>
          <w:rFonts w:ascii="Times New Roman" w:eastAsia="Times New Roman" w:hAnsi="Times New Roman" w:cs="Times New Roman"/>
          <w:sz w:val="24"/>
          <w:szCs w:val="24"/>
        </w:rPr>
        <w:t>Считает себя больным в течение 10 лет, когда впервые появились боли за грудиной сжимающего характера. При госпитализации в стационар был диагностирован инфаркт миокарда, постоянно принимает аспирин, бисопролол, аторвастатин. Последние 5 лет стал отмечать появление одышки при незначительной физической нагрузке, перебои в работе сердца. При выполнении суточного мониторирования ЭКГ выявлена полная блокада левой ножки пучка Гиса, частая желудочковая экстрасистолия. Настоящее ухудшение самочувствия в течение последнего месяца, когда стала нарастать одышка, появились отеки голеней.</w:t>
      </w:r>
    </w:p>
    <w:p w:rsidR="006F6C52" w:rsidRPr="00625E44" w:rsidRDefault="006F6C52" w:rsidP="006F6C52">
      <w:pPr>
        <w:spacing w:after="0" w:line="259" w:lineRule="auto"/>
        <w:rPr>
          <w:rFonts w:ascii="Times New Roman" w:eastAsia="Times New Roman" w:hAnsi="Times New Roman" w:cs="Times New Roman"/>
          <w:sz w:val="24"/>
          <w:szCs w:val="24"/>
        </w:rPr>
      </w:pPr>
      <w:bookmarkStart w:id="78" w:name="_k3vmes2dbd" w:colFirst="0" w:colLast="0"/>
      <w:bookmarkEnd w:id="78"/>
    </w:p>
    <w:p w:rsidR="006F6C52" w:rsidRPr="00625E44" w:rsidRDefault="006F6C52" w:rsidP="004F159A">
      <w:pPr>
        <w:numPr>
          <w:ilvl w:val="0"/>
          <w:numId w:val="225"/>
        </w:numPr>
        <w:spacing w:after="0" w:line="259" w:lineRule="auto"/>
        <w:rPr>
          <w:rFonts w:ascii="Times New Roman" w:eastAsia="Times New Roman" w:hAnsi="Times New Roman" w:cs="Times New Roman"/>
          <w:sz w:val="24"/>
          <w:szCs w:val="24"/>
        </w:rPr>
      </w:pPr>
      <w:bookmarkStart w:id="79" w:name="_hzv5mxwz5ek0" w:colFirst="0" w:colLast="0"/>
      <w:bookmarkEnd w:id="79"/>
      <w:r w:rsidRPr="00625E44">
        <w:rPr>
          <w:rFonts w:ascii="Times New Roman" w:eastAsia="Times New Roman" w:hAnsi="Times New Roman" w:cs="Times New Roman"/>
          <w:sz w:val="24"/>
          <w:szCs w:val="24"/>
        </w:rPr>
        <w:t>Необходимыми для постановки диагноза лабораторными методами обследования являются (выберите 2)</w:t>
      </w:r>
    </w:p>
    <w:p w:rsidR="006F6C52" w:rsidRPr="00625E44" w:rsidRDefault="006F6C52" w:rsidP="004F159A">
      <w:pPr>
        <w:numPr>
          <w:ilvl w:val="0"/>
          <w:numId w:val="304"/>
        </w:numPr>
        <w:spacing w:after="0" w:line="259" w:lineRule="auto"/>
        <w:rPr>
          <w:rFonts w:ascii="Times New Roman" w:eastAsia="Times New Roman" w:hAnsi="Times New Roman" w:cs="Times New Roman"/>
          <w:sz w:val="24"/>
          <w:szCs w:val="24"/>
        </w:rPr>
      </w:pPr>
      <w:bookmarkStart w:id="80" w:name="_jdrelrruvpfy" w:colFirst="0" w:colLast="0"/>
      <w:bookmarkEnd w:id="80"/>
      <w:r w:rsidRPr="00625E44">
        <w:rPr>
          <w:rFonts w:ascii="Times New Roman" w:eastAsia="Times New Roman" w:hAnsi="Times New Roman" w:cs="Times New Roman"/>
          <w:sz w:val="24"/>
          <w:szCs w:val="24"/>
        </w:rPr>
        <w:t>Общий анализ крови</w:t>
      </w:r>
    </w:p>
    <w:p w:rsidR="006F6C52" w:rsidRPr="00625E44" w:rsidRDefault="006F6C52" w:rsidP="004F159A">
      <w:pPr>
        <w:numPr>
          <w:ilvl w:val="0"/>
          <w:numId w:val="304"/>
        </w:numPr>
        <w:spacing w:after="0" w:line="259" w:lineRule="auto"/>
        <w:rPr>
          <w:rFonts w:ascii="Times New Roman" w:eastAsia="Times New Roman" w:hAnsi="Times New Roman" w:cs="Times New Roman"/>
          <w:sz w:val="24"/>
          <w:szCs w:val="24"/>
        </w:rPr>
      </w:pPr>
      <w:bookmarkStart w:id="81" w:name="_y1m9bxf7x9as" w:colFirst="0" w:colLast="0"/>
      <w:bookmarkEnd w:id="81"/>
      <w:r w:rsidRPr="00625E44">
        <w:rPr>
          <w:rFonts w:ascii="Times New Roman" w:eastAsia="Times New Roman" w:hAnsi="Times New Roman" w:cs="Times New Roman"/>
          <w:sz w:val="24"/>
          <w:szCs w:val="24"/>
        </w:rPr>
        <w:t>биохимический анализ крови с определение липидного профиля, АЛТ, АСТ, глюкозы, мочевины, креатинина, гликированного гемоглобина</w:t>
      </w:r>
    </w:p>
    <w:p w:rsidR="006F6C52" w:rsidRPr="00625E44" w:rsidRDefault="006F6C52" w:rsidP="006F6C52">
      <w:pPr>
        <w:spacing w:after="0" w:line="259" w:lineRule="auto"/>
        <w:ind w:left="1440"/>
        <w:rPr>
          <w:rFonts w:ascii="Times New Roman" w:eastAsia="Times New Roman" w:hAnsi="Times New Roman" w:cs="Times New Roman"/>
          <w:sz w:val="24"/>
          <w:szCs w:val="24"/>
        </w:rPr>
      </w:pPr>
      <w:bookmarkStart w:id="82" w:name="_p30k5edve1q2" w:colFirst="0" w:colLast="0"/>
      <w:bookmarkEnd w:id="82"/>
    </w:p>
    <w:p w:rsidR="006F6C52" w:rsidRPr="00625E44" w:rsidRDefault="006F6C52" w:rsidP="004F159A">
      <w:pPr>
        <w:numPr>
          <w:ilvl w:val="0"/>
          <w:numId w:val="225"/>
        </w:numPr>
        <w:spacing w:after="0" w:line="259" w:lineRule="auto"/>
        <w:rPr>
          <w:rFonts w:ascii="Times New Roman" w:eastAsia="Times New Roman" w:hAnsi="Times New Roman" w:cs="Times New Roman"/>
          <w:sz w:val="24"/>
          <w:szCs w:val="24"/>
        </w:rPr>
      </w:pPr>
      <w:bookmarkStart w:id="83" w:name="_h4hq569tb9g5" w:colFirst="0" w:colLast="0"/>
      <w:bookmarkEnd w:id="83"/>
      <w:r w:rsidRPr="00625E44">
        <w:rPr>
          <w:rFonts w:ascii="Times New Roman" w:eastAsia="Times New Roman" w:hAnsi="Times New Roman" w:cs="Times New Roman"/>
          <w:sz w:val="24"/>
          <w:szCs w:val="24"/>
        </w:rPr>
        <w:t>Необходимыми для постановки диагноза инструментальными методами обследования являются (выберите 2)</w:t>
      </w:r>
    </w:p>
    <w:p w:rsidR="006F6C52" w:rsidRPr="00625E44" w:rsidRDefault="006F6C52" w:rsidP="004F159A">
      <w:pPr>
        <w:numPr>
          <w:ilvl w:val="0"/>
          <w:numId w:val="208"/>
        </w:numPr>
        <w:spacing w:after="0" w:line="259" w:lineRule="auto"/>
        <w:rPr>
          <w:rFonts w:ascii="Times New Roman" w:eastAsia="Times New Roman" w:hAnsi="Times New Roman" w:cs="Times New Roman"/>
          <w:sz w:val="24"/>
          <w:szCs w:val="24"/>
        </w:rPr>
      </w:pPr>
      <w:bookmarkStart w:id="84" w:name="_z74ygfd8ft2j" w:colFirst="0" w:colLast="0"/>
      <w:bookmarkEnd w:id="84"/>
      <w:r w:rsidRPr="00625E44">
        <w:rPr>
          <w:rFonts w:ascii="Times New Roman" w:eastAsia="Times New Roman" w:hAnsi="Times New Roman" w:cs="Times New Roman"/>
          <w:sz w:val="24"/>
          <w:szCs w:val="24"/>
        </w:rPr>
        <w:t>суточное мониторирование ЭКГ</w:t>
      </w:r>
    </w:p>
    <w:p w:rsidR="006F6C52" w:rsidRPr="00625E44" w:rsidRDefault="006F6C52" w:rsidP="004F159A">
      <w:pPr>
        <w:numPr>
          <w:ilvl w:val="0"/>
          <w:numId w:val="208"/>
        </w:numPr>
        <w:spacing w:after="0" w:line="259" w:lineRule="auto"/>
        <w:rPr>
          <w:rFonts w:ascii="Times New Roman" w:eastAsia="Times New Roman" w:hAnsi="Times New Roman" w:cs="Times New Roman"/>
          <w:sz w:val="24"/>
          <w:szCs w:val="24"/>
        </w:rPr>
      </w:pPr>
      <w:bookmarkStart w:id="85" w:name="_gbzr9wba2xys" w:colFirst="0" w:colLast="0"/>
      <w:bookmarkEnd w:id="85"/>
      <w:r w:rsidRPr="00625E44">
        <w:rPr>
          <w:rFonts w:ascii="Times New Roman" w:eastAsia="Times New Roman" w:hAnsi="Times New Roman" w:cs="Times New Roman"/>
          <w:sz w:val="24"/>
          <w:szCs w:val="24"/>
        </w:rPr>
        <w:t>эхокардиография</w:t>
      </w:r>
    </w:p>
    <w:p w:rsidR="006F6C52" w:rsidRPr="00625E44" w:rsidRDefault="006F6C52" w:rsidP="006F6C52">
      <w:pPr>
        <w:spacing w:after="0" w:line="259" w:lineRule="auto"/>
        <w:ind w:left="1440"/>
        <w:rPr>
          <w:rFonts w:ascii="Times New Roman" w:eastAsia="Times New Roman" w:hAnsi="Times New Roman" w:cs="Times New Roman"/>
          <w:sz w:val="24"/>
          <w:szCs w:val="24"/>
        </w:rPr>
      </w:pPr>
      <w:bookmarkStart w:id="86" w:name="_wdd3tffzmtzx" w:colFirst="0" w:colLast="0"/>
      <w:bookmarkEnd w:id="86"/>
    </w:p>
    <w:p w:rsidR="006F6C52" w:rsidRPr="00625E44" w:rsidRDefault="006F6C52" w:rsidP="004F159A">
      <w:pPr>
        <w:numPr>
          <w:ilvl w:val="0"/>
          <w:numId w:val="225"/>
        </w:numPr>
        <w:spacing w:after="0" w:line="259" w:lineRule="auto"/>
        <w:rPr>
          <w:rFonts w:ascii="Times New Roman" w:eastAsia="Times New Roman" w:hAnsi="Times New Roman" w:cs="Times New Roman"/>
          <w:sz w:val="24"/>
          <w:szCs w:val="24"/>
        </w:rPr>
      </w:pPr>
      <w:bookmarkStart w:id="87" w:name="_d2es2gy34z7a" w:colFirst="0" w:colLast="0"/>
      <w:bookmarkEnd w:id="87"/>
      <w:r w:rsidRPr="00625E44">
        <w:rPr>
          <w:rFonts w:ascii="Times New Roman" w:eastAsia="Times New Roman" w:hAnsi="Times New Roman" w:cs="Times New Roman"/>
          <w:sz w:val="24"/>
          <w:szCs w:val="24"/>
        </w:rPr>
        <w:t>Какой диагноз можно поставить данному больному?</w:t>
      </w:r>
    </w:p>
    <w:p w:rsidR="006F6C52" w:rsidRPr="00625E44" w:rsidRDefault="006F6C52" w:rsidP="004F159A">
      <w:pPr>
        <w:numPr>
          <w:ilvl w:val="0"/>
          <w:numId w:val="230"/>
        </w:numPr>
        <w:spacing w:after="0" w:line="259" w:lineRule="auto"/>
        <w:rPr>
          <w:rFonts w:ascii="Times New Roman" w:eastAsia="Times New Roman" w:hAnsi="Times New Roman" w:cs="Times New Roman"/>
          <w:sz w:val="24"/>
          <w:szCs w:val="24"/>
        </w:rPr>
      </w:pPr>
      <w:bookmarkStart w:id="88" w:name="_x3xe2aq358po" w:colFirst="0" w:colLast="0"/>
      <w:bookmarkEnd w:id="88"/>
      <w:r w:rsidRPr="00625E44">
        <w:rPr>
          <w:rFonts w:ascii="Times New Roman" w:eastAsia="Times New Roman" w:hAnsi="Times New Roman" w:cs="Times New Roman"/>
          <w:sz w:val="24"/>
          <w:szCs w:val="24"/>
        </w:rPr>
        <w:t>ИБС: Постинфарктный кардиосклероз</w:t>
      </w:r>
    </w:p>
    <w:p w:rsidR="006F6C52" w:rsidRPr="00625E44" w:rsidRDefault="006F6C52" w:rsidP="006F6C52">
      <w:pPr>
        <w:spacing w:after="0" w:line="259" w:lineRule="auto"/>
        <w:ind w:left="1440"/>
        <w:rPr>
          <w:rFonts w:ascii="Times New Roman" w:eastAsia="Times New Roman" w:hAnsi="Times New Roman" w:cs="Times New Roman"/>
          <w:sz w:val="24"/>
          <w:szCs w:val="24"/>
        </w:rPr>
      </w:pPr>
      <w:bookmarkStart w:id="89" w:name="_65v0boscg2tp" w:colFirst="0" w:colLast="0"/>
      <w:bookmarkEnd w:id="89"/>
    </w:p>
    <w:p w:rsidR="006F6C52" w:rsidRPr="00625E44" w:rsidRDefault="006F6C52" w:rsidP="004F159A">
      <w:pPr>
        <w:numPr>
          <w:ilvl w:val="0"/>
          <w:numId w:val="225"/>
        </w:numPr>
        <w:spacing w:after="0" w:line="259" w:lineRule="auto"/>
        <w:rPr>
          <w:rFonts w:ascii="Times New Roman" w:eastAsia="Times New Roman" w:hAnsi="Times New Roman" w:cs="Times New Roman"/>
          <w:sz w:val="24"/>
          <w:szCs w:val="24"/>
        </w:rPr>
      </w:pPr>
      <w:bookmarkStart w:id="90" w:name="_s0nh09xj6vpg" w:colFirst="0" w:colLast="0"/>
      <w:bookmarkEnd w:id="90"/>
      <w:r w:rsidRPr="00625E44">
        <w:rPr>
          <w:rFonts w:ascii="Times New Roman" w:eastAsia="Times New Roman" w:hAnsi="Times New Roman" w:cs="Times New Roman"/>
          <w:sz w:val="24"/>
          <w:szCs w:val="24"/>
        </w:rPr>
        <w:t>К осложнениям у пациента относится</w:t>
      </w:r>
    </w:p>
    <w:p w:rsidR="006F6C52" w:rsidRPr="00625E44" w:rsidRDefault="006F6C52" w:rsidP="004F159A">
      <w:pPr>
        <w:numPr>
          <w:ilvl w:val="0"/>
          <w:numId w:val="249"/>
        </w:numPr>
        <w:spacing w:after="0" w:line="259" w:lineRule="auto"/>
        <w:rPr>
          <w:rFonts w:ascii="Times New Roman" w:eastAsia="Times New Roman" w:hAnsi="Times New Roman" w:cs="Times New Roman"/>
          <w:sz w:val="24"/>
          <w:szCs w:val="24"/>
        </w:rPr>
      </w:pPr>
      <w:bookmarkStart w:id="91" w:name="_jugqkah1b5eo" w:colFirst="0" w:colLast="0"/>
      <w:bookmarkEnd w:id="91"/>
      <w:r w:rsidRPr="00625E44">
        <w:rPr>
          <w:rFonts w:ascii="Times New Roman" w:eastAsia="Times New Roman" w:hAnsi="Times New Roman" w:cs="Times New Roman"/>
          <w:sz w:val="24"/>
          <w:szCs w:val="24"/>
        </w:rPr>
        <w:t>ХСН 2Б стадии</w:t>
      </w:r>
    </w:p>
    <w:p w:rsidR="006F6C52" w:rsidRPr="00625E44" w:rsidRDefault="006F6C52" w:rsidP="006F6C52">
      <w:pPr>
        <w:spacing w:after="0" w:line="259" w:lineRule="auto"/>
        <w:ind w:left="1440"/>
        <w:rPr>
          <w:rFonts w:ascii="Times New Roman" w:eastAsia="Times New Roman" w:hAnsi="Times New Roman" w:cs="Times New Roman"/>
          <w:sz w:val="24"/>
          <w:szCs w:val="24"/>
        </w:rPr>
      </w:pPr>
      <w:bookmarkStart w:id="92" w:name="_t706k8qt9l4" w:colFirst="0" w:colLast="0"/>
      <w:bookmarkEnd w:id="92"/>
    </w:p>
    <w:p w:rsidR="006F6C52" w:rsidRPr="00625E44" w:rsidRDefault="006F6C52" w:rsidP="004F159A">
      <w:pPr>
        <w:numPr>
          <w:ilvl w:val="0"/>
          <w:numId w:val="225"/>
        </w:numPr>
        <w:spacing w:after="0" w:line="259" w:lineRule="auto"/>
        <w:rPr>
          <w:rFonts w:ascii="Times New Roman" w:eastAsia="Times New Roman" w:hAnsi="Times New Roman" w:cs="Times New Roman"/>
          <w:sz w:val="24"/>
          <w:szCs w:val="24"/>
        </w:rPr>
      </w:pPr>
      <w:bookmarkStart w:id="93" w:name="_u72g659qkrrj" w:colFirst="0" w:colLast="0"/>
      <w:bookmarkEnd w:id="93"/>
      <w:r w:rsidRPr="00625E44">
        <w:rPr>
          <w:rFonts w:ascii="Times New Roman" w:eastAsia="Times New Roman" w:hAnsi="Times New Roman" w:cs="Times New Roman"/>
          <w:sz w:val="24"/>
          <w:szCs w:val="24"/>
        </w:rPr>
        <w:t>У пациента диагностирована аритмия</w:t>
      </w:r>
    </w:p>
    <w:p w:rsidR="006F6C52" w:rsidRPr="00625E44" w:rsidRDefault="006F6C52" w:rsidP="004F159A">
      <w:pPr>
        <w:numPr>
          <w:ilvl w:val="0"/>
          <w:numId w:val="214"/>
        </w:numPr>
        <w:spacing w:after="0" w:line="259" w:lineRule="auto"/>
        <w:rPr>
          <w:rFonts w:ascii="Times New Roman" w:eastAsia="Times New Roman" w:hAnsi="Times New Roman" w:cs="Times New Roman"/>
          <w:sz w:val="24"/>
          <w:szCs w:val="24"/>
        </w:rPr>
      </w:pPr>
      <w:bookmarkStart w:id="94" w:name="_4sdj371tlc86" w:colFirst="0" w:colLast="0"/>
      <w:bookmarkEnd w:id="94"/>
      <w:r w:rsidRPr="00625E44">
        <w:rPr>
          <w:rFonts w:ascii="Times New Roman" w:eastAsia="Times New Roman" w:hAnsi="Times New Roman" w:cs="Times New Roman"/>
          <w:sz w:val="24"/>
          <w:szCs w:val="24"/>
        </w:rPr>
        <w:t>частая желудочковая экстрасистолия</w:t>
      </w:r>
    </w:p>
    <w:p w:rsidR="006F6C52" w:rsidRPr="00625E44" w:rsidRDefault="006F6C52" w:rsidP="006F6C52">
      <w:pPr>
        <w:spacing w:after="0" w:line="259" w:lineRule="auto"/>
        <w:ind w:left="1440"/>
        <w:rPr>
          <w:rFonts w:ascii="Times New Roman" w:eastAsia="Times New Roman" w:hAnsi="Times New Roman" w:cs="Times New Roman"/>
          <w:sz w:val="24"/>
          <w:szCs w:val="24"/>
        </w:rPr>
      </w:pPr>
      <w:bookmarkStart w:id="95" w:name="_z9uz5vld534v" w:colFirst="0" w:colLast="0"/>
      <w:bookmarkEnd w:id="95"/>
    </w:p>
    <w:p w:rsidR="006F6C52" w:rsidRPr="00625E44" w:rsidRDefault="006F6C52" w:rsidP="004F159A">
      <w:pPr>
        <w:numPr>
          <w:ilvl w:val="0"/>
          <w:numId w:val="225"/>
        </w:numPr>
        <w:spacing w:after="0" w:line="259" w:lineRule="auto"/>
        <w:rPr>
          <w:rFonts w:ascii="Times New Roman" w:eastAsia="Times New Roman" w:hAnsi="Times New Roman" w:cs="Times New Roman"/>
          <w:sz w:val="24"/>
          <w:szCs w:val="24"/>
        </w:rPr>
      </w:pPr>
      <w:bookmarkStart w:id="96" w:name="_jp8vk14uic" w:colFirst="0" w:colLast="0"/>
      <w:bookmarkEnd w:id="96"/>
      <w:r w:rsidRPr="00625E44">
        <w:rPr>
          <w:rFonts w:ascii="Times New Roman" w:eastAsia="Times New Roman" w:hAnsi="Times New Roman" w:cs="Times New Roman"/>
          <w:sz w:val="24"/>
          <w:szCs w:val="24"/>
        </w:rPr>
        <w:t>Для лечения ХСН больному показано назначение</w:t>
      </w:r>
    </w:p>
    <w:p w:rsidR="006F6C52" w:rsidRPr="00625E44" w:rsidRDefault="006F6C52" w:rsidP="004F159A">
      <w:pPr>
        <w:numPr>
          <w:ilvl w:val="0"/>
          <w:numId w:val="179"/>
        </w:numPr>
        <w:spacing w:after="0" w:line="259" w:lineRule="auto"/>
        <w:rPr>
          <w:rFonts w:ascii="Times New Roman" w:eastAsia="Times New Roman" w:hAnsi="Times New Roman" w:cs="Times New Roman"/>
          <w:sz w:val="24"/>
          <w:szCs w:val="24"/>
        </w:rPr>
      </w:pPr>
      <w:bookmarkStart w:id="97" w:name="_72jkx2on746n" w:colFirst="0" w:colLast="0"/>
      <w:bookmarkEnd w:id="97"/>
      <w:r w:rsidRPr="00625E44">
        <w:rPr>
          <w:rFonts w:ascii="Times New Roman" w:eastAsia="Times New Roman" w:hAnsi="Times New Roman" w:cs="Times New Roman"/>
          <w:sz w:val="24"/>
          <w:szCs w:val="24"/>
        </w:rPr>
        <w:t>иАПФ</w:t>
      </w:r>
    </w:p>
    <w:p w:rsidR="006F6C52" w:rsidRPr="00625E44" w:rsidRDefault="006F6C52" w:rsidP="006F6C52">
      <w:pPr>
        <w:spacing w:after="0" w:line="259" w:lineRule="auto"/>
        <w:ind w:left="1440"/>
        <w:rPr>
          <w:rFonts w:ascii="Times New Roman" w:eastAsia="Times New Roman" w:hAnsi="Times New Roman" w:cs="Times New Roman"/>
          <w:sz w:val="24"/>
          <w:szCs w:val="24"/>
        </w:rPr>
      </w:pPr>
      <w:bookmarkStart w:id="98" w:name="_itr3njgta0o4" w:colFirst="0" w:colLast="0"/>
      <w:bookmarkEnd w:id="98"/>
    </w:p>
    <w:p w:rsidR="006F6C52" w:rsidRPr="00625E44" w:rsidRDefault="006F6C52" w:rsidP="004F159A">
      <w:pPr>
        <w:numPr>
          <w:ilvl w:val="0"/>
          <w:numId w:val="225"/>
        </w:numPr>
        <w:spacing w:after="0" w:line="259" w:lineRule="auto"/>
        <w:rPr>
          <w:rFonts w:ascii="Times New Roman" w:eastAsia="Times New Roman" w:hAnsi="Times New Roman" w:cs="Times New Roman"/>
          <w:sz w:val="24"/>
          <w:szCs w:val="24"/>
        </w:rPr>
      </w:pPr>
      <w:bookmarkStart w:id="99" w:name="_oq35vfzu5ua" w:colFirst="0" w:colLast="0"/>
      <w:bookmarkEnd w:id="99"/>
      <w:r w:rsidRPr="00625E44">
        <w:rPr>
          <w:rFonts w:ascii="Times New Roman" w:eastAsia="Times New Roman" w:hAnsi="Times New Roman" w:cs="Times New Roman"/>
          <w:sz w:val="24"/>
          <w:szCs w:val="24"/>
        </w:rPr>
        <w:t>Для лечения желудочковой экстрасистолии этому больному показано назначение</w:t>
      </w:r>
    </w:p>
    <w:p w:rsidR="006F6C52" w:rsidRPr="00625E44" w:rsidRDefault="006F6C52" w:rsidP="004F159A">
      <w:pPr>
        <w:numPr>
          <w:ilvl w:val="0"/>
          <w:numId w:val="227"/>
        </w:numPr>
        <w:spacing w:after="0" w:line="259" w:lineRule="auto"/>
        <w:rPr>
          <w:rFonts w:ascii="Times New Roman" w:eastAsia="Times New Roman" w:hAnsi="Times New Roman" w:cs="Times New Roman"/>
          <w:sz w:val="24"/>
          <w:szCs w:val="24"/>
        </w:rPr>
      </w:pPr>
      <w:bookmarkStart w:id="100" w:name="_to0iwieob813" w:colFirst="0" w:colLast="0"/>
      <w:bookmarkEnd w:id="100"/>
      <w:r w:rsidRPr="00625E44">
        <w:rPr>
          <w:rFonts w:ascii="Times New Roman" w:eastAsia="Times New Roman" w:hAnsi="Times New Roman" w:cs="Times New Roman"/>
          <w:sz w:val="24"/>
          <w:szCs w:val="24"/>
        </w:rPr>
        <w:t>бета-блокаторов + амиодарона</w:t>
      </w:r>
    </w:p>
    <w:p w:rsidR="006F6C52" w:rsidRPr="00625E44" w:rsidRDefault="006F6C52" w:rsidP="006F6C52">
      <w:pPr>
        <w:spacing w:after="0" w:line="259" w:lineRule="auto"/>
        <w:ind w:left="1440"/>
        <w:rPr>
          <w:rFonts w:ascii="Times New Roman" w:eastAsia="Times New Roman" w:hAnsi="Times New Roman" w:cs="Times New Roman"/>
          <w:sz w:val="24"/>
          <w:szCs w:val="24"/>
        </w:rPr>
      </w:pPr>
      <w:bookmarkStart w:id="101" w:name="_nnp91v23c7ct" w:colFirst="0" w:colLast="0"/>
      <w:bookmarkEnd w:id="101"/>
    </w:p>
    <w:p w:rsidR="006F6C52" w:rsidRPr="00625E44" w:rsidRDefault="006F6C52" w:rsidP="004F159A">
      <w:pPr>
        <w:numPr>
          <w:ilvl w:val="0"/>
          <w:numId w:val="225"/>
        </w:numPr>
        <w:spacing w:after="0" w:line="259" w:lineRule="auto"/>
        <w:rPr>
          <w:rFonts w:ascii="Times New Roman" w:eastAsia="Times New Roman" w:hAnsi="Times New Roman" w:cs="Times New Roman"/>
          <w:sz w:val="24"/>
          <w:szCs w:val="24"/>
        </w:rPr>
      </w:pPr>
      <w:bookmarkStart w:id="102" w:name="_kcllde911b8z" w:colFirst="0" w:colLast="0"/>
      <w:bookmarkEnd w:id="102"/>
      <w:r w:rsidRPr="00625E44">
        <w:rPr>
          <w:rFonts w:ascii="Times New Roman" w:eastAsia="Times New Roman" w:hAnsi="Times New Roman" w:cs="Times New Roman"/>
          <w:sz w:val="24"/>
          <w:szCs w:val="24"/>
        </w:rPr>
        <w:t>Абсолютным противопоказанием для назначения бета-адреноблокаторов является</w:t>
      </w:r>
    </w:p>
    <w:p w:rsidR="006F6C52" w:rsidRPr="00625E44" w:rsidRDefault="006F6C52" w:rsidP="004F159A">
      <w:pPr>
        <w:numPr>
          <w:ilvl w:val="0"/>
          <w:numId w:val="184"/>
        </w:numPr>
        <w:spacing w:after="0" w:line="259" w:lineRule="auto"/>
        <w:rPr>
          <w:rFonts w:ascii="Times New Roman" w:eastAsia="Times New Roman" w:hAnsi="Times New Roman" w:cs="Times New Roman"/>
          <w:sz w:val="24"/>
          <w:szCs w:val="24"/>
        </w:rPr>
      </w:pPr>
      <w:bookmarkStart w:id="103" w:name="_4zuiaw9go8da" w:colFirst="0" w:colLast="0"/>
      <w:bookmarkEnd w:id="103"/>
      <w:r w:rsidRPr="00625E44">
        <w:rPr>
          <w:rFonts w:ascii="Times New Roman" w:eastAsia="Times New Roman" w:hAnsi="Times New Roman" w:cs="Times New Roman"/>
          <w:sz w:val="24"/>
          <w:szCs w:val="24"/>
        </w:rPr>
        <w:t>Атриовентрикулярная блокада 3 степени</w:t>
      </w:r>
    </w:p>
    <w:p w:rsidR="006F6C52" w:rsidRPr="00625E44" w:rsidRDefault="006F6C52" w:rsidP="006F6C52">
      <w:pPr>
        <w:spacing w:after="0" w:line="259" w:lineRule="auto"/>
        <w:ind w:left="1440"/>
        <w:rPr>
          <w:rFonts w:ascii="Times New Roman" w:eastAsia="Times New Roman" w:hAnsi="Times New Roman" w:cs="Times New Roman"/>
          <w:sz w:val="24"/>
          <w:szCs w:val="24"/>
        </w:rPr>
      </w:pPr>
      <w:bookmarkStart w:id="104" w:name="_yd4yem9i55tv" w:colFirst="0" w:colLast="0"/>
      <w:bookmarkEnd w:id="104"/>
    </w:p>
    <w:p w:rsidR="006F6C52" w:rsidRPr="00625E44" w:rsidRDefault="006F6C52" w:rsidP="004F159A">
      <w:pPr>
        <w:numPr>
          <w:ilvl w:val="0"/>
          <w:numId w:val="225"/>
        </w:numPr>
        <w:spacing w:after="0" w:line="259" w:lineRule="auto"/>
        <w:rPr>
          <w:rFonts w:ascii="Times New Roman" w:eastAsia="Times New Roman" w:hAnsi="Times New Roman" w:cs="Times New Roman"/>
          <w:sz w:val="24"/>
          <w:szCs w:val="24"/>
        </w:rPr>
      </w:pPr>
      <w:bookmarkStart w:id="105" w:name="_7dsup2yhtqdw" w:colFirst="0" w:colLast="0"/>
      <w:bookmarkEnd w:id="105"/>
      <w:r w:rsidRPr="00625E44">
        <w:rPr>
          <w:rFonts w:ascii="Times New Roman" w:eastAsia="Times New Roman" w:hAnsi="Times New Roman" w:cs="Times New Roman"/>
          <w:sz w:val="24"/>
          <w:szCs w:val="24"/>
        </w:rPr>
        <w:t>Сочетанной патологией, которая выявлена у пациента, является</w:t>
      </w:r>
    </w:p>
    <w:p w:rsidR="006F6C52" w:rsidRPr="00625E44" w:rsidRDefault="006F6C52" w:rsidP="004F159A">
      <w:pPr>
        <w:numPr>
          <w:ilvl w:val="0"/>
          <w:numId w:val="289"/>
        </w:numPr>
        <w:spacing w:after="0" w:line="259" w:lineRule="auto"/>
        <w:rPr>
          <w:rFonts w:ascii="Times New Roman" w:eastAsia="Times New Roman" w:hAnsi="Times New Roman" w:cs="Times New Roman"/>
          <w:sz w:val="24"/>
          <w:szCs w:val="24"/>
        </w:rPr>
      </w:pPr>
      <w:bookmarkStart w:id="106" w:name="_c1cqatlzcc7f" w:colFirst="0" w:colLast="0"/>
      <w:bookmarkEnd w:id="106"/>
      <w:r w:rsidRPr="00625E44">
        <w:rPr>
          <w:rFonts w:ascii="Times New Roman" w:eastAsia="Times New Roman" w:hAnsi="Times New Roman" w:cs="Times New Roman"/>
          <w:sz w:val="24"/>
          <w:szCs w:val="24"/>
        </w:rPr>
        <w:t>сахарный диабет 2 типа</w:t>
      </w:r>
    </w:p>
    <w:p w:rsidR="006F6C52" w:rsidRPr="00625E44" w:rsidRDefault="006F6C52" w:rsidP="006F6C52">
      <w:pPr>
        <w:spacing w:after="0" w:line="259" w:lineRule="auto"/>
        <w:ind w:left="1440"/>
        <w:rPr>
          <w:rFonts w:ascii="Times New Roman" w:eastAsia="Times New Roman" w:hAnsi="Times New Roman" w:cs="Times New Roman"/>
          <w:sz w:val="24"/>
          <w:szCs w:val="24"/>
        </w:rPr>
      </w:pPr>
      <w:bookmarkStart w:id="107" w:name="_560axb1nduti" w:colFirst="0" w:colLast="0"/>
      <w:bookmarkEnd w:id="107"/>
    </w:p>
    <w:p w:rsidR="006F6C52" w:rsidRPr="00625E44" w:rsidRDefault="006F6C52" w:rsidP="004F159A">
      <w:pPr>
        <w:numPr>
          <w:ilvl w:val="0"/>
          <w:numId w:val="225"/>
        </w:numPr>
        <w:spacing w:after="0" w:line="259" w:lineRule="auto"/>
        <w:rPr>
          <w:rFonts w:ascii="Times New Roman" w:eastAsia="Times New Roman" w:hAnsi="Times New Roman" w:cs="Times New Roman"/>
          <w:sz w:val="24"/>
          <w:szCs w:val="24"/>
        </w:rPr>
      </w:pPr>
      <w:bookmarkStart w:id="108" w:name="_ynjlneik5j0n" w:colFirst="0" w:colLast="0"/>
      <w:bookmarkEnd w:id="108"/>
      <w:r w:rsidRPr="00625E44">
        <w:rPr>
          <w:rFonts w:ascii="Times New Roman" w:eastAsia="Times New Roman" w:hAnsi="Times New Roman" w:cs="Times New Roman"/>
          <w:sz w:val="24"/>
          <w:szCs w:val="24"/>
        </w:rPr>
        <w:t>При назначении статинов необходимо рекомендовать пациенту проводить мониторинг</w:t>
      </w:r>
    </w:p>
    <w:p w:rsidR="006F6C52" w:rsidRPr="00625E44" w:rsidRDefault="006F6C52" w:rsidP="004F159A">
      <w:pPr>
        <w:numPr>
          <w:ilvl w:val="0"/>
          <w:numId w:val="282"/>
        </w:numPr>
        <w:spacing w:after="0" w:line="259" w:lineRule="auto"/>
        <w:rPr>
          <w:rFonts w:ascii="Times New Roman" w:eastAsia="Times New Roman" w:hAnsi="Times New Roman" w:cs="Times New Roman"/>
          <w:sz w:val="24"/>
          <w:szCs w:val="24"/>
        </w:rPr>
      </w:pPr>
      <w:bookmarkStart w:id="109" w:name="_qlyn461vedg5" w:colFirst="0" w:colLast="0"/>
      <w:bookmarkEnd w:id="109"/>
      <w:r w:rsidRPr="00625E44">
        <w:rPr>
          <w:rFonts w:ascii="Times New Roman" w:eastAsia="Times New Roman" w:hAnsi="Times New Roman" w:cs="Times New Roman"/>
          <w:sz w:val="24"/>
          <w:szCs w:val="24"/>
        </w:rPr>
        <w:t>АлТ, АсТ</w:t>
      </w:r>
    </w:p>
    <w:p w:rsidR="006F6C52" w:rsidRPr="00625E44" w:rsidRDefault="006F6C52" w:rsidP="006F6C52">
      <w:pPr>
        <w:spacing w:after="0" w:line="259" w:lineRule="auto"/>
        <w:ind w:left="1440"/>
        <w:rPr>
          <w:rFonts w:ascii="Times New Roman" w:eastAsia="Times New Roman" w:hAnsi="Times New Roman" w:cs="Times New Roman"/>
          <w:sz w:val="24"/>
          <w:szCs w:val="24"/>
        </w:rPr>
      </w:pPr>
      <w:bookmarkStart w:id="110" w:name="_9c82vxtygv69" w:colFirst="0" w:colLast="0"/>
      <w:bookmarkEnd w:id="110"/>
    </w:p>
    <w:p w:rsidR="006F6C52" w:rsidRPr="00625E44" w:rsidRDefault="006F6C52" w:rsidP="004F159A">
      <w:pPr>
        <w:numPr>
          <w:ilvl w:val="0"/>
          <w:numId w:val="225"/>
        </w:numPr>
        <w:spacing w:after="0" w:line="259" w:lineRule="auto"/>
        <w:rPr>
          <w:rFonts w:ascii="Times New Roman" w:eastAsia="Times New Roman" w:hAnsi="Times New Roman" w:cs="Times New Roman"/>
          <w:sz w:val="24"/>
          <w:szCs w:val="24"/>
        </w:rPr>
      </w:pPr>
      <w:bookmarkStart w:id="111" w:name="_w8xica50pnvq" w:colFirst="0" w:colLast="0"/>
      <w:bookmarkEnd w:id="111"/>
      <w:r w:rsidRPr="00625E44">
        <w:rPr>
          <w:rFonts w:ascii="Times New Roman" w:eastAsia="Times New Roman" w:hAnsi="Times New Roman" w:cs="Times New Roman"/>
          <w:sz w:val="24"/>
          <w:szCs w:val="24"/>
        </w:rPr>
        <w:t>Показателем, который определяет компенсацию сахарного диабета, является</w:t>
      </w:r>
    </w:p>
    <w:p w:rsidR="006F6C52" w:rsidRPr="00625E44" w:rsidRDefault="006F6C52" w:rsidP="004F159A">
      <w:pPr>
        <w:numPr>
          <w:ilvl w:val="0"/>
          <w:numId w:val="259"/>
        </w:numPr>
        <w:spacing w:after="0" w:line="259" w:lineRule="auto"/>
        <w:rPr>
          <w:rFonts w:ascii="Times New Roman" w:eastAsia="Times New Roman" w:hAnsi="Times New Roman" w:cs="Times New Roman"/>
          <w:sz w:val="24"/>
          <w:szCs w:val="24"/>
        </w:rPr>
      </w:pPr>
      <w:bookmarkStart w:id="112" w:name="_4vnw3a9dkjv0" w:colFirst="0" w:colLast="0"/>
      <w:bookmarkEnd w:id="112"/>
      <w:r w:rsidRPr="00625E44">
        <w:rPr>
          <w:rFonts w:ascii="Times New Roman" w:eastAsia="Times New Roman" w:hAnsi="Times New Roman" w:cs="Times New Roman"/>
          <w:sz w:val="24"/>
          <w:szCs w:val="24"/>
        </w:rPr>
        <w:t>гликозилированный гемоглобин</w:t>
      </w:r>
    </w:p>
    <w:p w:rsidR="006F6C52" w:rsidRPr="00625E44" w:rsidRDefault="006F6C52" w:rsidP="006F6C52">
      <w:pPr>
        <w:spacing w:after="0" w:line="259" w:lineRule="auto"/>
        <w:ind w:left="1440"/>
        <w:rPr>
          <w:rFonts w:ascii="Times New Roman" w:eastAsia="Times New Roman" w:hAnsi="Times New Roman" w:cs="Times New Roman"/>
          <w:sz w:val="24"/>
          <w:szCs w:val="24"/>
        </w:rPr>
      </w:pPr>
      <w:bookmarkStart w:id="113" w:name="_15exsm6avl5r" w:colFirst="0" w:colLast="0"/>
      <w:bookmarkEnd w:id="113"/>
    </w:p>
    <w:p w:rsidR="006F6C52" w:rsidRPr="00625E44" w:rsidRDefault="006F6C52" w:rsidP="004F159A">
      <w:pPr>
        <w:numPr>
          <w:ilvl w:val="0"/>
          <w:numId w:val="225"/>
        </w:numPr>
        <w:spacing w:after="0" w:line="259" w:lineRule="auto"/>
        <w:rPr>
          <w:rFonts w:ascii="Times New Roman" w:eastAsia="Times New Roman" w:hAnsi="Times New Roman" w:cs="Times New Roman"/>
          <w:sz w:val="24"/>
          <w:szCs w:val="24"/>
        </w:rPr>
      </w:pPr>
      <w:bookmarkStart w:id="114" w:name="_py8tfqve8jad" w:colFirst="0" w:colLast="0"/>
      <w:bookmarkEnd w:id="114"/>
      <w:r w:rsidRPr="00625E44">
        <w:rPr>
          <w:rFonts w:ascii="Times New Roman" w:eastAsia="Times New Roman" w:hAnsi="Times New Roman" w:cs="Times New Roman"/>
          <w:sz w:val="24"/>
          <w:szCs w:val="24"/>
        </w:rPr>
        <w:t>Наиболее информативным методом для диагностики ИБС является</w:t>
      </w:r>
    </w:p>
    <w:p w:rsidR="006F6C52" w:rsidRPr="00625E44" w:rsidRDefault="006F6C52" w:rsidP="004F159A">
      <w:pPr>
        <w:numPr>
          <w:ilvl w:val="0"/>
          <w:numId w:val="239"/>
        </w:numPr>
        <w:spacing w:after="0" w:line="259" w:lineRule="auto"/>
        <w:rPr>
          <w:rFonts w:ascii="Times New Roman" w:eastAsia="Times New Roman" w:hAnsi="Times New Roman" w:cs="Times New Roman"/>
          <w:sz w:val="24"/>
          <w:szCs w:val="24"/>
        </w:rPr>
      </w:pPr>
      <w:bookmarkStart w:id="115" w:name="_45yu12evcrw8" w:colFirst="0" w:colLast="0"/>
      <w:bookmarkEnd w:id="115"/>
      <w:r w:rsidRPr="00625E44">
        <w:rPr>
          <w:rFonts w:ascii="Times New Roman" w:eastAsia="Times New Roman" w:hAnsi="Times New Roman" w:cs="Times New Roman"/>
          <w:sz w:val="24"/>
          <w:szCs w:val="24"/>
        </w:rPr>
        <w:t>коронароангиография</w:t>
      </w:r>
    </w:p>
    <w:p w:rsidR="006F6C52" w:rsidRPr="00625E44" w:rsidRDefault="006F6C52" w:rsidP="006F6C52">
      <w:pPr>
        <w:spacing w:after="0" w:line="259" w:lineRule="auto"/>
        <w:rPr>
          <w:rFonts w:ascii="Times New Roman" w:eastAsia="Times New Roman" w:hAnsi="Times New Roman" w:cs="Times New Roman"/>
          <w:sz w:val="24"/>
          <w:szCs w:val="24"/>
        </w:rPr>
      </w:pPr>
      <w:bookmarkStart w:id="116" w:name="_989m3mta9i8b" w:colFirst="0" w:colLast="0"/>
      <w:bookmarkEnd w:id="116"/>
    </w:p>
    <w:p w:rsidR="006F6C52" w:rsidRPr="00625E44" w:rsidRDefault="006F6C52" w:rsidP="006F6C52">
      <w:pPr>
        <w:spacing w:after="0" w:line="259" w:lineRule="auto"/>
        <w:rPr>
          <w:rFonts w:ascii="Times New Roman" w:eastAsia="Times New Roman" w:hAnsi="Times New Roman" w:cs="Times New Roman"/>
          <w:b/>
          <w:sz w:val="24"/>
          <w:szCs w:val="24"/>
        </w:rPr>
      </w:pPr>
      <w:bookmarkStart w:id="117" w:name="_8ecsf2m6ntr" w:colFirst="0" w:colLast="0"/>
      <w:bookmarkEnd w:id="117"/>
      <w:r w:rsidRPr="00625E44">
        <w:rPr>
          <w:rFonts w:ascii="Times New Roman" w:eastAsia="Times New Roman" w:hAnsi="Times New Roman" w:cs="Times New Roman"/>
          <w:b/>
          <w:sz w:val="24"/>
          <w:szCs w:val="24"/>
        </w:rPr>
        <w:t>Задача 163</w:t>
      </w:r>
    </w:p>
    <w:p w:rsidR="006F6C52" w:rsidRPr="00625E44" w:rsidRDefault="006F6C52" w:rsidP="006F6C52">
      <w:pPr>
        <w:spacing w:after="0" w:line="259" w:lineRule="auto"/>
        <w:rPr>
          <w:rFonts w:ascii="Times New Roman" w:eastAsia="Times New Roman" w:hAnsi="Times New Roman" w:cs="Times New Roman"/>
          <w:sz w:val="24"/>
          <w:szCs w:val="24"/>
        </w:rPr>
      </w:pPr>
      <w:bookmarkStart w:id="118" w:name="_gjdgxs" w:colFirst="0" w:colLast="0"/>
      <w:bookmarkEnd w:id="118"/>
      <w:r w:rsidRPr="00625E44">
        <w:rPr>
          <w:rFonts w:ascii="Times New Roman" w:eastAsia="Times New Roman" w:hAnsi="Times New Roman" w:cs="Times New Roman"/>
          <w:sz w:val="24"/>
          <w:szCs w:val="24"/>
        </w:rPr>
        <w:t>Больной А., 67 лет, пенсионер, обратился к врачу-терапевту участковому</w:t>
      </w:r>
      <w:r w:rsidRPr="00625E44">
        <w:rPr>
          <w:rFonts w:ascii="Times New Roman" w:eastAsia="Times New Roman" w:hAnsi="Times New Roman" w:cs="Times New Roman"/>
          <w:sz w:val="24"/>
          <w:szCs w:val="24"/>
        </w:rPr>
        <w:br/>
      </w:r>
      <w:r w:rsidRPr="00625E44">
        <w:rPr>
          <w:rFonts w:ascii="Times New Roman" w:eastAsia="Times New Roman" w:hAnsi="Times New Roman" w:cs="Times New Roman"/>
          <w:sz w:val="24"/>
          <w:szCs w:val="24"/>
        </w:rPr>
        <w:br/>
        <w:t>Жалобы</w:t>
      </w:r>
      <w:r w:rsidRPr="00625E44">
        <w:rPr>
          <w:rFonts w:ascii="Times New Roman" w:eastAsia="Times New Roman" w:hAnsi="Times New Roman" w:cs="Times New Roman"/>
          <w:sz w:val="24"/>
          <w:szCs w:val="24"/>
        </w:rPr>
        <w:br/>
        <w:t>На боли за грудиной сжимающего характера, возникающие при выполнении физической нагрузки (прохождение более 500 метров по ровной поверхности), продолжительностью до 5 минут, которые пациент купирует приемом нитроглицерина, чувство неритмичного сердцебиения, одышку при физической нагрузке, превышающей обычную для пациента, пастозность голеней в вечернее время.</w:t>
      </w:r>
      <w:r w:rsidRPr="00625E44">
        <w:rPr>
          <w:rFonts w:ascii="Times New Roman" w:eastAsia="Times New Roman" w:hAnsi="Times New Roman" w:cs="Times New Roman"/>
          <w:sz w:val="24"/>
          <w:szCs w:val="24"/>
        </w:rPr>
        <w:br/>
      </w:r>
      <w:r w:rsidRPr="00625E44">
        <w:rPr>
          <w:rFonts w:ascii="Times New Roman" w:eastAsia="Times New Roman" w:hAnsi="Times New Roman" w:cs="Times New Roman"/>
          <w:sz w:val="24"/>
          <w:szCs w:val="24"/>
        </w:rPr>
        <w:br/>
        <w:t>Анамнез заболевания</w:t>
      </w:r>
      <w:r w:rsidRPr="00625E44">
        <w:rPr>
          <w:rFonts w:ascii="Times New Roman" w:eastAsia="Times New Roman" w:hAnsi="Times New Roman" w:cs="Times New Roman"/>
          <w:sz w:val="24"/>
          <w:szCs w:val="24"/>
        </w:rPr>
        <w:br/>
        <w:t>Рос и развивался соответственно возрасту.</w:t>
      </w:r>
      <w:r w:rsidRPr="00625E44">
        <w:rPr>
          <w:rFonts w:ascii="Times New Roman" w:eastAsia="Times New Roman" w:hAnsi="Times New Roman" w:cs="Times New Roman"/>
          <w:sz w:val="24"/>
          <w:szCs w:val="24"/>
        </w:rPr>
        <w:br/>
        <w:t>Последние 5 лет не работает, пенсионер.</w:t>
      </w:r>
      <w:r w:rsidRPr="00625E44">
        <w:rPr>
          <w:rFonts w:ascii="Times New Roman" w:eastAsia="Times New Roman" w:hAnsi="Times New Roman" w:cs="Times New Roman"/>
          <w:sz w:val="24"/>
          <w:szCs w:val="24"/>
        </w:rPr>
        <w:br/>
        <w:t>Не курит, алкоголь не употребляет.</w:t>
      </w:r>
      <w:r w:rsidRPr="00625E44">
        <w:rPr>
          <w:rFonts w:ascii="Times New Roman" w:eastAsia="Times New Roman" w:hAnsi="Times New Roman" w:cs="Times New Roman"/>
          <w:sz w:val="24"/>
          <w:szCs w:val="24"/>
        </w:rPr>
        <w:br/>
        <w:t>В 20-летнем возрасте была диагностирована язвенная болезнь двенадцатиперстной кишки, последне обострение было 10 лет назад.</w:t>
      </w:r>
      <w:r w:rsidRPr="00625E44">
        <w:rPr>
          <w:rFonts w:ascii="Times New Roman" w:eastAsia="Times New Roman" w:hAnsi="Times New Roman" w:cs="Times New Roman"/>
          <w:sz w:val="24"/>
          <w:szCs w:val="24"/>
        </w:rPr>
        <w:br/>
        <w:t>Семейный анамнез: отец пациента умер в возрасте 57 лет от инфаркта миокарда.</w:t>
      </w:r>
    </w:p>
    <w:p w:rsidR="006F6C52" w:rsidRPr="00625E44" w:rsidRDefault="006F6C52" w:rsidP="006F6C52">
      <w:p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Анамнез жизни</w:t>
      </w:r>
      <w:r w:rsidRPr="00625E44">
        <w:rPr>
          <w:rFonts w:ascii="Times New Roman" w:eastAsia="Times New Roman" w:hAnsi="Times New Roman" w:cs="Times New Roman"/>
          <w:sz w:val="24"/>
          <w:szCs w:val="24"/>
        </w:rPr>
        <w:br/>
        <w:t>Считает себя больным в течение пяти лет, когда впервые отметил появление болей за грудиной. При обследовании был рекомендован прием аспирина, бисопролола, аторвастатина. При возникновении болей использовал нитроглицерин. Эпизодически появляются приступы неритмичного сердцебиения, со слов пациента были эпизоды фибрилляции предсердий, продолжительностью до 2 часов, которые проходили самостоятельно или при приеме седативной терапии. В течении последнего года отмечает снижение толерантности к физическим нагрузкам, появление отеков нижних конечностей.</w:t>
      </w:r>
    </w:p>
    <w:p w:rsidR="006F6C52" w:rsidRPr="00625E44" w:rsidRDefault="006F6C52" w:rsidP="004F159A">
      <w:pPr>
        <w:numPr>
          <w:ilvl w:val="0"/>
          <w:numId w:val="232"/>
        </w:num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 xml:space="preserve">Необходимыми для постановки диагноза лабораторными методами обследования являются </w:t>
      </w:r>
    </w:p>
    <w:p w:rsidR="006F6C52" w:rsidRPr="00625E44" w:rsidRDefault="006F6C52" w:rsidP="004F159A">
      <w:pPr>
        <w:numPr>
          <w:ilvl w:val="0"/>
          <w:numId w:val="191"/>
        </w:num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Общий анализ крови</w:t>
      </w:r>
    </w:p>
    <w:p w:rsidR="006F6C52" w:rsidRPr="00625E44" w:rsidRDefault="006F6C52" w:rsidP="004F159A">
      <w:pPr>
        <w:numPr>
          <w:ilvl w:val="0"/>
          <w:numId w:val="191"/>
        </w:num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биохимический анализ крови с определением липидного профиля, АЛТ, АСТ, глюкозы, мочевины, креатинина</w:t>
      </w:r>
    </w:p>
    <w:p w:rsidR="006F6C52" w:rsidRPr="00625E44" w:rsidRDefault="006F6C52" w:rsidP="006F6C52">
      <w:pPr>
        <w:spacing w:after="0" w:line="259" w:lineRule="auto"/>
        <w:ind w:left="720"/>
        <w:rPr>
          <w:rFonts w:ascii="Times New Roman" w:eastAsia="Times New Roman" w:hAnsi="Times New Roman" w:cs="Times New Roman"/>
          <w:sz w:val="24"/>
          <w:szCs w:val="24"/>
        </w:rPr>
      </w:pPr>
    </w:p>
    <w:p w:rsidR="006F6C52" w:rsidRPr="00625E44" w:rsidRDefault="006F6C52" w:rsidP="004F159A">
      <w:pPr>
        <w:numPr>
          <w:ilvl w:val="0"/>
          <w:numId w:val="232"/>
        </w:numPr>
        <w:shd w:val="clear" w:color="auto" w:fill="FFFFFF"/>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Необходимыми для постановки диагноза инструментальными методами обследования являются</w:t>
      </w:r>
    </w:p>
    <w:p w:rsidR="006F6C52" w:rsidRPr="00625E44" w:rsidRDefault="006F6C52" w:rsidP="004F159A">
      <w:pPr>
        <w:numPr>
          <w:ilvl w:val="0"/>
          <w:numId w:val="280"/>
        </w:numPr>
        <w:shd w:val="clear" w:color="auto" w:fill="FFFFFF"/>
        <w:spacing w:after="0" w:line="259" w:lineRule="auto"/>
        <w:rPr>
          <w:rFonts w:ascii="Times New Roman" w:eastAsia="Times New Roman" w:hAnsi="Times New Roman" w:cs="Times New Roman"/>
          <w:b/>
          <w:sz w:val="24"/>
          <w:szCs w:val="24"/>
        </w:rPr>
      </w:pPr>
      <w:r w:rsidRPr="00625E44">
        <w:rPr>
          <w:rFonts w:ascii="Times New Roman" w:eastAsia="Times New Roman" w:hAnsi="Times New Roman" w:cs="Times New Roman"/>
          <w:b/>
          <w:sz w:val="24"/>
          <w:szCs w:val="24"/>
        </w:rPr>
        <w:t>Суточное мониторирование ЭКГ,</w:t>
      </w:r>
    </w:p>
    <w:p w:rsidR="006F6C52" w:rsidRPr="00625E44" w:rsidRDefault="006F6C52" w:rsidP="004F159A">
      <w:pPr>
        <w:numPr>
          <w:ilvl w:val="0"/>
          <w:numId w:val="280"/>
        </w:numPr>
        <w:shd w:val="clear" w:color="auto" w:fill="FFFFFF"/>
        <w:spacing w:after="0" w:line="259" w:lineRule="auto"/>
        <w:rPr>
          <w:rFonts w:ascii="Times New Roman" w:eastAsia="Times New Roman" w:hAnsi="Times New Roman" w:cs="Times New Roman"/>
          <w:b/>
          <w:sz w:val="24"/>
          <w:szCs w:val="24"/>
        </w:rPr>
      </w:pPr>
      <w:r w:rsidRPr="00625E44">
        <w:rPr>
          <w:rFonts w:ascii="Times New Roman" w:eastAsia="Times New Roman" w:hAnsi="Times New Roman" w:cs="Times New Roman"/>
          <w:b/>
          <w:sz w:val="24"/>
          <w:szCs w:val="24"/>
        </w:rPr>
        <w:t xml:space="preserve"> эхокардиография</w:t>
      </w:r>
    </w:p>
    <w:p w:rsidR="006F6C52" w:rsidRPr="00625E44" w:rsidRDefault="006F6C52" w:rsidP="006F6C52">
      <w:pPr>
        <w:shd w:val="clear" w:color="auto" w:fill="FFFFFF"/>
        <w:spacing w:after="0" w:line="259" w:lineRule="auto"/>
        <w:ind w:left="720"/>
        <w:rPr>
          <w:rFonts w:ascii="Times New Roman" w:eastAsia="Times New Roman" w:hAnsi="Times New Roman" w:cs="Times New Roman"/>
          <w:b/>
          <w:sz w:val="24"/>
          <w:szCs w:val="24"/>
        </w:rPr>
      </w:pPr>
    </w:p>
    <w:p w:rsidR="006F6C52" w:rsidRPr="00625E44" w:rsidRDefault="006F6C52" w:rsidP="004F159A">
      <w:pPr>
        <w:numPr>
          <w:ilvl w:val="0"/>
          <w:numId w:val="232"/>
        </w:numPr>
        <w:shd w:val="clear" w:color="auto" w:fill="FFFFFF"/>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Какой диагноз</w:t>
      </w:r>
    </w:p>
    <w:p w:rsidR="006F6C52" w:rsidRPr="00625E44" w:rsidRDefault="006F6C52" w:rsidP="004F159A">
      <w:pPr>
        <w:numPr>
          <w:ilvl w:val="0"/>
          <w:numId w:val="189"/>
        </w:numPr>
        <w:shd w:val="clear" w:color="auto" w:fill="FFFFFF"/>
        <w:spacing w:after="0" w:line="259" w:lineRule="auto"/>
        <w:rPr>
          <w:rFonts w:ascii="Times New Roman" w:eastAsia="Times New Roman" w:hAnsi="Times New Roman" w:cs="Times New Roman"/>
          <w:b/>
          <w:sz w:val="24"/>
          <w:szCs w:val="24"/>
        </w:rPr>
      </w:pPr>
      <w:r w:rsidRPr="00625E44">
        <w:rPr>
          <w:rFonts w:ascii="Times New Roman" w:eastAsia="Times New Roman" w:hAnsi="Times New Roman" w:cs="Times New Roman"/>
          <w:b/>
          <w:sz w:val="24"/>
          <w:szCs w:val="24"/>
        </w:rPr>
        <w:t>ИБС: Стенокардия напряжения IIф.к</w:t>
      </w:r>
    </w:p>
    <w:p w:rsidR="006F6C52" w:rsidRPr="00625E44" w:rsidRDefault="006F6C52" w:rsidP="006F6C52">
      <w:pPr>
        <w:shd w:val="clear" w:color="auto" w:fill="FFFFFF"/>
        <w:spacing w:after="0" w:line="259" w:lineRule="auto"/>
        <w:ind w:left="720"/>
        <w:rPr>
          <w:rFonts w:ascii="Times New Roman" w:eastAsia="Times New Roman" w:hAnsi="Times New Roman" w:cs="Times New Roman"/>
          <w:b/>
          <w:sz w:val="24"/>
          <w:szCs w:val="24"/>
        </w:rPr>
      </w:pPr>
    </w:p>
    <w:p w:rsidR="006F6C52" w:rsidRPr="00625E44" w:rsidRDefault="006F6C52" w:rsidP="004F159A">
      <w:pPr>
        <w:numPr>
          <w:ilvl w:val="0"/>
          <w:numId w:val="232"/>
        </w:numPr>
        <w:shd w:val="clear" w:color="auto" w:fill="FFFFFF"/>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 xml:space="preserve">К осложнениям основного заболевания у пациента относится </w:t>
      </w:r>
    </w:p>
    <w:p w:rsidR="006F6C52" w:rsidRPr="00625E44" w:rsidRDefault="006F6C52" w:rsidP="004F159A">
      <w:pPr>
        <w:numPr>
          <w:ilvl w:val="0"/>
          <w:numId w:val="292"/>
        </w:numPr>
        <w:shd w:val="clear" w:color="auto" w:fill="FFFFFF"/>
        <w:spacing w:after="0" w:line="259" w:lineRule="auto"/>
        <w:rPr>
          <w:rFonts w:ascii="Times New Roman" w:eastAsia="Times New Roman" w:hAnsi="Times New Roman" w:cs="Times New Roman"/>
          <w:b/>
          <w:sz w:val="24"/>
          <w:szCs w:val="24"/>
        </w:rPr>
      </w:pPr>
      <w:r w:rsidRPr="00625E44">
        <w:rPr>
          <w:rFonts w:ascii="Times New Roman" w:eastAsia="Times New Roman" w:hAnsi="Times New Roman" w:cs="Times New Roman"/>
          <w:b/>
          <w:sz w:val="24"/>
          <w:szCs w:val="24"/>
        </w:rPr>
        <w:t>ХСН II ф.к. по NYNA</w:t>
      </w:r>
    </w:p>
    <w:p w:rsidR="006F6C52" w:rsidRPr="00625E44" w:rsidRDefault="006F6C52" w:rsidP="006F6C52">
      <w:pPr>
        <w:shd w:val="clear" w:color="auto" w:fill="FFFFFF"/>
        <w:spacing w:after="0" w:line="259" w:lineRule="auto"/>
        <w:ind w:left="720"/>
        <w:rPr>
          <w:rFonts w:ascii="Times New Roman" w:eastAsia="Times New Roman" w:hAnsi="Times New Roman" w:cs="Times New Roman"/>
          <w:b/>
          <w:sz w:val="24"/>
          <w:szCs w:val="24"/>
        </w:rPr>
      </w:pPr>
    </w:p>
    <w:p w:rsidR="006F6C52" w:rsidRPr="00625E44" w:rsidRDefault="006F6C52" w:rsidP="004F159A">
      <w:pPr>
        <w:numPr>
          <w:ilvl w:val="0"/>
          <w:numId w:val="232"/>
        </w:numPr>
        <w:shd w:val="clear" w:color="auto" w:fill="FFFFFF"/>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У пациента имеется нарушение ритма сердца</w:t>
      </w:r>
    </w:p>
    <w:p w:rsidR="006F6C52" w:rsidRPr="00625E44" w:rsidRDefault="006F6C52" w:rsidP="004F159A">
      <w:pPr>
        <w:numPr>
          <w:ilvl w:val="0"/>
          <w:numId w:val="298"/>
        </w:numPr>
        <w:shd w:val="clear" w:color="auto" w:fill="FFFFFF"/>
        <w:spacing w:after="0" w:line="259" w:lineRule="auto"/>
        <w:rPr>
          <w:rFonts w:ascii="Times New Roman" w:eastAsia="Times New Roman" w:hAnsi="Times New Roman" w:cs="Times New Roman"/>
          <w:b/>
          <w:sz w:val="24"/>
          <w:szCs w:val="24"/>
        </w:rPr>
      </w:pPr>
      <w:r w:rsidRPr="00625E44">
        <w:rPr>
          <w:rFonts w:ascii="Times New Roman" w:eastAsia="Times New Roman" w:hAnsi="Times New Roman" w:cs="Times New Roman"/>
          <w:b/>
          <w:sz w:val="24"/>
          <w:szCs w:val="24"/>
        </w:rPr>
        <w:t>Пароксизмальная форма ФП</w:t>
      </w:r>
    </w:p>
    <w:p w:rsidR="006F6C52" w:rsidRPr="00625E44" w:rsidRDefault="006F6C52" w:rsidP="006F6C52">
      <w:pPr>
        <w:shd w:val="clear" w:color="auto" w:fill="FFFFFF"/>
        <w:spacing w:after="0" w:line="259" w:lineRule="auto"/>
        <w:ind w:left="720"/>
        <w:rPr>
          <w:rFonts w:ascii="Times New Roman" w:eastAsia="Times New Roman" w:hAnsi="Times New Roman" w:cs="Times New Roman"/>
          <w:b/>
          <w:sz w:val="24"/>
          <w:szCs w:val="24"/>
        </w:rPr>
      </w:pPr>
    </w:p>
    <w:p w:rsidR="006F6C52" w:rsidRPr="00625E44" w:rsidRDefault="006F6C52" w:rsidP="004F159A">
      <w:pPr>
        <w:numPr>
          <w:ilvl w:val="0"/>
          <w:numId w:val="232"/>
        </w:numPr>
        <w:shd w:val="clear" w:color="auto" w:fill="FFFFFF"/>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Наиболее рациональной комбинацией лекарственных препаратов для лечения пациента является</w:t>
      </w:r>
    </w:p>
    <w:p w:rsidR="006F6C52" w:rsidRPr="00625E44" w:rsidRDefault="006F6C52" w:rsidP="004F159A">
      <w:pPr>
        <w:numPr>
          <w:ilvl w:val="0"/>
          <w:numId w:val="210"/>
        </w:numPr>
        <w:shd w:val="clear" w:color="auto" w:fill="FFFFFF"/>
        <w:spacing w:after="0" w:line="259" w:lineRule="auto"/>
        <w:rPr>
          <w:rFonts w:ascii="Times New Roman" w:eastAsia="Times New Roman" w:hAnsi="Times New Roman" w:cs="Times New Roman"/>
          <w:b/>
          <w:sz w:val="24"/>
          <w:szCs w:val="24"/>
        </w:rPr>
      </w:pPr>
      <w:r w:rsidRPr="00625E44">
        <w:rPr>
          <w:rFonts w:ascii="Times New Roman" w:eastAsia="Times New Roman" w:hAnsi="Times New Roman" w:cs="Times New Roman"/>
          <w:b/>
          <w:sz w:val="24"/>
          <w:szCs w:val="24"/>
        </w:rPr>
        <w:t>Бета-блокатор, антикоагулянты, статины</w:t>
      </w:r>
    </w:p>
    <w:p w:rsidR="006F6C52" w:rsidRPr="00625E44" w:rsidRDefault="006F6C52" w:rsidP="006F6C52">
      <w:pPr>
        <w:shd w:val="clear" w:color="auto" w:fill="FFFFFF"/>
        <w:spacing w:after="0" w:line="259" w:lineRule="auto"/>
        <w:ind w:left="720"/>
        <w:rPr>
          <w:rFonts w:ascii="Times New Roman" w:eastAsia="Times New Roman" w:hAnsi="Times New Roman" w:cs="Times New Roman"/>
          <w:b/>
          <w:sz w:val="24"/>
          <w:szCs w:val="24"/>
        </w:rPr>
      </w:pPr>
    </w:p>
    <w:p w:rsidR="006F6C52" w:rsidRPr="00625E44" w:rsidRDefault="006F6C52" w:rsidP="004F159A">
      <w:pPr>
        <w:numPr>
          <w:ilvl w:val="0"/>
          <w:numId w:val="232"/>
        </w:numPr>
        <w:shd w:val="clear" w:color="auto" w:fill="FFFFFF"/>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 xml:space="preserve">Для профилактики пароксизмов ФП этому больному показано назначение </w:t>
      </w:r>
    </w:p>
    <w:p w:rsidR="006F6C52" w:rsidRPr="00625E44" w:rsidRDefault="006F6C52" w:rsidP="004F159A">
      <w:pPr>
        <w:numPr>
          <w:ilvl w:val="0"/>
          <w:numId w:val="246"/>
        </w:numPr>
        <w:shd w:val="clear" w:color="auto" w:fill="FFFFFF"/>
        <w:spacing w:after="0" w:line="259" w:lineRule="auto"/>
        <w:rPr>
          <w:rFonts w:ascii="Times New Roman" w:eastAsia="Times New Roman" w:hAnsi="Times New Roman" w:cs="Times New Roman"/>
          <w:b/>
          <w:sz w:val="24"/>
          <w:szCs w:val="24"/>
        </w:rPr>
      </w:pPr>
      <w:r w:rsidRPr="00625E44">
        <w:rPr>
          <w:rFonts w:ascii="Times New Roman" w:eastAsia="Times New Roman" w:hAnsi="Times New Roman" w:cs="Times New Roman"/>
          <w:b/>
          <w:sz w:val="24"/>
          <w:szCs w:val="24"/>
        </w:rPr>
        <w:t>Соталола</w:t>
      </w:r>
    </w:p>
    <w:p w:rsidR="006F6C52" w:rsidRPr="00625E44" w:rsidRDefault="006F6C52" w:rsidP="006F6C52">
      <w:pPr>
        <w:shd w:val="clear" w:color="auto" w:fill="FFFFFF"/>
        <w:spacing w:after="0" w:line="259" w:lineRule="auto"/>
        <w:ind w:left="720"/>
        <w:rPr>
          <w:rFonts w:ascii="Times New Roman" w:eastAsia="Times New Roman" w:hAnsi="Times New Roman" w:cs="Times New Roman"/>
          <w:b/>
          <w:sz w:val="24"/>
          <w:szCs w:val="24"/>
        </w:rPr>
      </w:pPr>
    </w:p>
    <w:p w:rsidR="006F6C52" w:rsidRPr="00625E44" w:rsidRDefault="006F6C52" w:rsidP="004F159A">
      <w:pPr>
        <w:numPr>
          <w:ilvl w:val="0"/>
          <w:numId w:val="232"/>
        </w:numPr>
        <w:shd w:val="clear" w:color="auto" w:fill="FFFFFF"/>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К новым оральным антикоагулянтам, используемым для профилактики тромбоэмболических осложнений при ФП, относят</w:t>
      </w:r>
    </w:p>
    <w:p w:rsidR="006F6C52" w:rsidRPr="00625E44" w:rsidRDefault="006F6C52" w:rsidP="004F159A">
      <w:pPr>
        <w:numPr>
          <w:ilvl w:val="0"/>
          <w:numId w:val="250"/>
        </w:numPr>
        <w:shd w:val="clear" w:color="auto" w:fill="FFFFFF"/>
        <w:spacing w:after="0" w:line="259" w:lineRule="auto"/>
        <w:rPr>
          <w:rFonts w:ascii="Times New Roman" w:eastAsia="Times New Roman" w:hAnsi="Times New Roman" w:cs="Times New Roman"/>
          <w:b/>
          <w:sz w:val="24"/>
          <w:szCs w:val="24"/>
        </w:rPr>
      </w:pPr>
      <w:r w:rsidRPr="00625E44">
        <w:rPr>
          <w:rFonts w:ascii="Times New Roman" w:eastAsia="Times New Roman" w:hAnsi="Times New Roman" w:cs="Times New Roman"/>
          <w:b/>
          <w:sz w:val="24"/>
          <w:szCs w:val="24"/>
        </w:rPr>
        <w:t>Дабигатран</w:t>
      </w:r>
    </w:p>
    <w:p w:rsidR="006F6C52" w:rsidRPr="00625E44" w:rsidRDefault="006F6C52" w:rsidP="006F6C52">
      <w:pPr>
        <w:shd w:val="clear" w:color="auto" w:fill="FFFFFF"/>
        <w:spacing w:after="0" w:line="259" w:lineRule="auto"/>
        <w:ind w:left="720"/>
        <w:rPr>
          <w:rFonts w:ascii="Times New Roman" w:eastAsia="Times New Roman" w:hAnsi="Times New Roman" w:cs="Times New Roman"/>
          <w:b/>
          <w:sz w:val="24"/>
          <w:szCs w:val="24"/>
        </w:rPr>
      </w:pPr>
    </w:p>
    <w:p w:rsidR="006F6C52" w:rsidRPr="00625E44" w:rsidRDefault="006F6C52" w:rsidP="004F159A">
      <w:pPr>
        <w:numPr>
          <w:ilvl w:val="0"/>
          <w:numId w:val="232"/>
        </w:numPr>
        <w:shd w:val="clear" w:color="auto" w:fill="FFFFFF"/>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Для лечения ХСН больному показано назначение</w:t>
      </w:r>
    </w:p>
    <w:p w:rsidR="006F6C52" w:rsidRPr="00625E44" w:rsidRDefault="006F6C52" w:rsidP="004F159A">
      <w:pPr>
        <w:numPr>
          <w:ilvl w:val="0"/>
          <w:numId w:val="228"/>
        </w:numPr>
        <w:shd w:val="clear" w:color="auto" w:fill="FFFFFF"/>
        <w:spacing w:after="0" w:line="259" w:lineRule="auto"/>
        <w:rPr>
          <w:rFonts w:ascii="Times New Roman" w:eastAsia="Times New Roman" w:hAnsi="Times New Roman" w:cs="Times New Roman"/>
          <w:b/>
          <w:sz w:val="24"/>
          <w:szCs w:val="24"/>
        </w:rPr>
      </w:pPr>
      <w:r w:rsidRPr="00625E44">
        <w:rPr>
          <w:rFonts w:ascii="Times New Roman" w:eastAsia="Times New Roman" w:hAnsi="Times New Roman" w:cs="Times New Roman"/>
          <w:b/>
          <w:sz w:val="24"/>
          <w:szCs w:val="24"/>
        </w:rPr>
        <w:t>Ингибиторов АПФ</w:t>
      </w:r>
    </w:p>
    <w:p w:rsidR="006F6C52" w:rsidRPr="00625E44" w:rsidRDefault="006F6C52" w:rsidP="006F6C52">
      <w:pPr>
        <w:shd w:val="clear" w:color="auto" w:fill="FFFFFF"/>
        <w:spacing w:after="0" w:line="259" w:lineRule="auto"/>
        <w:ind w:left="720"/>
        <w:rPr>
          <w:rFonts w:ascii="Times New Roman" w:eastAsia="Times New Roman" w:hAnsi="Times New Roman" w:cs="Times New Roman"/>
          <w:b/>
          <w:sz w:val="24"/>
          <w:szCs w:val="24"/>
        </w:rPr>
      </w:pPr>
    </w:p>
    <w:p w:rsidR="006F6C52" w:rsidRPr="00625E44" w:rsidRDefault="006F6C52" w:rsidP="004F159A">
      <w:pPr>
        <w:numPr>
          <w:ilvl w:val="0"/>
          <w:numId w:val="232"/>
        </w:numPr>
        <w:shd w:val="clear" w:color="auto" w:fill="FFFFFF"/>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При назначении статинов необходимо рекомендовать пациенту проводить мониторинг</w:t>
      </w:r>
    </w:p>
    <w:p w:rsidR="006F6C52" w:rsidRPr="00625E44" w:rsidRDefault="006F6C52" w:rsidP="004F159A">
      <w:pPr>
        <w:numPr>
          <w:ilvl w:val="0"/>
          <w:numId w:val="294"/>
        </w:numPr>
        <w:shd w:val="clear" w:color="auto" w:fill="FFFFFF"/>
        <w:spacing w:after="0" w:line="259" w:lineRule="auto"/>
        <w:rPr>
          <w:rFonts w:ascii="Times New Roman" w:eastAsia="Times New Roman" w:hAnsi="Times New Roman" w:cs="Times New Roman"/>
          <w:b/>
          <w:sz w:val="24"/>
          <w:szCs w:val="24"/>
        </w:rPr>
      </w:pPr>
      <w:r w:rsidRPr="00625E44">
        <w:rPr>
          <w:rFonts w:ascii="Times New Roman" w:eastAsia="Times New Roman" w:hAnsi="Times New Roman" w:cs="Times New Roman"/>
          <w:b/>
          <w:sz w:val="24"/>
          <w:szCs w:val="24"/>
        </w:rPr>
        <w:t>АлТ, АсТ</w:t>
      </w:r>
    </w:p>
    <w:p w:rsidR="006F6C52" w:rsidRPr="00625E44" w:rsidRDefault="006F6C52" w:rsidP="006F6C52">
      <w:pPr>
        <w:shd w:val="clear" w:color="auto" w:fill="FFFFFF"/>
        <w:spacing w:after="0" w:line="259" w:lineRule="auto"/>
        <w:ind w:left="720"/>
        <w:rPr>
          <w:rFonts w:ascii="Times New Roman" w:eastAsia="Times New Roman" w:hAnsi="Times New Roman" w:cs="Times New Roman"/>
          <w:b/>
          <w:sz w:val="24"/>
          <w:szCs w:val="24"/>
        </w:rPr>
      </w:pPr>
    </w:p>
    <w:p w:rsidR="006F6C52" w:rsidRPr="00625E44" w:rsidRDefault="006F6C52" w:rsidP="004F159A">
      <w:pPr>
        <w:numPr>
          <w:ilvl w:val="0"/>
          <w:numId w:val="232"/>
        </w:numPr>
        <w:shd w:val="clear" w:color="auto" w:fill="FFFFFF"/>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 xml:space="preserve">При назначении варфарина для профилактики тромбоэмболических осложнений у больных ФП необходимо определять уровень </w:t>
      </w:r>
    </w:p>
    <w:p w:rsidR="006F6C52" w:rsidRPr="00625E44" w:rsidRDefault="006F6C52" w:rsidP="004F159A">
      <w:pPr>
        <w:numPr>
          <w:ilvl w:val="0"/>
          <w:numId w:val="251"/>
        </w:numPr>
        <w:shd w:val="clear" w:color="auto" w:fill="FFFFFF"/>
        <w:spacing w:after="0" w:line="259" w:lineRule="auto"/>
        <w:rPr>
          <w:rFonts w:ascii="Times New Roman" w:eastAsia="Times New Roman" w:hAnsi="Times New Roman" w:cs="Times New Roman"/>
          <w:b/>
          <w:sz w:val="24"/>
          <w:szCs w:val="24"/>
        </w:rPr>
      </w:pPr>
      <w:r w:rsidRPr="00625E44">
        <w:rPr>
          <w:rFonts w:ascii="Times New Roman" w:eastAsia="Times New Roman" w:hAnsi="Times New Roman" w:cs="Times New Roman"/>
          <w:b/>
          <w:sz w:val="24"/>
          <w:szCs w:val="24"/>
        </w:rPr>
        <w:t>МНО</w:t>
      </w:r>
    </w:p>
    <w:p w:rsidR="006F6C52" w:rsidRPr="00625E44" w:rsidRDefault="006F6C52" w:rsidP="006F6C52">
      <w:pPr>
        <w:shd w:val="clear" w:color="auto" w:fill="FFFFFF"/>
        <w:spacing w:after="0" w:line="259" w:lineRule="auto"/>
        <w:ind w:left="720"/>
        <w:rPr>
          <w:rFonts w:ascii="Times New Roman" w:eastAsia="Times New Roman" w:hAnsi="Times New Roman" w:cs="Times New Roman"/>
          <w:b/>
          <w:sz w:val="24"/>
          <w:szCs w:val="24"/>
        </w:rPr>
      </w:pPr>
    </w:p>
    <w:p w:rsidR="006F6C52" w:rsidRPr="00625E44" w:rsidRDefault="006F6C52" w:rsidP="004F159A">
      <w:pPr>
        <w:numPr>
          <w:ilvl w:val="0"/>
          <w:numId w:val="232"/>
        </w:numPr>
        <w:shd w:val="clear" w:color="auto" w:fill="FFFFFF"/>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Наиболее информативным методом для диагностики ИБС является</w:t>
      </w:r>
    </w:p>
    <w:p w:rsidR="006F6C52" w:rsidRPr="00625E44" w:rsidRDefault="006F6C52" w:rsidP="004F159A">
      <w:pPr>
        <w:numPr>
          <w:ilvl w:val="0"/>
          <w:numId w:val="237"/>
        </w:numPr>
        <w:shd w:val="clear" w:color="auto" w:fill="FFFFFF"/>
        <w:spacing w:after="0" w:line="259" w:lineRule="auto"/>
        <w:rPr>
          <w:rFonts w:ascii="Times New Roman" w:hAnsi="Times New Roman" w:cs="Times New Roman"/>
          <w:b/>
          <w:sz w:val="24"/>
          <w:szCs w:val="24"/>
        </w:rPr>
      </w:pPr>
      <w:r w:rsidRPr="00625E44">
        <w:rPr>
          <w:rFonts w:ascii="Times New Roman" w:eastAsia="Times New Roman" w:hAnsi="Times New Roman" w:cs="Times New Roman"/>
          <w:b/>
          <w:sz w:val="24"/>
          <w:szCs w:val="24"/>
        </w:rPr>
        <w:t>Коронароангиография</w:t>
      </w:r>
      <w:r w:rsidRPr="00625E44">
        <w:rPr>
          <w:rFonts w:ascii="Times New Roman" w:hAnsi="Times New Roman" w:cs="Times New Roman"/>
          <w:b/>
          <w:sz w:val="24"/>
          <w:szCs w:val="24"/>
        </w:rPr>
        <w:t xml:space="preserve"> </w:t>
      </w:r>
    </w:p>
    <w:p w:rsidR="006F6C52" w:rsidRPr="00625E44" w:rsidRDefault="006F6C52" w:rsidP="006F6C52">
      <w:pPr>
        <w:spacing w:after="0" w:line="259" w:lineRule="auto"/>
        <w:rPr>
          <w:rFonts w:ascii="Times New Roman" w:eastAsia="Times New Roman" w:hAnsi="Times New Roman" w:cs="Times New Roman"/>
          <w:b/>
          <w:sz w:val="24"/>
          <w:szCs w:val="24"/>
        </w:rPr>
      </w:pPr>
      <w:bookmarkStart w:id="119" w:name="_v2uvjrwp2gdi" w:colFirst="0" w:colLast="0"/>
      <w:bookmarkEnd w:id="119"/>
    </w:p>
    <w:p w:rsidR="006F6C52" w:rsidRPr="00625E44" w:rsidRDefault="006F6C52" w:rsidP="006F6C52">
      <w:pPr>
        <w:spacing w:after="0" w:line="259" w:lineRule="auto"/>
        <w:rPr>
          <w:rFonts w:ascii="Times New Roman" w:eastAsia="Times New Roman" w:hAnsi="Times New Roman" w:cs="Times New Roman"/>
          <w:b/>
          <w:sz w:val="24"/>
          <w:szCs w:val="24"/>
        </w:rPr>
      </w:pPr>
      <w:bookmarkStart w:id="120" w:name="_y2oaubkhyqhk" w:colFirst="0" w:colLast="0"/>
      <w:bookmarkEnd w:id="120"/>
      <w:r w:rsidRPr="00625E44">
        <w:rPr>
          <w:rFonts w:ascii="Times New Roman" w:eastAsia="Times New Roman" w:hAnsi="Times New Roman" w:cs="Times New Roman"/>
          <w:b/>
          <w:sz w:val="24"/>
          <w:szCs w:val="24"/>
        </w:rPr>
        <w:t>Задача 164</w:t>
      </w:r>
    </w:p>
    <w:p w:rsidR="006F6C52" w:rsidRPr="00625E44" w:rsidRDefault="006F6C52" w:rsidP="006F6C52">
      <w:pPr>
        <w:spacing w:after="0" w:line="259" w:lineRule="auto"/>
        <w:rPr>
          <w:rFonts w:ascii="Times New Roman" w:eastAsia="Times New Roman" w:hAnsi="Times New Roman" w:cs="Times New Roman"/>
          <w:sz w:val="24"/>
          <w:szCs w:val="24"/>
        </w:rPr>
      </w:pPr>
      <w:bookmarkStart w:id="121" w:name="_ux3n3yup0fa1" w:colFirst="0" w:colLast="0"/>
      <w:bookmarkEnd w:id="121"/>
      <w:r w:rsidRPr="00625E44">
        <w:rPr>
          <w:rFonts w:ascii="Times New Roman" w:eastAsia="Times New Roman" w:hAnsi="Times New Roman" w:cs="Times New Roman"/>
          <w:sz w:val="24"/>
          <w:szCs w:val="24"/>
        </w:rPr>
        <w:t>На приём к врачу-терапевту участковому обратилась пациентка 42 лет</w:t>
      </w:r>
    </w:p>
    <w:p w:rsidR="006F6C52" w:rsidRPr="00625E44" w:rsidRDefault="006F6C52" w:rsidP="006F6C52">
      <w:pPr>
        <w:spacing w:after="0" w:line="259" w:lineRule="auto"/>
        <w:rPr>
          <w:rFonts w:ascii="Times New Roman" w:eastAsia="Times New Roman" w:hAnsi="Times New Roman" w:cs="Times New Roman"/>
          <w:sz w:val="24"/>
          <w:szCs w:val="24"/>
        </w:rPr>
      </w:pPr>
      <w:bookmarkStart w:id="122" w:name="_l3lwuejccetd" w:colFirst="0" w:colLast="0"/>
      <w:bookmarkEnd w:id="122"/>
    </w:p>
    <w:p w:rsidR="006F6C52" w:rsidRPr="00625E44" w:rsidRDefault="006F6C52" w:rsidP="006F6C52">
      <w:pPr>
        <w:spacing w:after="0" w:line="259" w:lineRule="auto"/>
        <w:rPr>
          <w:rFonts w:ascii="Times New Roman" w:eastAsia="Times New Roman" w:hAnsi="Times New Roman" w:cs="Times New Roman"/>
          <w:sz w:val="24"/>
          <w:szCs w:val="24"/>
        </w:rPr>
      </w:pPr>
      <w:bookmarkStart w:id="123" w:name="_113ey49cxdln" w:colFirst="0" w:colLast="0"/>
      <w:bookmarkEnd w:id="123"/>
      <w:r w:rsidRPr="00625E44">
        <w:rPr>
          <w:rFonts w:ascii="Times New Roman" w:eastAsia="Times New Roman" w:hAnsi="Times New Roman" w:cs="Times New Roman"/>
          <w:sz w:val="24"/>
          <w:szCs w:val="24"/>
        </w:rPr>
        <w:t>Жалобы</w:t>
      </w:r>
    </w:p>
    <w:p w:rsidR="006F6C52" w:rsidRPr="00625E44" w:rsidRDefault="006F6C52" w:rsidP="006F6C52">
      <w:pPr>
        <w:spacing w:after="0" w:line="259" w:lineRule="auto"/>
        <w:rPr>
          <w:rFonts w:ascii="Times New Roman" w:eastAsia="Times New Roman" w:hAnsi="Times New Roman" w:cs="Times New Roman"/>
          <w:sz w:val="24"/>
          <w:szCs w:val="24"/>
        </w:rPr>
      </w:pPr>
      <w:bookmarkStart w:id="124" w:name="_33dq8yjcglwt" w:colFirst="0" w:colLast="0"/>
      <w:bookmarkEnd w:id="124"/>
      <w:r w:rsidRPr="00625E44">
        <w:rPr>
          <w:rFonts w:ascii="Times New Roman" w:eastAsia="Times New Roman" w:hAnsi="Times New Roman" w:cs="Times New Roman"/>
          <w:sz w:val="24"/>
          <w:szCs w:val="24"/>
        </w:rPr>
        <w:t>на сухой, свистящий кашель, одышку при физической нагрузке, повышенную утомляемость, общую слабость, ухудшение состояния в ночное время с приступообразным удушливым кашлем.</w:t>
      </w:r>
    </w:p>
    <w:p w:rsidR="006F6C52" w:rsidRPr="00625E44" w:rsidRDefault="006F6C52" w:rsidP="006F6C52">
      <w:pPr>
        <w:spacing w:after="0" w:line="259" w:lineRule="auto"/>
        <w:rPr>
          <w:rFonts w:ascii="Times New Roman" w:eastAsia="Times New Roman" w:hAnsi="Times New Roman" w:cs="Times New Roman"/>
          <w:sz w:val="24"/>
          <w:szCs w:val="24"/>
        </w:rPr>
      </w:pPr>
      <w:bookmarkStart w:id="125" w:name="_qo2t88r8ru29" w:colFirst="0" w:colLast="0"/>
      <w:bookmarkEnd w:id="125"/>
    </w:p>
    <w:p w:rsidR="006F6C52" w:rsidRPr="00625E44" w:rsidRDefault="006F6C52" w:rsidP="006F6C52">
      <w:pPr>
        <w:spacing w:after="0" w:line="259" w:lineRule="auto"/>
        <w:rPr>
          <w:rFonts w:ascii="Times New Roman" w:eastAsia="Times New Roman" w:hAnsi="Times New Roman" w:cs="Times New Roman"/>
          <w:sz w:val="24"/>
          <w:szCs w:val="24"/>
        </w:rPr>
      </w:pPr>
      <w:bookmarkStart w:id="126" w:name="_tgihn98nwdgq" w:colFirst="0" w:colLast="0"/>
      <w:bookmarkEnd w:id="126"/>
      <w:r w:rsidRPr="00625E44">
        <w:rPr>
          <w:rFonts w:ascii="Times New Roman" w:eastAsia="Times New Roman" w:hAnsi="Times New Roman" w:cs="Times New Roman"/>
          <w:sz w:val="24"/>
          <w:szCs w:val="24"/>
        </w:rPr>
        <w:t>Анамнез заболевания</w:t>
      </w:r>
    </w:p>
    <w:p w:rsidR="006F6C52" w:rsidRPr="00625E44" w:rsidRDefault="006F6C52" w:rsidP="006F6C52">
      <w:pPr>
        <w:spacing w:after="0" w:line="259" w:lineRule="auto"/>
        <w:rPr>
          <w:rFonts w:ascii="Times New Roman" w:eastAsia="Times New Roman" w:hAnsi="Times New Roman" w:cs="Times New Roman"/>
          <w:sz w:val="24"/>
          <w:szCs w:val="24"/>
        </w:rPr>
      </w:pPr>
      <w:bookmarkStart w:id="127" w:name="_cb2m7cooegwi" w:colFirst="0" w:colLast="0"/>
      <w:bookmarkEnd w:id="127"/>
      <w:r w:rsidRPr="00625E44">
        <w:rPr>
          <w:rFonts w:ascii="Times New Roman" w:eastAsia="Times New Roman" w:hAnsi="Times New Roman" w:cs="Times New Roman"/>
          <w:sz w:val="24"/>
          <w:szCs w:val="24"/>
        </w:rPr>
        <w:t>Росла и развивалась нормально. Работает учителем физики в школе. Перенесенные заболевания: Сезонный аллергический ринит интермиттирующий, лёгкой степени</w:t>
      </w:r>
    </w:p>
    <w:p w:rsidR="006F6C52" w:rsidRPr="00625E44" w:rsidRDefault="006F6C52" w:rsidP="006F6C52">
      <w:pPr>
        <w:spacing w:after="0" w:line="259" w:lineRule="auto"/>
        <w:rPr>
          <w:rFonts w:ascii="Times New Roman" w:eastAsia="Times New Roman" w:hAnsi="Times New Roman" w:cs="Times New Roman"/>
          <w:sz w:val="24"/>
          <w:szCs w:val="24"/>
        </w:rPr>
      </w:pPr>
      <w:bookmarkStart w:id="128" w:name="_bugkgsr2vhnb" w:colFirst="0" w:colLast="0"/>
      <w:bookmarkEnd w:id="128"/>
      <w:r w:rsidRPr="00625E44">
        <w:rPr>
          <w:rFonts w:ascii="Times New Roman" w:eastAsia="Times New Roman" w:hAnsi="Times New Roman" w:cs="Times New Roman"/>
          <w:sz w:val="24"/>
          <w:szCs w:val="24"/>
        </w:rPr>
        <w:t>тяжести. Принимает во время сезона цветения Назаваль, Аллергодил назальный спрей по 1 впрыскиванию в каждую ноздрю 2 раза в день утром и вечером, Антигистаминные препараты</w:t>
      </w:r>
    </w:p>
    <w:p w:rsidR="006F6C52" w:rsidRPr="00625E44" w:rsidRDefault="006F6C52" w:rsidP="006F6C52">
      <w:pPr>
        <w:spacing w:after="0" w:line="259" w:lineRule="auto"/>
        <w:rPr>
          <w:rFonts w:ascii="Times New Roman" w:eastAsia="Times New Roman" w:hAnsi="Times New Roman" w:cs="Times New Roman"/>
          <w:sz w:val="24"/>
          <w:szCs w:val="24"/>
        </w:rPr>
      </w:pPr>
      <w:bookmarkStart w:id="129" w:name="_cbnxkt3athav" w:colFirst="0" w:colLast="0"/>
      <w:bookmarkEnd w:id="129"/>
      <w:r w:rsidRPr="00625E44">
        <w:rPr>
          <w:rFonts w:ascii="Times New Roman" w:eastAsia="Times New Roman" w:hAnsi="Times New Roman" w:cs="Times New Roman"/>
          <w:sz w:val="24"/>
          <w:szCs w:val="24"/>
        </w:rPr>
        <w:t>второго поколения. Назначения были сделаны аллергологом, которого посещала около 6-7 лет назад, С тех пор к аллергологу не обращалась, лечилась по предложенной им схеме. Беременности — 2, родов -2. Наследственность: у отца - Бронхиальная астма с детства - Аллергоанамнез: аллергическая реакция на цветение в конце апреля до середины мая.</w:t>
      </w:r>
    </w:p>
    <w:p w:rsidR="006F6C52" w:rsidRPr="00625E44" w:rsidRDefault="006F6C52" w:rsidP="006F6C52">
      <w:pPr>
        <w:spacing w:after="0" w:line="259" w:lineRule="auto"/>
        <w:rPr>
          <w:rFonts w:ascii="Times New Roman" w:eastAsia="Times New Roman" w:hAnsi="Times New Roman" w:cs="Times New Roman"/>
          <w:sz w:val="24"/>
          <w:szCs w:val="24"/>
        </w:rPr>
      </w:pPr>
      <w:bookmarkStart w:id="130" w:name="_eyyjd82mde08" w:colFirst="0" w:colLast="0"/>
      <w:bookmarkEnd w:id="130"/>
      <w:r w:rsidRPr="00625E44">
        <w:rPr>
          <w:rFonts w:ascii="Times New Roman" w:eastAsia="Times New Roman" w:hAnsi="Times New Roman" w:cs="Times New Roman"/>
          <w:sz w:val="24"/>
          <w:szCs w:val="24"/>
        </w:rPr>
        <w:t>Вредные привычки: нет. Профессиональных вредностей не имеет.</w:t>
      </w:r>
    </w:p>
    <w:p w:rsidR="006F6C52" w:rsidRPr="00625E44" w:rsidRDefault="006F6C52" w:rsidP="006F6C52">
      <w:pPr>
        <w:spacing w:after="0" w:line="259" w:lineRule="auto"/>
        <w:rPr>
          <w:rFonts w:ascii="Times New Roman" w:eastAsia="Times New Roman" w:hAnsi="Times New Roman" w:cs="Times New Roman"/>
          <w:sz w:val="24"/>
          <w:szCs w:val="24"/>
        </w:rPr>
      </w:pPr>
      <w:bookmarkStart w:id="131" w:name="_n5sh5sdujtjk" w:colFirst="0" w:colLast="0"/>
      <w:bookmarkEnd w:id="131"/>
    </w:p>
    <w:p w:rsidR="006F6C52" w:rsidRPr="00625E44" w:rsidRDefault="006F6C52" w:rsidP="006F6C52">
      <w:pPr>
        <w:spacing w:after="0" w:line="259" w:lineRule="auto"/>
        <w:rPr>
          <w:rFonts w:ascii="Times New Roman" w:eastAsia="Times New Roman" w:hAnsi="Times New Roman" w:cs="Times New Roman"/>
          <w:sz w:val="24"/>
          <w:szCs w:val="24"/>
        </w:rPr>
      </w:pPr>
      <w:bookmarkStart w:id="132" w:name="_ldnqxzbbg2ha" w:colFirst="0" w:colLast="0"/>
      <w:bookmarkEnd w:id="132"/>
      <w:r w:rsidRPr="00625E44">
        <w:rPr>
          <w:rFonts w:ascii="Times New Roman" w:eastAsia="Times New Roman" w:hAnsi="Times New Roman" w:cs="Times New Roman"/>
          <w:sz w:val="24"/>
          <w:szCs w:val="24"/>
        </w:rPr>
        <w:t>Анамнез жизни</w:t>
      </w:r>
    </w:p>
    <w:p w:rsidR="006F6C52" w:rsidRPr="00625E44" w:rsidRDefault="006F6C52" w:rsidP="006F6C52">
      <w:pPr>
        <w:spacing w:after="0" w:line="259" w:lineRule="auto"/>
        <w:rPr>
          <w:rFonts w:ascii="Times New Roman" w:eastAsia="Times New Roman" w:hAnsi="Times New Roman" w:cs="Times New Roman"/>
          <w:sz w:val="24"/>
          <w:szCs w:val="24"/>
        </w:rPr>
      </w:pPr>
      <w:bookmarkStart w:id="133" w:name="_pxpv8l7hbf2y" w:colFirst="0" w:colLast="0"/>
      <w:bookmarkEnd w:id="133"/>
      <w:r w:rsidRPr="00625E44">
        <w:rPr>
          <w:rFonts w:ascii="Times New Roman" w:eastAsia="Times New Roman" w:hAnsi="Times New Roman" w:cs="Times New Roman"/>
          <w:sz w:val="24"/>
          <w:szCs w:val="24"/>
        </w:rPr>
        <w:t>Перенесла ОРВИ, около 3-х недель назад, с повышением температуры до 38‚5°С‚ беспокоили насморк, головная боль. После чего сначала появился непродуктивный кашель, затем</w:t>
      </w:r>
    </w:p>
    <w:p w:rsidR="006F6C52" w:rsidRPr="00625E44" w:rsidRDefault="006F6C52" w:rsidP="006F6C52">
      <w:pPr>
        <w:spacing w:after="0" w:line="259" w:lineRule="auto"/>
        <w:rPr>
          <w:rFonts w:ascii="Times New Roman" w:eastAsia="Times New Roman" w:hAnsi="Times New Roman" w:cs="Times New Roman"/>
          <w:sz w:val="24"/>
          <w:szCs w:val="24"/>
        </w:rPr>
      </w:pPr>
      <w:bookmarkStart w:id="134" w:name="_x5mjef1dse6c" w:colFirst="0" w:colLast="0"/>
      <w:bookmarkEnd w:id="134"/>
      <w:r w:rsidRPr="00625E44">
        <w:rPr>
          <w:rFonts w:ascii="Times New Roman" w:eastAsia="Times New Roman" w:hAnsi="Times New Roman" w:cs="Times New Roman"/>
          <w:sz w:val="24"/>
          <w:szCs w:val="24"/>
        </w:rPr>
        <w:t>приступы свистящего дыхания, в последние дни стала возникать одышка</w:t>
      </w:r>
    </w:p>
    <w:p w:rsidR="006F6C52" w:rsidRPr="00625E44" w:rsidRDefault="006F6C52" w:rsidP="006F6C52">
      <w:pPr>
        <w:spacing w:after="0" w:line="259" w:lineRule="auto"/>
        <w:rPr>
          <w:rFonts w:ascii="Times New Roman" w:eastAsia="Times New Roman" w:hAnsi="Times New Roman" w:cs="Times New Roman"/>
          <w:sz w:val="24"/>
          <w:szCs w:val="24"/>
        </w:rPr>
      </w:pPr>
      <w:bookmarkStart w:id="135" w:name="_la64sqg39fj5" w:colFirst="0" w:colLast="0"/>
      <w:bookmarkEnd w:id="135"/>
      <w:r w:rsidRPr="00625E44">
        <w:rPr>
          <w:rFonts w:ascii="Times New Roman" w:eastAsia="Times New Roman" w:hAnsi="Times New Roman" w:cs="Times New Roman"/>
          <w:sz w:val="24"/>
          <w:szCs w:val="24"/>
        </w:rPr>
        <w:t>при быстрой ходьбе, беге, сопровождающаяся приступообразным сухим кашлем. Ранее к врачу не обращалась лечилась народными средствами. Кашель возникает во время частых простудных заболеваний в холодное время года и отмечается в течение 2-3 месяцев в течение последних пяти лет. Также сухой кашель и свистящее дыхание возникает во время проведения уборки дома, в запыленных помещениях, в ванной. Живёт в панельном доме, в угловой квартире.</w:t>
      </w:r>
    </w:p>
    <w:p w:rsidR="006F6C52" w:rsidRPr="00625E44" w:rsidRDefault="006F6C52" w:rsidP="006F6C52">
      <w:pPr>
        <w:spacing w:after="0" w:line="259" w:lineRule="auto"/>
        <w:rPr>
          <w:rFonts w:ascii="Times New Roman" w:eastAsia="Times New Roman" w:hAnsi="Times New Roman" w:cs="Times New Roman"/>
          <w:sz w:val="24"/>
          <w:szCs w:val="24"/>
        </w:rPr>
      </w:pPr>
      <w:bookmarkStart w:id="136" w:name="_62c0zo149c1y" w:colFirst="0" w:colLast="0"/>
      <w:bookmarkEnd w:id="136"/>
    </w:p>
    <w:p w:rsidR="006F6C52" w:rsidRPr="00625E44" w:rsidRDefault="006F6C52" w:rsidP="006F6C52">
      <w:pPr>
        <w:spacing w:after="0" w:line="259" w:lineRule="auto"/>
        <w:rPr>
          <w:rFonts w:ascii="Times New Roman" w:eastAsia="Times New Roman" w:hAnsi="Times New Roman" w:cs="Times New Roman"/>
          <w:sz w:val="24"/>
          <w:szCs w:val="24"/>
        </w:rPr>
      </w:pPr>
      <w:bookmarkStart w:id="137" w:name="_cywqly4l39c2" w:colFirst="0" w:colLast="0"/>
      <w:bookmarkEnd w:id="137"/>
      <w:r w:rsidRPr="00625E44">
        <w:rPr>
          <w:rFonts w:ascii="Times New Roman" w:eastAsia="Times New Roman" w:hAnsi="Times New Roman" w:cs="Times New Roman"/>
          <w:sz w:val="24"/>
          <w:szCs w:val="24"/>
        </w:rPr>
        <w:t>1. Необходимыми для постановки диагноза лабораторными методами обследования являются</w:t>
      </w:r>
    </w:p>
    <w:p w:rsidR="006F6C52" w:rsidRPr="00625E44" w:rsidRDefault="006F6C52" w:rsidP="004F159A">
      <w:pPr>
        <w:numPr>
          <w:ilvl w:val="0"/>
          <w:numId w:val="264"/>
        </w:num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определение аллергоспецифических иммуноглобулинов Е к пыльцевым, бытовым и грибковым аллергенам.</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138" w:name="_po0nc227eb8r" w:colFirst="0" w:colLast="0"/>
      <w:bookmarkEnd w:id="138"/>
    </w:p>
    <w:p w:rsidR="006F6C52" w:rsidRPr="00625E44" w:rsidRDefault="006F6C52" w:rsidP="006F6C52">
      <w:pPr>
        <w:spacing w:after="0" w:line="259" w:lineRule="auto"/>
        <w:rPr>
          <w:rFonts w:ascii="Times New Roman" w:eastAsia="Times New Roman" w:hAnsi="Times New Roman" w:cs="Times New Roman"/>
          <w:sz w:val="24"/>
          <w:szCs w:val="24"/>
        </w:rPr>
      </w:pPr>
      <w:bookmarkStart w:id="139" w:name="_n7rdhy7l2bvn" w:colFirst="0" w:colLast="0"/>
      <w:bookmarkEnd w:id="139"/>
      <w:r w:rsidRPr="00625E44">
        <w:rPr>
          <w:rFonts w:ascii="Times New Roman" w:eastAsia="Times New Roman" w:hAnsi="Times New Roman" w:cs="Times New Roman"/>
          <w:sz w:val="24"/>
          <w:szCs w:val="24"/>
        </w:rPr>
        <w:t>2. Необходимыми для постановки диагноза инструментальными методами обследования являются</w:t>
      </w:r>
    </w:p>
    <w:p w:rsidR="006F6C52" w:rsidRPr="00625E44" w:rsidRDefault="006F6C52" w:rsidP="004F159A">
      <w:pPr>
        <w:numPr>
          <w:ilvl w:val="0"/>
          <w:numId w:val="299"/>
        </w:numPr>
        <w:spacing w:after="0" w:line="259" w:lineRule="auto"/>
        <w:rPr>
          <w:rFonts w:ascii="Times New Roman" w:eastAsia="Times New Roman" w:hAnsi="Times New Roman" w:cs="Times New Roman"/>
          <w:sz w:val="24"/>
          <w:szCs w:val="24"/>
        </w:rPr>
      </w:pPr>
      <w:bookmarkStart w:id="140" w:name="_4s3kzp93ig10" w:colFirst="0" w:colLast="0"/>
      <w:bookmarkEnd w:id="140"/>
      <w:r w:rsidRPr="00625E44">
        <w:rPr>
          <w:rFonts w:ascii="Times New Roman" w:eastAsia="Times New Roman" w:hAnsi="Times New Roman" w:cs="Times New Roman"/>
          <w:sz w:val="24"/>
          <w:szCs w:val="24"/>
        </w:rPr>
        <w:t>спирометрия и проба с бронхолитиком</w:t>
      </w:r>
    </w:p>
    <w:p w:rsidR="006F6C52" w:rsidRPr="00625E44" w:rsidRDefault="006F6C52" w:rsidP="006F6C52">
      <w:pPr>
        <w:spacing w:after="0" w:line="259" w:lineRule="auto"/>
        <w:rPr>
          <w:rFonts w:ascii="Times New Roman" w:eastAsia="Times New Roman" w:hAnsi="Times New Roman" w:cs="Times New Roman"/>
          <w:sz w:val="24"/>
          <w:szCs w:val="24"/>
        </w:rPr>
      </w:pPr>
      <w:bookmarkStart w:id="141" w:name="_in69cz6spqa6" w:colFirst="0" w:colLast="0"/>
      <w:bookmarkEnd w:id="141"/>
    </w:p>
    <w:p w:rsidR="006F6C52" w:rsidRPr="00625E44" w:rsidRDefault="006F6C52" w:rsidP="006F6C52">
      <w:pPr>
        <w:spacing w:after="0" w:line="259" w:lineRule="auto"/>
        <w:rPr>
          <w:rFonts w:ascii="Times New Roman" w:eastAsia="Times New Roman" w:hAnsi="Times New Roman" w:cs="Times New Roman"/>
          <w:sz w:val="24"/>
          <w:szCs w:val="24"/>
        </w:rPr>
      </w:pPr>
      <w:bookmarkStart w:id="142" w:name="_pf2fehr9egsb" w:colFirst="0" w:colLast="0"/>
      <w:bookmarkEnd w:id="142"/>
      <w:r w:rsidRPr="00625E44">
        <w:rPr>
          <w:rFonts w:ascii="Times New Roman" w:eastAsia="Times New Roman" w:hAnsi="Times New Roman" w:cs="Times New Roman"/>
          <w:sz w:val="24"/>
          <w:szCs w:val="24"/>
        </w:rPr>
        <w:t>3. На основании клинико-анамнестических данных и результатов исследования данной пациентке можно поставить диагноз</w:t>
      </w:r>
    </w:p>
    <w:p w:rsidR="006F6C52" w:rsidRPr="00625E44" w:rsidRDefault="006F6C52" w:rsidP="004F159A">
      <w:pPr>
        <w:numPr>
          <w:ilvl w:val="0"/>
          <w:numId w:val="195"/>
        </w:numPr>
        <w:spacing w:after="0" w:line="259" w:lineRule="auto"/>
        <w:rPr>
          <w:rFonts w:ascii="Times New Roman" w:eastAsia="Times New Roman" w:hAnsi="Times New Roman" w:cs="Times New Roman"/>
          <w:sz w:val="24"/>
          <w:szCs w:val="24"/>
        </w:rPr>
      </w:pPr>
      <w:bookmarkStart w:id="143" w:name="_x4ll5h6dq4hg" w:colFirst="0" w:colLast="0"/>
      <w:bookmarkEnd w:id="143"/>
      <w:r w:rsidRPr="00625E44">
        <w:rPr>
          <w:rFonts w:ascii="Times New Roman" w:eastAsia="Times New Roman" w:hAnsi="Times New Roman" w:cs="Times New Roman"/>
          <w:sz w:val="24"/>
          <w:szCs w:val="24"/>
        </w:rPr>
        <w:t>Бронхиальная астма, впервые выявленная, персистирующая средне-тяжелого течения</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144" w:name="_h9gybo1oz9o0" w:colFirst="0" w:colLast="0"/>
      <w:bookmarkEnd w:id="144"/>
    </w:p>
    <w:p w:rsidR="006F6C52" w:rsidRPr="00625E44" w:rsidRDefault="006F6C52" w:rsidP="006F6C52">
      <w:pPr>
        <w:spacing w:after="0" w:line="259" w:lineRule="auto"/>
        <w:rPr>
          <w:rFonts w:ascii="Times New Roman" w:eastAsia="Times New Roman" w:hAnsi="Times New Roman" w:cs="Times New Roman"/>
          <w:sz w:val="24"/>
          <w:szCs w:val="24"/>
        </w:rPr>
      </w:pPr>
      <w:bookmarkStart w:id="145" w:name="_f791w6bow0f5" w:colFirst="0" w:colLast="0"/>
      <w:bookmarkEnd w:id="145"/>
      <w:r w:rsidRPr="00625E44">
        <w:rPr>
          <w:rFonts w:ascii="Times New Roman" w:eastAsia="Times New Roman" w:hAnsi="Times New Roman" w:cs="Times New Roman"/>
          <w:sz w:val="24"/>
          <w:szCs w:val="24"/>
        </w:rPr>
        <w:t>4. К факторам риска развития обострений бронхиальной астмы относится</w:t>
      </w:r>
    </w:p>
    <w:p w:rsidR="006F6C52" w:rsidRPr="00625E44" w:rsidRDefault="006F6C52" w:rsidP="004F159A">
      <w:pPr>
        <w:numPr>
          <w:ilvl w:val="0"/>
          <w:numId w:val="233"/>
        </w:numPr>
        <w:spacing w:after="0" w:line="259" w:lineRule="auto"/>
        <w:rPr>
          <w:rFonts w:ascii="Times New Roman" w:eastAsia="Times New Roman" w:hAnsi="Times New Roman" w:cs="Times New Roman"/>
          <w:sz w:val="24"/>
          <w:szCs w:val="24"/>
        </w:rPr>
      </w:pPr>
      <w:bookmarkStart w:id="146" w:name="_d4z32kbvtqvl" w:colFirst="0" w:colLast="0"/>
      <w:bookmarkEnd w:id="146"/>
      <w:r w:rsidRPr="00625E44">
        <w:rPr>
          <w:rFonts w:ascii="Times New Roman" w:eastAsia="Times New Roman" w:hAnsi="Times New Roman" w:cs="Times New Roman"/>
          <w:sz w:val="24"/>
          <w:szCs w:val="24"/>
        </w:rPr>
        <w:t>чрезмерное использование короткодействующих бета-агонистов</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147" w:name="_cdh6lyiogwvx" w:colFirst="0" w:colLast="0"/>
      <w:bookmarkEnd w:id="147"/>
    </w:p>
    <w:p w:rsidR="006F6C52" w:rsidRPr="00625E44" w:rsidRDefault="006F6C52" w:rsidP="006F6C52">
      <w:pPr>
        <w:spacing w:after="0" w:line="259" w:lineRule="auto"/>
        <w:rPr>
          <w:rFonts w:ascii="Times New Roman" w:eastAsia="Times New Roman" w:hAnsi="Times New Roman" w:cs="Times New Roman"/>
          <w:sz w:val="24"/>
          <w:szCs w:val="24"/>
        </w:rPr>
      </w:pPr>
      <w:bookmarkStart w:id="148" w:name="_em4lqyfugsqm" w:colFirst="0" w:colLast="0"/>
      <w:bookmarkEnd w:id="148"/>
      <w:r w:rsidRPr="00625E44">
        <w:rPr>
          <w:rFonts w:ascii="Times New Roman" w:eastAsia="Times New Roman" w:hAnsi="Times New Roman" w:cs="Times New Roman"/>
          <w:sz w:val="24"/>
          <w:szCs w:val="24"/>
        </w:rPr>
        <w:t>5. Для лечения бронхиальной астмы у данной пациентки целесообразно назначить</w:t>
      </w:r>
    </w:p>
    <w:p w:rsidR="006F6C52" w:rsidRPr="00625E44" w:rsidRDefault="006F6C52" w:rsidP="004F159A">
      <w:pPr>
        <w:numPr>
          <w:ilvl w:val="0"/>
          <w:numId w:val="196"/>
        </w:numPr>
        <w:spacing w:after="0" w:line="259" w:lineRule="auto"/>
        <w:rPr>
          <w:rFonts w:ascii="Times New Roman" w:eastAsia="Times New Roman" w:hAnsi="Times New Roman" w:cs="Times New Roman"/>
          <w:sz w:val="24"/>
          <w:szCs w:val="24"/>
        </w:rPr>
      </w:pPr>
      <w:bookmarkStart w:id="149" w:name="_5jn3dqidpz1f" w:colFirst="0" w:colLast="0"/>
      <w:bookmarkEnd w:id="149"/>
      <w:r w:rsidRPr="00625E44">
        <w:rPr>
          <w:rFonts w:ascii="Times New Roman" w:eastAsia="Times New Roman" w:hAnsi="Times New Roman" w:cs="Times New Roman"/>
          <w:sz w:val="24"/>
          <w:szCs w:val="24"/>
        </w:rPr>
        <w:t>комбинация ингаляционные глюкокортикостероиды в низкой дозе + бета-агонист длительного действия</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150" w:name="_tto08yederby" w:colFirst="0" w:colLast="0"/>
      <w:bookmarkEnd w:id="150"/>
    </w:p>
    <w:p w:rsidR="006F6C52" w:rsidRPr="00625E44" w:rsidRDefault="006F6C52" w:rsidP="006F6C52">
      <w:pPr>
        <w:spacing w:after="0" w:line="259" w:lineRule="auto"/>
        <w:rPr>
          <w:rFonts w:ascii="Times New Roman" w:eastAsia="Times New Roman" w:hAnsi="Times New Roman" w:cs="Times New Roman"/>
          <w:sz w:val="24"/>
          <w:szCs w:val="24"/>
        </w:rPr>
      </w:pPr>
      <w:bookmarkStart w:id="151" w:name="_dt8tdkmnudfb" w:colFirst="0" w:colLast="0"/>
      <w:bookmarkEnd w:id="151"/>
      <w:r w:rsidRPr="00625E44">
        <w:rPr>
          <w:rFonts w:ascii="Times New Roman" w:eastAsia="Times New Roman" w:hAnsi="Times New Roman" w:cs="Times New Roman"/>
          <w:sz w:val="24"/>
          <w:szCs w:val="24"/>
        </w:rPr>
        <w:t>6. Для терапии персистирующей бронхиальной астмы легкого течения ингаляционные</w:t>
      </w:r>
    </w:p>
    <w:p w:rsidR="006F6C52" w:rsidRPr="00625E44" w:rsidRDefault="006F6C52" w:rsidP="004F159A">
      <w:pPr>
        <w:numPr>
          <w:ilvl w:val="0"/>
          <w:numId w:val="277"/>
        </w:numPr>
        <w:spacing w:after="0" w:line="259" w:lineRule="auto"/>
        <w:rPr>
          <w:rFonts w:ascii="Times New Roman" w:eastAsia="Times New Roman" w:hAnsi="Times New Roman" w:cs="Times New Roman"/>
          <w:sz w:val="24"/>
          <w:szCs w:val="24"/>
        </w:rPr>
      </w:pPr>
      <w:bookmarkStart w:id="152" w:name="_kpu3m0s7bioy" w:colFirst="0" w:colLast="0"/>
      <w:bookmarkEnd w:id="152"/>
      <w:r w:rsidRPr="00625E44">
        <w:rPr>
          <w:rFonts w:ascii="Times New Roman" w:eastAsia="Times New Roman" w:hAnsi="Times New Roman" w:cs="Times New Roman"/>
          <w:sz w:val="24"/>
          <w:szCs w:val="24"/>
        </w:rPr>
        <w:t>низких</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153" w:name="_i9zpokv3usq" w:colFirst="0" w:colLast="0"/>
      <w:bookmarkEnd w:id="153"/>
    </w:p>
    <w:p w:rsidR="006F6C52" w:rsidRPr="00625E44" w:rsidRDefault="006F6C52" w:rsidP="006F6C52">
      <w:pPr>
        <w:spacing w:after="0" w:line="259" w:lineRule="auto"/>
        <w:rPr>
          <w:rFonts w:ascii="Times New Roman" w:eastAsia="Times New Roman" w:hAnsi="Times New Roman" w:cs="Times New Roman"/>
          <w:sz w:val="24"/>
          <w:szCs w:val="24"/>
        </w:rPr>
      </w:pPr>
      <w:bookmarkStart w:id="154" w:name="_6xhh0wdvx629" w:colFirst="0" w:colLast="0"/>
      <w:bookmarkEnd w:id="154"/>
      <w:r w:rsidRPr="00625E44">
        <w:rPr>
          <w:rFonts w:ascii="Times New Roman" w:eastAsia="Times New Roman" w:hAnsi="Times New Roman" w:cs="Times New Roman"/>
          <w:sz w:val="24"/>
          <w:szCs w:val="24"/>
        </w:rPr>
        <w:t>7. Для конца апреля - середины мая, в средней полосе России, характерно цветение таких растений, как</w:t>
      </w:r>
    </w:p>
    <w:p w:rsidR="006F6C52" w:rsidRPr="00625E44" w:rsidRDefault="006F6C52" w:rsidP="004F159A">
      <w:pPr>
        <w:numPr>
          <w:ilvl w:val="0"/>
          <w:numId w:val="286"/>
        </w:numPr>
        <w:spacing w:after="0" w:line="259" w:lineRule="auto"/>
        <w:rPr>
          <w:rFonts w:ascii="Times New Roman" w:eastAsia="Times New Roman" w:hAnsi="Times New Roman" w:cs="Times New Roman"/>
          <w:sz w:val="24"/>
          <w:szCs w:val="24"/>
        </w:rPr>
      </w:pPr>
      <w:bookmarkStart w:id="155" w:name="_4fi0hftier03" w:colFirst="0" w:colLast="0"/>
      <w:bookmarkEnd w:id="155"/>
      <w:r w:rsidRPr="00625E44">
        <w:rPr>
          <w:rFonts w:ascii="Times New Roman" w:eastAsia="Times New Roman" w:hAnsi="Times New Roman" w:cs="Times New Roman"/>
          <w:sz w:val="24"/>
          <w:szCs w:val="24"/>
        </w:rPr>
        <w:t>берёза, ольха, лещина, клен</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156" w:name="_cc93xg4n6gqb" w:colFirst="0" w:colLast="0"/>
      <w:bookmarkEnd w:id="156"/>
    </w:p>
    <w:p w:rsidR="006F6C52" w:rsidRPr="00625E44" w:rsidRDefault="006F6C52" w:rsidP="006F6C52">
      <w:pPr>
        <w:spacing w:after="0" w:line="259" w:lineRule="auto"/>
        <w:rPr>
          <w:rFonts w:ascii="Times New Roman" w:eastAsia="Times New Roman" w:hAnsi="Times New Roman" w:cs="Times New Roman"/>
          <w:sz w:val="24"/>
          <w:szCs w:val="24"/>
        </w:rPr>
      </w:pPr>
      <w:bookmarkStart w:id="157" w:name="_5z2jkoq919gp" w:colFirst="0" w:colLast="0"/>
      <w:bookmarkEnd w:id="157"/>
      <w:r w:rsidRPr="00625E44">
        <w:rPr>
          <w:rFonts w:ascii="Times New Roman" w:eastAsia="Times New Roman" w:hAnsi="Times New Roman" w:cs="Times New Roman"/>
          <w:sz w:val="24"/>
          <w:szCs w:val="24"/>
        </w:rPr>
        <w:t>8. Перекрёстную пищевую реакцию пыльца берёзы даёт с</w:t>
      </w:r>
    </w:p>
    <w:p w:rsidR="006F6C52" w:rsidRPr="00625E44" w:rsidRDefault="006F6C52" w:rsidP="004F159A">
      <w:pPr>
        <w:numPr>
          <w:ilvl w:val="0"/>
          <w:numId w:val="290"/>
        </w:numPr>
        <w:spacing w:after="0" w:line="259" w:lineRule="auto"/>
        <w:rPr>
          <w:rFonts w:ascii="Times New Roman" w:eastAsia="Times New Roman" w:hAnsi="Times New Roman" w:cs="Times New Roman"/>
          <w:sz w:val="24"/>
          <w:szCs w:val="24"/>
        </w:rPr>
      </w:pPr>
      <w:bookmarkStart w:id="158" w:name="_2eco15jpqkz4" w:colFirst="0" w:colLast="0"/>
      <w:bookmarkEnd w:id="158"/>
      <w:r w:rsidRPr="00625E44">
        <w:rPr>
          <w:rFonts w:ascii="Times New Roman" w:eastAsia="Times New Roman" w:hAnsi="Times New Roman" w:cs="Times New Roman"/>
          <w:sz w:val="24"/>
          <w:szCs w:val="24"/>
        </w:rPr>
        <w:t>яблоками, грушами, персиками, черешней, вишней</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159" w:name="_f544jnuyuqbo" w:colFirst="0" w:colLast="0"/>
      <w:bookmarkEnd w:id="159"/>
    </w:p>
    <w:p w:rsidR="006F6C52" w:rsidRPr="00625E44" w:rsidRDefault="006F6C52" w:rsidP="006F6C52">
      <w:pPr>
        <w:spacing w:after="0" w:line="259" w:lineRule="auto"/>
        <w:rPr>
          <w:rFonts w:ascii="Times New Roman" w:eastAsia="Times New Roman" w:hAnsi="Times New Roman" w:cs="Times New Roman"/>
          <w:sz w:val="24"/>
          <w:szCs w:val="24"/>
        </w:rPr>
      </w:pPr>
      <w:bookmarkStart w:id="160" w:name="_vidb0kotz1yv" w:colFirst="0" w:colLast="0"/>
      <w:bookmarkEnd w:id="160"/>
      <w:r w:rsidRPr="00625E44">
        <w:rPr>
          <w:rFonts w:ascii="Times New Roman" w:eastAsia="Times New Roman" w:hAnsi="Times New Roman" w:cs="Times New Roman"/>
          <w:sz w:val="24"/>
          <w:szCs w:val="24"/>
        </w:rPr>
        <w:t>9. Доза ингаляционных глюкокортикостероидов для лечения впервые выявленной бронхиальной астмы подбирается с учётом</w:t>
      </w:r>
    </w:p>
    <w:p w:rsidR="006F6C52" w:rsidRPr="00625E44" w:rsidRDefault="006F6C52" w:rsidP="004F159A">
      <w:pPr>
        <w:numPr>
          <w:ilvl w:val="0"/>
          <w:numId w:val="252"/>
        </w:numPr>
        <w:spacing w:after="0" w:line="259" w:lineRule="auto"/>
        <w:rPr>
          <w:rFonts w:ascii="Times New Roman" w:eastAsia="Times New Roman" w:hAnsi="Times New Roman" w:cs="Times New Roman"/>
          <w:sz w:val="24"/>
          <w:szCs w:val="24"/>
        </w:rPr>
      </w:pPr>
      <w:bookmarkStart w:id="161" w:name="_5qunv9bganum" w:colFirst="0" w:colLast="0"/>
      <w:bookmarkEnd w:id="161"/>
      <w:r w:rsidRPr="00625E44">
        <w:rPr>
          <w:rFonts w:ascii="Times New Roman" w:eastAsia="Times New Roman" w:hAnsi="Times New Roman" w:cs="Times New Roman"/>
          <w:sz w:val="24"/>
          <w:szCs w:val="24"/>
        </w:rPr>
        <w:t>выраженности симптомов</w:t>
      </w:r>
    </w:p>
    <w:p w:rsidR="006F6C52" w:rsidRPr="00625E44" w:rsidRDefault="006F6C52" w:rsidP="004F159A">
      <w:pPr>
        <w:numPr>
          <w:ilvl w:val="0"/>
          <w:numId w:val="252"/>
        </w:numPr>
        <w:spacing w:after="0" w:line="259" w:lineRule="auto"/>
        <w:rPr>
          <w:rFonts w:ascii="Times New Roman" w:eastAsia="Times New Roman" w:hAnsi="Times New Roman" w:cs="Times New Roman"/>
          <w:sz w:val="24"/>
          <w:szCs w:val="24"/>
        </w:rPr>
      </w:pPr>
      <w:bookmarkStart w:id="162" w:name="_2o17ajjqgf4d" w:colFirst="0" w:colLast="0"/>
      <w:bookmarkEnd w:id="162"/>
    </w:p>
    <w:p w:rsidR="006F6C52" w:rsidRPr="00625E44" w:rsidRDefault="006F6C52" w:rsidP="006F6C52">
      <w:pPr>
        <w:spacing w:after="0" w:line="259" w:lineRule="auto"/>
        <w:rPr>
          <w:rFonts w:ascii="Times New Roman" w:eastAsia="Times New Roman" w:hAnsi="Times New Roman" w:cs="Times New Roman"/>
          <w:sz w:val="24"/>
          <w:szCs w:val="24"/>
        </w:rPr>
      </w:pPr>
      <w:bookmarkStart w:id="163" w:name="_d01ba6onml07" w:colFirst="0" w:colLast="0"/>
      <w:bookmarkEnd w:id="163"/>
      <w:r w:rsidRPr="00625E44">
        <w:rPr>
          <w:rFonts w:ascii="Times New Roman" w:eastAsia="Times New Roman" w:hAnsi="Times New Roman" w:cs="Times New Roman"/>
          <w:sz w:val="24"/>
          <w:szCs w:val="24"/>
        </w:rPr>
        <w:t>10. При назначении бета-адреномиметика короткого действия как средства, купирующего приступы удушья, необходимо предупредить больного о возможности передозировки препарата с</w:t>
      </w:r>
    </w:p>
    <w:p w:rsidR="006F6C52" w:rsidRPr="00625E44" w:rsidRDefault="006F6C52" w:rsidP="004F159A">
      <w:pPr>
        <w:numPr>
          <w:ilvl w:val="0"/>
          <w:numId w:val="273"/>
        </w:numPr>
        <w:spacing w:after="0" w:line="259" w:lineRule="auto"/>
        <w:rPr>
          <w:rFonts w:ascii="Times New Roman" w:eastAsia="Times New Roman" w:hAnsi="Times New Roman" w:cs="Times New Roman"/>
          <w:sz w:val="24"/>
          <w:szCs w:val="24"/>
        </w:rPr>
      </w:pPr>
      <w:bookmarkStart w:id="164" w:name="_79xga7ow1rc5" w:colFirst="0" w:colLast="0"/>
      <w:bookmarkEnd w:id="164"/>
      <w:r w:rsidRPr="00625E44">
        <w:rPr>
          <w:rFonts w:ascii="Times New Roman" w:eastAsia="Times New Roman" w:hAnsi="Times New Roman" w:cs="Times New Roman"/>
          <w:sz w:val="24"/>
          <w:szCs w:val="24"/>
        </w:rPr>
        <w:t>тахикардией (ЧСС до 200 уд/мин), трепетанием желудочков</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165" w:name="_sikf5ue2cgnr" w:colFirst="0" w:colLast="0"/>
      <w:bookmarkEnd w:id="165"/>
    </w:p>
    <w:p w:rsidR="006F6C52" w:rsidRPr="00625E44" w:rsidRDefault="006F6C52" w:rsidP="006F6C52">
      <w:pPr>
        <w:spacing w:after="0" w:line="259" w:lineRule="auto"/>
        <w:rPr>
          <w:rFonts w:ascii="Times New Roman" w:eastAsia="Times New Roman" w:hAnsi="Times New Roman" w:cs="Times New Roman"/>
          <w:sz w:val="24"/>
          <w:szCs w:val="24"/>
        </w:rPr>
      </w:pPr>
      <w:bookmarkStart w:id="166" w:name="_p31hkwriw70a" w:colFirst="0" w:colLast="0"/>
      <w:bookmarkEnd w:id="166"/>
      <w:r w:rsidRPr="00625E44">
        <w:rPr>
          <w:rFonts w:ascii="Times New Roman" w:eastAsia="Times New Roman" w:hAnsi="Times New Roman" w:cs="Times New Roman"/>
          <w:sz w:val="24"/>
          <w:szCs w:val="24"/>
        </w:rPr>
        <w:t>11. Больной для самостоятельного контроля за бронхиальной астмой должен отслеживать</w:t>
      </w:r>
    </w:p>
    <w:p w:rsidR="006F6C52" w:rsidRPr="00625E44" w:rsidRDefault="006F6C52" w:rsidP="004F159A">
      <w:pPr>
        <w:numPr>
          <w:ilvl w:val="0"/>
          <w:numId w:val="217"/>
        </w:numPr>
        <w:spacing w:after="0" w:line="259" w:lineRule="auto"/>
        <w:rPr>
          <w:rFonts w:ascii="Times New Roman" w:eastAsia="Times New Roman" w:hAnsi="Times New Roman" w:cs="Times New Roman"/>
          <w:sz w:val="24"/>
          <w:szCs w:val="24"/>
        </w:rPr>
      </w:pPr>
      <w:bookmarkStart w:id="167" w:name="_by8tn66ute1f" w:colFirst="0" w:colLast="0"/>
      <w:bookmarkEnd w:id="167"/>
      <w:r w:rsidRPr="00625E44">
        <w:rPr>
          <w:rFonts w:ascii="Times New Roman" w:eastAsia="Times New Roman" w:hAnsi="Times New Roman" w:cs="Times New Roman"/>
          <w:sz w:val="24"/>
          <w:szCs w:val="24"/>
        </w:rPr>
        <w:t>суточные колебания пиковой скорости выдоха</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168" w:name="_u7dgptbhrmdh" w:colFirst="0" w:colLast="0"/>
      <w:bookmarkEnd w:id="168"/>
    </w:p>
    <w:p w:rsidR="006F6C52" w:rsidRPr="00625E44" w:rsidRDefault="006F6C52" w:rsidP="006F6C52">
      <w:pPr>
        <w:spacing w:after="0" w:line="259" w:lineRule="auto"/>
        <w:rPr>
          <w:rFonts w:ascii="Times New Roman" w:eastAsia="Times New Roman" w:hAnsi="Times New Roman" w:cs="Times New Roman"/>
          <w:sz w:val="24"/>
          <w:szCs w:val="24"/>
        </w:rPr>
      </w:pPr>
      <w:bookmarkStart w:id="169" w:name="_8of5ltuk1sj8" w:colFirst="0" w:colLast="0"/>
      <w:bookmarkEnd w:id="169"/>
      <w:r w:rsidRPr="00625E44">
        <w:rPr>
          <w:rFonts w:ascii="Times New Roman" w:eastAsia="Times New Roman" w:hAnsi="Times New Roman" w:cs="Times New Roman"/>
          <w:sz w:val="24"/>
          <w:szCs w:val="24"/>
        </w:rPr>
        <w:t>12. Факторами, провоцирующими проявление бронхиальной астмы, аллергического ринита являются</w:t>
      </w:r>
    </w:p>
    <w:p w:rsidR="006F6C52" w:rsidRPr="00625E44" w:rsidRDefault="006F6C52" w:rsidP="004F159A">
      <w:pPr>
        <w:numPr>
          <w:ilvl w:val="0"/>
          <w:numId w:val="220"/>
        </w:numPr>
        <w:spacing w:after="0" w:line="259" w:lineRule="auto"/>
        <w:rPr>
          <w:rFonts w:ascii="Times New Roman" w:eastAsia="Times New Roman" w:hAnsi="Times New Roman" w:cs="Times New Roman"/>
          <w:sz w:val="24"/>
          <w:szCs w:val="24"/>
        </w:rPr>
      </w:pPr>
      <w:bookmarkStart w:id="170" w:name="_a03tq97ywek1" w:colFirst="0" w:colLast="0"/>
      <w:bookmarkEnd w:id="170"/>
      <w:r w:rsidRPr="00625E44">
        <w:rPr>
          <w:rFonts w:ascii="Times New Roman" w:eastAsia="Times New Roman" w:hAnsi="Times New Roman" w:cs="Times New Roman"/>
          <w:sz w:val="24"/>
          <w:szCs w:val="24"/>
        </w:rPr>
        <w:t>контакт с химическими веществами: стиральные порошки, моющие средства, употребление продуктов вызывающих перекрестную реактивность</w:t>
      </w:r>
    </w:p>
    <w:p w:rsidR="006F6C52" w:rsidRPr="00625E44" w:rsidRDefault="006F6C52" w:rsidP="006F6C52">
      <w:pPr>
        <w:spacing w:after="0" w:line="259" w:lineRule="auto"/>
        <w:rPr>
          <w:rFonts w:ascii="Times New Roman" w:eastAsia="Times New Roman" w:hAnsi="Times New Roman" w:cs="Times New Roman"/>
          <w:sz w:val="24"/>
          <w:szCs w:val="24"/>
        </w:rPr>
      </w:pPr>
      <w:bookmarkStart w:id="171" w:name="_vq9f49tyazxj" w:colFirst="0" w:colLast="0"/>
      <w:bookmarkEnd w:id="171"/>
    </w:p>
    <w:p w:rsidR="006F6C52" w:rsidRPr="00625E44" w:rsidRDefault="006F6C52" w:rsidP="006F6C52">
      <w:pPr>
        <w:spacing w:after="0" w:line="259" w:lineRule="auto"/>
        <w:rPr>
          <w:rFonts w:ascii="Times New Roman" w:eastAsia="Times New Roman" w:hAnsi="Times New Roman" w:cs="Times New Roman"/>
          <w:sz w:val="24"/>
          <w:szCs w:val="24"/>
        </w:rPr>
      </w:pPr>
      <w:bookmarkStart w:id="172" w:name="_iwgtdv901f73" w:colFirst="0" w:colLast="0"/>
      <w:bookmarkEnd w:id="172"/>
    </w:p>
    <w:p w:rsidR="006F6C52" w:rsidRPr="00625E44" w:rsidRDefault="006F6C52" w:rsidP="006F6C52">
      <w:pPr>
        <w:spacing w:after="0" w:line="259" w:lineRule="auto"/>
        <w:rPr>
          <w:rFonts w:ascii="Times New Roman" w:eastAsia="Times New Roman" w:hAnsi="Times New Roman" w:cs="Times New Roman"/>
          <w:sz w:val="24"/>
          <w:szCs w:val="24"/>
        </w:rPr>
      </w:pPr>
      <w:bookmarkStart w:id="173" w:name="_vnzdvpimf8yn" w:colFirst="0" w:colLast="0"/>
      <w:bookmarkEnd w:id="173"/>
    </w:p>
    <w:p w:rsidR="006F6C52" w:rsidRPr="00625E44" w:rsidRDefault="006F6C52" w:rsidP="006F6C52">
      <w:pPr>
        <w:spacing w:after="0" w:line="259" w:lineRule="auto"/>
        <w:rPr>
          <w:rFonts w:ascii="Times New Roman" w:eastAsia="Times New Roman" w:hAnsi="Times New Roman" w:cs="Times New Roman"/>
          <w:b/>
          <w:sz w:val="24"/>
          <w:szCs w:val="24"/>
        </w:rPr>
      </w:pPr>
      <w:bookmarkStart w:id="174" w:name="_aw7y1k2ta77r" w:colFirst="0" w:colLast="0"/>
      <w:bookmarkEnd w:id="174"/>
      <w:r w:rsidRPr="00625E44">
        <w:rPr>
          <w:rFonts w:ascii="Times New Roman" w:eastAsia="Times New Roman" w:hAnsi="Times New Roman" w:cs="Times New Roman"/>
          <w:b/>
          <w:sz w:val="24"/>
          <w:szCs w:val="24"/>
        </w:rPr>
        <w:t>Задача 165</w:t>
      </w:r>
    </w:p>
    <w:p w:rsidR="006F6C52" w:rsidRPr="00625E44" w:rsidRDefault="006F6C52" w:rsidP="006F6C52">
      <w:pPr>
        <w:spacing w:after="0" w:line="259" w:lineRule="auto"/>
        <w:rPr>
          <w:rFonts w:ascii="Times New Roman" w:eastAsia="Times New Roman" w:hAnsi="Times New Roman" w:cs="Times New Roman"/>
          <w:sz w:val="24"/>
          <w:szCs w:val="24"/>
        </w:rPr>
      </w:pPr>
      <w:bookmarkStart w:id="175" w:name="_9vh93mxgf4i3" w:colFirst="0" w:colLast="0"/>
      <w:bookmarkEnd w:id="175"/>
      <w:r w:rsidRPr="00625E44">
        <w:rPr>
          <w:rFonts w:ascii="Times New Roman" w:eastAsia="Times New Roman" w:hAnsi="Times New Roman" w:cs="Times New Roman"/>
          <w:sz w:val="24"/>
          <w:szCs w:val="24"/>
        </w:rPr>
        <w:t>На приём к врачу- терапевту участковому обратился пациент 19 лет.</w:t>
      </w:r>
    </w:p>
    <w:p w:rsidR="006F6C52" w:rsidRPr="00625E44" w:rsidRDefault="006F6C52" w:rsidP="006F6C52">
      <w:pPr>
        <w:spacing w:after="0" w:line="259" w:lineRule="auto"/>
        <w:rPr>
          <w:rFonts w:ascii="Times New Roman" w:eastAsia="Times New Roman" w:hAnsi="Times New Roman" w:cs="Times New Roman"/>
          <w:sz w:val="24"/>
          <w:szCs w:val="24"/>
        </w:rPr>
      </w:pPr>
      <w:bookmarkStart w:id="176" w:name="_dl6ntus55y5l" w:colFirst="0" w:colLast="0"/>
      <w:bookmarkEnd w:id="176"/>
    </w:p>
    <w:p w:rsidR="006F6C52" w:rsidRPr="00625E44" w:rsidRDefault="006F6C52" w:rsidP="006F6C52">
      <w:pPr>
        <w:spacing w:after="0" w:line="259" w:lineRule="auto"/>
        <w:rPr>
          <w:rFonts w:ascii="Times New Roman" w:eastAsia="Times New Roman" w:hAnsi="Times New Roman" w:cs="Times New Roman"/>
          <w:sz w:val="24"/>
          <w:szCs w:val="24"/>
        </w:rPr>
      </w:pPr>
      <w:bookmarkStart w:id="177" w:name="_g7rb8n9j31j8" w:colFirst="0" w:colLast="0"/>
      <w:bookmarkEnd w:id="177"/>
      <w:r w:rsidRPr="00625E44">
        <w:rPr>
          <w:rFonts w:ascii="Times New Roman" w:eastAsia="Times New Roman" w:hAnsi="Times New Roman" w:cs="Times New Roman"/>
          <w:sz w:val="24"/>
          <w:szCs w:val="24"/>
        </w:rPr>
        <w:t>Жалобы</w:t>
      </w:r>
    </w:p>
    <w:p w:rsidR="006F6C52" w:rsidRPr="00625E44" w:rsidRDefault="006F6C52" w:rsidP="006F6C52">
      <w:pPr>
        <w:spacing w:after="0" w:line="259" w:lineRule="auto"/>
        <w:rPr>
          <w:rFonts w:ascii="Times New Roman" w:eastAsia="Times New Roman" w:hAnsi="Times New Roman" w:cs="Times New Roman"/>
          <w:sz w:val="24"/>
          <w:szCs w:val="24"/>
        </w:rPr>
      </w:pPr>
      <w:bookmarkStart w:id="178" w:name="_o2d4ifkk15i1" w:colFirst="0" w:colLast="0"/>
      <w:bookmarkEnd w:id="178"/>
      <w:r w:rsidRPr="00625E44">
        <w:rPr>
          <w:rFonts w:ascii="Times New Roman" w:eastAsia="Times New Roman" w:hAnsi="Times New Roman" w:cs="Times New Roman"/>
          <w:sz w:val="24"/>
          <w:szCs w:val="24"/>
        </w:rPr>
        <w:t>На непродуктивный кашель, ежедневную одышку и приступы затрудненного дыхания при физической нагрузке, чувство заложенности в груди, повышенную утомляемость, общую</w:t>
      </w:r>
    </w:p>
    <w:p w:rsidR="006F6C52" w:rsidRPr="00625E44" w:rsidRDefault="006F6C52" w:rsidP="006F6C52">
      <w:pPr>
        <w:spacing w:after="0" w:line="259" w:lineRule="auto"/>
        <w:rPr>
          <w:rFonts w:ascii="Times New Roman" w:eastAsia="Times New Roman" w:hAnsi="Times New Roman" w:cs="Times New Roman"/>
          <w:sz w:val="24"/>
          <w:szCs w:val="24"/>
        </w:rPr>
      </w:pPr>
      <w:bookmarkStart w:id="179" w:name="_4v9jrjx86enp" w:colFirst="0" w:colLast="0"/>
      <w:bookmarkEnd w:id="179"/>
      <w:r w:rsidRPr="00625E44">
        <w:rPr>
          <w:rFonts w:ascii="Times New Roman" w:eastAsia="Times New Roman" w:hAnsi="Times New Roman" w:cs="Times New Roman"/>
          <w:sz w:val="24"/>
          <w:szCs w:val="24"/>
        </w:rPr>
        <w:t>слабость, приступообразный кашель в ночное</w:t>
      </w:r>
    </w:p>
    <w:p w:rsidR="006F6C52" w:rsidRPr="00625E44" w:rsidRDefault="006F6C52" w:rsidP="006F6C52">
      <w:pPr>
        <w:spacing w:after="0" w:line="259" w:lineRule="auto"/>
        <w:rPr>
          <w:rFonts w:ascii="Times New Roman" w:eastAsia="Times New Roman" w:hAnsi="Times New Roman" w:cs="Times New Roman"/>
          <w:sz w:val="24"/>
          <w:szCs w:val="24"/>
        </w:rPr>
      </w:pPr>
      <w:bookmarkStart w:id="180" w:name="_ckh22gjxfyk9" w:colFirst="0" w:colLast="0"/>
      <w:bookmarkEnd w:id="180"/>
      <w:r w:rsidRPr="00625E44">
        <w:rPr>
          <w:rFonts w:ascii="Times New Roman" w:eastAsia="Times New Roman" w:hAnsi="Times New Roman" w:cs="Times New Roman"/>
          <w:sz w:val="24"/>
          <w:szCs w:val="24"/>
        </w:rPr>
        <w:t>время, плохой сон.</w:t>
      </w:r>
    </w:p>
    <w:p w:rsidR="006F6C52" w:rsidRPr="00625E44" w:rsidRDefault="006F6C52" w:rsidP="006F6C52">
      <w:pPr>
        <w:spacing w:after="0" w:line="259" w:lineRule="auto"/>
        <w:rPr>
          <w:rFonts w:ascii="Times New Roman" w:eastAsia="Times New Roman" w:hAnsi="Times New Roman" w:cs="Times New Roman"/>
          <w:sz w:val="24"/>
          <w:szCs w:val="24"/>
        </w:rPr>
      </w:pPr>
      <w:bookmarkStart w:id="181" w:name="_1ddwi6inh4ha" w:colFirst="0" w:colLast="0"/>
      <w:bookmarkEnd w:id="181"/>
    </w:p>
    <w:p w:rsidR="006F6C52" w:rsidRPr="00625E44" w:rsidRDefault="006F6C52" w:rsidP="006F6C52">
      <w:pPr>
        <w:spacing w:after="0" w:line="259" w:lineRule="auto"/>
        <w:rPr>
          <w:rFonts w:ascii="Times New Roman" w:eastAsia="Times New Roman" w:hAnsi="Times New Roman" w:cs="Times New Roman"/>
          <w:sz w:val="24"/>
          <w:szCs w:val="24"/>
        </w:rPr>
      </w:pPr>
      <w:bookmarkStart w:id="182" w:name="_fisqcl4v0c0" w:colFirst="0" w:colLast="0"/>
      <w:bookmarkEnd w:id="182"/>
      <w:r w:rsidRPr="00625E44">
        <w:rPr>
          <w:rFonts w:ascii="Times New Roman" w:eastAsia="Times New Roman" w:hAnsi="Times New Roman" w:cs="Times New Roman"/>
          <w:sz w:val="24"/>
          <w:szCs w:val="24"/>
        </w:rPr>
        <w:t>Анамнез заболевания</w:t>
      </w:r>
    </w:p>
    <w:p w:rsidR="006F6C52" w:rsidRPr="00625E44" w:rsidRDefault="006F6C52" w:rsidP="006F6C52">
      <w:pPr>
        <w:spacing w:after="0" w:line="259" w:lineRule="auto"/>
        <w:rPr>
          <w:rFonts w:ascii="Times New Roman" w:eastAsia="Times New Roman" w:hAnsi="Times New Roman" w:cs="Times New Roman"/>
          <w:sz w:val="24"/>
          <w:szCs w:val="24"/>
        </w:rPr>
      </w:pPr>
      <w:bookmarkStart w:id="183" w:name="_dn8eu8mgymh" w:colFirst="0" w:colLast="0"/>
      <w:bookmarkEnd w:id="183"/>
      <w:r w:rsidRPr="00625E44">
        <w:rPr>
          <w:rFonts w:ascii="Times New Roman" w:eastAsia="Times New Roman" w:hAnsi="Times New Roman" w:cs="Times New Roman"/>
          <w:sz w:val="24"/>
          <w:szCs w:val="24"/>
        </w:rPr>
        <w:t>Рос и развивался нормально. Студент. Перенесенные и сопутствующие заболевания: Атопический дерматит среднетяжелого течения в фазе ремиссии. В фазе обострения принимает антигистаминные препараты (дезлоратадин), на кожу местные глюкокортикостероиды. Наблюдался у дерматолога. Наследственность: у матери в детстве атопический дерматит, аллергический ринит на цветение полыни. Аллергоанамнез: пищевая аллергия, проявляющаяся сыпью и зудом, не знает на что. Приступы свистящего дыхания при контакте с собакой. Вредные привычки: курит по 5-10 сигарет в день в течение 3 лет. Занимается спортом, в последние 2 недели не может, так как ощущает чувство нехватки воздуха, возникают приступы затрудненного дыхания. Профессиональных вредностей не имеет.</w:t>
      </w:r>
    </w:p>
    <w:p w:rsidR="006F6C52" w:rsidRPr="00625E44" w:rsidRDefault="006F6C52" w:rsidP="006F6C52">
      <w:pPr>
        <w:spacing w:after="0" w:line="259" w:lineRule="auto"/>
        <w:rPr>
          <w:rFonts w:ascii="Times New Roman" w:eastAsia="Times New Roman" w:hAnsi="Times New Roman" w:cs="Times New Roman"/>
          <w:sz w:val="24"/>
          <w:szCs w:val="24"/>
        </w:rPr>
      </w:pPr>
      <w:bookmarkStart w:id="184" w:name="_76xtq92ar1cu" w:colFirst="0" w:colLast="0"/>
      <w:bookmarkEnd w:id="184"/>
    </w:p>
    <w:p w:rsidR="006F6C52" w:rsidRPr="00625E44" w:rsidRDefault="006F6C52" w:rsidP="006F6C52">
      <w:pPr>
        <w:spacing w:after="0" w:line="259" w:lineRule="auto"/>
        <w:rPr>
          <w:rFonts w:ascii="Times New Roman" w:eastAsia="Times New Roman" w:hAnsi="Times New Roman" w:cs="Times New Roman"/>
          <w:sz w:val="24"/>
          <w:szCs w:val="24"/>
        </w:rPr>
      </w:pPr>
      <w:bookmarkStart w:id="185" w:name="_x08xx2nojm2z" w:colFirst="0" w:colLast="0"/>
      <w:bookmarkEnd w:id="185"/>
      <w:r w:rsidRPr="00625E44">
        <w:rPr>
          <w:rFonts w:ascii="Times New Roman" w:eastAsia="Times New Roman" w:hAnsi="Times New Roman" w:cs="Times New Roman"/>
          <w:sz w:val="24"/>
          <w:szCs w:val="24"/>
        </w:rPr>
        <w:t>Анамнез жизни</w:t>
      </w:r>
    </w:p>
    <w:p w:rsidR="006F6C52" w:rsidRPr="00625E44" w:rsidRDefault="006F6C52" w:rsidP="006F6C52">
      <w:pPr>
        <w:spacing w:after="0" w:line="259" w:lineRule="auto"/>
        <w:rPr>
          <w:rFonts w:ascii="Times New Roman" w:eastAsia="Times New Roman" w:hAnsi="Times New Roman" w:cs="Times New Roman"/>
          <w:sz w:val="24"/>
          <w:szCs w:val="24"/>
        </w:rPr>
      </w:pPr>
      <w:bookmarkStart w:id="186" w:name="_tigfk4wkm6kr" w:colFirst="0" w:colLast="0"/>
      <w:bookmarkEnd w:id="186"/>
      <w:r w:rsidRPr="00625E44">
        <w:rPr>
          <w:rFonts w:ascii="Times New Roman" w:eastAsia="Times New Roman" w:hAnsi="Times New Roman" w:cs="Times New Roman"/>
          <w:sz w:val="24"/>
          <w:szCs w:val="24"/>
        </w:rPr>
        <w:t>Кашель и приступы удушья появились около 3-х недель назад, примерно 10 июля, когда пациент был на даче, резкое ухудшение при выходе на улицу, заметил улучшение в дождливую погоду, к врачу не обращался, принимал Амбробене.</w:t>
      </w:r>
    </w:p>
    <w:p w:rsidR="006F6C52" w:rsidRPr="00625E44" w:rsidRDefault="006F6C52" w:rsidP="006F6C52">
      <w:pPr>
        <w:spacing w:after="0" w:line="259" w:lineRule="auto"/>
        <w:rPr>
          <w:rFonts w:ascii="Times New Roman" w:eastAsia="Times New Roman" w:hAnsi="Times New Roman" w:cs="Times New Roman"/>
          <w:sz w:val="24"/>
          <w:szCs w:val="24"/>
        </w:rPr>
      </w:pPr>
      <w:bookmarkStart w:id="187" w:name="_l1gz2yobmylf" w:colFirst="0" w:colLast="0"/>
      <w:bookmarkEnd w:id="187"/>
    </w:p>
    <w:p w:rsidR="006F6C52" w:rsidRPr="00625E44" w:rsidRDefault="006F6C52" w:rsidP="006F6C52">
      <w:pPr>
        <w:spacing w:after="0" w:line="259" w:lineRule="auto"/>
        <w:rPr>
          <w:rFonts w:ascii="Times New Roman" w:eastAsia="Times New Roman" w:hAnsi="Times New Roman" w:cs="Times New Roman"/>
          <w:sz w:val="24"/>
          <w:szCs w:val="24"/>
        </w:rPr>
      </w:pPr>
      <w:bookmarkStart w:id="188" w:name="_h75efay9lovi" w:colFirst="0" w:colLast="0"/>
      <w:bookmarkEnd w:id="188"/>
      <w:r w:rsidRPr="00625E44">
        <w:rPr>
          <w:rFonts w:ascii="Times New Roman" w:eastAsia="Times New Roman" w:hAnsi="Times New Roman" w:cs="Times New Roman"/>
          <w:sz w:val="24"/>
          <w:szCs w:val="24"/>
        </w:rPr>
        <w:t>1. Необходимым лабораторным методом исследования является</w:t>
      </w:r>
    </w:p>
    <w:p w:rsidR="006F6C52" w:rsidRPr="00625E44" w:rsidRDefault="006F6C52" w:rsidP="004F159A">
      <w:pPr>
        <w:numPr>
          <w:ilvl w:val="0"/>
          <w:numId w:val="270"/>
        </w:numPr>
        <w:spacing w:after="0" w:line="259" w:lineRule="auto"/>
        <w:rPr>
          <w:rFonts w:ascii="Times New Roman" w:eastAsia="Times New Roman" w:hAnsi="Times New Roman" w:cs="Times New Roman"/>
          <w:sz w:val="24"/>
          <w:szCs w:val="24"/>
        </w:rPr>
      </w:pPr>
      <w:r w:rsidRPr="00625E44">
        <w:rPr>
          <w:rFonts w:ascii="Times New Roman" w:eastAsia="Times New Roman" w:hAnsi="Times New Roman" w:cs="Times New Roman"/>
          <w:sz w:val="24"/>
          <w:szCs w:val="24"/>
        </w:rPr>
        <w:t>определение аллергоспецифических иммуноглобулинов Е к злаковым травам</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189" w:name="_l1csuq3kxhl5" w:colFirst="0" w:colLast="0"/>
      <w:bookmarkEnd w:id="189"/>
    </w:p>
    <w:p w:rsidR="006F6C52" w:rsidRPr="00625E44" w:rsidRDefault="006F6C52" w:rsidP="006F6C52">
      <w:pPr>
        <w:spacing w:after="0" w:line="259" w:lineRule="auto"/>
        <w:rPr>
          <w:rFonts w:ascii="Times New Roman" w:eastAsia="Times New Roman" w:hAnsi="Times New Roman" w:cs="Times New Roman"/>
          <w:sz w:val="24"/>
          <w:szCs w:val="24"/>
        </w:rPr>
      </w:pPr>
      <w:bookmarkStart w:id="190" w:name="_7h9gpz67i4fx" w:colFirst="0" w:colLast="0"/>
      <w:bookmarkEnd w:id="190"/>
      <w:r w:rsidRPr="00625E44">
        <w:rPr>
          <w:rFonts w:ascii="Times New Roman" w:eastAsia="Times New Roman" w:hAnsi="Times New Roman" w:cs="Times New Roman"/>
          <w:sz w:val="24"/>
          <w:szCs w:val="24"/>
        </w:rPr>
        <w:t>2. Для постановки диагноза необходимым инструментальным методом обследования ЯВЛЯЕТСЯ</w:t>
      </w:r>
    </w:p>
    <w:p w:rsidR="006F6C52" w:rsidRPr="00625E44" w:rsidRDefault="006F6C52" w:rsidP="004F159A">
      <w:pPr>
        <w:numPr>
          <w:ilvl w:val="0"/>
          <w:numId w:val="266"/>
        </w:numPr>
        <w:spacing w:after="0" w:line="259" w:lineRule="auto"/>
        <w:rPr>
          <w:rFonts w:ascii="Times New Roman" w:eastAsia="Times New Roman" w:hAnsi="Times New Roman" w:cs="Times New Roman"/>
          <w:sz w:val="24"/>
          <w:szCs w:val="24"/>
        </w:rPr>
      </w:pPr>
      <w:bookmarkStart w:id="191" w:name="_enafwson70nn" w:colFirst="0" w:colLast="0"/>
      <w:bookmarkEnd w:id="191"/>
      <w:r w:rsidRPr="00625E44">
        <w:rPr>
          <w:rFonts w:ascii="Times New Roman" w:eastAsia="Times New Roman" w:hAnsi="Times New Roman" w:cs="Times New Roman"/>
          <w:sz w:val="24"/>
          <w:szCs w:val="24"/>
        </w:rPr>
        <w:t>спирометрия с проведением бронходилятационного теста</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192" w:name="_6det8ws7hb6a" w:colFirst="0" w:colLast="0"/>
      <w:bookmarkEnd w:id="192"/>
    </w:p>
    <w:p w:rsidR="006F6C52" w:rsidRPr="00625E44" w:rsidRDefault="006F6C52" w:rsidP="006F6C52">
      <w:pPr>
        <w:spacing w:after="0" w:line="259" w:lineRule="auto"/>
        <w:rPr>
          <w:rFonts w:ascii="Times New Roman" w:eastAsia="Times New Roman" w:hAnsi="Times New Roman" w:cs="Times New Roman"/>
          <w:sz w:val="24"/>
          <w:szCs w:val="24"/>
        </w:rPr>
      </w:pPr>
      <w:bookmarkStart w:id="193" w:name="_kscy7pj1orva" w:colFirst="0" w:colLast="0"/>
      <w:bookmarkEnd w:id="193"/>
      <w:r w:rsidRPr="00625E44">
        <w:rPr>
          <w:rFonts w:ascii="Times New Roman" w:eastAsia="Times New Roman" w:hAnsi="Times New Roman" w:cs="Times New Roman"/>
          <w:sz w:val="24"/>
          <w:szCs w:val="24"/>
        </w:rPr>
        <w:t>3. Какой диагноз можно поставить данному больному?</w:t>
      </w:r>
    </w:p>
    <w:p w:rsidR="006F6C52" w:rsidRPr="00625E44" w:rsidRDefault="006F6C52" w:rsidP="004F159A">
      <w:pPr>
        <w:numPr>
          <w:ilvl w:val="0"/>
          <w:numId w:val="192"/>
        </w:numPr>
        <w:spacing w:after="0" w:line="259" w:lineRule="auto"/>
        <w:rPr>
          <w:rFonts w:ascii="Times New Roman" w:eastAsia="Times New Roman" w:hAnsi="Times New Roman" w:cs="Times New Roman"/>
          <w:sz w:val="24"/>
          <w:szCs w:val="24"/>
        </w:rPr>
      </w:pPr>
      <w:bookmarkStart w:id="194" w:name="_t8lr3onmr84z" w:colFirst="0" w:colLast="0"/>
      <w:bookmarkEnd w:id="194"/>
      <w:r w:rsidRPr="00625E44">
        <w:rPr>
          <w:rFonts w:ascii="Times New Roman" w:eastAsia="Times New Roman" w:hAnsi="Times New Roman" w:cs="Times New Roman"/>
          <w:sz w:val="24"/>
          <w:szCs w:val="24"/>
        </w:rPr>
        <w:t>Бронхиальная астма впервые выявленная, аллергическая форма, персистирующая, средней тяжести течения. Атопический дерматит, в стадии ремиссии. Пищевая аллергия неуточненная.</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195" w:name="_cclvrrnri5il" w:colFirst="0" w:colLast="0"/>
      <w:bookmarkEnd w:id="195"/>
    </w:p>
    <w:p w:rsidR="006F6C52" w:rsidRPr="00625E44" w:rsidRDefault="006F6C52" w:rsidP="006F6C52">
      <w:pPr>
        <w:spacing w:after="0" w:line="259" w:lineRule="auto"/>
        <w:rPr>
          <w:rFonts w:ascii="Times New Roman" w:eastAsia="Times New Roman" w:hAnsi="Times New Roman" w:cs="Times New Roman"/>
          <w:sz w:val="24"/>
          <w:szCs w:val="24"/>
        </w:rPr>
      </w:pPr>
      <w:bookmarkStart w:id="196" w:name="_omjaupf7s6vj" w:colFirst="0" w:colLast="0"/>
      <w:bookmarkEnd w:id="196"/>
      <w:r w:rsidRPr="00625E44">
        <w:rPr>
          <w:rFonts w:ascii="Times New Roman" w:eastAsia="Times New Roman" w:hAnsi="Times New Roman" w:cs="Times New Roman"/>
          <w:sz w:val="24"/>
          <w:szCs w:val="24"/>
        </w:rPr>
        <w:t>4. При невозможности провести спирометрию пациенту необходимо провести</w:t>
      </w:r>
    </w:p>
    <w:p w:rsidR="006F6C52" w:rsidRPr="00625E44" w:rsidRDefault="006F6C52" w:rsidP="004F159A">
      <w:pPr>
        <w:numPr>
          <w:ilvl w:val="0"/>
          <w:numId w:val="260"/>
        </w:numPr>
        <w:spacing w:after="0" w:line="259" w:lineRule="auto"/>
        <w:rPr>
          <w:rFonts w:ascii="Times New Roman" w:eastAsia="Times New Roman" w:hAnsi="Times New Roman" w:cs="Times New Roman"/>
          <w:sz w:val="24"/>
          <w:szCs w:val="24"/>
        </w:rPr>
      </w:pPr>
      <w:bookmarkStart w:id="197" w:name="_c6pseqmevhik" w:colFirst="0" w:colLast="0"/>
      <w:bookmarkEnd w:id="197"/>
      <w:r w:rsidRPr="00625E44">
        <w:rPr>
          <w:rFonts w:ascii="Times New Roman" w:eastAsia="Times New Roman" w:hAnsi="Times New Roman" w:cs="Times New Roman"/>
          <w:sz w:val="24"/>
          <w:szCs w:val="24"/>
        </w:rPr>
        <w:t>пикфлоуметрию в течение 2-х недель и более</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198" w:name="_q2ecsrfyhbo7" w:colFirst="0" w:colLast="0"/>
      <w:bookmarkEnd w:id="198"/>
    </w:p>
    <w:p w:rsidR="006F6C52" w:rsidRPr="00625E44" w:rsidRDefault="006F6C52" w:rsidP="006F6C52">
      <w:pPr>
        <w:spacing w:after="0" w:line="259" w:lineRule="auto"/>
        <w:rPr>
          <w:rFonts w:ascii="Times New Roman" w:eastAsia="Times New Roman" w:hAnsi="Times New Roman" w:cs="Times New Roman"/>
          <w:sz w:val="24"/>
          <w:szCs w:val="24"/>
        </w:rPr>
      </w:pPr>
      <w:bookmarkStart w:id="199" w:name="_wprbl1ldu4iw" w:colFirst="0" w:colLast="0"/>
      <w:bookmarkEnd w:id="199"/>
      <w:r w:rsidRPr="00625E44">
        <w:rPr>
          <w:rFonts w:ascii="Times New Roman" w:eastAsia="Times New Roman" w:hAnsi="Times New Roman" w:cs="Times New Roman"/>
          <w:sz w:val="24"/>
          <w:szCs w:val="24"/>
        </w:rPr>
        <w:t>5. Рекомендации по изменению образа жизни включают</w:t>
      </w:r>
    </w:p>
    <w:p w:rsidR="006F6C52" w:rsidRPr="00625E44" w:rsidRDefault="006F6C52" w:rsidP="004F159A">
      <w:pPr>
        <w:numPr>
          <w:ilvl w:val="0"/>
          <w:numId w:val="283"/>
        </w:numPr>
        <w:spacing w:after="0" w:line="259" w:lineRule="auto"/>
        <w:rPr>
          <w:rFonts w:ascii="Times New Roman" w:eastAsia="Times New Roman" w:hAnsi="Times New Roman" w:cs="Times New Roman"/>
          <w:sz w:val="24"/>
          <w:szCs w:val="24"/>
        </w:rPr>
      </w:pPr>
      <w:bookmarkStart w:id="200" w:name="_1rleckftgnoj" w:colFirst="0" w:colLast="0"/>
      <w:bookmarkEnd w:id="200"/>
      <w:r w:rsidRPr="00625E44">
        <w:rPr>
          <w:rFonts w:ascii="Times New Roman" w:eastAsia="Times New Roman" w:hAnsi="Times New Roman" w:cs="Times New Roman"/>
          <w:sz w:val="24"/>
          <w:szCs w:val="24"/>
        </w:rPr>
        <w:t>элиминацию аллергена, отказ от курения.</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201" w:name="_xicmztior1lx" w:colFirst="0" w:colLast="0"/>
      <w:bookmarkEnd w:id="201"/>
    </w:p>
    <w:p w:rsidR="006F6C52" w:rsidRPr="00625E44" w:rsidRDefault="006F6C52" w:rsidP="006F6C52">
      <w:pPr>
        <w:spacing w:after="0" w:line="259" w:lineRule="auto"/>
        <w:rPr>
          <w:rFonts w:ascii="Times New Roman" w:eastAsia="Times New Roman" w:hAnsi="Times New Roman" w:cs="Times New Roman"/>
          <w:sz w:val="24"/>
          <w:szCs w:val="24"/>
        </w:rPr>
      </w:pPr>
      <w:bookmarkStart w:id="202" w:name="_jryqvcuk7zbr" w:colFirst="0" w:colLast="0"/>
      <w:bookmarkEnd w:id="202"/>
      <w:r w:rsidRPr="00625E44">
        <w:rPr>
          <w:rFonts w:ascii="Times New Roman" w:eastAsia="Times New Roman" w:hAnsi="Times New Roman" w:cs="Times New Roman"/>
          <w:sz w:val="24"/>
          <w:szCs w:val="24"/>
        </w:rPr>
        <w:t>6. В качестве базисной терапии бронхиальной астмы у данного пациента необходимо назначить</w:t>
      </w:r>
    </w:p>
    <w:p w:rsidR="006F6C52" w:rsidRPr="00625E44" w:rsidRDefault="006F6C52" w:rsidP="004F159A">
      <w:pPr>
        <w:numPr>
          <w:ilvl w:val="0"/>
          <w:numId w:val="248"/>
        </w:numPr>
        <w:spacing w:after="0" w:line="259" w:lineRule="auto"/>
        <w:rPr>
          <w:rFonts w:ascii="Times New Roman" w:eastAsia="Times New Roman" w:hAnsi="Times New Roman" w:cs="Times New Roman"/>
          <w:sz w:val="24"/>
          <w:szCs w:val="24"/>
        </w:rPr>
      </w:pPr>
      <w:bookmarkStart w:id="203" w:name="_96yub5z7jhgu" w:colFirst="0" w:colLast="0"/>
      <w:bookmarkEnd w:id="203"/>
      <w:r w:rsidRPr="00625E44">
        <w:rPr>
          <w:rFonts w:ascii="Times New Roman" w:eastAsia="Times New Roman" w:hAnsi="Times New Roman" w:cs="Times New Roman"/>
          <w:sz w:val="24"/>
          <w:szCs w:val="24"/>
        </w:rPr>
        <w:t xml:space="preserve"> ингаляционные глюкокортикостероиды + длительнодействующие бета-агонисты в низких дозах</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204" w:name="_e5uhp0fbjmbk" w:colFirst="0" w:colLast="0"/>
      <w:bookmarkEnd w:id="204"/>
    </w:p>
    <w:p w:rsidR="006F6C52" w:rsidRPr="00625E44" w:rsidRDefault="006F6C52" w:rsidP="006F6C52">
      <w:pPr>
        <w:spacing w:after="0" w:line="259" w:lineRule="auto"/>
        <w:rPr>
          <w:rFonts w:ascii="Times New Roman" w:eastAsia="Times New Roman" w:hAnsi="Times New Roman" w:cs="Times New Roman"/>
          <w:sz w:val="24"/>
          <w:szCs w:val="24"/>
        </w:rPr>
      </w:pPr>
      <w:bookmarkStart w:id="205" w:name="_1c563c2f212b" w:colFirst="0" w:colLast="0"/>
      <w:bookmarkEnd w:id="205"/>
      <w:r w:rsidRPr="00625E44">
        <w:rPr>
          <w:rFonts w:ascii="Times New Roman" w:eastAsia="Times New Roman" w:hAnsi="Times New Roman" w:cs="Times New Roman"/>
          <w:sz w:val="24"/>
          <w:szCs w:val="24"/>
        </w:rPr>
        <w:t>7. Рассмотрение вопроса о смене дозировки назначенного препарата, в сторону уменьшения. может быть произведён через дней</w:t>
      </w:r>
    </w:p>
    <w:p w:rsidR="006F6C52" w:rsidRPr="00625E44" w:rsidRDefault="006F6C52" w:rsidP="004F159A">
      <w:pPr>
        <w:numPr>
          <w:ilvl w:val="0"/>
          <w:numId w:val="178"/>
        </w:numPr>
        <w:spacing w:after="0" w:line="259" w:lineRule="auto"/>
        <w:rPr>
          <w:rFonts w:ascii="Times New Roman" w:eastAsia="Times New Roman" w:hAnsi="Times New Roman" w:cs="Times New Roman"/>
          <w:sz w:val="24"/>
          <w:szCs w:val="24"/>
        </w:rPr>
      </w:pPr>
      <w:bookmarkStart w:id="206" w:name="_2h2cpyd6alkd" w:colFirst="0" w:colLast="0"/>
      <w:bookmarkEnd w:id="206"/>
      <w:r w:rsidRPr="00625E44">
        <w:rPr>
          <w:rFonts w:ascii="Times New Roman" w:eastAsia="Times New Roman" w:hAnsi="Times New Roman" w:cs="Times New Roman"/>
          <w:sz w:val="24"/>
          <w:szCs w:val="24"/>
        </w:rPr>
        <w:t>90</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207" w:name="_myqznvyy6ye" w:colFirst="0" w:colLast="0"/>
      <w:bookmarkEnd w:id="207"/>
    </w:p>
    <w:p w:rsidR="006F6C52" w:rsidRPr="00625E44" w:rsidRDefault="006F6C52" w:rsidP="006F6C52">
      <w:pPr>
        <w:spacing w:after="0" w:line="259" w:lineRule="auto"/>
        <w:rPr>
          <w:rFonts w:ascii="Times New Roman" w:eastAsia="Times New Roman" w:hAnsi="Times New Roman" w:cs="Times New Roman"/>
          <w:sz w:val="24"/>
          <w:szCs w:val="24"/>
        </w:rPr>
      </w:pPr>
      <w:bookmarkStart w:id="208" w:name="_j1ygfy1tlmgo" w:colFirst="0" w:colLast="0"/>
      <w:bookmarkEnd w:id="208"/>
      <w:r w:rsidRPr="00625E44">
        <w:rPr>
          <w:rFonts w:ascii="Times New Roman" w:eastAsia="Times New Roman" w:hAnsi="Times New Roman" w:cs="Times New Roman"/>
          <w:sz w:val="24"/>
          <w:szCs w:val="24"/>
        </w:rPr>
        <w:t>8. В качестве вспомогательных средств фармакотерапии рекомендован приём</w:t>
      </w:r>
    </w:p>
    <w:p w:rsidR="006F6C52" w:rsidRPr="00625E44" w:rsidRDefault="006F6C52" w:rsidP="004F159A">
      <w:pPr>
        <w:numPr>
          <w:ilvl w:val="0"/>
          <w:numId w:val="287"/>
        </w:numPr>
        <w:spacing w:after="0" w:line="259" w:lineRule="auto"/>
        <w:rPr>
          <w:rFonts w:ascii="Times New Roman" w:eastAsia="Times New Roman" w:hAnsi="Times New Roman" w:cs="Times New Roman"/>
          <w:sz w:val="24"/>
          <w:szCs w:val="24"/>
        </w:rPr>
      </w:pPr>
      <w:bookmarkStart w:id="209" w:name="_7b9az3pc6i89" w:colFirst="0" w:colLast="0"/>
      <w:bookmarkEnd w:id="209"/>
      <w:r w:rsidRPr="00625E44">
        <w:rPr>
          <w:rFonts w:ascii="Times New Roman" w:eastAsia="Times New Roman" w:hAnsi="Times New Roman" w:cs="Times New Roman"/>
          <w:sz w:val="24"/>
          <w:szCs w:val="24"/>
        </w:rPr>
        <w:t>короткодействующих бета-агонистов по потребности</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210" w:name="_lt2f3qljb6qh" w:colFirst="0" w:colLast="0"/>
      <w:bookmarkEnd w:id="210"/>
    </w:p>
    <w:p w:rsidR="006F6C52" w:rsidRPr="00625E44" w:rsidRDefault="006F6C52" w:rsidP="006F6C52">
      <w:pPr>
        <w:spacing w:after="0" w:line="259" w:lineRule="auto"/>
        <w:rPr>
          <w:rFonts w:ascii="Times New Roman" w:eastAsia="Times New Roman" w:hAnsi="Times New Roman" w:cs="Times New Roman"/>
          <w:sz w:val="24"/>
          <w:szCs w:val="24"/>
        </w:rPr>
      </w:pPr>
      <w:bookmarkStart w:id="211" w:name="_h7s5mu8r1gbe" w:colFirst="0" w:colLast="0"/>
      <w:bookmarkEnd w:id="211"/>
      <w:r w:rsidRPr="00625E44">
        <w:rPr>
          <w:rFonts w:ascii="Times New Roman" w:eastAsia="Times New Roman" w:hAnsi="Times New Roman" w:cs="Times New Roman"/>
          <w:sz w:val="24"/>
          <w:szCs w:val="24"/>
        </w:rPr>
        <w:t>9. Пациент жаловался на пищевую аллергию, проявляющуюся сыпью и зудом, но не знает на что, необходимым и разрешённым методом обследования в практике врача терапевта или пульмонолога является</w:t>
      </w:r>
    </w:p>
    <w:p w:rsidR="006F6C52" w:rsidRPr="00625E44" w:rsidRDefault="006F6C52" w:rsidP="004F159A">
      <w:pPr>
        <w:numPr>
          <w:ilvl w:val="0"/>
          <w:numId w:val="167"/>
        </w:numPr>
        <w:spacing w:after="0" w:line="259" w:lineRule="auto"/>
        <w:rPr>
          <w:rFonts w:ascii="Times New Roman" w:eastAsia="Times New Roman" w:hAnsi="Times New Roman" w:cs="Times New Roman"/>
          <w:sz w:val="24"/>
          <w:szCs w:val="24"/>
        </w:rPr>
      </w:pPr>
      <w:bookmarkStart w:id="212" w:name="_lp1roh6ipjw8" w:colFirst="0" w:colLast="0"/>
      <w:bookmarkEnd w:id="212"/>
      <w:r w:rsidRPr="00625E44">
        <w:rPr>
          <w:rFonts w:ascii="Times New Roman" w:eastAsia="Times New Roman" w:hAnsi="Times New Roman" w:cs="Times New Roman"/>
          <w:sz w:val="24"/>
          <w:szCs w:val="24"/>
        </w:rPr>
        <w:t>исследование аллергоспецифических иммуноглобулинов Е к пищевым аллергенам</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213" w:name="_1lg24wg117lc" w:colFirst="0" w:colLast="0"/>
      <w:bookmarkEnd w:id="213"/>
    </w:p>
    <w:p w:rsidR="006F6C52" w:rsidRPr="00625E44" w:rsidRDefault="006F6C52" w:rsidP="006F6C52">
      <w:pPr>
        <w:spacing w:after="0" w:line="259" w:lineRule="auto"/>
        <w:rPr>
          <w:rFonts w:ascii="Times New Roman" w:eastAsia="Times New Roman" w:hAnsi="Times New Roman" w:cs="Times New Roman"/>
          <w:sz w:val="24"/>
          <w:szCs w:val="24"/>
        </w:rPr>
      </w:pPr>
      <w:bookmarkStart w:id="214" w:name="_w66qlpi6kin6" w:colFirst="0" w:colLast="0"/>
      <w:bookmarkEnd w:id="214"/>
      <w:r w:rsidRPr="00625E44">
        <w:rPr>
          <w:rFonts w:ascii="Times New Roman" w:eastAsia="Times New Roman" w:hAnsi="Times New Roman" w:cs="Times New Roman"/>
          <w:sz w:val="24"/>
          <w:szCs w:val="24"/>
        </w:rPr>
        <w:t>10. При аллергии на собаку, что вы порекомендуете, кроме элиминации животного из жилища</w:t>
      </w:r>
    </w:p>
    <w:p w:rsidR="006F6C52" w:rsidRPr="00625E44" w:rsidRDefault="006F6C52" w:rsidP="004F159A">
      <w:pPr>
        <w:numPr>
          <w:ilvl w:val="0"/>
          <w:numId w:val="263"/>
        </w:numPr>
        <w:spacing w:after="0" w:line="259" w:lineRule="auto"/>
        <w:rPr>
          <w:rFonts w:ascii="Times New Roman" w:eastAsia="Times New Roman" w:hAnsi="Times New Roman" w:cs="Times New Roman"/>
          <w:sz w:val="24"/>
          <w:szCs w:val="24"/>
        </w:rPr>
      </w:pPr>
      <w:bookmarkStart w:id="215" w:name="_s4ahxlbhobwk" w:colFirst="0" w:colLast="0"/>
      <w:bookmarkEnd w:id="215"/>
      <w:r w:rsidRPr="00625E44">
        <w:rPr>
          <w:rFonts w:ascii="Times New Roman" w:eastAsia="Times New Roman" w:hAnsi="Times New Roman" w:cs="Times New Roman"/>
          <w:sz w:val="24"/>
          <w:szCs w:val="24"/>
        </w:rPr>
        <w:t>никаких животных не заводить</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216" w:name="_1jd4zhe3zqld" w:colFirst="0" w:colLast="0"/>
      <w:bookmarkEnd w:id="216"/>
    </w:p>
    <w:p w:rsidR="006F6C52" w:rsidRPr="00625E44" w:rsidRDefault="006F6C52" w:rsidP="006F6C52">
      <w:pPr>
        <w:spacing w:after="0" w:line="259" w:lineRule="auto"/>
        <w:rPr>
          <w:rFonts w:ascii="Times New Roman" w:eastAsia="Times New Roman" w:hAnsi="Times New Roman" w:cs="Times New Roman"/>
          <w:sz w:val="24"/>
          <w:szCs w:val="24"/>
        </w:rPr>
      </w:pPr>
      <w:bookmarkStart w:id="217" w:name="_ce1euhvot20l" w:colFirst="0" w:colLast="0"/>
      <w:bookmarkEnd w:id="217"/>
      <w:r w:rsidRPr="00625E44">
        <w:rPr>
          <w:rFonts w:ascii="Times New Roman" w:eastAsia="Times New Roman" w:hAnsi="Times New Roman" w:cs="Times New Roman"/>
          <w:sz w:val="24"/>
          <w:szCs w:val="24"/>
        </w:rPr>
        <w:t>11. Тяжелое течение у больных находящихся на базисной терапии длительное время характеризуется</w:t>
      </w:r>
    </w:p>
    <w:p w:rsidR="006F6C52" w:rsidRPr="00625E44" w:rsidRDefault="006F6C52" w:rsidP="006F6C52">
      <w:pPr>
        <w:spacing w:after="0" w:line="259" w:lineRule="auto"/>
        <w:rPr>
          <w:rFonts w:ascii="Times New Roman" w:eastAsia="Times New Roman" w:hAnsi="Times New Roman" w:cs="Times New Roman"/>
          <w:sz w:val="24"/>
          <w:szCs w:val="24"/>
        </w:rPr>
      </w:pPr>
      <w:bookmarkStart w:id="218" w:name="_rkrc2r4n4op1" w:colFirst="0" w:colLast="0"/>
      <w:bookmarkEnd w:id="218"/>
    </w:p>
    <w:p w:rsidR="006F6C52" w:rsidRPr="00625E44" w:rsidRDefault="006F6C52" w:rsidP="004F159A">
      <w:pPr>
        <w:numPr>
          <w:ilvl w:val="0"/>
          <w:numId w:val="190"/>
        </w:numPr>
        <w:spacing w:after="0" w:line="259" w:lineRule="auto"/>
        <w:rPr>
          <w:rFonts w:ascii="Times New Roman" w:eastAsia="Times New Roman" w:hAnsi="Times New Roman" w:cs="Times New Roman"/>
          <w:sz w:val="24"/>
          <w:szCs w:val="24"/>
        </w:rPr>
      </w:pPr>
      <w:bookmarkStart w:id="219" w:name="_g703qh17f2dr" w:colFirst="0" w:colLast="0"/>
      <w:bookmarkEnd w:id="219"/>
      <w:r w:rsidRPr="00625E44">
        <w:rPr>
          <w:rFonts w:ascii="Times New Roman" w:eastAsia="Times New Roman" w:hAnsi="Times New Roman" w:cs="Times New Roman"/>
          <w:sz w:val="24"/>
          <w:szCs w:val="24"/>
        </w:rPr>
        <w:t>терапией 4-5 ступени</w:t>
      </w:r>
    </w:p>
    <w:p w:rsidR="006F6C52" w:rsidRPr="00625E44" w:rsidRDefault="006F6C52" w:rsidP="006F6C52">
      <w:pPr>
        <w:spacing w:after="0" w:line="259" w:lineRule="auto"/>
        <w:rPr>
          <w:rFonts w:ascii="Times New Roman" w:eastAsia="Times New Roman" w:hAnsi="Times New Roman" w:cs="Times New Roman"/>
          <w:sz w:val="24"/>
          <w:szCs w:val="24"/>
        </w:rPr>
      </w:pPr>
      <w:bookmarkStart w:id="220" w:name="_nazf6rjor6ks" w:colFirst="0" w:colLast="0"/>
      <w:bookmarkEnd w:id="220"/>
    </w:p>
    <w:p w:rsidR="006F6C52" w:rsidRPr="00625E44" w:rsidRDefault="006F6C52" w:rsidP="006F6C52">
      <w:pPr>
        <w:spacing w:after="0" w:line="259" w:lineRule="auto"/>
        <w:rPr>
          <w:rFonts w:ascii="Times New Roman" w:eastAsia="Times New Roman" w:hAnsi="Times New Roman" w:cs="Times New Roman"/>
          <w:sz w:val="24"/>
          <w:szCs w:val="24"/>
        </w:rPr>
      </w:pPr>
      <w:bookmarkStart w:id="221" w:name="_2tnxomw79gey" w:colFirst="0" w:colLast="0"/>
      <w:bookmarkEnd w:id="221"/>
      <w:r w:rsidRPr="00625E44">
        <w:rPr>
          <w:rFonts w:ascii="Times New Roman" w:eastAsia="Times New Roman" w:hAnsi="Times New Roman" w:cs="Times New Roman"/>
          <w:sz w:val="24"/>
          <w:szCs w:val="24"/>
        </w:rPr>
        <w:t>12. На пятой ступени терапии тяжелой аллергической бронхиальной астмы, с уровнем общего иммуноглобулина Е 1200 МЕ, необходимо рассмотреть применение</w:t>
      </w:r>
    </w:p>
    <w:p w:rsidR="006F6C52" w:rsidRPr="00625E44" w:rsidRDefault="006F6C52" w:rsidP="004F159A">
      <w:pPr>
        <w:numPr>
          <w:ilvl w:val="0"/>
          <w:numId w:val="262"/>
        </w:numPr>
        <w:spacing w:after="0" w:line="259" w:lineRule="auto"/>
        <w:rPr>
          <w:rFonts w:ascii="Times New Roman" w:eastAsia="Times New Roman" w:hAnsi="Times New Roman" w:cs="Times New Roman"/>
          <w:sz w:val="24"/>
          <w:szCs w:val="24"/>
        </w:rPr>
      </w:pPr>
      <w:bookmarkStart w:id="222" w:name="_fxr0b7vlpe0a" w:colFirst="0" w:colLast="0"/>
      <w:bookmarkEnd w:id="222"/>
      <w:r w:rsidRPr="00625E44">
        <w:rPr>
          <w:rFonts w:ascii="Times New Roman" w:eastAsia="Times New Roman" w:hAnsi="Times New Roman" w:cs="Times New Roman"/>
          <w:sz w:val="24"/>
          <w:szCs w:val="24"/>
        </w:rPr>
        <w:t>омализумаба</w:t>
      </w:r>
    </w:p>
    <w:p w:rsidR="006F6C52" w:rsidRPr="00625E44" w:rsidRDefault="006F6C52" w:rsidP="006F6C52">
      <w:pPr>
        <w:spacing w:after="0" w:line="259" w:lineRule="auto"/>
        <w:rPr>
          <w:rFonts w:ascii="Times New Roman" w:eastAsia="Times New Roman" w:hAnsi="Times New Roman" w:cs="Times New Roman"/>
          <w:sz w:val="24"/>
          <w:szCs w:val="24"/>
        </w:rPr>
      </w:pPr>
      <w:bookmarkStart w:id="223" w:name="_1p5b7dlknzxv" w:colFirst="0" w:colLast="0"/>
      <w:bookmarkEnd w:id="223"/>
    </w:p>
    <w:p w:rsidR="006F6C52" w:rsidRPr="00625E44" w:rsidRDefault="006F6C52" w:rsidP="006F6C52">
      <w:pPr>
        <w:spacing w:after="0" w:line="259" w:lineRule="auto"/>
        <w:rPr>
          <w:rFonts w:ascii="Times New Roman" w:eastAsia="Times New Roman" w:hAnsi="Times New Roman" w:cs="Times New Roman"/>
          <w:sz w:val="24"/>
          <w:szCs w:val="24"/>
        </w:rPr>
      </w:pPr>
      <w:bookmarkStart w:id="224" w:name="_gudqqe8nzuvj" w:colFirst="0" w:colLast="0"/>
      <w:bookmarkEnd w:id="224"/>
    </w:p>
    <w:p w:rsidR="006F6C52" w:rsidRPr="00625E44" w:rsidRDefault="006F6C52" w:rsidP="006F6C52">
      <w:pPr>
        <w:spacing w:after="0" w:line="259" w:lineRule="auto"/>
        <w:rPr>
          <w:rFonts w:ascii="Times New Roman" w:eastAsia="Times New Roman" w:hAnsi="Times New Roman" w:cs="Times New Roman"/>
          <w:sz w:val="24"/>
          <w:szCs w:val="24"/>
        </w:rPr>
      </w:pPr>
      <w:bookmarkStart w:id="225" w:name="_vzgxl2axuo89" w:colFirst="0" w:colLast="0"/>
      <w:bookmarkEnd w:id="225"/>
    </w:p>
    <w:p w:rsidR="006F6C52" w:rsidRPr="00625E44" w:rsidRDefault="006F6C52" w:rsidP="006F6C52">
      <w:pPr>
        <w:spacing w:after="0" w:line="259" w:lineRule="auto"/>
        <w:rPr>
          <w:rFonts w:ascii="Times New Roman" w:eastAsia="Times New Roman" w:hAnsi="Times New Roman" w:cs="Times New Roman"/>
          <w:b/>
          <w:sz w:val="24"/>
          <w:szCs w:val="24"/>
        </w:rPr>
      </w:pPr>
      <w:bookmarkStart w:id="226" w:name="_c6lplqljgprr" w:colFirst="0" w:colLast="0"/>
      <w:bookmarkEnd w:id="226"/>
    </w:p>
    <w:p w:rsidR="006F6C52" w:rsidRPr="00625E44" w:rsidRDefault="006F6C52" w:rsidP="006F6C52">
      <w:pPr>
        <w:spacing w:after="0" w:line="259" w:lineRule="auto"/>
        <w:rPr>
          <w:rFonts w:ascii="Times New Roman" w:eastAsia="Times New Roman" w:hAnsi="Times New Roman" w:cs="Times New Roman"/>
          <w:b/>
          <w:sz w:val="24"/>
          <w:szCs w:val="24"/>
        </w:rPr>
      </w:pPr>
      <w:bookmarkStart w:id="227" w:name="_gua0yuam512" w:colFirst="0" w:colLast="0"/>
      <w:bookmarkEnd w:id="227"/>
      <w:r w:rsidRPr="00625E44">
        <w:rPr>
          <w:rFonts w:ascii="Times New Roman" w:eastAsia="Times New Roman" w:hAnsi="Times New Roman" w:cs="Times New Roman"/>
          <w:b/>
          <w:sz w:val="24"/>
          <w:szCs w:val="24"/>
        </w:rPr>
        <w:t>Задача 166</w:t>
      </w:r>
    </w:p>
    <w:p w:rsidR="006F6C52" w:rsidRPr="00625E44" w:rsidRDefault="006F6C52" w:rsidP="006F6C52">
      <w:pPr>
        <w:spacing w:after="0" w:line="259" w:lineRule="auto"/>
        <w:rPr>
          <w:rFonts w:ascii="Times New Roman" w:eastAsia="Times New Roman" w:hAnsi="Times New Roman" w:cs="Times New Roman"/>
          <w:sz w:val="24"/>
          <w:szCs w:val="24"/>
        </w:rPr>
      </w:pPr>
      <w:bookmarkStart w:id="228" w:name="_7ie6dod6vfw9" w:colFirst="0" w:colLast="0"/>
      <w:bookmarkEnd w:id="228"/>
      <w:r w:rsidRPr="00625E44">
        <w:rPr>
          <w:rFonts w:ascii="Times New Roman" w:eastAsia="Times New Roman" w:hAnsi="Times New Roman" w:cs="Times New Roman"/>
          <w:sz w:val="24"/>
          <w:szCs w:val="24"/>
        </w:rPr>
        <w:t>На приём к врачу-терапевту участковому обратилась пациентка 18 лет</w:t>
      </w:r>
    </w:p>
    <w:p w:rsidR="006F6C52" w:rsidRPr="00625E44" w:rsidRDefault="006F6C52" w:rsidP="006F6C52">
      <w:pPr>
        <w:spacing w:after="0" w:line="259" w:lineRule="auto"/>
        <w:rPr>
          <w:rFonts w:ascii="Times New Roman" w:eastAsia="Times New Roman" w:hAnsi="Times New Roman" w:cs="Times New Roman"/>
          <w:sz w:val="24"/>
          <w:szCs w:val="24"/>
        </w:rPr>
      </w:pPr>
      <w:bookmarkStart w:id="229" w:name="_oikwk6wj1q6b" w:colFirst="0" w:colLast="0"/>
      <w:bookmarkEnd w:id="229"/>
    </w:p>
    <w:p w:rsidR="006F6C52" w:rsidRPr="00625E44" w:rsidRDefault="006F6C52" w:rsidP="006F6C52">
      <w:pPr>
        <w:spacing w:after="0" w:line="259" w:lineRule="auto"/>
        <w:rPr>
          <w:rFonts w:ascii="Times New Roman" w:eastAsia="Times New Roman" w:hAnsi="Times New Roman" w:cs="Times New Roman"/>
          <w:sz w:val="24"/>
          <w:szCs w:val="24"/>
        </w:rPr>
      </w:pPr>
      <w:bookmarkStart w:id="230" w:name="_yxchy11pk6yc" w:colFirst="0" w:colLast="0"/>
      <w:bookmarkEnd w:id="230"/>
      <w:r w:rsidRPr="00625E44">
        <w:rPr>
          <w:rFonts w:ascii="Times New Roman" w:eastAsia="Times New Roman" w:hAnsi="Times New Roman" w:cs="Times New Roman"/>
          <w:sz w:val="24"/>
          <w:szCs w:val="24"/>
        </w:rPr>
        <w:t>Жалобы</w:t>
      </w:r>
    </w:p>
    <w:p w:rsidR="006F6C52" w:rsidRPr="00625E44" w:rsidRDefault="006F6C52" w:rsidP="006F6C52">
      <w:pPr>
        <w:spacing w:after="0" w:line="259" w:lineRule="auto"/>
        <w:rPr>
          <w:rFonts w:ascii="Times New Roman" w:eastAsia="Times New Roman" w:hAnsi="Times New Roman" w:cs="Times New Roman"/>
          <w:sz w:val="24"/>
          <w:szCs w:val="24"/>
        </w:rPr>
      </w:pPr>
      <w:bookmarkStart w:id="231" w:name="_cbwt95qywixf" w:colFirst="0" w:colLast="0"/>
      <w:bookmarkEnd w:id="231"/>
      <w:r w:rsidRPr="00625E44">
        <w:rPr>
          <w:rFonts w:ascii="Times New Roman" w:eastAsia="Times New Roman" w:hAnsi="Times New Roman" w:cs="Times New Roman"/>
          <w:sz w:val="24"/>
          <w:szCs w:val="24"/>
        </w:rPr>
        <w:t>На непродуктивный кашель, обостряющийся в ночное время,  Приступы затрудненного дыхания во время быстрой ходьбы или бега, Повышенную тревожность, Плохой сон.</w:t>
      </w:r>
    </w:p>
    <w:p w:rsidR="006F6C52" w:rsidRPr="00625E44" w:rsidRDefault="006F6C52" w:rsidP="006F6C52">
      <w:pPr>
        <w:spacing w:after="0" w:line="259" w:lineRule="auto"/>
        <w:rPr>
          <w:rFonts w:ascii="Times New Roman" w:eastAsia="Times New Roman" w:hAnsi="Times New Roman" w:cs="Times New Roman"/>
          <w:sz w:val="24"/>
          <w:szCs w:val="24"/>
        </w:rPr>
      </w:pPr>
      <w:bookmarkStart w:id="232" w:name="_csxledwhie4q" w:colFirst="0" w:colLast="0"/>
      <w:bookmarkEnd w:id="232"/>
    </w:p>
    <w:p w:rsidR="006F6C52" w:rsidRPr="00625E44" w:rsidRDefault="006F6C52" w:rsidP="006F6C52">
      <w:pPr>
        <w:spacing w:after="0" w:line="259" w:lineRule="auto"/>
        <w:rPr>
          <w:rFonts w:ascii="Times New Roman" w:eastAsia="Times New Roman" w:hAnsi="Times New Roman" w:cs="Times New Roman"/>
          <w:sz w:val="24"/>
          <w:szCs w:val="24"/>
        </w:rPr>
      </w:pPr>
      <w:bookmarkStart w:id="233" w:name="_wtwieak84bsu" w:colFirst="0" w:colLast="0"/>
      <w:bookmarkEnd w:id="233"/>
      <w:r w:rsidRPr="00625E44">
        <w:rPr>
          <w:rFonts w:ascii="Times New Roman" w:eastAsia="Times New Roman" w:hAnsi="Times New Roman" w:cs="Times New Roman"/>
          <w:sz w:val="24"/>
          <w:szCs w:val="24"/>
        </w:rPr>
        <w:t>Анамнез заболевания</w:t>
      </w:r>
    </w:p>
    <w:p w:rsidR="006F6C52" w:rsidRPr="00625E44" w:rsidRDefault="006F6C52" w:rsidP="006F6C52">
      <w:pPr>
        <w:spacing w:after="0" w:line="259" w:lineRule="auto"/>
        <w:rPr>
          <w:rFonts w:ascii="Times New Roman" w:eastAsia="Times New Roman" w:hAnsi="Times New Roman" w:cs="Times New Roman"/>
          <w:sz w:val="24"/>
          <w:szCs w:val="24"/>
        </w:rPr>
      </w:pPr>
      <w:bookmarkStart w:id="234" w:name="_gldops9ucjke" w:colFirst="0" w:colLast="0"/>
      <w:bookmarkEnd w:id="234"/>
      <w:r w:rsidRPr="00625E44">
        <w:rPr>
          <w:rFonts w:ascii="Times New Roman" w:eastAsia="Times New Roman" w:hAnsi="Times New Roman" w:cs="Times New Roman"/>
          <w:sz w:val="24"/>
          <w:szCs w:val="24"/>
        </w:rPr>
        <w:t>Росла и развивалась нормально. Студентка. Перенесённые заболевания: в детстве</w:t>
      </w:r>
    </w:p>
    <w:p w:rsidR="006F6C52" w:rsidRPr="00625E44" w:rsidRDefault="006F6C52" w:rsidP="006F6C52">
      <w:pPr>
        <w:spacing w:after="0" w:line="259" w:lineRule="auto"/>
        <w:rPr>
          <w:rFonts w:ascii="Times New Roman" w:eastAsia="Times New Roman" w:hAnsi="Times New Roman" w:cs="Times New Roman"/>
          <w:sz w:val="24"/>
          <w:szCs w:val="24"/>
        </w:rPr>
      </w:pPr>
      <w:bookmarkStart w:id="235" w:name="_ahj8pleubftm" w:colFirst="0" w:colLast="0"/>
      <w:bookmarkEnd w:id="235"/>
      <w:r w:rsidRPr="00625E44">
        <w:rPr>
          <w:rFonts w:ascii="Times New Roman" w:eastAsia="Times New Roman" w:hAnsi="Times New Roman" w:cs="Times New Roman"/>
          <w:sz w:val="24"/>
          <w:szCs w:val="24"/>
        </w:rPr>
        <w:t>была часто болеющим ребенком. Беременности - 0, родов -0. Наследственность: у бабушки (со</w:t>
      </w:r>
    </w:p>
    <w:p w:rsidR="006F6C52" w:rsidRPr="00625E44" w:rsidRDefault="006F6C52" w:rsidP="006F6C52">
      <w:pPr>
        <w:spacing w:after="0" w:line="259" w:lineRule="auto"/>
        <w:rPr>
          <w:rFonts w:ascii="Times New Roman" w:eastAsia="Times New Roman" w:hAnsi="Times New Roman" w:cs="Times New Roman"/>
          <w:sz w:val="24"/>
          <w:szCs w:val="24"/>
        </w:rPr>
      </w:pPr>
      <w:bookmarkStart w:id="236" w:name="_ho45xy5x4mpx" w:colFirst="0" w:colLast="0"/>
      <w:bookmarkEnd w:id="236"/>
      <w:r w:rsidRPr="00625E44">
        <w:rPr>
          <w:rFonts w:ascii="Times New Roman" w:eastAsia="Times New Roman" w:hAnsi="Times New Roman" w:cs="Times New Roman"/>
          <w:sz w:val="24"/>
          <w:szCs w:val="24"/>
        </w:rPr>
        <w:t>стороны матери) -Бронхиальная астма. Аллергоанамнез: без особенностей. Вредные привычки: курит по 5 сигарет в день. Профессиональных вредностей не имеет.</w:t>
      </w:r>
    </w:p>
    <w:p w:rsidR="006F6C52" w:rsidRPr="00625E44" w:rsidRDefault="006F6C52" w:rsidP="006F6C52">
      <w:pPr>
        <w:spacing w:after="0" w:line="259" w:lineRule="auto"/>
        <w:rPr>
          <w:rFonts w:ascii="Times New Roman" w:eastAsia="Times New Roman" w:hAnsi="Times New Roman" w:cs="Times New Roman"/>
          <w:sz w:val="24"/>
          <w:szCs w:val="24"/>
        </w:rPr>
      </w:pPr>
      <w:bookmarkStart w:id="237" w:name="_4dtrlu3evy3c" w:colFirst="0" w:colLast="0"/>
      <w:bookmarkEnd w:id="237"/>
    </w:p>
    <w:p w:rsidR="006F6C52" w:rsidRPr="00625E44" w:rsidRDefault="006F6C52" w:rsidP="006F6C52">
      <w:pPr>
        <w:spacing w:after="0" w:line="259" w:lineRule="auto"/>
        <w:rPr>
          <w:rFonts w:ascii="Times New Roman" w:eastAsia="Times New Roman" w:hAnsi="Times New Roman" w:cs="Times New Roman"/>
          <w:sz w:val="24"/>
          <w:szCs w:val="24"/>
        </w:rPr>
      </w:pPr>
      <w:bookmarkStart w:id="238" w:name="_dcksnznduzuc" w:colFirst="0" w:colLast="0"/>
      <w:bookmarkEnd w:id="238"/>
      <w:r w:rsidRPr="00625E44">
        <w:rPr>
          <w:rFonts w:ascii="Times New Roman" w:eastAsia="Times New Roman" w:hAnsi="Times New Roman" w:cs="Times New Roman"/>
          <w:sz w:val="24"/>
          <w:szCs w:val="24"/>
        </w:rPr>
        <w:t>Анамнез жизни</w:t>
      </w:r>
    </w:p>
    <w:p w:rsidR="006F6C52" w:rsidRPr="00625E44" w:rsidRDefault="006F6C52" w:rsidP="006F6C52">
      <w:pPr>
        <w:spacing w:after="0" w:line="259" w:lineRule="auto"/>
        <w:rPr>
          <w:rFonts w:ascii="Times New Roman" w:eastAsia="Times New Roman" w:hAnsi="Times New Roman" w:cs="Times New Roman"/>
          <w:sz w:val="24"/>
          <w:szCs w:val="24"/>
        </w:rPr>
      </w:pPr>
      <w:bookmarkStart w:id="239" w:name="_b8nmu22vek6t" w:colFirst="0" w:colLast="0"/>
      <w:bookmarkEnd w:id="239"/>
      <w:r w:rsidRPr="00625E44">
        <w:rPr>
          <w:rFonts w:ascii="Times New Roman" w:eastAsia="Times New Roman" w:hAnsi="Times New Roman" w:cs="Times New Roman"/>
          <w:sz w:val="24"/>
          <w:szCs w:val="24"/>
        </w:rPr>
        <w:t>Около месяца назад, после употребления сыра с плесенью развился приступ удушья, была вызвана скорая помощь, введен в/в преднизолон, эуфиллин. Через несколько дней появился непродуктивный кашель, с приступами удушья при физической нагрузке. Кашель появляется также при уборке дома. Отмечает ухудшение состояния, приступообразным удушливым кашлем в ночное время и при посещении студенческой библиотеки. Температура не повышалась, ДРУГИХ респираторных симптомов не было. Обоняние и вкусовые ощущения не изменялись. Ранее к врачу не обращалась самостоятельно принимала амбробене.</w:t>
      </w:r>
    </w:p>
    <w:p w:rsidR="006F6C52" w:rsidRPr="00625E44" w:rsidRDefault="006F6C52" w:rsidP="006F6C52">
      <w:pPr>
        <w:spacing w:after="0" w:line="259" w:lineRule="auto"/>
        <w:rPr>
          <w:rFonts w:ascii="Times New Roman" w:eastAsia="Times New Roman" w:hAnsi="Times New Roman" w:cs="Times New Roman"/>
          <w:sz w:val="24"/>
          <w:szCs w:val="24"/>
        </w:rPr>
      </w:pPr>
      <w:bookmarkStart w:id="240" w:name="_uqsnm9qa7mev" w:colFirst="0" w:colLast="0"/>
      <w:bookmarkEnd w:id="240"/>
    </w:p>
    <w:p w:rsidR="006F6C52" w:rsidRPr="00625E44" w:rsidRDefault="006F6C52" w:rsidP="006F6C52">
      <w:pPr>
        <w:spacing w:after="0" w:line="259" w:lineRule="auto"/>
        <w:rPr>
          <w:rFonts w:ascii="Times New Roman" w:eastAsia="Times New Roman" w:hAnsi="Times New Roman" w:cs="Times New Roman"/>
          <w:sz w:val="24"/>
          <w:szCs w:val="24"/>
        </w:rPr>
      </w:pPr>
      <w:bookmarkStart w:id="241" w:name="_uqpmtbsec6k0" w:colFirst="0" w:colLast="0"/>
      <w:bookmarkEnd w:id="241"/>
      <w:r w:rsidRPr="00625E44">
        <w:rPr>
          <w:rFonts w:ascii="Times New Roman" w:eastAsia="Times New Roman" w:hAnsi="Times New Roman" w:cs="Times New Roman"/>
          <w:sz w:val="24"/>
          <w:szCs w:val="24"/>
        </w:rPr>
        <w:t>1. На основании клинико-анамнестических данных пациентке можно поставить</w:t>
      </w:r>
    </w:p>
    <w:p w:rsidR="006F6C52" w:rsidRPr="00625E44" w:rsidRDefault="006F6C52" w:rsidP="006F6C52">
      <w:pPr>
        <w:spacing w:after="0" w:line="259" w:lineRule="auto"/>
        <w:rPr>
          <w:rFonts w:ascii="Times New Roman" w:eastAsia="Times New Roman" w:hAnsi="Times New Roman" w:cs="Times New Roman"/>
          <w:sz w:val="24"/>
          <w:szCs w:val="24"/>
        </w:rPr>
      </w:pPr>
      <w:bookmarkStart w:id="242" w:name="_1d1hatntvovw" w:colFirst="0" w:colLast="0"/>
      <w:bookmarkEnd w:id="242"/>
      <w:r w:rsidRPr="00625E44">
        <w:rPr>
          <w:rFonts w:ascii="Times New Roman" w:eastAsia="Times New Roman" w:hAnsi="Times New Roman" w:cs="Times New Roman"/>
          <w:sz w:val="24"/>
          <w:szCs w:val="24"/>
        </w:rPr>
        <w:t>предварительный диагноз</w:t>
      </w:r>
    </w:p>
    <w:p w:rsidR="006F6C52" w:rsidRPr="00625E44" w:rsidRDefault="006F6C52" w:rsidP="004F159A">
      <w:pPr>
        <w:numPr>
          <w:ilvl w:val="0"/>
          <w:numId w:val="234"/>
        </w:numPr>
        <w:spacing w:after="0" w:line="259" w:lineRule="auto"/>
        <w:rPr>
          <w:rFonts w:ascii="Times New Roman" w:eastAsia="Times New Roman" w:hAnsi="Times New Roman" w:cs="Times New Roman"/>
          <w:sz w:val="24"/>
          <w:szCs w:val="24"/>
        </w:rPr>
      </w:pPr>
      <w:bookmarkStart w:id="243" w:name="_5jhuq67elvqn" w:colFirst="0" w:colLast="0"/>
      <w:bookmarkEnd w:id="243"/>
      <w:r w:rsidRPr="00625E44">
        <w:rPr>
          <w:rFonts w:ascii="Times New Roman" w:eastAsia="Times New Roman" w:hAnsi="Times New Roman" w:cs="Times New Roman"/>
          <w:sz w:val="24"/>
          <w:szCs w:val="24"/>
        </w:rPr>
        <w:t>Бронхиальная астма впервые выявленная</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244" w:name="_nwxdn6hjuack" w:colFirst="0" w:colLast="0"/>
      <w:bookmarkEnd w:id="244"/>
    </w:p>
    <w:p w:rsidR="006F6C52" w:rsidRPr="00625E44" w:rsidRDefault="006F6C52" w:rsidP="006F6C52">
      <w:pPr>
        <w:spacing w:after="0" w:line="259" w:lineRule="auto"/>
        <w:rPr>
          <w:rFonts w:ascii="Times New Roman" w:eastAsia="Times New Roman" w:hAnsi="Times New Roman" w:cs="Times New Roman"/>
          <w:sz w:val="24"/>
          <w:szCs w:val="24"/>
        </w:rPr>
      </w:pPr>
      <w:bookmarkStart w:id="245" w:name="_w5jn2lrsulzf" w:colFirst="0" w:colLast="0"/>
      <w:bookmarkEnd w:id="245"/>
      <w:r w:rsidRPr="00625E44">
        <w:rPr>
          <w:rFonts w:ascii="Times New Roman" w:eastAsia="Times New Roman" w:hAnsi="Times New Roman" w:cs="Times New Roman"/>
          <w:sz w:val="24"/>
          <w:szCs w:val="24"/>
        </w:rPr>
        <w:t>2. Необходимым для подтверждения диагноза инструментальным методом обследования является</w:t>
      </w:r>
    </w:p>
    <w:p w:rsidR="006F6C52" w:rsidRPr="00625E44" w:rsidRDefault="006F6C52" w:rsidP="004F159A">
      <w:pPr>
        <w:numPr>
          <w:ilvl w:val="0"/>
          <w:numId w:val="216"/>
        </w:numPr>
        <w:spacing w:after="0" w:line="259" w:lineRule="auto"/>
        <w:rPr>
          <w:rFonts w:ascii="Times New Roman" w:eastAsia="Times New Roman" w:hAnsi="Times New Roman" w:cs="Times New Roman"/>
          <w:sz w:val="24"/>
          <w:szCs w:val="24"/>
        </w:rPr>
      </w:pPr>
      <w:bookmarkStart w:id="246" w:name="_8uroz3jrh3em" w:colFirst="0" w:colLast="0"/>
      <w:bookmarkEnd w:id="246"/>
      <w:r w:rsidRPr="00625E44">
        <w:rPr>
          <w:rFonts w:ascii="Times New Roman" w:eastAsia="Times New Roman" w:hAnsi="Times New Roman" w:cs="Times New Roman"/>
          <w:sz w:val="24"/>
          <w:szCs w:val="24"/>
        </w:rPr>
        <w:t>спирометрия с проведением бронходилятационного теста</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247" w:name="_t4a4dxrtbbtj" w:colFirst="0" w:colLast="0"/>
      <w:bookmarkEnd w:id="247"/>
    </w:p>
    <w:p w:rsidR="006F6C52" w:rsidRPr="00625E44" w:rsidRDefault="006F6C52" w:rsidP="006F6C52">
      <w:pPr>
        <w:spacing w:after="0" w:line="259" w:lineRule="auto"/>
        <w:rPr>
          <w:rFonts w:ascii="Times New Roman" w:eastAsia="Times New Roman" w:hAnsi="Times New Roman" w:cs="Times New Roman"/>
          <w:sz w:val="24"/>
          <w:szCs w:val="24"/>
        </w:rPr>
      </w:pPr>
      <w:bookmarkStart w:id="248" w:name="_nvg3txquixwu" w:colFirst="0" w:colLast="0"/>
      <w:bookmarkEnd w:id="248"/>
      <w:r w:rsidRPr="00625E44">
        <w:rPr>
          <w:rFonts w:ascii="Times New Roman" w:eastAsia="Times New Roman" w:hAnsi="Times New Roman" w:cs="Times New Roman"/>
          <w:sz w:val="24"/>
          <w:szCs w:val="24"/>
        </w:rPr>
        <w:t>3. На основании клинико-анамнестических данных и проведённых исследований данной больной можно поставить диагноз</w:t>
      </w:r>
    </w:p>
    <w:p w:rsidR="006F6C52" w:rsidRPr="00625E44" w:rsidRDefault="006F6C52" w:rsidP="004F159A">
      <w:pPr>
        <w:numPr>
          <w:ilvl w:val="0"/>
          <w:numId w:val="207"/>
        </w:numPr>
        <w:spacing w:after="0" w:line="259" w:lineRule="auto"/>
        <w:rPr>
          <w:rFonts w:ascii="Times New Roman" w:eastAsia="Times New Roman" w:hAnsi="Times New Roman" w:cs="Times New Roman"/>
          <w:sz w:val="24"/>
          <w:szCs w:val="24"/>
        </w:rPr>
      </w:pPr>
      <w:bookmarkStart w:id="249" w:name="_x6ywpud38rpf" w:colFirst="0" w:colLast="0"/>
      <w:bookmarkEnd w:id="249"/>
      <w:r w:rsidRPr="00625E44">
        <w:rPr>
          <w:rFonts w:ascii="Times New Roman" w:eastAsia="Times New Roman" w:hAnsi="Times New Roman" w:cs="Times New Roman"/>
          <w:sz w:val="24"/>
          <w:szCs w:val="24"/>
        </w:rPr>
        <w:t>Бронхиальная астма впервые выявленная, аллергическая форма, персистирующая, средней тяжести течения</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250" w:name="_41ymrgh9ju32" w:colFirst="0" w:colLast="0"/>
      <w:bookmarkEnd w:id="250"/>
    </w:p>
    <w:p w:rsidR="006F6C52" w:rsidRPr="00625E44" w:rsidRDefault="006F6C52" w:rsidP="006F6C52">
      <w:pPr>
        <w:spacing w:after="0" w:line="259" w:lineRule="auto"/>
        <w:rPr>
          <w:rFonts w:ascii="Times New Roman" w:eastAsia="Times New Roman" w:hAnsi="Times New Roman" w:cs="Times New Roman"/>
          <w:sz w:val="24"/>
          <w:szCs w:val="24"/>
        </w:rPr>
      </w:pPr>
      <w:bookmarkStart w:id="251" w:name="_cyyvmcdfj9o0" w:colFirst="0" w:colLast="0"/>
      <w:bookmarkEnd w:id="251"/>
      <w:r w:rsidRPr="00625E44">
        <w:rPr>
          <w:rFonts w:ascii="Times New Roman" w:eastAsia="Times New Roman" w:hAnsi="Times New Roman" w:cs="Times New Roman"/>
          <w:sz w:val="24"/>
          <w:szCs w:val="24"/>
        </w:rPr>
        <w:t>4. Для выявления спектра сенсибилизации у данной пациентки к необходимому лабораторному исследованию относится</w:t>
      </w:r>
    </w:p>
    <w:p w:rsidR="006F6C52" w:rsidRPr="00625E44" w:rsidRDefault="006F6C52" w:rsidP="004F159A">
      <w:pPr>
        <w:numPr>
          <w:ilvl w:val="0"/>
          <w:numId w:val="271"/>
        </w:numPr>
        <w:spacing w:after="0" w:line="259" w:lineRule="auto"/>
        <w:rPr>
          <w:rFonts w:ascii="Times New Roman" w:eastAsia="Times New Roman" w:hAnsi="Times New Roman" w:cs="Times New Roman"/>
          <w:sz w:val="24"/>
          <w:szCs w:val="24"/>
        </w:rPr>
      </w:pPr>
      <w:bookmarkStart w:id="252" w:name="_qrqit31b6ugk" w:colFirst="0" w:colLast="0"/>
      <w:bookmarkEnd w:id="252"/>
      <w:r w:rsidRPr="00625E44">
        <w:rPr>
          <w:rFonts w:ascii="Times New Roman" w:eastAsia="Times New Roman" w:hAnsi="Times New Roman" w:cs="Times New Roman"/>
          <w:sz w:val="24"/>
          <w:szCs w:val="24"/>
        </w:rPr>
        <w:t>определение аллергоспецифических иммуноглобулинов Е к пыльцевым, бытовым и грибковым аллергенам.</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253" w:name="_txbp23d2d84i" w:colFirst="0" w:colLast="0"/>
      <w:bookmarkEnd w:id="253"/>
    </w:p>
    <w:p w:rsidR="006F6C52" w:rsidRPr="00625E44" w:rsidRDefault="006F6C52" w:rsidP="006F6C52">
      <w:pPr>
        <w:spacing w:after="0" w:line="259" w:lineRule="auto"/>
        <w:rPr>
          <w:rFonts w:ascii="Times New Roman" w:eastAsia="Times New Roman" w:hAnsi="Times New Roman" w:cs="Times New Roman"/>
          <w:sz w:val="24"/>
          <w:szCs w:val="24"/>
        </w:rPr>
      </w:pPr>
      <w:bookmarkStart w:id="254" w:name="_5qx2l1y2iz5z" w:colFirst="0" w:colLast="0"/>
      <w:bookmarkEnd w:id="254"/>
      <w:r w:rsidRPr="00625E44">
        <w:rPr>
          <w:rFonts w:ascii="Times New Roman" w:eastAsia="Times New Roman" w:hAnsi="Times New Roman" w:cs="Times New Roman"/>
          <w:sz w:val="24"/>
          <w:szCs w:val="24"/>
        </w:rPr>
        <w:t>5. В качестве базисной терапии бронхиальной астмы у данной пациентки необходимо назначить</w:t>
      </w:r>
    </w:p>
    <w:p w:rsidR="006F6C52" w:rsidRPr="00625E44" w:rsidRDefault="006F6C52" w:rsidP="004F159A">
      <w:pPr>
        <w:numPr>
          <w:ilvl w:val="0"/>
          <w:numId w:val="226"/>
        </w:numPr>
        <w:spacing w:after="0" w:line="259" w:lineRule="auto"/>
        <w:rPr>
          <w:rFonts w:ascii="Times New Roman" w:eastAsia="Times New Roman" w:hAnsi="Times New Roman" w:cs="Times New Roman"/>
          <w:sz w:val="24"/>
          <w:szCs w:val="24"/>
        </w:rPr>
      </w:pPr>
      <w:bookmarkStart w:id="255" w:name="_d2ham1tegnsf" w:colFirst="0" w:colLast="0"/>
      <w:bookmarkEnd w:id="255"/>
      <w:r w:rsidRPr="00625E44">
        <w:rPr>
          <w:rFonts w:ascii="Times New Roman" w:eastAsia="Times New Roman" w:hAnsi="Times New Roman" w:cs="Times New Roman"/>
          <w:sz w:val="24"/>
          <w:szCs w:val="24"/>
        </w:rPr>
        <w:t>низкие дозы ингаляционных глюкокортикостероидов + длительно действующие бета-агонисты</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256" w:name="_frc2r96uv01a" w:colFirst="0" w:colLast="0"/>
      <w:bookmarkEnd w:id="256"/>
    </w:p>
    <w:p w:rsidR="006F6C52" w:rsidRPr="00625E44" w:rsidRDefault="006F6C52" w:rsidP="006F6C52">
      <w:pPr>
        <w:spacing w:after="0" w:line="259" w:lineRule="auto"/>
        <w:rPr>
          <w:rFonts w:ascii="Times New Roman" w:eastAsia="Times New Roman" w:hAnsi="Times New Roman" w:cs="Times New Roman"/>
          <w:sz w:val="24"/>
          <w:szCs w:val="24"/>
        </w:rPr>
      </w:pPr>
      <w:bookmarkStart w:id="257" w:name="_wjs2e78hxz9q" w:colFirst="0" w:colLast="0"/>
      <w:bookmarkEnd w:id="257"/>
    </w:p>
    <w:p w:rsidR="006F6C52" w:rsidRPr="00625E44" w:rsidRDefault="006F6C52" w:rsidP="006F6C52">
      <w:pPr>
        <w:spacing w:after="0" w:line="259" w:lineRule="auto"/>
        <w:rPr>
          <w:rFonts w:ascii="Times New Roman" w:eastAsia="Times New Roman" w:hAnsi="Times New Roman" w:cs="Times New Roman"/>
          <w:sz w:val="24"/>
          <w:szCs w:val="24"/>
        </w:rPr>
      </w:pPr>
      <w:bookmarkStart w:id="258" w:name="_omsvmmmnyinb" w:colFirst="0" w:colLast="0"/>
      <w:bookmarkEnd w:id="258"/>
      <w:r w:rsidRPr="00625E44">
        <w:rPr>
          <w:rFonts w:ascii="Times New Roman" w:eastAsia="Times New Roman" w:hAnsi="Times New Roman" w:cs="Times New Roman"/>
          <w:sz w:val="24"/>
          <w:szCs w:val="24"/>
        </w:rPr>
        <w:t>6. Для данной больной подойдет режим единого ингалятора, он зарегистрирован для препарата</w:t>
      </w:r>
    </w:p>
    <w:p w:rsidR="006F6C52" w:rsidRPr="00625E44" w:rsidRDefault="006F6C52" w:rsidP="004F159A">
      <w:pPr>
        <w:numPr>
          <w:ilvl w:val="0"/>
          <w:numId w:val="222"/>
        </w:numPr>
        <w:spacing w:after="0" w:line="259" w:lineRule="auto"/>
        <w:rPr>
          <w:rFonts w:ascii="Times New Roman" w:eastAsia="Times New Roman" w:hAnsi="Times New Roman" w:cs="Times New Roman"/>
          <w:sz w:val="24"/>
          <w:szCs w:val="24"/>
        </w:rPr>
      </w:pPr>
      <w:bookmarkStart w:id="259" w:name="_1i45a7hb1oxh" w:colFirst="0" w:colLast="0"/>
      <w:bookmarkEnd w:id="259"/>
      <w:r w:rsidRPr="00625E44">
        <w:rPr>
          <w:rFonts w:ascii="Times New Roman" w:eastAsia="Times New Roman" w:hAnsi="Times New Roman" w:cs="Times New Roman"/>
          <w:sz w:val="24"/>
          <w:szCs w:val="24"/>
        </w:rPr>
        <w:t>будесонид + формотерол в виде дозированного порошкового ингалятора (турбухалер)</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260" w:name="_ji9nzhrsya9q" w:colFirst="0" w:colLast="0"/>
      <w:bookmarkEnd w:id="260"/>
    </w:p>
    <w:p w:rsidR="006F6C52" w:rsidRPr="00625E44" w:rsidRDefault="006F6C52" w:rsidP="006F6C52">
      <w:pPr>
        <w:spacing w:after="0" w:line="259" w:lineRule="auto"/>
        <w:rPr>
          <w:rFonts w:ascii="Times New Roman" w:eastAsia="Times New Roman" w:hAnsi="Times New Roman" w:cs="Times New Roman"/>
          <w:sz w:val="24"/>
          <w:szCs w:val="24"/>
        </w:rPr>
      </w:pPr>
      <w:bookmarkStart w:id="261" w:name="_ogq0fy32tk3d" w:colFirst="0" w:colLast="0"/>
      <w:bookmarkEnd w:id="261"/>
      <w:r w:rsidRPr="00625E44">
        <w:rPr>
          <w:rFonts w:ascii="Times New Roman" w:eastAsia="Times New Roman" w:hAnsi="Times New Roman" w:cs="Times New Roman"/>
          <w:sz w:val="24"/>
          <w:szCs w:val="24"/>
        </w:rPr>
        <w:t>7. Для сенсибилизации к грибковым аллергенам характерны перекрестные пищевые реакции с</w:t>
      </w:r>
    </w:p>
    <w:p w:rsidR="006F6C52" w:rsidRPr="00625E44" w:rsidRDefault="006F6C52" w:rsidP="004F159A">
      <w:pPr>
        <w:numPr>
          <w:ilvl w:val="0"/>
          <w:numId w:val="185"/>
        </w:numPr>
        <w:spacing w:after="0" w:line="259" w:lineRule="auto"/>
        <w:rPr>
          <w:rFonts w:ascii="Times New Roman" w:eastAsia="Times New Roman" w:hAnsi="Times New Roman" w:cs="Times New Roman"/>
          <w:sz w:val="24"/>
          <w:szCs w:val="24"/>
        </w:rPr>
      </w:pPr>
      <w:bookmarkStart w:id="262" w:name="_8fop4p2o00a7" w:colFirst="0" w:colLast="0"/>
      <w:bookmarkEnd w:id="262"/>
      <w:r w:rsidRPr="00625E44">
        <w:rPr>
          <w:rFonts w:ascii="Times New Roman" w:eastAsia="Times New Roman" w:hAnsi="Times New Roman" w:cs="Times New Roman"/>
          <w:sz w:val="24"/>
          <w:szCs w:val="24"/>
        </w:rPr>
        <w:t>сыром, вином, кефиром, пивом</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263" w:name="_695jt3g3te16" w:colFirst="0" w:colLast="0"/>
      <w:bookmarkEnd w:id="263"/>
    </w:p>
    <w:p w:rsidR="006F6C52" w:rsidRPr="00625E44" w:rsidRDefault="006F6C52" w:rsidP="006F6C52">
      <w:pPr>
        <w:spacing w:after="0" w:line="259" w:lineRule="auto"/>
        <w:rPr>
          <w:rFonts w:ascii="Times New Roman" w:eastAsia="Times New Roman" w:hAnsi="Times New Roman" w:cs="Times New Roman"/>
          <w:sz w:val="24"/>
          <w:szCs w:val="24"/>
        </w:rPr>
      </w:pPr>
      <w:bookmarkStart w:id="264" w:name="_syc7mwe22n3" w:colFirst="0" w:colLast="0"/>
      <w:bookmarkEnd w:id="264"/>
      <w:r w:rsidRPr="00625E44">
        <w:rPr>
          <w:rFonts w:ascii="Times New Roman" w:eastAsia="Times New Roman" w:hAnsi="Times New Roman" w:cs="Times New Roman"/>
          <w:sz w:val="24"/>
          <w:szCs w:val="24"/>
        </w:rPr>
        <w:t>8. При недостаточном ответе на проводимую терапию или после купирования обострения лечащему врачу необходимо в первую очередь</w:t>
      </w:r>
    </w:p>
    <w:p w:rsidR="006F6C52" w:rsidRPr="00625E44" w:rsidRDefault="006F6C52" w:rsidP="004F159A">
      <w:pPr>
        <w:numPr>
          <w:ilvl w:val="0"/>
          <w:numId w:val="296"/>
        </w:numPr>
        <w:spacing w:after="0" w:line="259" w:lineRule="auto"/>
        <w:rPr>
          <w:rFonts w:ascii="Times New Roman" w:eastAsia="Times New Roman" w:hAnsi="Times New Roman" w:cs="Times New Roman"/>
          <w:sz w:val="24"/>
          <w:szCs w:val="24"/>
        </w:rPr>
      </w:pPr>
      <w:bookmarkStart w:id="265" w:name="_xahz9anx2r9h" w:colFirst="0" w:colLast="0"/>
      <w:bookmarkEnd w:id="265"/>
      <w:r w:rsidRPr="00625E44">
        <w:rPr>
          <w:rFonts w:ascii="Times New Roman" w:eastAsia="Times New Roman" w:hAnsi="Times New Roman" w:cs="Times New Roman"/>
          <w:sz w:val="24"/>
          <w:szCs w:val="24"/>
        </w:rPr>
        <w:t>проверить технику ингаляции</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266" w:name="_k1r36amb6mef" w:colFirst="0" w:colLast="0"/>
      <w:bookmarkEnd w:id="266"/>
    </w:p>
    <w:p w:rsidR="006F6C52" w:rsidRPr="00625E44" w:rsidRDefault="006F6C52" w:rsidP="006F6C52">
      <w:pPr>
        <w:spacing w:after="0" w:line="259" w:lineRule="auto"/>
        <w:rPr>
          <w:rFonts w:ascii="Times New Roman" w:eastAsia="Times New Roman" w:hAnsi="Times New Roman" w:cs="Times New Roman"/>
          <w:sz w:val="24"/>
          <w:szCs w:val="24"/>
        </w:rPr>
      </w:pPr>
      <w:bookmarkStart w:id="267" w:name="_1j6ss0e8acpu" w:colFirst="0" w:colLast="0"/>
      <w:bookmarkEnd w:id="267"/>
      <w:r w:rsidRPr="00625E44">
        <w:rPr>
          <w:rFonts w:ascii="Times New Roman" w:eastAsia="Times New Roman" w:hAnsi="Times New Roman" w:cs="Times New Roman"/>
          <w:sz w:val="24"/>
          <w:szCs w:val="24"/>
        </w:rPr>
        <w:t>9. Доза ингаляционных глюкокортикостероидов для лечения бронхиальной астмы подбирается с учётом</w:t>
      </w:r>
    </w:p>
    <w:p w:rsidR="006F6C52" w:rsidRPr="00625E44" w:rsidRDefault="006F6C52" w:rsidP="004F159A">
      <w:pPr>
        <w:numPr>
          <w:ilvl w:val="0"/>
          <w:numId w:val="172"/>
        </w:numPr>
        <w:spacing w:after="0" w:line="259" w:lineRule="auto"/>
        <w:rPr>
          <w:rFonts w:ascii="Times New Roman" w:eastAsia="Times New Roman" w:hAnsi="Times New Roman" w:cs="Times New Roman"/>
          <w:sz w:val="24"/>
          <w:szCs w:val="24"/>
        </w:rPr>
      </w:pPr>
      <w:bookmarkStart w:id="268" w:name="_41q65k527dw6" w:colFirst="0" w:colLast="0"/>
      <w:bookmarkEnd w:id="268"/>
      <w:r w:rsidRPr="00625E44">
        <w:rPr>
          <w:rFonts w:ascii="Times New Roman" w:eastAsia="Times New Roman" w:hAnsi="Times New Roman" w:cs="Times New Roman"/>
          <w:sz w:val="24"/>
          <w:szCs w:val="24"/>
        </w:rPr>
        <w:t>степени тяжести</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269" w:name="_pyip36l70p75" w:colFirst="0" w:colLast="0"/>
      <w:bookmarkEnd w:id="269"/>
    </w:p>
    <w:p w:rsidR="006F6C52" w:rsidRPr="00625E44" w:rsidRDefault="006F6C52" w:rsidP="006F6C52">
      <w:pPr>
        <w:spacing w:after="0" w:line="259" w:lineRule="auto"/>
        <w:rPr>
          <w:rFonts w:ascii="Times New Roman" w:eastAsia="Times New Roman" w:hAnsi="Times New Roman" w:cs="Times New Roman"/>
          <w:sz w:val="24"/>
          <w:szCs w:val="24"/>
        </w:rPr>
      </w:pPr>
      <w:bookmarkStart w:id="270" w:name="_prsdpr7bbf7u" w:colFirst="0" w:colLast="0"/>
      <w:bookmarkEnd w:id="270"/>
      <w:r w:rsidRPr="00625E44">
        <w:rPr>
          <w:rFonts w:ascii="Times New Roman" w:eastAsia="Times New Roman" w:hAnsi="Times New Roman" w:cs="Times New Roman"/>
          <w:sz w:val="24"/>
          <w:szCs w:val="24"/>
        </w:rPr>
        <w:t>10. При развитии легкого или среднетяжелого обострения у данной пациентки необходимо в первую очередь</w:t>
      </w:r>
    </w:p>
    <w:p w:rsidR="006F6C52" w:rsidRPr="00625E44" w:rsidRDefault="006F6C52" w:rsidP="004F159A">
      <w:pPr>
        <w:numPr>
          <w:ilvl w:val="0"/>
          <w:numId w:val="274"/>
        </w:numPr>
        <w:spacing w:after="0" w:line="259" w:lineRule="auto"/>
        <w:rPr>
          <w:rFonts w:ascii="Times New Roman" w:eastAsia="Times New Roman" w:hAnsi="Times New Roman" w:cs="Times New Roman"/>
          <w:sz w:val="24"/>
          <w:szCs w:val="24"/>
        </w:rPr>
      </w:pPr>
      <w:bookmarkStart w:id="271" w:name="_t5gacaukpvw9" w:colFirst="0" w:colLast="0"/>
      <w:bookmarkEnd w:id="271"/>
      <w:r w:rsidRPr="00625E44">
        <w:rPr>
          <w:rFonts w:ascii="Times New Roman" w:eastAsia="Times New Roman" w:hAnsi="Times New Roman" w:cs="Times New Roman"/>
          <w:sz w:val="24"/>
          <w:szCs w:val="24"/>
        </w:rPr>
        <w:t>многократное применение ингаляционных короткодействующих бета 2 агонистов</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272" w:name="_x7yxt9wpv55k" w:colFirst="0" w:colLast="0"/>
      <w:bookmarkEnd w:id="272"/>
    </w:p>
    <w:p w:rsidR="006F6C52" w:rsidRPr="00625E44" w:rsidRDefault="006F6C52" w:rsidP="006F6C52">
      <w:pPr>
        <w:spacing w:after="0" w:line="259" w:lineRule="auto"/>
        <w:rPr>
          <w:rFonts w:ascii="Times New Roman" w:eastAsia="Times New Roman" w:hAnsi="Times New Roman" w:cs="Times New Roman"/>
          <w:sz w:val="24"/>
          <w:szCs w:val="24"/>
        </w:rPr>
      </w:pPr>
      <w:bookmarkStart w:id="273" w:name="_61x1zxjj4omt" w:colFirst="0" w:colLast="0"/>
      <w:bookmarkEnd w:id="273"/>
      <w:r w:rsidRPr="00625E44">
        <w:rPr>
          <w:rFonts w:ascii="Times New Roman" w:eastAsia="Times New Roman" w:hAnsi="Times New Roman" w:cs="Times New Roman"/>
          <w:sz w:val="24"/>
          <w:szCs w:val="24"/>
        </w:rPr>
        <w:t>11. Тяжелое течение бронхиальной астмы у больных находящихся на базисной терапии длительное время характеризуется</w:t>
      </w:r>
    </w:p>
    <w:p w:rsidR="006F6C52" w:rsidRPr="00625E44" w:rsidRDefault="006F6C52" w:rsidP="004F159A">
      <w:pPr>
        <w:numPr>
          <w:ilvl w:val="0"/>
          <w:numId w:val="202"/>
        </w:numPr>
        <w:spacing w:after="0" w:line="259" w:lineRule="auto"/>
        <w:rPr>
          <w:rFonts w:ascii="Times New Roman" w:eastAsia="Times New Roman" w:hAnsi="Times New Roman" w:cs="Times New Roman"/>
          <w:sz w:val="24"/>
          <w:szCs w:val="24"/>
        </w:rPr>
      </w:pPr>
      <w:bookmarkStart w:id="274" w:name="_khmmuffevrci" w:colFirst="0" w:colLast="0"/>
      <w:bookmarkEnd w:id="274"/>
      <w:r w:rsidRPr="00625E44">
        <w:rPr>
          <w:rFonts w:ascii="Times New Roman" w:eastAsia="Times New Roman" w:hAnsi="Times New Roman" w:cs="Times New Roman"/>
          <w:sz w:val="24"/>
          <w:szCs w:val="24"/>
        </w:rPr>
        <w:t>терапией 4-5 ступени</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275" w:name="_bz3h0akvi74i" w:colFirst="0" w:colLast="0"/>
      <w:bookmarkEnd w:id="275"/>
    </w:p>
    <w:p w:rsidR="006F6C52" w:rsidRPr="00625E44" w:rsidRDefault="006F6C52" w:rsidP="006F6C52">
      <w:pPr>
        <w:spacing w:after="0" w:line="259" w:lineRule="auto"/>
        <w:rPr>
          <w:rFonts w:ascii="Times New Roman" w:eastAsia="Times New Roman" w:hAnsi="Times New Roman" w:cs="Times New Roman"/>
          <w:sz w:val="24"/>
          <w:szCs w:val="24"/>
        </w:rPr>
      </w:pPr>
      <w:bookmarkStart w:id="276" w:name="_cfkmhp2vssfh" w:colFirst="0" w:colLast="0"/>
      <w:bookmarkEnd w:id="276"/>
      <w:r w:rsidRPr="00625E44">
        <w:rPr>
          <w:rFonts w:ascii="Times New Roman" w:eastAsia="Times New Roman" w:hAnsi="Times New Roman" w:cs="Times New Roman"/>
          <w:sz w:val="24"/>
          <w:szCs w:val="24"/>
        </w:rPr>
        <w:t>12. На пятой ступени терапии тяжелой аллергической бронхиальной астмы, с уровнем</w:t>
      </w:r>
    </w:p>
    <w:p w:rsidR="006F6C52" w:rsidRPr="00625E44" w:rsidRDefault="006F6C52" w:rsidP="006F6C52">
      <w:pPr>
        <w:spacing w:after="0" w:line="259" w:lineRule="auto"/>
        <w:rPr>
          <w:rFonts w:ascii="Times New Roman" w:eastAsia="Times New Roman" w:hAnsi="Times New Roman" w:cs="Times New Roman"/>
          <w:sz w:val="24"/>
          <w:szCs w:val="24"/>
        </w:rPr>
      </w:pPr>
      <w:bookmarkStart w:id="277" w:name="_aumt34uqttsx" w:colFirst="0" w:colLast="0"/>
      <w:bookmarkEnd w:id="277"/>
      <w:r w:rsidRPr="00625E44">
        <w:rPr>
          <w:rFonts w:ascii="Times New Roman" w:eastAsia="Times New Roman" w:hAnsi="Times New Roman" w:cs="Times New Roman"/>
          <w:sz w:val="24"/>
          <w:szCs w:val="24"/>
        </w:rPr>
        <w:t>общего иммуноглобулина Е 1200 МЕ, необходимо рассмотреть применение</w:t>
      </w:r>
    </w:p>
    <w:p w:rsidR="006F6C52" w:rsidRPr="00625E44" w:rsidRDefault="006F6C52" w:rsidP="004F159A">
      <w:pPr>
        <w:numPr>
          <w:ilvl w:val="0"/>
          <w:numId w:val="197"/>
        </w:numPr>
        <w:spacing w:after="0" w:line="259" w:lineRule="auto"/>
        <w:rPr>
          <w:rFonts w:ascii="Times New Roman" w:eastAsia="Times New Roman" w:hAnsi="Times New Roman" w:cs="Times New Roman"/>
          <w:sz w:val="24"/>
          <w:szCs w:val="24"/>
        </w:rPr>
      </w:pPr>
      <w:bookmarkStart w:id="278" w:name="_smovvr3llj9d" w:colFirst="0" w:colLast="0"/>
      <w:bookmarkEnd w:id="278"/>
      <w:r w:rsidRPr="00625E44">
        <w:rPr>
          <w:rFonts w:ascii="Times New Roman" w:eastAsia="Times New Roman" w:hAnsi="Times New Roman" w:cs="Times New Roman"/>
          <w:sz w:val="24"/>
          <w:szCs w:val="24"/>
        </w:rPr>
        <w:t>омализумаба</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279" w:name="_ckl9ehz0bpf2" w:colFirst="0" w:colLast="0"/>
      <w:bookmarkEnd w:id="279"/>
    </w:p>
    <w:p w:rsidR="006F6C52" w:rsidRPr="00625E44" w:rsidRDefault="006F6C52" w:rsidP="006F6C52">
      <w:pPr>
        <w:spacing w:after="0" w:line="259" w:lineRule="auto"/>
        <w:rPr>
          <w:rFonts w:ascii="Times New Roman" w:eastAsia="Times New Roman" w:hAnsi="Times New Roman" w:cs="Times New Roman"/>
          <w:b/>
          <w:sz w:val="24"/>
          <w:szCs w:val="24"/>
        </w:rPr>
      </w:pPr>
      <w:bookmarkStart w:id="280" w:name="_r5bp6526b9k" w:colFirst="0" w:colLast="0"/>
      <w:bookmarkEnd w:id="280"/>
      <w:r w:rsidRPr="00625E44">
        <w:rPr>
          <w:rFonts w:ascii="Times New Roman" w:eastAsia="Times New Roman" w:hAnsi="Times New Roman" w:cs="Times New Roman"/>
          <w:b/>
          <w:sz w:val="24"/>
          <w:szCs w:val="24"/>
        </w:rPr>
        <w:t>Задача 167</w:t>
      </w:r>
    </w:p>
    <w:p w:rsidR="006F6C52" w:rsidRPr="00625E44" w:rsidRDefault="006F6C52" w:rsidP="006F6C52">
      <w:pPr>
        <w:spacing w:after="0" w:line="259" w:lineRule="auto"/>
        <w:rPr>
          <w:rFonts w:ascii="Times New Roman" w:eastAsia="Times New Roman" w:hAnsi="Times New Roman" w:cs="Times New Roman"/>
          <w:sz w:val="24"/>
          <w:szCs w:val="24"/>
        </w:rPr>
      </w:pPr>
      <w:bookmarkStart w:id="281" w:name="_z37ehamssesg" w:colFirst="0" w:colLast="0"/>
      <w:bookmarkEnd w:id="281"/>
      <w:r w:rsidRPr="00625E44">
        <w:rPr>
          <w:rFonts w:ascii="Times New Roman" w:eastAsia="Times New Roman" w:hAnsi="Times New Roman" w:cs="Times New Roman"/>
          <w:sz w:val="24"/>
          <w:szCs w:val="24"/>
        </w:rPr>
        <w:t>На приём к врачу-терапевту участковому в поликлинику обратилась пациентка 63 лет</w:t>
      </w:r>
    </w:p>
    <w:p w:rsidR="006F6C52" w:rsidRPr="00625E44" w:rsidRDefault="006F6C52" w:rsidP="006F6C52">
      <w:pPr>
        <w:spacing w:after="0" w:line="259" w:lineRule="auto"/>
        <w:rPr>
          <w:rFonts w:ascii="Times New Roman" w:eastAsia="Times New Roman" w:hAnsi="Times New Roman" w:cs="Times New Roman"/>
          <w:sz w:val="24"/>
          <w:szCs w:val="24"/>
        </w:rPr>
      </w:pPr>
      <w:bookmarkStart w:id="282" w:name="_4ehhc99drmef" w:colFirst="0" w:colLast="0"/>
      <w:bookmarkEnd w:id="282"/>
    </w:p>
    <w:p w:rsidR="006F6C52" w:rsidRPr="00625E44" w:rsidRDefault="006F6C52" w:rsidP="006F6C52">
      <w:pPr>
        <w:spacing w:after="0" w:line="259" w:lineRule="auto"/>
        <w:rPr>
          <w:rFonts w:ascii="Times New Roman" w:eastAsia="Times New Roman" w:hAnsi="Times New Roman" w:cs="Times New Roman"/>
          <w:sz w:val="24"/>
          <w:szCs w:val="24"/>
        </w:rPr>
      </w:pPr>
      <w:bookmarkStart w:id="283" w:name="_cl1ny62pn0wt" w:colFirst="0" w:colLast="0"/>
      <w:bookmarkEnd w:id="283"/>
      <w:r w:rsidRPr="00625E44">
        <w:rPr>
          <w:rFonts w:ascii="Times New Roman" w:eastAsia="Times New Roman" w:hAnsi="Times New Roman" w:cs="Times New Roman"/>
          <w:sz w:val="24"/>
          <w:szCs w:val="24"/>
        </w:rPr>
        <w:t>Жалобы</w:t>
      </w:r>
    </w:p>
    <w:p w:rsidR="006F6C52" w:rsidRPr="00625E44" w:rsidRDefault="006F6C52" w:rsidP="006F6C52">
      <w:pPr>
        <w:spacing w:after="0" w:line="259" w:lineRule="auto"/>
        <w:rPr>
          <w:rFonts w:ascii="Times New Roman" w:eastAsia="Times New Roman" w:hAnsi="Times New Roman" w:cs="Times New Roman"/>
          <w:sz w:val="24"/>
          <w:szCs w:val="24"/>
        </w:rPr>
      </w:pPr>
      <w:bookmarkStart w:id="284" w:name="_98p7rdwrzsn7" w:colFirst="0" w:colLast="0"/>
      <w:bookmarkEnd w:id="284"/>
      <w:r w:rsidRPr="00625E44">
        <w:rPr>
          <w:rFonts w:ascii="Times New Roman" w:eastAsia="Times New Roman" w:hAnsi="Times New Roman" w:cs="Times New Roman"/>
          <w:sz w:val="24"/>
          <w:szCs w:val="24"/>
        </w:rPr>
        <w:t>кашель с трудноотделяемой слизисто-гнойной мокротой, экспираторная одышка в покое, усиливающаяся при небольшой физической нагрузке, общая слабость, повышенное потоотделение, субфебрильная температура, отеки голеней и стоп</w:t>
      </w:r>
    </w:p>
    <w:p w:rsidR="006F6C52" w:rsidRPr="00625E44" w:rsidRDefault="006F6C52" w:rsidP="006F6C52">
      <w:pPr>
        <w:spacing w:after="0" w:line="259" w:lineRule="auto"/>
        <w:rPr>
          <w:rFonts w:ascii="Times New Roman" w:eastAsia="Times New Roman" w:hAnsi="Times New Roman" w:cs="Times New Roman"/>
          <w:sz w:val="24"/>
          <w:szCs w:val="24"/>
        </w:rPr>
      </w:pPr>
      <w:bookmarkStart w:id="285" w:name="_ox8jmimt8ujn" w:colFirst="0" w:colLast="0"/>
      <w:bookmarkEnd w:id="285"/>
    </w:p>
    <w:p w:rsidR="006F6C52" w:rsidRPr="00625E44" w:rsidRDefault="006F6C52" w:rsidP="006F6C52">
      <w:pPr>
        <w:spacing w:after="0" w:line="259" w:lineRule="auto"/>
        <w:rPr>
          <w:rFonts w:ascii="Times New Roman" w:eastAsia="Times New Roman" w:hAnsi="Times New Roman" w:cs="Times New Roman"/>
          <w:sz w:val="24"/>
          <w:szCs w:val="24"/>
        </w:rPr>
      </w:pPr>
      <w:bookmarkStart w:id="286" w:name="_yan0rc2xaion" w:colFirst="0" w:colLast="0"/>
      <w:bookmarkEnd w:id="286"/>
      <w:r w:rsidRPr="00625E44">
        <w:rPr>
          <w:rFonts w:ascii="Times New Roman" w:eastAsia="Times New Roman" w:hAnsi="Times New Roman" w:cs="Times New Roman"/>
          <w:sz w:val="24"/>
          <w:szCs w:val="24"/>
        </w:rPr>
        <w:t>Анамнез заболевания</w:t>
      </w:r>
    </w:p>
    <w:p w:rsidR="006F6C52" w:rsidRPr="00625E44" w:rsidRDefault="006F6C52" w:rsidP="006F6C52">
      <w:pPr>
        <w:spacing w:after="0" w:line="259" w:lineRule="auto"/>
        <w:rPr>
          <w:rFonts w:ascii="Times New Roman" w:eastAsia="Times New Roman" w:hAnsi="Times New Roman" w:cs="Times New Roman"/>
          <w:sz w:val="24"/>
          <w:szCs w:val="24"/>
        </w:rPr>
      </w:pPr>
      <w:bookmarkStart w:id="287" w:name="_r6k8apal8o7w" w:colFirst="0" w:colLast="0"/>
      <w:bookmarkEnd w:id="287"/>
      <w:r w:rsidRPr="00625E44">
        <w:rPr>
          <w:rFonts w:ascii="Times New Roman" w:eastAsia="Times New Roman" w:hAnsi="Times New Roman" w:cs="Times New Roman"/>
          <w:sz w:val="24"/>
          <w:szCs w:val="24"/>
        </w:rPr>
        <w:t>пациентка курила на протяжении 28 лет по 1-1‚5 пачки сигарет в сутки, работала в химической промышленности, в условиях воздействия органических веществ, в настоящее время не работает, аллергоанамнез не ОТЯГОЩЕН</w:t>
      </w:r>
    </w:p>
    <w:p w:rsidR="006F6C52" w:rsidRPr="00625E44" w:rsidRDefault="006F6C52" w:rsidP="006F6C52">
      <w:pPr>
        <w:spacing w:after="0" w:line="259" w:lineRule="auto"/>
        <w:rPr>
          <w:rFonts w:ascii="Times New Roman" w:eastAsia="Times New Roman" w:hAnsi="Times New Roman" w:cs="Times New Roman"/>
          <w:sz w:val="24"/>
          <w:szCs w:val="24"/>
        </w:rPr>
      </w:pPr>
      <w:bookmarkStart w:id="288" w:name="_f6oi25iozk02" w:colFirst="0" w:colLast="0"/>
      <w:bookmarkEnd w:id="288"/>
    </w:p>
    <w:p w:rsidR="006F6C52" w:rsidRPr="00625E44" w:rsidRDefault="006F6C52" w:rsidP="006F6C52">
      <w:pPr>
        <w:spacing w:after="0" w:line="259" w:lineRule="auto"/>
        <w:rPr>
          <w:rFonts w:ascii="Times New Roman" w:eastAsia="Times New Roman" w:hAnsi="Times New Roman" w:cs="Times New Roman"/>
          <w:sz w:val="24"/>
          <w:szCs w:val="24"/>
        </w:rPr>
      </w:pPr>
      <w:bookmarkStart w:id="289" w:name="_l4gavfb9nr44" w:colFirst="0" w:colLast="0"/>
      <w:bookmarkEnd w:id="289"/>
      <w:r w:rsidRPr="00625E44">
        <w:rPr>
          <w:rFonts w:ascii="Times New Roman" w:eastAsia="Times New Roman" w:hAnsi="Times New Roman" w:cs="Times New Roman"/>
          <w:sz w:val="24"/>
          <w:szCs w:val="24"/>
        </w:rPr>
        <w:t>Анамнез жизни</w:t>
      </w:r>
    </w:p>
    <w:p w:rsidR="006F6C52" w:rsidRPr="00625E44" w:rsidRDefault="006F6C52" w:rsidP="006F6C52">
      <w:pPr>
        <w:spacing w:after="0" w:line="259" w:lineRule="auto"/>
        <w:rPr>
          <w:rFonts w:ascii="Times New Roman" w:eastAsia="Times New Roman" w:hAnsi="Times New Roman" w:cs="Times New Roman"/>
          <w:sz w:val="24"/>
          <w:szCs w:val="24"/>
        </w:rPr>
      </w:pPr>
      <w:bookmarkStart w:id="290" w:name="_9lo94yp28nfs" w:colFirst="0" w:colLast="0"/>
      <w:bookmarkEnd w:id="290"/>
      <w:r w:rsidRPr="00625E44">
        <w:rPr>
          <w:rFonts w:ascii="Times New Roman" w:eastAsia="Times New Roman" w:hAnsi="Times New Roman" w:cs="Times New Roman"/>
          <w:sz w:val="24"/>
          <w:szCs w:val="24"/>
        </w:rPr>
        <w:t>С детства пациентка часто страдала острыми респираторными заболеваниями, характеризовавшимися затяжным течением. Неоднократно лечилась амбулаторно и стационарно по поводу повторных пневмоний. В течение последних 15 лет беспокоит</w:t>
      </w:r>
    </w:p>
    <w:p w:rsidR="006F6C52" w:rsidRPr="00625E44" w:rsidRDefault="006F6C52" w:rsidP="006F6C52">
      <w:pPr>
        <w:spacing w:after="0" w:line="259" w:lineRule="auto"/>
        <w:rPr>
          <w:rFonts w:ascii="Times New Roman" w:eastAsia="Times New Roman" w:hAnsi="Times New Roman" w:cs="Times New Roman"/>
          <w:sz w:val="24"/>
          <w:szCs w:val="24"/>
        </w:rPr>
      </w:pPr>
      <w:bookmarkStart w:id="291" w:name="_o3z7vunak4ww" w:colFirst="0" w:colLast="0"/>
      <w:bookmarkEnd w:id="291"/>
      <w:r w:rsidRPr="00625E44">
        <w:rPr>
          <w:rFonts w:ascii="Times New Roman" w:eastAsia="Times New Roman" w:hAnsi="Times New Roman" w:cs="Times New Roman"/>
          <w:sz w:val="24"/>
          <w:szCs w:val="24"/>
        </w:rPr>
        <w:t>постоянный кашель со слизисто- гнойной мокротой, затем появилась одышка. В течение последних 1,5 - 2 лет возникли отеки на ногах. Лечение ранее не получала, к врачам не обращалась. Настоящее ухудшение около 1 недели назад, связано с ОРВИ, на фоне которой усилились кашель и одышка, увеличилось количество отделяемой мокроты</w:t>
      </w:r>
    </w:p>
    <w:p w:rsidR="006F6C52" w:rsidRPr="00625E44" w:rsidRDefault="006F6C52" w:rsidP="006F6C52">
      <w:pPr>
        <w:spacing w:after="0" w:line="259" w:lineRule="auto"/>
        <w:rPr>
          <w:rFonts w:ascii="Times New Roman" w:eastAsia="Times New Roman" w:hAnsi="Times New Roman" w:cs="Times New Roman"/>
          <w:sz w:val="24"/>
          <w:szCs w:val="24"/>
        </w:rPr>
      </w:pPr>
      <w:bookmarkStart w:id="292" w:name="_iupf0gqrica3" w:colFirst="0" w:colLast="0"/>
      <w:bookmarkEnd w:id="292"/>
    </w:p>
    <w:p w:rsidR="006F6C52" w:rsidRPr="00625E44" w:rsidRDefault="006F6C52" w:rsidP="006F6C52">
      <w:pPr>
        <w:spacing w:after="0" w:line="259" w:lineRule="auto"/>
        <w:rPr>
          <w:rFonts w:ascii="Times New Roman" w:eastAsia="Times New Roman" w:hAnsi="Times New Roman" w:cs="Times New Roman"/>
          <w:sz w:val="24"/>
          <w:szCs w:val="24"/>
        </w:rPr>
      </w:pPr>
      <w:bookmarkStart w:id="293" w:name="_2uhsnobu2kfd" w:colFirst="0" w:colLast="0"/>
      <w:bookmarkEnd w:id="293"/>
      <w:r w:rsidRPr="00625E44">
        <w:rPr>
          <w:rFonts w:ascii="Times New Roman" w:eastAsia="Times New Roman" w:hAnsi="Times New Roman" w:cs="Times New Roman"/>
          <w:sz w:val="24"/>
          <w:szCs w:val="24"/>
        </w:rPr>
        <w:t>1. Выберите необходимые для постановки диагноза лабораторные методы обследования (выберите 3)</w:t>
      </w:r>
    </w:p>
    <w:p w:rsidR="006F6C52" w:rsidRPr="00625E44" w:rsidRDefault="006F6C52" w:rsidP="004F159A">
      <w:pPr>
        <w:numPr>
          <w:ilvl w:val="0"/>
          <w:numId w:val="223"/>
        </w:numPr>
        <w:spacing w:after="0" w:line="259" w:lineRule="auto"/>
        <w:rPr>
          <w:rFonts w:ascii="Times New Roman" w:eastAsia="Times New Roman" w:hAnsi="Times New Roman" w:cs="Times New Roman"/>
          <w:sz w:val="24"/>
          <w:szCs w:val="24"/>
        </w:rPr>
      </w:pPr>
      <w:bookmarkStart w:id="294" w:name="_fi7b4q894zgb" w:colFirst="0" w:colLast="0"/>
      <w:bookmarkEnd w:id="294"/>
      <w:r w:rsidRPr="00625E44">
        <w:rPr>
          <w:rFonts w:ascii="Times New Roman" w:eastAsia="Times New Roman" w:hAnsi="Times New Roman" w:cs="Times New Roman"/>
          <w:sz w:val="24"/>
          <w:szCs w:val="24"/>
        </w:rPr>
        <w:t>Клинический анализ крови</w:t>
      </w:r>
    </w:p>
    <w:p w:rsidR="006F6C52" w:rsidRPr="00625E44" w:rsidRDefault="006F6C52" w:rsidP="004F159A">
      <w:pPr>
        <w:numPr>
          <w:ilvl w:val="0"/>
          <w:numId w:val="223"/>
        </w:numPr>
        <w:spacing w:after="0" w:line="259" w:lineRule="auto"/>
        <w:rPr>
          <w:rFonts w:ascii="Times New Roman" w:eastAsia="Times New Roman" w:hAnsi="Times New Roman" w:cs="Times New Roman"/>
          <w:sz w:val="24"/>
          <w:szCs w:val="24"/>
        </w:rPr>
      </w:pPr>
      <w:bookmarkStart w:id="295" w:name="_qqmi5zf051ux" w:colFirst="0" w:colLast="0"/>
      <w:bookmarkEnd w:id="295"/>
      <w:r w:rsidRPr="00625E44">
        <w:rPr>
          <w:rFonts w:ascii="Times New Roman" w:eastAsia="Times New Roman" w:hAnsi="Times New Roman" w:cs="Times New Roman"/>
          <w:sz w:val="24"/>
          <w:szCs w:val="24"/>
        </w:rPr>
        <w:t>цитологический анализ мокроты</w:t>
      </w:r>
    </w:p>
    <w:p w:rsidR="006F6C52" w:rsidRPr="00625E44" w:rsidRDefault="006F6C52" w:rsidP="004F159A">
      <w:pPr>
        <w:numPr>
          <w:ilvl w:val="0"/>
          <w:numId w:val="223"/>
        </w:numPr>
        <w:spacing w:after="0" w:line="259" w:lineRule="auto"/>
        <w:rPr>
          <w:rFonts w:ascii="Times New Roman" w:eastAsia="Times New Roman" w:hAnsi="Times New Roman" w:cs="Times New Roman"/>
          <w:sz w:val="24"/>
          <w:szCs w:val="24"/>
        </w:rPr>
      </w:pPr>
      <w:bookmarkStart w:id="296" w:name="_vbtejp1va0tl" w:colFirst="0" w:colLast="0"/>
      <w:bookmarkEnd w:id="296"/>
      <w:r w:rsidRPr="00625E44">
        <w:rPr>
          <w:rFonts w:ascii="Times New Roman" w:eastAsia="Times New Roman" w:hAnsi="Times New Roman" w:cs="Times New Roman"/>
          <w:sz w:val="24"/>
          <w:szCs w:val="24"/>
        </w:rPr>
        <w:t>микробиологическое исследование мокроты</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297" w:name="_rcthfcl7u5zz" w:colFirst="0" w:colLast="0"/>
      <w:bookmarkEnd w:id="297"/>
    </w:p>
    <w:p w:rsidR="006F6C52" w:rsidRPr="00625E44" w:rsidRDefault="006F6C52" w:rsidP="006F6C52">
      <w:pPr>
        <w:spacing w:after="0" w:line="259" w:lineRule="auto"/>
        <w:rPr>
          <w:rFonts w:ascii="Times New Roman" w:eastAsia="Times New Roman" w:hAnsi="Times New Roman" w:cs="Times New Roman"/>
          <w:sz w:val="24"/>
          <w:szCs w:val="24"/>
        </w:rPr>
      </w:pPr>
      <w:bookmarkStart w:id="298" w:name="_t96gvyn5b29i" w:colFirst="0" w:colLast="0"/>
      <w:bookmarkEnd w:id="298"/>
      <w:r w:rsidRPr="00625E44">
        <w:rPr>
          <w:rFonts w:ascii="Times New Roman" w:eastAsia="Times New Roman" w:hAnsi="Times New Roman" w:cs="Times New Roman"/>
          <w:sz w:val="24"/>
          <w:szCs w:val="24"/>
        </w:rPr>
        <w:t>2. Выберите необходимые для постановки диагноза инструментальные методы обследования (выберите 2)</w:t>
      </w:r>
    </w:p>
    <w:p w:rsidR="006F6C52" w:rsidRPr="00625E44" w:rsidRDefault="006F6C52" w:rsidP="004F159A">
      <w:pPr>
        <w:numPr>
          <w:ilvl w:val="0"/>
          <w:numId w:val="281"/>
        </w:numPr>
        <w:spacing w:after="0" w:line="259" w:lineRule="auto"/>
        <w:rPr>
          <w:rFonts w:ascii="Times New Roman" w:eastAsia="Times New Roman" w:hAnsi="Times New Roman" w:cs="Times New Roman"/>
          <w:sz w:val="24"/>
          <w:szCs w:val="24"/>
        </w:rPr>
      </w:pPr>
      <w:bookmarkStart w:id="299" w:name="_dxha5bcb7f8o" w:colFirst="0" w:colLast="0"/>
      <w:bookmarkEnd w:id="299"/>
      <w:r w:rsidRPr="00625E44">
        <w:rPr>
          <w:rFonts w:ascii="Times New Roman" w:eastAsia="Times New Roman" w:hAnsi="Times New Roman" w:cs="Times New Roman"/>
          <w:sz w:val="24"/>
          <w:szCs w:val="24"/>
        </w:rPr>
        <w:t>функция внешнего дыхания</w:t>
      </w:r>
    </w:p>
    <w:p w:rsidR="006F6C52" w:rsidRPr="00625E44" w:rsidRDefault="006F6C52" w:rsidP="004F159A">
      <w:pPr>
        <w:numPr>
          <w:ilvl w:val="0"/>
          <w:numId w:val="281"/>
        </w:numPr>
        <w:spacing w:after="0" w:line="259" w:lineRule="auto"/>
        <w:rPr>
          <w:rFonts w:ascii="Times New Roman" w:eastAsia="Times New Roman" w:hAnsi="Times New Roman" w:cs="Times New Roman"/>
          <w:sz w:val="24"/>
          <w:szCs w:val="24"/>
        </w:rPr>
      </w:pPr>
      <w:bookmarkStart w:id="300" w:name="_vo01yil115rt" w:colFirst="0" w:colLast="0"/>
      <w:bookmarkEnd w:id="300"/>
      <w:r w:rsidRPr="00625E44">
        <w:rPr>
          <w:rFonts w:ascii="Times New Roman" w:eastAsia="Times New Roman" w:hAnsi="Times New Roman" w:cs="Times New Roman"/>
          <w:sz w:val="24"/>
          <w:szCs w:val="24"/>
        </w:rPr>
        <w:t>рентгенография органов грудной клетки</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301" w:name="_iv7j2kym7uie" w:colFirst="0" w:colLast="0"/>
      <w:bookmarkEnd w:id="301"/>
    </w:p>
    <w:p w:rsidR="006F6C52" w:rsidRPr="00625E44" w:rsidRDefault="006F6C52" w:rsidP="006F6C52">
      <w:pPr>
        <w:spacing w:after="0" w:line="259" w:lineRule="auto"/>
        <w:rPr>
          <w:rFonts w:ascii="Times New Roman" w:eastAsia="Times New Roman" w:hAnsi="Times New Roman" w:cs="Times New Roman"/>
          <w:sz w:val="24"/>
          <w:szCs w:val="24"/>
        </w:rPr>
      </w:pPr>
      <w:bookmarkStart w:id="302" w:name="_fmr2usk7zxz5" w:colFirst="0" w:colLast="0"/>
      <w:bookmarkEnd w:id="302"/>
      <w:r w:rsidRPr="00625E44">
        <w:rPr>
          <w:rFonts w:ascii="Times New Roman" w:eastAsia="Times New Roman" w:hAnsi="Times New Roman" w:cs="Times New Roman"/>
          <w:sz w:val="24"/>
          <w:szCs w:val="24"/>
        </w:rPr>
        <w:t>3. Выберите дополнительные методы обследования, необходимые для постановки диагноза и проведения дифференциальной диагностики (выберите 3)</w:t>
      </w:r>
    </w:p>
    <w:p w:rsidR="006F6C52" w:rsidRPr="00625E44" w:rsidRDefault="006F6C52" w:rsidP="004F159A">
      <w:pPr>
        <w:numPr>
          <w:ilvl w:val="0"/>
          <w:numId w:val="276"/>
        </w:numPr>
        <w:spacing w:after="0" w:line="259" w:lineRule="auto"/>
        <w:rPr>
          <w:rFonts w:ascii="Times New Roman" w:eastAsia="Times New Roman" w:hAnsi="Times New Roman" w:cs="Times New Roman"/>
          <w:sz w:val="24"/>
          <w:szCs w:val="24"/>
        </w:rPr>
      </w:pPr>
      <w:bookmarkStart w:id="303" w:name="_nuaefebj938u" w:colFirst="0" w:colLast="0"/>
      <w:bookmarkEnd w:id="303"/>
      <w:r w:rsidRPr="00625E44">
        <w:rPr>
          <w:rFonts w:ascii="Times New Roman" w:eastAsia="Times New Roman" w:hAnsi="Times New Roman" w:cs="Times New Roman"/>
          <w:sz w:val="24"/>
          <w:szCs w:val="24"/>
        </w:rPr>
        <w:t>электрокардиография</w:t>
      </w:r>
    </w:p>
    <w:p w:rsidR="006F6C52" w:rsidRPr="00625E44" w:rsidRDefault="006F6C52" w:rsidP="004F159A">
      <w:pPr>
        <w:numPr>
          <w:ilvl w:val="0"/>
          <w:numId w:val="276"/>
        </w:numPr>
        <w:spacing w:after="0" w:line="259" w:lineRule="auto"/>
        <w:rPr>
          <w:rFonts w:ascii="Times New Roman" w:eastAsia="Times New Roman" w:hAnsi="Times New Roman" w:cs="Times New Roman"/>
          <w:sz w:val="24"/>
          <w:szCs w:val="24"/>
        </w:rPr>
      </w:pPr>
      <w:bookmarkStart w:id="304" w:name="_rjgpm06kszak" w:colFirst="0" w:colLast="0"/>
      <w:bookmarkEnd w:id="304"/>
      <w:r w:rsidRPr="00625E44">
        <w:rPr>
          <w:rFonts w:ascii="Times New Roman" w:eastAsia="Times New Roman" w:hAnsi="Times New Roman" w:cs="Times New Roman"/>
          <w:sz w:val="24"/>
          <w:szCs w:val="24"/>
        </w:rPr>
        <w:t>трансторакальная эхокардиография</w:t>
      </w:r>
    </w:p>
    <w:p w:rsidR="006F6C52" w:rsidRPr="00625E44" w:rsidRDefault="006F6C52" w:rsidP="004F159A">
      <w:pPr>
        <w:numPr>
          <w:ilvl w:val="0"/>
          <w:numId w:val="276"/>
        </w:numPr>
        <w:spacing w:after="0" w:line="259" w:lineRule="auto"/>
        <w:rPr>
          <w:rFonts w:ascii="Times New Roman" w:eastAsia="Times New Roman" w:hAnsi="Times New Roman" w:cs="Times New Roman"/>
          <w:sz w:val="24"/>
          <w:szCs w:val="24"/>
        </w:rPr>
      </w:pPr>
      <w:bookmarkStart w:id="305" w:name="_3qsqxocdiene" w:colFirst="0" w:colLast="0"/>
      <w:bookmarkEnd w:id="305"/>
      <w:r w:rsidRPr="00625E44">
        <w:rPr>
          <w:rFonts w:ascii="Times New Roman" w:eastAsia="Times New Roman" w:hAnsi="Times New Roman" w:cs="Times New Roman"/>
          <w:sz w:val="24"/>
          <w:szCs w:val="24"/>
        </w:rPr>
        <w:t>пульсоксиметрия</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306" w:name="_ps1n6peyjab0" w:colFirst="0" w:colLast="0"/>
      <w:bookmarkEnd w:id="306"/>
    </w:p>
    <w:p w:rsidR="006F6C52" w:rsidRPr="00625E44" w:rsidRDefault="006F6C52" w:rsidP="006F6C52">
      <w:pPr>
        <w:spacing w:after="0" w:line="259" w:lineRule="auto"/>
        <w:rPr>
          <w:rFonts w:ascii="Times New Roman" w:eastAsia="Times New Roman" w:hAnsi="Times New Roman" w:cs="Times New Roman"/>
          <w:sz w:val="24"/>
          <w:szCs w:val="24"/>
        </w:rPr>
      </w:pPr>
      <w:bookmarkStart w:id="307" w:name="_clctlmv25swy" w:colFirst="0" w:colLast="0"/>
      <w:bookmarkEnd w:id="307"/>
      <w:r w:rsidRPr="00625E44">
        <w:rPr>
          <w:rFonts w:ascii="Times New Roman" w:eastAsia="Times New Roman" w:hAnsi="Times New Roman" w:cs="Times New Roman"/>
          <w:sz w:val="24"/>
          <w:szCs w:val="24"/>
        </w:rPr>
        <w:t>4. У пациентки с приведенной клинической картиной дифференциальный диагноз должен проводиться между</w:t>
      </w:r>
    </w:p>
    <w:p w:rsidR="006F6C52" w:rsidRPr="00625E44" w:rsidRDefault="006F6C52" w:rsidP="004F159A">
      <w:pPr>
        <w:numPr>
          <w:ilvl w:val="0"/>
          <w:numId w:val="261"/>
        </w:numPr>
        <w:spacing w:after="0" w:line="259" w:lineRule="auto"/>
        <w:rPr>
          <w:rFonts w:ascii="Times New Roman" w:eastAsia="Times New Roman" w:hAnsi="Times New Roman" w:cs="Times New Roman"/>
          <w:sz w:val="24"/>
          <w:szCs w:val="24"/>
        </w:rPr>
      </w:pPr>
      <w:bookmarkStart w:id="308" w:name="_hwvlxax9aw55" w:colFirst="0" w:colLast="0"/>
      <w:bookmarkEnd w:id="308"/>
      <w:r w:rsidRPr="00625E44">
        <w:rPr>
          <w:rFonts w:ascii="Times New Roman" w:eastAsia="Times New Roman" w:hAnsi="Times New Roman" w:cs="Times New Roman"/>
          <w:sz w:val="24"/>
          <w:szCs w:val="24"/>
        </w:rPr>
        <w:t>пневмонией, обострением хронического бронхита, ХОБЛ</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309" w:name="_vaw9lmoxi7ez" w:colFirst="0" w:colLast="0"/>
      <w:bookmarkEnd w:id="309"/>
    </w:p>
    <w:p w:rsidR="006F6C52" w:rsidRPr="00625E44" w:rsidRDefault="006F6C52" w:rsidP="006F6C52">
      <w:pPr>
        <w:spacing w:after="0" w:line="259" w:lineRule="auto"/>
        <w:rPr>
          <w:rFonts w:ascii="Times New Roman" w:eastAsia="Times New Roman" w:hAnsi="Times New Roman" w:cs="Times New Roman"/>
          <w:sz w:val="24"/>
          <w:szCs w:val="24"/>
        </w:rPr>
      </w:pPr>
      <w:bookmarkStart w:id="310" w:name="_zfyqcpi4drl1" w:colFirst="0" w:colLast="0"/>
      <w:bookmarkEnd w:id="310"/>
      <w:r w:rsidRPr="00625E44">
        <w:rPr>
          <w:rFonts w:ascii="Times New Roman" w:eastAsia="Times New Roman" w:hAnsi="Times New Roman" w:cs="Times New Roman"/>
          <w:sz w:val="24"/>
          <w:szCs w:val="24"/>
        </w:rPr>
        <w:t>5. Основной диагноз можно сформулировать как</w:t>
      </w:r>
    </w:p>
    <w:p w:rsidR="006F6C52" w:rsidRPr="00625E44" w:rsidRDefault="006F6C52" w:rsidP="004F159A">
      <w:pPr>
        <w:numPr>
          <w:ilvl w:val="0"/>
          <w:numId w:val="235"/>
        </w:numPr>
        <w:spacing w:after="0" w:line="259" w:lineRule="auto"/>
        <w:rPr>
          <w:rFonts w:ascii="Times New Roman" w:eastAsia="Times New Roman" w:hAnsi="Times New Roman" w:cs="Times New Roman"/>
          <w:sz w:val="24"/>
          <w:szCs w:val="24"/>
        </w:rPr>
      </w:pPr>
      <w:bookmarkStart w:id="311" w:name="_4vldd8ybzerr" w:colFirst="0" w:colLast="0"/>
      <w:bookmarkEnd w:id="311"/>
      <w:r w:rsidRPr="00625E44">
        <w:rPr>
          <w:rFonts w:ascii="Times New Roman" w:eastAsia="Times New Roman" w:hAnsi="Times New Roman" w:cs="Times New Roman"/>
          <w:sz w:val="24"/>
          <w:szCs w:val="24"/>
        </w:rPr>
        <w:t>Хроническая обструктивная болезнь легких III  степени нарушения бронхиальной проходимости, с выраженными симптомами, в фазе обострения</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312" w:name="_tp4rmosnh8rt" w:colFirst="0" w:colLast="0"/>
      <w:bookmarkEnd w:id="312"/>
    </w:p>
    <w:p w:rsidR="006F6C52" w:rsidRPr="00625E44" w:rsidRDefault="006F6C52" w:rsidP="006F6C52">
      <w:pPr>
        <w:spacing w:after="0" w:line="259" w:lineRule="auto"/>
        <w:rPr>
          <w:rFonts w:ascii="Times New Roman" w:eastAsia="Times New Roman" w:hAnsi="Times New Roman" w:cs="Times New Roman"/>
          <w:sz w:val="24"/>
          <w:szCs w:val="24"/>
        </w:rPr>
      </w:pPr>
      <w:bookmarkStart w:id="313" w:name="_dzplzjpe4gjw" w:colFirst="0" w:colLast="0"/>
      <w:bookmarkEnd w:id="313"/>
      <w:r w:rsidRPr="00625E44">
        <w:rPr>
          <w:rFonts w:ascii="Times New Roman" w:eastAsia="Times New Roman" w:hAnsi="Times New Roman" w:cs="Times New Roman"/>
          <w:sz w:val="24"/>
          <w:szCs w:val="24"/>
        </w:rPr>
        <w:t>6. Как осложнения основного заболевания у пациентки развились</w:t>
      </w:r>
    </w:p>
    <w:p w:rsidR="006F6C52" w:rsidRPr="00625E44" w:rsidRDefault="006F6C52" w:rsidP="004F159A">
      <w:pPr>
        <w:numPr>
          <w:ilvl w:val="0"/>
          <w:numId w:val="181"/>
        </w:numPr>
        <w:spacing w:after="0" w:line="259" w:lineRule="auto"/>
        <w:rPr>
          <w:rFonts w:ascii="Times New Roman" w:eastAsia="Times New Roman" w:hAnsi="Times New Roman" w:cs="Times New Roman"/>
          <w:sz w:val="24"/>
          <w:szCs w:val="24"/>
        </w:rPr>
      </w:pPr>
      <w:bookmarkStart w:id="314" w:name="_bpz6zyvpp8iv" w:colFirst="0" w:colLast="0"/>
      <w:bookmarkEnd w:id="314"/>
      <w:r w:rsidRPr="00625E44">
        <w:rPr>
          <w:rFonts w:ascii="Times New Roman" w:eastAsia="Times New Roman" w:hAnsi="Times New Roman" w:cs="Times New Roman"/>
          <w:sz w:val="24"/>
          <w:szCs w:val="24"/>
        </w:rPr>
        <w:t>дыхательная недостаточность и правожелудочковая сердечная недостаточность</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315" w:name="_k2g2qlbnz82s" w:colFirst="0" w:colLast="0"/>
      <w:bookmarkEnd w:id="315"/>
    </w:p>
    <w:p w:rsidR="006F6C52" w:rsidRPr="00625E44" w:rsidRDefault="006F6C52" w:rsidP="006F6C52">
      <w:pPr>
        <w:spacing w:after="0" w:line="259" w:lineRule="auto"/>
        <w:rPr>
          <w:rFonts w:ascii="Times New Roman" w:eastAsia="Times New Roman" w:hAnsi="Times New Roman" w:cs="Times New Roman"/>
          <w:sz w:val="24"/>
          <w:szCs w:val="24"/>
        </w:rPr>
      </w:pPr>
      <w:bookmarkStart w:id="316" w:name="_isikpbvwz3eb" w:colFirst="0" w:colLast="0"/>
      <w:bookmarkEnd w:id="316"/>
      <w:r w:rsidRPr="00625E44">
        <w:rPr>
          <w:rFonts w:ascii="Times New Roman" w:eastAsia="Times New Roman" w:hAnsi="Times New Roman" w:cs="Times New Roman"/>
          <w:sz w:val="24"/>
          <w:szCs w:val="24"/>
        </w:rPr>
        <w:t>7. Причиной выявленных изменений в общем анализе крови служит развитие</w:t>
      </w:r>
    </w:p>
    <w:p w:rsidR="006F6C52" w:rsidRPr="00625E44" w:rsidRDefault="006F6C52" w:rsidP="004F159A">
      <w:pPr>
        <w:numPr>
          <w:ilvl w:val="0"/>
          <w:numId w:val="300"/>
        </w:numPr>
        <w:spacing w:after="0" w:line="259" w:lineRule="auto"/>
        <w:rPr>
          <w:rFonts w:ascii="Times New Roman" w:eastAsia="Times New Roman" w:hAnsi="Times New Roman" w:cs="Times New Roman"/>
          <w:sz w:val="24"/>
          <w:szCs w:val="24"/>
        </w:rPr>
      </w:pPr>
      <w:bookmarkStart w:id="317" w:name="_leqetkq9gp2u" w:colFirst="0" w:colLast="0"/>
      <w:bookmarkEnd w:id="317"/>
      <w:r w:rsidRPr="00625E44">
        <w:rPr>
          <w:rFonts w:ascii="Times New Roman" w:eastAsia="Times New Roman" w:hAnsi="Times New Roman" w:cs="Times New Roman"/>
          <w:sz w:val="24"/>
          <w:szCs w:val="24"/>
        </w:rPr>
        <w:t>вторичного эритроцитоза</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318" w:name="_q6ki96xoskqo" w:colFirst="0" w:colLast="0"/>
      <w:bookmarkEnd w:id="318"/>
    </w:p>
    <w:p w:rsidR="006F6C52" w:rsidRPr="00625E44" w:rsidRDefault="006F6C52" w:rsidP="006F6C52">
      <w:pPr>
        <w:spacing w:after="0" w:line="259" w:lineRule="auto"/>
        <w:rPr>
          <w:rFonts w:ascii="Times New Roman" w:eastAsia="Times New Roman" w:hAnsi="Times New Roman" w:cs="Times New Roman"/>
          <w:sz w:val="24"/>
          <w:szCs w:val="24"/>
        </w:rPr>
      </w:pPr>
      <w:bookmarkStart w:id="319" w:name="_m2y3eorq4qs4" w:colFirst="0" w:colLast="0"/>
      <w:bookmarkEnd w:id="319"/>
      <w:r w:rsidRPr="00625E44">
        <w:rPr>
          <w:rFonts w:ascii="Times New Roman" w:eastAsia="Times New Roman" w:hAnsi="Times New Roman" w:cs="Times New Roman"/>
          <w:sz w:val="24"/>
          <w:szCs w:val="24"/>
        </w:rPr>
        <w:t>8. Для лечения обострения заболевания необходимо назначить</w:t>
      </w:r>
    </w:p>
    <w:p w:rsidR="006F6C52" w:rsidRPr="00625E44" w:rsidRDefault="006F6C52" w:rsidP="004F159A">
      <w:pPr>
        <w:numPr>
          <w:ilvl w:val="0"/>
          <w:numId w:val="244"/>
        </w:numPr>
        <w:spacing w:after="0" w:line="259" w:lineRule="auto"/>
        <w:rPr>
          <w:rFonts w:ascii="Times New Roman" w:eastAsia="Times New Roman" w:hAnsi="Times New Roman" w:cs="Times New Roman"/>
          <w:sz w:val="24"/>
          <w:szCs w:val="24"/>
        </w:rPr>
      </w:pPr>
      <w:bookmarkStart w:id="320" w:name="_isr5orig0axh" w:colFirst="0" w:colLast="0"/>
      <w:bookmarkEnd w:id="320"/>
      <w:r w:rsidRPr="00625E44">
        <w:rPr>
          <w:rFonts w:ascii="Times New Roman" w:eastAsia="Times New Roman" w:hAnsi="Times New Roman" w:cs="Times New Roman"/>
          <w:sz w:val="24"/>
          <w:szCs w:val="24"/>
        </w:rPr>
        <w:t>бронходилататор короткого действия (беродуал) через нейбулазер</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321" w:name="_u17e2ibfn4y2" w:colFirst="0" w:colLast="0"/>
      <w:bookmarkEnd w:id="321"/>
    </w:p>
    <w:p w:rsidR="006F6C52" w:rsidRPr="00625E44" w:rsidRDefault="006F6C52" w:rsidP="006F6C52">
      <w:pPr>
        <w:spacing w:after="0" w:line="259" w:lineRule="auto"/>
        <w:rPr>
          <w:rFonts w:ascii="Times New Roman" w:eastAsia="Times New Roman" w:hAnsi="Times New Roman" w:cs="Times New Roman"/>
          <w:sz w:val="24"/>
          <w:szCs w:val="24"/>
        </w:rPr>
      </w:pPr>
      <w:bookmarkStart w:id="322" w:name="_gap5oustg4ek" w:colFirst="0" w:colLast="0"/>
      <w:bookmarkEnd w:id="322"/>
      <w:r w:rsidRPr="00625E44">
        <w:rPr>
          <w:rFonts w:ascii="Times New Roman" w:eastAsia="Times New Roman" w:hAnsi="Times New Roman" w:cs="Times New Roman"/>
          <w:sz w:val="24"/>
          <w:szCs w:val="24"/>
        </w:rPr>
        <w:t>9. Наряду с бронхолитическими средствами пациенту необходимо назначить</w:t>
      </w:r>
    </w:p>
    <w:p w:rsidR="006F6C52" w:rsidRPr="00625E44" w:rsidRDefault="006F6C52" w:rsidP="004F159A">
      <w:pPr>
        <w:numPr>
          <w:ilvl w:val="0"/>
          <w:numId w:val="303"/>
        </w:numPr>
        <w:spacing w:after="0" w:line="259" w:lineRule="auto"/>
        <w:rPr>
          <w:rFonts w:ascii="Times New Roman" w:eastAsia="Times New Roman" w:hAnsi="Times New Roman" w:cs="Times New Roman"/>
          <w:sz w:val="24"/>
          <w:szCs w:val="24"/>
        </w:rPr>
      </w:pPr>
      <w:bookmarkStart w:id="323" w:name="_mz6g13x3fbrw" w:colFirst="0" w:colLast="0"/>
      <w:bookmarkEnd w:id="323"/>
      <w:r w:rsidRPr="00625E44">
        <w:rPr>
          <w:rFonts w:ascii="Times New Roman" w:eastAsia="Times New Roman" w:hAnsi="Times New Roman" w:cs="Times New Roman"/>
          <w:sz w:val="24"/>
          <w:szCs w:val="24"/>
        </w:rPr>
        <w:t>муколитический и антибактериальный препарат</w:t>
      </w:r>
    </w:p>
    <w:p w:rsidR="006F6C52" w:rsidRPr="00625E44" w:rsidRDefault="006F6C52" w:rsidP="006F6C52">
      <w:pPr>
        <w:spacing w:after="0" w:line="259" w:lineRule="auto"/>
        <w:rPr>
          <w:rFonts w:ascii="Times New Roman" w:eastAsia="Times New Roman" w:hAnsi="Times New Roman" w:cs="Times New Roman"/>
          <w:sz w:val="24"/>
          <w:szCs w:val="24"/>
        </w:rPr>
      </w:pPr>
      <w:bookmarkStart w:id="324" w:name="_9eqwz4jmac0m" w:colFirst="0" w:colLast="0"/>
      <w:bookmarkEnd w:id="324"/>
      <w:r w:rsidRPr="00625E44">
        <w:rPr>
          <w:rFonts w:ascii="Times New Roman" w:eastAsia="Times New Roman" w:hAnsi="Times New Roman" w:cs="Times New Roman"/>
          <w:sz w:val="24"/>
          <w:szCs w:val="24"/>
        </w:rPr>
        <w:t>10. После проведенного лечения у пациентки купировано обострение заболевания. Для</w:t>
      </w:r>
    </w:p>
    <w:p w:rsidR="006F6C52" w:rsidRPr="00625E44" w:rsidRDefault="006F6C52" w:rsidP="006F6C52">
      <w:pPr>
        <w:spacing w:after="0" w:line="259" w:lineRule="auto"/>
        <w:rPr>
          <w:rFonts w:ascii="Times New Roman" w:eastAsia="Times New Roman" w:hAnsi="Times New Roman" w:cs="Times New Roman"/>
          <w:sz w:val="24"/>
          <w:szCs w:val="24"/>
        </w:rPr>
      </w:pPr>
      <w:bookmarkStart w:id="325" w:name="_2btgb4te6inx" w:colFirst="0" w:colLast="0"/>
      <w:bookmarkEnd w:id="325"/>
      <w:r w:rsidRPr="00625E44">
        <w:rPr>
          <w:rFonts w:ascii="Times New Roman" w:eastAsia="Times New Roman" w:hAnsi="Times New Roman" w:cs="Times New Roman"/>
          <w:sz w:val="24"/>
          <w:szCs w:val="24"/>
        </w:rPr>
        <w:t>дальнейшего лечения стабильного течения заболевания необходимо назначить</w:t>
      </w:r>
    </w:p>
    <w:p w:rsidR="006F6C52" w:rsidRPr="00625E44" w:rsidRDefault="006F6C52" w:rsidP="004F159A">
      <w:pPr>
        <w:numPr>
          <w:ilvl w:val="0"/>
          <w:numId w:val="278"/>
        </w:numPr>
        <w:spacing w:after="0" w:line="259" w:lineRule="auto"/>
        <w:rPr>
          <w:rFonts w:ascii="Times New Roman" w:eastAsia="Times New Roman" w:hAnsi="Times New Roman" w:cs="Times New Roman"/>
          <w:sz w:val="24"/>
          <w:szCs w:val="24"/>
        </w:rPr>
      </w:pPr>
      <w:bookmarkStart w:id="326" w:name="_m4nsivlm2p8p" w:colFirst="0" w:colLast="0"/>
      <w:bookmarkEnd w:id="326"/>
      <w:r w:rsidRPr="00625E44">
        <w:rPr>
          <w:rFonts w:ascii="Times New Roman" w:eastAsia="Times New Roman" w:hAnsi="Times New Roman" w:cs="Times New Roman"/>
          <w:sz w:val="24"/>
          <w:szCs w:val="24"/>
        </w:rPr>
        <w:t>бета-адреномиметик длительного действия и М-холинолитик длительного действия</w:t>
      </w:r>
    </w:p>
    <w:p w:rsidR="006F6C52" w:rsidRPr="00625E44" w:rsidRDefault="006F6C52" w:rsidP="006F6C52">
      <w:pPr>
        <w:spacing w:after="0" w:line="259" w:lineRule="auto"/>
        <w:rPr>
          <w:rFonts w:ascii="Times New Roman" w:eastAsia="Times New Roman" w:hAnsi="Times New Roman" w:cs="Times New Roman"/>
          <w:sz w:val="24"/>
          <w:szCs w:val="24"/>
        </w:rPr>
      </w:pPr>
      <w:bookmarkStart w:id="327" w:name="_g147wvp05834" w:colFirst="0" w:colLast="0"/>
      <w:bookmarkEnd w:id="327"/>
    </w:p>
    <w:p w:rsidR="006F6C52" w:rsidRPr="00625E44" w:rsidRDefault="006F6C52" w:rsidP="006F6C52">
      <w:pPr>
        <w:spacing w:after="0" w:line="259" w:lineRule="auto"/>
        <w:rPr>
          <w:rFonts w:ascii="Times New Roman" w:eastAsia="Times New Roman" w:hAnsi="Times New Roman" w:cs="Times New Roman"/>
          <w:sz w:val="24"/>
          <w:szCs w:val="24"/>
        </w:rPr>
      </w:pPr>
      <w:bookmarkStart w:id="328" w:name="_bgpbsd695xa2" w:colFirst="0" w:colLast="0"/>
      <w:bookmarkEnd w:id="328"/>
      <w:r w:rsidRPr="00625E44">
        <w:rPr>
          <w:rFonts w:ascii="Times New Roman" w:eastAsia="Times New Roman" w:hAnsi="Times New Roman" w:cs="Times New Roman"/>
          <w:sz w:val="24"/>
          <w:szCs w:val="24"/>
        </w:rPr>
        <w:t>11. В качестве лечения осложнений основного заболевания необходимо назначить</w:t>
      </w:r>
    </w:p>
    <w:p w:rsidR="006F6C52" w:rsidRPr="00625E44" w:rsidRDefault="006F6C52" w:rsidP="004F159A">
      <w:pPr>
        <w:numPr>
          <w:ilvl w:val="0"/>
          <w:numId w:val="168"/>
        </w:numPr>
        <w:spacing w:after="0" w:line="259" w:lineRule="auto"/>
        <w:rPr>
          <w:rFonts w:ascii="Times New Roman" w:eastAsia="Times New Roman" w:hAnsi="Times New Roman" w:cs="Times New Roman"/>
          <w:sz w:val="24"/>
          <w:szCs w:val="24"/>
        </w:rPr>
      </w:pPr>
      <w:bookmarkStart w:id="329" w:name="_m04diutp27pf" w:colFirst="0" w:colLast="0"/>
      <w:bookmarkEnd w:id="329"/>
      <w:r w:rsidRPr="00625E44">
        <w:rPr>
          <w:rFonts w:ascii="Times New Roman" w:eastAsia="Times New Roman" w:hAnsi="Times New Roman" w:cs="Times New Roman"/>
          <w:sz w:val="24"/>
          <w:szCs w:val="24"/>
        </w:rPr>
        <w:t>длительную кислородотерапию, мочегонные препараты</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330" w:name="_ggivfrqhswdk" w:colFirst="0" w:colLast="0"/>
      <w:bookmarkEnd w:id="330"/>
    </w:p>
    <w:p w:rsidR="006F6C52" w:rsidRPr="00625E44" w:rsidRDefault="006F6C52" w:rsidP="006F6C52">
      <w:pPr>
        <w:spacing w:after="0" w:line="259" w:lineRule="auto"/>
        <w:rPr>
          <w:rFonts w:ascii="Times New Roman" w:eastAsia="Times New Roman" w:hAnsi="Times New Roman" w:cs="Times New Roman"/>
          <w:sz w:val="24"/>
          <w:szCs w:val="24"/>
        </w:rPr>
      </w:pPr>
      <w:bookmarkStart w:id="331" w:name="_5wulnecsmd3n" w:colFirst="0" w:colLast="0"/>
      <w:bookmarkEnd w:id="331"/>
      <w:r w:rsidRPr="00625E44">
        <w:rPr>
          <w:rFonts w:ascii="Times New Roman" w:eastAsia="Times New Roman" w:hAnsi="Times New Roman" w:cs="Times New Roman"/>
          <w:sz w:val="24"/>
          <w:szCs w:val="24"/>
        </w:rPr>
        <w:t>12. Необходимо предусмотреть вакцинацию против</w:t>
      </w:r>
    </w:p>
    <w:p w:rsidR="006F6C52" w:rsidRPr="00625E44" w:rsidRDefault="006F6C52" w:rsidP="004F159A">
      <w:pPr>
        <w:numPr>
          <w:ilvl w:val="0"/>
          <w:numId w:val="297"/>
        </w:numPr>
        <w:spacing w:after="0" w:line="259" w:lineRule="auto"/>
        <w:rPr>
          <w:rFonts w:ascii="Times New Roman" w:eastAsia="Times New Roman" w:hAnsi="Times New Roman" w:cs="Times New Roman"/>
          <w:sz w:val="24"/>
          <w:szCs w:val="24"/>
        </w:rPr>
      </w:pPr>
      <w:bookmarkStart w:id="332" w:name="_bg20k98k9zdw" w:colFirst="0" w:colLast="0"/>
      <w:bookmarkEnd w:id="332"/>
      <w:r w:rsidRPr="00625E44">
        <w:rPr>
          <w:rFonts w:ascii="Times New Roman" w:eastAsia="Times New Roman" w:hAnsi="Times New Roman" w:cs="Times New Roman"/>
          <w:sz w:val="24"/>
          <w:szCs w:val="24"/>
        </w:rPr>
        <w:t>гриппа</w:t>
      </w:r>
    </w:p>
    <w:p w:rsidR="006F6C52" w:rsidRPr="00625E44" w:rsidRDefault="006F6C52" w:rsidP="006F6C52">
      <w:pPr>
        <w:spacing w:after="0" w:line="259" w:lineRule="auto"/>
        <w:rPr>
          <w:rFonts w:ascii="Times New Roman" w:eastAsia="Times New Roman" w:hAnsi="Times New Roman" w:cs="Times New Roman"/>
          <w:sz w:val="24"/>
          <w:szCs w:val="24"/>
        </w:rPr>
      </w:pPr>
      <w:bookmarkStart w:id="333" w:name="_jxhqsq0iw91" w:colFirst="0" w:colLast="0"/>
      <w:bookmarkEnd w:id="333"/>
    </w:p>
    <w:p w:rsidR="006F6C52" w:rsidRPr="00625E44" w:rsidRDefault="006F6C52" w:rsidP="006F6C52">
      <w:pPr>
        <w:spacing w:after="0" w:line="259" w:lineRule="auto"/>
        <w:rPr>
          <w:rFonts w:ascii="Times New Roman" w:eastAsia="Times New Roman" w:hAnsi="Times New Roman" w:cs="Times New Roman"/>
          <w:sz w:val="24"/>
          <w:szCs w:val="24"/>
        </w:rPr>
      </w:pPr>
      <w:bookmarkStart w:id="334" w:name="_4cv36n6iwfyj" w:colFirst="0" w:colLast="0"/>
      <w:bookmarkEnd w:id="334"/>
    </w:p>
    <w:p w:rsidR="006F6C52" w:rsidRPr="00625E44" w:rsidRDefault="006F6C52" w:rsidP="006F6C52">
      <w:pPr>
        <w:spacing w:after="0" w:line="259" w:lineRule="auto"/>
        <w:rPr>
          <w:rFonts w:ascii="Times New Roman" w:eastAsia="Times New Roman" w:hAnsi="Times New Roman" w:cs="Times New Roman"/>
          <w:sz w:val="24"/>
          <w:szCs w:val="24"/>
        </w:rPr>
      </w:pPr>
      <w:bookmarkStart w:id="335" w:name="_ajg8dgevo5cc" w:colFirst="0" w:colLast="0"/>
      <w:bookmarkEnd w:id="335"/>
    </w:p>
    <w:p w:rsidR="006F6C52" w:rsidRPr="00625E44" w:rsidRDefault="006F6C52" w:rsidP="006F6C52">
      <w:pPr>
        <w:spacing w:after="0" w:line="259" w:lineRule="auto"/>
        <w:rPr>
          <w:rFonts w:ascii="Times New Roman" w:eastAsia="Times New Roman" w:hAnsi="Times New Roman" w:cs="Times New Roman"/>
          <w:b/>
          <w:sz w:val="24"/>
          <w:szCs w:val="24"/>
        </w:rPr>
      </w:pPr>
      <w:bookmarkStart w:id="336" w:name="_1023nmwobnow" w:colFirst="0" w:colLast="0"/>
      <w:bookmarkEnd w:id="336"/>
      <w:r w:rsidRPr="00625E44">
        <w:rPr>
          <w:rFonts w:ascii="Times New Roman" w:eastAsia="Times New Roman" w:hAnsi="Times New Roman" w:cs="Times New Roman"/>
          <w:b/>
          <w:sz w:val="24"/>
          <w:szCs w:val="24"/>
        </w:rPr>
        <w:t>Задача 168</w:t>
      </w:r>
    </w:p>
    <w:p w:rsidR="006F6C52" w:rsidRPr="00625E44" w:rsidRDefault="006F6C52" w:rsidP="006F6C52">
      <w:pPr>
        <w:spacing w:after="0" w:line="259" w:lineRule="auto"/>
        <w:rPr>
          <w:rFonts w:ascii="Times New Roman" w:eastAsia="Times New Roman" w:hAnsi="Times New Roman" w:cs="Times New Roman"/>
          <w:sz w:val="24"/>
          <w:szCs w:val="24"/>
        </w:rPr>
      </w:pPr>
      <w:bookmarkStart w:id="337" w:name="_8pnwpyat87ep" w:colFirst="0" w:colLast="0"/>
      <w:bookmarkEnd w:id="337"/>
      <w:r w:rsidRPr="00625E44">
        <w:rPr>
          <w:rFonts w:ascii="Times New Roman" w:eastAsia="Times New Roman" w:hAnsi="Times New Roman" w:cs="Times New Roman"/>
          <w:sz w:val="24"/>
          <w:szCs w:val="24"/>
        </w:rPr>
        <w:t>Больной Н. 61 года, пенсионер, обратился к врачу-терапевту участковому.</w:t>
      </w:r>
    </w:p>
    <w:p w:rsidR="006F6C52" w:rsidRPr="00625E44" w:rsidRDefault="006F6C52" w:rsidP="006F6C52">
      <w:pPr>
        <w:spacing w:after="0" w:line="259" w:lineRule="auto"/>
        <w:rPr>
          <w:rFonts w:ascii="Times New Roman" w:eastAsia="Times New Roman" w:hAnsi="Times New Roman" w:cs="Times New Roman"/>
          <w:sz w:val="24"/>
          <w:szCs w:val="24"/>
        </w:rPr>
      </w:pPr>
      <w:bookmarkStart w:id="338" w:name="_h3eunqx51k7i" w:colFirst="0" w:colLast="0"/>
      <w:bookmarkEnd w:id="338"/>
    </w:p>
    <w:p w:rsidR="006F6C52" w:rsidRPr="00625E44" w:rsidRDefault="006F6C52" w:rsidP="006F6C52">
      <w:pPr>
        <w:spacing w:after="0" w:line="259" w:lineRule="auto"/>
        <w:rPr>
          <w:rFonts w:ascii="Times New Roman" w:eastAsia="Times New Roman" w:hAnsi="Times New Roman" w:cs="Times New Roman"/>
          <w:sz w:val="24"/>
          <w:szCs w:val="24"/>
        </w:rPr>
      </w:pPr>
      <w:bookmarkStart w:id="339" w:name="_jx0dwil4ohap" w:colFirst="0" w:colLast="0"/>
      <w:bookmarkEnd w:id="339"/>
      <w:r w:rsidRPr="00625E44">
        <w:rPr>
          <w:rFonts w:ascii="Times New Roman" w:eastAsia="Times New Roman" w:hAnsi="Times New Roman" w:cs="Times New Roman"/>
          <w:sz w:val="24"/>
          <w:szCs w:val="24"/>
        </w:rPr>
        <w:t>Жалобы</w:t>
      </w:r>
    </w:p>
    <w:p w:rsidR="006F6C52" w:rsidRPr="00625E44" w:rsidRDefault="006F6C52" w:rsidP="006F6C52">
      <w:pPr>
        <w:spacing w:after="0" w:line="259" w:lineRule="auto"/>
        <w:rPr>
          <w:rFonts w:ascii="Times New Roman" w:eastAsia="Times New Roman" w:hAnsi="Times New Roman" w:cs="Times New Roman"/>
          <w:sz w:val="24"/>
          <w:szCs w:val="24"/>
        </w:rPr>
      </w:pPr>
      <w:bookmarkStart w:id="340" w:name="_93n86wuoyrd2" w:colFirst="0" w:colLast="0"/>
      <w:bookmarkEnd w:id="340"/>
      <w:r w:rsidRPr="00625E44">
        <w:rPr>
          <w:rFonts w:ascii="Times New Roman" w:eastAsia="Times New Roman" w:hAnsi="Times New Roman" w:cs="Times New Roman"/>
          <w:sz w:val="24"/>
          <w:szCs w:val="24"/>
        </w:rPr>
        <w:t>на одышку, возникающую при небольшой физической нагрузке, проходящую в</w:t>
      </w:r>
    </w:p>
    <w:p w:rsidR="006F6C52" w:rsidRPr="00625E44" w:rsidRDefault="006F6C52" w:rsidP="006F6C52">
      <w:pPr>
        <w:spacing w:after="0" w:line="259" w:lineRule="auto"/>
        <w:rPr>
          <w:rFonts w:ascii="Times New Roman" w:eastAsia="Times New Roman" w:hAnsi="Times New Roman" w:cs="Times New Roman"/>
          <w:sz w:val="24"/>
          <w:szCs w:val="24"/>
        </w:rPr>
      </w:pPr>
      <w:bookmarkStart w:id="341" w:name="_7ot6a0lnfv4z" w:colFirst="0" w:colLast="0"/>
      <w:bookmarkEnd w:id="341"/>
      <w:r w:rsidRPr="00625E44">
        <w:rPr>
          <w:rFonts w:ascii="Times New Roman" w:eastAsia="Times New Roman" w:hAnsi="Times New Roman" w:cs="Times New Roman"/>
          <w:sz w:val="24"/>
          <w:szCs w:val="24"/>
        </w:rPr>
        <w:t>покое, эпизоды удушья в ночное время суток, вынуждающие больного принять</w:t>
      </w:r>
    </w:p>
    <w:p w:rsidR="006F6C52" w:rsidRPr="00625E44" w:rsidRDefault="006F6C52" w:rsidP="006F6C52">
      <w:pPr>
        <w:spacing w:after="0" w:line="259" w:lineRule="auto"/>
        <w:rPr>
          <w:rFonts w:ascii="Times New Roman" w:eastAsia="Times New Roman" w:hAnsi="Times New Roman" w:cs="Times New Roman"/>
          <w:sz w:val="24"/>
          <w:szCs w:val="24"/>
        </w:rPr>
      </w:pPr>
      <w:bookmarkStart w:id="342" w:name="_fnbniyfvb60o" w:colFirst="0" w:colLast="0"/>
      <w:bookmarkEnd w:id="342"/>
      <w:r w:rsidRPr="00625E44">
        <w:rPr>
          <w:rFonts w:ascii="Times New Roman" w:eastAsia="Times New Roman" w:hAnsi="Times New Roman" w:cs="Times New Roman"/>
          <w:sz w:val="24"/>
          <w:szCs w:val="24"/>
        </w:rPr>
        <w:t>вертикальное положение, тяжесть в правом подреберье, отеки голеней и стоп,</w:t>
      </w:r>
    </w:p>
    <w:p w:rsidR="006F6C52" w:rsidRPr="00625E44" w:rsidRDefault="006F6C52" w:rsidP="006F6C52">
      <w:pPr>
        <w:spacing w:after="0" w:line="259" w:lineRule="auto"/>
        <w:rPr>
          <w:rFonts w:ascii="Times New Roman" w:eastAsia="Times New Roman" w:hAnsi="Times New Roman" w:cs="Times New Roman"/>
          <w:sz w:val="24"/>
          <w:szCs w:val="24"/>
        </w:rPr>
      </w:pPr>
      <w:bookmarkStart w:id="343" w:name="_3sfr5v5bpjhp" w:colFirst="0" w:colLast="0"/>
      <w:bookmarkEnd w:id="343"/>
      <w:r w:rsidRPr="00625E44">
        <w:rPr>
          <w:rFonts w:ascii="Times New Roman" w:eastAsia="Times New Roman" w:hAnsi="Times New Roman" w:cs="Times New Roman"/>
          <w:sz w:val="24"/>
          <w:szCs w:val="24"/>
        </w:rPr>
        <w:t>слабость, повышенную утомляемость, уменьшение объема выделяемой мочи.</w:t>
      </w:r>
    </w:p>
    <w:p w:rsidR="006F6C52" w:rsidRPr="00625E44" w:rsidRDefault="006F6C52" w:rsidP="006F6C52">
      <w:pPr>
        <w:spacing w:after="0" w:line="259" w:lineRule="auto"/>
        <w:rPr>
          <w:rFonts w:ascii="Times New Roman" w:eastAsia="Times New Roman" w:hAnsi="Times New Roman" w:cs="Times New Roman"/>
          <w:sz w:val="24"/>
          <w:szCs w:val="24"/>
        </w:rPr>
      </w:pPr>
      <w:bookmarkStart w:id="344" w:name="_3h2ksu65mnsj" w:colFirst="0" w:colLast="0"/>
      <w:bookmarkEnd w:id="344"/>
    </w:p>
    <w:p w:rsidR="006F6C52" w:rsidRPr="00625E44" w:rsidRDefault="006F6C52" w:rsidP="006F6C52">
      <w:pPr>
        <w:spacing w:after="0" w:line="259" w:lineRule="auto"/>
        <w:rPr>
          <w:rFonts w:ascii="Times New Roman" w:eastAsia="Times New Roman" w:hAnsi="Times New Roman" w:cs="Times New Roman"/>
          <w:sz w:val="24"/>
          <w:szCs w:val="24"/>
        </w:rPr>
      </w:pPr>
      <w:bookmarkStart w:id="345" w:name="_pzca9iawzrg9" w:colFirst="0" w:colLast="0"/>
      <w:bookmarkEnd w:id="345"/>
      <w:r w:rsidRPr="00625E44">
        <w:rPr>
          <w:rFonts w:ascii="Times New Roman" w:eastAsia="Times New Roman" w:hAnsi="Times New Roman" w:cs="Times New Roman"/>
          <w:sz w:val="24"/>
          <w:szCs w:val="24"/>
        </w:rPr>
        <w:t>Анамнез заболевания</w:t>
      </w:r>
    </w:p>
    <w:p w:rsidR="006F6C52" w:rsidRPr="00625E44" w:rsidRDefault="006F6C52" w:rsidP="006F6C52">
      <w:pPr>
        <w:spacing w:after="0" w:line="259" w:lineRule="auto"/>
        <w:rPr>
          <w:rFonts w:ascii="Times New Roman" w:eastAsia="Times New Roman" w:hAnsi="Times New Roman" w:cs="Times New Roman"/>
          <w:sz w:val="24"/>
          <w:szCs w:val="24"/>
        </w:rPr>
      </w:pPr>
      <w:bookmarkStart w:id="346" w:name="_u112sghdc2eg" w:colFirst="0" w:colLast="0"/>
      <w:bookmarkEnd w:id="346"/>
      <w:r w:rsidRPr="00625E44">
        <w:rPr>
          <w:rFonts w:ascii="Times New Roman" w:eastAsia="Times New Roman" w:hAnsi="Times New Roman" w:cs="Times New Roman"/>
          <w:sz w:val="24"/>
          <w:szCs w:val="24"/>
        </w:rPr>
        <w:t>Рос и развивался нормально. Работал токарем. С 16 лет курил по 1 пачке в день.</w:t>
      </w:r>
    </w:p>
    <w:p w:rsidR="006F6C52" w:rsidRPr="00625E44" w:rsidRDefault="006F6C52" w:rsidP="006F6C52">
      <w:pPr>
        <w:spacing w:after="0" w:line="259" w:lineRule="auto"/>
        <w:rPr>
          <w:rFonts w:ascii="Times New Roman" w:eastAsia="Times New Roman" w:hAnsi="Times New Roman" w:cs="Times New Roman"/>
          <w:sz w:val="24"/>
          <w:szCs w:val="24"/>
        </w:rPr>
      </w:pPr>
      <w:bookmarkStart w:id="347" w:name="_v952dlyig596" w:colFirst="0" w:colLast="0"/>
      <w:bookmarkEnd w:id="347"/>
      <w:r w:rsidRPr="00625E44">
        <w:rPr>
          <w:rFonts w:ascii="Times New Roman" w:eastAsia="Times New Roman" w:hAnsi="Times New Roman" w:cs="Times New Roman"/>
          <w:sz w:val="24"/>
          <w:szCs w:val="24"/>
        </w:rPr>
        <w:t>После перенесенного инфаркта курить бросил. Семейный анамнез: отец больного</w:t>
      </w:r>
    </w:p>
    <w:p w:rsidR="006F6C52" w:rsidRPr="00625E44" w:rsidRDefault="006F6C52" w:rsidP="006F6C52">
      <w:pPr>
        <w:spacing w:after="0" w:line="259" w:lineRule="auto"/>
        <w:rPr>
          <w:rFonts w:ascii="Times New Roman" w:eastAsia="Times New Roman" w:hAnsi="Times New Roman" w:cs="Times New Roman"/>
          <w:sz w:val="24"/>
          <w:szCs w:val="24"/>
        </w:rPr>
      </w:pPr>
      <w:bookmarkStart w:id="348" w:name="_adse6j4aptpg" w:colFirst="0" w:colLast="0"/>
      <w:bookmarkEnd w:id="348"/>
      <w:r w:rsidRPr="00625E44">
        <w:rPr>
          <w:rFonts w:ascii="Times New Roman" w:eastAsia="Times New Roman" w:hAnsi="Times New Roman" w:cs="Times New Roman"/>
          <w:sz w:val="24"/>
          <w:szCs w:val="24"/>
        </w:rPr>
        <w:t>умер в возрасте 52 лет от заболевания сердца, мать 83-х лет жива, страдает</w:t>
      </w:r>
    </w:p>
    <w:p w:rsidR="006F6C52" w:rsidRPr="00625E44" w:rsidRDefault="006F6C52" w:rsidP="006F6C52">
      <w:pPr>
        <w:spacing w:after="0" w:line="259" w:lineRule="auto"/>
        <w:rPr>
          <w:rFonts w:ascii="Times New Roman" w:eastAsia="Times New Roman" w:hAnsi="Times New Roman" w:cs="Times New Roman"/>
          <w:sz w:val="24"/>
          <w:szCs w:val="24"/>
        </w:rPr>
      </w:pPr>
      <w:bookmarkStart w:id="349" w:name="_r3517r9xbyhy" w:colFirst="0" w:colLast="0"/>
      <w:bookmarkEnd w:id="349"/>
      <w:r w:rsidRPr="00625E44">
        <w:rPr>
          <w:rFonts w:ascii="Times New Roman" w:eastAsia="Times New Roman" w:hAnsi="Times New Roman" w:cs="Times New Roman"/>
          <w:sz w:val="24"/>
          <w:szCs w:val="24"/>
        </w:rPr>
        <w:t>артериальной гипертензией.</w:t>
      </w:r>
    </w:p>
    <w:p w:rsidR="006F6C52" w:rsidRPr="00625E44" w:rsidRDefault="006F6C52" w:rsidP="006F6C52">
      <w:pPr>
        <w:spacing w:after="0" w:line="259" w:lineRule="auto"/>
        <w:rPr>
          <w:rFonts w:ascii="Times New Roman" w:eastAsia="Times New Roman" w:hAnsi="Times New Roman" w:cs="Times New Roman"/>
          <w:sz w:val="24"/>
          <w:szCs w:val="24"/>
        </w:rPr>
      </w:pPr>
      <w:bookmarkStart w:id="350" w:name="_gi2gfymfklw6" w:colFirst="0" w:colLast="0"/>
      <w:bookmarkEnd w:id="350"/>
    </w:p>
    <w:p w:rsidR="006F6C52" w:rsidRPr="00625E44" w:rsidRDefault="006F6C52" w:rsidP="006F6C52">
      <w:pPr>
        <w:spacing w:after="0" w:line="259" w:lineRule="auto"/>
        <w:rPr>
          <w:rFonts w:ascii="Times New Roman" w:eastAsia="Times New Roman" w:hAnsi="Times New Roman" w:cs="Times New Roman"/>
          <w:sz w:val="24"/>
          <w:szCs w:val="24"/>
        </w:rPr>
      </w:pPr>
      <w:bookmarkStart w:id="351" w:name="_2ze0o917d3ig" w:colFirst="0" w:colLast="0"/>
      <w:bookmarkEnd w:id="351"/>
      <w:r w:rsidRPr="00625E44">
        <w:rPr>
          <w:rFonts w:ascii="Times New Roman" w:eastAsia="Times New Roman" w:hAnsi="Times New Roman" w:cs="Times New Roman"/>
          <w:sz w:val="24"/>
          <w:szCs w:val="24"/>
        </w:rPr>
        <w:t>Анамнез жизни</w:t>
      </w:r>
    </w:p>
    <w:p w:rsidR="006F6C52" w:rsidRPr="00625E44" w:rsidRDefault="006F6C52" w:rsidP="006F6C52">
      <w:pPr>
        <w:spacing w:after="0" w:line="259" w:lineRule="auto"/>
        <w:rPr>
          <w:rFonts w:ascii="Times New Roman" w:eastAsia="Times New Roman" w:hAnsi="Times New Roman" w:cs="Times New Roman"/>
          <w:sz w:val="24"/>
          <w:szCs w:val="24"/>
        </w:rPr>
      </w:pPr>
      <w:bookmarkStart w:id="352" w:name="_hyah9zxqqavs" w:colFirst="0" w:colLast="0"/>
      <w:bookmarkEnd w:id="352"/>
      <w:r w:rsidRPr="00625E44">
        <w:rPr>
          <w:rFonts w:ascii="Times New Roman" w:eastAsia="Times New Roman" w:hAnsi="Times New Roman" w:cs="Times New Roman"/>
          <w:sz w:val="24"/>
          <w:szCs w:val="24"/>
        </w:rPr>
        <w:t>В течение длительного времени (приблизительно с 45 лет) страдал артериальной гипертензией с повышением АД до 170/100 мм рт.ст.‚ однако не обследовался, лечения не получал. В возрасте 60 лет без предшествующей стенокардии перенес инфаркт миокарда, лечился стационарно консервативно. Рекомендованную при выписке из стационара терапию принимал в течение 1 месяца, затем все препараты самостоятельно отменил, мотивируя удовлетворительным самочувствием. В течение года после инфаркта миокарда больной отметил снижение цифр АД и появление одышки сначала при обычной, потом и при незначительной физической нагрузке, что ограничивало его повседневную активность. В последующем присоединились отеки нижних конечностей, обратил внимание на уменьшение количества выделяемой мочи, особенно в дневное время.</w:t>
      </w:r>
    </w:p>
    <w:p w:rsidR="006F6C52" w:rsidRPr="00625E44" w:rsidRDefault="006F6C52" w:rsidP="006F6C52">
      <w:pPr>
        <w:spacing w:after="0" w:line="259" w:lineRule="auto"/>
        <w:rPr>
          <w:rFonts w:ascii="Times New Roman" w:eastAsia="Times New Roman" w:hAnsi="Times New Roman" w:cs="Times New Roman"/>
          <w:sz w:val="24"/>
          <w:szCs w:val="24"/>
        </w:rPr>
      </w:pPr>
      <w:bookmarkStart w:id="353" w:name="_ikae76yue2d" w:colFirst="0" w:colLast="0"/>
      <w:bookmarkEnd w:id="353"/>
    </w:p>
    <w:p w:rsidR="006F6C52" w:rsidRPr="00625E44" w:rsidRDefault="006F6C52" w:rsidP="006F6C52">
      <w:pPr>
        <w:spacing w:after="0" w:line="259" w:lineRule="auto"/>
        <w:rPr>
          <w:rFonts w:ascii="Times New Roman" w:eastAsia="Times New Roman" w:hAnsi="Times New Roman" w:cs="Times New Roman"/>
          <w:sz w:val="24"/>
          <w:szCs w:val="24"/>
        </w:rPr>
      </w:pPr>
      <w:bookmarkStart w:id="354" w:name="_myb28j6ybmib" w:colFirst="0" w:colLast="0"/>
      <w:bookmarkEnd w:id="354"/>
      <w:r w:rsidRPr="00625E44">
        <w:rPr>
          <w:rFonts w:ascii="Times New Roman" w:eastAsia="Times New Roman" w:hAnsi="Times New Roman" w:cs="Times New Roman"/>
          <w:sz w:val="24"/>
          <w:szCs w:val="24"/>
        </w:rPr>
        <w:t>1. Выберите необходимые для постановки диагноза лабораторные методы обследования (выберите 2)</w:t>
      </w:r>
    </w:p>
    <w:p w:rsidR="006F6C52" w:rsidRPr="00625E44" w:rsidRDefault="006F6C52" w:rsidP="004F159A">
      <w:pPr>
        <w:numPr>
          <w:ilvl w:val="0"/>
          <w:numId w:val="203"/>
        </w:numPr>
        <w:spacing w:after="0" w:line="259" w:lineRule="auto"/>
        <w:rPr>
          <w:rFonts w:ascii="Times New Roman" w:eastAsia="Times New Roman" w:hAnsi="Times New Roman" w:cs="Times New Roman"/>
          <w:sz w:val="24"/>
          <w:szCs w:val="24"/>
        </w:rPr>
      </w:pPr>
      <w:bookmarkStart w:id="355" w:name="_5hkh65ygd4cs" w:colFirst="0" w:colLast="0"/>
      <w:bookmarkEnd w:id="355"/>
      <w:r w:rsidRPr="00625E44">
        <w:rPr>
          <w:rFonts w:ascii="Times New Roman" w:eastAsia="Times New Roman" w:hAnsi="Times New Roman" w:cs="Times New Roman"/>
          <w:sz w:val="24"/>
          <w:szCs w:val="24"/>
        </w:rPr>
        <w:t>клинический анализ крови</w:t>
      </w:r>
    </w:p>
    <w:p w:rsidR="006F6C52" w:rsidRPr="00625E44" w:rsidRDefault="006F6C52" w:rsidP="004F159A">
      <w:pPr>
        <w:numPr>
          <w:ilvl w:val="0"/>
          <w:numId w:val="203"/>
        </w:numPr>
        <w:spacing w:after="0" w:line="259" w:lineRule="auto"/>
        <w:rPr>
          <w:rFonts w:ascii="Times New Roman" w:eastAsia="Times New Roman" w:hAnsi="Times New Roman" w:cs="Times New Roman"/>
          <w:sz w:val="24"/>
          <w:szCs w:val="24"/>
        </w:rPr>
      </w:pPr>
      <w:bookmarkStart w:id="356" w:name="_vzt9mk6ushmx" w:colFirst="0" w:colLast="0"/>
      <w:bookmarkEnd w:id="356"/>
      <w:r w:rsidRPr="00625E44">
        <w:rPr>
          <w:rFonts w:ascii="Times New Roman" w:eastAsia="Times New Roman" w:hAnsi="Times New Roman" w:cs="Times New Roman"/>
          <w:sz w:val="24"/>
          <w:szCs w:val="24"/>
        </w:rPr>
        <w:t>Биохимический анализ крови с определение электролитов...</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357" w:name="_jxqrjk26cp8" w:colFirst="0" w:colLast="0"/>
      <w:bookmarkEnd w:id="357"/>
    </w:p>
    <w:p w:rsidR="006F6C52" w:rsidRPr="00625E44" w:rsidRDefault="006F6C52" w:rsidP="006F6C52">
      <w:pPr>
        <w:spacing w:after="0" w:line="259" w:lineRule="auto"/>
        <w:rPr>
          <w:rFonts w:ascii="Times New Roman" w:eastAsia="Times New Roman" w:hAnsi="Times New Roman" w:cs="Times New Roman"/>
          <w:sz w:val="24"/>
          <w:szCs w:val="24"/>
        </w:rPr>
      </w:pPr>
      <w:bookmarkStart w:id="358" w:name="_z37og6wwvmv" w:colFirst="0" w:colLast="0"/>
      <w:bookmarkEnd w:id="358"/>
      <w:r w:rsidRPr="00625E44">
        <w:rPr>
          <w:rFonts w:ascii="Times New Roman" w:eastAsia="Times New Roman" w:hAnsi="Times New Roman" w:cs="Times New Roman"/>
          <w:sz w:val="24"/>
          <w:szCs w:val="24"/>
        </w:rPr>
        <w:t>2. Необходимыми для постановки диагноза инструментальными методами обследования являются (выберите 2)</w:t>
      </w:r>
    </w:p>
    <w:p w:rsidR="006F6C52" w:rsidRPr="00625E44" w:rsidRDefault="006F6C52" w:rsidP="004F159A">
      <w:pPr>
        <w:numPr>
          <w:ilvl w:val="0"/>
          <w:numId w:val="200"/>
        </w:numPr>
        <w:spacing w:after="0" w:line="259" w:lineRule="auto"/>
        <w:rPr>
          <w:rFonts w:ascii="Times New Roman" w:eastAsia="Times New Roman" w:hAnsi="Times New Roman" w:cs="Times New Roman"/>
          <w:sz w:val="24"/>
          <w:szCs w:val="24"/>
        </w:rPr>
      </w:pPr>
      <w:bookmarkStart w:id="359" w:name="_nhkrweafxm36" w:colFirst="0" w:colLast="0"/>
      <w:bookmarkEnd w:id="359"/>
      <w:r w:rsidRPr="00625E44">
        <w:rPr>
          <w:rFonts w:ascii="Times New Roman" w:eastAsia="Times New Roman" w:hAnsi="Times New Roman" w:cs="Times New Roman"/>
          <w:sz w:val="24"/>
          <w:szCs w:val="24"/>
        </w:rPr>
        <w:t>ЭКГ в покое</w:t>
      </w:r>
    </w:p>
    <w:p w:rsidR="006F6C52" w:rsidRPr="00625E44" w:rsidRDefault="006F6C52" w:rsidP="004F159A">
      <w:pPr>
        <w:numPr>
          <w:ilvl w:val="0"/>
          <w:numId w:val="200"/>
        </w:numPr>
        <w:spacing w:after="0" w:line="259" w:lineRule="auto"/>
        <w:rPr>
          <w:rFonts w:ascii="Times New Roman" w:eastAsia="Times New Roman" w:hAnsi="Times New Roman" w:cs="Times New Roman"/>
          <w:sz w:val="24"/>
          <w:szCs w:val="24"/>
        </w:rPr>
      </w:pPr>
      <w:bookmarkStart w:id="360" w:name="_4cwxdrxsdfqi" w:colFirst="0" w:colLast="0"/>
      <w:bookmarkEnd w:id="360"/>
      <w:r w:rsidRPr="00625E44">
        <w:rPr>
          <w:rFonts w:ascii="Times New Roman" w:eastAsia="Times New Roman" w:hAnsi="Times New Roman" w:cs="Times New Roman"/>
          <w:sz w:val="24"/>
          <w:szCs w:val="24"/>
        </w:rPr>
        <w:t>Эхо-КГ</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361" w:name="_mpgdpl29kqmn" w:colFirst="0" w:colLast="0"/>
      <w:bookmarkEnd w:id="361"/>
    </w:p>
    <w:p w:rsidR="006F6C52" w:rsidRPr="00625E44" w:rsidRDefault="006F6C52" w:rsidP="006F6C52">
      <w:pPr>
        <w:spacing w:after="0" w:line="259" w:lineRule="auto"/>
        <w:rPr>
          <w:rFonts w:ascii="Times New Roman" w:eastAsia="Times New Roman" w:hAnsi="Times New Roman" w:cs="Times New Roman"/>
          <w:sz w:val="24"/>
          <w:szCs w:val="24"/>
        </w:rPr>
      </w:pPr>
      <w:bookmarkStart w:id="362" w:name="_3cargil461pp" w:colFirst="0" w:colLast="0"/>
      <w:bookmarkEnd w:id="362"/>
      <w:r w:rsidRPr="00625E44">
        <w:rPr>
          <w:rFonts w:ascii="Times New Roman" w:eastAsia="Times New Roman" w:hAnsi="Times New Roman" w:cs="Times New Roman"/>
          <w:sz w:val="24"/>
          <w:szCs w:val="24"/>
        </w:rPr>
        <w:t>3. Какой предполагаемый основной диагноз?</w:t>
      </w:r>
    </w:p>
    <w:p w:rsidR="006F6C52" w:rsidRPr="00625E44" w:rsidRDefault="006F6C52" w:rsidP="004F159A">
      <w:pPr>
        <w:numPr>
          <w:ilvl w:val="0"/>
          <w:numId w:val="293"/>
        </w:numPr>
        <w:spacing w:after="0" w:line="259" w:lineRule="auto"/>
        <w:rPr>
          <w:rFonts w:ascii="Times New Roman" w:eastAsia="Times New Roman" w:hAnsi="Times New Roman" w:cs="Times New Roman"/>
          <w:sz w:val="24"/>
          <w:szCs w:val="24"/>
        </w:rPr>
      </w:pPr>
      <w:bookmarkStart w:id="363" w:name="_6az91lcp6fbk" w:colFirst="0" w:colLast="0"/>
      <w:bookmarkEnd w:id="363"/>
      <w:r w:rsidRPr="00625E44">
        <w:rPr>
          <w:rFonts w:ascii="Times New Roman" w:eastAsia="Times New Roman" w:hAnsi="Times New Roman" w:cs="Times New Roman"/>
          <w:sz w:val="24"/>
          <w:szCs w:val="24"/>
        </w:rPr>
        <w:t>ИБС: постинфарктный кардиосклероз. Гипертоническая болезнь III ст., артериальная гипертензия 2 ст., риск ССО очень высокий. ХСН со сниженной ФВ ЛЖ 35%. IIБ ст., IV ФК NYHA. Приступы сердечной астмы.</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364" w:name="_ho63s8fet8ef" w:colFirst="0" w:colLast="0"/>
      <w:bookmarkEnd w:id="364"/>
    </w:p>
    <w:p w:rsidR="006F6C52" w:rsidRPr="00625E44" w:rsidRDefault="006F6C52" w:rsidP="006F6C52">
      <w:pPr>
        <w:spacing w:after="0" w:line="259" w:lineRule="auto"/>
        <w:rPr>
          <w:rFonts w:ascii="Times New Roman" w:eastAsia="Times New Roman" w:hAnsi="Times New Roman" w:cs="Times New Roman"/>
          <w:sz w:val="24"/>
          <w:szCs w:val="24"/>
        </w:rPr>
      </w:pPr>
      <w:bookmarkStart w:id="365" w:name="_xzs5bvz5jbn9" w:colFirst="0" w:colLast="0"/>
      <w:bookmarkEnd w:id="365"/>
      <w:r w:rsidRPr="00625E44">
        <w:rPr>
          <w:rFonts w:ascii="Times New Roman" w:eastAsia="Times New Roman" w:hAnsi="Times New Roman" w:cs="Times New Roman"/>
          <w:sz w:val="24"/>
          <w:szCs w:val="24"/>
        </w:rPr>
        <w:t>4. С целью подтверждения диагноза ХСН больному целесообразно определение</w:t>
      </w:r>
    </w:p>
    <w:p w:rsidR="006F6C52" w:rsidRPr="00625E44" w:rsidRDefault="006F6C52" w:rsidP="006F6C52">
      <w:pPr>
        <w:spacing w:after="0" w:line="259" w:lineRule="auto"/>
        <w:rPr>
          <w:rFonts w:ascii="Times New Roman" w:eastAsia="Times New Roman" w:hAnsi="Times New Roman" w:cs="Times New Roman"/>
          <w:sz w:val="24"/>
          <w:szCs w:val="24"/>
        </w:rPr>
      </w:pPr>
      <w:bookmarkStart w:id="366" w:name="_eelhenpskmem" w:colFirst="0" w:colLast="0"/>
      <w:bookmarkEnd w:id="366"/>
      <w:r w:rsidRPr="00625E44">
        <w:rPr>
          <w:rFonts w:ascii="Times New Roman" w:eastAsia="Times New Roman" w:hAnsi="Times New Roman" w:cs="Times New Roman"/>
          <w:sz w:val="24"/>
          <w:szCs w:val="24"/>
        </w:rPr>
        <w:t>следующего биохимического показателя</w:t>
      </w:r>
    </w:p>
    <w:p w:rsidR="006F6C52" w:rsidRPr="00625E44" w:rsidRDefault="006F6C52" w:rsidP="004F159A">
      <w:pPr>
        <w:numPr>
          <w:ilvl w:val="0"/>
          <w:numId w:val="275"/>
        </w:numPr>
        <w:spacing w:after="0" w:line="259" w:lineRule="auto"/>
        <w:rPr>
          <w:rFonts w:ascii="Times New Roman" w:eastAsia="Times New Roman" w:hAnsi="Times New Roman" w:cs="Times New Roman"/>
          <w:sz w:val="24"/>
          <w:szCs w:val="24"/>
        </w:rPr>
      </w:pPr>
      <w:bookmarkStart w:id="367" w:name="_gvnd0jk5qyhq" w:colFirst="0" w:colLast="0"/>
      <w:bookmarkEnd w:id="367"/>
      <w:r w:rsidRPr="00625E44">
        <w:rPr>
          <w:rFonts w:ascii="Times New Roman" w:eastAsia="Times New Roman" w:hAnsi="Times New Roman" w:cs="Times New Roman"/>
          <w:sz w:val="24"/>
          <w:szCs w:val="24"/>
        </w:rPr>
        <w:t>мозгового натрийуретического пептида</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368" w:name="_25r57u17jbmr" w:colFirst="0" w:colLast="0"/>
      <w:bookmarkEnd w:id="368"/>
    </w:p>
    <w:p w:rsidR="006F6C52" w:rsidRPr="00625E44" w:rsidRDefault="006F6C52" w:rsidP="006F6C52">
      <w:pPr>
        <w:spacing w:after="0" w:line="259" w:lineRule="auto"/>
        <w:rPr>
          <w:rFonts w:ascii="Times New Roman" w:eastAsia="Times New Roman" w:hAnsi="Times New Roman" w:cs="Times New Roman"/>
          <w:sz w:val="24"/>
          <w:szCs w:val="24"/>
        </w:rPr>
      </w:pPr>
      <w:bookmarkStart w:id="369" w:name="_gzcdeya878ed" w:colFirst="0" w:colLast="0"/>
      <w:bookmarkEnd w:id="369"/>
      <w:r w:rsidRPr="00625E44">
        <w:rPr>
          <w:rFonts w:ascii="Times New Roman" w:eastAsia="Times New Roman" w:hAnsi="Times New Roman" w:cs="Times New Roman"/>
          <w:sz w:val="24"/>
          <w:szCs w:val="24"/>
        </w:rPr>
        <w:t>5. Для объективной оценки переносимости физических нагрузок, в том числе для уточнения ФК ХСН, а также для оценки эффективности проводимого лечения, больному показано проведение</w:t>
      </w:r>
    </w:p>
    <w:p w:rsidR="006F6C52" w:rsidRPr="00625E44" w:rsidRDefault="006F6C52" w:rsidP="004F159A">
      <w:pPr>
        <w:numPr>
          <w:ilvl w:val="0"/>
          <w:numId w:val="169"/>
        </w:numPr>
        <w:spacing w:after="0" w:line="259" w:lineRule="auto"/>
        <w:rPr>
          <w:rFonts w:ascii="Times New Roman" w:eastAsia="Times New Roman" w:hAnsi="Times New Roman" w:cs="Times New Roman"/>
          <w:sz w:val="24"/>
          <w:szCs w:val="24"/>
        </w:rPr>
      </w:pPr>
      <w:bookmarkStart w:id="370" w:name="_2yk23vkawtbi" w:colFirst="0" w:colLast="0"/>
      <w:bookmarkEnd w:id="370"/>
      <w:r w:rsidRPr="00625E44">
        <w:rPr>
          <w:rFonts w:ascii="Times New Roman" w:eastAsia="Times New Roman" w:hAnsi="Times New Roman" w:cs="Times New Roman"/>
          <w:sz w:val="24"/>
          <w:szCs w:val="24"/>
        </w:rPr>
        <w:t>теста 6-минутной ходьбы</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371" w:name="_xi17iwhy5h6b" w:colFirst="0" w:colLast="0"/>
      <w:bookmarkEnd w:id="371"/>
    </w:p>
    <w:p w:rsidR="006F6C52" w:rsidRPr="00625E44" w:rsidRDefault="006F6C52" w:rsidP="006F6C52">
      <w:pPr>
        <w:spacing w:after="0" w:line="259" w:lineRule="auto"/>
        <w:rPr>
          <w:rFonts w:ascii="Times New Roman" w:eastAsia="Times New Roman" w:hAnsi="Times New Roman" w:cs="Times New Roman"/>
          <w:sz w:val="24"/>
          <w:szCs w:val="24"/>
        </w:rPr>
      </w:pPr>
      <w:bookmarkStart w:id="372" w:name="_gier1rs262gm" w:colFirst="0" w:colLast="0"/>
      <w:bookmarkEnd w:id="372"/>
      <w:r w:rsidRPr="00625E44">
        <w:rPr>
          <w:rFonts w:ascii="Times New Roman" w:eastAsia="Times New Roman" w:hAnsi="Times New Roman" w:cs="Times New Roman"/>
          <w:sz w:val="24"/>
          <w:szCs w:val="24"/>
        </w:rPr>
        <w:t>6. Препаратами «первой линии» в ч лечении больного, в клинической картине которого превалирует симптоматика ХСН, являются</w:t>
      </w:r>
    </w:p>
    <w:p w:rsidR="006F6C52" w:rsidRPr="00625E44" w:rsidRDefault="006F6C52" w:rsidP="004F159A">
      <w:pPr>
        <w:numPr>
          <w:ilvl w:val="0"/>
          <w:numId w:val="211"/>
        </w:numPr>
        <w:spacing w:after="0" w:line="259" w:lineRule="auto"/>
        <w:rPr>
          <w:rFonts w:ascii="Times New Roman" w:eastAsia="Times New Roman" w:hAnsi="Times New Roman" w:cs="Times New Roman"/>
          <w:sz w:val="24"/>
          <w:szCs w:val="24"/>
        </w:rPr>
      </w:pPr>
      <w:bookmarkStart w:id="373" w:name="_1jhdadol1f91" w:colFirst="0" w:colLast="0"/>
      <w:bookmarkEnd w:id="373"/>
      <w:r w:rsidRPr="00625E44">
        <w:rPr>
          <w:rFonts w:ascii="Times New Roman" w:eastAsia="Times New Roman" w:hAnsi="Times New Roman" w:cs="Times New Roman"/>
          <w:sz w:val="24"/>
          <w:szCs w:val="24"/>
        </w:rPr>
        <w:t>ингибиторами АПФ</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374" w:name="_16sg6c31bx1x" w:colFirst="0" w:colLast="0"/>
      <w:bookmarkEnd w:id="374"/>
    </w:p>
    <w:p w:rsidR="006F6C52" w:rsidRPr="00625E44" w:rsidRDefault="006F6C52" w:rsidP="006F6C52">
      <w:pPr>
        <w:spacing w:after="0" w:line="259" w:lineRule="auto"/>
        <w:rPr>
          <w:rFonts w:ascii="Times New Roman" w:eastAsia="Times New Roman" w:hAnsi="Times New Roman" w:cs="Times New Roman"/>
          <w:sz w:val="24"/>
          <w:szCs w:val="24"/>
        </w:rPr>
      </w:pPr>
      <w:bookmarkStart w:id="375" w:name="_lmp4yh7llvkr" w:colFirst="0" w:colLast="0"/>
      <w:bookmarkEnd w:id="375"/>
      <w:r w:rsidRPr="00625E44">
        <w:rPr>
          <w:rFonts w:ascii="Times New Roman" w:eastAsia="Times New Roman" w:hAnsi="Times New Roman" w:cs="Times New Roman"/>
          <w:sz w:val="24"/>
          <w:szCs w:val="24"/>
        </w:rPr>
        <w:t>7. Диетические рекомендации ч для данного больного должны включать</w:t>
      </w:r>
    </w:p>
    <w:p w:rsidR="006F6C52" w:rsidRPr="00625E44" w:rsidRDefault="006F6C52" w:rsidP="004F159A">
      <w:pPr>
        <w:numPr>
          <w:ilvl w:val="0"/>
          <w:numId w:val="193"/>
        </w:numPr>
        <w:spacing w:after="0" w:line="259" w:lineRule="auto"/>
        <w:rPr>
          <w:rFonts w:ascii="Times New Roman" w:eastAsia="Times New Roman" w:hAnsi="Times New Roman" w:cs="Times New Roman"/>
          <w:sz w:val="24"/>
          <w:szCs w:val="24"/>
        </w:rPr>
      </w:pPr>
      <w:bookmarkStart w:id="376" w:name="_teswxroc4ri6" w:colFirst="0" w:colLast="0"/>
      <w:bookmarkEnd w:id="376"/>
      <w:r w:rsidRPr="00625E44">
        <w:rPr>
          <w:rFonts w:ascii="Times New Roman" w:eastAsia="Times New Roman" w:hAnsi="Times New Roman" w:cs="Times New Roman"/>
          <w:sz w:val="24"/>
          <w:szCs w:val="24"/>
        </w:rPr>
        <w:t>ограничение потребления соли и жидкости</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377" w:name="_b8osplny3435" w:colFirst="0" w:colLast="0"/>
      <w:bookmarkEnd w:id="377"/>
    </w:p>
    <w:p w:rsidR="006F6C52" w:rsidRPr="00625E44" w:rsidRDefault="006F6C52" w:rsidP="006F6C52">
      <w:pPr>
        <w:spacing w:after="0" w:line="259" w:lineRule="auto"/>
        <w:rPr>
          <w:rFonts w:ascii="Times New Roman" w:eastAsia="Times New Roman" w:hAnsi="Times New Roman" w:cs="Times New Roman"/>
          <w:sz w:val="24"/>
          <w:szCs w:val="24"/>
        </w:rPr>
      </w:pPr>
      <w:bookmarkStart w:id="378" w:name="_5mmiwcq2lwe2" w:colFirst="0" w:colLast="0"/>
      <w:bookmarkEnd w:id="378"/>
      <w:r w:rsidRPr="00625E44">
        <w:rPr>
          <w:rFonts w:ascii="Times New Roman" w:eastAsia="Times New Roman" w:hAnsi="Times New Roman" w:cs="Times New Roman"/>
          <w:sz w:val="24"/>
          <w:szCs w:val="24"/>
        </w:rPr>
        <w:t>8. Комбинированная терапия ХСН ч со сниженной фракцией выброса левого желудочка у данного больного наряду с ингибиторами АПФ должна включать следующие группы препаратов</w:t>
      </w:r>
    </w:p>
    <w:p w:rsidR="006F6C52" w:rsidRPr="00625E44" w:rsidRDefault="006F6C52" w:rsidP="004F159A">
      <w:pPr>
        <w:numPr>
          <w:ilvl w:val="0"/>
          <w:numId w:val="212"/>
        </w:numPr>
        <w:spacing w:after="0" w:line="259" w:lineRule="auto"/>
        <w:rPr>
          <w:rFonts w:ascii="Times New Roman" w:eastAsia="Times New Roman" w:hAnsi="Times New Roman" w:cs="Times New Roman"/>
          <w:sz w:val="24"/>
          <w:szCs w:val="24"/>
        </w:rPr>
      </w:pPr>
      <w:bookmarkStart w:id="379" w:name="_2lkysvosmtul" w:colFirst="0" w:colLast="0"/>
      <w:bookmarkEnd w:id="379"/>
      <w:r w:rsidRPr="00625E44">
        <w:rPr>
          <w:rFonts w:ascii="Times New Roman" w:eastAsia="Times New Roman" w:hAnsi="Times New Roman" w:cs="Times New Roman"/>
          <w:sz w:val="24"/>
          <w:szCs w:val="24"/>
        </w:rPr>
        <w:t>диуретиков, антагонистов минералкортикоидных рецепторов</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380" w:name="_u600iloivj3x" w:colFirst="0" w:colLast="0"/>
      <w:bookmarkEnd w:id="380"/>
    </w:p>
    <w:p w:rsidR="006F6C52" w:rsidRPr="00625E44" w:rsidRDefault="006F6C52" w:rsidP="006F6C52">
      <w:pPr>
        <w:spacing w:after="0" w:line="259" w:lineRule="auto"/>
        <w:rPr>
          <w:rFonts w:ascii="Times New Roman" w:eastAsia="Times New Roman" w:hAnsi="Times New Roman" w:cs="Times New Roman"/>
          <w:sz w:val="24"/>
          <w:szCs w:val="24"/>
        </w:rPr>
      </w:pPr>
      <w:bookmarkStart w:id="381" w:name="_umgah0n5ef9o" w:colFirst="0" w:colLast="0"/>
      <w:bookmarkEnd w:id="381"/>
      <w:r w:rsidRPr="00625E44">
        <w:rPr>
          <w:rFonts w:ascii="Times New Roman" w:eastAsia="Times New Roman" w:hAnsi="Times New Roman" w:cs="Times New Roman"/>
          <w:sz w:val="24"/>
          <w:szCs w:val="24"/>
        </w:rPr>
        <w:t>9. В настоящее время ч противопоказанием к назначению бета-адреноблокаторов у данного больного является</w:t>
      </w:r>
    </w:p>
    <w:p w:rsidR="006F6C52" w:rsidRPr="00625E44" w:rsidRDefault="006F6C52" w:rsidP="004F159A">
      <w:pPr>
        <w:numPr>
          <w:ilvl w:val="0"/>
          <w:numId w:val="187"/>
        </w:numPr>
        <w:spacing w:after="0" w:line="259" w:lineRule="auto"/>
        <w:rPr>
          <w:rFonts w:ascii="Times New Roman" w:eastAsia="Times New Roman" w:hAnsi="Times New Roman" w:cs="Times New Roman"/>
          <w:sz w:val="24"/>
          <w:szCs w:val="24"/>
        </w:rPr>
      </w:pPr>
      <w:bookmarkStart w:id="382" w:name="_zeco9ayo42ue" w:colFirst="0" w:colLast="0"/>
      <w:bookmarkEnd w:id="382"/>
      <w:r w:rsidRPr="00625E44">
        <w:rPr>
          <w:rFonts w:ascii="Times New Roman" w:eastAsia="Times New Roman" w:hAnsi="Times New Roman" w:cs="Times New Roman"/>
          <w:sz w:val="24"/>
          <w:szCs w:val="24"/>
        </w:rPr>
        <w:t>тяжелая декомпенсация ХСН</w:t>
      </w:r>
    </w:p>
    <w:p w:rsidR="006F6C52" w:rsidRPr="00625E44" w:rsidRDefault="006F6C52" w:rsidP="006F6C52">
      <w:pPr>
        <w:spacing w:after="0" w:line="259" w:lineRule="auto"/>
        <w:rPr>
          <w:rFonts w:ascii="Times New Roman" w:eastAsia="Times New Roman" w:hAnsi="Times New Roman" w:cs="Times New Roman"/>
          <w:sz w:val="24"/>
          <w:szCs w:val="24"/>
        </w:rPr>
      </w:pPr>
      <w:bookmarkStart w:id="383" w:name="_ds8sesiqumg7" w:colFirst="0" w:colLast="0"/>
      <w:bookmarkEnd w:id="383"/>
    </w:p>
    <w:p w:rsidR="006F6C52" w:rsidRPr="00625E44" w:rsidRDefault="006F6C52" w:rsidP="006F6C52">
      <w:pPr>
        <w:spacing w:after="0" w:line="259" w:lineRule="auto"/>
        <w:rPr>
          <w:rFonts w:ascii="Times New Roman" w:eastAsia="Times New Roman" w:hAnsi="Times New Roman" w:cs="Times New Roman"/>
          <w:sz w:val="24"/>
          <w:szCs w:val="24"/>
        </w:rPr>
      </w:pPr>
      <w:bookmarkStart w:id="384" w:name="_qo06b87h9o9w" w:colFirst="0" w:colLast="0"/>
      <w:bookmarkEnd w:id="384"/>
      <w:r w:rsidRPr="00625E44">
        <w:rPr>
          <w:rFonts w:ascii="Times New Roman" w:eastAsia="Times New Roman" w:hAnsi="Times New Roman" w:cs="Times New Roman"/>
          <w:sz w:val="24"/>
          <w:szCs w:val="24"/>
        </w:rPr>
        <w:t>10. Учитывая тяжесть декомпенсации ХСН больному в стационаре показана дегидратационная терапия, начинать которую следует с внутривенного введения</w:t>
      </w:r>
    </w:p>
    <w:p w:rsidR="006F6C52" w:rsidRPr="00625E44" w:rsidRDefault="006F6C52" w:rsidP="004F159A">
      <w:pPr>
        <w:numPr>
          <w:ilvl w:val="0"/>
          <w:numId w:val="245"/>
        </w:numPr>
        <w:spacing w:after="0" w:line="259" w:lineRule="auto"/>
        <w:rPr>
          <w:rFonts w:ascii="Times New Roman" w:eastAsia="Times New Roman" w:hAnsi="Times New Roman" w:cs="Times New Roman"/>
          <w:sz w:val="24"/>
          <w:szCs w:val="24"/>
        </w:rPr>
      </w:pPr>
      <w:bookmarkStart w:id="385" w:name="_7ssses9tbykj" w:colFirst="0" w:colLast="0"/>
      <w:bookmarkEnd w:id="385"/>
      <w:r w:rsidRPr="00625E44">
        <w:rPr>
          <w:rFonts w:ascii="Times New Roman" w:eastAsia="Times New Roman" w:hAnsi="Times New Roman" w:cs="Times New Roman"/>
          <w:sz w:val="24"/>
          <w:szCs w:val="24"/>
        </w:rPr>
        <w:t>петлевых диуретиков (торасемид, фуросемид)</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386" w:name="_uc5xsxkg3dvj" w:colFirst="0" w:colLast="0"/>
      <w:bookmarkEnd w:id="386"/>
    </w:p>
    <w:p w:rsidR="006F6C52" w:rsidRPr="00625E44" w:rsidRDefault="006F6C52" w:rsidP="006F6C52">
      <w:pPr>
        <w:spacing w:after="0" w:line="259" w:lineRule="auto"/>
        <w:rPr>
          <w:rFonts w:ascii="Times New Roman" w:eastAsia="Times New Roman" w:hAnsi="Times New Roman" w:cs="Times New Roman"/>
          <w:sz w:val="24"/>
          <w:szCs w:val="24"/>
        </w:rPr>
      </w:pPr>
      <w:bookmarkStart w:id="387" w:name="_1oreh6su667i" w:colFirst="0" w:colLast="0"/>
      <w:bookmarkEnd w:id="387"/>
      <w:r w:rsidRPr="00625E44">
        <w:rPr>
          <w:rFonts w:ascii="Times New Roman" w:eastAsia="Times New Roman" w:hAnsi="Times New Roman" w:cs="Times New Roman"/>
          <w:sz w:val="24"/>
          <w:szCs w:val="24"/>
        </w:rPr>
        <w:t>11. У больного с декомпенсированной ХСН, получающего ингибитор АПФ, фуросемид и спиронолактон для мониторинга за развитием нежелательных побочных эффектов необходима динамическая оценка показателя</w:t>
      </w:r>
    </w:p>
    <w:p w:rsidR="006F6C52" w:rsidRPr="00625E44" w:rsidRDefault="006F6C52" w:rsidP="004F159A">
      <w:pPr>
        <w:numPr>
          <w:ilvl w:val="0"/>
          <w:numId w:val="215"/>
        </w:numPr>
        <w:spacing w:after="0" w:line="259" w:lineRule="auto"/>
        <w:rPr>
          <w:rFonts w:ascii="Times New Roman" w:eastAsia="Times New Roman" w:hAnsi="Times New Roman" w:cs="Times New Roman"/>
          <w:sz w:val="24"/>
          <w:szCs w:val="24"/>
        </w:rPr>
      </w:pPr>
      <w:bookmarkStart w:id="388" w:name="_ifasjpzfz792" w:colFirst="0" w:colLast="0"/>
      <w:bookmarkEnd w:id="388"/>
      <w:r w:rsidRPr="00625E44">
        <w:rPr>
          <w:rFonts w:ascii="Times New Roman" w:eastAsia="Times New Roman" w:hAnsi="Times New Roman" w:cs="Times New Roman"/>
          <w:sz w:val="24"/>
          <w:szCs w:val="24"/>
        </w:rPr>
        <w:t>СКФ</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389" w:name="_semzlm2tep6x" w:colFirst="0" w:colLast="0"/>
      <w:bookmarkEnd w:id="389"/>
    </w:p>
    <w:p w:rsidR="006F6C52" w:rsidRPr="00625E44" w:rsidRDefault="006F6C52" w:rsidP="006F6C52">
      <w:pPr>
        <w:spacing w:after="0" w:line="259" w:lineRule="auto"/>
        <w:rPr>
          <w:rFonts w:ascii="Times New Roman" w:eastAsia="Times New Roman" w:hAnsi="Times New Roman" w:cs="Times New Roman"/>
          <w:sz w:val="24"/>
          <w:szCs w:val="24"/>
        </w:rPr>
      </w:pPr>
      <w:bookmarkStart w:id="390" w:name="_qed58d6pknbs" w:colFirst="0" w:colLast="0"/>
      <w:bookmarkEnd w:id="390"/>
      <w:r w:rsidRPr="00625E44">
        <w:rPr>
          <w:rFonts w:ascii="Times New Roman" w:eastAsia="Times New Roman" w:hAnsi="Times New Roman" w:cs="Times New Roman"/>
          <w:sz w:val="24"/>
          <w:szCs w:val="24"/>
        </w:rPr>
        <w:t>12. При уменьшении явлений декомпенсации ХСН, но при сохраняющейся синусовой тахикардии данному пациенту со сниженной ФВ ЛЖ с целью уменьшения ЧСС противопоказано назначение</w:t>
      </w:r>
    </w:p>
    <w:p w:rsidR="006F6C52" w:rsidRPr="00625E44" w:rsidRDefault="006F6C52" w:rsidP="004F159A">
      <w:pPr>
        <w:numPr>
          <w:ilvl w:val="0"/>
          <w:numId w:val="219"/>
        </w:numPr>
        <w:spacing w:after="0" w:line="259" w:lineRule="auto"/>
        <w:rPr>
          <w:rFonts w:ascii="Times New Roman" w:eastAsia="Times New Roman" w:hAnsi="Times New Roman" w:cs="Times New Roman"/>
          <w:sz w:val="24"/>
          <w:szCs w:val="24"/>
        </w:rPr>
      </w:pPr>
      <w:bookmarkStart w:id="391" w:name="_lkl21jxq45v" w:colFirst="0" w:colLast="0"/>
      <w:bookmarkEnd w:id="391"/>
      <w:r w:rsidRPr="00625E44">
        <w:rPr>
          <w:rFonts w:ascii="Times New Roman" w:eastAsia="Times New Roman" w:hAnsi="Times New Roman" w:cs="Times New Roman"/>
          <w:sz w:val="24"/>
          <w:szCs w:val="24"/>
        </w:rPr>
        <w:t>верапамила и дилтиазема</w:t>
      </w:r>
    </w:p>
    <w:p w:rsidR="006F6C52" w:rsidRPr="00625E44" w:rsidRDefault="006F6C52" w:rsidP="006F6C52">
      <w:pPr>
        <w:spacing w:after="0" w:line="259" w:lineRule="auto"/>
        <w:rPr>
          <w:rFonts w:ascii="Times New Roman" w:eastAsia="Times New Roman" w:hAnsi="Times New Roman" w:cs="Times New Roman"/>
          <w:b/>
          <w:sz w:val="24"/>
          <w:szCs w:val="24"/>
        </w:rPr>
      </w:pPr>
      <w:bookmarkStart w:id="392" w:name="_mqrb75fdwmql" w:colFirst="0" w:colLast="0"/>
      <w:bookmarkEnd w:id="392"/>
    </w:p>
    <w:p w:rsidR="006F6C52" w:rsidRPr="00625E44" w:rsidRDefault="006F6C52" w:rsidP="006F6C52">
      <w:pPr>
        <w:spacing w:after="0" w:line="259" w:lineRule="auto"/>
        <w:rPr>
          <w:rFonts w:ascii="Times New Roman" w:eastAsia="Times New Roman" w:hAnsi="Times New Roman" w:cs="Times New Roman"/>
          <w:b/>
          <w:sz w:val="24"/>
          <w:szCs w:val="24"/>
        </w:rPr>
      </w:pPr>
      <w:bookmarkStart w:id="393" w:name="_g2yv04zbg9tt" w:colFirst="0" w:colLast="0"/>
      <w:bookmarkEnd w:id="393"/>
      <w:r w:rsidRPr="00625E44">
        <w:rPr>
          <w:rFonts w:ascii="Times New Roman" w:eastAsia="Times New Roman" w:hAnsi="Times New Roman" w:cs="Times New Roman"/>
          <w:b/>
          <w:sz w:val="24"/>
          <w:szCs w:val="24"/>
        </w:rPr>
        <w:t>Задача 169</w:t>
      </w:r>
    </w:p>
    <w:p w:rsidR="006F6C52" w:rsidRPr="00625E44" w:rsidRDefault="006F6C52" w:rsidP="006F6C52">
      <w:pPr>
        <w:spacing w:after="0" w:line="259" w:lineRule="auto"/>
        <w:rPr>
          <w:rFonts w:ascii="Times New Roman" w:eastAsia="Times New Roman" w:hAnsi="Times New Roman" w:cs="Times New Roman"/>
          <w:sz w:val="24"/>
          <w:szCs w:val="24"/>
        </w:rPr>
      </w:pPr>
      <w:bookmarkStart w:id="394" w:name="_qq47ntavymlr" w:colFirst="0" w:colLast="0"/>
      <w:bookmarkEnd w:id="394"/>
      <w:r w:rsidRPr="00625E44">
        <w:rPr>
          <w:rFonts w:ascii="Times New Roman" w:eastAsia="Times New Roman" w:hAnsi="Times New Roman" w:cs="Times New Roman"/>
          <w:sz w:val="24"/>
          <w:szCs w:val="24"/>
        </w:rPr>
        <w:t>Больной Н., 70 лет, обратился в поликлинику</w:t>
      </w:r>
    </w:p>
    <w:p w:rsidR="006F6C52" w:rsidRPr="00625E44" w:rsidRDefault="006F6C52" w:rsidP="006F6C52">
      <w:pPr>
        <w:spacing w:after="0" w:line="259" w:lineRule="auto"/>
        <w:rPr>
          <w:rFonts w:ascii="Times New Roman" w:eastAsia="Times New Roman" w:hAnsi="Times New Roman" w:cs="Times New Roman"/>
          <w:sz w:val="24"/>
          <w:szCs w:val="24"/>
        </w:rPr>
      </w:pPr>
      <w:bookmarkStart w:id="395" w:name="_2slbytvcjkby" w:colFirst="0" w:colLast="0"/>
      <w:bookmarkEnd w:id="395"/>
    </w:p>
    <w:p w:rsidR="006F6C52" w:rsidRPr="00625E44" w:rsidRDefault="006F6C52" w:rsidP="006F6C52">
      <w:pPr>
        <w:spacing w:after="0" w:line="259" w:lineRule="auto"/>
        <w:rPr>
          <w:rFonts w:ascii="Times New Roman" w:eastAsia="Times New Roman" w:hAnsi="Times New Roman" w:cs="Times New Roman"/>
          <w:sz w:val="24"/>
          <w:szCs w:val="24"/>
        </w:rPr>
      </w:pPr>
      <w:bookmarkStart w:id="396" w:name="_ixqbr9r0sx64" w:colFirst="0" w:colLast="0"/>
      <w:bookmarkEnd w:id="396"/>
      <w:r w:rsidRPr="00625E44">
        <w:rPr>
          <w:rFonts w:ascii="Times New Roman" w:eastAsia="Times New Roman" w:hAnsi="Times New Roman" w:cs="Times New Roman"/>
          <w:sz w:val="24"/>
          <w:szCs w:val="24"/>
        </w:rPr>
        <w:t>Жалобы</w:t>
      </w:r>
    </w:p>
    <w:p w:rsidR="006F6C52" w:rsidRPr="00625E44" w:rsidRDefault="006F6C52" w:rsidP="006F6C52">
      <w:pPr>
        <w:spacing w:after="0" w:line="259" w:lineRule="auto"/>
        <w:rPr>
          <w:rFonts w:ascii="Times New Roman" w:eastAsia="Times New Roman" w:hAnsi="Times New Roman" w:cs="Times New Roman"/>
          <w:sz w:val="24"/>
          <w:szCs w:val="24"/>
        </w:rPr>
      </w:pPr>
      <w:bookmarkStart w:id="397" w:name="_f56dp3jipm8z" w:colFirst="0" w:colLast="0"/>
      <w:bookmarkEnd w:id="397"/>
      <w:r w:rsidRPr="00625E44">
        <w:rPr>
          <w:rFonts w:ascii="Times New Roman" w:eastAsia="Times New Roman" w:hAnsi="Times New Roman" w:cs="Times New Roman"/>
          <w:sz w:val="24"/>
          <w:szCs w:val="24"/>
        </w:rPr>
        <w:t>На давящие боли за грудиной с иррадиацией в левое плечо, возникающие при небольшой физической нагрузке - ходьбе в пределах квартиры, приготовлении обеда, разговоре по телефону.</w:t>
      </w:r>
    </w:p>
    <w:p w:rsidR="006F6C52" w:rsidRPr="00625E44" w:rsidRDefault="006F6C52" w:rsidP="006F6C52">
      <w:pPr>
        <w:spacing w:after="0" w:line="259" w:lineRule="auto"/>
        <w:rPr>
          <w:rFonts w:ascii="Times New Roman" w:eastAsia="Times New Roman" w:hAnsi="Times New Roman" w:cs="Times New Roman"/>
          <w:sz w:val="24"/>
          <w:szCs w:val="24"/>
        </w:rPr>
      </w:pPr>
      <w:bookmarkStart w:id="398" w:name="_rc7dw5cbyv6f" w:colFirst="0" w:colLast="0"/>
      <w:bookmarkEnd w:id="398"/>
    </w:p>
    <w:p w:rsidR="006F6C52" w:rsidRPr="00625E44" w:rsidRDefault="006F6C52" w:rsidP="006F6C52">
      <w:pPr>
        <w:spacing w:after="0" w:line="259" w:lineRule="auto"/>
        <w:rPr>
          <w:rFonts w:ascii="Times New Roman" w:eastAsia="Times New Roman" w:hAnsi="Times New Roman" w:cs="Times New Roman"/>
          <w:sz w:val="24"/>
          <w:szCs w:val="24"/>
        </w:rPr>
      </w:pPr>
      <w:bookmarkStart w:id="399" w:name="_ndyz4dyqc7co" w:colFirst="0" w:colLast="0"/>
      <w:bookmarkEnd w:id="399"/>
      <w:r w:rsidRPr="00625E44">
        <w:rPr>
          <w:rFonts w:ascii="Times New Roman" w:eastAsia="Times New Roman" w:hAnsi="Times New Roman" w:cs="Times New Roman"/>
          <w:sz w:val="24"/>
          <w:szCs w:val="24"/>
        </w:rPr>
        <w:t>Анамнез заболевания</w:t>
      </w:r>
    </w:p>
    <w:p w:rsidR="006F6C52" w:rsidRPr="00625E44" w:rsidRDefault="006F6C52" w:rsidP="006F6C52">
      <w:pPr>
        <w:spacing w:after="0" w:line="259" w:lineRule="auto"/>
        <w:rPr>
          <w:rFonts w:ascii="Times New Roman" w:eastAsia="Times New Roman" w:hAnsi="Times New Roman" w:cs="Times New Roman"/>
          <w:sz w:val="24"/>
          <w:szCs w:val="24"/>
        </w:rPr>
      </w:pPr>
      <w:bookmarkStart w:id="400" w:name="_lyyosjd3hmwz" w:colFirst="0" w:colLast="0"/>
      <w:bookmarkEnd w:id="400"/>
      <w:r w:rsidRPr="00625E44">
        <w:rPr>
          <w:rFonts w:ascii="Times New Roman" w:eastAsia="Times New Roman" w:hAnsi="Times New Roman" w:cs="Times New Roman"/>
          <w:sz w:val="24"/>
          <w:szCs w:val="24"/>
        </w:rPr>
        <w:t>Рос и развивался нормально. Перенесенные заболевания и операции: детские инфекции, аппендэктомия в возрасте 15 лет. Наследственность: сведений нет. Не курит. Алкоголем не злоупотребляет. Работал инженером на заводе, в настоящее время на пенсии.</w:t>
      </w:r>
    </w:p>
    <w:p w:rsidR="006F6C52" w:rsidRPr="00625E44" w:rsidRDefault="006F6C52" w:rsidP="006F6C52">
      <w:pPr>
        <w:spacing w:after="0" w:line="259" w:lineRule="auto"/>
        <w:rPr>
          <w:rFonts w:ascii="Times New Roman" w:eastAsia="Times New Roman" w:hAnsi="Times New Roman" w:cs="Times New Roman"/>
          <w:sz w:val="24"/>
          <w:szCs w:val="24"/>
        </w:rPr>
      </w:pPr>
      <w:bookmarkStart w:id="401" w:name="_jfznmthwa9y6" w:colFirst="0" w:colLast="0"/>
      <w:bookmarkEnd w:id="401"/>
    </w:p>
    <w:p w:rsidR="006F6C52" w:rsidRPr="00625E44" w:rsidRDefault="006F6C52" w:rsidP="006F6C52">
      <w:pPr>
        <w:spacing w:after="0" w:line="259" w:lineRule="auto"/>
        <w:rPr>
          <w:rFonts w:ascii="Times New Roman" w:eastAsia="Times New Roman" w:hAnsi="Times New Roman" w:cs="Times New Roman"/>
          <w:sz w:val="24"/>
          <w:szCs w:val="24"/>
        </w:rPr>
      </w:pPr>
      <w:bookmarkStart w:id="402" w:name="_wyrn7qkty4k" w:colFirst="0" w:colLast="0"/>
      <w:bookmarkEnd w:id="402"/>
      <w:r w:rsidRPr="00625E44">
        <w:rPr>
          <w:rFonts w:ascii="Times New Roman" w:eastAsia="Times New Roman" w:hAnsi="Times New Roman" w:cs="Times New Roman"/>
          <w:sz w:val="24"/>
          <w:szCs w:val="24"/>
        </w:rPr>
        <w:t>Анамнез жизни</w:t>
      </w:r>
    </w:p>
    <w:p w:rsidR="006F6C52" w:rsidRPr="00625E44" w:rsidRDefault="006F6C52" w:rsidP="006F6C52">
      <w:pPr>
        <w:spacing w:after="0" w:line="259" w:lineRule="auto"/>
        <w:rPr>
          <w:rFonts w:ascii="Times New Roman" w:eastAsia="Times New Roman" w:hAnsi="Times New Roman" w:cs="Times New Roman"/>
          <w:sz w:val="24"/>
          <w:szCs w:val="24"/>
        </w:rPr>
      </w:pPr>
      <w:bookmarkStart w:id="403" w:name="_1ky6m2misk04" w:colFirst="0" w:colLast="0"/>
      <w:bookmarkEnd w:id="403"/>
      <w:r w:rsidRPr="00625E44">
        <w:rPr>
          <w:rFonts w:ascii="Times New Roman" w:eastAsia="Times New Roman" w:hAnsi="Times New Roman" w:cs="Times New Roman"/>
          <w:sz w:val="24"/>
          <w:szCs w:val="24"/>
        </w:rPr>
        <w:t>Считал себя здоровым, занимался любительски спортом (бег, велоспорт, лыжи). Работая инженером на заводе, регулярно проходил проф. осмотры, во время которых неоднократно регистрировалось повышение АД до 170/110 мм рт.ст.‚ однако значения этому не придавал , не обследовался, лечения не получал. Полгода назад без предшествующей стенокардии на фоне эмоционального стресса перенес инфаркт миокарда, лечился стационарно, консервативно. Через 2 месяца после инфаркта на фоне получаемой терапии (аспирином 100 мг, метопрололом 200 мг/сут, амлодипином 10 мг/сут, розувостатином 10 мг/сут) при выполнении бытовых нагрузок появились приступы давящих загрудинных болей, купировавшихся нитроглицерином в течение 3-5 мин., а также боли и судороги в икроножных мышцах. С течением времени толерантность к физическим нагрузкам снижалась, возрастала потребность в нитроглицерине. Больной жил на даче, не имея возможности обратиться за медицинской помощью, самостоятельно начал принимать изосорбида динитрат 25 мг/сут. Несмотря на это, в течение последних 6 недель приступы болей в грудной клетки возникают ежедневно, из-за чего неоднократно В Течение СУТОК пользуется нитроглицерином.</w:t>
      </w:r>
    </w:p>
    <w:p w:rsidR="006F6C52" w:rsidRPr="00625E44" w:rsidRDefault="006F6C52" w:rsidP="006F6C52">
      <w:pPr>
        <w:spacing w:after="0" w:line="259" w:lineRule="auto"/>
        <w:rPr>
          <w:rFonts w:ascii="Times New Roman" w:eastAsia="Times New Roman" w:hAnsi="Times New Roman" w:cs="Times New Roman"/>
          <w:sz w:val="24"/>
          <w:szCs w:val="24"/>
        </w:rPr>
      </w:pPr>
      <w:bookmarkStart w:id="404" w:name="_5nn0ofy7xwf" w:colFirst="0" w:colLast="0"/>
      <w:bookmarkEnd w:id="404"/>
    </w:p>
    <w:p w:rsidR="006F6C52" w:rsidRPr="00625E44" w:rsidRDefault="006F6C52" w:rsidP="006F6C52">
      <w:pPr>
        <w:spacing w:after="0" w:line="259" w:lineRule="auto"/>
        <w:rPr>
          <w:rFonts w:ascii="Times New Roman" w:eastAsia="Times New Roman" w:hAnsi="Times New Roman" w:cs="Times New Roman"/>
          <w:sz w:val="24"/>
          <w:szCs w:val="24"/>
        </w:rPr>
      </w:pPr>
      <w:bookmarkStart w:id="405" w:name="_nfaytewl7ioz" w:colFirst="0" w:colLast="0"/>
      <w:bookmarkEnd w:id="405"/>
      <w:r w:rsidRPr="00625E44">
        <w:rPr>
          <w:rFonts w:ascii="Times New Roman" w:eastAsia="Times New Roman" w:hAnsi="Times New Roman" w:cs="Times New Roman"/>
          <w:sz w:val="24"/>
          <w:szCs w:val="24"/>
        </w:rPr>
        <w:t>1. Необходимыми для постановки диагноза лабораторными методами обследования являются (выберите 2)</w:t>
      </w:r>
    </w:p>
    <w:p w:rsidR="006F6C52" w:rsidRPr="00625E44" w:rsidRDefault="006F6C52" w:rsidP="004F159A">
      <w:pPr>
        <w:numPr>
          <w:ilvl w:val="0"/>
          <w:numId w:val="284"/>
        </w:numPr>
        <w:spacing w:after="0" w:line="259" w:lineRule="auto"/>
        <w:rPr>
          <w:rFonts w:ascii="Times New Roman" w:eastAsia="Times New Roman" w:hAnsi="Times New Roman" w:cs="Times New Roman"/>
          <w:sz w:val="24"/>
          <w:szCs w:val="24"/>
        </w:rPr>
      </w:pPr>
      <w:bookmarkStart w:id="406" w:name="_eyushcn0c31d" w:colFirst="0" w:colLast="0"/>
      <w:bookmarkEnd w:id="406"/>
      <w:r w:rsidRPr="00625E44">
        <w:rPr>
          <w:rFonts w:ascii="Times New Roman" w:eastAsia="Times New Roman" w:hAnsi="Times New Roman" w:cs="Times New Roman"/>
          <w:sz w:val="24"/>
          <w:szCs w:val="24"/>
        </w:rPr>
        <w:t xml:space="preserve">клинический анализ крови </w:t>
      </w:r>
    </w:p>
    <w:p w:rsidR="006F6C52" w:rsidRPr="00625E44" w:rsidRDefault="006F6C52" w:rsidP="004F159A">
      <w:pPr>
        <w:numPr>
          <w:ilvl w:val="0"/>
          <w:numId w:val="284"/>
        </w:numPr>
        <w:spacing w:after="0" w:line="259" w:lineRule="auto"/>
        <w:rPr>
          <w:rFonts w:ascii="Times New Roman" w:eastAsia="Times New Roman" w:hAnsi="Times New Roman" w:cs="Times New Roman"/>
          <w:sz w:val="24"/>
          <w:szCs w:val="24"/>
        </w:rPr>
      </w:pPr>
      <w:bookmarkStart w:id="407" w:name="_8cgalhgdmb0g" w:colFirst="0" w:colLast="0"/>
      <w:bookmarkEnd w:id="407"/>
      <w:r w:rsidRPr="00625E44">
        <w:rPr>
          <w:rFonts w:ascii="Times New Roman" w:eastAsia="Times New Roman" w:hAnsi="Times New Roman" w:cs="Times New Roman"/>
          <w:sz w:val="24"/>
          <w:szCs w:val="24"/>
        </w:rPr>
        <w:t>биохимический анализ крови с определением ...</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408" w:name="_lsrqwclxdadq" w:colFirst="0" w:colLast="0"/>
      <w:bookmarkEnd w:id="408"/>
    </w:p>
    <w:p w:rsidR="006F6C52" w:rsidRPr="00625E44" w:rsidRDefault="006F6C52" w:rsidP="006F6C52">
      <w:pPr>
        <w:spacing w:after="0" w:line="259" w:lineRule="auto"/>
        <w:rPr>
          <w:rFonts w:ascii="Times New Roman" w:eastAsia="Times New Roman" w:hAnsi="Times New Roman" w:cs="Times New Roman"/>
          <w:sz w:val="24"/>
          <w:szCs w:val="24"/>
        </w:rPr>
      </w:pPr>
      <w:bookmarkStart w:id="409" w:name="_mvr5sih24ct3" w:colFirst="0" w:colLast="0"/>
      <w:bookmarkEnd w:id="409"/>
      <w:r w:rsidRPr="00625E44">
        <w:rPr>
          <w:rFonts w:ascii="Times New Roman" w:eastAsia="Times New Roman" w:hAnsi="Times New Roman" w:cs="Times New Roman"/>
          <w:sz w:val="24"/>
          <w:szCs w:val="24"/>
        </w:rPr>
        <w:t>2. Необходимыми для постановки диагноза инструментальными методами обследования являются (выберите 2)</w:t>
      </w:r>
    </w:p>
    <w:p w:rsidR="006F6C52" w:rsidRPr="00625E44" w:rsidRDefault="006F6C52" w:rsidP="004F159A">
      <w:pPr>
        <w:numPr>
          <w:ilvl w:val="0"/>
          <w:numId w:val="198"/>
        </w:numPr>
        <w:spacing w:after="0" w:line="259" w:lineRule="auto"/>
        <w:rPr>
          <w:rFonts w:ascii="Times New Roman" w:eastAsia="Times New Roman" w:hAnsi="Times New Roman" w:cs="Times New Roman"/>
          <w:sz w:val="24"/>
          <w:szCs w:val="24"/>
        </w:rPr>
      </w:pPr>
      <w:bookmarkStart w:id="410" w:name="_ytk8omdzbcxl" w:colFirst="0" w:colLast="0"/>
      <w:bookmarkEnd w:id="410"/>
      <w:r w:rsidRPr="00625E44">
        <w:rPr>
          <w:rFonts w:ascii="Times New Roman" w:eastAsia="Times New Roman" w:hAnsi="Times New Roman" w:cs="Times New Roman"/>
          <w:sz w:val="24"/>
          <w:szCs w:val="24"/>
        </w:rPr>
        <w:t>ЭКГ в 12 отведениях</w:t>
      </w:r>
    </w:p>
    <w:p w:rsidR="006F6C52" w:rsidRPr="00625E44" w:rsidRDefault="006F6C52" w:rsidP="004F159A">
      <w:pPr>
        <w:numPr>
          <w:ilvl w:val="0"/>
          <w:numId w:val="198"/>
        </w:numPr>
        <w:spacing w:after="0" w:line="259" w:lineRule="auto"/>
        <w:rPr>
          <w:rFonts w:ascii="Times New Roman" w:eastAsia="Times New Roman" w:hAnsi="Times New Roman" w:cs="Times New Roman"/>
          <w:sz w:val="24"/>
          <w:szCs w:val="24"/>
        </w:rPr>
      </w:pPr>
      <w:bookmarkStart w:id="411" w:name="_cx42ygutt7p6" w:colFirst="0" w:colLast="0"/>
      <w:bookmarkEnd w:id="411"/>
      <w:r w:rsidRPr="00625E44">
        <w:rPr>
          <w:rFonts w:ascii="Times New Roman" w:eastAsia="Times New Roman" w:hAnsi="Times New Roman" w:cs="Times New Roman"/>
          <w:sz w:val="24"/>
          <w:szCs w:val="24"/>
        </w:rPr>
        <w:t>Эхо-КГ</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412" w:name="_i38k5u1ktgj1" w:colFirst="0" w:colLast="0"/>
      <w:bookmarkEnd w:id="412"/>
    </w:p>
    <w:p w:rsidR="006F6C52" w:rsidRPr="00625E44" w:rsidRDefault="006F6C52" w:rsidP="006F6C52">
      <w:pPr>
        <w:spacing w:after="0" w:line="259" w:lineRule="auto"/>
        <w:rPr>
          <w:rFonts w:ascii="Times New Roman" w:eastAsia="Times New Roman" w:hAnsi="Times New Roman" w:cs="Times New Roman"/>
          <w:sz w:val="24"/>
          <w:szCs w:val="24"/>
        </w:rPr>
      </w:pPr>
      <w:bookmarkStart w:id="413" w:name="_44k5x79lu3rl" w:colFirst="0" w:colLast="0"/>
      <w:bookmarkEnd w:id="413"/>
      <w:r w:rsidRPr="00625E44">
        <w:rPr>
          <w:rFonts w:ascii="Times New Roman" w:eastAsia="Times New Roman" w:hAnsi="Times New Roman" w:cs="Times New Roman"/>
          <w:sz w:val="24"/>
          <w:szCs w:val="24"/>
        </w:rPr>
        <w:t>3. С учетом жалоб, анамнеза, результатов лабораторных и инструментальных методов исследования больному может быть установлен диагноз</w:t>
      </w:r>
    </w:p>
    <w:p w:rsidR="006F6C52" w:rsidRPr="00625E44" w:rsidRDefault="006F6C52" w:rsidP="004F159A">
      <w:pPr>
        <w:numPr>
          <w:ilvl w:val="0"/>
          <w:numId w:val="242"/>
        </w:numPr>
        <w:spacing w:after="0" w:line="259" w:lineRule="auto"/>
        <w:rPr>
          <w:rFonts w:ascii="Times New Roman" w:eastAsia="Times New Roman" w:hAnsi="Times New Roman" w:cs="Times New Roman"/>
          <w:sz w:val="24"/>
          <w:szCs w:val="24"/>
        </w:rPr>
      </w:pPr>
      <w:bookmarkStart w:id="414" w:name="_8am6k9gugv3n" w:colFirst="0" w:colLast="0"/>
      <w:bookmarkEnd w:id="414"/>
      <w:r w:rsidRPr="00625E44">
        <w:rPr>
          <w:rFonts w:ascii="Times New Roman" w:eastAsia="Times New Roman" w:hAnsi="Times New Roman" w:cs="Times New Roman"/>
          <w:sz w:val="24"/>
          <w:szCs w:val="24"/>
        </w:rPr>
        <w:t>ИБС: стенокардия IV ФК. Постинфарктный кардиосклероз. Полная блокада левой ножки пучка Гиса. Гипертоническая болезнь III стадии, 3 степени, очень высокого риска ССО. Атеросклероз коронарных артерий. Облитерирующий атеросклероз сосудов нижних конечностей.</w:t>
      </w:r>
    </w:p>
    <w:p w:rsidR="006F6C52" w:rsidRPr="00625E44" w:rsidRDefault="006F6C52" w:rsidP="006F6C52">
      <w:pPr>
        <w:spacing w:after="0" w:line="259" w:lineRule="auto"/>
        <w:rPr>
          <w:rFonts w:ascii="Times New Roman" w:eastAsia="Times New Roman" w:hAnsi="Times New Roman" w:cs="Times New Roman"/>
          <w:sz w:val="24"/>
          <w:szCs w:val="24"/>
        </w:rPr>
      </w:pPr>
      <w:bookmarkStart w:id="415" w:name="_muivfiqxsud2" w:colFirst="0" w:colLast="0"/>
      <w:bookmarkEnd w:id="415"/>
    </w:p>
    <w:p w:rsidR="006F6C52" w:rsidRPr="00625E44" w:rsidRDefault="006F6C52" w:rsidP="006F6C52">
      <w:pPr>
        <w:spacing w:after="0" w:line="259" w:lineRule="auto"/>
        <w:rPr>
          <w:rFonts w:ascii="Times New Roman" w:eastAsia="Times New Roman" w:hAnsi="Times New Roman" w:cs="Times New Roman"/>
          <w:sz w:val="24"/>
          <w:szCs w:val="24"/>
        </w:rPr>
      </w:pPr>
      <w:bookmarkStart w:id="416" w:name="_q7hpcytsfkzn" w:colFirst="0" w:colLast="0"/>
      <w:bookmarkEnd w:id="416"/>
      <w:r w:rsidRPr="00625E44">
        <w:rPr>
          <w:rFonts w:ascii="Times New Roman" w:eastAsia="Times New Roman" w:hAnsi="Times New Roman" w:cs="Times New Roman"/>
          <w:sz w:val="24"/>
          <w:szCs w:val="24"/>
        </w:rPr>
        <w:t>4. Изменением на ЭКГ, выявленным у данного больного, является</w:t>
      </w:r>
    </w:p>
    <w:p w:rsidR="006F6C52" w:rsidRPr="00625E44" w:rsidRDefault="006F6C52" w:rsidP="004F159A">
      <w:pPr>
        <w:numPr>
          <w:ilvl w:val="0"/>
          <w:numId w:val="186"/>
        </w:numPr>
        <w:spacing w:after="0" w:line="259" w:lineRule="auto"/>
        <w:rPr>
          <w:rFonts w:ascii="Times New Roman" w:eastAsia="Times New Roman" w:hAnsi="Times New Roman" w:cs="Times New Roman"/>
          <w:sz w:val="24"/>
          <w:szCs w:val="24"/>
        </w:rPr>
      </w:pPr>
      <w:bookmarkStart w:id="417" w:name="_fngojsqpi0po" w:colFirst="0" w:colLast="0"/>
      <w:bookmarkEnd w:id="417"/>
      <w:r w:rsidRPr="00625E44">
        <w:rPr>
          <w:rFonts w:ascii="Times New Roman" w:eastAsia="Times New Roman" w:hAnsi="Times New Roman" w:cs="Times New Roman"/>
          <w:sz w:val="24"/>
          <w:szCs w:val="24"/>
        </w:rPr>
        <w:t>полная блокада левой ножки пучка Гиса</w:t>
      </w:r>
    </w:p>
    <w:p w:rsidR="006F6C52" w:rsidRPr="00625E44" w:rsidRDefault="006F6C52" w:rsidP="006F6C52">
      <w:pPr>
        <w:spacing w:after="0" w:line="259" w:lineRule="auto"/>
        <w:rPr>
          <w:rFonts w:ascii="Times New Roman" w:eastAsia="Times New Roman" w:hAnsi="Times New Roman" w:cs="Times New Roman"/>
          <w:sz w:val="24"/>
          <w:szCs w:val="24"/>
        </w:rPr>
      </w:pPr>
      <w:bookmarkStart w:id="418" w:name="_47s3iucf52jz" w:colFirst="0" w:colLast="0"/>
      <w:bookmarkEnd w:id="418"/>
    </w:p>
    <w:p w:rsidR="006F6C52" w:rsidRPr="00625E44" w:rsidRDefault="006F6C52" w:rsidP="006F6C52">
      <w:pPr>
        <w:spacing w:after="0" w:line="259" w:lineRule="auto"/>
        <w:rPr>
          <w:rFonts w:ascii="Times New Roman" w:eastAsia="Times New Roman" w:hAnsi="Times New Roman" w:cs="Times New Roman"/>
          <w:sz w:val="24"/>
          <w:szCs w:val="24"/>
        </w:rPr>
      </w:pPr>
      <w:bookmarkStart w:id="419" w:name="_nlfrg9jns0x8" w:colFirst="0" w:colLast="0"/>
      <w:bookmarkEnd w:id="419"/>
      <w:r w:rsidRPr="00625E44">
        <w:rPr>
          <w:rFonts w:ascii="Times New Roman" w:eastAsia="Times New Roman" w:hAnsi="Times New Roman" w:cs="Times New Roman"/>
          <w:sz w:val="24"/>
          <w:szCs w:val="24"/>
        </w:rPr>
        <w:t>5. Немодифицируемыми факторами риска ИБС у больного являются</w:t>
      </w:r>
    </w:p>
    <w:p w:rsidR="006F6C52" w:rsidRPr="00625E44" w:rsidRDefault="006F6C52" w:rsidP="004F159A">
      <w:pPr>
        <w:numPr>
          <w:ilvl w:val="0"/>
          <w:numId w:val="258"/>
        </w:numPr>
        <w:spacing w:after="0" w:line="259" w:lineRule="auto"/>
        <w:rPr>
          <w:rFonts w:ascii="Times New Roman" w:eastAsia="Times New Roman" w:hAnsi="Times New Roman" w:cs="Times New Roman"/>
          <w:sz w:val="24"/>
          <w:szCs w:val="24"/>
        </w:rPr>
      </w:pPr>
      <w:bookmarkStart w:id="420" w:name="_dpndjar4f1s5" w:colFirst="0" w:colLast="0"/>
      <w:bookmarkEnd w:id="420"/>
      <w:r w:rsidRPr="00625E44">
        <w:rPr>
          <w:rFonts w:ascii="Times New Roman" w:eastAsia="Times New Roman" w:hAnsi="Times New Roman" w:cs="Times New Roman"/>
          <w:sz w:val="24"/>
          <w:szCs w:val="24"/>
        </w:rPr>
        <w:t>мужской пол, возраст</w:t>
      </w:r>
    </w:p>
    <w:p w:rsidR="006F6C52" w:rsidRPr="00625E44" w:rsidRDefault="006F6C52" w:rsidP="006F6C52">
      <w:pPr>
        <w:spacing w:after="0" w:line="259" w:lineRule="auto"/>
        <w:rPr>
          <w:rFonts w:ascii="Times New Roman" w:eastAsia="Times New Roman" w:hAnsi="Times New Roman" w:cs="Times New Roman"/>
          <w:sz w:val="24"/>
          <w:szCs w:val="24"/>
        </w:rPr>
      </w:pPr>
      <w:bookmarkStart w:id="421" w:name="_cbhox2l7k2y3" w:colFirst="0" w:colLast="0"/>
      <w:bookmarkEnd w:id="421"/>
      <w:r w:rsidRPr="00625E44">
        <w:rPr>
          <w:rFonts w:ascii="Times New Roman" w:eastAsia="Times New Roman" w:hAnsi="Times New Roman" w:cs="Times New Roman"/>
          <w:sz w:val="24"/>
          <w:szCs w:val="24"/>
        </w:rPr>
        <w:t>6. Наряду с устранением симптомов заболевания, основной целью медикаментозной терапии у данного больного является</w:t>
      </w:r>
    </w:p>
    <w:p w:rsidR="006F6C52" w:rsidRPr="00625E44" w:rsidRDefault="006F6C52" w:rsidP="004F159A">
      <w:pPr>
        <w:numPr>
          <w:ilvl w:val="0"/>
          <w:numId w:val="231"/>
        </w:numPr>
        <w:spacing w:after="0" w:line="259" w:lineRule="auto"/>
        <w:rPr>
          <w:rFonts w:ascii="Times New Roman" w:eastAsia="Times New Roman" w:hAnsi="Times New Roman" w:cs="Times New Roman"/>
          <w:sz w:val="24"/>
          <w:szCs w:val="24"/>
        </w:rPr>
      </w:pPr>
      <w:bookmarkStart w:id="422" w:name="_fp4yhghrhjmy" w:colFirst="0" w:colLast="0"/>
      <w:bookmarkEnd w:id="422"/>
      <w:r w:rsidRPr="00625E44">
        <w:rPr>
          <w:rFonts w:ascii="Times New Roman" w:eastAsia="Times New Roman" w:hAnsi="Times New Roman" w:cs="Times New Roman"/>
          <w:sz w:val="24"/>
          <w:szCs w:val="24"/>
        </w:rPr>
        <w:t>профилактика сердечно-сосудистых событий</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423" w:name="_jj496j8spp2b" w:colFirst="0" w:colLast="0"/>
      <w:bookmarkEnd w:id="423"/>
    </w:p>
    <w:p w:rsidR="006F6C52" w:rsidRPr="00625E44" w:rsidRDefault="006F6C52" w:rsidP="006F6C52">
      <w:pPr>
        <w:spacing w:after="0" w:line="259" w:lineRule="auto"/>
        <w:rPr>
          <w:rFonts w:ascii="Times New Roman" w:eastAsia="Times New Roman" w:hAnsi="Times New Roman" w:cs="Times New Roman"/>
          <w:sz w:val="24"/>
          <w:szCs w:val="24"/>
        </w:rPr>
      </w:pPr>
      <w:bookmarkStart w:id="424" w:name="_lxht07b6wdkj" w:colFirst="0" w:colLast="0"/>
      <w:bookmarkEnd w:id="424"/>
      <w:r w:rsidRPr="00625E44">
        <w:rPr>
          <w:rFonts w:ascii="Times New Roman" w:eastAsia="Times New Roman" w:hAnsi="Times New Roman" w:cs="Times New Roman"/>
          <w:sz w:val="24"/>
          <w:szCs w:val="24"/>
        </w:rPr>
        <w:t>7. С учетом сохранения приступов стенокардии малых нагрузок, несмотря на адекватную антиангинальную терапию, пациенту показано</w:t>
      </w:r>
    </w:p>
    <w:p w:rsidR="006F6C52" w:rsidRPr="00625E44" w:rsidRDefault="006F6C52" w:rsidP="004F159A">
      <w:pPr>
        <w:numPr>
          <w:ilvl w:val="0"/>
          <w:numId w:val="256"/>
        </w:numPr>
        <w:spacing w:after="0" w:line="259" w:lineRule="auto"/>
        <w:rPr>
          <w:rFonts w:ascii="Times New Roman" w:eastAsia="Times New Roman" w:hAnsi="Times New Roman" w:cs="Times New Roman"/>
          <w:sz w:val="24"/>
          <w:szCs w:val="24"/>
        </w:rPr>
      </w:pPr>
      <w:bookmarkStart w:id="425" w:name="_ccjkj1d63pky" w:colFirst="0" w:colLast="0"/>
      <w:bookmarkEnd w:id="425"/>
      <w:r w:rsidRPr="00625E44">
        <w:rPr>
          <w:rFonts w:ascii="Times New Roman" w:eastAsia="Times New Roman" w:hAnsi="Times New Roman" w:cs="Times New Roman"/>
          <w:sz w:val="24"/>
          <w:szCs w:val="24"/>
        </w:rPr>
        <w:t>проведение диагностической коронарографии</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426" w:name="_gsr60jcrzo2x" w:colFirst="0" w:colLast="0"/>
      <w:bookmarkEnd w:id="426"/>
    </w:p>
    <w:p w:rsidR="006F6C52" w:rsidRPr="00625E44" w:rsidRDefault="006F6C52" w:rsidP="006F6C52">
      <w:pPr>
        <w:spacing w:after="0" w:line="259" w:lineRule="auto"/>
        <w:rPr>
          <w:rFonts w:ascii="Times New Roman" w:eastAsia="Times New Roman" w:hAnsi="Times New Roman" w:cs="Times New Roman"/>
          <w:sz w:val="24"/>
          <w:szCs w:val="24"/>
        </w:rPr>
      </w:pPr>
      <w:bookmarkStart w:id="427" w:name="_2oafl86gql5n" w:colFirst="0" w:colLast="0"/>
      <w:bookmarkEnd w:id="427"/>
      <w:r w:rsidRPr="00625E44">
        <w:rPr>
          <w:rFonts w:ascii="Times New Roman" w:eastAsia="Times New Roman" w:hAnsi="Times New Roman" w:cs="Times New Roman"/>
          <w:sz w:val="24"/>
          <w:szCs w:val="24"/>
        </w:rPr>
        <w:t>8. Диетические рекомендации больного должны включать ограничение</w:t>
      </w:r>
    </w:p>
    <w:p w:rsidR="006F6C52" w:rsidRPr="00625E44" w:rsidRDefault="006F6C52" w:rsidP="004F159A">
      <w:pPr>
        <w:numPr>
          <w:ilvl w:val="0"/>
          <w:numId w:val="257"/>
        </w:numPr>
        <w:spacing w:after="0" w:line="259" w:lineRule="auto"/>
        <w:rPr>
          <w:rFonts w:ascii="Times New Roman" w:eastAsia="Times New Roman" w:hAnsi="Times New Roman" w:cs="Times New Roman"/>
          <w:sz w:val="24"/>
          <w:szCs w:val="24"/>
        </w:rPr>
      </w:pPr>
      <w:bookmarkStart w:id="428" w:name="_1zkz6onytha9" w:colFirst="0" w:colLast="0"/>
      <w:bookmarkEnd w:id="428"/>
      <w:r w:rsidRPr="00625E44">
        <w:rPr>
          <w:rFonts w:ascii="Times New Roman" w:eastAsia="Times New Roman" w:hAnsi="Times New Roman" w:cs="Times New Roman"/>
          <w:sz w:val="24"/>
          <w:szCs w:val="24"/>
        </w:rPr>
        <w:t>жирных сортов мяса</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429" w:name="_5gk9zv1aaa8q" w:colFirst="0" w:colLast="0"/>
      <w:bookmarkEnd w:id="429"/>
    </w:p>
    <w:p w:rsidR="006F6C52" w:rsidRPr="00625E44" w:rsidRDefault="006F6C52" w:rsidP="006F6C52">
      <w:pPr>
        <w:spacing w:after="0" w:line="259" w:lineRule="auto"/>
        <w:rPr>
          <w:rFonts w:ascii="Times New Roman" w:eastAsia="Times New Roman" w:hAnsi="Times New Roman" w:cs="Times New Roman"/>
          <w:sz w:val="24"/>
          <w:szCs w:val="24"/>
        </w:rPr>
      </w:pPr>
      <w:bookmarkStart w:id="430" w:name="_5jowzhhgb40f" w:colFirst="0" w:colLast="0"/>
      <w:bookmarkEnd w:id="430"/>
      <w:r w:rsidRPr="00625E44">
        <w:rPr>
          <w:rFonts w:ascii="Times New Roman" w:eastAsia="Times New Roman" w:hAnsi="Times New Roman" w:cs="Times New Roman"/>
          <w:sz w:val="24"/>
          <w:szCs w:val="24"/>
        </w:rPr>
        <w:t>9. Основным средством коррекции дислипидемии у больного является прием</w:t>
      </w:r>
    </w:p>
    <w:p w:rsidR="006F6C52" w:rsidRPr="00625E44" w:rsidRDefault="006F6C52" w:rsidP="004F159A">
      <w:pPr>
        <w:numPr>
          <w:ilvl w:val="0"/>
          <w:numId w:val="173"/>
        </w:numPr>
        <w:spacing w:after="0" w:line="259" w:lineRule="auto"/>
        <w:rPr>
          <w:rFonts w:ascii="Times New Roman" w:eastAsia="Times New Roman" w:hAnsi="Times New Roman" w:cs="Times New Roman"/>
          <w:sz w:val="24"/>
          <w:szCs w:val="24"/>
        </w:rPr>
      </w:pPr>
      <w:bookmarkStart w:id="431" w:name="_x7wt1mh5bz6b" w:colFirst="0" w:colLast="0"/>
      <w:bookmarkEnd w:id="431"/>
      <w:r w:rsidRPr="00625E44">
        <w:rPr>
          <w:rFonts w:ascii="Times New Roman" w:eastAsia="Times New Roman" w:hAnsi="Times New Roman" w:cs="Times New Roman"/>
          <w:sz w:val="24"/>
          <w:szCs w:val="24"/>
        </w:rPr>
        <w:t>статинов</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432" w:name="_7poo6q4j3vui" w:colFirst="0" w:colLast="0"/>
      <w:bookmarkEnd w:id="432"/>
    </w:p>
    <w:p w:rsidR="006F6C52" w:rsidRPr="00625E44" w:rsidRDefault="006F6C52" w:rsidP="006F6C52">
      <w:pPr>
        <w:spacing w:after="0" w:line="259" w:lineRule="auto"/>
        <w:rPr>
          <w:rFonts w:ascii="Times New Roman" w:eastAsia="Times New Roman" w:hAnsi="Times New Roman" w:cs="Times New Roman"/>
          <w:sz w:val="24"/>
          <w:szCs w:val="24"/>
        </w:rPr>
      </w:pPr>
      <w:bookmarkStart w:id="433" w:name="_le00ae1g074t" w:colFirst="0" w:colLast="0"/>
      <w:bookmarkEnd w:id="433"/>
      <w:r w:rsidRPr="00625E44">
        <w:rPr>
          <w:rFonts w:ascii="Times New Roman" w:eastAsia="Times New Roman" w:hAnsi="Times New Roman" w:cs="Times New Roman"/>
          <w:sz w:val="24"/>
          <w:szCs w:val="24"/>
        </w:rPr>
        <w:t>10. Целевым уровнем ХсЛНП у больного, страдающего стабильной ИБС и принимающего статины, является</w:t>
      </w:r>
    </w:p>
    <w:p w:rsidR="006F6C52" w:rsidRPr="00625E44" w:rsidRDefault="006F6C52" w:rsidP="004F159A">
      <w:pPr>
        <w:numPr>
          <w:ilvl w:val="0"/>
          <w:numId w:val="255"/>
        </w:numPr>
        <w:spacing w:after="0" w:line="259" w:lineRule="auto"/>
        <w:rPr>
          <w:rFonts w:ascii="Times New Roman" w:eastAsia="Times New Roman" w:hAnsi="Times New Roman" w:cs="Times New Roman"/>
          <w:sz w:val="24"/>
          <w:szCs w:val="24"/>
        </w:rPr>
      </w:pPr>
      <w:bookmarkStart w:id="434" w:name="_ru8ju3l20ipe" w:colFirst="0" w:colLast="0"/>
      <w:bookmarkEnd w:id="434"/>
      <w:r w:rsidRPr="00625E44">
        <w:rPr>
          <w:rFonts w:ascii="Times New Roman" w:eastAsia="Times New Roman" w:hAnsi="Times New Roman" w:cs="Times New Roman"/>
          <w:sz w:val="24"/>
          <w:szCs w:val="24"/>
        </w:rPr>
        <w:t>1,4 ммоль/л</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435" w:name="_k7yfdajqx0w8" w:colFirst="0" w:colLast="0"/>
      <w:bookmarkEnd w:id="435"/>
    </w:p>
    <w:p w:rsidR="006F6C52" w:rsidRPr="00625E44" w:rsidRDefault="006F6C52" w:rsidP="006F6C52">
      <w:pPr>
        <w:spacing w:after="0" w:line="259" w:lineRule="auto"/>
        <w:rPr>
          <w:rFonts w:ascii="Times New Roman" w:eastAsia="Times New Roman" w:hAnsi="Times New Roman" w:cs="Times New Roman"/>
          <w:sz w:val="24"/>
          <w:szCs w:val="24"/>
        </w:rPr>
      </w:pPr>
      <w:bookmarkStart w:id="436" w:name="_26ic7kfqx3vl" w:colFirst="0" w:colLast="0"/>
      <w:bookmarkEnd w:id="436"/>
      <w:r w:rsidRPr="00625E44">
        <w:rPr>
          <w:rFonts w:ascii="Times New Roman" w:eastAsia="Times New Roman" w:hAnsi="Times New Roman" w:cs="Times New Roman"/>
          <w:sz w:val="24"/>
          <w:szCs w:val="24"/>
        </w:rPr>
        <w:t>11. Препаратами выбора для купирования приступов стенокардии являются</w:t>
      </w:r>
    </w:p>
    <w:p w:rsidR="006F6C52" w:rsidRPr="00625E44" w:rsidRDefault="006F6C52" w:rsidP="004F159A">
      <w:pPr>
        <w:numPr>
          <w:ilvl w:val="0"/>
          <w:numId w:val="182"/>
        </w:numPr>
        <w:spacing w:after="0" w:line="259" w:lineRule="auto"/>
        <w:rPr>
          <w:rFonts w:ascii="Times New Roman" w:eastAsia="Times New Roman" w:hAnsi="Times New Roman" w:cs="Times New Roman"/>
          <w:sz w:val="24"/>
          <w:szCs w:val="24"/>
        </w:rPr>
      </w:pPr>
      <w:bookmarkStart w:id="437" w:name="_49t2zrftibts" w:colFirst="0" w:colLast="0"/>
      <w:bookmarkEnd w:id="437"/>
      <w:r w:rsidRPr="00625E44">
        <w:rPr>
          <w:rFonts w:ascii="Times New Roman" w:eastAsia="Times New Roman" w:hAnsi="Times New Roman" w:cs="Times New Roman"/>
          <w:sz w:val="24"/>
          <w:szCs w:val="24"/>
        </w:rPr>
        <w:t>короткодействующие нитраты</w:t>
      </w:r>
    </w:p>
    <w:p w:rsidR="006F6C52" w:rsidRPr="00625E44" w:rsidRDefault="006F6C52" w:rsidP="006F6C52">
      <w:pPr>
        <w:spacing w:after="0" w:line="259" w:lineRule="auto"/>
        <w:ind w:left="720"/>
        <w:rPr>
          <w:rFonts w:ascii="Times New Roman" w:eastAsia="Times New Roman" w:hAnsi="Times New Roman" w:cs="Times New Roman"/>
          <w:sz w:val="24"/>
          <w:szCs w:val="24"/>
        </w:rPr>
      </w:pPr>
      <w:bookmarkStart w:id="438" w:name="_tsv5z4w5ijww" w:colFirst="0" w:colLast="0"/>
      <w:bookmarkEnd w:id="438"/>
    </w:p>
    <w:p w:rsidR="006F6C52" w:rsidRPr="00625E44" w:rsidRDefault="006F6C52" w:rsidP="006F6C52">
      <w:pPr>
        <w:spacing w:after="0" w:line="259" w:lineRule="auto"/>
        <w:rPr>
          <w:rFonts w:ascii="Times New Roman" w:eastAsia="Times New Roman" w:hAnsi="Times New Roman" w:cs="Times New Roman"/>
          <w:sz w:val="24"/>
          <w:szCs w:val="24"/>
        </w:rPr>
      </w:pPr>
      <w:bookmarkStart w:id="439" w:name="_yfidpouq9mx6" w:colFirst="0" w:colLast="0"/>
      <w:bookmarkEnd w:id="439"/>
      <w:r w:rsidRPr="00625E44">
        <w:rPr>
          <w:rFonts w:ascii="Times New Roman" w:eastAsia="Times New Roman" w:hAnsi="Times New Roman" w:cs="Times New Roman"/>
          <w:sz w:val="24"/>
          <w:szCs w:val="24"/>
        </w:rPr>
        <w:t>12. При невозможности назначения бета-адреноблокаторов (в связи с наличием противопоказаний) препаратами выбора для профилактики приступов стенокардии у больных ИБС являются</w:t>
      </w:r>
    </w:p>
    <w:p w:rsidR="006F6C52" w:rsidRPr="00625E44" w:rsidRDefault="006F6C52" w:rsidP="004F159A">
      <w:pPr>
        <w:numPr>
          <w:ilvl w:val="0"/>
          <w:numId w:val="306"/>
        </w:numPr>
        <w:spacing w:after="0" w:line="259" w:lineRule="auto"/>
        <w:rPr>
          <w:rFonts w:ascii="Times New Roman" w:eastAsia="Times New Roman" w:hAnsi="Times New Roman" w:cs="Times New Roman"/>
          <w:sz w:val="24"/>
          <w:szCs w:val="24"/>
        </w:rPr>
      </w:pPr>
      <w:bookmarkStart w:id="440" w:name="_32u7y2ct7tqf" w:colFirst="0" w:colLast="0"/>
      <w:bookmarkEnd w:id="440"/>
      <w:r w:rsidRPr="00625E44">
        <w:rPr>
          <w:rFonts w:ascii="Times New Roman" w:eastAsia="Times New Roman" w:hAnsi="Times New Roman" w:cs="Times New Roman"/>
          <w:sz w:val="24"/>
          <w:szCs w:val="24"/>
        </w:rPr>
        <w:t>верапамил и дилтиазем</w:t>
      </w:r>
    </w:p>
    <w:p w:rsidR="006F6C52" w:rsidRPr="00625E44" w:rsidRDefault="006F6C52" w:rsidP="006F6C52">
      <w:pPr>
        <w:spacing w:after="0" w:line="259" w:lineRule="auto"/>
        <w:rPr>
          <w:rFonts w:ascii="Times New Roman" w:eastAsia="Times New Roman" w:hAnsi="Times New Roman" w:cs="Times New Roman"/>
          <w:sz w:val="24"/>
          <w:szCs w:val="24"/>
        </w:rPr>
      </w:pPr>
      <w:bookmarkStart w:id="441" w:name="_uibdiz4copah" w:colFirst="0" w:colLast="0"/>
      <w:bookmarkEnd w:id="441"/>
    </w:p>
    <w:p w:rsidR="00C621B8" w:rsidRPr="00625E44" w:rsidRDefault="00C621B8" w:rsidP="002D14B6">
      <w:pPr>
        <w:jc w:val="both"/>
        <w:rPr>
          <w:rFonts w:ascii="Times New Roman" w:hAnsi="Times New Roman" w:cs="Times New Roman"/>
          <w:b/>
          <w:sz w:val="24"/>
          <w:szCs w:val="24"/>
        </w:rPr>
      </w:pPr>
      <w:bookmarkStart w:id="442" w:name="_l9afchv07pj7" w:colFirst="0" w:colLast="0"/>
      <w:bookmarkEnd w:id="442"/>
      <w:r w:rsidRPr="00625E44">
        <w:rPr>
          <w:rFonts w:ascii="Times New Roman" w:hAnsi="Times New Roman" w:cs="Times New Roman"/>
          <w:b/>
          <w:sz w:val="24"/>
          <w:szCs w:val="24"/>
        </w:rPr>
        <w:t>Задача 170</w:t>
      </w: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Больная Ж., 73 лет, обратилась в поликлинику</w:t>
      </w:r>
    </w:p>
    <w:p w:rsidR="00C621B8" w:rsidRPr="00625E44" w:rsidRDefault="00C621B8" w:rsidP="002D14B6">
      <w:pPr>
        <w:spacing w:line="240" w:lineRule="auto"/>
        <w:contextualSpacing/>
        <w:jc w:val="both"/>
        <w:rPr>
          <w:rFonts w:ascii="Times New Roman" w:hAnsi="Times New Roman" w:cs="Times New Roman"/>
          <w:sz w:val="24"/>
          <w:szCs w:val="24"/>
        </w:rPr>
      </w:pP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C621B8" w:rsidRPr="00625E44" w:rsidRDefault="00C621B8" w:rsidP="002D14B6">
      <w:pPr>
        <w:pStyle w:val="a3"/>
        <w:numPr>
          <w:ilvl w:val="0"/>
          <w:numId w:val="127"/>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на приступы одышки с преимущественным нарушением вдоха и чувства нехватки воздуха при бытовых физических нагрузках,</w:t>
      </w:r>
    </w:p>
    <w:p w:rsidR="00C621B8" w:rsidRPr="00625E44" w:rsidRDefault="00C621B8" w:rsidP="002D14B6">
      <w:pPr>
        <w:pStyle w:val="a3"/>
        <w:numPr>
          <w:ilvl w:val="0"/>
          <w:numId w:val="127"/>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сжимающие боли за грудиной, при бытовых физических нагрузках, продолжающиеся до 10 минут, купирующиеся приемом нитроглицерина,</w:t>
      </w:r>
    </w:p>
    <w:p w:rsidR="00C621B8" w:rsidRPr="00625E44" w:rsidRDefault="00C621B8" w:rsidP="002D14B6">
      <w:pPr>
        <w:pStyle w:val="a3"/>
        <w:numPr>
          <w:ilvl w:val="0"/>
          <w:numId w:val="127"/>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перебои в работе сердца</w:t>
      </w:r>
    </w:p>
    <w:p w:rsidR="00C621B8" w:rsidRPr="00625E44" w:rsidRDefault="00C621B8" w:rsidP="002D14B6">
      <w:pPr>
        <w:spacing w:line="240" w:lineRule="auto"/>
        <w:ind w:left="360"/>
        <w:contextualSpacing/>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C621B8" w:rsidRPr="00625E44" w:rsidRDefault="00C621B8" w:rsidP="002D14B6">
      <w:pPr>
        <w:pStyle w:val="a3"/>
        <w:numPr>
          <w:ilvl w:val="0"/>
          <w:numId w:val="12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Росла и развивалась нормально.</w:t>
      </w:r>
    </w:p>
    <w:p w:rsidR="00C621B8" w:rsidRPr="00625E44" w:rsidRDefault="00C621B8" w:rsidP="002D14B6">
      <w:pPr>
        <w:pStyle w:val="a3"/>
        <w:numPr>
          <w:ilvl w:val="0"/>
          <w:numId w:val="12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Работала директором фабрики до 65 лет</w:t>
      </w:r>
    </w:p>
    <w:p w:rsidR="00C621B8" w:rsidRPr="00625E44" w:rsidRDefault="00C621B8" w:rsidP="002D14B6">
      <w:pPr>
        <w:pStyle w:val="a3"/>
        <w:numPr>
          <w:ilvl w:val="0"/>
          <w:numId w:val="12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Мать больной страдала сахарным диабетом 2 типа, отец ХОБЛ.</w:t>
      </w:r>
    </w:p>
    <w:p w:rsidR="00C621B8" w:rsidRPr="00625E44" w:rsidRDefault="00C621B8" w:rsidP="002D14B6">
      <w:pPr>
        <w:pStyle w:val="a3"/>
        <w:spacing w:line="240" w:lineRule="auto"/>
        <w:ind w:left="1077"/>
        <w:jc w:val="both"/>
        <w:rPr>
          <w:rFonts w:ascii="Times New Roman" w:hAnsi="Times New Roman" w:cs="Times New Roman"/>
          <w:sz w:val="24"/>
          <w:szCs w:val="24"/>
        </w:rPr>
      </w:pPr>
    </w:p>
    <w:p w:rsidR="00C621B8" w:rsidRPr="00625E44" w:rsidRDefault="00C621B8" w:rsidP="002D14B6">
      <w:pPr>
        <w:pStyle w:val="a3"/>
        <w:numPr>
          <w:ilvl w:val="0"/>
          <w:numId w:val="129"/>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Выберите необходимые для постановки диагноза лабораторные методы обследования (выберите 2)</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Клинический анализ крови</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Биохимический анализ крови</w:t>
      </w:r>
    </w:p>
    <w:p w:rsidR="00C621B8" w:rsidRPr="00625E44" w:rsidRDefault="00C621B8" w:rsidP="002D14B6">
      <w:pPr>
        <w:pStyle w:val="a3"/>
        <w:numPr>
          <w:ilvl w:val="0"/>
          <w:numId w:val="129"/>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Выберите необходимые для постановки диагноза инструментальные методы обследования (выберите 2)</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ЭКГ в 12 отведениях</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Эхо-КГ</w:t>
      </w:r>
    </w:p>
    <w:p w:rsidR="00C621B8" w:rsidRPr="00625E44" w:rsidRDefault="00C621B8" w:rsidP="002D14B6">
      <w:pPr>
        <w:pStyle w:val="a3"/>
        <w:numPr>
          <w:ilvl w:val="0"/>
          <w:numId w:val="129"/>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С учетом жалоб, анамнеза, результатов лабораторных и инструментальных методов исследования больной может быть установлен диагноз</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ИБС: стабильная стенокардия </w:t>
      </w:r>
      <w:r w:rsidRPr="00625E44">
        <w:rPr>
          <w:rFonts w:ascii="Times New Roman" w:hAnsi="Times New Roman" w:cs="Times New Roman"/>
          <w:sz w:val="24"/>
          <w:szCs w:val="24"/>
          <w:lang w:val="en-US"/>
        </w:rPr>
        <w:t>III</w:t>
      </w:r>
      <w:r w:rsidRPr="00625E44">
        <w:rPr>
          <w:rFonts w:ascii="Times New Roman" w:hAnsi="Times New Roman" w:cs="Times New Roman"/>
          <w:sz w:val="24"/>
          <w:szCs w:val="24"/>
        </w:rPr>
        <w:t xml:space="preserve"> ФК. Трепетание предсердий, перманентная форма. Гипертоническая болезнь </w:t>
      </w:r>
      <w:r w:rsidRPr="00625E44">
        <w:rPr>
          <w:rFonts w:ascii="Times New Roman" w:hAnsi="Times New Roman" w:cs="Times New Roman"/>
          <w:sz w:val="24"/>
          <w:szCs w:val="24"/>
          <w:lang w:val="en-US"/>
        </w:rPr>
        <w:t>III</w:t>
      </w:r>
      <w:r w:rsidRPr="00625E44">
        <w:rPr>
          <w:rFonts w:ascii="Times New Roman" w:hAnsi="Times New Roman" w:cs="Times New Roman"/>
          <w:sz w:val="24"/>
          <w:szCs w:val="24"/>
        </w:rPr>
        <w:t xml:space="preserve"> стадии, 3 степени, очень высокого риска. Сахарный диабет 2 типа. ХСН </w:t>
      </w:r>
      <w:r w:rsidRPr="00625E44">
        <w:rPr>
          <w:rFonts w:ascii="Times New Roman" w:hAnsi="Times New Roman" w:cs="Times New Roman"/>
          <w:sz w:val="24"/>
          <w:szCs w:val="24"/>
          <w:lang w:val="en-US"/>
        </w:rPr>
        <w:t>I</w:t>
      </w:r>
      <w:r w:rsidRPr="00625E44">
        <w:rPr>
          <w:rFonts w:ascii="Times New Roman" w:hAnsi="Times New Roman" w:cs="Times New Roman"/>
          <w:sz w:val="24"/>
          <w:szCs w:val="24"/>
        </w:rPr>
        <w:t xml:space="preserve"> ст., </w:t>
      </w:r>
      <w:r w:rsidRPr="00625E44">
        <w:rPr>
          <w:rFonts w:ascii="Times New Roman" w:hAnsi="Times New Roman" w:cs="Times New Roman"/>
          <w:sz w:val="24"/>
          <w:szCs w:val="24"/>
          <w:lang w:val="en-US"/>
        </w:rPr>
        <w:t>III</w:t>
      </w:r>
      <w:r w:rsidRPr="00625E44">
        <w:rPr>
          <w:rFonts w:ascii="Times New Roman" w:hAnsi="Times New Roman" w:cs="Times New Roman"/>
          <w:sz w:val="24"/>
          <w:szCs w:val="24"/>
        </w:rPr>
        <w:t xml:space="preserve"> ФК </w:t>
      </w:r>
      <w:r w:rsidRPr="00625E44">
        <w:rPr>
          <w:rFonts w:ascii="Times New Roman" w:hAnsi="Times New Roman" w:cs="Times New Roman"/>
          <w:sz w:val="24"/>
          <w:szCs w:val="24"/>
          <w:lang w:val="en-US"/>
        </w:rPr>
        <w:t>NYHA</w:t>
      </w:r>
      <w:r w:rsidRPr="00625E44">
        <w:rPr>
          <w:rFonts w:ascii="Times New Roman" w:hAnsi="Times New Roman" w:cs="Times New Roman"/>
          <w:sz w:val="24"/>
          <w:szCs w:val="24"/>
        </w:rPr>
        <w:t>. Ожирение 2 ст.</w:t>
      </w:r>
    </w:p>
    <w:p w:rsidR="00C621B8" w:rsidRPr="00625E44" w:rsidRDefault="00C621B8" w:rsidP="002D14B6">
      <w:pPr>
        <w:pStyle w:val="a3"/>
        <w:numPr>
          <w:ilvl w:val="0"/>
          <w:numId w:val="129"/>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На ЭКГ у данной больной выявляется</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Трепетание предсердий с неправильным проведением</w:t>
      </w:r>
    </w:p>
    <w:p w:rsidR="00C621B8" w:rsidRPr="00625E44" w:rsidRDefault="00C621B8" w:rsidP="002D14B6">
      <w:pPr>
        <w:pStyle w:val="a3"/>
        <w:numPr>
          <w:ilvl w:val="0"/>
          <w:numId w:val="129"/>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Препаратами выбора для купирования приступов стенокардии у больной являются</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Короткодействующие нитраты</w:t>
      </w:r>
    </w:p>
    <w:p w:rsidR="00C621B8" w:rsidRPr="00625E44" w:rsidRDefault="00C621B8" w:rsidP="002D14B6">
      <w:pPr>
        <w:pStyle w:val="a3"/>
        <w:numPr>
          <w:ilvl w:val="0"/>
          <w:numId w:val="129"/>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Терапия ИБС, страдающей гипертонической болезнью, и сахарным диабетом, наряду с антиагрегантами и бета-адреноблокаторами и статинами должна включать</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Ингибиторы АПФ</w:t>
      </w:r>
    </w:p>
    <w:p w:rsidR="00C621B8" w:rsidRPr="00625E44" w:rsidRDefault="00C621B8" w:rsidP="002D14B6">
      <w:pPr>
        <w:pStyle w:val="a3"/>
        <w:numPr>
          <w:ilvl w:val="0"/>
          <w:numId w:val="129"/>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Диетические рекомендации у данной больной, страдающей ИБС и сахарным диабетом</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Ограничение насыщенных жирных кислот и легкоусвоиваемых углеводов</w:t>
      </w:r>
    </w:p>
    <w:p w:rsidR="00C621B8" w:rsidRPr="00625E44" w:rsidRDefault="00C621B8" w:rsidP="002D14B6">
      <w:pPr>
        <w:pStyle w:val="a3"/>
        <w:numPr>
          <w:ilvl w:val="0"/>
          <w:numId w:val="129"/>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Целевые значения ЛПНП у данной больной</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Менее 1,4 ммоль\л</w:t>
      </w:r>
    </w:p>
    <w:p w:rsidR="00C621B8" w:rsidRPr="00625E44" w:rsidRDefault="00C621B8" w:rsidP="002D14B6">
      <w:pPr>
        <w:pStyle w:val="a3"/>
        <w:numPr>
          <w:ilvl w:val="0"/>
          <w:numId w:val="129"/>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У данной больной при назначении ей бета-адреноблокаторов возможно развитие такого побочного эффекта</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Гипогликемия\сокрытие признаков гипогликемии</w:t>
      </w:r>
    </w:p>
    <w:p w:rsidR="00C621B8" w:rsidRPr="00625E44" w:rsidRDefault="00C621B8" w:rsidP="002D14B6">
      <w:pPr>
        <w:pStyle w:val="a3"/>
        <w:numPr>
          <w:ilvl w:val="0"/>
          <w:numId w:val="129"/>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При неэффективности консервативной антиангинальной терапии пациентке может быть рекомендовано проведение</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Чрезкожного коронарного вмешательства</w:t>
      </w:r>
    </w:p>
    <w:p w:rsidR="00C621B8" w:rsidRPr="00625E44" w:rsidRDefault="00C621B8" w:rsidP="002D14B6">
      <w:pPr>
        <w:pStyle w:val="a3"/>
        <w:numPr>
          <w:ilvl w:val="0"/>
          <w:numId w:val="129"/>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Для максимальной профилактики рестеноза на месте чрезкожного коронарного вмешательства у больной целесообразно использование</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Стентов с лекарственным покрытием</w:t>
      </w:r>
    </w:p>
    <w:p w:rsidR="00C621B8" w:rsidRPr="00625E44" w:rsidRDefault="00C621B8" w:rsidP="002D14B6">
      <w:pPr>
        <w:pStyle w:val="a3"/>
        <w:numPr>
          <w:ilvl w:val="0"/>
          <w:numId w:val="129"/>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Неблагоприятным побочным эффектом коронароангиографии со стороны почек у больной с сахарным диабетом и гипертонической болезнью</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Прогрессирование ХБП</w:t>
      </w:r>
    </w:p>
    <w:p w:rsidR="00C621B8" w:rsidRPr="00625E44" w:rsidRDefault="00C621B8"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171</w:t>
      </w: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Больной К., 63 лет обратился в поликлинику</w:t>
      </w:r>
    </w:p>
    <w:p w:rsidR="00C621B8" w:rsidRPr="00625E44" w:rsidRDefault="00C621B8" w:rsidP="002D14B6">
      <w:pPr>
        <w:spacing w:line="240" w:lineRule="auto"/>
        <w:contextualSpacing/>
        <w:jc w:val="both"/>
        <w:rPr>
          <w:rFonts w:ascii="Times New Roman" w:hAnsi="Times New Roman" w:cs="Times New Roman"/>
          <w:sz w:val="24"/>
          <w:szCs w:val="24"/>
        </w:rPr>
      </w:pP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C621B8" w:rsidRPr="00625E44" w:rsidRDefault="00C621B8" w:rsidP="002D14B6">
      <w:pPr>
        <w:pStyle w:val="a3"/>
        <w:numPr>
          <w:ilvl w:val="0"/>
          <w:numId w:val="127"/>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Одышку, возникающую при обычной физической нагрузке, проходящую в покое,</w:t>
      </w:r>
    </w:p>
    <w:p w:rsidR="00C621B8" w:rsidRPr="00625E44" w:rsidRDefault="00C621B8" w:rsidP="002D14B6">
      <w:pPr>
        <w:pStyle w:val="a3"/>
        <w:numPr>
          <w:ilvl w:val="0"/>
          <w:numId w:val="127"/>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Слабость, повышенную утомляемость,</w:t>
      </w:r>
    </w:p>
    <w:p w:rsidR="00C621B8" w:rsidRPr="00625E44" w:rsidRDefault="00C621B8" w:rsidP="002D14B6">
      <w:pPr>
        <w:pStyle w:val="a3"/>
        <w:numPr>
          <w:ilvl w:val="0"/>
          <w:numId w:val="127"/>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сердцебиение при физической нагрузке.</w:t>
      </w:r>
    </w:p>
    <w:p w:rsidR="00C621B8" w:rsidRPr="00625E44" w:rsidRDefault="00C621B8" w:rsidP="002D14B6">
      <w:pPr>
        <w:spacing w:line="240" w:lineRule="auto"/>
        <w:ind w:left="360"/>
        <w:contextualSpacing/>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C621B8" w:rsidRPr="00625E44" w:rsidRDefault="00C621B8" w:rsidP="002D14B6">
      <w:pPr>
        <w:pStyle w:val="a3"/>
        <w:numPr>
          <w:ilvl w:val="0"/>
          <w:numId w:val="12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Росл и развивался нормально, служил в армии</w:t>
      </w:r>
    </w:p>
    <w:p w:rsidR="00C621B8" w:rsidRPr="00625E44" w:rsidRDefault="00C621B8" w:rsidP="002D14B6">
      <w:pPr>
        <w:pStyle w:val="a3"/>
        <w:numPr>
          <w:ilvl w:val="0"/>
          <w:numId w:val="12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Генеральный директор предприятия, отмечает частые стрессы на рабочем месте</w:t>
      </w:r>
    </w:p>
    <w:p w:rsidR="00C621B8" w:rsidRPr="00625E44" w:rsidRDefault="00C621B8" w:rsidP="002D14B6">
      <w:pPr>
        <w:pStyle w:val="a3"/>
        <w:numPr>
          <w:ilvl w:val="0"/>
          <w:numId w:val="12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Перенесенные заболевания и операции: детские инфекции, аппендэктомия в возрасте 20 лет</w:t>
      </w:r>
    </w:p>
    <w:p w:rsidR="00C621B8" w:rsidRPr="00625E44" w:rsidRDefault="00C621B8" w:rsidP="002D14B6">
      <w:pPr>
        <w:pStyle w:val="a3"/>
        <w:numPr>
          <w:ilvl w:val="0"/>
          <w:numId w:val="12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Наследственность: отец, мать и сестра больного страдали артериальной гипертезией.</w:t>
      </w:r>
    </w:p>
    <w:p w:rsidR="00C621B8" w:rsidRPr="00625E44" w:rsidRDefault="00C621B8" w:rsidP="002D14B6">
      <w:pPr>
        <w:pStyle w:val="a3"/>
        <w:spacing w:line="240" w:lineRule="auto"/>
        <w:ind w:left="1077"/>
        <w:jc w:val="both"/>
        <w:rPr>
          <w:rFonts w:ascii="Times New Roman" w:hAnsi="Times New Roman" w:cs="Times New Roman"/>
          <w:sz w:val="24"/>
          <w:szCs w:val="24"/>
        </w:rPr>
      </w:pPr>
    </w:p>
    <w:p w:rsidR="00C621B8" w:rsidRPr="00625E44" w:rsidRDefault="00C621B8" w:rsidP="002D14B6">
      <w:pPr>
        <w:pStyle w:val="a3"/>
        <w:numPr>
          <w:ilvl w:val="0"/>
          <w:numId w:val="130"/>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Выберите необходимые для постановки диагноза лабораторные методы обследования (выберите 2)</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Клинический анализ крови</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Биохимический анализ крови</w:t>
      </w:r>
    </w:p>
    <w:p w:rsidR="00C621B8" w:rsidRPr="00625E44" w:rsidRDefault="00C621B8" w:rsidP="002D14B6">
      <w:pPr>
        <w:pStyle w:val="a3"/>
        <w:numPr>
          <w:ilvl w:val="0"/>
          <w:numId w:val="130"/>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Выберите необходимые для постановки диагноза инструментальные методы обследования (выберите 2)</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ЭКГ в покое</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Эхо-КГ</w:t>
      </w:r>
    </w:p>
    <w:p w:rsidR="00C621B8" w:rsidRPr="00625E44" w:rsidRDefault="00C621B8" w:rsidP="002D14B6">
      <w:pPr>
        <w:pStyle w:val="a3"/>
        <w:numPr>
          <w:ilvl w:val="0"/>
          <w:numId w:val="130"/>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Какой предполагаемый основной диагноз?</w:t>
      </w:r>
      <w:r w:rsidRPr="00625E44">
        <w:rPr>
          <w:rFonts w:ascii="Times New Roman" w:hAnsi="Times New Roman" w:cs="Times New Roman"/>
          <w:sz w:val="24"/>
          <w:szCs w:val="24"/>
        </w:rPr>
        <w:br/>
        <w:t xml:space="preserve">Гипертоническая болезнь </w:t>
      </w:r>
      <w:r w:rsidRPr="00625E44">
        <w:rPr>
          <w:rFonts w:ascii="Times New Roman" w:hAnsi="Times New Roman" w:cs="Times New Roman"/>
          <w:sz w:val="24"/>
          <w:szCs w:val="24"/>
          <w:lang w:val="en-US"/>
        </w:rPr>
        <w:t>III</w:t>
      </w:r>
      <w:r w:rsidRPr="00625E44">
        <w:rPr>
          <w:rFonts w:ascii="Times New Roman" w:hAnsi="Times New Roman" w:cs="Times New Roman"/>
          <w:sz w:val="24"/>
          <w:szCs w:val="24"/>
        </w:rPr>
        <w:t xml:space="preserve"> ст, АГ 3 ст, риск ССО очень высокий. ХСН с промежуточной ФВ ЛЖ 45% </w:t>
      </w:r>
      <w:r w:rsidRPr="00625E44">
        <w:rPr>
          <w:rFonts w:ascii="Times New Roman" w:hAnsi="Times New Roman" w:cs="Times New Roman"/>
          <w:sz w:val="24"/>
          <w:szCs w:val="24"/>
          <w:lang w:val="en-US"/>
        </w:rPr>
        <w:t>II</w:t>
      </w:r>
      <w:r w:rsidRPr="00625E44">
        <w:rPr>
          <w:rFonts w:ascii="Times New Roman" w:hAnsi="Times New Roman" w:cs="Times New Roman"/>
          <w:sz w:val="24"/>
          <w:szCs w:val="24"/>
        </w:rPr>
        <w:t xml:space="preserve">А, </w:t>
      </w:r>
      <w:r w:rsidRPr="00625E44">
        <w:rPr>
          <w:rFonts w:ascii="Times New Roman" w:hAnsi="Times New Roman" w:cs="Times New Roman"/>
          <w:sz w:val="24"/>
          <w:szCs w:val="24"/>
          <w:lang w:val="en-US"/>
        </w:rPr>
        <w:t>III</w:t>
      </w:r>
      <w:r w:rsidRPr="00625E44">
        <w:rPr>
          <w:rFonts w:ascii="Times New Roman" w:hAnsi="Times New Roman" w:cs="Times New Roman"/>
          <w:sz w:val="24"/>
          <w:szCs w:val="24"/>
        </w:rPr>
        <w:t xml:space="preserve"> ФК </w:t>
      </w:r>
      <w:r w:rsidRPr="00625E44">
        <w:rPr>
          <w:rFonts w:ascii="Times New Roman" w:hAnsi="Times New Roman" w:cs="Times New Roman"/>
          <w:sz w:val="24"/>
          <w:szCs w:val="24"/>
          <w:lang w:val="en-US"/>
        </w:rPr>
        <w:t>NYHA</w:t>
      </w:r>
    </w:p>
    <w:p w:rsidR="00C621B8" w:rsidRPr="00625E44" w:rsidRDefault="00C621B8" w:rsidP="002D14B6">
      <w:pPr>
        <w:pStyle w:val="a3"/>
        <w:numPr>
          <w:ilvl w:val="0"/>
          <w:numId w:val="130"/>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Какие изменения на ЭКГ вы наблюдаете у данного больного?</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Признаки ГЛЖ</w:t>
      </w:r>
    </w:p>
    <w:p w:rsidR="00C621B8" w:rsidRPr="00625E44" w:rsidRDefault="00C621B8" w:rsidP="002D14B6">
      <w:pPr>
        <w:pStyle w:val="a3"/>
        <w:numPr>
          <w:ilvl w:val="0"/>
          <w:numId w:val="130"/>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Учитывая непереносимость ингибиторов АПФ у больного в качестве препаратов «первой линии» следует использовать</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Блокаторы рецепторов антиотензина </w:t>
      </w:r>
      <w:r w:rsidRPr="00625E44">
        <w:rPr>
          <w:rFonts w:ascii="Times New Roman" w:hAnsi="Times New Roman" w:cs="Times New Roman"/>
          <w:sz w:val="24"/>
          <w:szCs w:val="24"/>
          <w:lang w:val="en-US"/>
        </w:rPr>
        <w:t>II</w:t>
      </w:r>
    </w:p>
    <w:p w:rsidR="00C621B8" w:rsidRPr="00625E44" w:rsidRDefault="00C621B8" w:rsidP="002D14B6">
      <w:pPr>
        <w:pStyle w:val="a3"/>
        <w:numPr>
          <w:ilvl w:val="0"/>
          <w:numId w:val="130"/>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Начальная терапия ХСН у больного должна включать назначение следующих групп препаратов</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Блокаторы рецепторов антиотензина </w:t>
      </w:r>
      <w:r w:rsidRPr="00625E44">
        <w:rPr>
          <w:rFonts w:ascii="Times New Roman" w:hAnsi="Times New Roman" w:cs="Times New Roman"/>
          <w:sz w:val="24"/>
          <w:szCs w:val="24"/>
          <w:lang w:val="en-US"/>
        </w:rPr>
        <w:t>II</w:t>
      </w:r>
      <w:r w:rsidRPr="00625E44">
        <w:rPr>
          <w:rFonts w:ascii="Times New Roman" w:hAnsi="Times New Roman" w:cs="Times New Roman"/>
          <w:sz w:val="24"/>
          <w:szCs w:val="24"/>
        </w:rPr>
        <w:t>+бета-адреноблокаторы+антагонисты минералокортикоидных рецепторов</w:t>
      </w:r>
    </w:p>
    <w:p w:rsidR="00C621B8" w:rsidRPr="00625E44" w:rsidRDefault="00C621B8" w:rsidP="002D14B6">
      <w:pPr>
        <w:pStyle w:val="a3"/>
        <w:numPr>
          <w:ilvl w:val="0"/>
          <w:numId w:val="130"/>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Диетические рекомендации для больного с декомпенсацией ХСН</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Ограничение потребления соли и жидкости</w:t>
      </w:r>
    </w:p>
    <w:p w:rsidR="00C621B8" w:rsidRPr="00625E44" w:rsidRDefault="00C621B8" w:rsidP="002D14B6">
      <w:pPr>
        <w:pStyle w:val="a3"/>
        <w:numPr>
          <w:ilvl w:val="0"/>
          <w:numId w:val="130"/>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Антагонистом кальция, включение которого допустимо в схему лечения данного больного при недостаточной антигипертензивной эффективности проводимой терапии</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Амлодипин</w:t>
      </w:r>
    </w:p>
    <w:p w:rsidR="00C621B8" w:rsidRPr="00625E44" w:rsidRDefault="00C621B8" w:rsidP="002D14B6">
      <w:pPr>
        <w:pStyle w:val="a3"/>
        <w:numPr>
          <w:ilvl w:val="0"/>
          <w:numId w:val="130"/>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Побочный эффект, возниконовение которого ожидаемо у данного больного на фоне терапии бета-блокаторами </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Импотенция</w:t>
      </w:r>
    </w:p>
    <w:p w:rsidR="00C621B8" w:rsidRPr="00625E44" w:rsidRDefault="00C621B8" w:rsidP="002D14B6">
      <w:pPr>
        <w:pStyle w:val="a3"/>
        <w:numPr>
          <w:ilvl w:val="0"/>
          <w:numId w:val="130"/>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Уменьшению риска госпитализаций по поводу декомпенсации ХСН могут способствовать</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Физические тренировки</w:t>
      </w:r>
    </w:p>
    <w:p w:rsidR="00C621B8" w:rsidRPr="00625E44" w:rsidRDefault="00C621B8" w:rsidP="002D14B6">
      <w:pPr>
        <w:pStyle w:val="a3"/>
        <w:numPr>
          <w:ilvl w:val="0"/>
          <w:numId w:val="130"/>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Для объективизации степени тяжесть ХСН у больного следует использовать шкалу</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ШОКС</w:t>
      </w:r>
    </w:p>
    <w:p w:rsidR="00C621B8" w:rsidRPr="00625E44" w:rsidRDefault="00C621B8" w:rsidP="002D14B6">
      <w:pPr>
        <w:pStyle w:val="a3"/>
        <w:numPr>
          <w:ilvl w:val="0"/>
          <w:numId w:val="130"/>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Мероприятия по коррекции образа жизни, соблюдение которого не является обязательным для данного больного</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Отказ от любых видов физических нагрузок</w:t>
      </w:r>
    </w:p>
    <w:p w:rsidR="00C621B8" w:rsidRPr="00625E44" w:rsidRDefault="00C621B8" w:rsidP="002D14B6">
      <w:pPr>
        <w:pStyle w:val="a3"/>
        <w:jc w:val="both"/>
        <w:rPr>
          <w:rFonts w:ascii="Times New Roman" w:hAnsi="Times New Roman" w:cs="Times New Roman"/>
          <w:sz w:val="24"/>
          <w:szCs w:val="24"/>
        </w:rPr>
      </w:pPr>
    </w:p>
    <w:p w:rsidR="00C621B8" w:rsidRPr="00625E44" w:rsidRDefault="00C621B8"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172</w:t>
      </w: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Больная З., 82 лет, поступила в кардиологическое отделение</w:t>
      </w:r>
    </w:p>
    <w:p w:rsidR="00C621B8" w:rsidRPr="00625E44" w:rsidRDefault="00C621B8" w:rsidP="002D14B6">
      <w:pPr>
        <w:spacing w:line="240" w:lineRule="auto"/>
        <w:contextualSpacing/>
        <w:jc w:val="both"/>
        <w:rPr>
          <w:rFonts w:ascii="Times New Roman" w:hAnsi="Times New Roman" w:cs="Times New Roman"/>
          <w:sz w:val="24"/>
          <w:szCs w:val="24"/>
        </w:rPr>
      </w:pP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C621B8" w:rsidRPr="00625E44" w:rsidRDefault="00C621B8" w:rsidP="002D14B6">
      <w:pPr>
        <w:pStyle w:val="a3"/>
        <w:numPr>
          <w:ilvl w:val="0"/>
          <w:numId w:val="127"/>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Боли сжимающего характера за грудиной, возникающие при физической нагрузке, купирующиеся нитроглицерином в течение 2-3 минут,</w:t>
      </w:r>
    </w:p>
    <w:p w:rsidR="00C621B8" w:rsidRPr="00625E44" w:rsidRDefault="00C621B8" w:rsidP="002D14B6">
      <w:pPr>
        <w:pStyle w:val="a3"/>
        <w:numPr>
          <w:ilvl w:val="0"/>
          <w:numId w:val="127"/>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Одышку при незначительной физической нагрузке, слабость, утомляемость,</w:t>
      </w:r>
    </w:p>
    <w:p w:rsidR="00C621B8" w:rsidRPr="00625E44" w:rsidRDefault="00C621B8" w:rsidP="002D14B6">
      <w:pPr>
        <w:pStyle w:val="a3"/>
        <w:numPr>
          <w:ilvl w:val="0"/>
          <w:numId w:val="127"/>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Сердцебиение.</w:t>
      </w:r>
    </w:p>
    <w:p w:rsidR="00C621B8" w:rsidRPr="00625E44" w:rsidRDefault="00C621B8" w:rsidP="002D14B6">
      <w:pPr>
        <w:spacing w:line="240" w:lineRule="auto"/>
        <w:ind w:left="360"/>
        <w:contextualSpacing/>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C621B8" w:rsidRPr="00625E44" w:rsidRDefault="00C621B8" w:rsidP="002D14B6">
      <w:pPr>
        <w:pStyle w:val="a3"/>
        <w:numPr>
          <w:ilvl w:val="0"/>
          <w:numId w:val="12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Росла и развивалась нормально.</w:t>
      </w:r>
    </w:p>
    <w:p w:rsidR="00C621B8" w:rsidRPr="00625E44" w:rsidRDefault="00C621B8" w:rsidP="002D14B6">
      <w:pPr>
        <w:pStyle w:val="a3"/>
        <w:numPr>
          <w:ilvl w:val="0"/>
          <w:numId w:val="12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Пенсионерка, в прошлом преподаватель ВУЗа</w:t>
      </w:r>
    </w:p>
    <w:p w:rsidR="00C621B8" w:rsidRPr="00625E44" w:rsidRDefault="00C621B8" w:rsidP="002D14B6">
      <w:pPr>
        <w:pStyle w:val="a3"/>
        <w:numPr>
          <w:ilvl w:val="0"/>
          <w:numId w:val="12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Перенесенные заболевания и операции: детские инфекции, ОРВИ</w:t>
      </w:r>
    </w:p>
    <w:p w:rsidR="00C621B8" w:rsidRPr="00625E44" w:rsidRDefault="00C621B8" w:rsidP="002D14B6">
      <w:pPr>
        <w:pStyle w:val="a3"/>
        <w:spacing w:line="240" w:lineRule="auto"/>
        <w:ind w:left="1077"/>
        <w:jc w:val="both"/>
        <w:rPr>
          <w:rFonts w:ascii="Times New Roman" w:hAnsi="Times New Roman" w:cs="Times New Roman"/>
          <w:sz w:val="24"/>
          <w:szCs w:val="24"/>
        </w:rPr>
      </w:pPr>
    </w:p>
    <w:p w:rsidR="00C621B8" w:rsidRPr="00625E44" w:rsidRDefault="00C621B8" w:rsidP="002D14B6">
      <w:pPr>
        <w:pStyle w:val="a3"/>
        <w:numPr>
          <w:ilvl w:val="0"/>
          <w:numId w:val="132"/>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Выберите необходимые для постановки диагноза лабораторные методы обследования (выберите 2)</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Клинический анализ крови</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Биохимический анализ крови</w:t>
      </w:r>
    </w:p>
    <w:p w:rsidR="00C621B8" w:rsidRPr="00625E44" w:rsidRDefault="00C621B8" w:rsidP="002D14B6">
      <w:pPr>
        <w:pStyle w:val="a3"/>
        <w:numPr>
          <w:ilvl w:val="0"/>
          <w:numId w:val="132"/>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Выберите необходимые для постановки диагноза инструментальные методы обследования (выберите 2)</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ЭКГ в покое</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Эхо-КГ</w:t>
      </w:r>
    </w:p>
    <w:p w:rsidR="00C621B8" w:rsidRPr="00625E44" w:rsidRDefault="00C621B8" w:rsidP="002D14B6">
      <w:pPr>
        <w:pStyle w:val="a3"/>
        <w:numPr>
          <w:ilvl w:val="0"/>
          <w:numId w:val="132"/>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Какой предполагаемый основной диагноз?</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Основное: ИБС: стабильная стенокардия </w:t>
      </w:r>
      <w:r w:rsidRPr="00625E44">
        <w:rPr>
          <w:rFonts w:ascii="Times New Roman" w:hAnsi="Times New Roman" w:cs="Times New Roman"/>
          <w:sz w:val="24"/>
          <w:szCs w:val="24"/>
          <w:lang w:val="en-US"/>
        </w:rPr>
        <w:t>III</w:t>
      </w:r>
      <w:r w:rsidRPr="00625E44">
        <w:rPr>
          <w:rFonts w:ascii="Times New Roman" w:hAnsi="Times New Roman" w:cs="Times New Roman"/>
          <w:sz w:val="24"/>
          <w:szCs w:val="24"/>
        </w:rPr>
        <w:t xml:space="preserve"> ФК. Трепетание предсердий. Осложнения:ХСН со сниженной ФВ ЛЖ 40%, </w:t>
      </w:r>
      <w:r w:rsidRPr="00625E44">
        <w:rPr>
          <w:rFonts w:ascii="Times New Roman" w:hAnsi="Times New Roman" w:cs="Times New Roman"/>
          <w:sz w:val="24"/>
          <w:szCs w:val="24"/>
          <w:lang w:val="en-US"/>
        </w:rPr>
        <w:t>II</w:t>
      </w:r>
      <w:r w:rsidRPr="00625E44">
        <w:rPr>
          <w:rFonts w:ascii="Times New Roman" w:hAnsi="Times New Roman" w:cs="Times New Roman"/>
          <w:sz w:val="24"/>
          <w:szCs w:val="24"/>
        </w:rPr>
        <w:t xml:space="preserve">А ст., </w:t>
      </w:r>
      <w:r w:rsidRPr="00625E44">
        <w:rPr>
          <w:rFonts w:ascii="Times New Roman" w:hAnsi="Times New Roman" w:cs="Times New Roman"/>
          <w:sz w:val="24"/>
          <w:szCs w:val="24"/>
          <w:lang w:val="en-US"/>
        </w:rPr>
        <w:t>III</w:t>
      </w:r>
      <w:r w:rsidRPr="00625E44">
        <w:rPr>
          <w:rFonts w:ascii="Times New Roman" w:hAnsi="Times New Roman" w:cs="Times New Roman"/>
          <w:sz w:val="24"/>
          <w:szCs w:val="24"/>
        </w:rPr>
        <w:t xml:space="preserve"> ФК </w:t>
      </w:r>
      <w:r w:rsidRPr="00625E44">
        <w:rPr>
          <w:rFonts w:ascii="Times New Roman" w:hAnsi="Times New Roman" w:cs="Times New Roman"/>
          <w:sz w:val="24"/>
          <w:szCs w:val="24"/>
          <w:lang w:val="en-US"/>
        </w:rPr>
        <w:t>NYHA</w:t>
      </w:r>
      <w:r w:rsidRPr="00625E44">
        <w:rPr>
          <w:rFonts w:ascii="Times New Roman" w:hAnsi="Times New Roman" w:cs="Times New Roman"/>
          <w:sz w:val="24"/>
          <w:szCs w:val="24"/>
        </w:rPr>
        <w:t>.</w:t>
      </w:r>
    </w:p>
    <w:p w:rsidR="00C621B8" w:rsidRPr="00625E44" w:rsidRDefault="00C621B8" w:rsidP="002D14B6">
      <w:pPr>
        <w:pStyle w:val="a3"/>
        <w:numPr>
          <w:ilvl w:val="0"/>
          <w:numId w:val="132"/>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Какие изменения на ЭКГ вы наблюдаете у данной больной</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Трепетание предсердий с правильным проведением</w:t>
      </w:r>
    </w:p>
    <w:p w:rsidR="00C621B8" w:rsidRPr="00625E44" w:rsidRDefault="00C621B8" w:rsidP="002D14B6">
      <w:pPr>
        <w:pStyle w:val="a3"/>
        <w:numPr>
          <w:ilvl w:val="0"/>
          <w:numId w:val="132"/>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Основной патогенетической терапией ХСН у данной больной является</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Ингибиторы АПФ</w:t>
      </w:r>
    </w:p>
    <w:p w:rsidR="00C621B8" w:rsidRPr="00625E44" w:rsidRDefault="00C621B8" w:rsidP="002D14B6">
      <w:pPr>
        <w:pStyle w:val="a3"/>
        <w:numPr>
          <w:ilvl w:val="0"/>
          <w:numId w:val="132"/>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Для профилактики тромбоэмболических осложнений пациентке с трепетанием предсердий показаны</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Новые оральные антикоагулянты</w:t>
      </w:r>
    </w:p>
    <w:p w:rsidR="00C621B8" w:rsidRPr="00625E44" w:rsidRDefault="00C621B8" w:rsidP="002D14B6">
      <w:pPr>
        <w:pStyle w:val="a3"/>
        <w:numPr>
          <w:ilvl w:val="0"/>
          <w:numId w:val="132"/>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Стратегия терапии нарушения ритма сердца у данной больной</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Контроль ЧСС</w:t>
      </w:r>
    </w:p>
    <w:p w:rsidR="00C621B8" w:rsidRPr="00625E44" w:rsidRDefault="00C621B8" w:rsidP="002D14B6">
      <w:pPr>
        <w:pStyle w:val="a3"/>
        <w:numPr>
          <w:ilvl w:val="0"/>
          <w:numId w:val="132"/>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Препараты, назначение которых наряду с бета-блокаторами показано больной для контроля ЧСС при постоянной форме трепетания предсердиц</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Сердечные гликозиды</w:t>
      </w:r>
    </w:p>
    <w:p w:rsidR="00C621B8" w:rsidRPr="00625E44" w:rsidRDefault="00C621B8" w:rsidP="002D14B6">
      <w:pPr>
        <w:pStyle w:val="a3"/>
        <w:numPr>
          <w:ilvl w:val="0"/>
          <w:numId w:val="132"/>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Для оценки риска тромбоэмболических осложнений у пациентки с ХСН и трепетанием предсердий используется шкала</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lang w:val="en-US"/>
        </w:rPr>
        <w:t>CHADs2VASc</w:t>
      </w:r>
    </w:p>
    <w:p w:rsidR="00C621B8" w:rsidRPr="00625E44" w:rsidRDefault="00C621B8" w:rsidP="002D14B6">
      <w:pPr>
        <w:pStyle w:val="a3"/>
        <w:numPr>
          <w:ilvl w:val="0"/>
          <w:numId w:val="132"/>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Диетические рекомендации для больной включают</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Ограничение потребления соли и жидкости</w:t>
      </w:r>
    </w:p>
    <w:p w:rsidR="00C621B8" w:rsidRPr="00625E44" w:rsidRDefault="00C621B8" w:rsidP="002D14B6">
      <w:pPr>
        <w:pStyle w:val="a3"/>
        <w:numPr>
          <w:ilvl w:val="0"/>
          <w:numId w:val="132"/>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Наиболее вероятным механизмом появления состолического шума на митральном клапане у данной больной является</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Относительная недостаточность митрального клапана</w:t>
      </w:r>
    </w:p>
    <w:p w:rsidR="00C621B8" w:rsidRPr="00625E44" w:rsidRDefault="00C621B8" w:rsidP="002D14B6">
      <w:pPr>
        <w:pStyle w:val="a3"/>
        <w:numPr>
          <w:ilvl w:val="0"/>
          <w:numId w:val="132"/>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Какой препарат, лбладающий пульурежающим действием, противопоказан больной</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Верапамил</w:t>
      </w:r>
    </w:p>
    <w:p w:rsidR="00C621B8" w:rsidRPr="00625E44" w:rsidRDefault="00C621B8"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173</w:t>
      </w: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Больная Н., 62 лет обратилась в поликлинику</w:t>
      </w:r>
    </w:p>
    <w:p w:rsidR="00C621B8" w:rsidRPr="00625E44" w:rsidRDefault="00C621B8" w:rsidP="002D14B6">
      <w:pPr>
        <w:spacing w:line="240" w:lineRule="auto"/>
        <w:contextualSpacing/>
        <w:jc w:val="both"/>
        <w:rPr>
          <w:rFonts w:ascii="Times New Roman" w:hAnsi="Times New Roman" w:cs="Times New Roman"/>
          <w:sz w:val="24"/>
          <w:szCs w:val="24"/>
        </w:rPr>
      </w:pP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C621B8" w:rsidRPr="00625E44" w:rsidRDefault="00C621B8" w:rsidP="002D14B6">
      <w:pPr>
        <w:spacing w:line="240" w:lineRule="auto"/>
        <w:ind w:left="360"/>
        <w:contextualSpacing/>
        <w:jc w:val="both"/>
        <w:rPr>
          <w:rFonts w:ascii="Times New Roman" w:hAnsi="Times New Roman" w:cs="Times New Roman"/>
          <w:sz w:val="24"/>
          <w:szCs w:val="24"/>
        </w:rPr>
      </w:pPr>
      <w:r w:rsidRPr="00625E44">
        <w:rPr>
          <w:rFonts w:ascii="Times New Roman" w:hAnsi="Times New Roman" w:cs="Times New Roman"/>
          <w:sz w:val="24"/>
          <w:szCs w:val="24"/>
        </w:rPr>
        <w:t>На боли в левой руке, возникающие при ходьбе в умеренном темпе до 200 метров, при эмоциональных переживаниях, быстро проходящие при покое и после приема нитроглицерина</w:t>
      </w:r>
    </w:p>
    <w:p w:rsidR="00C621B8" w:rsidRPr="00625E44" w:rsidRDefault="00C621B8" w:rsidP="002D14B6">
      <w:pPr>
        <w:spacing w:line="240" w:lineRule="auto"/>
        <w:ind w:left="360"/>
        <w:contextualSpacing/>
        <w:jc w:val="both"/>
        <w:rPr>
          <w:rFonts w:ascii="Times New Roman" w:hAnsi="Times New Roman" w:cs="Times New Roman"/>
          <w:sz w:val="24"/>
          <w:szCs w:val="24"/>
        </w:rPr>
      </w:pPr>
    </w:p>
    <w:p w:rsidR="00C621B8" w:rsidRPr="00625E44" w:rsidRDefault="00C621B8" w:rsidP="002D14B6">
      <w:pPr>
        <w:spacing w:line="240" w:lineRule="auto"/>
        <w:ind w:left="360"/>
        <w:contextualSpacing/>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C621B8" w:rsidRPr="00625E44" w:rsidRDefault="00C621B8" w:rsidP="002D14B6">
      <w:pPr>
        <w:pStyle w:val="a3"/>
        <w:numPr>
          <w:ilvl w:val="0"/>
          <w:numId w:val="12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Росла и развивалась нормально.</w:t>
      </w:r>
    </w:p>
    <w:p w:rsidR="00C621B8" w:rsidRPr="00625E44" w:rsidRDefault="00C621B8" w:rsidP="002D14B6">
      <w:pPr>
        <w:pStyle w:val="a3"/>
        <w:numPr>
          <w:ilvl w:val="0"/>
          <w:numId w:val="12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Домохозяйка</w:t>
      </w:r>
    </w:p>
    <w:p w:rsidR="00C621B8" w:rsidRPr="00625E44" w:rsidRDefault="00C621B8" w:rsidP="002D14B6">
      <w:pPr>
        <w:pStyle w:val="a3"/>
        <w:numPr>
          <w:ilvl w:val="0"/>
          <w:numId w:val="12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Мать больной страдала сахарным диабетом 2 типа и гипертонической болезнью, отец  - раком легких.</w:t>
      </w:r>
    </w:p>
    <w:p w:rsidR="00C621B8" w:rsidRPr="00625E44" w:rsidRDefault="00C621B8" w:rsidP="002D14B6">
      <w:pPr>
        <w:pStyle w:val="a3"/>
        <w:spacing w:line="240" w:lineRule="auto"/>
        <w:ind w:left="1077"/>
        <w:jc w:val="both"/>
        <w:rPr>
          <w:rFonts w:ascii="Times New Roman" w:hAnsi="Times New Roman" w:cs="Times New Roman"/>
          <w:sz w:val="24"/>
          <w:szCs w:val="24"/>
        </w:rPr>
      </w:pPr>
    </w:p>
    <w:p w:rsidR="00C621B8" w:rsidRPr="00625E44" w:rsidRDefault="00C621B8" w:rsidP="002D14B6">
      <w:pPr>
        <w:pStyle w:val="a3"/>
        <w:numPr>
          <w:ilvl w:val="0"/>
          <w:numId w:val="131"/>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Выберите необходимые для постановки диагноза лабораторные методы обследования (выберите 2)</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Клинический анализ крови</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Биохимический анализ крови</w:t>
      </w:r>
    </w:p>
    <w:p w:rsidR="00C621B8" w:rsidRPr="00625E44" w:rsidRDefault="00C621B8" w:rsidP="002D14B6">
      <w:pPr>
        <w:pStyle w:val="a3"/>
        <w:numPr>
          <w:ilvl w:val="0"/>
          <w:numId w:val="131"/>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Выберите необходимые для постановки диагноза инструментальные методы обследования (выберите 2)</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ЭКГ в 12 отведениях</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Эхо-КГ</w:t>
      </w:r>
    </w:p>
    <w:p w:rsidR="00C621B8" w:rsidRPr="00625E44" w:rsidRDefault="00C621B8" w:rsidP="002D14B6">
      <w:pPr>
        <w:pStyle w:val="a3"/>
        <w:numPr>
          <w:ilvl w:val="0"/>
          <w:numId w:val="131"/>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С учетом жалоб, анамнеза, результатов лабораторных и инструментальных методов исследования больной может быть установлен диагноз</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ИБС: стабильная стенокардия </w:t>
      </w:r>
      <w:r w:rsidRPr="00625E44">
        <w:rPr>
          <w:rFonts w:ascii="Times New Roman" w:hAnsi="Times New Roman" w:cs="Times New Roman"/>
          <w:sz w:val="24"/>
          <w:szCs w:val="24"/>
          <w:lang w:val="en-US"/>
        </w:rPr>
        <w:t>III</w:t>
      </w:r>
      <w:r w:rsidRPr="00625E44">
        <w:rPr>
          <w:rFonts w:ascii="Times New Roman" w:hAnsi="Times New Roman" w:cs="Times New Roman"/>
          <w:sz w:val="24"/>
          <w:szCs w:val="24"/>
        </w:rPr>
        <w:t xml:space="preserve"> ФК. Гипертоническая болезнь </w:t>
      </w:r>
      <w:r w:rsidRPr="00625E44">
        <w:rPr>
          <w:rFonts w:ascii="Times New Roman" w:hAnsi="Times New Roman" w:cs="Times New Roman"/>
          <w:sz w:val="24"/>
          <w:szCs w:val="24"/>
          <w:lang w:val="en-US"/>
        </w:rPr>
        <w:t>III</w:t>
      </w:r>
      <w:r w:rsidRPr="00625E44">
        <w:rPr>
          <w:rFonts w:ascii="Times New Roman" w:hAnsi="Times New Roman" w:cs="Times New Roman"/>
          <w:sz w:val="24"/>
          <w:szCs w:val="24"/>
        </w:rPr>
        <w:t xml:space="preserve"> стадии, 3 степени, очень высокого риска. Сахарный диабет 2 типа. Абдоминальное ожирение 1 ст.</w:t>
      </w:r>
    </w:p>
    <w:p w:rsidR="00C621B8" w:rsidRPr="00625E44" w:rsidRDefault="00C621B8" w:rsidP="002D14B6">
      <w:pPr>
        <w:pStyle w:val="a3"/>
        <w:numPr>
          <w:ilvl w:val="0"/>
          <w:numId w:val="131"/>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На ЭКГ у данной больной выявляется</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Признаки гипертрофии левого желудочка</w:t>
      </w:r>
    </w:p>
    <w:p w:rsidR="00C621B8" w:rsidRPr="00625E44" w:rsidRDefault="00C621B8" w:rsidP="002D14B6">
      <w:pPr>
        <w:pStyle w:val="a3"/>
        <w:numPr>
          <w:ilvl w:val="0"/>
          <w:numId w:val="131"/>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Препаратами выбора для купирования приступов стенокардии у больной являются</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Короткодействующие нитраты</w:t>
      </w:r>
    </w:p>
    <w:p w:rsidR="00C621B8" w:rsidRPr="00625E44" w:rsidRDefault="00C621B8" w:rsidP="002D14B6">
      <w:pPr>
        <w:pStyle w:val="a3"/>
        <w:numPr>
          <w:ilvl w:val="0"/>
          <w:numId w:val="131"/>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Стандартная терапия ИБС, страдающей гипертонической болезнью, и сахарным диабетом, наряду с антиагрегантами и бета-адреноблокаторами и статинами должна быть усилена</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Ингибиторами АПФ</w:t>
      </w:r>
    </w:p>
    <w:p w:rsidR="00C621B8" w:rsidRPr="00625E44" w:rsidRDefault="00C621B8" w:rsidP="002D14B6">
      <w:pPr>
        <w:pStyle w:val="a3"/>
        <w:numPr>
          <w:ilvl w:val="0"/>
          <w:numId w:val="131"/>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В пищевом рационе больной целесообразно увеличить содержание</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Свежих фруктов и овощей</w:t>
      </w:r>
    </w:p>
    <w:p w:rsidR="00C621B8" w:rsidRPr="00625E44" w:rsidRDefault="00C621B8" w:rsidP="002D14B6">
      <w:pPr>
        <w:pStyle w:val="a3"/>
        <w:numPr>
          <w:ilvl w:val="0"/>
          <w:numId w:val="131"/>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Для контроля безопасности терапии ингибиторами АПФ необходим динамический контроль биохимического анализы крови с определением</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Уровня креатинина с расчетом СКФ</w:t>
      </w:r>
    </w:p>
    <w:p w:rsidR="00C621B8" w:rsidRPr="00625E44" w:rsidRDefault="00C621B8" w:rsidP="002D14B6">
      <w:pPr>
        <w:pStyle w:val="a3"/>
        <w:numPr>
          <w:ilvl w:val="0"/>
          <w:numId w:val="131"/>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Побочным эффектом, возниконовение которого возможно у данной больной на фоне терапии бета-адреноблокаторами, является</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Брадикардия</w:t>
      </w:r>
    </w:p>
    <w:p w:rsidR="00C621B8" w:rsidRPr="00625E44" w:rsidRDefault="00C621B8" w:rsidP="002D14B6">
      <w:pPr>
        <w:pStyle w:val="a3"/>
        <w:numPr>
          <w:ilvl w:val="0"/>
          <w:numId w:val="131"/>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Для уточнения диагноза ИБС при отсутствии явных ишемических изменений на ЭКГ покоя у больной с ФР ИБС и атипичной локализацией болей в грудной клетке, необходимо проведение</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Проб с дозированной физической нагрузкой</w:t>
      </w:r>
    </w:p>
    <w:p w:rsidR="00C621B8" w:rsidRPr="00625E44" w:rsidRDefault="00C621B8" w:rsidP="002D14B6">
      <w:pPr>
        <w:pStyle w:val="a3"/>
        <w:numPr>
          <w:ilvl w:val="0"/>
          <w:numId w:val="131"/>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В качестве дополнительного фактора риска неблоприятного прогноза ИБС у данной больной следует рассматривать</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Сахарный диабет</w:t>
      </w:r>
    </w:p>
    <w:p w:rsidR="00C621B8" w:rsidRPr="00625E44" w:rsidRDefault="00C621B8" w:rsidP="002D14B6">
      <w:pPr>
        <w:pStyle w:val="a3"/>
        <w:numPr>
          <w:ilvl w:val="0"/>
          <w:numId w:val="131"/>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В случае непереносимости бета-адреноблокаторов в качестве антиангинальных препаратов у данной больной могут быть использованы</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Антагонисты кальция</w:t>
      </w:r>
    </w:p>
    <w:p w:rsidR="00C621B8" w:rsidRPr="00625E44" w:rsidRDefault="00C621B8"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174</w:t>
      </w: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Больной В., 53 лет обратился к врачу-кардиологу поликлиники</w:t>
      </w:r>
    </w:p>
    <w:p w:rsidR="00C621B8" w:rsidRPr="00625E44" w:rsidRDefault="00C621B8" w:rsidP="002D14B6">
      <w:pPr>
        <w:spacing w:line="240" w:lineRule="auto"/>
        <w:contextualSpacing/>
        <w:jc w:val="both"/>
        <w:rPr>
          <w:rFonts w:ascii="Times New Roman" w:hAnsi="Times New Roman" w:cs="Times New Roman"/>
          <w:sz w:val="24"/>
          <w:szCs w:val="24"/>
        </w:rPr>
      </w:pP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C621B8" w:rsidRPr="00625E44" w:rsidRDefault="00C621B8" w:rsidP="002D14B6">
      <w:pPr>
        <w:spacing w:line="240" w:lineRule="auto"/>
        <w:ind w:left="360"/>
        <w:contextualSpacing/>
        <w:jc w:val="both"/>
        <w:rPr>
          <w:rFonts w:ascii="Times New Roman" w:hAnsi="Times New Roman" w:cs="Times New Roman"/>
          <w:sz w:val="24"/>
          <w:szCs w:val="24"/>
        </w:rPr>
      </w:pPr>
      <w:r w:rsidRPr="00625E44">
        <w:rPr>
          <w:rFonts w:ascii="Times New Roman" w:hAnsi="Times New Roman" w:cs="Times New Roman"/>
          <w:sz w:val="24"/>
          <w:szCs w:val="24"/>
        </w:rPr>
        <w:t>На сжимающие, давящие боли за грудиной, иррадиирующие в левое плечо, сопровождающиеся общей слабостью, возникающие при значительном повышении бытовых физических нагрузок – быстром подъеме на 4 этаж, беге, чаще при эмоциональном перенапряжении, купирубщиеся в состоянии покоя и при приеме нитроглицерина</w:t>
      </w:r>
    </w:p>
    <w:p w:rsidR="00C621B8" w:rsidRPr="00625E44" w:rsidRDefault="00C621B8" w:rsidP="002D14B6">
      <w:pPr>
        <w:spacing w:line="240" w:lineRule="auto"/>
        <w:ind w:left="360"/>
        <w:contextualSpacing/>
        <w:jc w:val="both"/>
        <w:rPr>
          <w:rFonts w:ascii="Times New Roman" w:hAnsi="Times New Roman" w:cs="Times New Roman"/>
          <w:sz w:val="24"/>
          <w:szCs w:val="24"/>
        </w:rPr>
      </w:pPr>
    </w:p>
    <w:p w:rsidR="00C621B8" w:rsidRPr="00625E44" w:rsidRDefault="00C621B8" w:rsidP="002D14B6">
      <w:pPr>
        <w:spacing w:line="240" w:lineRule="auto"/>
        <w:ind w:left="360"/>
        <w:contextualSpacing/>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C621B8" w:rsidRPr="00625E44" w:rsidRDefault="00C621B8" w:rsidP="002D14B6">
      <w:pPr>
        <w:pStyle w:val="a3"/>
        <w:numPr>
          <w:ilvl w:val="0"/>
          <w:numId w:val="12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Рос и развивался нормально, служил в армии</w:t>
      </w:r>
    </w:p>
    <w:p w:rsidR="00C621B8" w:rsidRPr="00625E44" w:rsidRDefault="00C621B8" w:rsidP="002D14B6">
      <w:pPr>
        <w:pStyle w:val="a3"/>
        <w:numPr>
          <w:ilvl w:val="0"/>
          <w:numId w:val="12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Перенесенные заболевания и операции: детские инфекции, хронический фарингит, хронический гастрит</w:t>
      </w:r>
    </w:p>
    <w:p w:rsidR="00C621B8" w:rsidRPr="00625E44" w:rsidRDefault="00C621B8" w:rsidP="002D14B6">
      <w:pPr>
        <w:pStyle w:val="a3"/>
        <w:numPr>
          <w:ilvl w:val="0"/>
          <w:numId w:val="12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Наследственность:отец больного страдал ИБС, умер внезапно в возрасте 77 лет.</w:t>
      </w:r>
    </w:p>
    <w:p w:rsidR="00C621B8" w:rsidRPr="00625E44" w:rsidRDefault="00C621B8" w:rsidP="002D14B6">
      <w:pPr>
        <w:pStyle w:val="a3"/>
        <w:numPr>
          <w:ilvl w:val="0"/>
          <w:numId w:val="12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Работает водителем-дальнобойщиком</w:t>
      </w:r>
    </w:p>
    <w:p w:rsidR="00C621B8" w:rsidRPr="00625E44" w:rsidRDefault="00C621B8" w:rsidP="002D14B6">
      <w:pPr>
        <w:pStyle w:val="a3"/>
        <w:spacing w:line="240" w:lineRule="auto"/>
        <w:ind w:left="1077"/>
        <w:jc w:val="both"/>
        <w:rPr>
          <w:rFonts w:ascii="Times New Roman" w:hAnsi="Times New Roman" w:cs="Times New Roman"/>
          <w:sz w:val="24"/>
          <w:szCs w:val="24"/>
        </w:rPr>
      </w:pPr>
    </w:p>
    <w:p w:rsidR="00C621B8" w:rsidRPr="00625E44" w:rsidRDefault="00C621B8" w:rsidP="002D14B6">
      <w:pPr>
        <w:pStyle w:val="a3"/>
        <w:numPr>
          <w:ilvl w:val="0"/>
          <w:numId w:val="133"/>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Выберите необходимые для постановки диагноза лабораторные методы обследования (выберите 2)</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Клинический анализ крови</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Биохимический анализ крови</w:t>
      </w:r>
    </w:p>
    <w:p w:rsidR="00C621B8" w:rsidRPr="00625E44" w:rsidRDefault="00C621B8" w:rsidP="002D14B6">
      <w:pPr>
        <w:pStyle w:val="a3"/>
        <w:numPr>
          <w:ilvl w:val="0"/>
          <w:numId w:val="133"/>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Выберите необходимые для постановки диагноза инструментальные методы обследования (выберите 2)</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ЭКГ в 12 отведениях</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Эхо-КГ</w:t>
      </w:r>
    </w:p>
    <w:p w:rsidR="00C621B8" w:rsidRPr="00625E44" w:rsidRDefault="00C621B8" w:rsidP="002D14B6">
      <w:pPr>
        <w:pStyle w:val="a3"/>
        <w:numPr>
          <w:ilvl w:val="0"/>
          <w:numId w:val="133"/>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С учетом жалоб, анамнеза, результатов лабораторных и инструментальных методов исследования больной может быть установлен диагноз</w:t>
      </w:r>
      <w:r w:rsidRPr="00625E44">
        <w:rPr>
          <w:rFonts w:ascii="Times New Roman" w:hAnsi="Times New Roman" w:cs="Times New Roman"/>
          <w:sz w:val="24"/>
          <w:szCs w:val="24"/>
        </w:rPr>
        <w:br/>
        <w:t xml:space="preserve">ИБС: стенокардия напряжения </w:t>
      </w:r>
      <w:r w:rsidRPr="00625E44">
        <w:rPr>
          <w:rFonts w:ascii="Times New Roman" w:hAnsi="Times New Roman" w:cs="Times New Roman"/>
          <w:sz w:val="24"/>
          <w:szCs w:val="24"/>
          <w:lang w:val="en-US"/>
        </w:rPr>
        <w:t>I</w:t>
      </w:r>
      <w:r w:rsidRPr="00625E44">
        <w:rPr>
          <w:rFonts w:ascii="Times New Roman" w:hAnsi="Times New Roman" w:cs="Times New Roman"/>
          <w:sz w:val="24"/>
          <w:szCs w:val="24"/>
        </w:rPr>
        <w:t xml:space="preserve"> ФК. Ожирение </w:t>
      </w:r>
      <w:r w:rsidRPr="00625E44">
        <w:rPr>
          <w:rFonts w:ascii="Times New Roman" w:hAnsi="Times New Roman" w:cs="Times New Roman"/>
          <w:sz w:val="24"/>
          <w:szCs w:val="24"/>
          <w:lang w:val="en-US"/>
        </w:rPr>
        <w:t>I</w:t>
      </w:r>
      <w:r w:rsidRPr="00625E44">
        <w:rPr>
          <w:rFonts w:ascii="Times New Roman" w:hAnsi="Times New Roman" w:cs="Times New Roman"/>
          <w:sz w:val="24"/>
          <w:szCs w:val="24"/>
        </w:rPr>
        <w:t xml:space="preserve"> ст.</w:t>
      </w:r>
    </w:p>
    <w:p w:rsidR="00C621B8" w:rsidRPr="00625E44" w:rsidRDefault="00C621B8" w:rsidP="002D14B6">
      <w:pPr>
        <w:pStyle w:val="a3"/>
        <w:numPr>
          <w:ilvl w:val="0"/>
          <w:numId w:val="133"/>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Для уточнения диагноза ИБС у данного больного показано проведение</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Проб с дозированной физической нагрузкой</w:t>
      </w:r>
    </w:p>
    <w:p w:rsidR="00C621B8" w:rsidRPr="00625E44" w:rsidRDefault="00C621B8" w:rsidP="002D14B6">
      <w:pPr>
        <w:pStyle w:val="a3"/>
        <w:numPr>
          <w:ilvl w:val="0"/>
          <w:numId w:val="133"/>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Тактика лечения данного больного должна включать</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Комбинированную терапию бета-блокаторам в адекватной дозе, аспирином, статинами</w:t>
      </w:r>
    </w:p>
    <w:p w:rsidR="00C621B8" w:rsidRPr="00625E44" w:rsidRDefault="00C621B8" w:rsidP="002D14B6">
      <w:pPr>
        <w:pStyle w:val="a3"/>
        <w:numPr>
          <w:ilvl w:val="0"/>
          <w:numId w:val="133"/>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Доза аспирина, которую следует назначить данному больному составляет </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75-100 мг\сут</w:t>
      </w:r>
    </w:p>
    <w:p w:rsidR="00C621B8" w:rsidRPr="00625E44" w:rsidRDefault="00C621B8" w:rsidP="002D14B6">
      <w:pPr>
        <w:pStyle w:val="a3"/>
        <w:numPr>
          <w:ilvl w:val="0"/>
          <w:numId w:val="133"/>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Для уменьшения ульцерогенного эффекта аспирина, назначаемого пациенту с хроническим гастритом, рекомендуется</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Использовать ингибиторы протоновой помпы</w:t>
      </w:r>
    </w:p>
    <w:p w:rsidR="00C621B8" w:rsidRPr="00625E44" w:rsidRDefault="00C621B8" w:rsidP="002D14B6">
      <w:pPr>
        <w:pStyle w:val="a3"/>
        <w:numPr>
          <w:ilvl w:val="0"/>
          <w:numId w:val="133"/>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Коррекция рациона больного должна заключаться в </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Увеличении количества пищевых волокон</w:t>
      </w:r>
    </w:p>
    <w:p w:rsidR="00C621B8" w:rsidRPr="00625E44" w:rsidRDefault="00C621B8" w:rsidP="002D14B6">
      <w:pPr>
        <w:pStyle w:val="a3"/>
        <w:numPr>
          <w:ilvl w:val="0"/>
          <w:numId w:val="133"/>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Препаратами выбора для коррекции дислипидемии у больного являются</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Статины</w:t>
      </w:r>
    </w:p>
    <w:p w:rsidR="00C621B8" w:rsidRPr="00625E44" w:rsidRDefault="00C621B8" w:rsidP="002D14B6">
      <w:pPr>
        <w:pStyle w:val="a3"/>
        <w:numPr>
          <w:ilvl w:val="0"/>
          <w:numId w:val="133"/>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Побочным эффектом статинов, развитие которого следует контролировать у больного после начала терапии, является</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Повышение активности печеночных трансаминаз</w:t>
      </w:r>
    </w:p>
    <w:p w:rsidR="00C621B8" w:rsidRPr="00625E44" w:rsidRDefault="00C621B8" w:rsidP="002D14B6">
      <w:pPr>
        <w:pStyle w:val="a3"/>
        <w:numPr>
          <w:ilvl w:val="0"/>
          <w:numId w:val="133"/>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Неинвазивным методом визуализации, который можно использовать для уточнения наличия и выраденности коронарного атеростклероза у больного</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МРТ-ангиография коронарных артерий</w:t>
      </w:r>
    </w:p>
    <w:p w:rsidR="00C621B8" w:rsidRPr="00625E44" w:rsidRDefault="00C621B8" w:rsidP="002D14B6">
      <w:pPr>
        <w:pStyle w:val="a3"/>
        <w:numPr>
          <w:ilvl w:val="0"/>
          <w:numId w:val="133"/>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Для оценки суммарного сердечно-сосудистого риска смертельных осложнения в течение ближайших 10 лет у данного больного целесообразно использование шкалы</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lang w:val="en-US"/>
        </w:rPr>
        <w:t>SCORE</w:t>
      </w:r>
    </w:p>
    <w:p w:rsidR="00C621B8" w:rsidRPr="00625E44" w:rsidRDefault="00C621B8" w:rsidP="002D14B6">
      <w:pPr>
        <w:pStyle w:val="a3"/>
        <w:spacing w:line="240" w:lineRule="auto"/>
        <w:jc w:val="both"/>
        <w:rPr>
          <w:rFonts w:ascii="Times New Roman" w:hAnsi="Times New Roman" w:cs="Times New Roman"/>
          <w:sz w:val="24"/>
          <w:szCs w:val="24"/>
        </w:rPr>
      </w:pPr>
    </w:p>
    <w:p w:rsidR="00C621B8" w:rsidRPr="00625E44" w:rsidRDefault="00C621B8"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175</w:t>
      </w: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Больной Б., 46 лет обратился к врачу в поликлинику по месту жительства</w:t>
      </w:r>
    </w:p>
    <w:p w:rsidR="00C621B8" w:rsidRPr="00625E44" w:rsidRDefault="00C621B8" w:rsidP="002D14B6">
      <w:pPr>
        <w:spacing w:line="240" w:lineRule="auto"/>
        <w:contextualSpacing/>
        <w:jc w:val="both"/>
        <w:rPr>
          <w:rFonts w:ascii="Times New Roman" w:hAnsi="Times New Roman" w:cs="Times New Roman"/>
          <w:sz w:val="24"/>
          <w:szCs w:val="24"/>
        </w:rPr>
      </w:pP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C621B8" w:rsidRPr="00625E44" w:rsidRDefault="00C621B8" w:rsidP="002D14B6">
      <w:pPr>
        <w:spacing w:line="240" w:lineRule="auto"/>
        <w:ind w:left="360"/>
        <w:contextualSpacing/>
        <w:jc w:val="both"/>
        <w:rPr>
          <w:rFonts w:ascii="Times New Roman" w:hAnsi="Times New Roman" w:cs="Times New Roman"/>
          <w:sz w:val="24"/>
          <w:szCs w:val="24"/>
        </w:rPr>
      </w:pPr>
      <w:r w:rsidRPr="00625E44">
        <w:rPr>
          <w:rFonts w:ascii="Times New Roman" w:hAnsi="Times New Roman" w:cs="Times New Roman"/>
          <w:sz w:val="24"/>
          <w:szCs w:val="24"/>
        </w:rPr>
        <w:t>На слабость, повышенную утомляемость, низкую толерантность к физическим нагрузкам – при быстрой ходьбе появляется чувство давления за грудиной и одышка, которые в покое проходят в течение 5-10 минут, периодические головокружения, «мелькание мушек» перед глазами, значительное снижение работоспособности. Последнее время отмечал изменения вкуса и обоняния.</w:t>
      </w:r>
    </w:p>
    <w:p w:rsidR="00C621B8" w:rsidRPr="00625E44" w:rsidRDefault="00C621B8" w:rsidP="002D14B6">
      <w:pPr>
        <w:spacing w:line="240" w:lineRule="auto"/>
        <w:ind w:left="360"/>
        <w:contextualSpacing/>
        <w:jc w:val="both"/>
        <w:rPr>
          <w:rFonts w:ascii="Times New Roman" w:hAnsi="Times New Roman" w:cs="Times New Roman"/>
          <w:sz w:val="24"/>
          <w:szCs w:val="24"/>
        </w:rPr>
      </w:pPr>
    </w:p>
    <w:p w:rsidR="00C621B8" w:rsidRPr="00625E44" w:rsidRDefault="00C621B8" w:rsidP="002D14B6">
      <w:pPr>
        <w:spacing w:line="240" w:lineRule="auto"/>
        <w:ind w:left="360"/>
        <w:contextualSpacing/>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C621B8" w:rsidRPr="00625E44" w:rsidRDefault="00C621B8" w:rsidP="002D14B6">
      <w:pPr>
        <w:spacing w:line="240" w:lineRule="auto"/>
        <w:ind w:firstLine="357"/>
        <w:contextualSpacing/>
        <w:jc w:val="both"/>
        <w:rPr>
          <w:rFonts w:ascii="Times New Roman" w:hAnsi="Times New Roman" w:cs="Times New Roman"/>
          <w:sz w:val="24"/>
          <w:szCs w:val="24"/>
        </w:rPr>
      </w:pPr>
      <w:r w:rsidRPr="00625E44">
        <w:rPr>
          <w:rFonts w:ascii="Times New Roman" w:hAnsi="Times New Roman" w:cs="Times New Roman"/>
          <w:sz w:val="24"/>
          <w:szCs w:val="24"/>
        </w:rPr>
        <w:t>Перенесенные заболевания и операции: детские инфекции, гепатит А, ОРВИ.</w:t>
      </w:r>
    </w:p>
    <w:p w:rsidR="00C621B8" w:rsidRPr="00625E44" w:rsidRDefault="00C621B8" w:rsidP="002D14B6">
      <w:pPr>
        <w:spacing w:line="240" w:lineRule="auto"/>
        <w:ind w:firstLine="357"/>
        <w:contextualSpacing/>
        <w:jc w:val="both"/>
        <w:rPr>
          <w:rFonts w:ascii="Times New Roman" w:hAnsi="Times New Roman" w:cs="Times New Roman"/>
          <w:sz w:val="24"/>
          <w:szCs w:val="24"/>
        </w:rPr>
      </w:pPr>
      <w:r w:rsidRPr="00625E44">
        <w:rPr>
          <w:rFonts w:ascii="Times New Roman" w:hAnsi="Times New Roman" w:cs="Times New Roman"/>
          <w:sz w:val="24"/>
          <w:szCs w:val="24"/>
        </w:rPr>
        <w:t>Профессиональный анамнез: работает офисным служащим.</w:t>
      </w:r>
    </w:p>
    <w:p w:rsidR="00C621B8" w:rsidRPr="00625E44" w:rsidRDefault="00C621B8" w:rsidP="002D14B6">
      <w:pPr>
        <w:spacing w:line="240" w:lineRule="auto"/>
        <w:ind w:firstLine="357"/>
        <w:contextualSpacing/>
        <w:jc w:val="both"/>
        <w:rPr>
          <w:rFonts w:ascii="Times New Roman" w:hAnsi="Times New Roman" w:cs="Times New Roman"/>
          <w:sz w:val="24"/>
          <w:szCs w:val="24"/>
        </w:rPr>
      </w:pPr>
      <w:r w:rsidRPr="00625E44">
        <w:rPr>
          <w:rFonts w:ascii="Times New Roman" w:hAnsi="Times New Roman" w:cs="Times New Roman"/>
          <w:sz w:val="24"/>
          <w:szCs w:val="24"/>
        </w:rPr>
        <w:t>Питание полноценное, нерегулярное.</w:t>
      </w:r>
    </w:p>
    <w:p w:rsidR="00C621B8" w:rsidRPr="00625E44" w:rsidRDefault="00C621B8" w:rsidP="002D14B6">
      <w:pPr>
        <w:pStyle w:val="a3"/>
        <w:spacing w:line="240" w:lineRule="auto"/>
        <w:ind w:left="1077"/>
        <w:jc w:val="both"/>
        <w:rPr>
          <w:rFonts w:ascii="Times New Roman" w:hAnsi="Times New Roman" w:cs="Times New Roman"/>
          <w:sz w:val="24"/>
          <w:szCs w:val="24"/>
        </w:rPr>
      </w:pPr>
    </w:p>
    <w:p w:rsidR="00C621B8" w:rsidRPr="00625E44" w:rsidRDefault="00C621B8" w:rsidP="002D14B6">
      <w:pPr>
        <w:pStyle w:val="a3"/>
        <w:numPr>
          <w:ilvl w:val="0"/>
          <w:numId w:val="134"/>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Выберите необходимые для постановки диагноза лабораторные методы обследования (выберите 4)</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Клинический анализ крови</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Уровень сывороточного железа</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Уровень витамина </w:t>
      </w:r>
      <w:r w:rsidRPr="00625E44">
        <w:rPr>
          <w:rFonts w:ascii="Times New Roman" w:hAnsi="Times New Roman" w:cs="Times New Roman"/>
          <w:sz w:val="24"/>
          <w:szCs w:val="24"/>
          <w:lang w:val="en-US"/>
        </w:rPr>
        <w:t>B</w:t>
      </w:r>
      <w:r w:rsidRPr="00625E44">
        <w:rPr>
          <w:rFonts w:ascii="Times New Roman" w:hAnsi="Times New Roman" w:cs="Times New Roman"/>
          <w:sz w:val="24"/>
          <w:szCs w:val="24"/>
        </w:rPr>
        <w:t>12 в сыворотке крови</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Анализ кала на скрытую кровь</w:t>
      </w:r>
    </w:p>
    <w:p w:rsidR="00C621B8" w:rsidRPr="00625E44" w:rsidRDefault="00C621B8" w:rsidP="002D14B6">
      <w:pPr>
        <w:pStyle w:val="a3"/>
        <w:numPr>
          <w:ilvl w:val="0"/>
          <w:numId w:val="134"/>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Выберите необходимые для постановки диагноза инструментальные методы обследования (выберите 2)</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ЭГДС</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Колоноскопия</w:t>
      </w:r>
    </w:p>
    <w:p w:rsidR="00C621B8" w:rsidRPr="00625E44" w:rsidRDefault="00C621B8" w:rsidP="002D14B6">
      <w:pPr>
        <w:pStyle w:val="a3"/>
        <w:numPr>
          <w:ilvl w:val="0"/>
          <w:numId w:val="134"/>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Какой предполагаемый основной диагноз?</w:t>
      </w:r>
      <w:r w:rsidRPr="00625E44">
        <w:rPr>
          <w:rFonts w:ascii="Times New Roman" w:hAnsi="Times New Roman" w:cs="Times New Roman"/>
          <w:sz w:val="24"/>
          <w:szCs w:val="24"/>
        </w:rPr>
        <w:br/>
        <w:t xml:space="preserve">Основной: железодефицитная анемия средней степени тяжести. Фон: Язвенная болезнь желудка вне обострения. Резекция желудка по Бильрот </w:t>
      </w:r>
      <w:r w:rsidRPr="00625E44">
        <w:rPr>
          <w:rFonts w:ascii="Times New Roman" w:hAnsi="Times New Roman" w:cs="Times New Roman"/>
          <w:sz w:val="24"/>
          <w:szCs w:val="24"/>
          <w:lang w:val="en-US"/>
        </w:rPr>
        <w:t>II</w:t>
      </w:r>
      <w:r w:rsidRPr="00625E44">
        <w:rPr>
          <w:rFonts w:ascii="Times New Roman" w:hAnsi="Times New Roman" w:cs="Times New Roman"/>
          <w:sz w:val="24"/>
          <w:szCs w:val="24"/>
        </w:rPr>
        <w:t xml:space="preserve"> по поводу желудочного кровотечения их язвенного дефекта (2015г)</w:t>
      </w:r>
    </w:p>
    <w:p w:rsidR="00C621B8" w:rsidRPr="00625E44" w:rsidRDefault="00C621B8" w:rsidP="002D14B6">
      <w:pPr>
        <w:pStyle w:val="a3"/>
        <w:numPr>
          <w:ilvl w:val="0"/>
          <w:numId w:val="134"/>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Причиной развития железодефицитной анемии у данного больного является проведенная несколько лет назад резекция и</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Несоблюдение врачебных рекомендаций (пациент не принимал препараты железа)</w:t>
      </w:r>
    </w:p>
    <w:p w:rsidR="00C621B8" w:rsidRPr="00625E44" w:rsidRDefault="00C621B8" w:rsidP="002D14B6">
      <w:pPr>
        <w:pStyle w:val="a3"/>
        <w:numPr>
          <w:ilvl w:val="0"/>
          <w:numId w:val="134"/>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Критерием для определения степени тяжести железодефицитной анемии является</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Уровень гемоглобина</w:t>
      </w:r>
    </w:p>
    <w:p w:rsidR="00C621B8" w:rsidRPr="00625E44" w:rsidRDefault="00C621B8" w:rsidP="002D14B6">
      <w:pPr>
        <w:pStyle w:val="a3"/>
        <w:numPr>
          <w:ilvl w:val="0"/>
          <w:numId w:val="134"/>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Для лечения данного больного необходимо назначить</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препараты железа </w:t>
      </w:r>
    </w:p>
    <w:p w:rsidR="00C621B8" w:rsidRPr="00625E44" w:rsidRDefault="00C621B8" w:rsidP="002D14B6">
      <w:pPr>
        <w:pStyle w:val="a3"/>
        <w:numPr>
          <w:ilvl w:val="0"/>
          <w:numId w:val="134"/>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Предпочтительным способом введения препаратов железа этому больному является </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Парентеральный</w:t>
      </w:r>
    </w:p>
    <w:p w:rsidR="00C621B8" w:rsidRPr="00625E44" w:rsidRDefault="00C621B8" w:rsidP="002D14B6">
      <w:pPr>
        <w:pStyle w:val="a3"/>
        <w:numPr>
          <w:ilvl w:val="0"/>
          <w:numId w:val="134"/>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Для контроля эффективности лечения препаратами железа на 3-5 сутки определяют</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Количество ретикоцитов</w:t>
      </w:r>
    </w:p>
    <w:p w:rsidR="00C621B8" w:rsidRPr="00625E44" w:rsidRDefault="00C621B8" w:rsidP="002D14B6">
      <w:pPr>
        <w:pStyle w:val="a3"/>
        <w:numPr>
          <w:ilvl w:val="0"/>
          <w:numId w:val="134"/>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Показаниями для парентреального приема препаратов железа являются нарушение всасывания (Различные энтериты…) и  </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Непереносимость оральных препаратов железа</w:t>
      </w:r>
    </w:p>
    <w:p w:rsidR="00C621B8" w:rsidRPr="00625E44" w:rsidRDefault="00C621B8" w:rsidP="002D14B6">
      <w:pPr>
        <w:pStyle w:val="a3"/>
        <w:numPr>
          <w:ilvl w:val="0"/>
          <w:numId w:val="134"/>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Критерием эффективности лечения ЖДА препаратами железа</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Нормализация концентрации сывороточного ферритина</w:t>
      </w:r>
    </w:p>
    <w:p w:rsidR="00C621B8" w:rsidRPr="00625E44" w:rsidRDefault="00C621B8" w:rsidP="002D14B6">
      <w:pPr>
        <w:pStyle w:val="a3"/>
        <w:numPr>
          <w:ilvl w:val="0"/>
          <w:numId w:val="134"/>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Для анемического синдрома патогномоничным симптомом является</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Тахикардия</w:t>
      </w:r>
    </w:p>
    <w:p w:rsidR="00C621B8" w:rsidRPr="00625E44" w:rsidRDefault="00C621B8" w:rsidP="002D14B6">
      <w:pPr>
        <w:pStyle w:val="a3"/>
        <w:numPr>
          <w:ilvl w:val="0"/>
          <w:numId w:val="134"/>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Развитие анемического синдрома обсуловливает</w:t>
      </w:r>
    </w:p>
    <w:p w:rsidR="00C621B8" w:rsidRPr="00625E44" w:rsidRDefault="00C621B8" w:rsidP="002D14B6">
      <w:pPr>
        <w:pStyle w:val="a3"/>
        <w:spacing w:line="240" w:lineRule="auto"/>
        <w:jc w:val="both"/>
        <w:rPr>
          <w:rFonts w:ascii="Times New Roman" w:hAnsi="Times New Roman" w:cs="Times New Roman"/>
          <w:sz w:val="24"/>
          <w:szCs w:val="24"/>
          <w:lang w:val="en-US"/>
        </w:rPr>
      </w:pPr>
      <w:r w:rsidRPr="00625E44">
        <w:rPr>
          <w:rFonts w:ascii="Times New Roman" w:hAnsi="Times New Roman" w:cs="Times New Roman"/>
          <w:sz w:val="24"/>
          <w:szCs w:val="24"/>
          <w:lang w:val="en-US"/>
        </w:rPr>
        <w:t>Гемическая гипоксия</w:t>
      </w:r>
    </w:p>
    <w:p w:rsidR="00C621B8" w:rsidRPr="00625E44" w:rsidRDefault="00C621B8" w:rsidP="002D14B6">
      <w:pPr>
        <w:pStyle w:val="a3"/>
        <w:spacing w:line="240" w:lineRule="auto"/>
        <w:jc w:val="both"/>
        <w:rPr>
          <w:rFonts w:ascii="Times New Roman" w:hAnsi="Times New Roman" w:cs="Times New Roman"/>
          <w:sz w:val="24"/>
          <w:szCs w:val="24"/>
          <w:lang w:val="en-US"/>
        </w:rPr>
      </w:pPr>
    </w:p>
    <w:p w:rsidR="00C621B8" w:rsidRPr="00625E44" w:rsidRDefault="00C621B8"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176</w:t>
      </w: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Больной Б., 38 лет обратился к врачу-терапевту участковому в поликлинику по месту жительства</w:t>
      </w:r>
    </w:p>
    <w:p w:rsidR="00C621B8" w:rsidRPr="00625E44" w:rsidRDefault="00C621B8" w:rsidP="002D14B6">
      <w:pPr>
        <w:spacing w:line="240" w:lineRule="auto"/>
        <w:contextualSpacing/>
        <w:jc w:val="both"/>
        <w:rPr>
          <w:rFonts w:ascii="Times New Roman" w:hAnsi="Times New Roman" w:cs="Times New Roman"/>
          <w:sz w:val="24"/>
          <w:szCs w:val="24"/>
        </w:rPr>
      </w:pP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C621B8" w:rsidRPr="00625E44" w:rsidRDefault="00C621B8" w:rsidP="002D14B6">
      <w:pPr>
        <w:spacing w:line="240" w:lineRule="auto"/>
        <w:ind w:left="360"/>
        <w:contextualSpacing/>
        <w:jc w:val="both"/>
        <w:rPr>
          <w:rFonts w:ascii="Times New Roman" w:hAnsi="Times New Roman" w:cs="Times New Roman"/>
          <w:sz w:val="24"/>
          <w:szCs w:val="24"/>
        </w:rPr>
      </w:pPr>
      <w:r w:rsidRPr="00625E44">
        <w:rPr>
          <w:rFonts w:ascii="Times New Roman" w:hAnsi="Times New Roman" w:cs="Times New Roman"/>
          <w:sz w:val="24"/>
          <w:szCs w:val="24"/>
        </w:rPr>
        <w:t>На слабость, повышенную утомляемость, одышку и сердцебиение при физической нагрузке, периодические головные боли, «мелькание мушек» перед глазами, значительное снижение работоспособности. Последнее время также стал отмечать периодическое ощущение кома за грудиной и затруднения при глотании твердой пищи, изменение вкуса и обоняния, сильную сухость кожи.</w:t>
      </w:r>
    </w:p>
    <w:p w:rsidR="00C621B8" w:rsidRPr="00625E44" w:rsidRDefault="00C621B8" w:rsidP="002D14B6">
      <w:pPr>
        <w:spacing w:line="240" w:lineRule="auto"/>
        <w:ind w:left="360"/>
        <w:contextualSpacing/>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C621B8" w:rsidRPr="00625E44" w:rsidRDefault="00C621B8" w:rsidP="002D14B6">
      <w:pPr>
        <w:spacing w:line="240" w:lineRule="auto"/>
        <w:ind w:firstLine="357"/>
        <w:contextualSpacing/>
        <w:jc w:val="both"/>
        <w:rPr>
          <w:rFonts w:ascii="Times New Roman" w:hAnsi="Times New Roman" w:cs="Times New Roman"/>
          <w:sz w:val="24"/>
          <w:szCs w:val="24"/>
        </w:rPr>
      </w:pPr>
      <w:r w:rsidRPr="00625E44">
        <w:rPr>
          <w:rFonts w:ascii="Times New Roman" w:hAnsi="Times New Roman" w:cs="Times New Roman"/>
          <w:sz w:val="24"/>
          <w:szCs w:val="24"/>
        </w:rPr>
        <w:t>Перенесенные заболевания и операции: детские инфекции, ОРВИ.</w:t>
      </w:r>
    </w:p>
    <w:p w:rsidR="00C621B8" w:rsidRPr="00625E44" w:rsidRDefault="00C621B8" w:rsidP="002D14B6">
      <w:pPr>
        <w:spacing w:line="240" w:lineRule="auto"/>
        <w:ind w:firstLine="357"/>
        <w:contextualSpacing/>
        <w:jc w:val="both"/>
        <w:rPr>
          <w:rFonts w:ascii="Times New Roman" w:hAnsi="Times New Roman" w:cs="Times New Roman"/>
          <w:sz w:val="24"/>
          <w:szCs w:val="24"/>
        </w:rPr>
      </w:pPr>
      <w:r w:rsidRPr="00625E44">
        <w:rPr>
          <w:rFonts w:ascii="Times New Roman" w:hAnsi="Times New Roman" w:cs="Times New Roman"/>
          <w:sz w:val="24"/>
          <w:szCs w:val="24"/>
        </w:rPr>
        <w:t>Профессиональный анамнез: работает художником. При детальном расспросе выяснено, что по религиозным соображениям продукты животного происхождения уже много лет не употребляет.</w:t>
      </w:r>
    </w:p>
    <w:p w:rsidR="00C621B8" w:rsidRPr="00625E44" w:rsidRDefault="00C621B8" w:rsidP="002D14B6">
      <w:pPr>
        <w:spacing w:line="240" w:lineRule="auto"/>
        <w:ind w:firstLine="357"/>
        <w:contextualSpacing/>
        <w:jc w:val="both"/>
        <w:rPr>
          <w:rFonts w:ascii="Times New Roman" w:hAnsi="Times New Roman" w:cs="Times New Roman"/>
          <w:sz w:val="24"/>
          <w:szCs w:val="24"/>
        </w:rPr>
      </w:pPr>
      <w:r w:rsidRPr="00625E44">
        <w:rPr>
          <w:rFonts w:ascii="Times New Roman" w:hAnsi="Times New Roman" w:cs="Times New Roman"/>
          <w:sz w:val="24"/>
          <w:szCs w:val="24"/>
        </w:rPr>
        <w:t>Питается нерегулярно.</w:t>
      </w:r>
    </w:p>
    <w:p w:rsidR="00C621B8" w:rsidRPr="00625E44" w:rsidRDefault="00C621B8" w:rsidP="002D14B6">
      <w:pPr>
        <w:pStyle w:val="a3"/>
        <w:spacing w:line="240" w:lineRule="auto"/>
        <w:ind w:left="1077"/>
        <w:jc w:val="both"/>
        <w:rPr>
          <w:rFonts w:ascii="Times New Roman" w:hAnsi="Times New Roman" w:cs="Times New Roman"/>
          <w:sz w:val="24"/>
          <w:szCs w:val="24"/>
        </w:rPr>
      </w:pPr>
    </w:p>
    <w:p w:rsidR="00C621B8" w:rsidRPr="00625E44" w:rsidRDefault="00C621B8" w:rsidP="002D14B6">
      <w:pPr>
        <w:pStyle w:val="a3"/>
        <w:numPr>
          <w:ilvl w:val="0"/>
          <w:numId w:val="135"/>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Выберите необходимые для постановки диагноза лабораторные методы обследования (выберите 3)</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Клинический анализ крови</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Исследование обмена железа</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Анализ кала на скрытую крови</w:t>
      </w:r>
    </w:p>
    <w:p w:rsidR="00C621B8" w:rsidRPr="00625E44" w:rsidRDefault="00C621B8" w:rsidP="002D14B6">
      <w:pPr>
        <w:pStyle w:val="a3"/>
        <w:numPr>
          <w:ilvl w:val="0"/>
          <w:numId w:val="135"/>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Выберите необходимые для постановки диагноза инструментальные методы обследования (выберите 2)</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ЭГДС</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Колоноскопия</w:t>
      </w:r>
    </w:p>
    <w:p w:rsidR="00C621B8" w:rsidRPr="00625E44" w:rsidRDefault="00C621B8" w:rsidP="002D14B6">
      <w:pPr>
        <w:pStyle w:val="a3"/>
        <w:numPr>
          <w:ilvl w:val="0"/>
          <w:numId w:val="135"/>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Какой предполагаемый основной диагноз?</w:t>
      </w:r>
      <w:r w:rsidRPr="00625E44">
        <w:rPr>
          <w:rFonts w:ascii="Times New Roman" w:hAnsi="Times New Roman" w:cs="Times New Roman"/>
          <w:sz w:val="24"/>
          <w:szCs w:val="24"/>
        </w:rPr>
        <w:br/>
        <w:t>железодефицитная анемия легкой степени тяжести алиментарного генеза</w:t>
      </w:r>
    </w:p>
    <w:p w:rsidR="00C621B8" w:rsidRPr="00625E44" w:rsidRDefault="00C621B8" w:rsidP="002D14B6">
      <w:pPr>
        <w:pStyle w:val="a3"/>
        <w:numPr>
          <w:ilvl w:val="0"/>
          <w:numId w:val="135"/>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Причиной развития железодефицитной анемии у данного больного </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Неполноценное питание</w:t>
      </w:r>
    </w:p>
    <w:p w:rsidR="00C621B8" w:rsidRPr="00625E44" w:rsidRDefault="00C621B8" w:rsidP="002D14B6">
      <w:pPr>
        <w:pStyle w:val="a3"/>
        <w:numPr>
          <w:ilvl w:val="0"/>
          <w:numId w:val="135"/>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Критерием для определения степени тяжести железодефицитной анемии является</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Уровень гемоглобина</w:t>
      </w:r>
    </w:p>
    <w:p w:rsidR="00C621B8" w:rsidRPr="00625E44" w:rsidRDefault="00C621B8" w:rsidP="002D14B6">
      <w:pPr>
        <w:pStyle w:val="a3"/>
        <w:numPr>
          <w:ilvl w:val="0"/>
          <w:numId w:val="135"/>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Тактика ведения данного пациента обязывает назначить</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препараты железа </w:t>
      </w:r>
    </w:p>
    <w:p w:rsidR="00C621B8" w:rsidRPr="00625E44" w:rsidRDefault="00C621B8" w:rsidP="002D14B6">
      <w:pPr>
        <w:pStyle w:val="a3"/>
        <w:numPr>
          <w:ilvl w:val="0"/>
          <w:numId w:val="135"/>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Предпочтительным способом введения препаратов железа этому больному является </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Пероральный</w:t>
      </w:r>
    </w:p>
    <w:p w:rsidR="00C621B8" w:rsidRPr="00625E44" w:rsidRDefault="00C621B8" w:rsidP="002D14B6">
      <w:pPr>
        <w:pStyle w:val="a3"/>
        <w:numPr>
          <w:ilvl w:val="0"/>
          <w:numId w:val="135"/>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Для контроля эффективности лечения препаратами железа на 5-7 сутки определяют</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Количество ретикоцитов</w:t>
      </w:r>
    </w:p>
    <w:p w:rsidR="00C621B8" w:rsidRPr="00625E44" w:rsidRDefault="00C621B8" w:rsidP="002D14B6">
      <w:pPr>
        <w:pStyle w:val="a3"/>
        <w:numPr>
          <w:ilvl w:val="0"/>
          <w:numId w:val="135"/>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Показаниями для парентреального приема препаратов железа являются   </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Резекция желудка и\или двенадцатиперстной кишки</w:t>
      </w:r>
    </w:p>
    <w:p w:rsidR="00C621B8" w:rsidRPr="00625E44" w:rsidRDefault="00C621B8" w:rsidP="002D14B6">
      <w:pPr>
        <w:pStyle w:val="a3"/>
        <w:numPr>
          <w:ilvl w:val="0"/>
          <w:numId w:val="135"/>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Одним из основных принципов лечения железодефицитной анемии является</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Долгое лечение пероральными препаратами железа</w:t>
      </w:r>
    </w:p>
    <w:p w:rsidR="00C621B8" w:rsidRPr="00625E44" w:rsidRDefault="00C621B8" w:rsidP="002D14B6">
      <w:pPr>
        <w:pStyle w:val="a3"/>
        <w:numPr>
          <w:ilvl w:val="0"/>
          <w:numId w:val="135"/>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Патогномоничным симптомом для анемического синдрома является</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Тахикардия</w:t>
      </w:r>
    </w:p>
    <w:p w:rsidR="00C621B8" w:rsidRPr="00625E44" w:rsidRDefault="00C621B8" w:rsidP="002D14B6">
      <w:pPr>
        <w:pStyle w:val="a3"/>
        <w:numPr>
          <w:ilvl w:val="0"/>
          <w:numId w:val="135"/>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К симптомам, патогномоничным для сидеропенического синдрома, относяст</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Сухость кожи, ломкость и выпадение волос</w:t>
      </w:r>
    </w:p>
    <w:p w:rsidR="00C621B8" w:rsidRPr="00625E44" w:rsidRDefault="00C621B8" w:rsidP="002D14B6">
      <w:pPr>
        <w:pStyle w:val="a3"/>
        <w:spacing w:line="240" w:lineRule="auto"/>
        <w:jc w:val="both"/>
        <w:rPr>
          <w:rFonts w:ascii="Times New Roman" w:hAnsi="Times New Roman" w:cs="Times New Roman"/>
          <w:sz w:val="24"/>
          <w:szCs w:val="24"/>
        </w:rPr>
      </w:pPr>
    </w:p>
    <w:p w:rsidR="00C621B8" w:rsidRPr="00625E44" w:rsidRDefault="00C621B8"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177</w:t>
      </w: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На прием к участковому терапевту обратилась пациентка 35 лет</w:t>
      </w:r>
    </w:p>
    <w:p w:rsidR="00C621B8" w:rsidRPr="00625E44" w:rsidRDefault="00C621B8" w:rsidP="002D14B6">
      <w:pPr>
        <w:spacing w:line="240" w:lineRule="auto"/>
        <w:contextualSpacing/>
        <w:jc w:val="both"/>
        <w:rPr>
          <w:rFonts w:ascii="Times New Roman" w:hAnsi="Times New Roman" w:cs="Times New Roman"/>
          <w:sz w:val="24"/>
          <w:szCs w:val="24"/>
        </w:rPr>
      </w:pP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C621B8" w:rsidRPr="00625E44" w:rsidRDefault="00C621B8" w:rsidP="002D14B6">
      <w:pPr>
        <w:pStyle w:val="a3"/>
        <w:numPr>
          <w:ilvl w:val="0"/>
          <w:numId w:val="127"/>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Похудание, повышенный аппетит, повышенную возбудимость, плохой сон,</w:t>
      </w:r>
    </w:p>
    <w:p w:rsidR="00C621B8" w:rsidRPr="00625E44" w:rsidRDefault="00C621B8" w:rsidP="002D14B6">
      <w:pPr>
        <w:pStyle w:val="a3"/>
        <w:numPr>
          <w:ilvl w:val="0"/>
          <w:numId w:val="127"/>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сердцебиение,</w:t>
      </w:r>
    </w:p>
    <w:p w:rsidR="00C621B8" w:rsidRPr="00625E44" w:rsidRDefault="00C621B8" w:rsidP="002D14B6">
      <w:pPr>
        <w:pStyle w:val="a3"/>
        <w:numPr>
          <w:ilvl w:val="0"/>
          <w:numId w:val="127"/>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потливость.</w:t>
      </w:r>
    </w:p>
    <w:p w:rsidR="00C621B8" w:rsidRPr="00625E44" w:rsidRDefault="00C621B8" w:rsidP="002D14B6">
      <w:pPr>
        <w:spacing w:line="240" w:lineRule="auto"/>
        <w:ind w:left="360"/>
        <w:contextualSpacing/>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C621B8" w:rsidRPr="00625E44" w:rsidRDefault="00C621B8" w:rsidP="002D14B6">
      <w:pPr>
        <w:pStyle w:val="a3"/>
        <w:numPr>
          <w:ilvl w:val="0"/>
          <w:numId w:val="12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Росла и развивалась нормально.</w:t>
      </w:r>
    </w:p>
    <w:p w:rsidR="00C621B8" w:rsidRPr="00625E44" w:rsidRDefault="00C621B8" w:rsidP="002D14B6">
      <w:pPr>
        <w:pStyle w:val="a3"/>
        <w:numPr>
          <w:ilvl w:val="0"/>
          <w:numId w:val="12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Работает архивариусом</w:t>
      </w:r>
    </w:p>
    <w:p w:rsidR="00C621B8" w:rsidRPr="00625E44" w:rsidRDefault="00C621B8" w:rsidP="002D14B6">
      <w:pPr>
        <w:pStyle w:val="a3"/>
        <w:numPr>
          <w:ilvl w:val="0"/>
          <w:numId w:val="12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Перенесенные заболевания: инфекционный паротит</w:t>
      </w:r>
    </w:p>
    <w:p w:rsidR="00C621B8" w:rsidRPr="00625E44" w:rsidRDefault="00C621B8" w:rsidP="002D14B6">
      <w:pPr>
        <w:pStyle w:val="a3"/>
        <w:spacing w:line="240" w:lineRule="auto"/>
        <w:ind w:left="1077"/>
        <w:jc w:val="both"/>
        <w:rPr>
          <w:rFonts w:ascii="Times New Roman" w:hAnsi="Times New Roman" w:cs="Times New Roman"/>
          <w:sz w:val="24"/>
          <w:szCs w:val="24"/>
        </w:rPr>
      </w:pPr>
    </w:p>
    <w:p w:rsidR="00C621B8" w:rsidRPr="00625E44" w:rsidRDefault="00C621B8" w:rsidP="002D14B6">
      <w:pPr>
        <w:pStyle w:val="a3"/>
        <w:numPr>
          <w:ilvl w:val="0"/>
          <w:numId w:val="136"/>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Выберите необходимые для постановки диагноза лабораторные методы обследования (выберите 2)</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Тиреотропный гормон (ТТГ), свободный тироксин (т4), свободный трийодтиронин (Т3)</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Антитела к рецептору тиреотропного гормона</w:t>
      </w:r>
    </w:p>
    <w:p w:rsidR="00C621B8" w:rsidRPr="00625E44" w:rsidRDefault="00C621B8" w:rsidP="002D14B6">
      <w:pPr>
        <w:pStyle w:val="a3"/>
        <w:numPr>
          <w:ilvl w:val="0"/>
          <w:numId w:val="136"/>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Выберите необходимые для постановки диагноза инструментальные методы обследования (выберите 2)</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Ультразвуковое исследование щитовидной железы</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ЭКГ</w:t>
      </w:r>
    </w:p>
    <w:p w:rsidR="00C621B8" w:rsidRPr="00625E44" w:rsidRDefault="00C621B8" w:rsidP="002D14B6">
      <w:pPr>
        <w:pStyle w:val="a3"/>
        <w:numPr>
          <w:ilvl w:val="0"/>
          <w:numId w:val="136"/>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Какой предполагаемый основной диагноз?</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Диффузный токсический зоб 1 ст. по ВОЗ. Манифестный неосложненный тиреотоксикоз.</w:t>
      </w:r>
    </w:p>
    <w:p w:rsidR="00C621B8" w:rsidRPr="00625E44" w:rsidRDefault="00C621B8" w:rsidP="002D14B6">
      <w:pPr>
        <w:pStyle w:val="a3"/>
        <w:numPr>
          <w:ilvl w:val="0"/>
          <w:numId w:val="136"/>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Перед назначением лечения пациентке необходимо исследовать биохимию крови с оценкой печеночных трансаминаз, билирубина и</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Клинический анализ крови</w:t>
      </w:r>
    </w:p>
    <w:p w:rsidR="00C621B8" w:rsidRPr="00625E44" w:rsidRDefault="00C621B8" w:rsidP="002D14B6">
      <w:pPr>
        <w:pStyle w:val="a3"/>
        <w:numPr>
          <w:ilvl w:val="0"/>
          <w:numId w:val="136"/>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Пациентке необходимо назначить</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Тиамазол 30 мг, анаприлин 12- мг в сутки</w:t>
      </w:r>
    </w:p>
    <w:p w:rsidR="00C621B8" w:rsidRPr="00625E44" w:rsidRDefault="00C621B8" w:rsidP="002D14B6">
      <w:pPr>
        <w:pStyle w:val="a3"/>
        <w:numPr>
          <w:ilvl w:val="0"/>
          <w:numId w:val="136"/>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Пациентка обратилась через 2 недели после начала терапии с жалобами на боль в горле и повышение температуры до 38,2. Тактика</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Отмена тиамазола, срочном назначении клинического анализа крови</w:t>
      </w:r>
    </w:p>
    <w:p w:rsidR="00C621B8" w:rsidRPr="00625E44" w:rsidRDefault="00C621B8" w:rsidP="002D14B6">
      <w:pPr>
        <w:pStyle w:val="a3"/>
        <w:numPr>
          <w:ilvl w:val="0"/>
          <w:numId w:val="136"/>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Получены результаты клинического анализа крови: абс. Количество нейтрофилов – 0.4.х109. Тактика</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Госпитализация</w:t>
      </w:r>
    </w:p>
    <w:p w:rsidR="00C621B8" w:rsidRPr="00625E44" w:rsidRDefault="00C621B8" w:rsidP="002D14B6">
      <w:pPr>
        <w:pStyle w:val="a3"/>
        <w:numPr>
          <w:ilvl w:val="0"/>
          <w:numId w:val="136"/>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Пациентка выписана из гематологического отделения в удовлетворительном состоянии, в клиническом анализе – нормальная формула крови, предъявляет жалобы на сердцебиение, потливость, дрожь в теле.</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Необходимо направить на радикальное лечение </w:t>
      </w:r>
    </w:p>
    <w:p w:rsidR="00C621B8" w:rsidRPr="00625E44" w:rsidRDefault="00C621B8" w:rsidP="002D14B6">
      <w:pPr>
        <w:pStyle w:val="a3"/>
        <w:numPr>
          <w:ilvl w:val="0"/>
          <w:numId w:val="136"/>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При планировании хирургического лечения тиреотоксикоза операцию рекомендуется провести в объеме</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Тиреоидэктомия</w:t>
      </w:r>
    </w:p>
    <w:p w:rsidR="00C621B8" w:rsidRPr="00625E44" w:rsidRDefault="00C621B8" w:rsidP="002D14B6">
      <w:pPr>
        <w:pStyle w:val="a3"/>
        <w:numPr>
          <w:ilvl w:val="0"/>
          <w:numId w:val="136"/>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После тиреоидэктомии пациентка получает 100 мкг левотироксина натрия, необходимо оценить уровень ТТГ через _ недель/недели после операции </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6-8.</w:t>
      </w:r>
    </w:p>
    <w:p w:rsidR="00C621B8" w:rsidRPr="00625E44" w:rsidRDefault="00C621B8" w:rsidP="002D14B6">
      <w:pPr>
        <w:pStyle w:val="a3"/>
        <w:numPr>
          <w:ilvl w:val="0"/>
          <w:numId w:val="136"/>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Для снижения риска развития эндокринной офтальмопатии следует рекомендовать </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Отказаться от курения</w:t>
      </w:r>
    </w:p>
    <w:p w:rsidR="00C621B8" w:rsidRPr="00625E44" w:rsidRDefault="00C621B8" w:rsidP="002D14B6">
      <w:pPr>
        <w:pStyle w:val="a3"/>
        <w:numPr>
          <w:ilvl w:val="0"/>
          <w:numId w:val="136"/>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Ориентировочные сроки временной нетрудоспособности после оперативного лечения диффузного токсического зоба составляют _ (в днях)</w:t>
      </w:r>
    </w:p>
    <w:p w:rsidR="00C621B8" w:rsidRPr="00625E44" w:rsidRDefault="00C621B8" w:rsidP="002D14B6">
      <w:pPr>
        <w:pStyle w:val="a3"/>
        <w:spacing w:line="240" w:lineRule="auto"/>
        <w:ind w:left="643"/>
        <w:jc w:val="both"/>
        <w:rPr>
          <w:rFonts w:ascii="Times New Roman" w:hAnsi="Times New Roman" w:cs="Times New Roman"/>
          <w:sz w:val="24"/>
          <w:szCs w:val="24"/>
        </w:rPr>
      </w:pPr>
      <w:r w:rsidRPr="00625E44">
        <w:rPr>
          <w:rFonts w:ascii="Times New Roman" w:hAnsi="Times New Roman" w:cs="Times New Roman"/>
          <w:sz w:val="24"/>
          <w:szCs w:val="24"/>
        </w:rPr>
        <w:t>40-50</w:t>
      </w:r>
    </w:p>
    <w:p w:rsidR="00C621B8" w:rsidRPr="00625E44" w:rsidRDefault="00C621B8"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178</w:t>
      </w: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На прием к участковому терапевту обратилась пациентка 26 лет</w:t>
      </w:r>
    </w:p>
    <w:p w:rsidR="00C621B8" w:rsidRPr="00625E44" w:rsidRDefault="00C621B8" w:rsidP="002D14B6">
      <w:pPr>
        <w:spacing w:line="240" w:lineRule="auto"/>
        <w:contextualSpacing/>
        <w:jc w:val="both"/>
        <w:rPr>
          <w:rFonts w:ascii="Times New Roman" w:hAnsi="Times New Roman" w:cs="Times New Roman"/>
          <w:sz w:val="24"/>
          <w:szCs w:val="24"/>
        </w:rPr>
      </w:pP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Жалобы на</w:t>
      </w:r>
    </w:p>
    <w:p w:rsidR="00C621B8" w:rsidRPr="00625E44" w:rsidRDefault="00C621B8" w:rsidP="002D14B6">
      <w:pPr>
        <w:pStyle w:val="a3"/>
        <w:numPr>
          <w:ilvl w:val="0"/>
          <w:numId w:val="127"/>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Выпадение волос на голове,</w:t>
      </w:r>
    </w:p>
    <w:p w:rsidR="00C621B8" w:rsidRPr="00625E44" w:rsidRDefault="00C621B8" w:rsidP="002D14B6">
      <w:pPr>
        <w:pStyle w:val="a3"/>
        <w:numPr>
          <w:ilvl w:val="0"/>
          <w:numId w:val="127"/>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сердцебиение,</w:t>
      </w:r>
    </w:p>
    <w:p w:rsidR="00C621B8" w:rsidRPr="00625E44" w:rsidRDefault="00C621B8" w:rsidP="002D14B6">
      <w:pPr>
        <w:pStyle w:val="a3"/>
        <w:numPr>
          <w:ilvl w:val="0"/>
          <w:numId w:val="127"/>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потливость.</w:t>
      </w:r>
    </w:p>
    <w:p w:rsidR="00C621B8" w:rsidRPr="00625E44" w:rsidRDefault="00C621B8" w:rsidP="002D14B6">
      <w:pPr>
        <w:spacing w:line="240" w:lineRule="auto"/>
        <w:ind w:left="360"/>
        <w:contextualSpacing/>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C621B8" w:rsidRPr="00625E44" w:rsidRDefault="00C621B8" w:rsidP="002D14B6">
      <w:pPr>
        <w:pStyle w:val="a3"/>
        <w:numPr>
          <w:ilvl w:val="0"/>
          <w:numId w:val="12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Росла и развивалась нормально.</w:t>
      </w:r>
    </w:p>
    <w:p w:rsidR="00C621B8" w:rsidRPr="00625E44" w:rsidRDefault="00C621B8" w:rsidP="002D14B6">
      <w:pPr>
        <w:pStyle w:val="a3"/>
        <w:numPr>
          <w:ilvl w:val="0"/>
          <w:numId w:val="12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Является домохозяйкой</w:t>
      </w:r>
    </w:p>
    <w:p w:rsidR="00C621B8" w:rsidRPr="00625E44" w:rsidRDefault="00C621B8" w:rsidP="002D14B6">
      <w:pPr>
        <w:pStyle w:val="a3"/>
        <w:numPr>
          <w:ilvl w:val="0"/>
          <w:numId w:val="12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Перенесенные заболевания: детские инфекции</w:t>
      </w:r>
    </w:p>
    <w:p w:rsidR="00C621B8" w:rsidRPr="00625E44" w:rsidRDefault="00C621B8" w:rsidP="002D14B6">
      <w:pPr>
        <w:pStyle w:val="a3"/>
        <w:spacing w:line="240" w:lineRule="auto"/>
        <w:ind w:left="1077"/>
        <w:jc w:val="both"/>
        <w:rPr>
          <w:rFonts w:ascii="Times New Roman" w:hAnsi="Times New Roman" w:cs="Times New Roman"/>
          <w:sz w:val="24"/>
          <w:szCs w:val="24"/>
        </w:rPr>
      </w:pPr>
    </w:p>
    <w:p w:rsidR="00C621B8" w:rsidRPr="00625E44" w:rsidRDefault="00C621B8" w:rsidP="002D14B6">
      <w:pPr>
        <w:pStyle w:val="a3"/>
        <w:numPr>
          <w:ilvl w:val="0"/>
          <w:numId w:val="137"/>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Выберите необходимые для постановки диагноза лабораторные методы обследования (выберите 2)</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Тиреотропный гормон (ТТГ), свободный тироксин (т4), свободный трийодтиронин (Т3)</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Антитела к тиреоидной перкосидазе и рецептору ТТГ</w:t>
      </w:r>
    </w:p>
    <w:p w:rsidR="00C621B8" w:rsidRPr="00625E44" w:rsidRDefault="00C621B8" w:rsidP="002D14B6">
      <w:pPr>
        <w:pStyle w:val="a3"/>
        <w:numPr>
          <w:ilvl w:val="0"/>
          <w:numId w:val="137"/>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Выберите необходимые для постановки диагноза инструментальные методы обследования (выберите 1)</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Ультразвуковое исследование щитовидной железы</w:t>
      </w:r>
    </w:p>
    <w:p w:rsidR="00C621B8" w:rsidRPr="00625E44" w:rsidRDefault="00C621B8" w:rsidP="002D14B6">
      <w:pPr>
        <w:pStyle w:val="a3"/>
        <w:numPr>
          <w:ilvl w:val="0"/>
          <w:numId w:val="137"/>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Какой предполагаемый основной диагноз?</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Послеродовый тиреоидит, тиреотоксическая фаза.</w:t>
      </w:r>
    </w:p>
    <w:p w:rsidR="00C621B8" w:rsidRPr="00625E44" w:rsidRDefault="00C621B8" w:rsidP="002D14B6">
      <w:pPr>
        <w:pStyle w:val="a3"/>
        <w:numPr>
          <w:ilvl w:val="0"/>
          <w:numId w:val="137"/>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Пациентке необходимо</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Динамическое наблюдение</w:t>
      </w:r>
    </w:p>
    <w:p w:rsidR="00C621B8" w:rsidRPr="00625E44" w:rsidRDefault="00C621B8" w:rsidP="002D14B6">
      <w:pPr>
        <w:pStyle w:val="a3"/>
        <w:numPr>
          <w:ilvl w:val="0"/>
          <w:numId w:val="137"/>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В качестве симптопатической терапии тиреотоксикоза пациентке могут быть назначены</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Неселективные бета-адреноблокаторы</w:t>
      </w:r>
    </w:p>
    <w:p w:rsidR="00C621B8" w:rsidRPr="00625E44" w:rsidRDefault="00C621B8" w:rsidP="002D14B6">
      <w:pPr>
        <w:pStyle w:val="a3"/>
        <w:numPr>
          <w:ilvl w:val="0"/>
          <w:numId w:val="137"/>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Пациентка вернулась на прием через 4 месяца, после периода улучшения самочувствия появились сонливость, апатия. После обследования выявлено: ТТГ – 7,6 мед\л, Т4 – 18 (норма 10.8-22). У пациентки имеет место</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Субклинический гипотиреоз</w:t>
      </w:r>
    </w:p>
    <w:p w:rsidR="00C621B8" w:rsidRPr="00625E44" w:rsidRDefault="00C621B8" w:rsidP="002D14B6">
      <w:pPr>
        <w:pStyle w:val="a3"/>
        <w:numPr>
          <w:ilvl w:val="0"/>
          <w:numId w:val="137"/>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Учитывая наличие субклинического гипотиреоза пациентке необходимо рекомендовать</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Контроль ТТГ, Т4 св. в динамике</w:t>
      </w:r>
    </w:p>
    <w:p w:rsidR="00C621B8" w:rsidRPr="00625E44" w:rsidRDefault="00C621B8" w:rsidP="002D14B6">
      <w:pPr>
        <w:pStyle w:val="a3"/>
        <w:numPr>
          <w:ilvl w:val="0"/>
          <w:numId w:val="137"/>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ТТГ и Т4 свб. Необходимо проконтролировать через</w:t>
      </w:r>
    </w:p>
    <w:p w:rsidR="00C621B8" w:rsidRPr="00625E44" w:rsidRDefault="00C621B8" w:rsidP="002D14B6">
      <w:pPr>
        <w:pStyle w:val="a3"/>
        <w:ind w:left="643"/>
        <w:jc w:val="both"/>
        <w:rPr>
          <w:rFonts w:ascii="Times New Roman" w:hAnsi="Times New Roman" w:cs="Times New Roman"/>
          <w:sz w:val="24"/>
          <w:szCs w:val="24"/>
        </w:rPr>
      </w:pPr>
      <w:r w:rsidRPr="00625E44">
        <w:rPr>
          <w:rFonts w:ascii="Times New Roman" w:hAnsi="Times New Roman" w:cs="Times New Roman"/>
          <w:sz w:val="24"/>
          <w:szCs w:val="24"/>
        </w:rPr>
        <w:t xml:space="preserve">3-6 месяцев </w:t>
      </w:r>
    </w:p>
    <w:p w:rsidR="00C621B8" w:rsidRPr="00625E44" w:rsidRDefault="00C621B8" w:rsidP="002D14B6">
      <w:pPr>
        <w:pStyle w:val="a3"/>
        <w:numPr>
          <w:ilvl w:val="0"/>
          <w:numId w:val="137"/>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Пациентка вернулась через 6 месяцев. Жалоб нет. При обследовании ТТГ 1.2, Т4 19. У пациентки имеет место</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Спонтанная ремиссия</w:t>
      </w:r>
    </w:p>
    <w:p w:rsidR="00C621B8" w:rsidRPr="00625E44" w:rsidRDefault="00C621B8" w:rsidP="002D14B6">
      <w:pPr>
        <w:pStyle w:val="a3"/>
        <w:numPr>
          <w:ilvl w:val="0"/>
          <w:numId w:val="137"/>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Послеродовый тиреоидит имеет</w:t>
      </w:r>
    </w:p>
    <w:p w:rsidR="00C621B8" w:rsidRPr="00625E44" w:rsidRDefault="00C621B8" w:rsidP="002D14B6">
      <w:pPr>
        <w:pStyle w:val="a3"/>
        <w:spacing w:line="240" w:lineRule="auto"/>
        <w:ind w:left="643"/>
        <w:jc w:val="both"/>
        <w:rPr>
          <w:rFonts w:ascii="Times New Roman" w:hAnsi="Times New Roman" w:cs="Times New Roman"/>
          <w:sz w:val="24"/>
          <w:szCs w:val="24"/>
        </w:rPr>
      </w:pPr>
      <w:r w:rsidRPr="00625E44">
        <w:rPr>
          <w:rFonts w:ascii="Times New Roman" w:hAnsi="Times New Roman" w:cs="Times New Roman"/>
          <w:sz w:val="24"/>
          <w:szCs w:val="24"/>
        </w:rPr>
        <w:t>Аутоимунную этиологию</w:t>
      </w:r>
    </w:p>
    <w:p w:rsidR="00C621B8" w:rsidRPr="00625E44" w:rsidRDefault="00C621B8" w:rsidP="002D14B6">
      <w:pPr>
        <w:pStyle w:val="a3"/>
        <w:numPr>
          <w:ilvl w:val="0"/>
          <w:numId w:val="137"/>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Заместительная терапатия левотироксином натрия в случае субклинического гипотиреоза показана при повышении уровня ТТГ в крови более</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10</w:t>
      </w:r>
    </w:p>
    <w:p w:rsidR="00C621B8" w:rsidRPr="00625E44" w:rsidRDefault="00C621B8" w:rsidP="002D14B6">
      <w:pPr>
        <w:pStyle w:val="a3"/>
        <w:numPr>
          <w:ilvl w:val="0"/>
          <w:numId w:val="137"/>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Какую рекомендацию по употреблению йода можно дать пациентке с учетом диагноза и физиологической лактации?</w:t>
      </w:r>
    </w:p>
    <w:p w:rsidR="00C621B8" w:rsidRPr="00625E44" w:rsidRDefault="00C621B8" w:rsidP="002D14B6">
      <w:pPr>
        <w:pStyle w:val="a3"/>
        <w:spacing w:line="240" w:lineRule="auto"/>
        <w:ind w:left="643"/>
        <w:jc w:val="both"/>
        <w:rPr>
          <w:rFonts w:ascii="Times New Roman" w:hAnsi="Times New Roman" w:cs="Times New Roman"/>
          <w:sz w:val="24"/>
          <w:szCs w:val="24"/>
        </w:rPr>
      </w:pPr>
      <w:r w:rsidRPr="00625E44">
        <w:rPr>
          <w:rFonts w:ascii="Times New Roman" w:hAnsi="Times New Roman" w:cs="Times New Roman"/>
          <w:sz w:val="24"/>
          <w:szCs w:val="24"/>
        </w:rPr>
        <w:t>200 мкг йодида калия ежедневно</w:t>
      </w:r>
    </w:p>
    <w:p w:rsidR="00C621B8" w:rsidRPr="00625E44" w:rsidRDefault="00C621B8" w:rsidP="002D14B6">
      <w:pPr>
        <w:pStyle w:val="a3"/>
        <w:spacing w:line="240" w:lineRule="auto"/>
        <w:ind w:left="643"/>
        <w:jc w:val="both"/>
        <w:rPr>
          <w:rFonts w:ascii="Times New Roman" w:hAnsi="Times New Roman" w:cs="Times New Roman"/>
          <w:sz w:val="24"/>
          <w:szCs w:val="24"/>
        </w:rPr>
      </w:pPr>
    </w:p>
    <w:p w:rsidR="00C621B8" w:rsidRPr="00625E44" w:rsidRDefault="00C621B8"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179</w:t>
      </w: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На прием к участковому терапевту обратился пациент 29 лет</w:t>
      </w:r>
    </w:p>
    <w:p w:rsidR="00C621B8" w:rsidRPr="00625E44" w:rsidRDefault="00C621B8" w:rsidP="002D14B6">
      <w:pPr>
        <w:spacing w:line="240" w:lineRule="auto"/>
        <w:contextualSpacing/>
        <w:jc w:val="both"/>
        <w:rPr>
          <w:rFonts w:ascii="Times New Roman" w:hAnsi="Times New Roman" w:cs="Times New Roman"/>
          <w:sz w:val="24"/>
          <w:szCs w:val="24"/>
        </w:rPr>
      </w:pP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Жалобы на</w:t>
      </w:r>
    </w:p>
    <w:p w:rsidR="00C621B8" w:rsidRPr="00625E44" w:rsidRDefault="00C621B8" w:rsidP="002D14B6">
      <w:pPr>
        <w:pStyle w:val="a3"/>
        <w:numPr>
          <w:ilvl w:val="0"/>
          <w:numId w:val="127"/>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Сухость кожи,</w:t>
      </w:r>
    </w:p>
    <w:p w:rsidR="00C621B8" w:rsidRPr="00625E44" w:rsidRDefault="00C621B8" w:rsidP="002D14B6">
      <w:pPr>
        <w:pStyle w:val="a3"/>
        <w:numPr>
          <w:ilvl w:val="0"/>
          <w:numId w:val="127"/>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сонливость.</w:t>
      </w:r>
    </w:p>
    <w:p w:rsidR="00C621B8" w:rsidRPr="00625E44" w:rsidRDefault="00C621B8" w:rsidP="002D14B6">
      <w:pPr>
        <w:spacing w:line="240" w:lineRule="auto"/>
        <w:ind w:left="360"/>
        <w:contextualSpacing/>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C621B8" w:rsidRPr="00625E44" w:rsidRDefault="00C621B8" w:rsidP="002D14B6">
      <w:pPr>
        <w:pStyle w:val="a3"/>
        <w:numPr>
          <w:ilvl w:val="0"/>
          <w:numId w:val="12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Рос и развивался нормально.</w:t>
      </w:r>
    </w:p>
    <w:p w:rsidR="00C621B8" w:rsidRPr="00625E44" w:rsidRDefault="00C621B8" w:rsidP="002D14B6">
      <w:pPr>
        <w:pStyle w:val="a3"/>
        <w:numPr>
          <w:ilvl w:val="0"/>
          <w:numId w:val="12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Работает водителем</w:t>
      </w:r>
    </w:p>
    <w:p w:rsidR="00C621B8" w:rsidRPr="00625E44" w:rsidRDefault="00C621B8" w:rsidP="002D14B6">
      <w:pPr>
        <w:pStyle w:val="a3"/>
        <w:numPr>
          <w:ilvl w:val="0"/>
          <w:numId w:val="12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Перенесенные заболевания: гепатит А в детстве</w:t>
      </w:r>
    </w:p>
    <w:p w:rsidR="00C621B8" w:rsidRPr="00625E44" w:rsidRDefault="00C621B8" w:rsidP="002D14B6">
      <w:pPr>
        <w:pStyle w:val="a3"/>
        <w:spacing w:line="240" w:lineRule="auto"/>
        <w:ind w:left="1077"/>
        <w:jc w:val="both"/>
        <w:rPr>
          <w:rFonts w:ascii="Times New Roman" w:hAnsi="Times New Roman" w:cs="Times New Roman"/>
          <w:sz w:val="24"/>
          <w:szCs w:val="24"/>
        </w:rPr>
      </w:pPr>
    </w:p>
    <w:p w:rsidR="00C621B8" w:rsidRPr="00625E44" w:rsidRDefault="00C621B8" w:rsidP="002D14B6">
      <w:pPr>
        <w:pStyle w:val="a3"/>
        <w:numPr>
          <w:ilvl w:val="0"/>
          <w:numId w:val="13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Выберите необходимые для постановки диагноза лабораторные методы обследования (выберите 2)</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Тиреотропный гормон (ТТГ), свободный тироксин (т4), свободный трийодтиронин (Т3)</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Антитела к тиреоидной перкосидазе и рецептору ТТГ</w:t>
      </w:r>
    </w:p>
    <w:p w:rsidR="00C621B8" w:rsidRPr="00625E44" w:rsidRDefault="00C621B8" w:rsidP="002D14B6">
      <w:pPr>
        <w:pStyle w:val="a3"/>
        <w:numPr>
          <w:ilvl w:val="0"/>
          <w:numId w:val="13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Выберите необходимые для постановки диагноза инструментальные методы обследования (выберите 1)</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Ультразвуковое исследование щитовидной железы</w:t>
      </w:r>
    </w:p>
    <w:p w:rsidR="00C621B8" w:rsidRPr="00625E44" w:rsidRDefault="00C621B8" w:rsidP="002D14B6">
      <w:pPr>
        <w:pStyle w:val="a3"/>
        <w:numPr>
          <w:ilvl w:val="0"/>
          <w:numId w:val="13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Какой предполагаемый основной диагноз?</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Аутоиммунный тиреоидит с зобом 1 ст. Первичный субклинический гипотиреоз.</w:t>
      </w:r>
    </w:p>
    <w:p w:rsidR="00C621B8" w:rsidRPr="00625E44" w:rsidRDefault="00C621B8" w:rsidP="002D14B6">
      <w:pPr>
        <w:pStyle w:val="a3"/>
        <w:numPr>
          <w:ilvl w:val="0"/>
          <w:numId w:val="13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Пациенту необходимо рекомендовать</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Повторить ТТГ, Т4 св., через 3 месяца</w:t>
      </w:r>
    </w:p>
    <w:p w:rsidR="00C621B8" w:rsidRPr="00625E44" w:rsidRDefault="00C621B8" w:rsidP="002D14B6">
      <w:pPr>
        <w:pStyle w:val="a3"/>
        <w:numPr>
          <w:ilvl w:val="0"/>
          <w:numId w:val="13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При повторном исследовании через 3 месяца ТТГ 12.1 (норма 0,4-4), Т4 св. 8.1. (норма 10.9-22). Пациентку необходимо назначить левотироксин натрия в расчетной дозе</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125</w:t>
      </w:r>
    </w:p>
    <w:p w:rsidR="00C621B8" w:rsidRPr="00625E44" w:rsidRDefault="00C621B8" w:rsidP="002D14B6">
      <w:pPr>
        <w:pStyle w:val="a3"/>
        <w:numPr>
          <w:ilvl w:val="0"/>
          <w:numId w:val="13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Контроль лечения проводится по уровню</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ТТГ</w:t>
      </w:r>
    </w:p>
    <w:p w:rsidR="00C621B8" w:rsidRPr="00625E44" w:rsidRDefault="00C621B8" w:rsidP="002D14B6">
      <w:pPr>
        <w:pStyle w:val="a3"/>
        <w:numPr>
          <w:ilvl w:val="0"/>
          <w:numId w:val="13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Определение уровня ТТГ необходимо провести через 8 недель</w:t>
      </w:r>
    </w:p>
    <w:p w:rsidR="00C621B8" w:rsidRPr="00625E44" w:rsidRDefault="00C621B8" w:rsidP="002D14B6">
      <w:pPr>
        <w:pStyle w:val="a3"/>
        <w:ind w:left="643"/>
        <w:jc w:val="both"/>
        <w:rPr>
          <w:rFonts w:ascii="Times New Roman" w:hAnsi="Times New Roman" w:cs="Times New Roman"/>
          <w:sz w:val="24"/>
          <w:szCs w:val="24"/>
        </w:rPr>
      </w:pPr>
      <w:r w:rsidRPr="00625E44">
        <w:rPr>
          <w:rFonts w:ascii="Times New Roman" w:hAnsi="Times New Roman" w:cs="Times New Roman"/>
          <w:sz w:val="24"/>
          <w:szCs w:val="24"/>
        </w:rPr>
        <w:t xml:space="preserve">через 8 недель ТТГ и Т4 свб. </w:t>
      </w:r>
    </w:p>
    <w:p w:rsidR="00C621B8" w:rsidRPr="00625E44" w:rsidRDefault="00C621B8" w:rsidP="002D14B6">
      <w:pPr>
        <w:pStyle w:val="a3"/>
        <w:numPr>
          <w:ilvl w:val="0"/>
          <w:numId w:val="138"/>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При обследовании через 8 недель ТТГ 1.8, необходимо рекомендовать</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Продолжить проводимую терапию</w:t>
      </w:r>
    </w:p>
    <w:p w:rsidR="00C621B8" w:rsidRPr="00625E44" w:rsidRDefault="00C621B8" w:rsidP="002D14B6">
      <w:pPr>
        <w:pStyle w:val="a3"/>
        <w:numPr>
          <w:ilvl w:val="0"/>
          <w:numId w:val="13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Вследствие хронической передозировки левотироксина может развиться</w:t>
      </w:r>
    </w:p>
    <w:p w:rsidR="00C621B8" w:rsidRPr="00625E44" w:rsidRDefault="00C621B8" w:rsidP="002D14B6">
      <w:pPr>
        <w:pStyle w:val="a3"/>
        <w:spacing w:line="240" w:lineRule="auto"/>
        <w:ind w:left="643"/>
        <w:jc w:val="both"/>
        <w:rPr>
          <w:rFonts w:ascii="Times New Roman" w:hAnsi="Times New Roman" w:cs="Times New Roman"/>
          <w:sz w:val="24"/>
          <w:szCs w:val="24"/>
        </w:rPr>
      </w:pPr>
      <w:r w:rsidRPr="00625E44">
        <w:rPr>
          <w:rFonts w:ascii="Times New Roman" w:hAnsi="Times New Roman" w:cs="Times New Roman"/>
          <w:sz w:val="24"/>
          <w:szCs w:val="24"/>
        </w:rPr>
        <w:t>Остеопороз</w:t>
      </w:r>
    </w:p>
    <w:p w:rsidR="00C621B8" w:rsidRPr="00625E44" w:rsidRDefault="00C621B8" w:rsidP="002D14B6">
      <w:pPr>
        <w:pStyle w:val="a3"/>
        <w:numPr>
          <w:ilvl w:val="0"/>
          <w:numId w:val="13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После подбора заместительной дозы левотироксина натрия уровень ТТГ необходимо контролировать</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1 раз в год</w:t>
      </w:r>
    </w:p>
    <w:p w:rsidR="00C621B8" w:rsidRPr="00625E44" w:rsidRDefault="00C621B8" w:rsidP="002D14B6">
      <w:pPr>
        <w:pStyle w:val="a3"/>
        <w:numPr>
          <w:ilvl w:val="0"/>
          <w:numId w:val="13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Исследование динамики содержания циркулирующий антител к щитовидной железе при аутоиммунном тиреоидите для оценки его прогрессирования</w:t>
      </w:r>
    </w:p>
    <w:p w:rsidR="00C621B8" w:rsidRPr="00625E44" w:rsidRDefault="00C621B8" w:rsidP="002D14B6">
      <w:pPr>
        <w:pStyle w:val="a3"/>
        <w:spacing w:line="240" w:lineRule="auto"/>
        <w:ind w:left="643"/>
        <w:jc w:val="both"/>
        <w:rPr>
          <w:rFonts w:ascii="Times New Roman" w:hAnsi="Times New Roman" w:cs="Times New Roman"/>
          <w:sz w:val="24"/>
          <w:szCs w:val="24"/>
        </w:rPr>
      </w:pPr>
      <w:r w:rsidRPr="00625E44">
        <w:rPr>
          <w:rFonts w:ascii="Times New Roman" w:hAnsi="Times New Roman" w:cs="Times New Roman"/>
          <w:sz w:val="24"/>
          <w:szCs w:val="24"/>
        </w:rPr>
        <w:t>Не проводят</w:t>
      </w:r>
    </w:p>
    <w:p w:rsidR="00C621B8" w:rsidRPr="00625E44" w:rsidRDefault="00C621B8" w:rsidP="002D14B6">
      <w:pPr>
        <w:pStyle w:val="a3"/>
        <w:numPr>
          <w:ilvl w:val="0"/>
          <w:numId w:val="13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Прием антацидов может снижать абсорбцию левотироксина натрия в кишечнике, что потребует увеличения его дозы</w:t>
      </w:r>
    </w:p>
    <w:p w:rsidR="00C621B8" w:rsidRPr="00625E44" w:rsidRDefault="00C621B8" w:rsidP="002D14B6">
      <w:pPr>
        <w:pStyle w:val="a3"/>
        <w:spacing w:line="240" w:lineRule="auto"/>
        <w:ind w:left="643"/>
        <w:jc w:val="both"/>
        <w:rPr>
          <w:rFonts w:ascii="Times New Roman" w:hAnsi="Times New Roman" w:cs="Times New Roman"/>
          <w:sz w:val="24"/>
          <w:szCs w:val="24"/>
        </w:rPr>
      </w:pPr>
    </w:p>
    <w:p w:rsidR="00C621B8" w:rsidRPr="00625E44" w:rsidRDefault="00C621B8"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180</w:t>
      </w: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На прием к участковому терапевту обратилась пациентка 37 лет</w:t>
      </w:r>
    </w:p>
    <w:p w:rsidR="00C621B8" w:rsidRPr="00625E44" w:rsidRDefault="00C621B8" w:rsidP="002D14B6">
      <w:pPr>
        <w:spacing w:line="240" w:lineRule="auto"/>
        <w:contextualSpacing/>
        <w:jc w:val="both"/>
        <w:rPr>
          <w:rFonts w:ascii="Times New Roman" w:hAnsi="Times New Roman" w:cs="Times New Roman"/>
          <w:sz w:val="24"/>
          <w:szCs w:val="24"/>
        </w:rPr>
      </w:pP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Жалобы на</w:t>
      </w:r>
    </w:p>
    <w:p w:rsidR="00C621B8" w:rsidRPr="00625E44" w:rsidRDefault="00C621B8" w:rsidP="002D14B6">
      <w:pPr>
        <w:pStyle w:val="a3"/>
        <w:numPr>
          <w:ilvl w:val="0"/>
          <w:numId w:val="127"/>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Сухость кожи,</w:t>
      </w:r>
    </w:p>
    <w:p w:rsidR="00C621B8" w:rsidRPr="00625E44" w:rsidRDefault="00C621B8" w:rsidP="002D14B6">
      <w:pPr>
        <w:pStyle w:val="a3"/>
        <w:numPr>
          <w:ilvl w:val="0"/>
          <w:numId w:val="127"/>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Сонливость,</w:t>
      </w:r>
    </w:p>
    <w:p w:rsidR="00C621B8" w:rsidRPr="00625E44" w:rsidRDefault="00C621B8" w:rsidP="002D14B6">
      <w:pPr>
        <w:pStyle w:val="a3"/>
        <w:numPr>
          <w:ilvl w:val="0"/>
          <w:numId w:val="127"/>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Ломкость ногтей, выпадение волос.</w:t>
      </w:r>
    </w:p>
    <w:p w:rsidR="00C621B8" w:rsidRPr="00625E44" w:rsidRDefault="00C621B8" w:rsidP="002D14B6">
      <w:pPr>
        <w:spacing w:line="240" w:lineRule="auto"/>
        <w:ind w:left="360"/>
        <w:contextualSpacing/>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C621B8" w:rsidRPr="00625E44" w:rsidRDefault="00C621B8" w:rsidP="002D14B6">
      <w:pPr>
        <w:pStyle w:val="a3"/>
        <w:numPr>
          <w:ilvl w:val="0"/>
          <w:numId w:val="12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Работает бортпроводницей</w:t>
      </w:r>
    </w:p>
    <w:p w:rsidR="00C621B8" w:rsidRPr="00625E44" w:rsidRDefault="00C621B8" w:rsidP="002D14B6">
      <w:pPr>
        <w:pStyle w:val="a3"/>
        <w:numPr>
          <w:ilvl w:val="0"/>
          <w:numId w:val="12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Перенесенные заболевания: аппедэктомия в 14 лет</w:t>
      </w:r>
    </w:p>
    <w:p w:rsidR="00C621B8" w:rsidRPr="00625E44" w:rsidRDefault="00C621B8" w:rsidP="002D14B6">
      <w:pPr>
        <w:pStyle w:val="a3"/>
        <w:numPr>
          <w:ilvl w:val="0"/>
          <w:numId w:val="12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Наследственность не отягощена</w:t>
      </w:r>
    </w:p>
    <w:p w:rsidR="00C621B8" w:rsidRPr="00625E44" w:rsidRDefault="00C621B8" w:rsidP="002D14B6">
      <w:pPr>
        <w:pStyle w:val="a3"/>
        <w:spacing w:line="240" w:lineRule="auto"/>
        <w:ind w:left="1077"/>
        <w:jc w:val="both"/>
        <w:rPr>
          <w:rFonts w:ascii="Times New Roman" w:hAnsi="Times New Roman" w:cs="Times New Roman"/>
          <w:sz w:val="24"/>
          <w:szCs w:val="24"/>
        </w:rPr>
      </w:pPr>
    </w:p>
    <w:p w:rsidR="00C621B8" w:rsidRPr="00625E44" w:rsidRDefault="00C621B8" w:rsidP="002D14B6">
      <w:pPr>
        <w:pStyle w:val="a3"/>
        <w:numPr>
          <w:ilvl w:val="0"/>
          <w:numId w:val="139"/>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Выберите необходимые для постановки диагноза лабораторные методы обследования (выберите 2)</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Тиреотропный гормон (ТТГ), свободный тироксин (т4), свободный трийодтиронин (Т3)</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Антитела к тиреоидной перкосидазе и тиреоглобулину</w:t>
      </w:r>
    </w:p>
    <w:p w:rsidR="00C621B8" w:rsidRPr="00625E44" w:rsidRDefault="00C621B8" w:rsidP="002D14B6">
      <w:pPr>
        <w:pStyle w:val="a3"/>
        <w:numPr>
          <w:ilvl w:val="0"/>
          <w:numId w:val="139"/>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Выберите необходимые для постановки диагноза инструментальные методы обследования (выберите 1)</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Ультразвуковое исследование щитовидной железы</w:t>
      </w:r>
    </w:p>
    <w:p w:rsidR="00C621B8" w:rsidRPr="00625E44" w:rsidRDefault="00C621B8" w:rsidP="002D14B6">
      <w:pPr>
        <w:pStyle w:val="a3"/>
        <w:numPr>
          <w:ilvl w:val="0"/>
          <w:numId w:val="139"/>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Какой предполагаемый основной диагноз?</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Аутоиммунный тиреоидит с зобом 1 ст. Первичный манифестный гипотиреоз.</w:t>
      </w:r>
    </w:p>
    <w:p w:rsidR="00C621B8" w:rsidRPr="00625E44" w:rsidRDefault="00C621B8" w:rsidP="002D14B6">
      <w:pPr>
        <w:pStyle w:val="a3"/>
        <w:numPr>
          <w:ilvl w:val="0"/>
          <w:numId w:val="139"/>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Пациентке необходимо рекомендовать</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Левотироксин натрия из расчета 1,6 мкг\кг массы тела</w:t>
      </w:r>
    </w:p>
    <w:p w:rsidR="00C621B8" w:rsidRPr="00625E44" w:rsidRDefault="00C621B8" w:rsidP="002D14B6">
      <w:pPr>
        <w:pStyle w:val="a3"/>
        <w:numPr>
          <w:ilvl w:val="0"/>
          <w:numId w:val="139"/>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Контроль лечения проводится по уровню</w:t>
      </w:r>
    </w:p>
    <w:p w:rsidR="00C621B8" w:rsidRPr="00625E44" w:rsidRDefault="00C621B8" w:rsidP="002D14B6">
      <w:pPr>
        <w:pStyle w:val="a3"/>
        <w:spacing w:line="240" w:lineRule="auto"/>
        <w:ind w:left="643"/>
        <w:jc w:val="both"/>
        <w:rPr>
          <w:rFonts w:ascii="Times New Roman" w:hAnsi="Times New Roman" w:cs="Times New Roman"/>
          <w:sz w:val="24"/>
          <w:szCs w:val="24"/>
        </w:rPr>
      </w:pPr>
      <w:r w:rsidRPr="00625E44">
        <w:rPr>
          <w:rFonts w:ascii="Times New Roman" w:hAnsi="Times New Roman" w:cs="Times New Roman"/>
          <w:sz w:val="24"/>
          <w:szCs w:val="24"/>
        </w:rPr>
        <w:t>ТТГ</w:t>
      </w:r>
    </w:p>
    <w:p w:rsidR="00C621B8" w:rsidRPr="00625E44" w:rsidRDefault="00C621B8" w:rsidP="002D14B6">
      <w:pPr>
        <w:pStyle w:val="a3"/>
        <w:numPr>
          <w:ilvl w:val="0"/>
          <w:numId w:val="139"/>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Определение уровня ТТГ необходимо провести не ранее, чем через</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8 недель</w:t>
      </w:r>
    </w:p>
    <w:p w:rsidR="00C621B8" w:rsidRPr="00625E44" w:rsidRDefault="00C621B8" w:rsidP="002D14B6">
      <w:pPr>
        <w:pStyle w:val="a3"/>
        <w:numPr>
          <w:ilvl w:val="0"/>
          <w:numId w:val="13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Целевым уровнем ТТГ на фоне заместительной терапии гипотиреоза является</w:t>
      </w:r>
    </w:p>
    <w:p w:rsidR="00C621B8" w:rsidRPr="00625E44" w:rsidRDefault="00C621B8" w:rsidP="002D14B6">
      <w:pPr>
        <w:pStyle w:val="a3"/>
        <w:ind w:left="643"/>
        <w:jc w:val="both"/>
        <w:rPr>
          <w:rFonts w:ascii="Times New Roman" w:hAnsi="Times New Roman" w:cs="Times New Roman"/>
          <w:sz w:val="24"/>
          <w:szCs w:val="24"/>
        </w:rPr>
      </w:pPr>
      <w:r w:rsidRPr="00625E44">
        <w:rPr>
          <w:rFonts w:ascii="Times New Roman" w:hAnsi="Times New Roman" w:cs="Times New Roman"/>
          <w:sz w:val="24"/>
          <w:szCs w:val="24"/>
        </w:rPr>
        <w:t>0,4-4,0</w:t>
      </w:r>
    </w:p>
    <w:p w:rsidR="00C621B8" w:rsidRPr="00625E44" w:rsidRDefault="00C621B8" w:rsidP="002D14B6">
      <w:pPr>
        <w:pStyle w:val="a3"/>
        <w:numPr>
          <w:ilvl w:val="0"/>
          <w:numId w:val="13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При повторном исследовании через 2 месяца ТТГ 7.1, пациентке рекомендовано</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Увеличить дозу левотироксина</w:t>
      </w:r>
    </w:p>
    <w:p w:rsidR="00C621B8" w:rsidRPr="00625E44" w:rsidRDefault="00C621B8" w:rsidP="002D14B6">
      <w:pPr>
        <w:pStyle w:val="a3"/>
        <w:numPr>
          <w:ilvl w:val="0"/>
          <w:numId w:val="139"/>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Наиболее вероятной причиной олигоменорреи при гипотиреозе является</w:t>
      </w:r>
    </w:p>
    <w:p w:rsidR="00C621B8" w:rsidRPr="00625E44" w:rsidRDefault="00C621B8" w:rsidP="002D14B6">
      <w:pPr>
        <w:pStyle w:val="a3"/>
        <w:spacing w:line="240" w:lineRule="auto"/>
        <w:ind w:left="643"/>
        <w:jc w:val="both"/>
        <w:rPr>
          <w:rFonts w:ascii="Times New Roman" w:hAnsi="Times New Roman" w:cs="Times New Roman"/>
          <w:sz w:val="24"/>
          <w:szCs w:val="24"/>
        </w:rPr>
      </w:pPr>
      <w:r w:rsidRPr="00625E44">
        <w:rPr>
          <w:rFonts w:ascii="Times New Roman" w:hAnsi="Times New Roman" w:cs="Times New Roman"/>
          <w:sz w:val="24"/>
          <w:szCs w:val="24"/>
        </w:rPr>
        <w:t>гиперпролактинемия</w:t>
      </w:r>
    </w:p>
    <w:p w:rsidR="00C621B8" w:rsidRPr="00625E44" w:rsidRDefault="00C621B8" w:rsidP="002D14B6">
      <w:pPr>
        <w:pStyle w:val="a3"/>
        <w:numPr>
          <w:ilvl w:val="0"/>
          <w:numId w:val="139"/>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Вследствие хронической передозировки левотироксина может развиться</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остеопороз</w:t>
      </w:r>
    </w:p>
    <w:p w:rsidR="00C621B8" w:rsidRPr="00625E44" w:rsidRDefault="00C621B8" w:rsidP="002D14B6">
      <w:pPr>
        <w:pStyle w:val="a3"/>
        <w:numPr>
          <w:ilvl w:val="0"/>
          <w:numId w:val="139"/>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В случае наступления беременности у данной пациентки необходимо</w:t>
      </w:r>
    </w:p>
    <w:p w:rsidR="00C621B8" w:rsidRPr="00625E44" w:rsidRDefault="00C621B8" w:rsidP="002D14B6">
      <w:pPr>
        <w:pStyle w:val="a3"/>
        <w:spacing w:line="240" w:lineRule="auto"/>
        <w:ind w:left="643"/>
        <w:jc w:val="both"/>
        <w:rPr>
          <w:rFonts w:ascii="Times New Roman" w:hAnsi="Times New Roman" w:cs="Times New Roman"/>
          <w:sz w:val="24"/>
          <w:szCs w:val="24"/>
        </w:rPr>
      </w:pPr>
      <w:r w:rsidRPr="00625E44">
        <w:rPr>
          <w:rFonts w:ascii="Times New Roman" w:hAnsi="Times New Roman" w:cs="Times New Roman"/>
          <w:sz w:val="24"/>
          <w:szCs w:val="24"/>
        </w:rPr>
        <w:t>Увеличить дозу левотироксина на 30%</w:t>
      </w:r>
    </w:p>
    <w:p w:rsidR="00C621B8" w:rsidRPr="00625E44" w:rsidRDefault="00C621B8" w:rsidP="002D14B6">
      <w:pPr>
        <w:pStyle w:val="a3"/>
        <w:numPr>
          <w:ilvl w:val="0"/>
          <w:numId w:val="139"/>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Вторичная профилактика осложнений первичного гипотиреоза заключается в</w:t>
      </w:r>
    </w:p>
    <w:p w:rsidR="00C621B8" w:rsidRPr="00625E44" w:rsidRDefault="00C621B8" w:rsidP="002D14B6">
      <w:pPr>
        <w:pStyle w:val="a3"/>
        <w:spacing w:line="240" w:lineRule="auto"/>
        <w:ind w:left="643"/>
        <w:jc w:val="both"/>
        <w:rPr>
          <w:rFonts w:ascii="Times New Roman" w:hAnsi="Times New Roman" w:cs="Times New Roman"/>
          <w:sz w:val="24"/>
          <w:szCs w:val="24"/>
        </w:rPr>
      </w:pPr>
      <w:r w:rsidRPr="00625E44">
        <w:rPr>
          <w:rFonts w:ascii="Times New Roman" w:hAnsi="Times New Roman" w:cs="Times New Roman"/>
          <w:sz w:val="24"/>
          <w:szCs w:val="24"/>
        </w:rPr>
        <w:t>Поддержании стойкого эутиреоза</w:t>
      </w:r>
    </w:p>
    <w:p w:rsidR="00C621B8" w:rsidRPr="00625E44" w:rsidRDefault="00C621B8" w:rsidP="002D14B6">
      <w:pPr>
        <w:pStyle w:val="a3"/>
        <w:spacing w:line="240" w:lineRule="auto"/>
        <w:ind w:left="643"/>
        <w:jc w:val="both"/>
        <w:rPr>
          <w:rFonts w:ascii="Times New Roman" w:hAnsi="Times New Roman" w:cs="Times New Roman"/>
          <w:sz w:val="24"/>
          <w:szCs w:val="24"/>
        </w:rPr>
      </w:pPr>
    </w:p>
    <w:p w:rsidR="00C621B8" w:rsidRPr="00625E44" w:rsidRDefault="00C621B8"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181</w:t>
      </w: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На прием к участковому терапевту обратилась пациентка 55 лет</w:t>
      </w:r>
    </w:p>
    <w:p w:rsidR="00C621B8" w:rsidRPr="00625E44" w:rsidRDefault="00C621B8" w:rsidP="002D14B6">
      <w:pPr>
        <w:spacing w:line="240" w:lineRule="auto"/>
        <w:contextualSpacing/>
        <w:jc w:val="both"/>
        <w:rPr>
          <w:rFonts w:ascii="Times New Roman" w:hAnsi="Times New Roman" w:cs="Times New Roman"/>
          <w:sz w:val="24"/>
          <w:szCs w:val="24"/>
        </w:rPr>
      </w:pPr>
    </w:p>
    <w:p w:rsidR="00C621B8" w:rsidRPr="00625E44" w:rsidRDefault="00C621B8" w:rsidP="002D14B6">
      <w:pPr>
        <w:spacing w:line="240" w:lineRule="auto"/>
        <w:contextualSpacing/>
        <w:jc w:val="both"/>
        <w:rPr>
          <w:rFonts w:ascii="Times New Roman" w:hAnsi="Times New Roman" w:cs="Times New Roman"/>
          <w:sz w:val="24"/>
          <w:szCs w:val="24"/>
        </w:rPr>
      </w:pPr>
      <w:r w:rsidRPr="00625E44">
        <w:rPr>
          <w:rFonts w:ascii="Times New Roman" w:hAnsi="Times New Roman" w:cs="Times New Roman"/>
          <w:sz w:val="24"/>
          <w:szCs w:val="24"/>
        </w:rPr>
        <w:t>Жалобы на</w:t>
      </w:r>
    </w:p>
    <w:p w:rsidR="00C621B8" w:rsidRPr="00625E44" w:rsidRDefault="00C621B8" w:rsidP="002D14B6">
      <w:pPr>
        <w:pStyle w:val="a3"/>
        <w:numPr>
          <w:ilvl w:val="0"/>
          <w:numId w:val="127"/>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Сухость во рту,</w:t>
      </w:r>
    </w:p>
    <w:p w:rsidR="00C621B8" w:rsidRPr="00625E44" w:rsidRDefault="00C621B8" w:rsidP="002D14B6">
      <w:pPr>
        <w:pStyle w:val="a3"/>
        <w:numPr>
          <w:ilvl w:val="0"/>
          <w:numId w:val="127"/>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Общую слабость,</w:t>
      </w:r>
    </w:p>
    <w:p w:rsidR="00C621B8" w:rsidRPr="00625E44" w:rsidRDefault="00C621B8" w:rsidP="002D14B6">
      <w:pPr>
        <w:pStyle w:val="a3"/>
        <w:numPr>
          <w:ilvl w:val="0"/>
          <w:numId w:val="127"/>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Чувство онемения, зябкость в нижних конечностях.</w:t>
      </w:r>
    </w:p>
    <w:p w:rsidR="00C621B8" w:rsidRPr="00625E44" w:rsidRDefault="00C621B8" w:rsidP="002D14B6">
      <w:pPr>
        <w:spacing w:line="240" w:lineRule="auto"/>
        <w:ind w:left="360"/>
        <w:contextualSpacing/>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C621B8" w:rsidRPr="00625E44" w:rsidRDefault="00C621B8" w:rsidP="002D14B6">
      <w:pPr>
        <w:pStyle w:val="a3"/>
        <w:numPr>
          <w:ilvl w:val="0"/>
          <w:numId w:val="12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Не работает</w:t>
      </w:r>
    </w:p>
    <w:p w:rsidR="00C621B8" w:rsidRPr="00625E44" w:rsidRDefault="00C621B8" w:rsidP="002D14B6">
      <w:pPr>
        <w:pStyle w:val="a3"/>
        <w:numPr>
          <w:ilvl w:val="0"/>
          <w:numId w:val="12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Перенесенные заболевания: правосторонняя среднедолевая пневмония в 42 года</w:t>
      </w:r>
    </w:p>
    <w:p w:rsidR="00C621B8" w:rsidRPr="00625E44" w:rsidRDefault="00C621B8" w:rsidP="002D14B6">
      <w:pPr>
        <w:pStyle w:val="a3"/>
        <w:numPr>
          <w:ilvl w:val="0"/>
          <w:numId w:val="128"/>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Наследственность не отягощена</w:t>
      </w:r>
    </w:p>
    <w:p w:rsidR="00C621B8" w:rsidRPr="00625E44" w:rsidRDefault="00C621B8" w:rsidP="002D14B6">
      <w:pPr>
        <w:pStyle w:val="a3"/>
        <w:spacing w:line="240" w:lineRule="auto"/>
        <w:ind w:left="1077"/>
        <w:jc w:val="both"/>
        <w:rPr>
          <w:rFonts w:ascii="Times New Roman" w:hAnsi="Times New Roman" w:cs="Times New Roman"/>
          <w:sz w:val="24"/>
          <w:szCs w:val="24"/>
        </w:rPr>
      </w:pPr>
    </w:p>
    <w:p w:rsidR="00C621B8" w:rsidRPr="00625E44" w:rsidRDefault="00C621B8" w:rsidP="002D14B6">
      <w:pPr>
        <w:pStyle w:val="a3"/>
        <w:numPr>
          <w:ilvl w:val="0"/>
          <w:numId w:val="140"/>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Выберите необходимые для постановки диагноза лабораторные методы обследования (выберите 2)</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Глюкоза крови</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Гликирированный гемоглобин</w:t>
      </w:r>
    </w:p>
    <w:p w:rsidR="00C621B8" w:rsidRPr="00625E44" w:rsidRDefault="00C621B8" w:rsidP="002D14B6">
      <w:pPr>
        <w:pStyle w:val="a3"/>
        <w:numPr>
          <w:ilvl w:val="0"/>
          <w:numId w:val="140"/>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Какой предполагаемый основной диагноз?</w:t>
      </w:r>
    </w:p>
    <w:p w:rsidR="00C621B8" w:rsidRPr="00625E44" w:rsidRDefault="00C621B8" w:rsidP="002D14B6">
      <w:pPr>
        <w:pStyle w:val="a3"/>
        <w:spacing w:line="240" w:lineRule="auto"/>
        <w:ind w:left="643"/>
        <w:jc w:val="both"/>
        <w:rPr>
          <w:rFonts w:ascii="Times New Roman" w:hAnsi="Times New Roman" w:cs="Times New Roman"/>
          <w:sz w:val="24"/>
          <w:szCs w:val="24"/>
        </w:rPr>
      </w:pPr>
      <w:r w:rsidRPr="00625E44">
        <w:rPr>
          <w:rFonts w:ascii="Times New Roman" w:hAnsi="Times New Roman" w:cs="Times New Roman"/>
          <w:sz w:val="24"/>
          <w:szCs w:val="24"/>
        </w:rPr>
        <w:t>Сахарный диабет 2 типа</w:t>
      </w:r>
    </w:p>
    <w:p w:rsidR="00C621B8" w:rsidRPr="00625E44" w:rsidRDefault="00C621B8" w:rsidP="002D14B6">
      <w:pPr>
        <w:pStyle w:val="a3"/>
        <w:numPr>
          <w:ilvl w:val="0"/>
          <w:numId w:val="140"/>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Для диагностики нарушения тактильной чувствительности необходимо</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Последовательно прикасаться концом монофиламента к различным участкам кожи стопы</w:t>
      </w:r>
    </w:p>
    <w:p w:rsidR="00C621B8" w:rsidRPr="00625E44" w:rsidRDefault="00C621B8" w:rsidP="002D14B6">
      <w:pPr>
        <w:pStyle w:val="a3"/>
        <w:numPr>
          <w:ilvl w:val="0"/>
          <w:numId w:val="140"/>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По данным физикального осмотра у пациентки имеет место</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Диабетическая нейропатия, сенсорный тип</w:t>
      </w:r>
    </w:p>
    <w:p w:rsidR="00C621B8" w:rsidRPr="00625E44" w:rsidRDefault="00C621B8" w:rsidP="002D14B6">
      <w:pPr>
        <w:pStyle w:val="a3"/>
        <w:numPr>
          <w:ilvl w:val="0"/>
          <w:numId w:val="140"/>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Какая сопуствующая патология присуствует у пациентки</w:t>
      </w:r>
    </w:p>
    <w:p w:rsidR="00C621B8" w:rsidRPr="00625E44" w:rsidRDefault="00C621B8" w:rsidP="002D14B6">
      <w:pPr>
        <w:pStyle w:val="a3"/>
        <w:spacing w:line="240" w:lineRule="auto"/>
        <w:ind w:left="643"/>
        <w:jc w:val="both"/>
        <w:rPr>
          <w:rFonts w:ascii="Times New Roman" w:hAnsi="Times New Roman" w:cs="Times New Roman"/>
          <w:sz w:val="24"/>
          <w:szCs w:val="24"/>
        </w:rPr>
      </w:pPr>
      <w:r w:rsidRPr="00625E44">
        <w:rPr>
          <w:rFonts w:ascii="Times New Roman" w:hAnsi="Times New Roman" w:cs="Times New Roman"/>
          <w:sz w:val="24"/>
          <w:szCs w:val="24"/>
        </w:rPr>
        <w:t>Артериальная гипертензия 2 ст, очень высокий риск сердечно-сосудистых осложнений. Избыточная масса тела.</w:t>
      </w:r>
    </w:p>
    <w:p w:rsidR="00C621B8" w:rsidRPr="00625E44" w:rsidRDefault="00C621B8" w:rsidP="002D14B6">
      <w:pPr>
        <w:pStyle w:val="a3"/>
        <w:numPr>
          <w:ilvl w:val="0"/>
          <w:numId w:val="140"/>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Рекомендации по данному пациенту по изменению образа жизни включают</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Низкокалорийную диенту с исключением легкоусваиваемых углеводов, физические нагрузки (не менее 150 минут в неделю)</w:t>
      </w:r>
    </w:p>
    <w:p w:rsidR="00C621B8" w:rsidRPr="00625E44" w:rsidRDefault="00C621B8" w:rsidP="002D14B6">
      <w:pPr>
        <w:pStyle w:val="a3"/>
        <w:numPr>
          <w:ilvl w:val="0"/>
          <w:numId w:val="14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Целевым уровнем гликемического контроля ждя данной пациентки является</w:t>
      </w:r>
    </w:p>
    <w:p w:rsidR="00C621B8" w:rsidRPr="00625E44" w:rsidRDefault="00C621B8" w:rsidP="002D14B6">
      <w:pPr>
        <w:pStyle w:val="a3"/>
        <w:ind w:left="643"/>
        <w:jc w:val="both"/>
        <w:rPr>
          <w:rFonts w:ascii="Times New Roman" w:hAnsi="Times New Roman" w:cs="Times New Roman"/>
          <w:sz w:val="24"/>
          <w:szCs w:val="24"/>
        </w:rPr>
      </w:pPr>
      <w:r w:rsidRPr="00625E44">
        <w:rPr>
          <w:rFonts w:ascii="Times New Roman" w:hAnsi="Times New Roman" w:cs="Times New Roman"/>
          <w:sz w:val="24"/>
          <w:szCs w:val="24"/>
        </w:rPr>
        <w:t>7,0</w:t>
      </w:r>
    </w:p>
    <w:p w:rsidR="00C621B8" w:rsidRPr="00625E44" w:rsidRDefault="00C621B8" w:rsidP="002D14B6">
      <w:pPr>
        <w:pStyle w:val="a3"/>
        <w:numPr>
          <w:ilvl w:val="0"/>
          <w:numId w:val="14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В качестве сахароснижающей терапии необходимо назначить</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Метформин и гликлазид мв</w:t>
      </w:r>
    </w:p>
    <w:p w:rsidR="00C621B8" w:rsidRPr="00625E44" w:rsidRDefault="00C621B8" w:rsidP="002D14B6">
      <w:pPr>
        <w:pStyle w:val="a3"/>
        <w:numPr>
          <w:ilvl w:val="0"/>
          <w:numId w:val="140"/>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Необходим повторный контроль </w:t>
      </w:r>
      <w:r w:rsidRPr="00625E44">
        <w:rPr>
          <w:rFonts w:ascii="Times New Roman" w:hAnsi="Times New Roman" w:cs="Times New Roman"/>
          <w:sz w:val="24"/>
          <w:szCs w:val="24"/>
          <w:lang w:val="en-US"/>
        </w:rPr>
        <w:t>HbA</w:t>
      </w:r>
      <w:r w:rsidRPr="00625E44">
        <w:rPr>
          <w:rFonts w:ascii="Times New Roman" w:hAnsi="Times New Roman" w:cs="Times New Roman"/>
          <w:sz w:val="24"/>
          <w:szCs w:val="24"/>
        </w:rPr>
        <w:t>1</w:t>
      </w:r>
      <w:r w:rsidRPr="00625E44">
        <w:rPr>
          <w:rFonts w:ascii="Times New Roman" w:hAnsi="Times New Roman" w:cs="Times New Roman"/>
          <w:sz w:val="24"/>
          <w:szCs w:val="24"/>
          <w:lang w:val="en-US"/>
        </w:rPr>
        <w:t>c</w:t>
      </w:r>
      <w:r w:rsidRPr="00625E44">
        <w:rPr>
          <w:rFonts w:ascii="Times New Roman" w:hAnsi="Times New Roman" w:cs="Times New Roman"/>
          <w:sz w:val="24"/>
          <w:szCs w:val="24"/>
        </w:rPr>
        <w:t xml:space="preserve"> через месяца</w:t>
      </w:r>
    </w:p>
    <w:p w:rsidR="00C621B8" w:rsidRPr="00625E44" w:rsidRDefault="00C621B8" w:rsidP="002D14B6">
      <w:pPr>
        <w:pStyle w:val="a3"/>
        <w:spacing w:line="240" w:lineRule="auto"/>
        <w:ind w:left="643"/>
        <w:jc w:val="both"/>
        <w:rPr>
          <w:rFonts w:ascii="Times New Roman" w:hAnsi="Times New Roman" w:cs="Times New Roman"/>
          <w:sz w:val="24"/>
          <w:szCs w:val="24"/>
        </w:rPr>
      </w:pPr>
      <w:r w:rsidRPr="00625E44">
        <w:rPr>
          <w:rFonts w:ascii="Times New Roman" w:hAnsi="Times New Roman" w:cs="Times New Roman"/>
          <w:sz w:val="24"/>
          <w:szCs w:val="24"/>
        </w:rPr>
        <w:t xml:space="preserve">3 </w:t>
      </w:r>
    </w:p>
    <w:p w:rsidR="00C621B8" w:rsidRPr="00625E44" w:rsidRDefault="00C621B8" w:rsidP="002D14B6">
      <w:pPr>
        <w:pStyle w:val="a3"/>
        <w:numPr>
          <w:ilvl w:val="0"/>
          <w:numId w:val="140"/>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Пациентка провела контроль гликированного гемоглобина через 6 месяцев, индивидуальная цель не достигнута, темп снижения &lt;1,5%, необходимо добавить</w:t>
      </w:r>
    </w:p>
    <w:p w:rsidR="00C621B8" w:rsidRPr="00625E44" w:rsidRDefault="00C621B8" w:rsidP="002D14B6">
      <w:pPr>
        <w:pStyle w:val="a3"/>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Аналог инсулина длительного действия</w:t>
      </w:r>
    </w:p>
    <w:p w:rsidR="00C621B8" w:rsidRPr="00625E44" w:rsidRDefault="00C621B8" w:rsidP="002D14B6">
      <w:pPr>
        <w:pStyle w:val="a3"/>
        <w:numPr>
          <w:ilvl w:val="0"/>
          <w:numId w:val="140"/>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Оценка альбуминурии должна проводиться 1 раз в 12 месяцев</w:t>
      </w:r>
    </w:p>
    <w:p w:rsidR="00C621B8" w:rsidRPr="00625E44" w:rsidRDefault="00C621B8" w:rsidP="002D14B6">
      <w:pPr>
        <w:pStyle w:val="a3"/>
        <w:numPr>
          <w:ilvl w:val="0"/>
          <w:numId w:val="140"/>
        </w:numPr>
        <w:spacing w:after="160" w:line="240" w:lineRule="auto"/>
        <w:jc w:val="both"/>
        <w:rPr>
          <w:rFonts w:ascii="Times New Roman" w:hAnsi="Times New Roman" w:cs="Times New Roman"/>
          <w:sz w:val="24"/>
          <w:szCs w:val="24"/>
        </w:rPr>
      </w:pPr>
      <w:r w:rsidRPr="00625E44">
        <w:rPr>
          <w:rFonts w:ascii="Times New Roman" w:hAnsi="Times New Roman" w:cs="Times New Roman"/>
          <w:sz w:val="24"/>
          <w:szCs w:val="24"/>
        </w:rPr>
        <w:t>Осмотр ног пациента с сахарным диабетом 2 типа должен проводиться</w:t>
      </w:r>
    </w:p>
    <w:p w:rsidR="00C621B8" w:rsidRPr="00625E44" w:rsidRDefault="00C621B8" w:rsidP="002D14B6">
      <w:pPr>
        <w:pStyle w:val="a3"/>
        <w:spacing w:line="240" w:lineRule="auto"/>
        <w:ind w:left="643"/>
        <w:jc w:val="both"/>
        <w:rPr>
          <w:rFonts w:ascii="Times New Roman" w:hAnsi="Times New Roman" w:cs="Times New Roman"/>
          <w:sz w:val="24"/>
          <w:szCs w:val="24"/>
        </w:rPr>
      </w:pPr>
      <w:r w:rsidRPr="00625E44">
        <w:rPr>
          <w:rFonts w:ascii="Times New Roman" w:hAnsi="Times New Roman" w:cs="Times New Roman"/>
          <w:sz w:val="24"/>
          <w:szCs w:val="24"/>
        </w:rPr>
        <w:t>При каждом посещении врача</w:t>
      </w:r>
    </w:p>
    <w:p w:rsidR="002D7103" w:rsidRPr="00625E44" w:rsidRDefault="002D7103"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182</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На приём к участковому терапевту обратилась пациентка 42 лет.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 не предъявляет, пришла на диспансеризацию</w:t>
      </w:r>
    </w:p>
    <w:p w:rsidR="002D7103" w:rsidRPr="00625E44" w:rsidRDefault="002D7103" w:rsidP="002D14B6">
      <w:pPr>
        <w:pStyle w:val="a3"/>
        <w:numPr>
          <w:ilvl w:val="0"/>
          <w:numId w:val="36"/>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Выберите необходимые для постановки диагноза лабораторные методы обследования (2)</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-глюкоза плазмы натощак</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-гликированный гемоглобин (Н</w:t>
      </w:r>
      <w:r w:rsidRPr="00625E44">
        <w:rPr>
          <w:rFonts w:ascii="Times New Roman" w:hAnsi="Times New Roman" w:cs="Times New Roman"/>
          <w:sz w:val="24"/>
          <w:szCs w:val="24"/>
          <w:lang w:val="en-US"/>
        </w:rPr>
        <w:t>bA</w:t>
      </w:r>
      <w:r w:rsidRPr="00625E44">
        <w:rPr>
          <w:rFonts w:ascii="Times New Roman" w:hAnsi="Times New Roman" w:cs="Times New Roman"/>
          <w:sz w:val="24"/>
          <w:szCs w:val="24"/>
        </w:rPr>
        <w:t>1</w:t>
      </w:r>
      <w:r w:rsidRPr="00625E44">
        <w:rPr>
          <w:rFonts w:ascii="Times New Roman" w:hAnsi="Times New Roman" w:cs="Times New Roman"/>
          <w:sz w:val="24"/>
          <w:szCs w:val="24"/>
          <w:lang w:val="en-US"/>
        </w:rPr>
        <w:t>c</w:t>
      </w:r>
      <w:r w:rsidRPr="00625E44">
        <w:rPr>
          <w:rFonts w:ascii="Times New Roman" w:hAnsi="Times New Roman" w:cs="Times New Roman"/>
          <w:sz w:val="24"/>
          <w:szCs w:val="24"/>
        </w:rPr>
        <w:t>)</w:t>
      </w:r>
    </w:p>
    <w:p w:rsidR="002D7103" w:rsidRPr="00625E44" w:rsidRDefault="002D7103" w:rsidP="002D14B6">
      <w:pPr>
        <w:pStyle w:val="a3"/>
        <w:numPr>
          <w:ilvl w:val="0"/>
          <w:numId w:val="36"/>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Какой предполагаемый основной диагноз?</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-Сахарный диабет 2 типа</w:t>
      </w:r>
    </w:p>
    <w:p w:rsidR="002D7103" w:rsidRPr="00625E44" w:rsidRDefault="002D7103" w:rsidP="002D14B6">
      <w:pPr>
        <w:pStyle w:val="a3"/>
        <w:numPr>
          <w:ilvl w:val="0"/>
          <w:numId w:val="36"/>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Какая сопутствующая патология присутствует у пациентки?</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-артериальная гипертензия 1 степени. Ожирение 1 степени</w:t>
      </w:r>
    </w:p>
    <w:p w:rsidR="002D7103" w:rsidRPr="00625E44" w:rsidRDefault="002D7103" w:rsidP="002D14B6">
      <w:pPr>
        <w:pStyle w:val="a3"/>
        <w:numPr>
          <w:ilvl w:val="0"/>
          <w:numId w:val="36"/>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Рекомендации по изменению образа жизни включают</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-низкокалорийную диету с исключением легкоусваиваемых углеводов, физические нагрузки (не менее 150 минут в неделю), уменьшение массы тела</w:t>
      </w:r>
    </w:p>
    <w:p w:rsidR="002D7103" w:rsidRPr="00625E44" w:rsidRDefault="002D7103" w:rsidP="002D14B6">
      <w:pPr>
        <w:pStyle w:val="a3"/>
        <w:numPr>
          <w:ilvl w:val="0"/>
          <w:numId w:val="36"/>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Целевым уровнем гликемического контроля для данной пациентки является Н</w:t>
      </w:r>
      <w:r w:rsidRPr="00625E44">
        <w:rPr>
          <w:rFonts w:ascii="Times New Roman" w:hAnsi="Times New Roman" w:cs="Times New Roman"/>
          <w:sz w:val="24"/>
          <w:szCs w:val="24"/>
          <w:lang w:val="en-US"/>
        </w:rPr>
        <w:t>bA</w:t>
      </w:r>
      <w:r w:rsidRPr="00625E44">
        <w:rPr>
          <w:rFonts w:ascii="Times New Roman" w:hAnsi="Times New Roman" w:cs="Times New Roman"/>
          <w:sz w:val="24"/>
          <w:szCs w:val="24"/>
        </w:rPr>
        <w:t>1</w:t>
      </w:r>
      <w:r w:rsidRPr="00625E44">
        <w:rPr>
          <w:rFonts w:ascii="Times New Roman" w:hAnsi="Times New Roman" w:cs="Times New Roman"/>
          <w:sz w:val="24"/>
          <w:szCs w:val="24"/>
          <w:lang w:val="en-US"/>
        </w:rPr>
        <w:t>c</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-6,5</w:t>
      </w:r>
    </w:p>
    <w:p w:rsidR="002D7103" w:rsidRPr="00625E44" w:rsidRDefault="002D7103" w:rsidP="002D14B6">
      <w:pPr>
        <w:pStyle w:val="a3"/>
        <w:numPr>
          <w:ilvl w:val="0"/>
          <w:numId w:val="36"/>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В качестве сахароснижающей терапии первого ряда назначается</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-метформин</w:t>
      </w:r>
    </w:p>
    <w:p w:rsidR="002D7103" w:rsidRPr="00625E44" w:rsidRDefault="002D7103" w:rsidP="002D14B6">
      <w:pPr>
        <w:pStyle w:val="a3"/>
        <w:numPr>
          <w:ilvl w:val="0"/>
          <w:numId w:val="36"/>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Пациентке необходимо рекомендовать проводить самоконтроль гликемии не менее ____раз/раза в сутки и один гликемический профиль в неделю</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-1</w:t>
      </w:r>
    </w:p>
    <w:p w:rsidR="002D7103" w:rsidRPr="00625E44" w:rsidRDefault="002D7103" w:rsidP="002D14B6">
      <w:pPr>
        <w:pStyle w:val="a3"/>
        <w:numPr>
          <w:ilvl w:val="0"/>
          <w:numId w:val="36"/>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Патогенез сахарного диабета 2 типа заключается в</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-инсулинорезистентности и дефекте секреции инсулина</w:t>
      </w:r>
    </w:p>
    <w:p w:rsidR="002D7103" w:rsidRPr="00625E44" w:rsidRDefault="002D7103" w:rsidP="002D14B6">
      <w:pPr>
        <w:pStyle w:val="a3"/>
        <w:numPr>
          <w:ilvl w:val="0"/>
          <w:numId w:val="36"/>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Для лечения артериальной гипертензии пациентке показано назначение</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-эналаприла, нефедипина</w:t>
      </w:r>
    </w:p>
    <w:p w:rsidR="002D7103" w:rsidRPr="00625E44" w:rsidRDefault="002D7103" w:rsidP="002D14B6">
      <w:pPr>
        <w:pStyle w:val="a3"/>
        <w:numPr>
          <w:ilvl w:val="0"/>
          <w:numId w:val="36"/>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Эффективности сахароснижающей терапии оценивается по _____ через 3-6 месяцев после начала лечения</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-гликированному гемоглобину</w:t>
      </w:r>
    </w:p>
    <w:p w:rsidR="002D7103" w:rsidRPr="00625E44" w:rsidRDefault="002D7103" w:rsidP="002D14B6">
      <w:pPr>
        <w:pStyle w:val="a3"/>
        <w:numPr>
          <w:ilvl w:val="0"/>
          <w:numId w:val="36"/>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Для профилактики поздних осложнений сахарного диабета показано достижение целевого уровня холестерина ЛНП &lt; ___ммоль/л</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-1,4</w:t>
      </w:r>
    </w:p>
    <w:p w:rsidR="002D7103" w:rsidRPr="00625E44" w:rsidRDefault="002D7103" w:rsidP="002D14B6">
      <w:pPr>
        <w:pStyle w:val="a3"/>
        <w:numPr>
          <w:ilvl w:val="0"/>
          <w:numId w:val="36"/>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Для профилактики микро- и макро-сосудистых осложнений сахарного диабета показано достижение целевого уровня артериального давления ____ мм.рт.ст</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-&gt;= 120 и 130/&gt;=70 и &lt;80</w:t>
      </w:r>
    </w:p>
    <w:p w:rsidR="002D7103" w:rsidRPr="00625E44" w:rsidRDefault="002D7103"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183</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На приём к участковому терапевту обратился пациент 72 лет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На периодически возникающую сухость во рту</w:t>
      </w:r>
    </w:p>
    <w:p w:rsidR="002D7103" w:rsidRPr="00625E44" w:rsidRDefault="002D7103" w:rsidP="002D14B6">
      <w:pPr>
        <w:pStyle w:val="a3"/>
        <w:numPr>
          <w:ilvl w:val="0"/>
          <w:numId w:val="37"/>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Выберите необходимые для постановки диагноза лабораторные методы обследования (2)</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-глюкоза крови</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 гликированный гемоглобин (Н</w:t>
      </w:r>
      <w:r w:rsidRPr="00625E44">
        <w:rPr>
          <w:rFonts w:ascii="Times New Roman" w:hAnsi="Times New Roman" w:cs="Times New Roman"/>
          <w:sz w:val="24"/>
          <w:szCs w:val="24"/>
          <w:lang w:val="en-US"/>
        </w:rPr>
        <w:t>bA</w:t>
      </w:r>
      <w:r w:rsidRPr="00625E44">
        <w:rPr>
          <w:rFonts w:ascii="Times New Roman" w:hAnsi="Times New Roman" w:cs="Times New Roman"/>
          <w:sz w:val="24"/>
          <w:szCs w:val="24"/>
        </w:rPr>
        <w:t>1</w:t>
      </w:r>
      <w:r w:rsidRPr="00625E44">
        <w:rPr>
          <w:rFonts w:ascii="Times New Roman" w:hAnsi="Times New Roman" w:cs="Times New Roman"/>
          <w:sz w:val="24"/>
          <w:szCs w:val="24"/>
          <w:lang w:val="en-US"/>
        </w:rPr>
        <w:t>c</w:t>
      </w:r>
      <w:r w:rsidRPr="00625E44">
        <w:rPr>
          <w:rFonts w:ascii="Times New Roman" w:hAnsi="Times New Roman" w:cs="Times New Roman"/>
          <w:sz w:val="24"/>
          <w:szCs w:val="24"/>
        </w:rPr>
        <w:t>)</w:t>
      </w:r>
    </w:p>
    <w:p w:rsidR="002D7103" w:rsidRPr="00625E44" w:rsidRDefault="002D7103" w:rsidP="002D14B6">
      <w:pPr>
        <w:pStyle w:val="a3"/>
        <w:numPr>
          <w:ilvl w:val="0"/>
          <w:numId w:val="37"/>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Какой диагноз можно поставить данному пациенту на основании результатов клинико-лабораторных исследований?</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-сахарный диабет 2 типа</w:t>
      </w:r>
    </w:p>
    <w:p w:rsidR="002D7103" w:rsidRPr="00625E44" w:rsidRDefault="002D7103" w:rsidP="002D14B6">
      <w:pPr>
        <w:pStyle w:val="a3"/>
        <w:numPr>
          <w:ilvl w:val="0"/>
          <w:numId w:val="37"/>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Пациенту выполнен расчёт СКФ – 43,3 мл/мин/1,73 кв.м. Для уточнения стадии поражения почек необходимо</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-оценить соотношение альбумин/креатинин в разовой порции мочи</w:t>
      </w:r>
    </w:p>
    <w:p w:rsidR="002D7103" w:rsidRPr="00625E44" w:rsidRDefault="002D7103" w:rsidP="002D14B6">
      <w:pPr>
        <w:pStyle w:val="a3"/>
        <w:numPr>
          <w:ilvl w:val="0"/>
          <w:numId w:val="37"/>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Соотношение альбумин/креатитнин в разовой порции мочи – 550мг/г. Пациент имеет диабетическую нефропатию, хроническую болезнь почек на стадии</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-С3б, А3</w:t>
      </w:r>
    </w:p>
    <w:p w:rsidR="002D7103" w:rsidRPr="00625E44" w:rsidRDefault="002D7103" w:rsidP="002D14B6">
      <w:pPr>
        <w:pStyle w:val="a3"/>
        <w:numPr>
          <w:ilvl w:val="0"/>
          <w:numId w:val="37"/>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У пациента имеется ___ риск сердечно-сосудистых ослождений</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-очень высокий</w:t>
      </w:r>
    </w:p>
    <w:p w:rsidR="002D7103" w:rsidRPr="00625E44" w:rsidRDefault="002D7103" w:rsidP="002D14B6">
      <w:pPr>
        <w:pStyle w:val="a3"/>
        <w:numPr>
          <w:ilvl w:val="0"/>
          <w:numId w:val="37"/>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Пациенту показана комбинированная сахароснижающая терапия ингибиторами ДПП-4 и</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-гликлазидом МВ</w:t>
      </w:r>
    </w:p>
    <w:p w:rsidR="002D7103" w:rsidRPr="00625E44" w:rsidRDefault="002D7103" w:rsidP="002D14B6">
      <w:pPr>
        <w:pStyle w:val="a3"/>
        <w:numPr>
          <w:ilvl w:val="0"/>
          <w:numId w:val="37"/>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Для достижения целевых значений артериального давления с учетом наличия хронической болезни почек к лечению необходимо добавить</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-ингибиторы АПФ</w:t>
      </w:r>
    </w:p>
    <w:p w:rsidR="002D7103" w:rsidRPr="00625E44" w:rsidRDefault="002D7103" w:rsidP="002D14B6">
      <w:pPr>
        <w:pStyle w:val="a3"/>
        <w:numPr>
          <w:ilvl w:val="0"/>
          <w:numId w:val="37"/>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Уровень холестерина ЛНП у пациента 2,8 ммоль/л, в связи с чем показано назначение</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-аторвастатина</w:t>
      </w:r>
    </w:p>
    <w:p w:rsidR="002D7103" w:rsidRPr="00625E44" w:rsidRDefault="002D7103" w:rsidP="002D14B6">
      <w:pPr>
        <w:pStyle w:val="a3"/>
        <w:numPr>
          <w:ilvl w:val="0"/>
          <w:numId w:val="37"/>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Целевым уровнем гликемического контроля для данного пациента является Н</w:t>
      </w:r>
      <w:r w:rsidRPr="00625E44">
        <w:rPr>
          <w:rFonts w:ascii="Times New Roman" w:hAnsi="Times New Roman" w:cs="Times New Roman"/>
          <w:sz w:val="24"/>
          <w:szCs w:val="24"/>
          <w:lang w:val="en-US"/>
        </w:rPr>
        <w:t>bA</w:t>
      </w:r>
      <w:r w:rsidRPr="00625E44">
        <w:rPr>
          <w:rFonts w:ascii="Times New Roman" w:hAnsi="Times New Roman" w:cs="Times New Roman"/>
          <w:sz w:val="24"/>
          <w:szCs w:val="24"/>
        </w:rPr>
        <w:t>1</w:t>
      </w:r>
      <w:r w:rsidRPr="00625E44">
        <w:rPr>
          <w:rFonts w:ascii="Times New Roman" w:hAnsi="Times New Roman" w:cs="Times New Roman"/>
          <w:sz w:val="24"/>
          <w:szCs w:val="24"/>
          <w:lang w:val="en-US"/>
        </w:rPr>
        <w:t>c</w:t>
      </w:r>
      <w:r w:rsidRPr="00625E44">
        <w:rPr>
          <w:rFonts w:ascii="Times New Roman" w:hAnsi="Times New Roman" w:cs="Times New Roman"/>
          <w:sz w:val="24"/>
          <w:szCs w:val="24"/>
        </w:rPr>
        <w:t>&lt;</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-8,0</w:t>
      </w:r>
    </w:p>
    <w:p w:rsidR="002D7103" w:rsidRPr="00625E44" w:rsidRDefault="002D7103" w:rsidP="002D14B6">
      <w:pPr>
        <w:pStyle w:val="a3"/>
        <w:numPr>
          <w:ilvl w:val="0"/>
          <w:numId w:val="37"/>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После начала сахароснижающей терапии необходим контроль Н</w:t>
      </w:r>
      <w:r w:rsidRPr="00625E44">
        <w:rPr>
          <w:rFonts w:ascii="Times New Roman" w:hAnsi="Times New Roman" w:cs="Times New Roman"/>
          <w:sz w:val="24"/>
          <w:szCs w:val="24"/>
          <w:lang w:val="en-US"/>
        </w:rPr>
        <w:t>bA</w:t>
      </w:r>
      <w:r w:rsidRPr="00625E44">
        <w:rPr>
          <w:rFonts w:ascii="Times New Roman" w:hAnsi="Times New Roman" w:cs="Times New Roman"/>
          <w:sz w:val="24"/>
          <w:szCs w:val="24"/>
        </w:rPr>
        <w:t>1</w:t>
      </w:r>
      <w:r w:rsidRPr="00625E44">
        <w:rPr>
          <w:rFonts w:ascii="Times New Roman" w:hAnsi="Times New Roman" w:cs="Times New Roman"/>
          <w:sz w:val="24"/>
          <w:szCs w:val="24"/>
          <w:lang w:val="en-US"/>
        </w:rPr>
        <w:t>c</w:t>
      </w:r>
      <w:r w:rsidRPr="00625E44">
        <w:rPr>
          <w:rFonts w:ascii="Times New Roman" w:hAnsi="Times New Roman" w:cs="Times New Roman"/>
          <w:sz w:val="24"/>
          <w:szCs w:val="24"/>
        </w:rPr>
        <w:t xml:space="preserve"> через __ месяца</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-3</w:t>
      </w:r>
    </w:p>
    <w:p w:rsidR="002D7103" w:rsidRPr="00625E44" w:rsidRDefault="002D7103" w:rsidP="002D14B6">
      <w:pPr>
        <w:pStyle w:val="a3"/>
        <w:numPr>
          <w:ilvl w:val="0"/>
          <w:numId w:val="37"/>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Оценка уровня гемоглобина у пациента с хронической болезнью почек 3 стадии должна проводиться 1 раз в ___ месяца/месяцев</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-6</w:t>
      </w:r>
    </w:p>
    <w:p w:rsidR="002D7103" w:rsidRPr="00625E44" w:rsidRDefault="002D7103" w:rsidP="002D14B6">
      <w:pPr>
        <w:pStyle w:val="a3"/>
        <w:numPr>
          <w:ilvl w:val="0"/>
          <w:numId w:val="37"/>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Целевым уровнем артериального давления при хронической болезни почек в стадии А3 является ___ мм.рт.ст.</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-&lt;130/80</w:t>
      </w:r>
    </w:p>
    <w:p w:rsidR="002D7103" w:rsidRPr="00625E44" w:rsidRDefault="002D7103"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184</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На приём к участковому терапевту обратился пациент 73 лет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-на сухость во рту, жажду, кожный зуд</w:t>
      </w:r>
    </w:p>
    <w:p w:rsidR="002D7103" w:rsidRPr="00625E44" w:rsidRDefault="002D7103" w:rsidP="002D14B6">
      <w:pPr>
        <w:pStyle w:val="a3"/>
        <w:numPr>
          <w:ilvl w:val="0"/>
          <w:numId w:val="38"/>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Выберите необходимые для постановки диагноза лабораторные методы обследования (2)</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-глюкоза плазмы натощак</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 гликированный гемоглобин (Н</w:t>
      </w:r>
      <w:r w:rsidRPr="00625E44">
        <w:rPr>
          <w:rFonts w:ascii="Times New Roman" w:hAnsi="Times New Roman" w:cs="Times New Roman"/>
          <w:sz w:val="24"/>
          <w:szCs w:val="24"/>
          <w:lang w:val="en-US"/>
        </w:rPr>
        <w:t>bA</w:t>
      </w:r>
      <w:r w:rsidRPr="00625E44">
        <w:rPr>
          <w:rFonts w:ascii="Times New Roman" w:hAnsi="Times New Roman" w:cs="Times New Roman"/>
          <w:sz w:val="24"/>
          <w:szCs w:val="24"/>
        </w:rPr>
        <w:t>1</w:t>
      </w:r>
      <w:r w:rsidRPr="00625E44">
        <w:rPr>
          <w:rFonts w:ascii="Times New Roman" w:hAnsi="Times New Roman" w:cs="Times New Roman"/>
          <w:sz w:val="24"/>
          <w:szCs w:val="24"/>
          <w:lang w:val="en-US"/>
        </w:rPr>
        <w:t>c</w:t>
      </w:r>
      <w:r w:rsidRPr="00625E44">
        <w:rPr>
          <w:rFonts w:ascii="Times New Roman" w:hAnsi="Times New Roman" w:cs="Times New Roman"/>
          <w:sz w:val="24"/>
          <w:szCs w:val="24"/>
        </w:rPr>
        <w:t>)</w:t>
      </w:r>
    </w:p>
    <w:p w:rsidR="002D7103" w:rsidRPr="00625E44" w:rsidRDefault="002D7103" w:rsidP="002D14B6">
      <w:pPr>
        <w:pStyle w:val="a3"/>
        <w:numPr>
          <w:ilvl w:val="0"/>
          <w:numId w:val="38"/>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Какой предполагаемый основной диагноз?</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-Сахарный диабет 2 типа</w:t>
      </w:r>
    </w:p>
    <w:p w:rsidR="002D7103" w:rsidRPr="00625E44" w:rsidRDefault="002D7103" w:rsidP="002D14B6">
      <w:pPr>
        <w:pStyle w:val="a3"/>
        <w:numPr>
          <w:ilvl w:val="0"/>
          <w:numId w:val="38"/>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Патогенез сахарного диабета 2 типа заключается в</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 инсулинорезистентности и дефекте секреции инсулина</w:t>
      </w:r>
    </w:p>
    <w:p w:rsidR="002D7103" w:rsidRPr="00625E44" w:rsidRDefault="002D7103" w:rsidP="002D14B6">
      <w:pPr>
        <w:pStyle w:val="a3"/>
        <w:numPr>
          <w:ilvl w:val="0"/>
          <w:numId w:val="38"/>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Целевым уровнем гликемического контроля для данного пациента является Н</w:t>
      </w:r>
      <w:r w:rsidRPr="00625E44">
        <w:rPr>
          <w:rFonts w:ascii="Times New Roman" w:hAnsi="Times New Roman" w:cs="Times New Roman"/>
          <w:sz w:val="24"/>
          <w:szCs w:val="24"/>
          <w:lang w:val="en-US"/>
        </w:rPr>
        <w:t>bA</w:t>
      </w:r>
      <w:r w:rsidRPr="00625E44">
        <w:rPr>
          <w:rFonts w:ascii="Times New Roman" w:hAnsi="Times New Roman" w:cs="Times New Roman"/>
          <w:sz w:val="24"/>
          <w:szCs w:val="24"/>
        </w:rPr>
        <w:t>1</w:t>
      </w:r>
      <w:r w:rsidRPr="00625E44">
        <w:rPr>
          <w:rFonts w:ascii="Times New Roman" w:hAnsi="Times New Roman" w:cs="Times New Roman"/>
          <w:sz w:val="24"/>
          <w:szCs w:val="24"/>
          <w:lang w:val="en-US"/>
        </w:rPr>
        <w:t>c</w:t>
      </w:r>
      <w:r w:rsidRPr="00625E44">
        <w:rPr>
          <w:rFonts w:ascii="Times New Roman" w:hAnsi="Times New Roman" w:cs="Times New Roman"/>
          <w:sz w:val="24"/>
          <w:szCs w:val="24"/>
        </w:rPr>
        <w:t>&lt;</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-8,0</w:t>
      </w:r>
    </w:p>
    <w:p w:rsidR="002D7103" w:rsidRPr="00625E44" w:rsidRDefault="002D7103" w:rsidP="002D14B6">
      <w:pPr>
        <w:pStyle w:val="a3"/>
        <w:numPr>
          <w:ilvl w:val="0"/>
          <w:numId w:val="38"/>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Наиболее рациональной комбинацией сахароснижающих препаратов является</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-метформин и агонист рецептора ГПП-1</w:t>
      </w:r>
    </w:p>
    <w:p w:rsidR="002D7103" w:rsidRPr="00625E44" w:rsidRDefault="002D7103" w:rsidP="002D14B6">
      <w:pPr>
        <w:pStyle w:val="a3"/>
        <w:numPr>
          <w:ilvl w:val="0"/>
          <w:numId w:val="38"/>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Отеки голеней и стоп могут быть побочным эффектом приема</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-нифедипина</w:t>
      </w:r>
    </w:p>
    <w:p w:rsidR="002D7103" w:rsidRPr="00625E44" w:rsidRDefault="002D7103" w:rsidP="002D14B6">
      <w:pPr>
        <w:pStyle w:val="a3"/>
        <w:numPr>
          <w:ilvl w:val="0"/>
          <w:numId w:val="38"/>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У пациента выявлен уровень холестерина 6,1 ммоль/л. К лечению необходимо добавить</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-аторвастатин</w:t>
      </w:r>
    </w:p>
    <w:p w:rsidR="002D7103" w:rsidRPr="00625E44" w:rsidRDefault="002D7103" w:rsidP="002D14B6">
      <w:pPr>
        <w:pStyle w:val="a3"/>
        <w:numPr>
          <w:ilvl w:val="0"/>
          <w:numId w:val="38"/>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Пациенту перенесшему острый инфаркт миокарда со стентированием более года назад показана ___ терапия</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-антиагрегантная</w:t>
      </w:r>
    </w:p>
    <w:p w:rsidR="002D7103" w:rsidRPr="00625E44" w:rsidRDefault="002D7103" w:rsidP="002D14B6">
      <w:pPr>
        <w:pStyle w:val="a3"/>
        <w:numPr>
          <w:ilvl w:val="0"/>
          <w:numId w:val="38"/>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Необходим повторный контроль Н</w:t>
      </w:r>
      <w:r w:rsidRPr="00625E44">
        <w:rPr>
          <w:rFonts w:ascii="Times New Roman" w:hAnsi="Times New Roman" w:cs="Times New Roman"/>
          <w:sz w:val="24"/>
          <w:szCs w:val="24"/>
          <w:lang w:val="en-US"/>
        </w:rPr>
        <w:t>bA</w:t>
      </w:r>
      <w:r w:rsidRPr="00625E44">
        <w:rPr>
          <w:rFonts w:ascii="Times New Roman" w:hAnsi="Times New Roman" w:cs="Times New Roman"/>
          <w:sz w:val="24"/>
          <w:szCs w:val="24"/>
        </w:rPr>
        <w:t>1</w:t>
      </w:r>
      <w:r w:rsidRPr="00625E44">
        <w:rPr>
          <w:rFonts w:ascii="Times New Roman" w:hAnsi="Times New Roman" w:cs="Times New Roman"/>
          <w:sz w:val="24"/>
          <w:szCs w:val="24"/>
          <w:lang w:val="en-US"/>
        </w:rPr>
        <w:t>c</w:t>
      </w:r>
      <w:r w:rsidRPr="00625E44">
        <w:rPr>
          <w:rFonts w:ascii="Times New Roman" w:hAnsi="Times New Roman" w:cs="Times New Roman"/>
          <w:sz w:val="24"/>
          <w:szCs w:val="24"/>
        </w:rPr>
        <w:t xml:space="preserve"> через ___ месяца</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-3</w:t>
      </w:r>
    </w:p>
    <w:p w:rsidR="002D7103" w:rsidRPr="00625E44" w:rsidRDefault="002D7103" w:rsidP="002D14B6">
      <w:pPr>
        <w:pStyle w:val="a3"/>
        <w:numPr>
          <w:ilvl w:val="0"/>
          <w:numId w:val="38"/>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Пациенту, находящемуся на пероральной сахароснижающей терапии, рекомендуется проводить самоконтроль гликемии ___ и 1 гликемический профиль (не менее 4 раз в сутки) в неделю</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-не менее 1 раза в сутки в разное время</w:t>
      </w:r>
    </w:p>
    <w:p w:rsidR="002D7103" w:rsidRPr="00625E44" w:rsidRDefault="002D7103" w:rsidP="002D14B6">
      <w:pPr>
        <w:pStyle w:val="a3"/>
        <w:numPr>
          <w:ilvl w:val="0"/>
          <w:numId w:val="38"/>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Наблюдение пациента с впервые выявленным сахарным диабетом 2 типа с артериальной гипертензией должно включать регулярную оценку</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-альбуминурии</w:t>
      </w:r>
    </w:p>
    <w:p w:rsidR="002D7103" w:rsidRPr="00625E44" w:rsidRDefault="002D7103" w:rsidP="002D14B6">
      <w:pPr>
        <w:pStyle w:val="a3"/>
        <w:numPr>
          <w:ilvl w:val="0"/>
          <w:numId w:val="38"/>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Кратность ежегодного посещения врача офтальмолога в рамках мониторинга основного заболевания составляем ___ раз в год</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-1</w:t>
      </w:r>
    </w:p>
    <w:p w:rsidR="002D7103" w:rsidRPr="00625E44" w:rsidRDefault="002D7103"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185</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На приём к врачу-терапевту участковому обратился пациент </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-на сухость во рту, жажду, учащенное мочеиспускание, снижение массы тела, общую слабость, тошноту, однократную рвоту</w:t>
      </w:r>
    </w:p>
    <w:p w:rsidR="002D7103" w:rsidRPr="00625E44" w:rsidRDefault="002D7103" w:rsidP="002D14B6">
      <w:pPr>
        <w:pStyle w:val="a3"/>
        <w:numPr>
          <w:ilvl w:val="0"/>
          <w:numId w:val="3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Необходимыми для постановки диагноза лабораторными методами обследования являются (2)</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-экспресс-анализ гликемии</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-общий анализ мочи с определением кетоновых тел</w:t>
      </w:r>
    </w:p>
    <w:p w:rsidR="002D7103" w:rsidRPr="00625E44" w:rsidRDefault="002D7103" w:rsidP="002D14B6">
      <w:pPr>
        <w:pStyle w:val="a3"/>
        <w:numPr>
          <w:ilvl w:val="0"/>
          <w:numId w:val="3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Какой предварительный диагноз можно поставить данному больному?</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-Сахарный диабет 1 типа. Диабетический кетоацидоз</w:t>
      </w:r>
    </w:p>
    <w:p w:rsidR="002D7103" w:rsidRPr="00625E44" w:rsidRDefault="002D7103" w:rsidP="002D14B6">
      <w:pPr>
        <w:pStyle w:val="a3"/>
        <w:numPr>
          <w:ilvl w:val="0"/>
          <w:numId w:val="3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Дальнейшая тактика ведения пациента заключается в </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-госпитализации в стационар</w:t>
      </w:r>
    </w:p>
    <w:p w:rsidR="002D7103" w:rsidRPr="00625E44" w:rsidRDefault="002D7103" w:rsidP="002D14B6">
      <w:pPr>
        <w:pStyle w:val="a3"/>
        <w:numPr>
          <w:ilvl w:val="0"/>
          <w:numId w:val="3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Пациент завершил стационарное лечение, выписан на инсулинотерапии в базис-болюсном режиме. Целевым уровнем гликемического контроля для данного пациента является Н</w:t>
      </w:r>
      <w:r w:rsidRPr="00625E44">
        <w:rPr>
          <w:rFonts w:ascii="Times New Roman" w:hAnsi="Times New Roman" w:cs="Times New Roman"/>
          <w:sz w:val="24"/>
          <w:szCs w:val="24"/>
          <w:lang w:val="en-US"/>
        </w:rPr>
        <w:t>bA</w:t>
      </w:r>
      <w:r w:rsidRPr="00625E44">
        <w:rPr>
          <w:rFonts w:ascii="Times New Roman" w:hAnsi="Times New Roman" w:cs="Times New Roman"/>
          <w:sz w:val="24"/>
          <w:szCs w:val="24"/>
        </w:rPr>
        <w:t>1</w:t>
      </w:r>
      <w:r w:rsidRPr="00625E44">
        <w:rPr>
          <w:rFonts w:ascii="Times New Roman" w:hAnsi="Times New Roman" w:cs="Times New Roman"/>
          <w:sz w:val="24"/>
          <w:szCs w:val="24"/>
          <w:lang w:val="en-US"/>
        </w:rPr>
        <w:t>c</w:t>
      </w:r>
      <w:r w:rsidRPr="00625E44">
        <w:rPr>
          <w:rFonts w:ascii="Times New Roman" w:hAnsi="Times New Roman" w:cs="Times New Roman"/>
          <w:sz w:val="24"/>
          <w:szCs w:val="24"/>
        </w:rPr>
        <w:t xml:space="preserve"> </w:t>
      </w:r>
      <w:r w:rsidRPr="00625E44">
        <w:rPr>
          <w:rFonts w:ascii="Times New Roman" w:hAnsi="Times New Roman" w:cs="Times New Roman"/>
          <w:sz w:val="24"/>
          <w:szCs w:val="24"/>
          <w:lang w:val="en-US"/>
        </w:rPr>
        <w:t>&lt;</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-6,5</w:t>
      </w:r>
    </w:p>
    <w:p w:rsidR="002D7103" w:rsidRPr="00625E44" w:rsidRDefault="002D7103" w:rsidP="002D14B6">
      <w:pPr>
        <w:pStyle w:val="a3"/>
        <w:numPr>
          <w:ilvl w:val="0"/>
          <w:numId w:val="3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Побочным эффектом инсулинотерапии является</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-риск гипогликемии</w:t>
      </w:r>
    </w:p>
    <w:p w:rsidR="002D7103" w:rsidRPr="00625E44" w:rsidRDefault="002D7103" w:rsidP="002D14B6">
      <w:pPr>
        <w:pStyle w:val="a3"/>
        <w:numPr>
          <w:ilvl w:val="0"/>
          <w:numId w:val="3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Необходим повторный контроль Н</w:t>
      </w:r>
      <w:r w:rsidRPr="00625E44">
        <w:rPr>
          <w:rFonts w:ascii="Times New Roman" w:hAnsi="Times New Roman" w:cs="Times New Roman"/>
          <w:sz w:val="24"/>
          <w:szCs w:val="24"/>
          <w:lang w:val="en-US"/>
        </w:rPr>
        <w:t>bA</w:t>
      </w:r>
      <w:r w:rsidRPr="00625E44">
        <w:rPr>
          <w:rFonts w:ascii="Times New Roman" w:hAnsi="Times New Roman" w:cs="Times New Roman"/>
          <w:sz w:val="24"/>
          <w:szCs w:val="24"/>
        </w:rPr>
        <w:t>1</w:t>
      </w:r>
      <w:r w:rsidRPr="00625E44">
        <w:rPr>
          <w:rFonts w:ascii="Times New Roman" w:hAnsi="Times New Roman" w:cs="Times New Roman"/>
          <w:sz w:val="24"/>
          <w:szCs w:val="24"/>
          <w:lang w:val="en-US"/>
        </w:rPr>
        <w:t>c</w:t>
      </w:r>
      <w:r w:rsidRPr="00625E44">
        <w:rPr>
          <w:rFonts w:ascii="Times New Roman" w:hAnsi="Times New Roman" w:cs="Times New Roman"/>
          <w:sz w:val="24"/>
          <w:szCs w:val="24"/>
        </w:rPr>
        <w:t xml:space="preserve"> через ____ месяца</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-3</w:t>
      </w:r>
    </w:p>
    <w:p w:rsidR="002D7103" w:rsidRPr="00625E44" w:rsidRDefault="002D7103" w:rsidP="002D14B6">
      <w:pPr>
        <w:pStyle w:val="a3"/>
        <w:numPr>
          <w:ilvl w:val="0"/>
          <w:numId w:val="3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Пациенту необходимо рекомендовать контролировать глюкозу капиллярной крови</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-не менее 4 раз ежедневно</w:t>
      </w:r>
    </w:p>
    <w:p w:rsidR="002D7103" w:rsidRPr="00625E44" w:rsidRDefault="002D7103" w:rsidP="002D14B6">
      <w:pPr>
        <w:pStyle w:val="a3"/>
        <w:numPr>
          <w:ilvl w:val="0"/>
          <w:numId w:val="3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В клинической картине диабетического кетоацидоза часто развивается</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-абдоминальный синдром</w:t>
      </w:r>
    </w:p>
    <w:p w:rsidR="002D7103" w:rsidRPr="00625E44" w:rsidRDefault="002D7103" w:rsidP="002D14B6">
      <w:pPr>
        <w:pStyle w:val="a3"/>
        <w:numPr>
          <w:ilvl w:val="0"/>
          <w:numId w:val="3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Основной задачей во время физической нагрузки является</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-профилактика гипогликемии, связанной с физической активностью</w:t>
      </w:r>
    </w:p>
    <w:p w:rsidR="002D7103" w:rsidRPr="00625E44" w:rsidRDefault="002D7103" w:rsidP="002D14B6">
      <w:pPr>
        <w:pStyle w:val="a3"/>
        <w:numPr>
          <w:ilvl w:val="0"/>
          <w:numId w:val="3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Рекомендации по питанию при 1 типе сахарного диабета заключаются в</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-общем потреблении белков, жиров и углеводов, не отличающемся от такого у здорового человека</w:t>
      </w:r>
    </w:p>
    <w:p w:rsidR="002D7103" w:rsidRPr="00625E44" w:rsidRDefault="002D7103" w:rsidP="002D14B6">
      <w:pPr>
        <w:pStyle w:val="a3"/>
        <w:numPr>
          <w:ilvl w:val="0"/>
          <w:numId w:val="3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Скрининг диабетичской нефропатии у больных СД1 типа, заболевших в постпубертатном возрасте, с определением альбуминурии и скорости клубочковой фильтрации показан</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-через 5 лет от дебюта сахарного диабета, далее – ежегодно</w:t>
      </w:r>
    </w:p>
    <w:p w:rsidR="002D7103" w:rsidRPr="00625E44" w:rsidRDefault="002D7103" w:rsidP="002D14B6">
      <w:pPr>
        <w:pStyle w:val="a3"/>
        <w:numPr>
          <w:ilvl w:val="0"/>
          <w:numId w:val="3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Кратность ежегодного посещения врача офтальмолога в рамках мониторинга сахарного диабета составляет ___ раз в год</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-1</w:t>
      </w:r>
    </w:p>
    <w:p w:rsidR="002D7103" w:rsidRPr="00625E44" w:rsidRDefault="002D7103"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186</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На приём к участковому терапевту обратился пациент 63 лет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-на сухость во рту, жажду, онемение стоп, слабость в ногах, боли в ногах (преимущественно ночью)</w:t>
      </w:r>
    </w:p>
    <w:p w:rsidR="002D7103" w:rsidRPr="00625E44" w:rsidRDefault="002D7103" w:rsidP="002D14B6">
      <w:pPr>
        <w:pStyle w:val="a3"/>
        <w:numPr>
          <w:ilvl w:val="0"/>
          <w:numId w:val="4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Методами исследования, обязательными для постановки диагноза являются (2)</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-оценка нарушений чувствительности</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-определение сухожильных рефлексов</w:t>
      </w:r>
    </w:p>
    <w:p w:rsidR="002D7103" w:rsidRPr="00625E44" w:rsidRDefault="002D7103" w:rsidP="002D14B6">
      <w:pPr>
        <w:pStyle w:val="a3"/>
        <w:numPr>
          <w:ilvl w:val="0"/>
          <w:numId w:val="4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Какой диагноз можно поставить данному больному?</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-Сахарный диабет 2 типа. Диабетическая нейропатия, сенсомоторная форма</w:t>
      </w:r>
    </w:p>
    <w:p w:rsidR="002D7103" w:rsidRPr="00625E44" w:rsidRDefault="002D7103" w:rsidP="002D14B6">
      <w:pPr>
        <w:pStyle w:val="a3"/>
        <w:numPr>
          <w:ilvl w:val="0"/>
          <w:numId w:val="4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Сопутствующей патологией у пациента является</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-артериальная гипертензия 3ст., очень высокий риск сердечно-сосудистых осложнений, ожирение 1 степени</w:t>
      </w:r>
    </w:p>
    <w:p w:rsidR="002D7103" w:rsidRPr="00625E44" w:rsidRDefault="002D7103" w:rsidP="002D14B6">
      <w:pPr>
        <w:pStyle w:val="a3"/>
        <w:numPr>
          <w:ilvl w:val="0"/>
          <w:numId w:val="4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Рекомендации по медикаментозному лечению осложнений сахарного диабета у пациента включают</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-карбамазепин</w:t>
      </w:r>
    </w:p>
    <w:p w:rsidR="002D7103" w:rsidRPr="00625E44" w:rsidRDefault="002D7103" w:rsidP="002D14B6">
      <w:pPr>
        <w:pStyle w:val="a3"/>
        <w:numPr>
          <w:ilvl w:val="0"/>
          <w:numId w:val="4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Целевым уровнем гликемического контроля для данного пациента является Н</w:t>
      </w:r>
      <w:r w:rsidRPr="00625E44">
        <w:rPr>
          <w:rFonts w:ascii="Times New Roman" w:hAnsi="Times New Roman" w:cs="Times New Roman"/>
          <w:sz w:val="24"/>
          <w:szCs w:val="24"/>
          <w:lang w:val="en-US"/>
        </w:rPr>
        <w:t>bA</w:t>
      </w:r>
      <w:r w:rsidRPr="00625E44">
        <w:rPr>
          <w:rFonts w:ascii="Times New Roman" w:hAnsi="Times New Roman" w:cs="Times New Roman"/>
          <w:sz w:val="24"/>
          <w:szCs w:val="24"/>
        </w:rPr>
        <w:t>1</w:t>
      </w:r>
      <w:r w:rsidRPr="00625E44">
        <w:rPr>
          <w:rFonts w:ascii="Times New Roman" w:hAnsi="Times New Roman" w:cs="Times New Roman"/>
          <w:sz w:val="24"/>
          <w:szCs w:val="24"/>
          <w:lang w:val="en-US"/>
        </w:rPr>
        <w:t>c</w:t>
      </w:r>
      <w:r w:rsidRPr="00625E44">
        <w:rPr>
          <w:rFonts w:ascii="Times New Roman" w:hAnsi="Times New Roman" w:cs="Times New Roman"/>
          <w:sz w:val="24"/>
          <w:szCs w:val="24"/>
        </w:rPr>
        <w:t>&lt;</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-7,5</w:t>
      </w:r>
    </w:p>
    <w:p w:rsidR="002D7103" w:rsidRPr="00625E44" w:rsidRDefault="002D7103" w:rsidP="002D14B6">
      <w:pPr>
        <w:pStyle w:val="a3"/>
        <w:numPr>
          <w:ilvl w:val="0"/>
          <w:numId w:val="4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Для интенсификации сахароснижающей терапии назначается метформин в дозе 1000 мг 2 р/день и гликлазид МВ в дозе ___ мг 1 р/день</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-60</w:t>
      </w:r>
    </w:p>
    <w:p w:rsidR="002D7103" w:rsidRPr="00625E44" w:rsidRDefault="002D7103" w:rsidP="002D14B6">
      <w:pPr>
        <w:pStyle w:val="a3"/>
        <w:numPr>
          <w:ilvl w:val="0"/>
          <w:numId w:val="4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Повторный контроль Н</w:t>
      </w:r>
      <w:r w:rsidRPr="00625E44">
        <w:rPr>
          <w:rFonts w:ascii="Times New Roman" w:hAnsi="Times New Roman" w:cs="Times New Roman"/>
          <w:sz w:val="24"/>
          <w:szCs w:val="24"/>
          <w:lang w:val="en-US"/>
        </w:rPr>
        <w:t>bA</w:t>
      </w:r>
      <w:r w:rsidRPr="00625E44">
        <w:rPr>
          <w:rFonts w:ascii="Times New Roman" w:hAnsi="Times New Roman" w:cs="Times New Roman"/>
          <w:sz w:val="24"/>
          <w:szCs w:val="24"/>
        </w:rPr>
        <w:t>1</w:t>
      </w:r>
      <w:r w:rsidRPr="00625E44">
        <w:rPr>
          <w:rFonts w:ascii="Times New Roman" w:hAnsi="Times New Roman" w:cs="Times New Roman"/>
          <w:sz w:val="24"/>
          <w:szCs w:val="24"/>
          <w:lang w:val="en-US"/>
        </w:rPr>
        <w:t>c</w:t>
      </w:r>
      <w:r w:rsidRPr="00625E44">
        <w:rPr>
          <w:rFonts w:ascii="Times New Roman" w:hAnsi="Times New Roman" w:cs="Times New Roman"/>
          <w:sz w:val="24"/>
          <w:szCs w:val="24"/>
        </w:rPr>
        <w:t xml:space="preserve"> необходим через ___ месяца</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-3</w:t>
      </w:r>
    </w:p>
    <w:p w:rsidR="002D7103" w:rsidRPr="00625E44" w:rsidRDefault="002D7103" w:rsidP="002D14B6">
      <w:pPr>
        <w:pStyle w:val="a3"/>
        <w:numPr>
          <w:ilvl w:val="0"/>
          <w:numId w:val="4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Основой успешного лечения диабетической нейропатии является</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-достижение и поддержание индивидуальных целевых показателей гликемии</w:t>
      </w:r>
    </w:p>
    <w:p w:rsidR="002D7103" w:rsidRPr="00625E44" w:rsidRDefault="002D7103" w:rsidP="002D14B6">
      <w:pPr>
        <w:pStyle w:val="a3"/>
        <w:numPr>
          <w:ilvl w:val="0"/>
          <w:numId w:val="4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Для исключения диабетической ретинопатии необходимо провести</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-офтальмоскопию при расширенном зрачке</w:t>
      </w:r>
    </w:p>
    <w:p w:rsidR="002D7103" w:rsidRPr="00625E44" w:rsidRDefault="002D7103" w:rsidP="002D14B6">
      <w:pPr>
        <w:pStyle w:val="a3"/>
        <w:numPr>
          <w:ilvl w:val="0"/>
          <w:numId w:val="4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При снижении скорости клубочковой фильтрации &lt;30 мл/мин у пациента с сахарным диабетом необходимо отменить </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-метформин</w:t>
      </w:r>
    </w:p>
    <w:p w:rsidR="002D7103" w:rsidRPr="00625E44" w:rsidRDefault="002D7103" w:rsidP="002D14B6">
      <w:pPr>
        <w:pStyle w:val="a3"/>
        <w:numPr>
          <w:ilvl w:val="0"/>
          <w:numId w:val="4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Пациенты с диабетической дистальной нейропатией входят в группу риска развития</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-синдрома диабетической стопы</w:t>
      </w:r>
    </w:p>
    <w:p w:rsidR="002D7103" w:rsidRPr="00625E44" w:rsidRDefault="002D7103" w:rsidP="002D14B6">
      <w:pPr>
        <w:pStyle w:val="a3"/>
        <w:numPr>
          <w:ilvl w:val="0"/>
          <w:numId w:val="4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Фактором риска развития ИБС при сахарном диабете является </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-окружность талии &gt;94 см у мужчин и &gt; 80 см у женщин</w:t>
      </w:r>
    </w:p>
    <w:p w:rsidR="002D7103" w:rsidRPr="00625E44" w:rsidRDefault="002D7103"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187</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Ситуация </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На приём к участковому терапевту обратился пациент 65 лет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На эпизоды тошноты, потливости, чувства голода в дневное время, купирующиеся приемом пищи</w:t>
      </w:r>
    </w:p>
    <w:p w:rsidR="002D7103" w:rsidRPr="00625E44" w:rsidRDefault="002D7103" w:rsidP="002D14B6">
      <w:pPr>
        <w:pStyle w:val="a3"/>
        <w:numPr>
          <w:ilvl w:val="0"/>
          <w:numId w:val="41"/>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Для обследования пациенту необходимо назначить</w:t>
      </w:r>
    </w:p>
    <w:p w:rsidR="002D7103" w:rsidRPr="00625E44" w:rsidRDefault="002D7103" w:rsidP="002D14B6">
      <w:pPr>
        <w:pStyle w:val="a3"/>
        <w:ind w:left="1080"/>
        <w:jc w:val="both"/>
        <w:rPr>
          <w:rFonts w:ascii="Times New Roman" w:hAnsi="Times New Roman" w:cs="Times New Roman"/>
          <w:sz w:val="24"/>
          <w:szCs w:val="24"/>
        </w:rPr>
      </w:pPr>
      <w:r w:rsidRPr="00625E44">
        <w:rPr>
          <w:rFonts w:ascii="Times New Roman" w:hAnsi="Times New Roman" w:cs="Times New Roman"/>
          <w:sz w:val="24"/>
          <w:szCs w:val="24"/>
        </w:rPr>
        <w:t>-биохимический анализ крови</w:t>
      </w:r>
    </w:p>
    <w:p w:rsidR="002D7103" w:rsidRPr="00625E44" w:rsidRDefault="002D7103" w:rsidP="002D14B6">
      <w:pPr>
        <w:pStyle w:val="a3"/>
        <w:ind w:left="1080"/>
        <w:jc w:val="both"/>
        <w:rPr>
          <w:rFonts w:ascii="Times New Roman" w:hAnsi="Times New Roman" w:cs="Times New Roman"/>
          <w:sz w:val="24"/>
          <w:szCs w:val="24"/>
        </w:rPr>
      </w:pPr>
      <w:r w:rsidRPr="00625E44">
        <w:rPr>
          <w:rFonts w:ascii="Times New Roman" w:hAnsi="Times New Roman" w:cs="Times New Roman"/>
          <w:sz w:val="24"/>
          <w:szCs w:val="24"/>
        </w:rPr>
        <w:t>-гликированный гемоглобин</w:t>
      </w:r>
    </w:p>
    <w:p w:rsidR="002D7103" w:rsidRPr="00625E44" w:rsidRDefault="002D7103" w:rsidP="002D14B6">
      <w:pPr>
        <w:pStyle w:val="a3"/>
        <w:numPr>
          <w:ilvl w:val="0"/>
          <w:numId w:val="41"/>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Какой диагноз можно поставить данному больному?</w:t>
      </w:r>
    </w:p>
    <w:p w:rsidR="002D7103" w:rsidRPr="00625E44" w:rsidRDefault="002D7103" w:rsidP="002D14B6">
      <w:pPr>
        <w:pStyle w:val="a3"/>
        <w:ind w:left="1080"/>
        <w:jc w:val="both"/>
        <w:rPr>
          <w:rFonts w:ascii="Times New Roman" w:hAnsi="Times New Roman" w:cs="Times New Roman"/>
          <w:sz w:val="24"/>
          <w:szCs w:val="24"/>
        </w:rPr>
      </w:pPr>
      <w:r w:rsidRPr="00625E44">
        <w:rPr>
          <w:rFonts w:ascii="Times New Roman" w:hAnsi="Times New Roman" w:cs="Times New Roman"/>
          <w:sz w:val="24"/>
          <w:szCs w:val="24"/>
        </w:rPr>
        <w:t>-сахарный диабет 2 типа. Гипогликемия</w:t>
      </w:r>
    </w:p>
    <w:p w:rsidR="002D7103" w:rsidRPr="00625E44" w:rsidRDefault="002D7103" w:rsidP="002D14B6">
      <w:pPr>
        <w:pStyle w:val="a3"/>
        <w:numPr>
          <w:ilvl w:val="0"/>
          <w:numId w:val="41"/>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У пациента выявлена микроальбуминурия 70 мг/сутки, что соответствует диабетической нефропатии, хронической болезни почек. Учитывая СКФ – 61 мл</w:t>
      </w:r>
      <w:r w:rsidRPr="00625E44">
        <w:rPr>
          <w:rFonts w:ascii="Times New Roman" w:hAnsi="Times New Roman" w:cs="Times New Roman"/>
          <w:sz w:val="24"/>
          <w:szCs w:val="24"/>
          <w:lang w:val="en-US"/>
        </w:rPr>
        <w:t>/</w:t>
      </w:r>
      <w:r w:rsidRPr="00625E44">
        <w:rPr>
          <w:rFonts w:ascii="Times New Roman" w:hAnsi="Times New Roman" w:cs="Times New Roman"/>
          <w:sz w:val="24"/>
          <w:szCs w:val="24"/>
        </w:rPr>
        <w:t>мин</w:t>
      </w:r>
      <w:r w:rsidRPr="00625E44">
        <w:rPr>
          <w:rFonts w:ascii="Times New Roman" w:hAnsi="Times New Roman" w:cs="Times New Roman"/>
          <w:sz w:val="24"/>
          <w:szCs w:val="24"/>
          <w:lang w:val="en-US"/>
        </w:rPr>
        <w:t>/1</w:t>
      </w:r>
      <w:r w:rsidRPr="00625E44">
        <w:rPr>
          <w:rFonts w:ascii="Times New Roman" w:hAnsi="Times New Roman" w:cs="Times New Roman"/>
          <w:sz w:val="24"/>
          <w:szCs w:val="24"/>
        </w:rPr>
        <w:t>,73 кв.м., стадия ХБП</w:t>
      </w:r>
    </w:p>
    <w:p w:rsidR="002D7103" w:rsidRPr="00625E44" w:rsidRDefault="002D7103" w:rsidP="002D14B6">
      <w:pPr>
        <w:pStyle w:val="a3"/>
        <w:ind w:left="1080"/>
        <w:jc w:val="both"/>
        <w:rPr>
          <w:rFonts w:ascii="Times New Roman" w:hAnsi="Times New Roman" w:cs="Times New Roman"/>
          <w:sz w:val="24"/>
          <w:szCs w:val="24"/>
        </w:rPr>
      </w:pPr>
      <w:r w:rsidRPr="00625E44">
        <w:rPr>
          <w:rFonts w:ascii="Times New Roman" w:hAnsi="Times New Roman" w:cs="Times New Roman"/>
          <w:sz w:val="24"/>
          <w:szCs w:val="24"/>
        </w:rPr>
        <w:t>-2</w:t>
      </w:r>
    </w:p>
    <w:p w:rsidR="002D7103" w:rsidRPr="00625E44" w:rsidRDefault="002D7103" w:rsidP="002D14B6">
      <w:pPr>
        <w:pStyle w:val="a3"/>
        <w:numPr>
          <w:ilvl w:val="0"/>
          <w:numId w:val="41"/>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Рекомендации по лечению сахарного диабета у данного пациентв включают</w:t>
      </w:r>
    </w:p>
    <w:p w:rsidR="002D7103" w:rsidRPr="00625E44" w:rsidRDefault="002D7103" w:rsidP="002D14B6">
      <w:pPr>
        <w:pStyle w:val="a3"/>
        <w:ind w:left="1080"/>
        <w:jc w:val="both"/>
        <w:rPr>
          <w:rFonts w:ascii="Times New Roman" w:hAnsi="Times New Roman" w:cs="Times New Roman"/>
          <w:sz w:val="24"/>
          <w:szCs w:val="24"/>
        </w:rPr>
      </w:pPr>
      <w:r w:rsidRPr="00625E44">
        <w:rPr>
          <w:rFonts w:ascii="Times New Roman" w:hAnsi="Times New Roman" w:cs="Times New Roman"/>
          <w:sz w:val="24"/>
          <w:szCs w:val="24"/>
        </w:rPr>
        <w:t>-отмену глибенкламида и назначение ингибитора ДПП 4</w:t>
      </w:r>
    </w:p>
    <w:p w:rsidR="002D7103" w:rsidRPr="00625E44" w:rsidRDefault="002D7103" w:rsidP="002D14B6">
      <w:pPr>
        <w:pStyle w:val="a3"/>
        <w:numPr>
          <w:ilvl w:val="0"/>
          <w:numId w:val="41"/>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Целевым уровнем гликемического контроля для данного пациента является Н</w:t>
      </w:r>
      <w:r w:rsidRPr="00625E44">
        <w:rPr>
          <w:rFonts w:ascii="Times New Roman" w:hAnsi="Times New Roman" w:cs="Times New Roman"/>
          <w:sz w:val="24"/>
          <w:szCs w:val="24"/>
          <w:lang w:val="en-US"/>
        </w:rPr>
        <w:t>bA</w:t>
      </w:r>
      <w:r w:rsidRPr="00625E44">
        <w:rPr>
          <w:rFonts w:ascii="Times New Roman" w:hAnsi="Times New Roman" w:cs="Times New Roman"/>
          <w:sz w:val="24"/>
          <w:szCs w:val="24"/>
        </w:rPr>
        <w:t>1</w:t>
      </w:r>
      <w:r w:rsidRPr="00625E44">
        <w:rPr>
          <w:rFonts w:ascii="Times New Roman" w:hAnsi="Times New Roman" w:cs="Times New Roman"/>
          <w:sz w:val="24"/>
          <w:szCs w:val="24"/>
          <w:lang w:val="en-US"/>
        </w:rPr>
        <w:t>c</w:t>
      </w:r>
      <w:r w:rsidRPr="00625E44">
        <w:rPr>
          <w:rFonts w:ascii="Times New Roman" w:hAnsi="Times New Roman" w:cs="Times New Roman"/>
          <w:sz w:val="24"/>
          <w:szCs w:val="24"/>
        </w:rPr>
        <w:t>&lt;</w:t>
      </w:r>
    </w:p>
    <w:p w:rsidR="002D7103" w:rsidRPr="00625E44" w:rsidRDefault="002D7103" w:rsidP="002D14B6">
      <w:pPr>
        <w:pStyle w:val="a3"/>
        <w:ind w:left="1080"/>
        <w:jc w:val="both"/>
        <w:rPr>
          <w:rFonts w:ascii="Times New Roman" w:hAnsi="Times New Roman" w:cs="Times New Roman"/>
          <w:sz w:val="24"/>
          <w:szCs w:val="24"/>
        </w:rPr>
      </w:pPr>
      <w:r w:rsidRPr="00625E44">
        <w:rPr>
          <w:rFonts w:ascii="Times New Roman" w:hAnsi="Times New Roman" w:cs="Times New Roman"/>
          <w:sz w:val="24"/>
          <w:szCs w:val="24"/>
        </w:rPr>
        <w:t>-7,5</w:t>
      </w:r>
    </w:p>
    <w:p w:rsidR="002D7103" w:rsidRPr="00625E44" w:rsidRDefault="002D7103" w:rsidP="002D14B6">
      <w:pPr>
        <w:pStyle w:val="a3"/>
        <w:numPr>
          <w:ilvl w:val="0"/>
          <w:numId w:val="41"/>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Мероприятия по купированию гипогликемии у больных с сахарным диабетом, получающих сахароснижающую терапию, необходимо начинать при гликемии менее ___ ммоль/л</w:t>
      </w:r>
    </w:p>
    <w:p w:rsidR="002D7103" w:rsidRPr="00625E44" w:rsidRDefault="002D7103" w:rsidP="002D14B6">
      <w:pPr>
        <w:pStyle w:val="a3"/>
        <w:ind w:left="1080"/>
        <w:jc w:val="both"/>
        <w:rPr>
          <w:rFonts w:ascii="Times New Roman" w:hAnsi="Times New Roman" w:cs="Times New Roman"/>
          <w:sz w:val="24"/>
          <w:szCs w:val="24"/>
        </w:rPr>
      </w:pPr>
      <w:r w:rsidRPr="00625E44">
        <w:rPr>
          <w:rFonts w:ascii="Times New Roman" w:hAnsi="Times New Roman" w:cs="Times New Roman"/>
          <w:sz w:val="24"/>
          <w:szCs w:val="24"/>
        </w:rPr>
        <w:t>-3,9</w:t>
      </w:r>
    </w:p>
    <w:p w:rsidR="002D7103" w:rsidRPr="00625E44" w:rsidRDefault="002D7103" w:rsidP="002D14B6">
      <w:pPr>
        <w:pStyle w:val="a3"/>
        <w:numPr>
          <w:ilvl w:val="0"/>
          <w:numId w:val="41"/>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Повторный контроль Н</w:t>
      </w:r>
      <w:r w:rsidRPr="00625E44">
        <w:rPr>
          <w:rFonts w:ascii="Times New Roman" w:hAnsi="Times New Roman" w:cs="Times New Roman"/>
          <w:sz w:val="24"/>
          <w:szCs w:val="24"/>
          <w:lang w:val="en-US"/>
        </w:rPr>
        <w:t>bA</w:t>
      </w:r>
      <w:r w:rsidRPr="00625E44">
        <w:rPr>
          <w:rFonts w:ascii="Times New Roman" w:hAnsi="Times New Roman" w:cs="Times New Roman"/>
          <w:sz w:val="24"/>
          <w:szCs w:val="24"/>
        </w:rPr>
        <w:t>1</w:t>
      </w:r>
      <w:r w:rsidRPr="00625E44">
        <w:rPr>
          <w:rFonts w:ascii="Times New Roman" w:hAnsi="Times New Roman" w:cs="Times New Roman"/>
          <w:sz w:val="24"/>
          <w:szCs w:val="24"/>
          <w:lang w:val="en-US"/>
        </w:rPr>
        <w:t>c</w:t>
      </w:r>
      <w:r w:rsidRPr="00625E44">
        <w:rPr>
          <w:rFonts w:ascii="Times New Roman" w:hAnsi="Times New Roman" w:cs="Times New Roman"/>
          <w:sz w:val="24"/>
          <w:szCs w:val="24"/>
        </w:rPr>
        <w:t xml:space="preserve">  необходим через ___ месяцев</w:t>
      </w:r>
    </w:p>
    <w:p w:rsidR="002D7103" w:rsidRPr="00625E44" w:rsidRDefault="002D7103" w:rsidP="002D14B6">
      <w:pPr>
        <w:pStyle w:val="a3"/>
        <w:ind w:left="1080"/>
        <w:jc w:val="both"/>
        <w:rPr>
          <w:rFonts w:ascii="Times New Roman" w:hAnsi="Times New Roman" w:cs="Times New Roman"/>
          <w:sz w:val="24"/>
          <w:szCs w:val="24"/>
        </w:rPr>
      </w:pPr>
      <w:r w:rsidRPr="00625E44">
        <w:rPr>
          <w:rFonts w:ascii="Times New Roman" w:hAnsi="Times New Roman" w:cs="Times New Roman"/>
          <w:sz w:val="24"/>
          <w:szCs w:val="24"/>
        </w:rPr>
        <w:t>-3</w:t>
      </w:r>
    </w:p>
    <w:p w:rsidR="002D7103" w:rsidRPr="00625E44" w:rsidRDefault="002D7103" w:rsidP="002D14B6">
      <w:pPr>
        <w:pStyle w:val="a3"/>
        <w:numPr>
          <w:ilvl w:val="0"/>
          <w:numId w:val="41"/>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Рекомендации по профилактике гипогликемических состояний заключается в </w:t>
      </w:r>
    </w:p>
    <w:p w:rsidR="002D7103" w:rsidRPr="00625E44" w:rsidRDefault="002D7103" w:rsidP="002D14B6">
      <w:pPr>
        <w:pStyle w:val="a3"/>
        <w:ind w:left="1080"/>
        <w:jc w:val="both"/>
        <w:rPr>
          <w:rFonts w:ascii="Times New Roman" w:hAnsi="Times New Roman" w:cs="Times New Roman"/>
          <w:sz w:val="24"/>
          <w:szCs w:val="24"/>
        </w:rPr>
      </w:pPr>
      <w:r w:rsidRPr="00625E44">
        <w:rPr>
          <w:rFonts w:ascii="Times New Roman" w:hAnsi="Times New Roman" w:cs="Times New Roman"/>
          <w:sz w:val="24"/>
          <w:szCs w:val="24"/>
        </w:rPr>
        <w:t>-регулярном самоконтроле гликемии</w:t>
      </w:r>
    </w:p>
    <w:p w:rsidR="002D7103" w:rsidRPr="00625E44" w:rsidRDefault="002D7103" w:rsidP="002D14B6">
      <w:pPr>
        <w:pStyle w:val="a3"/>
        <w:numPr>
          <w:ilvl w:val="0"/>
          <w:numId w:val="41"/>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К мероприятиям по купированию легкой гипогликемии относят</w:t>
      </w:r>
    </w:p>
    <w:p w:rsidR="002D7103" w:rsidRPr="00625E44" w:rsidRDefault="002D7103" w:rsidP="002D14B6">
      <w:pPr>
        <w:pStyle w:val="a3"/>
        <w:ind w:left="1080"/>
        <w:jc w:val="both"/>
        <w:rPr>
          <w:rFonts w:ascii="Times New Roman" w:hAnsi="Times New Roman" w:cs="Times New Roman"/>
          <w:sz w:val="24"/>
          <w:szCs w:val="24"/>
        </w:rPr>
      </w:pPr>
      <w:r w:rsidRPr="00625E44">
        <w:rPr>
          <w:rFonts w:ascii="Times New Roman" w:hAnsi="Times New Roman" w:cs="Times New Roman"/>
          <w:sz w:val="24"/>
          <w:szCs w:val="24"/>
        </w:rPr>
        <w:t>-прием 1-2 ХЕ легкоусваиваемых углеводов</w:t>
      </w:r>
    </w:p>
    <w:p w:rsidR="002D7103" w:rsidRPr="00625E44" w:rsidRDefault="002D7103" w:rsidP="002D14B6">
      <w:pPr>
        <w:pStyle w:val="a3"/>
        <w:numPr>
          <w:ilvl w:val="0"/>
          <w:numId w:val="41"/>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При снижении скорости клубочковой фильтрации &lt;30 мл/мин у пациента с сахарным диабетом необходимо отменить</w:t>
      </w:r>
    </w:p>
    <w:p w:rsidR="002D7103" w:rsidRPr="00625E44" w:rsidRDefault="002D7103" w:rsidP="002D14B6">
      <w:pPr>
        <w:pStyle w:val="a3"/>
        <w:ind w:left="1080"/>
        <w:jc w:val="both"/>
        <w:rPr>
          <w:rFonts w:ascii="Times New Roman" w:hAnsi="Times New Roman" w:cs="Times New Roman"/>
          <w:sz w:val="24"/>
          <w:szCs w:val="24"/>
        </w:rPr>
      </w:pPr>
      <w:r w:rsidRPr="00625E44">
        <w:rPr>
          <w:rFonts w:ascii="Times New Roman" w:hAnsi="Times New Roman" w:cs="Times New Roman"/>
          <w:sz w:val="24"/>
          <w:szCs w:val="24"/>
        </w:rPr>
        <w:t>-метформин</w:t>
      </w:r>
    </w:p>
    <w:p w:rsidR="002D7103" w:rsidRPr="00625E44" w:rsidRDefault="002D7103" w:rsidP="002D14B6">
      <w:pPr>
        <w:pStyle w:val="a3"/>
        <w:numPr>
          <w:ilvl w:val="0"/>
          <w:numId w:val="41"/>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Пероральный глюкозотолерантный тест проводится при глюкозе плазмы натощак</w:t>
      </w:r>
    </w:p>
    <w:p w:rsidR="002D7103" w:rsidRPr="00625E44" w:rsidRDefault="002D7103" w:rsidP="002D14B6">
      <w:pPr>
        <w:pStyle w:val="a3"/>
        <w:ind w:left="1080"/>
        <w:jc w:val="both"/>
        <w:rPr>
          <w:rFonts w:ascii="Times New Roman" w:hAnsi="Times New Roman" w:cs="Times New Roman"/>
          <w:sz w:val="24"/>
          <w:szCs w:val="24"/>
        </w:rPr>
      </w:pPr>
      <w:r w:rsidRPr="00625E44">
        <w:rPr>
          <w:rFonts w:ascii="Times New Roman" w:hAnsi="Times New Roman" w:cs="Times New Roman"/>
          <w:sz w:val="24"/>
          <w:szCs w:val="24"/>
        </w:rPr>
        <w:t>-6,1-6,9</w:t>
      </w:r>
    </w:p>
    <w:p w:rsidR="002D7103" w:rsidRPr="00625E44" w:rsidRDefault="002D7103" w:rsidP="002D14B6">
      <w:pPr>
        <w:pStyle w:val="a3"/>
        <w:numPr>
          <w:ilvl w:val="0"/>
          <w:numId w:val="41"/>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Фактором риска развития ИБС у пациентов с сахарным диабетом является</w:t>
      </w:r>
    </w:p>
    <w:p w:rsidR="002D7103" w:rsidRPr="00625E44" w:rsidRDefault="002D7103" w:rsidP="002D14B6">
      <w:pPr>
        <w:pStyle w:val="a3"/>
        <w:ind w:left="1080"/>
        <w:jc w:val="both"/>
        <w:rPr>
          <w:rFonts w:ascii="Times New Roman" w:hAnsi="Times New Roman" w:cs="Times New Roman"/>
          <w:sz w:val="24"/>
          <w:szCs w:val="24"/>
        </w:rPr>
      </w:pPr>
      <w:r w:rsidRPr="00625E44">
        <w:rPr>
          <w:rFonts w:ascii="Times New Roman" w:hAnsi="Times New Roman" w:cs="Times New Roman"/>
          <w:sz w:val="24"/>
          <w:szCs w:val="24"/>
        </w:rPr>
        <w:t xml:space="preserve">-окружность талии &gt;94 см у мужчин и 80 см у женщин </w:t>
      </w:r>
    </w:p>
    <w:p w:rsidR="002D7103" w:rsidRPr="00625E44" w:rsidRDefault="002D7103" w:rsidP="002D14B6">
      <w:pPr>
        <w:spacing w:after="0"/>
        <w:jc w:val="both"/>
        <w:rPr>
          <w:rFonts w:ascii="Times New Roman" w:hAnsi="Times New Roman" w:cs="Times New Roman"/>
          <w:b/>
          <w:sz w:val="24"/>
          <w:szCs w:val="24"/>
        </w:rPr>
      </w:pPr>
      <w:r w:rsidRPr="00625E44">
        <w:rPr>
          <w:rFonts w:ascii="Times New Roman" w:hAnsi="Times New Roman" w:cs="Times New Roman"/>
          <w:b/>
          <w:sz w:val="24"/>
          <w:szCs w:val="24"/>
        </w:rPr>
        <w:t>188</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Ситуация</w:t>
      </w:r>
      <w:r w:rsidRPr="00625E44">
        <w:rPr>
          <w:rFonts w:ascii="Times New Roman" w:hAnsi="Times New Roman" w:cs="Times New Roman"/>
          <w:sz w:val="24"/>
          <w:szCs w:val="24"/>
        </w:rPr>
        <w:t>: на прием к участковому терапевту обратился пациент 71 года</w:t>
      </w:r>
      <w:r w:rsidRPr="00625E44">
        <w:rPr>
          <w:rFonts w:ascii="Times New Roman" w:hAnsi="Times New Roman" w:cs="Times New Roman"/>
          <w:sz w:val="24"/>
          <w:szCs w:val="24"/>
        </w:rPr>
        <w:br/>
        <w:t>Жалобы на: онемение стоп, снижение чувствительности стоп, боли и слабость в ногах при подъеме на 2-3 этаж и преодолении 200-300 метров</w:t>
      </w:r>
    </w:p>
    <w:p w:rsidR="002D7103" w:rsidRPr="00625E44" w:rsidRDefault="002D7103" w:rsidP="006F6C52">
      <w:pPr>
        <w:spacing w:after="0"/>
        <w:rPr>
          <w:rFonts w:ascii="Times New Roman" w:hAnsi="Times New Roman" w:cs="Times New Roman"/>
          <w:b/>
          <w:sz w:val="24"/>
          <w:szCs w:val="24"/>
        </w:rPr>
      </w:pPr>
      <w:r w:rsidRPr="00625E44">
        <w:rPr>
          <w:rFonts w:ascii="Times New Roman" w:hAnsi="Times New Roman" w:cs="Times New Roman"/>
          <w:b/>
          <w:sz w:val="24"/>
          <w:szCs w:val="24"/>
          <w:shd w:val="clear" w:color="auto" w:fill="FFFFFF"/>
        </w:rPr>
        <w:t>Анамнез заболевания</w:t>
      </w:r>
      <w:r w:rsidRPr="00625E44">
        <w:rPr>
          <w:rFonts w:ascii="Times New Roman" w:hAnsi="Times New Roman" w:cs="Times New Roman"/>
          <w:b/>
          <w:sz w:val="24"/>
          <w:szCs w:val="24"/>
        </w:rPr>
        <w:t xml:space="preserve">: </w:t>
      </w:r>
    </w:p>
    <w:p w:rsidR="002D7103" w:rsidRPr="00625E44" w:rsidRDefault="002D7103" w:rsidP="006F6C52">
      <w:pPr>
        <w:spacing w:after="0"/>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shd w:val="clear" w:color="auto" w:fill="FFFFFF"/>
        </w:rPr>
        <w:t>Рос и развивался нормально.</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Пенсионер</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Перенесенные заболевания: ИБС.</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Гипертоническая болезнь.</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Максимальный подъем АД до 190/100</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мм.рт. ст. Адаптирован к АД130-140/80</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мм. рт. ст. Принимает гипотензивную</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терапию: лозартан 100 мг</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утром, амлодипин 5 мг, бисопролол 5</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мг утром</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Наследственность: сахарный диабет 2</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типа у отца.</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Аллергоанамнез: не отягощен.</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Вредные привычки: отрицает.</w:t>
      </w:r>
    </w:p>
    <w:p w:rsidR="002D7103" w:rsidRPr="00625E44" w:rsidRDefault="002D7103" w:rsidP="002D14B6">
      <w:pPr>
        <w:spacing w:after="0"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 xml:space="preserve">1.Выберите методы исследования обязательные для выявления макрососудистых осложнений сахарного диабета: </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-пальпация периферический артерий</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 доплерометрия с подсчетом лодыжечно-плечевого индекса</w:t>
      </w:r>
    </w:p>
    <w:p w:rsidR="002D7103" w:rsidRPr="00625E44" w:rsidRDefault="002D7103" w:rsidP="002D14B6">
      <w:pPr>
        <w:spacing w:after="0"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2.Какой предполагаемый основной диагноз?</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Сахарный диабет 2 типа, диабетическая дистальная сенсо-моторная нейропатия. Стенозирующий атеросклероз артерий нижних конечностей</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 xml:space="preserve">3. Какая сопутствующая патология присутствует у пациента? </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Артериальная гипертензия 3 степени, очень высокий риск сердечно-сосудистых осложнений. Ожирение 1 степени.</w:t>
      </w:r>
    </w:p>
    <w:p w:rsidR="002D7103" w:rsidRPr="00625E44" w:rsidRDefault="002D7103" w:rsidP="002D14B6">
      <w:pPr>
        <w:spacing w:after="0"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4. К терапии необходимо добавить?</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Ацетилсалициловую кислоту, розувастатин</w:t>
      </w:r>
    </w:p>
    <w:p w:rsidR="002D7103" w:rsidRPr="00625E44" w:rsidRDefault="002D7103" w:rsidP="002D14B6">
      <w:pPr>
        <w:spacing w:after="0"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5.При развитии критической ишемии нижних конечностей пациенту необходимо проведение?</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Реваскуляризации конечности</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 xml:space="preserve">6.Целевым уровнем гликемического контроля для данного пациента является </w:t>
      </w:r>
      <w:r w:rsidRPr="00625E44">
        <w:rPr>
          <w:rFonts w:ascii="Times New Roman" w:hAnsi="Times New Roman" w:cs="Times New Roman"/>
          <w:b/>
          <w:sz w:val="24"/>
          <w:szCs w:val="24"/>
          <w:lang w:val="en-US"/>
        </w:rPr>
        <w:t>HbA</w:t>
      </w:r>
      <w:r w:rsidRPr="00625E44">
        <w:rPr>
          <w:rFonts w:ascii="Times New Roman" w:hAnsi="Times New Roman" w:cs="Times New Roman"/>
          <w:b/>
          <w:sz w:val="24"/>
          <w:szCs w:val="24"/>
        </w:rPr>
        <w:t>1</w:t>
      </w:r>
      <w:r w:rsidRPr="00625E44">
        <w:rPr>
          <w:rFonts w:ascii="Times New Roman" w:hAnsi="Times New Roman" w:cs="Times New Roman"/>
          <w:b/>
          <w:sz w:val="24"/>
          <w:szCs w:val="24"/>
          <w:lang w:val="en-US"/>
        </w:rPr>
        <w:t>c</w:t>
      </w:r>
      <w:r w:rsidRPr="00625E44">
        <w:rPr>
          <w:rFonts w:ascii="Times New Roman" w:hAnsi="Times New Roman" w:cs="Times New Roman"/>
          <w:b/>
          <w:sz w:val="24"/>
          <w:szCs w:val="24"/>
        </w:rPr>
        <w:t>&lt;____?</w:t>
      </w:r>
      <w:r w:rsidRPr="00625E44">
        <w:rPr>
          <w:rFonts w:ascii="Times New Roman" w:hAnsi="Times New Roman" w:cs="Times New Roman"/>
          <w:sz w:val="24"/>
          <w:szCs w:val="24"/>
        </w:rPr>
        <w:t xml:space="preserve"> 8.0 </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7.Для интенсификации сахароснижающей терапии к лечению необходимо добавить?</w:t>
      </w:r>
      <w:r w:rsidRPr="00625E44">
        <w:rPr>
          <w:rFonts w:ascii="Times New Roman" w:hAnsi="Times New Roman" w:cs="Times New Roman"/>
          <w:sz w:val="24"/>
          <w:szCs w:val="24"/>
        </w:rPr>
        <w:t xml:space="preserve"> Алоглиптин</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8.При снижении СКФ &lt;45 мл/мин необходимо провести коррекцию дозы?</w:t>
      </w:r>
      <w:r w:rsidRPr="00625E44">
        <w:rPr>
          <w:rFonts w:ascii="Times New Roman" w:hAnsi="Times New Roman" w:cs="Times New Roman"/>
          <w:sz w:val="24"/>
          <w:szCs w:val="24"/>
        </w:rPr>
        <w:t xml:space="preserve"> Метформина</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 xml:space="preserve">9. Необходим повторный контроль </w:t>
      </w:r>
      <w:r w:rsidRPr="00625E44">
        <w:rPr>
          <w:rFonts w:ascii="Times New Roman" w:hAnsi="Times New Roman" w:cs="Times New Roman"/>
          <w:b/>
          <w:sz w:val="24"/>
          <w:szCs w:val="24"/>
          <w:lang w:val="en-US"/>
        </w:rPr>
        <w:t>HbA</w:t>
      </w:r>
      <w:r w:rsidRPr="00625E44">
        <w:rPr>
          <w:rFonts w:ascii="Times New Roman" w:hAnsi="Times New Roman" w:cs="Times New Roman"/>
          <w:b/>
          <w:sz w:val="24"/>
          <w:szCs w:val="24"/>
        </w:rPr>
        <w:t>1</w:t>
      </w:r>
      <w:r w:rsidRPr="00625E44">
        <w:rPr>
          <w:rFonts w:ascii="Times New Roman" w:hAnsi="Times New Roman" w:cs="Times New Roman"/>
          <w:b/>
          <w:sz w:val="24"/>
          <w:szCs w:val="24"/>
          <w:lang w:val="en-US"/>
        </w:rPr>
        <w:t>c</w:t>
      </w:r>
      <w:r w:rsidRPr="00625E44">
        <w:rPr>
          <w:rFonts w:ascii="Times New Roman" w:hAnsi="Times New Roman" w:cs="Times New Roman"/>
          <w:b/>
          <w:sz w:val="24"/>
          <w:szCs w:val="24"/>
        </w:rPr>
        <w:t xml:space="preserve"> через _____ месяцев? </w:t>
      </w:r>
      <w:r w:rsidRPr="00625E44">
        <w:rPr>
          <w:rFonts w:ascii="Times New Roman" w:hAnsi="Times New Roman" w:cs="Times New Roman"/>
          <w:sz w:val="24"/>
          <w:szCs w:val="24"/>
        </w:rPr>
        <w:t>3-6</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10.Рациональной комбинацией сахароснижающих препаратов является?</w:t>
      </w:r>
      <w:r w:rsidRPr="00625E44">
        <w:rPr>
          <w:rFonts w:ascii="Times New Roman" w:hAnsi="Times New Roman" w:cs="Times New Roman"/>
          <w:sz w:val="24"/>
          <w:szCs w:val="24"/>
        </w:rPr>
        <w:t xml:space="preserve"> Ингибиторы ДПП-4 + метформин</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11.В общей структуре заболеваемости сахарным диабетом на долю диабета 2-ого типа приходится _____% случаев</w:t>
      </w:r>
      <w:r w:rsidRPr="00625E44">
        <w:rPr>
          <w:rFonts w:ascii="Times New Roman" w:hAnsi="Times New Roman" w:cs="Times New Roman"/>
          <w:sz w:val="24"/>
          <w:szCs w:val="24"/>
        </w:rPr>
        <w:t xml:space="preserve"> 90-95</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12.Ежегодный офтальмологический осмотр должен включать обязательную ____ при расширенном зрачке?</w:t>
      </w:r>
      <w:r w:rsidRPr="00625E44">
        <w:rPr>
          <w:rFonts w:ascii="Times New Roman" w:hAnsi="Times New Roman" w:cs="Times New Roman"/>
          <w:sz w:val="24"/>
          <w:szCs w:val="24"/>
        </w:rPr>
        <w:t xml:space="preserve"> Офтальмоскопию</w:t>
      </w:r>
    </w:p>
    <w:p w:rsidR="002D7103" w:rsidRPr="00625E44" w:rsidRDefault="002D7103" w:rsidP="002D14B6">
      <w:pPr>
        <w:spacing w:after="0"/>
        <w:jc w:val="both"/>
        <w:rPr>
          <w:rFonts w:ascii="Times New Roman" w:hAnsi="Times New Roman" w:cs="Times New Roman"/>
          <w:b/>
          <w:sz w:val="24"/>
          <w:szCs w:val="24"/>
        </w:rPr>
      </w:pPr>
    </w:p>
    <w:p w:rsidR="002D7103" w:rsidRPr="00625E44" w:rsidRDefault="002D7103" w:rsidP="002D14B6">
      <w:pPr>
        <w:spacing w:after="0"/>
        <w:jc w:val="both"/>
        <w:rPr>
          <w:rFonts w:ascii="Times New Roman" w:hAnsi="Times New Roman" w:cs="Times New Roman"/>
          <w:b/>
          <w:sz w:val="24"/>
          <w:szCs w:val="24"/>
        </w:rPr>
      </w:pPr>
      <w:r w:rsidRPr="00625E44">
        <w:rPr>
          <w:rFonts w:ascii="Times New Roman" w:hAnsi="Times New Roman" w:cs="Times New Roman"/>
          <w:b/>
          <w:sz w:val="24"/>
          <w:szCs w:val="24"/>
        </w:rPr>
        <w:t>189</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Ситуация: на прием к врачу-терапевту участковому обратилась пациентка 64 лет.</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Жалобы: на сухость во рту, частое и обильное мочеиспускание</w:t>
      </w:r>
    </w:p>
    <w:p w:rsidR="002D7103" w:rsidRPr="00625E44" w:rsidRDefault="002D7103" w:rsidP="006F6C52">
      <w:pPr>
        <w:spacing w:after="0"/>
        <w:rPr>
          <w:rFonts w:ascii="Times New Roman" w:hAnsi="Times New Roman" w:cs="Times New Roman"/>
          <w:sz w:val="24"/>
          <w:szCs w:val="24"/>
        </w:rPr>
      </w:pPr>
      <w:r w:rsidRPr="00625E44">
        <w:rPr>
          <w:rFonts w:ascii="Times New Roman" w:hAnsi="Times New Roman" w:cs="Times New Roman"/>
          <w:b/>
          <w:sz w:val="24"/>
          <w:szCs w:val="24"/>
          <w:shd w:val="clear" w:color="auto" w:fill="FFFFFF"/>
        </w:rPr>
        <w:t>Анамнез заболевания</w:t>
      </w:r>
      <w:r w:rsidRPr="00625E44">
        <w:rPr>
          <w:rFonts w:ascii="Times New Roman" w:hAnsi="Times New Roman" w:cs="Times New Roman"/>
          <w:b/>
          <w:sz w:val="24"/>
          <w:szCs w:val="24"/>
        </w:rPr>
        <w:br/>
      </w:r>
      <w:r w:rsidRPr="00625E44">
        <w:rPr>
          <w:rFonts w:ascii="Times New Roman" w:hAnsi="Times New Roman" w:cs="Times New Roman"/>
          <w:sz w:val="24"/>
          <w:szCs w:val="24"/>
          <w:shd w:val="clear" w:color="auto" w:fill="FFFFFF"/>
        </w:rPr>
        <w:t>- Росла и развивалась нормально.</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пенсионерка</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В течение последних 10 лет отмечает</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постепенное увеличение веса на 6 кг</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- 7 лет назад установлен диагноз</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артериальной гипертензии (повышение</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артериального давления до 175/105 мм</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рт ст). Получает периндоприл 8 мг,</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гипотиазид 12,5 мг, розувастатин 10 мг</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Перенесенные заболевания:</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холецистэктомия 10 лет назад, ОНМК</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по ишемическому типу 2 года назад</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Беременности — 4, роды — 2.</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Наследственность: у матери -</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артериальная гипертензия,</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ишемический инсульт в возрасте 58</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лет, у отца — рак прямой кишки.</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Аллергоанамнез: не отягощен.</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Вредные привычки: отрицает.</w:t>
      </w:r>
    </w:p>
    <w:p w:rsidR="002D7103" w:rsidRPr="00625E44" w:rsidRDefault="002D7103" w:rsidP="006F6C52">
      <w:pPr>
        <w:spacing w:after="0"/>
        <w:rPr>
          <w:rFonts w:ascii="Times New Roman" w:hAnsi="Times New Roman" w:cs="Times New Roman"/>
          <w:sz w:val="24"/>
          <w:szCs w:val="24"/>
        </w:rPr>
      </w:pPr>
      <w:r w:rsidRPr="00625E44">
        <w:rPr>
          <w:rFonts w:ascii="Times New Roman" w:hAnsi="Times New Roman" w:cs="Times New Roman"/>
          <w:sz w:val="24"/>
          <w:szCs w:val="24"/>
        </w:rPr>
        <w:t>Вопросы:</w:t>
      </w:r>
      <w:r w:rsidRPr="00625E44">
        <w:rPr>
          <w:rFonts w:ascii="Times New Roman" w:hAnsi="Times New Roman" w:cs="Times New Roman"/>
          <w:sz w:val="24"/>
          <w:szCs w:val="24"/>
        </w:rPr>
        <w:br/>
      </w:r>
      <w:r w:rsidRPr="00625E44">
        <w:rPr>
          <w:rFonts w:ascii="Times New Roman" w:hAnsi="Times New Roman" w:cs="Times New Roman"/>
          <w:b/>
          <w:sz w:val="24"/>
          <w:szCs w:val="24"/>
        </w:rPr>
        <w:t>1. Выберите необходимые для постановки диагноза лабораторные методы обследования?</w:t>
      </w:r>
      <w:r w:rsidRPr="00625E44">
        <w:rPr>
          <w:rFonts w:ascii="Times New Roman" w:hAnsi="Times New Roman" w:cs="Times New Roman"/>
          <w:sz w:val="24"/>
          <w:szCs w:val="24"/>
        </w:rPr>
        <w:t xml:space="preserve"> Глюкоза крови, гликированный гемоглобин</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2. Какой диагноз можно поставить данной пациентке на основании результатов клинико-лабораторных исследований?</w:t>
      </w:r>
      <w:r w:rsidRPr="00625E44">
        <w:rPr>
          <w:rFonts w:ascii="Times New Roman" w:hAnsi="Times New Roman" w:cs="Times New Roman"/>
          <w:sz w:val="24"/>
          <w:szCs w:val="24"/>
        </w:rPr>
        <w:t xml:space="preserve"> Сахарный диабет 2 типа</w:t>
      </w:r>
      <w:r w:rsidRPr="00625E44">
        <w:rPr>
          <w:rFonts w:ascii="Times New Roman" w:hAnsi="Times New Roman" w:cs="Times New Roman"/>
          <w:sz w:val="24"/>
          <w:szCs w:val="24"/>
        </w:rPr>
        <w:br/>
      </w:r>
      <w:r w:rsidRPr="00625E44">
        <w:rPr>
          <w:rFonts w:ascii="Times New Roman" w:hAnsi="Times New Roman" w:cs="Times New Roman"/>
          <w:b/>
          <w:sz w:val="24"/>
          <w:szCs w:val="24"/>
        </w:rPr>
        <w:t>3.Пациентке выполнен расчет СКФ: СК</w:t>
      </w:r>
      <w:r w:rsidRPr="00625E44">
        <w:rPr>
          <w:rFonts w:ascii="Times New Roman" w:hAnsi="Times New Roman" w:cs="Times New Roman"/>
          <w:b/>
          <w:sz w:val="24"/>
          <w:szCs w:val="24"/>
          <w:lang w:val="en-US"/>
        </w:rPr>
        <w:t>D</w:t>
      </w:r>
      <w:r w:rsidRPr="00625E44">
        <w:rPr>
          <w:rFonts w:ascii="Times New Roman" w:hAnsi="Times New Roman" w:cs="Times New Roman"/>
          <w:b/>
          <w:sz w:val="24"/>
          <w:szCs w:val="24"/>
        </w:rPr>
        <w:t>-</w:t>
      </w:r>
      <w:r w:rsidRPr="00625E44">
        <w:rPr>
          <w:rFonts w:ascii="Times New Roman" w:hAnsi="Times New Roman" w:cs="Times New Roman"/>
          <w:b/>
          <w:sz w:val="24"/>
          <w:szCs w:val="24"/>
          <w:lang w:val="en-US"/>
        </w:rPr>
        <w:t>EPI</w:t>
      </w:r>
      <w:r w:rsidRPr="00625E44">
        <w:rPr>
          <w:rFonts w:ascii="Times New Roman" w:hAnsi="Times New Roman" w:cs="Times New Roman"/>
          <w:b/>
          <w:sz w:val="24"/>
          <w:szCs w:val="24"/>
        </w:rPr>
        <w:t>-48,3 мл/мин/ 1,73 кв.м. Для уточнения стадии поражения почек необходимо?</w:t>
      </w:r>
      <w:r w:rsidRPr="00625E44">
        <w:rPr>
          <w:rFonts w:ascii="Times New Roman" w:hAnsi="Times New Roman" w:cs="Times New Roman"/>
          <w:sz w:val="24"/>
          <w:szCs w:val="24"/>
        </w:rPr>
        <w:t xml:space="preserve"> Оценить соотношение альбумин/креатинин в утренней порции мочи </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4. Соотношение альбумин/креатинин в утренней порции мочи составил 450мг/г. С учетом полученных данных обследования (СК</w:t>
      </w:r>
      <w:r w:rsidRPr="00625E44">
        <w:rPr>
          <w:rFonts w:ascii="Times New Roman" w:hAnsi="Times New Roman" w:cs="Times New Roman"/>
          <w:b/>
          <w:sz w:val="24"/>
          <w:szCs w:val="24"/>
          <w:lang w:val="en-US"/>
        </w:rPr>
        <w:t>D</w:t>
      </w:r>
      <w:r w:rsidRPr="00625E44">
        <w:rPr>
          <w:rFonts w:ascii="Times New Roman" w:hAnsi="Times New Roman" w:cs="Times New Roman"/>
          <w:b/>
          <w:sz w:val="24"/>
          <w:szCs w:val="24"/>
        </w:rPr>
        <w:t>-</w:t>
      </w:r>
      <w:r w:rsidRPr="00625E44">
        <w:rPr>
          <w:rFonts w:ascii="Times New Roman" w:hAnsi="Times New Roman" w:cs="Times New Roman"/>
          <w:b/>
          <w:sz w:val="24"/>
          <w:szCs w:val="24"/>
          <w:lang w:val="en-US"/>
        </w:rPr>
        <w:t>EPI</w:t>
      </w:r>
      <w:r w:rsidRPr="00625E44">
        <w:rPr>
          <w:rFonts w:ascii="Times New Roman" w:hAnsi="Times New Roman" w:cs="Times New Roman"/>
          <w:b/>
          <w:sz w:val="24"/>
          <w:szCs w:val="24"/>
        </w:rPr>
        <w:t xml:space="preserve">-48,3 мл/мин/ 1,73 кв.м) у пациентки имеет место диабетическая нефропатия, хроническая болезнь почек ? </w:t>
      </w:r>
      <w:r w:rsidRPr="00625E44">
        <w:rPr>
          <w:rFonts w:ascii="Times New Roman" w:hAnsi="Times New Roman" w:cs="Times New Roman"/>
          <w:sz w:val="24"/>
          <w:szCs w:val="24"/>
        </w:rPr>
        <w:t>С3А, А3</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5.Фактором риска развития сахарного диабета 2 типа является?</w:t>
      </w:r>
      <w:r w:rsidRPr="00625E44">
        <w:rPr>
          <w:rFonts w:ascii="Times New Roman" w:hAnsi="Times New Roman" w:cs="Times New Roman"/>
          <w:sz w:val="24"/>
          <w:szCs w:val="24"/>
        </w:rPr>
        <w:t xml:space="preserve"> Избыточная масса тела</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6.Рекомендации по изменению образа жизни включают уменьшение массы тема и ?</w:t>
      </w:r>
      <w:r w:rsidRPr="00625E44">
        <w:rPr>
          <w:rFonts w:ascii="Times New Roman" w:hAnsi="Times New Roman" w:cs="Times New Roman"/>
          <w:sz w:val="24"/>
          <w:szCs w:val="24"/>
        </w:rPr>
        <w:t xml:space="preserve"> низкокалорийную диету с исключением легкоусвояемых углеводов, ограничением животного белка (не более 0.8 г/кг массы тела в сутки), физические нагрузки (не менее 150 минут в неделю)</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7.Целевым уровнем гликемического контроля для данной пациентки является </w:t>
      </w:r>
      <w:r w:rsidRPr="00625E44">
        <w:rPr>
          <w:rFonts w:ascii="Times New Roman" w:hAnsi="Times New Roman" w:cs="Times New Roman"/>
          <w:b/>
          <w:sz w:val="24"/>
          <w:szCs w:val="24"/>
          <w:lang w:val="en-US"/>
        </w:rPr>
        <w:t>HbA</w:t>
      </w:r>
      <w:r w:rsidRPr="00625E44">
        <w:rPr>
          <w:rFonts w:ascii="Times New Roman" w:hAnsi="Times New Roman" w:cs="Times New Roman"/>
          <w:b/>
          <w:sz w:val="24"/>
          <w:szCs w:val="24"/>
        </w:rPr>
        <w:t>1</w:t>
      </w:r>
      <w:r w:rsidRPr="00625E44">
        <w:rPr>
          <w:rFonts w:ascii="Times New Roman" w:hAnsi="Times New Roman" w:cs="Times New Roman"/>
          <w:b/>
          <w:sz w:val="24"/>
          <w:szCs w:val="24"/>
          <w:lang w:val="en-US"/>
        </w:rPr>
        <w:t>c</w:t>
      </w:r>
      <w:r w:rsidRPr="00625E44">
        <w:rPr>
          <w:rFonts w:ascii="Times New Roman" w:hAnsi="Times New Roman" w:cs="Times New Roman"/>
          <w:b/>
          <w:sz w:val="24"/>
          <w:szCs w:val="24"/>
        </w:rPr>
        <w:t xml:space="preserve">&lt;____? </w:t>
      </w:r>
      <w:r w:rsidRPr="00625E44">
        <w:rPr>
          <w:rFonts w:ascii="Times New Roman" w:hAnsi="Times New Roman" w:cs="Times New Roman"/>
          <w:sz w:val="24"/>
          <w:szCs w:val="24"/>
        </w:rPr>
        <w:t>8.0</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8.В качестве сахароснижающей терапии надо назначить?</w:t>
      </w:r>
      <w:r w:rsidRPr="00625E44">
        <w:rPr>
          <w:rFonts w:ascii="Times New Roman" w:hAnsi="Times New Roman" w:cs="Times New Roman"/>
          <w:sz w:val="24"/>
          <w:szCs w:val="24"/>
        </w:rPr>
        <w:t xml:space="preserve"> Вилдаглиптин и метформин</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9.У пациентки уровень холестерина ЛНП-2,2 ммоль/л. Учитывая отсутствие достижения целевых значений холестерина, показано? </w:t>
      </w:r>
      <w:r w:rsidRPr="00625E44">
        <w:rPr>
          <w:rFonts w:ascii="Times New Roman" w:hAnsi="Times New Roman" w:cs="Times New Roman"/>
          <w:sz w:val="24"/>
          <w:szCs w:val="24"/>
        </w:rPr>
        <w:t>Увеличение дозы розувастатина</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10.Необходим повторный контроль </w:t>
      </w:r>
      <w:r w:rsidRPr="00625E44">
        <w:rPr>
          <w:rFonts w:ascii="Times New Roman" w:hAnsi="Times New Roman" w:cs="Times New Roman"/>
          <w:b/>
          <w:sz w:val="24"/>
          <w:szCs w:val="24"/>
          <w:lang w:val="en-US"/>
        </w:rPr>
        <w:t>HbA</w:t>
      </w:r>
      <w:r w:rsidRPr="00625E44">
        <w:rPr>
          <w:rFonts w:ascii="Times New Roman" w:hAnsi="Times New Roman" w:cs="Times New Roman"/>
          <w:b/>
          <w:sz w:val="24"/>
          <w:szCs w:val="24"/>
        </w:rPr>
        <w:t>1</w:t>
      </w:r>
      <w:r w:rsidRPr="00625E44">
        <w:rPr>
          <w:rFonts w:ascii="Times New Roman" w:hAnsi="Times New Roman" w:cs="Times New Roman"/>
          <w:b/>
          <w:sz w:val="24"/>
          <w:szCs w:val="24"/>
          <w:lang w:val="en-US"/>
        </w:rPr>
        <w:t>c</w:t>
      </w:r>
      <w:r w:rsidRPr="00625E44">
        <w:rPr>
          <w:rFonts w:ascii="Times New Roman" w:hAnsi="Times New Roman" w:cs="Times New Roman"/>
          <w:b/>
          <w:sz w:val="24"/>
          <w:szCs w:val="24"/>
        </w:rPr>
        <w:t xml:space="preserve"> через ______ месяцев? </w:t>
      </w:r>
      <w:r w:rsidRPr="00625E44">
        <w:rPr>
          <w:rFonts w:ascii="Times New Roman" w:hAnsi="Times New Roman" w:cs="Times New Roman"/>
          <w:sz w:val="24"/>
          <w:szCs w:val="24"/>
        </w:rPr>
        <w:t>3-6</w:t>
      </w:r>
    </w:p>
    <w:p w:rsidR="002D7103" w:rsidRPr="00625E44" w:rsidRDefault="002D7103" w:rsidP="002D14B6">
      <w:pPr>
        <w:spacing w:after="0"/>
        <w:jc w:val="both"/>
        <w:rPr>
          <w:rFonts w:ascii="Times New Roman" w:hAnsi="Times New Roman" w:cs="Times New Roman"/>
          <w:b/>
          <w:sz w:val="24"/>
          <w:szCs w:val="24"/>
        </w:rPr>
      </w:pPr>
      <w:r w:rsidRPr="00625E44">
        <w:rPr>
          <w:rFonts w:ascii="Times New Roman" w:hAnsi="Times New Roman" w:cs="Times New Roman"/>
          <w:b/>
          <w:sz w:val="24"/>
          <w:szCs w:val="24"/>
        </w:rPr>
        <w:t>11.Оценка альбумирурии/протеинурии должна проводится один раз в ___ месяцев?</w:t>
      </w:r>
      <w:r w:rsidRPr="00625E44">
        <w:rPr>
          <w:rFonts w:ascii="Times New Roman" w:hAnsi="Times New Roman" w:cs="Times New Roman"/>
          <w:sz w:val="24"/>
          <w:szCs w:val="24"/>
        </w:rPr>
        <w:t xml:space="preserve"> 12</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b/>
          <w:sz w:val="24"/>
          <w:szCs w:val="24"/>
        </w:rPr>
        <w:t xml:space="preserve">12.Исследования гемоглобина, уровня железа, ферритина сыворотки крови у пациента с ХБП С3аА3 и СД 2 типа должно проводиться _____ раза в год? </w:t>
      </w:r>
      <w:r w:rsidRPr="00625E44">
        <w:rPr>
          <w:rFonts w:ascii="Times New Roman" w:hAnsi="Times New Roman" w:cs="Times New Roman"/>
          <w:sz w:val="24"/>
          <w:szCs w:val="24"/>
        </w:rPr>
        <w:t>2</w:t>
      </w:r>
    </w:p>
    <w:p w:rsidR="002D7103" w:rsidRPr="00625E44" w:rsidRDefault="006F6C52" w:rsidP="002D14B6">
      <w:pPr>
        <w:spacing w:after="0"/>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2D7103" w:rsidRPr="00625E44">
        <w:rPr>
          <w:rFonts w:ascii="Times New Roman" w:hAnsi="Times New Roman" w:cs="Times New Roman"/>
          <w:b/>
          <w:sz w:val="24"/>
          <w:szCs w:val="24"/>
        </w:rPr>
        <w:t>190</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Ситуация: на прием к врачу-терапевту участковому обратился пациент 32 лет.</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Жалобы: на приступы сердцебиения, внутренней дрожи, потливости, сухость во рту, жажду</w:t>
      </w:r>
    </w:p>
    <w:p w:rsidR="002D7103" w:rsidRPr="00625E44" w:rsidRDefault="002D7103" w:rsidP="006F6C52">
      <w:pPr>
        <w:rPr>
          <w:rFonts w:ascii="Times New Roman" w:hAnsi="Times New Roman" w:cs="Times New Roman"/>
          <w:sz w:val="24"/>
          <w:szCs w:val="24"/>
        </w:rPr>
      </w:pPr>
      <w:r w:rsidRPr="00625E44">
        <w:rPr>
          <w:rFonts w:ascii="Times New Roman" w:hAnsi="Times New Roman" w:cs="Times New Roman"/>
          <w:b/>
          <w:sz w:val="24"/>
          <w:szCs w:val="24"/>
        </w:rPr>
        <w:t>Анамнез заболевания</w:t>
      </w:r>
      <w:r w:rsidRPr="00625E44">
        <w:rPr>
          <w:rFonts w:ascii="Times New Roman" w:hAnsi="Times New Roman" w:cs="Times New Roman"/>
          <w:b/>
          <w:sz w:val="24"/>
          <w:szCs w:val="24"/>
        </w:rPr>
        <w:br/>
      </w:r>
      <w:r w:rsidRPr="00625E44">
        <w:rPr>
          <w:rFonts w:ascii="Times New Roman" w:hAnsi="Times New Roman" w:cs="Times New Roman"/>
          <w:sz w:val="24"/>
          <w:szCs w:val="24"/>
        </w:rPr>
        <w:t>- Рос и развивался нормально.</w:t>
      </w:r>
      <w:r w:rsidRPr="00625E44">
        <w:rPr>
          <w:rFonts w:ascii="Times New Roman" w:hAnsi="Times New Roman" w:cs="Times New Roman"/>
          <w:sz w:val="24"/>
          <w:szCs w:val="24"/>
        </w:rPr>
        <w:br/>
        <w:t>- Автослесарь.</w:t>
      </w:r>
      <w:r w:rsidRPr="00625E44">
        <w:rPr>
          <w:rFonts w:ascii="Times New Roman" w:hAnsi="Times New Roman" w:cs="Times New Roman"/>
          <w:sz w:val="24"/>
          <w:szCs w:val="24"/>
        </w:rPr>
        <w:br/>
        <w:t>- Перенесенные заболевания: детские</w:t>
      </w:r>
      <w:r w:rsidRPr="00625E44">
        <w:rPr>
          <w:rFonts w:ascii="Times New Roman" w:hAnsi="Times New Roman" w:cs="Times New Roman"/>
          <w:sz w:val="24"/>
          <w:szCs w:val="24"/>
        </w:rPr>
        <w:br/>
        <w:t>инфекции, ОРВИ</w:t>
      </w:r>
      <w:r w:rsidRPr="00625E44">
        <w:rPr>
          <w:rFonts w:ascii="Times New Roman" w:hAnsi="Times New Roman" w:cs="Times New Roman"/>
          <w:sz w:val="24"/>
          <w:szCs w:val="24"/>
        </w:rPr>
        <w:br/>
        <w:t>- Наследственность: у отца</w:t>
      </w:r>
      <w:r w:rsidRPr="00625E44">
        <w:rPr>
          <w:rFonts w:ascii="Times New Roman" w:hAnsi="Times New Roman" w:cs="Times New Roman"/>
          <w:sz w:val="24"/>
          <w:szCs w:val="24"/>
        </w:rPr>
        <w:br/>
        <w:t>медуллярный рак щитовидной железы</w:t>
      </w:r>
      <w:r w:rsidRPr="00625E44">
        <w:rPr>
          <w:rFonts w:ascii="Times New Roman" w:hAnsi="Times New Roman" w:cs="Times New Roman"/>
          <w:sz w:val="24"/>
          <w:szCs w:val="24"/>
        </w:rPr>
        <w:br/>
        <w:t>- Аллергоанамнез: не отягощен.</w:t>
      </w:r>
      <w:r w:rsidRPr="00625E44">
        <w:rPr>
          <w:rFonts w:ascii="Times New Roman" w:hAnsi="Times New Roman" w:cs="Times New Roman"/>
          <w:sz w:val="24"/>
          <w:szCs w:val="24"/>
        </w:rPr>
        <w:br/>
        <w:t>- Вредные привычки: курит.</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Вопросы:</w:t>
      </w:r>
      <w:r w:rsidRPr="00625E44">
        <w:rPr>
          <w:rFonts w:ascii="Times New Roman" w:hAnsi="Times New Roman" w:cs="Times New Roman"/>
          <w:sz w:val="24"/>
          <w:szCs w:val="24"/>
        </w:rPr>
        <w:br/>
      </w:r>
      <w:r w:rsidRPr="00625E44">
        <w:rPr>
          <w:rFonts w:ascii="Times New Roman" w:hAnsi="Times New Roman" w:cs="Times New Roman"/>
          <w:b/>
          <w:sz w:val="24"/>
          <w:szCs w:val="24"/>
        </w:rPr>
        <w:t>1.К необходимым для постановки диагноза лабораторным методам обследования относят?</w:t>
      </w:r>
      <w:r w:rsidRPr="00625E44">
        <w:rPr>
          <w:rFonts w:ascii="Times New Roman" w:hAnsi="Times New Roman" w:cs="Times New Roman"/>
          <w:sz w:val="24"/>
          <w:szCs w:val="24"/>
        </w:rPr>
        <w:t xml:space="preserve"> Глюкозу плазмы натощак, метанефрины и норметанефриты в суточной моче</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2. С учетом выявленных изменений пациенту показано проведение</w:t>
      </w:r>
      <w:r w:rsidRPr="00625E44">
        <w:rPr>
          <w:rFonts w:ascii="Times New Roman" w:hAnsi="Times New Roman" w:cs="Times New Roman"/>
          <w:sz w:val="24"/>
          <w:szCs w:val="24"/>
        </w:rPr>
        <w:t xml:space="preserve">? орального глюкозотолерантного теста </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3. Необходимым для постановки диагноза инструментальными методами обследования являются</w:t>
      </w:r>
      <w:r w:rsidRPr="00625E44">
        <w:rPr>
          <w:rFonts w:ascii="Times New Roman" w:hAnsi="Times New Roman" w:cs="Times New Roman"/>
          <w:sz w:val="24"/>
          <w:szCs w:val="24"/>
        </w:rPr>
        <w:t>? КТ надпочечников</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4.Какой диагноз можно поставить данному больному? </w:t>
      </w:r>
      <w:r w:rsidRPr="00625E44">
        <w:rPr>
          <w:rFonts w:ascii="Times New Roman" w:hAnsi="Times New Roman" w:cs="Times New Roman"/>
          <w:sz w:val="24"/>
          <w:szCs w:val="24"/>
        </w:rPr>
        <w:t>Феохромоцитома. Нарушенная толерантность к глюкозе</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5.Терапией выбора феохромоцитомы является?</w:t>
      </w:r>
      <w:r w:rsidRPr="00625E44">
        <w:rPr>
          <w:rFonts w:ascii="Times New Roman" w:hAnsi="Times New Roman" w:cs="Times New Roman"/>
          <w:sz w:val="24"/>
          <w:szCs w:val="24"/>
        </w:rPr>
        <w:t xml:space="preserve"> Левосторонняя адреналэктомия</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6. В качестве предоперационной подготовки пациенту необходимо назначить?</w:t>
      </w:r>
      <w:r w:rsidRPr="00625E44">
        <w:rPr>
          <w:rFonts w:ascii="Times New Roman" w:hAnsi="Times New Roman" w:cs="Times New Roman"/>
          <w:sz w:val="24"/>
          <w:szCs w:val="24"/>
        </w:rPr>
        <w:t xml:space="preserve"> Альфа-адреноблокаторы</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7.Лечение нарушенной толерантности к глюкозе в данном случае заключается в?</w:t>
      </w:r>
      <w:r w:rsidRPr="00625E44">
        <w:rPr>
          <w:rFonts w:ascii="Times New Roman" w:hAnsi="Times New Roman" w:cs="Times New Roman"/>
          <w:sz w:val="24"/>
          <w:szCs w:val="24"/>
        </w:rPr>
        <w:t xml:space="preserve"> Ограничении легкоусваиваемых углеводов в рационе </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8.У пациента есть риск развития интраоперационного осложнения в виде?</w:t>
      </w:r>
      <w:r w:rsidRPr="00625E44">
        <w:rPr>
          <w:rFonts w:ascii="Times New Roman" w:hAnsi="Times New Roman" w:cs="Times New Roman"/>
          <w:sz w:val="24"/>
          <w:szCs w:val="24"/>
        </w:rPr>
        <w:t xml:space="preserve"> Неуправляемой гемодинамики</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9.Пациенту была проведена лапароскопическая левосторонняя адреналэктомия. Для констатации успешного удаления опухоли лабораторное обследование должно быть выполнено после восстановительного периода через _______ недели после операции?</w:t>
      </w:r>
      <w:r w:rsidRPr="00625E44">
        <w:rPr>
          <w:rFonts w:ascii="Times New Roman" w:hAnsi="Times New Roman" w:cs="Times New Roman"/>
          <w:sz w:val="24"/>
          <w:szCs w:val="24"/>
        </w:rPr>
        <w:t xml:space="preserve"> 2-4 </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10.Учитывая наследственность пациента по медуллярному раку щитовидной железы необходимо определить уровень ___ в крови?</w:t>
      </w:r>
      <w:r w:rsidRPr="00625E44">
        <w:rPr>
          <w:rFonts w:ascii="Times New Roman" w:hAnsi="Times New Roman" w:cs="Times New Roman"/>
          <w:sz w:val="24"/>
          <w:szCs w:val="24"/>
        </w:rPr>
        <w:t xml:space="preserve"> Кальцитонина</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11.Функциональная топическая диагностика феохромоцитомы заключается в проведении сцинтиграфии всего тела с ?</w:t>
      </w:r>
      <w:r w:rsidRPr="00625E44">
        <w:rPr>
          <w:rFonts w:ascii="Times New Roman" w:hAnsi="Times New Roman" w:cs="Times New Roman"/>
          <w:sz w:val="24"/>
          <w:szCs w:val="24"/>
        </w:rPr>
        <w:t xml:space="preserve"> метайодбензилгуанидином</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12.Феохромоцитома преимущественно секретирует?</w:t>
      </w:r>
      <w:r w:rsidRPr="00625E44">
        <w:rPr>
          <w:rFonts w:ascii="Times New Roman" w:hAnsi="Times New Roman" w:cs="Times New Roman"/>
          <w:sz w:val="24"/>
          <w:szCs w:val="24"/>
        </w:rPr>
        <w:t xml:space="preserve"> Адреналин</w:t>
      </w:r>
    </w:p>
    <w:p w:rsidR="002D7103" w:rsidRPr="00625E44" w:rsidRDefault="002D7103" w:rsidP="002D14B6">
      <w:pPr>
        <w:spacing w:after="0"/>
        <w:jc w:val="both"/>
        <w:rPr>
          <w:rFonts w:ascii="Times New Roman" w:hAnsi="Times New Roman" w:cs="Times New Roman"/>
          <w:sz w:val="24"/>
          <w:szCs w:val="24"/>
        </w:rPr>
      </w:pPr>
    </w:p>
    <w:p w:rsidR="002D7103" w:rsidRPr="00625E44" w:rsidRDefault="006F6C52" w:rsidP="002D14B6">
      <w:pPr>
        <w:spacing w:after="0"/>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2D7103" w:rsidRPr="00625E44">
        <w:rPr>
          <w:rFonts w:ascii="Times New Roman" w:hAnsi="Times New Roman" w:cs="Times New Roman"/>
          <w:b/>
          <w:sz w:val="24"/>
          <w:szCs w:val="24"/>
        </w:rPr>
        <w:t>191</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Ситуация: пациент 45 лет на осмотре у врача-терапевта участкового</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Жалобы: на дискомфорт и боль в правой половине эпигастральной области, возникающие через 2,5 часа после приема пищи и в ночное время, тошноту натощак, отрыжку кислым содержимым, общую слабость, снижение работоспособности, головную боль</w:t>
      </w:r>
    </w:p>
    <w:p w:rsidR="002D7103" w:rsidRPr="00625E44" w:rsidRDefault="002D7103" w:rsidP="006F6C52">
      <w:pPr>
        <w:spacing w:after="0" w:line="240" w:lineRule="auto"/>
        <w:rPr>
          <w:rFonts w:ascii="Times New Roman" w:hAnsi="Times New Roman" w:cs="Times New Roman"/>
          <w:sz w:val="24"/>
          <w:szCs w:val="24"/>
        </w:rPr>
      </w:pPr>
      <w:r w:rsidRPr="00625E44">
        <w:rPr>
          <w:rFonts w:ascii="Times New Roman" w:hAnsi="Times New Roman" w:cs="Times New Roman"/>
          <w:b/>
          <w:sz w:val="24"/>
          <w:szCs w:val="24"/>
          <w:shd w:val="clear" w:color="auto" w:fill="FFFFFF"/>
        </w:rPr>
        <w:t>Анамнез заболевания</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Рос и развивался нормально</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Работает служащим в банке</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Наличие других хронических</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заболеваний отрицает</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Наследственность: у отца — инфаркт</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миокарда в возрасте 73 лет</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Курит по 1 пачке в день на</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протяжении 10 лет, алкоголь не</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употребляет</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Аллергологический анамнез не</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отягощен</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Прием каких-либо лекарственных</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препаратов, кроме антацидов, отрицает</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Часто употребляет в пищу</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копчёности, шоколад, газированные</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напитки</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Вопросы:</w:t>
      </w:r>
      <w:r w:rsidRPr="00625E44">
        <w:rPr>
          <w:rFonts w:ascii="Times New Roman" w:hAnsi="Times New Roman" w:cs="Times New Roman"/>
          <w:b/>
          <w:sz w:val="24"/>
          <w:szCs w:val="24"/>
        </w:rPr>
        <w:br/>
        <w:t xml:space="preserve">1. Необходимыми для постановки диагноза лабораторными методами обследования являются? </w:t>
      </w:r>
      <w:r w:rsidRPr="00625E44">
        <w:rPr>
          <w:rFonts w:ascii="Times New Roman" w:hAnsi="Times New Roman" w:cs="Times New Roman"/>
          <w:sz w:val="24"/>
          <w:szCs w:val="24"/>
        </w:rPr>
        <w:t>Общий анализ крови, определение уровня общего железа сыворотки, ферритина</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2.Необходимым для постановки диагноза инструментальным методом обследования является?</w:t>
      </w:r>
      <w:r w:rsidRPr="00625E44">
        <w:rPr>
          <w:rFonts w:ascii="Times New Roman" w:hAnsi="Times New Roman" w:cs="Times New Roman"/>
          <w:sz w:val="24"/>
          <w:szCs w:val="24"/>
        </w:rPr>
        <w:t xml:space="preserve"> Эзофагодуоденоскопия (ЭГДС) с проведением теста на инфекцию </w:t>
      </w:r>
      <w:r w:rsidRPr="00625E44">
        <w:rPr>
          <w:rFonts w:ascii="Times New Roman" w:hAnsi="Times New Roman" w:cs="Times New Roman"/>
          <w:sz w:val="24"/>
          <w:szCs w:val="24"/>
          <w:lang w:val="en-US"/>
        </w:rPr>
        <w:t>Helicobacter</w:t>
      </w:r>
      <w:r w:rsidRPr="00625E44">
        <w:rPr>
          <w:rFonts w:ascii="Times New Roman" w:hAnsi="Times New Roman" w:cs="Times New Roman"/>
          <w:sz w:val="24"/>
          <w:szCs w:val="24"/>
        </w:rPr>
        <w:t xml:space="preserve"> </w:t>
      </w:r>
      <w:r w:rsidRPr="00625E44">
        <w:rPr>
          <w:rFonts w:ascii="Times New Roman" w:hAnsi="Times New Roman" w:cs="Times New Roman"/>
          <w:sz w:val="24"/>
          <w:szCs w:val="24"/>
          <w:lang w:val="en-US"/>
        </w:rPr>
        <w:t>pylori</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3.Какой диагноз можно поставить у данного пациента на основании результатов клинико-лабораторных и инструментальных методов обследования</w:t>
      </w:r>
      <w:r w:rsidRPr="00625E44">
        <w:rPr>
          <w:rFonts w:ascii="Times New Roman" w:hAnsi="Times New Roman" w:cs="Times New Roman"/>
          <w:sz w:val="24"/>
          <w:szCs w:val="24"/>
        </w:rPr>
        <w:t xml:space="preserve">? Язвенная болезнь двенадцатиперстной кишки, ассоциированная с инфекцией </w:t>
      </w:r>
      <w:r w:rsidRPr="00625E44">
        <w:rPr>
          <w:rFonts w:ascii="Times New Roman" w:hAnsi="Times New Roman" w:cs="Times New Roman"/>
          <w:sz w:val="24"/>
          <w:szCs w:val="24"/>
          <w:lang w:val="en-US"/>
        </w:rPr>
        <w:t>H</w:t>
      </w:r>
      <w:r w:rsidRPr="00625E44">
        <w:rPr>
          <w:rFonts w:ascii="Times New Roman" w:hAnsi="Times New Roman" w:cs="Times New Roman"/>
          <w:sz w:val="24"/>
          <w:szCs w:val="24"/>
        </w:rPr>
        <w:t xml:space="preserve">. </w:t>
      </w:r>
      <w:r w:rsidRPr="00625E44">
        <w:rPr>
          <w:rFonts w:ascii="Times New Roman" w:hAnsi="Times New Roman" w:cs="Times New Roman"/>
          <w:sz w:val="24"/>
          <w:szCs w:val="24"/>
          <w:lang w:val="en-US"/>
        </w:rPr>
        <w:t>pylori</w:t>
      </w:r>
      <w:r w:rsidRPr="00625E44">
        <w:rPr>
          <w:rFonts w:ascii="Times New Roman" w:hAnsi="Times New Roman" w:cs="Times New Roman"/>
          <w:sz w:val="24"/>
          <w:szCs w:val="24"/>
        </w:rPr>
        <w:t>, обострение</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4.К неинвазивным методам определения </w:t>
      </w:r>
      <w:r w:rsidRPr="00625E44">
        <w:rPr>
          <w:rFonts w:ascii="Times New Roman" w:hAnsi="Times New Roman" w:cs="Times New Roman"/>
          <w:b/>
          <w:sz w:val="24"/>
          <w:szCs w:val="24"/>
          <w:lang w:val="en-US"/>
        </w:rPr>
        <w:t>H</w:t>
      </w:r>
      <w:r w:rsidRPr="00625E44">
        <w:rPr>
          <w:rFonts w:ascii="Times New Roman" w:hAnsi="Times New Roman" w:cs="Times New Roman"/>
          <w:b/>
          <w:sz w:val="24"/>
          <w:szCs w:val="24"/>
        </w:rPr>
        <w:t xml:space="preserve">. </w:t>
      </w:r>
      <w:r w:rsidRPr="00625E44">
        <w:rPr>
          <w:rFonts w:ascii="Times New Roman" w:hAnsi="Times New Roman" w:cs="Times New Roman"/>
          <w:b/>
          <w:sz w:val="24"/>
          <w:szCs w:val="24"/>
          <w:lang w:val="en-US"/>
        </w:rPr>
        <w:t>Pylori</w:t>
      </w:r>
      <w:r w:rsidRPr="00625E44">
        <w:rPr>
          <w:rFonts w:ascii="Times New Roman" w:hAnsi="Times New Roman" w:cs="Times New Roman"/>
          <w:b/>
          <w:sz w:val="24"/>
          <w:szCs w:val="24"/>
        </w:rPr>
        <w:t xml:space="preserve"> относится?</w:t>
      </w:r>
      <w:r w:rsidRPr="00625E44">
        <w:rPr>
          <w:rFonts w:ascii="Times New Roman" w:hAnsi="Times New Roman" w:cs="Times New Roman"/>
          <w:sz w:val="24"/>
          <w:szCs w:val="24"/>
        </w:rPr>
        <w:t xml:space="preserve"> Дыхательный тест</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5.У пациента развилось осложнение в виде анемии?</w:t>
      </w:r>
      <w:r w:rsidRPr="00625E44">
        <w:rPr>
          <w:rFonts w:ascii="Times New Roman" w:hAnsi="Times New Roman" w:cs="Times New Roman"/>
          <w:sz w:val="24"/>
          <w:szCs w:val="24"/>
        </w:rPr>
        <w:t xml:space="preserve"> Железодефицитной, легкой степени тяжести</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6.Лечение основного заболевания включает?</w:t>
      </w:r>
      <w:r w:rsidRPr="00625E44">
        <w:rPr>
          <w:rFonts w:ascii="Times New Roman" w:hAnsi="Times New Roman" w:cs="Times New Roman"/>
          <w:sz w:val="24"/>
          <w:szCs w:val="24"/>
        </w:rPr>
        <w:t xml:space="preserve"> Проведение эрадикационной антихеликобактерной терапии</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7. Трехкомпонентная схема эрадикационной терапии первой линии включает кларитромицин в сочетании с?</w:t>
      </w:r>
      <w:r w:rsidRPr="00625E44">
        <w:rPr>
          <w:rFonts w:ascii="Times New Roman" w:hAnsi="Times New Roman" w:cs="Times New Roman"/>
          <w:sz w:val="24"/>
          <w:szCs w:val="24"/>
        </w:rPr>
        <w:t xml:space="preserve"> ИПП и амоксициллином</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8.Контроль эффективности эрадикационной антихеликобактерной терапии? </w:t>
      </w:r>
      <w:r w:rsidRPr="00625E44">
        <w:rPr>
          <w:rFonts w:ascii="Times New Roman" w:hAnsi="Times New Roman" w:cs="Times New Roman"/>
          <w:sz w:val="24"/>
          <w:szCs w:val="24"/>
        </w:rPr>
        <w:t>Проводится через 4-6 недель после завершения эрадикационной терапии</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9.Основу лечения развывшегося у больного осложнения составляет? Н</w:t>
      </w:r>
      <w:r w:rsidRPr="00625E44">
        <w:rPr>
          <w:rFonts w:ascii="Times New Roman" w:hAnsi="Times New Roman" w:cs="Times New Roman"/>
          <w:sz w:val="24"/>
          <w:szCs w:val="24"/>
        </w:rPr>
        <w:t>азначение препаратов железа</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10.Самым ранним (на 7-10 день) показателем эффективности лечения ЖДА препаратами железа является?</w:t>
      </w:r>
      <w:r w:rsidRPr="00625E44">
        <w:rPr>
          <w:rFonts w:ascii="Times New Roman" w:hAnsi="Times New Roman" w:cs="Times New Roman"/>
          <w:sz w:val="24"/>
          <w:szCs w:val="24"/>
        </w:rPr>
        <w:t xml:space="preserve"> Ретикулоцитарная реакция (повышение содержания ретикулоцитов) на 7-10 день терапии</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11.Для улучшения всасывания пероральных препаратов железа назначают?</w:t>
      </w:r>
      <w:r w:rsidRPr="00625E44">
        <w:rPr>
          <w:rFonts w:ascii="Times New Roman" w:hAnsi="Times New Roman" w:cs="Times New Roman"/>
          <w:sz w:val="24"/>
          <w:szCs w:val="24"/>
        </w:rPr>
        <w:t xml:space="preserve"> Аскорбиновую кислоту</w:t>
      </w:r>
    </w:p>
    <w:p w:rsidR="002D7103" w:rsidRPr="00625E44" w:rsidRDefault="002D7103"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12.Осложнением, не характерным для язвенной болезни двенадцатиперстной кишки, является? </w:t>
      </w:r>
      <w:r w:rsidRPr="00625E44">
        <w:rPr>
          <w:rFonts w:ascii="Times New Roman" w:hAnsi="Times New Roman" w:cs="Times New Roman"/>
          <w:sz w:val="24"/>
          <w:szCs w:val="24"/>
        </w:rPr>
        <w:t>Малигнизация</w:t>
      </w:r>
    </w:p>
    <w:p w:rsidR="002D7103" w:rsidRPr="00625E44" w:rsidRDefault="002D7103" w:rsidP="002D14B6">
      <w:pPr>
        <w:jc w:val="both"/>
        <w:rPr>
          <w:rFonts w:ascii="Times New Roman" w:hAnsi="Times New Roman" w:cs="Times New Roman"/>
          <w:sz w:val="24"/>
          <w:szCs w:val="24"/>
        </w:rPr>
      </w:pPr>
    </w:p>
    <w:p w:rsidR="002D7103" w:rsidRPr="00625E44" w:rsidRDefault="006F6C52" w:rsidP="002D14B6">
      <w:pPr>
        <w:spacing w:after="0"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2D7103" w:rsidRPr="00625E44">
        <w:rPr>
          <w:rFonts w:ascii="Times New Roman" w:hAnsi="Times New Roman" w:cs="Times New Roman"/>
          <w:b/>
          <w:sz w:val="24"/>
          <w:szCs w:val="24"/>
        </w:rPr>
        <w:t>192</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Ситуация: больной А. 66 лет, пенсионер, обратился к участковому терапевту</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Жалобы: на одышку, возникающую при умеренной физической нагрузке, отеки голеней и стоп, слабость, повышенную утомляемость, сухость во рту, жажду, дискомфорт в правом подреберье</w:t>
      </w:r>
    </w:p>
    <w:p w:rsidR="002D7103" w:rsidRPr="00625E44" w:rsidRDefault="002D7103" w:rsidP="006F6C52">
      <w:pPr>
        <w:spacing w:after="0" w:line="240" w:lineRule="auto"/>
        <w:rPr>
          <w:rFonts w:ascii="Times New Roman" w:hAnsi="Times New Roman" w:cs="Times New Roman"/>
          <w:sz w:val="24"/>
          <w:szCs w:val="24"/>
        </w:rPr>
      </w:pPr>
      <w:r w:rsidRPr="00625E44">
        <w:rPr>
          <w:rFonts w:ascii="Times New Roman" w:hAnsi="Times New Roman" w:cs="Times New Roman"/>
          <w:b/>
          <w:sz w:val="24"/>
          <w:szCs w:val="24"/>
          <w:shd w:val="clear" w:color="auto" w:fill="FFFFFF"/>
        </w:rPr>
        <w:t>Анамнез заболевания</w:t>
      </w:r>
      <w:r w:rsidRPr="00625E44">
        <w:rPr>
          <w:rFonts w:ascii="Times New Roman" w:hAnsi="Times New Roman" w:cs="Times New Roman"/>
          <w:b/>
          <w:sz w:val="24"/>
          <w:szCs w:val="24"/>
        </w:rPr>
        <w:br/>
      </w:r>
      <w:r w:rsidRPr="00625E44">
        <w:rPr>
          <w:rFonts w:ascii="Times New Roman" w:hAnsi="Times New Roman" w:cs="Times New Roman"/>
          <w:sz w:val="24"/>
          <w:szCs w:val="24"/>
          <w:shd w:val="clear" w:color="auto" w:fill="FFFFFF"/>
        </w:rPr>
        <w:t>- Рос и развивался нормально</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Работал мастером по металлу</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Вредные привычки отрицает</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Семейный анамнез: Отец больного</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умер в возрасте 77 лет от заболевания</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сердца. Мать страдала ГБ, СД 2 типа,</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умерла в 80 лет.</w:t>
      </w:r>
    </w:p>
    <w:p w:rsidR="002D7103" w:rsidRPr="00625E44" w:rsidRDefault="002D7103" w:rsidP="002D14B6">
      <w:pPr>
        <w:spacing w:after="0"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Вопросы:</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1.Выберите необходимые для постановки диагноза лабораторные методы обследования?</w:t>
      </w:r>
      <w:r w:rsidRPr="00625E44">
        <w:rPr>
          <w:rFonts w:ascii="Times New Roman" w:hAnsi="Times New Roman" w:cs="Times New Roman"/>
          <w:sz w:val="24"/>
          <w:szCs w:val="24"/>
        </w:rPr>
        <w:t xml:space="preserve"> Биохимический анализ крови, натрийуретические пептиды</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2.Необходимыми для постановки диагноза инструментальными методами обследования являются?</w:t>
      </w:r>
      <w:r w:rsidRPr="00625E44">
        <w:rPr>
          <w:rFonts w:ascii="Times New Roman" w:hAnsi="Times New Roman" w:cs="Times New Roman"/>
          <w:sz w:val="24"/>
          <w:szCs w:val="24"/>
        </w:rPr>
        <w:t xml:space="preserve"> ЭКГ в покое, эхо-кг</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3.Какой предполагаемый диагноз?</w:t>
      </w:r>
      <w:r w:rsidRPr="00625E44">
        <w:rPr>
          <w:rFonts w:ascii="Times New Roman" w:hAnsi="Times New Roman" w:cs="Times New Roman"/>
          <w:sz w:val="24"/>
          <w:szCs w:val="24"/>
        </w:rPr>
        <w:t xml:space="preserve"> ИБС: постинфарктный кардиосклероз (ОИМ трехлетней давности). ГБ 3 стадии, 2 степени, риск ССО очень высокий. СД 2 типа, целевой уровень гликозилированного гемоглобина &lt; 8%. ХСНпФВ ЛЖ 46%, </w:t>
      </w:r>
      <w:r w:rsidRPr="00625E44">
        <w:rPr>
          <w:rFonts w:ascii="Times New Roman" w:hAnsi="Times New Roman" w:cs="Times New Roman"/>
          <w:sz w:val="24"/>
          <w:szCs w:val="24"/>
          <w:lang w:val="en-US"/>
        </w:rPr>
        <w:t>II</w:t>
      </w:r>
      <w:r w:rsidRPr="00625E44">
        <w:rPr>
          <w:rFonts w:ascii="Times New Roman" w:hAnsi="Times New Roman" w:cs="Times New Roman"/>
          <w:sz w:val="24"/>
          <w:szCs w:val="24"/>
        </w:rPr>
        <w:t xml:space="preserve">Бст. </w:t>
      </w:r>
      <w:r w:rsidRPr="00625E44">
        <w:rPr>
          <w:rFonts w:ascii="Times New Roman" w:hAnsi="Times New Roman" w:cs="Times New Roman"/>
          <w:sz w:val="24"/>
          <w:szCs w:val="24"/>
          <w:lang w:val="en-US"/>
        </w:rPr>
        <w:t>II</w:t>
      </w:r>
      <w:r w:rsidRPr="00625E44">
        <w:rPr>
          <w:rFonts w:ascii="Times New Roman" w:hAnsi="Times New Roman" w:cs="Times New Roman"/>
          <w:sz w:val="24"/>
          <w:szCs w:val="24"/>
        </w:rPr>
        <w:t xml:space="preserve">ФК </w:t>
      </w:r>
      <w:r w:rsidRPr="00625E44">
        <w:rPr>
          <w:rFonts w:ascii="Times New Roman" w:hAnsi="Times New Roman" w:cs="Times New Roman"/>
          <w:sz w:val="24"/>
          <w:szCs w:val="24"/>
          <w:lang w:val="en-US"/>
        </w:rPr>
        <w:t>NYHA</w:t>
      </w:r>
    </w:p>
    <w:p w:rsidR="002D7103" w:rsidRPr="00625E44" w:rsidRDefault="002D7103" w:rsidP="002D14B6">
      <w:pPr>
        <w:spacing w:after="0"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 xml:space="preserve">4.Для определения адекватности сахароснижающей терапии у пациента необходимо определение? </w:t>
      </w:r>
      <w:r w:rsidRPr="00625E44">
        <w:rPr>
          <w:rFonts w:ascii="Times New Roman" w:hAnsi="Times New Roman" w:cs="Times New Roman"/>
          <w:sz w:val="24"/>
          <w:szCs w:val="24"/>
          <w:lang w:val="en-US"/>
        </w:rPr>
        <w:t>HbA</w:t>
      </w:r>
      <w:r w:rsidRPr="00625E44">
        <w:rPr>
          <w:rFonts w:ascii="Times New Roman" w:hAnsi="Times New Roman" w:cs="Times New Roman"/>
          <w:sz w:val="24"/>
          <w:szCs w:val="24"/>
        </w:rPr>
        <w:t>1с= 7,6%</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5.Препаратом выбора в лечении СД у данного больного, страдающего ХСН, является?</w:t>
      </w:r>
      <w:r w:rsidRPr="00625E44">
        <w:rPr>
          <w:rFonts w:ascii="Times New Roman" w:hAnsi="Times New Roman" w:cs="Times New Roman"/>
          <w:sz w:val="24"/>
          <w:szCs w:val="24"/>
        </w:rPr>
        <w:t xml:space="preserve"> Метформин</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6.В стандартной терапии бета-адреноблокатором, аспирином, статинами при наличии у больного ХСН и СД, блокатор рецепторов ангиотензина целесообразно заменить на?</w:t>
      </w:r>
      <w:r w:rsidRPr="00625E44">
        <w:rPr>
          <w:rFonts w:ascii="Times New Roman" w:hAnsi="Times New Roman" w:cs="Times New Roman"/>
          <w:sz w:val="24"/>
          <w:szCs w:val="24"/>
        </w:rPr>
        <w:t xml:space="preserve"> Ингибитор АПФ</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7.Тактика терапии бета-блокаторами, наиболее целесообразная в отношении данного больного, страдающего СД, заключается в ?</w:t>
      </w:r>
      <w:r w:rsidRPr="00625E44">
        <w:rPr>
          <w:rFonts w:ascii="Times New Roman" w:hAnsi="Times New Roman" w:cs="Times New Roman"/>
          <w:sz w:val="24"/>
          <w:szCs w:val="24"/>
        </w:rPr>
        <w:t xml:space="preserve"> Замене метопролола на бисопролол, карведилол или небиволол</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8.У данного больного при приеме бета-адреноблокаторов возможно развитие такого побочного эффекта, как?</w:t>
      </w:r>
      <w:r w:rsidRPr="00625E44">
        <w:rPr>
          <w:rFonts w:ascii="Times New Roman" w:hAnsi="Times New Roman" w:cs="Times New Roman"/>
          <w:sz w:val="24"/>
          <w:szCs w:val="24"/>
        </w:rPr>
        <w:t xml:space="preserve"> Гипогликемия/сокрытие признаков гипогликемии</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9.Целевым показателем липидного обмена при сочетании СД и ССЗ является достижение ____ ммоль/л?</w:t>
      </w:r>
      <w:r w:rsidRPr="00625E44">
        <w:rPr>
          <w:rFonts w:ascii="Times New Roman" w:hAnsi="Times New Roman" w:cs="Times New Roman"/>
          <w:sz w:val="24"/>
          <w:szCs w:val="24"/>
        </w:rPr>
        <w:t xml:space="preserve"> ХС-ЛНП менее 1,8 </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 xml:space="preserve">10.К препаратм, применяемым у данного больного в качестве дополнения к ингибиторам АПФ с целью снижения риска госпитализации и смерти, относятся? </w:t>
      </w:r>
      <w:r w:rsidRPr="00625E44">
        <w:rPr>
          <w:rFonts w:ascii="Times New Roman" w:hAnsi="Times New Roman" w:cs="Times New Roman"/>
          <w:sz w:val="24"/>
          <w:szCs w:val="24"/>
        </w:rPr>
        <w:t>Бета-блокаторы</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11.ОИМ в анамнезе, протекавший без «интенсивного болевого синдрома», но с выраженной одышкой и слабостью, может быть связан с наличием у больного?</w:t>
      </w:r>
      <w:r w:rsidRPr="00625E44">
        <w:rPr>
          <w:rFonts w:ascii="Times New Roman" w:hAnsi="Times New Roman" w:cs="Times New Roman"/>
          <w:sz w:val="24"/>
          <w:szCs w:val="24"/>
        </w:rPr>
        <w:t xml:space="preserve"> Сахарного диабета</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12.У данного пациента с ИБС, ХСН и СД, имеющего признаки повреждения печени (повышение сывороточных трансаминаз, дискомфорт и чувствительность при пальпации в правом подреберье, увеличение печени) при отсутствии маркеров вирусных гепатитов, в первую очередь необходимо обследование пациента для уточнения наличия?</w:t>
      </w:r>
      <w:r w:rsidRPr="00625E44">
        <w:rPr>
          <w:rFonts w:ascii="Times New Roman" w:hAnsi="Times New Roman" w:cs="Times New Roman"/>
          <w:sz w:val="24"/>
          <w:szCs w:val="24"/>
        </w:rPr>
        <w:t xml:space="preserve"> Неалкогольной жировой болезни печени</w:t>
      </w:r>
    </w:p>
    <w:p w:rsidR="002D7103" w:rsidRPr="00625E44" w:rsidRDefault="002D7103" w:rsidP="002D14B6">
      <w:pPr>
        <w:spacing w:after="0" w:line="240" w:lineRule="auto"/>
        <w:jc w:val="both"/>
        <w:rPr>
          <w:rFonts w:ascii="Times New Roman" w:hAnsi="Times New Roman" w:cs="Times New Roman"/>
          <w:sz w:val="24"/>
          <w:szCs w:val="24"/>
        </w:rPr>
      </w:pPr>
    </w:p>
    <w:p w:rsidR="002D7103" w:rsidRPr="00625E44" w:rsidRDefault="006F6C52" w:rsidP="002D14B6">
      <w:pPr>
        <w:spacing w:after="0"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2D7103" w:rsidRPr="00625E44">
        <w:rPr>
          <w:rFonts w:ascii="Times New Roman" w:hAnsi="Times New Roman" w:cs="Times New Roman"/>
          <w:b/>
          <w:sz w:val="24"/>
          <w:szCs w:val="24"/>
        </w:rPr>
        <w:t>193</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Ситуация: Больной В., 71 года, пенсионер, обратился к участковому терапевту</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Жалобы: на одышку, возникающую при минимальной физической нагрузке, проходящую в покое, боли в грудной клетке давящего и сжимающего характера, появляющиеся при умеренной нагрузке, усиление одышки в ночное время суток, вынуждающее бального принять вертикальное положение, дискомфорт в правом подреберье, отеки голеней и стоп, увеличение в объеме живота, перебои в работе сердца и учащенное сердцебиение, слабость, повышенную утомляемость</w:t>
      </w:r>
    </w:p>
    <w:p w:rsidR="002D7103" w:rsidRPr="00625E44" w:rsidRDefault="002D7103" w:rsidP="006F6C52">
      <w:pPr>
        <w:spacing w:after="0" w:line="240" w:lineRule="auto"/>
        <w:rPr>
          <w:rFonts w:ascii="Times New Roman" w:hAnsi="Times New Roman" w:cs="Times New Roman"/>
          <w:sz w:val="24"/>
          <w:szCs w:val="24"/>
        </w:rPr>
      </w:pPr>
      <w:r w:rsidRPr="00625E44">
        <w:rPr>
          <w:rFonts w:ascii="Times New Roman" w:hAnsi="Times New Roman" w:cs="Times New Roman"/>
          <w:b/>
          <w:sz w:val="24"/>
          <w:szCs w:val="24"/>
          <w:shd w:val="clear" w:color="auto" w:fill="FFFFFF"/>
        </w:rPr>
        <w:t>Анамнез заболевания</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Рос и развивался нормально</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Работал слесарем.</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Вредные привычки отрицает</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Семейный анамнез: Отец больного</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умер в возрасте 72 лет от заболевания</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сердца. Мать умерла в 79 лет, причину</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назвать затрудняется. Сын 40 лет,</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страдает гипертонической болезнью,</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сахарным диабетом 2 типа.</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Вопросы: </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1.Выберите необходимые для постановки диагноза лабораторные методы обследования?</w:t>
      </w:r>
      <w:r w:rsidRPr="00625E44">
        <w:rPr>
          <w:rFonts w:ascii="Times New Roman" w:hAnsi="Times New Roman" w:cs="Times New Roman"/>
          <w:sz w:val="24"/>
          <w:szCs w:val="24"/>
        </w:rPr>
        <w:t xml:space="preserve"> Натрийуретические пептиды биохимический анализ кровь с определением электролитов, АЛТ, АСТ, глюкозы, мочевины, креатинина, железа, ферритина, липидного профиля</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2.Необходимыми для постановки диагноза инструментальными методами обследования являются?</w:t>
      </w:r>
      <w:r w:rsidRPr="00625E44">
        <w:rPr>
          <w:rFonts w:ascii="Times New Roman" w:hAnsi="Times New Roman" w:cs="Times New Roman"/>
          <w:sz w:val="24"/>
          <w:szCs w:val="24"/>
        </w:rPr>
        <w:t xml:space="preserve"> Эхокардиография, рентгенография органов грудной клетки</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3.На основании жалоб, анамнеза, результатов инструментальных и лабораторных методов исследования больному может быть установлен диагноз?</w:t>
      </w:r>
      <w:r w:rsidRPr="00625E44">
        <w:rPr>
          <w:rFonts w:ascii="Times New Roman" w:hAnsi="Times New Roman" w:cs="Times New Roman"/>
          <w:sz w:val="24"/>
          <w:szCs w:val="24"/>
        </w:rPr>
        <w:t xml:space="preserve"> ИБС: стенокардия напряжения 2ФК. Нарушение ритма сердца: постоянная форма фибрилляции предсердий, нормосистолия. </w:t>
      </w:r>
      <w:r w:rsidRPr="00625E44">
        <w:rPr>
          <w:rFonts w:ascii="Times New Roman" w:hAnsi="Times New Roman" w:cs="Times New Roman"/>
          <w:sz w:val="24"/>
          <w:szCs w:val="24"/>
          <w:lang w:val="en-US"/>
        </w:rPr>
        <w:t>CHA</w:t>
      </w:r>
      <w:r w:rsidRPr="00625E44">
        <w:rPr>
          <w:rFonts w:ascii="Times New Roman" w:hAnsi="Times New Roman" w:cs="Times New Roman"/>
          <w:sz w:val="24"/>
          <w:szCs w:val="24"/>
        </w:rPr>
        <w:t>2</w:t>
      </w:r>
      <w:r w:rsidRPr="00625E44">
        <w:rPr>
          <w:rFonts w:ascii="Times New Roman" w:hAnsi="Times New Roman" w:cs="Times New Roman"/>
          <w:sz w:val="24"/>
          <w:szCs w:val="24"/>
          <w:lang w:val="en-US"/>
        </w:rPr>
        <w:t>DS</w:t>
      </w:r>
      <w:r w:rsidRPr="00625E44">
        <w:rPr>
          <w:rFonts w:ascii="Times New Roman" w:hAnsi="Times New Roman" w:cs="Times New Roman"/>
          <w:sz w:val="24"/>
          <w:szCs w:val="24"/>
        </w:rPr>
        <w:t>2-</w:t>
      </w:r>
      <w:r w:rsidRPr="00625E44">
        <w:rPr>
          <w:rFonts w:ascii="Times New Roman" w:hAnsi="Times New Roman" w:cs="Times New Roman"/>
          <w:sz w:val="24"/>
          <w:szCs w:val="24"/>
          <w:lang w:val="en-US"/>
        </w:rPr>
        <w:t>VASc</w:t>
      </w:r>
      <w:r w:rsidRPr="00625E44">
        <w:rPr>
          <w:rFonts w:ascii="Times New Roman" w:hAnsi="Times New Roman" w:cs="Times New Roman"/>
          <w:sz w:val="24"/>
          <w:szCs w:val="24"/>
        </w:rPr>
        <w:t xml:space="preserve"> 3 балла (возраст, АГ, ХСН), </w:t>
      </w:r>
      <w:r w:rsidRPr="00625E44">
        <w:rPr>
          <w:rFonts w:ascii="Times New Roman" w:hAnsi="Times New Roman" w:cs="Times New Roman"/>
          <w:sz w:val="24"/>
          <w:szCs w:val="24"/>
          <w:lang w:val="en-US"/>
        </w:rPr>
        <w:t>HAS</w:t>
      </w:r>
      <w:r w:rsidRPr="00625E44">
        <w:rPr>
          <w:rFonts w:ascii="Times New Roman" w:hAnsi="Times New Roman" w:cs="Times New Roman"/>
          <w:sz w:val="24"/>
          <w:szCs w:val="24"/>
        </w:rPr>
        <w:t>-</w:t>
      </w:r>
      <w:r w:rsidRPr="00625E44">
        <w:rPr>
          <w:rFonts w:ascii="Times New Roman" w:hAnsi="Times New Roman" w:cs="Times New Roman"/>
          <w:sz w:val="24"/>
          <w:szCs w:val="24"/>
          <w:lang w:val="en-US"/>
        </w:rPr>
        <w:t>BLED</w:t>
      </w:r>
      <w:r w:rsidRPr="00625E44">
        <w:rPr>
          <w:rFonts w:ascii="Times New Roman" w:hAnsi="Times New Roman" w:cs="Times New Roman"/>
          <w:sz w:val="24"/>
          <w:szCs w:val="24"/>
        </w:rPr>
        <w:t xml:space="preserve"> 1 балл. Гипертоническая болезнь </w:t>
      </w:r>
      <w:r w:rsidRPr="00625E44">
        <w:rPr>
          <w:rFonts w:ascii="Times New Roman" w:hAnsi="Times New Roman" w:cs="Times New Roman"/>
          <w:sz w:val="24"/>
          <w:szCs w:val="24"/>
          <w:lang w:val="en-US"/>
        </w:rPr>
        <w:t>III</w:t>
      </w:r>
      <w:r w:rsidRPr="00625E44">
        <w:rPr>
          <w:rFonts w:ascii="Times New Roman" w:hAnsi="Times New Roman" w:cs="Times New Roman"/>
          <w:sz w:val="24"/>
          <w:szCs w:val="24"/>
        </w:rPr>
        <w:t xml:space="preserve"> ст., 3 ст., риск ССО очень высокий. ХСН со сниженной ФВ ЛЖ 35-37%, </w:t>
      </w:r>
      <w:r w:rsidRPr="00625E44">
        <w:rPr>
          <w:rFonts w:ascii="Times New Roman" w:hAnsi="Times New Roman" w:cs="Times New Roman"/>
          <w:sz w:val="24"/>
          <w:szCs w:val="24"/>
          <w:lang w:val="en-US"/>
        </w:rPr>
        <w:t>II</w:t>
      </w:r>
      <w:r w:rsidRPr="00625E44">
        <w:rPr>
          <w:rFonts w:ascii="Times New Roman" w:hAnsi="Times New Roman" w:cs="Times New Roman"/>
          <w:sz w:val="24"/>
          <w:szCs w:val="24"/>
        </w:rPr>
        <w:t xml:space="preserve">Б ст., </w:t>
      </w:r>
      <w:r w:rsidRPr="00625E44">
        <w:rPr>
          <w:rFonts w:ascii="Times New Roman" w:hAnsi="Times New Roman" w:cs="Times New Roman"/>
          <w:sz w:val="24"/>
          <w:szCs w:val="24"/>
          <w:lang w:val="en-US"/>
        </w:rPr>
        <w:t>IV</w:t>
      </w:r>
      <w:r w:rsidRPr="00625E44">
        <w:rPr>
          <w:rFonts w:ascii="Times New Roman" w:hAnsi="Times New Roman" w:cs="Times New Roman"/>
          <w:sz w:val="24"/>
          <w:szCs w:val="24"/>
        </w:rPr>
        <w:t xml:space="preserve"> ФК </w:t>
      </w:r>
      <w:r w:rsidRPr="00625E44">
        <w:rPr>
          <w:rFonts w:ascii="Times New Roman" w:hAnsi="Times New Roman" w:cs="Times New Roman"/>
          <w:sz w:val="24"/>
          <w:szCs w:val="24"/>
          <w:lang w:val="en-US"/>
        </w:rPr>
        <w:t>NYHA</w:t>
      </w:r>
      <w:r w:rsidRPr="00625E44">
        <w:rPr>
          <w:rFonts w:ascii="Times New Roman" w:hAnsi="Times New Roman" w:cs="Times New Roman"/>
          <w:sz w:val="24"/>
          <w:szCs w:val="24"/>
        </w:rPr>
        <w:t>. Асцит</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4.Для оценки симптомов ФП целесообразно использовать шкалу ____ с дальнейшим указанием в диагнозе?</w:t>
      </w:r>
      <w:r w:rsidRPr="00625E44">
        <w:rPr>
          <w:rFonts w:ascii="Times New Roman" w:hAnsi="Times New Roman" w:cs="Times New Roman"/>
          <w:sz w:val="24"/>
          <w:szCs w:val="24"/>
        </w:rPr>
        <w:t xml:space="preserve"> </w:t>
      </w:r>
      <w:r w:rsidRPr="00625E44">
        <w:rPr>
          <w:rFonts w:ascii="Times New Roman" w:hAnsi="Times New Roman" w:cs="Times New Roman"/>
          <w:sz w:val="24"/>
          <w:szCs w:val="24"/>
          <w:lang w:val="en-US"/>
        </w:rPr>
        <w:t>EHRA</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 xml:space="preserve">5. При лечении больного для уменьшения застойных явлений и увеличения толерантности к физическим нагрузкам следует использовать? </w:t>
      </w:r>
      <w:r w:rsidRPr="00625E44">
        <w:rPr>
          <w:rFonts w:ascii="Times New Roman" w:hAnsi="Times New Roman" w:cs="Times New Roman"/>
          <w:sz w:val="24"/>
          <w:szCs w:val="24"/>
        </w:rPr>
        <w:t xml:space="preserve">Диуретики </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6.Следует незамедлительно включить в схему лечения данного пациента _____, которые отсутствуют в ранее назначенной терапии?</w:t>
      </w:r>
      <w:r w:rsidRPr="00625E44">
        <w:rPr>
          <w:rFonts w:ascii="Times New Roman" w:hAnsi="Times New Roman" w:cs="Times New Roman"/>
          <w:sz w:val="24"/>
          <w:szCs w:val="24"/>
        </w:rPr>
        <w:t xml:space="preserve"> Ингибиторы АПФ</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7.Основной целью приема дабигатрана у данного больного является профилактика?</w:t>
      </w:r>
      <w:r w:rsidRPr="00625E44">
        <w:rPr>
          <w:rFonts w:ascii="Times New Roman" w:hAnsi="Times New Roman" w:cs="Times New Roman"/>
          <w:sz w:val="24"/>
          <w:szCs w:val="24"/>
        </w:rPr>
        <w:t xml:space="preserve"> Тромбоэмболических осложнений</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8.Тактика диуретической терапии при стационарном лечении данного пациента должна заключаться в ?</w:t>
      </w:r>
      <w:r w:rsidRPr="00625E44">
        <w:rPr>
          <w:rFonts w:ascii="Times New Roman" w:hAnsi="Times New Roman" w:cs="Times New Roman"/>
          <w:sz w:val="24"/>
          <w:szCs w:val="24"/>
        </w:rPr>
        <w:t xml:space="preserve"> Использовании торасемида или фуросемида во внутривенной форме, увеличении дозы верошпирона до 100 мг</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 xml:space="preserve"> 9.Препаратом выбора для контроля ЧСС у данного больного является? </w:t>
      </w:r>
      <w:r w:rsidRPr="00625E44">
        <w:rPr>
          <w:rFonts w:ascii="Times New Roman" w:hAnsi="Times New Roman" w:cs="Times New Roman"/>
          <w:sz w:val="24"/>
          <w:szCs w:val="24"/>
        </w:rPr>
        <w:t>Бисопролол</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 xml:space="preserve">10.Советы по коррекции образа жизни, которые следует дать больному после выписки из стационара, заключается в? </w:t>
      </w:r>
      <w:r w:rsidRPr="00625E44">
        <w:rPr>
          <w:rFonts w:ascii="Times New Roman" w:hAnsi="Times New Roman" w:cs="Times New Roman"/>
          <w:sz w:val="24"/>
          <w:szCs w:val="24"/>
        </w:rPr>
        <w:t>Регулярных физических нагрузках</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11.К диетическим рекомендациям, выполнение которых НЕ целесообразно в отношение данного больного, относится?</w:t>
      </w:r>
      <w:r w:rsidRPr="00625E44">
        <w:rPr>
          <w:rFonts w:ascii="Times New Roman" w:hAnsi="Times New Roman" w:cs="Times New Roman"/>
          <w:sz w:val="24"/>
          <w:szCs w:val="24"/>
        </w:rPr>
        <w:t xml:space="preserve"> Обильное теплое питье</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12.Сывороточным маркером, определение которого необходимо для расчета СКФ, является?</w:t>
      </w:r>
      <w:r w:rsidRPr="00625E44">
        <w:rPr>
          <w:rFonts w:ascii="Times New Roman" w:hAnsi="Times New Roman" w:cs="Times New Roman"/>
          <w:sz w:val="24"/>
          <w:szCs w:val="24"/>
        </w:rPr>
        <w:t xml:space="preserve"> Креатинин</w:t>
      </w:r>
    </w:p>
    <w:p w:rsidR="002D7103" w:rsidRPr="00625E44" w:rsidRDefault="002D7103" w:rsidP="002D14B6">
      <w:pPr>
        <w:jc w:val="both"/>
        <w:rPr>
          <w:rFonts w:ascii="Times New Roman" w:hAnsi="Times New Roman" w:cs="Times New Roman"/>
          <w:sz w:val="24"/>
          <w:szCs w:val="24"/>
        </w:rPr>
      </w:pPr>
    </w:p>
    <w:p w:rsidR="002D7103" w:rsidRPr="00625E44" w:rsidRDefault="002D7103" w:rsidP="002D14B6">
      <w:pPr>
        <w:spacing w:after="0"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Ситуационная задача №194</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Мужчина 28 лет обратился в поликлинику к врачу-терапевту участковому </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Жалобы  на изжогу ,боли за грудиной ,усиливающиеся при наклонах вперед и в горизонтальном положении</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-отрыжку кислым ,которая усиливается после еды и приема газированных напитков</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-сухой кашель ,усиливающийся в положении лежа, осиплость голоса</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1.Из лабораторных методов исследования для постановки диагноза в первую очередь необходимо провести ?</w:t>
      </w:r>
      <w:r w:rsidRPr="00625E44">
        <w:rPr>
          <w:rFonts w:ascii="Times New Roman" w:hAnsi="Times New Roman" w:cs="Times New Roman"/>
          <w:sz w:val="24"/>
          <w:szCs w:val="24"/>
        </w:rPr>
        <w:t xml:space="preserve"> Общий анализ крови </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2.Из инструментальных методов обследования в первую очередь для постановки диагноза необходимо проведение ?</w:t>
      </w:r>
      <w:r w:rsidRPr="00625E44">
        <w:rPr>
          <w:rFonts w:ascii="Times New Roman" w:hAnsi="Times New Roman" w:cs="Times New Roman"/>
          <w:sz w:val="24"/>
          <w:szCs w:val="24"/>
        </w:rPr>
        <w:t xml:space="preserve"> эзофагогастродуоденоскопии, РН-метрии </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3.Какой предполагаемый основной диагноз?</w:t>
      </w:r>
      <w:r w:rsidRPr="00625E44">
        <w:rPr>
          <w:rFonts w:ascii="Times New Roman" w:hAnsi="Times New Roman" w:cs="Times New Roman"/>
          <w:sz w:val="24"/>
          <w:szCs w:val="24"/>
        </w:rPr>
        <w:t xml:space="preserve"> Гастроэзофагеальная рефлюксная болезнь :рефлюкс-эзофагит степени В</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4.Дифференциальный диагноз необходимо проводить в первую очередь с  ?</w:t>
      </w:r>
      <w:r w:rsidRPr="00625E44">
        <w:rPr>
          <w:rFonts w:ascii="Times New Roman" w:hAnsi="Times New Roman" w:cs="Times New Roman"/>
          <w:sz w:val="24"/>
          <w:szCs w:val="24"/>
        </w:rPr>
        <w:t xml:space="preserve"> ИБС, хроническим бронхитом </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5.У пациента присутствуют признаки ?</w:t>
      </w:r>
      <w:r w:rsidRPr="00625E44">
        <w:rPr>
          <w:rFonts w:ascii="Times New Roman" w:hAnsi="Times New Roman" w:cs="Times New Roman"/>
          <w:sz w:val="24"/>
          <w:szCs w:val="24"/>
        </w:rPr>
        <w:t xml:space="preserve"> Неосложненного течения </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6</w:t>
      </w:r>
      <w:r w:rsidRPr="00625E44">
        <w:rPr>
          <w:rFonts w:ascii="Times New Roman" w:hAnsi="Times New Roman" w:cs="Times New Roman"/>
          <w:b/>
          <w:sz w:val="24"/>
          <w:szCs w:val="24"/>
        </w:rPr>
        <w:t>.В качестве фармакотерапии необходимо назначить ?</w:t>
      </w:r>
      <w:r w:rsidRPr="00625E44">
        <w:rPr>
          <w:rFonts w:ascii="Times New Roman" w:hAnsi="Times New Roman" w:cs="Times New Roman"/>
          <w:sz w:val="24"/>
          <w:szCs w:val="24"/>
        </w:rPr>
        <w:t xml:space="preserve"> ингибитор протонной помпы</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7.Ингибиторы  протонной помпы помпы необходимо назначить ?</w:t>
      </w:r>
      <w:r w:rsidRPr="00625E44">
        <w:rPr>
          <w:rFonts w:ascii="Times New Roman" w:hAnsi="Times New Roman" w:cs="Times New Roman"/>
          <w:sz w:val="24"/>
          <w:szCs w:val="24"/>
        </w:rPr>
        <w:t xml:space="preserve"> на срок в 4-6 недель </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8.Из немедикаментозных методов  лечения пациента применяют?</w:t>
      </w:r>
      <w:r w:rsidRPr="00625E44">
        <w:rPr>
          <w:rFonts w:ascii="Times New Roman" w:hAnsi="Times New Roman" w:cs="Times New Roman"/>
          <w:sz w:val="24"/>
          <w:szCs w:val="24"/>
        </w:rPr>
        <w:t xml:space="preserve">  Сон с приподнятым головным концом кровати, исключение нагрузки, повышающей внутрибрюшное давление</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9.Госпитализация пациента в гастроэнтерологический стационар ?</w:t>
      </w:r>
      <w:r w:rsidRPr="00625E44">
        <w:rPr>
          <w:rFonts w:ascii="Times New Roman" w:hAnsi="Times New Roman" w:cs="Times New Roman"/>
          <w:sz w:val="24"/>
          <w:szCs w:val="24"/>
        </w:rPr>
        <w:t xml:space="preserve"> не проводится </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10.Оценку клинической эффективности назначенного лечения и эзофагодуоденоскопию необходимо провести через?</w:t>
      </w:r>
      <w:r w:rsidRPr="00625E44">
        <w:rPr>
          <w:rFonts w:ascii="Times New Roman" w:hAnsi="Times New Roman" w:cs="Times New Roman"/>
          <w:sz w:val="24"/>
          <w:szCs w:val="24"/>
        </w:rPr>
        <w:t xml:space="preserve"> 1 месяц </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11.Пациенту хирургическое лечение</w:t>
      </w:r>
      <w:r w:rsidRPr="00625E44">
        <w:rPr>
          <w:rFonts w:ascii="Times New Roman" w:hAnsi="Times New Roman" w:cs="Times New Roman"/>
          <w:sz w:val="24"/>
          <w:szCs w:val="24"/>
        </w:rPr>
        <w:t xml:space="preserve"> ?  Не проводится</w:t>
      </w:r>
    </w:p>
    <w:p w:rsidR="002D7103" w:rsidRPr="00625E44" w:rsidRDefault="002D7103" w:rsidP="002D14B6">
      <w:p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12.Активное диспансерное наблюдение пациента проводится 1 раз в  год/года?</w:t>
      </w:r>
      <w:r w:rsidRPr="00625E44">
        <w:rPr>
          <w:rFonts w:ascii="Times New Roman" w:hAnsi="Times New Roman" w:cs="Times New Roman"/>
          <w:sz w:val="24"/>
          <w:szCs w:val="24"/>
        </w:rPr>
        <w:t xml:space="preserve"> 1 </w:t>
      </w:r>
    </w:p>
    <w:p w:rsidR="002D7103" w:rsidRPr="00625E44" w:rsidRDefault="002D7103" w:rsidP="002D14B6">
      <w:pPr>
        <w:spacing w:after="0" w:line="240" w:lineRule="auto"/>
        <w:jc w:val="both"/>
        <w:rPr>
          <w:rFonts w:ascii="Times New Roman" w:hAnsi="Times New Roman" w:cs="Times New Roman"/>
          <w:sz w:val="24"/>
          <w:szCs w:val="24"/>
        </w:rPr>
      </w:pPr>
    </w:p>
    <w:p w:rsidR="002D7103" w:rsidRPr="00625E44" w:rsidRDefault="002D7103" w:rsidP="002D14B6">
      <w:pPr>
        <w:shd w:val="clear" w:color="auto" w:fill="FFFFFF"/>
        <w:spacing w:after="0" w:line="20" w:lineRule="atLeast"/>
        <w:ind w:right="795"/>
        <w:jc w:val="both"/>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b/>
          <w:sz w:val="24"/>
          <w:szCs w:val="24"/>
          <w:lang w:eastAsia="ru-RU"/>
        </w:rPr>
        <w:t xml:space="preserve">Ситуационная задача №195 </w:t>
      </w:r>
    </w:p>
    <w:p w:rsidR="002D7103" w:rsidRPr="00625E44" w:rsidRDefault="002D7103" w:rsidP="002D14B6">
      <w:pPr>
        <w:shd w:val="clear" w:color="auto" w:fill="FFFFFF"/>
        <w:spacing w:after="0" w:line="2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xml:space="preserve"> Ситуация</w:t>
      </w:r>
      <w:r w:rsidRPr="00625E44">
        <w:rPr>
          <w:rFonts w:ascii="Times New Roman" w:eastAsia="Times New Roman" w:hAnsi="Times New Roman" w:cs="Times New Roman"/>
          <w:sz w:val="24"/>
          <w:szCs w:val="24"/>
          <w:lang w:eastAsia="ru-RU"/>
        </w:rPr>
        <w:br/>
        <w:t xml:space="preserve">Больная 28 лет обратилась в поликлинику </w:t>
      </w:r>
    </w:p>
    <w:p w:rsidR="002D7103" w:rsidRPr="00625E44" w:rsidRDefault="002D7103" w:rsidP="002D14B6">
      <w:pPr>
        <w:shd w:val="clear" w:color="auto" w:fill="FFFFFF"/>
        <w:spacing w:after="0" w:line="2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Жалобы на утомляемость, общую слабость, эпизоды головокружения, сердцебиение и одышку при физической нагрузке</w:t>
      </w:r>
      <w:r w:rsidRPr="00625E44">
        <w:rPr>
          <w:rFonts w:ascii="Times New Roman" w:eastAsia="Times New Roman" w:hAnsi="Times New Roman" w:cs="Times New Roman"/>
          <w:sz w:val="24"/>
          <w:szCs w:val="24"/>
          <w:lang w:eastAsia="ru-RU"/>
        </w:rPr>
        <w:br/>
        <w:t>Анамнез заболевания</w:t>
      </w:r>
      <w:r w:rsidRPr="00625E44">
        <w:rPr>
          <w:rFonts w:ascii="Times New Roman" w:eastAsia="Times New Roman" w:hAnsi="Times New Roman" w:cs="Times New Roman"/>
          <w:sz w:val="24"/>
          <w:szCs w:val="24"/>
          <w:lang w:eastAsia="ru-RU"/>
        </w:rPr>
        <w:br/>
        <w:t xml:space="preserve"> Росла и развивалась нормально</w:t>
      </w:r>
      <w:r w:rsidRPr="00625E44">
        <w:rPr>
          <w:rFonts w:ascii="Times New Roman" w:eastAsia="Times New Roman" w:hAnsi="Times New Roman" w:cs="Times New Roman"/>
          <w:sz w:val="24"/>
          <w:szCs w:val="24"/>
          <w:lang w:eastAsia="ru-RU"/>
        </w:rPr>
        <w:br/>
        <w:t xml:space="preserve"> Перенесенные заболевания и операции: аппендэктомия</w:t>
      </w:r>
      <w:r w:rsidRPr="00625E44">
        <w:rPr>
          <w:rFonts w:ascii="Times New Roman" w:eastAsia="Times New Roman" w:hAnsi="Times New Roman" w:cs="Times New Roman"/>
          <w:sz w:val="24"/>
          <w:szCs w:val="24"/>
          <w:lang w:eastAsia="ru-RU"/>
        </w:rPr>
        <w:br/>
        <w:t xml:space="preserve"> Наследственность не отягощена</w:t>
      </w:r>
      <w:r w:rsidRPr="00625E44">
        <w:rPr>
          <w:rFonts w:ascii="Times New Roman" w:eastAsia="Times New Roman" w:hAnsi="Times New Roman" w:cs="Times New Roman"/>
          <w:sz w:val="24"/>
          <w:szCs w:val="24"/>
          <w:lang w:eastAsia="ru-RU"/>
        </w:rPr>
        <w:br/>
        <w:t xml:space="preserve"> Вредные привычки: не имеет</w:t>
      </w:r>
      <w:r w:rsidRPr="00625E44">
        <w:rPr>
          <w:rFonts w:ascii="Times New Roman" w:eastAsia="Times New Roman" w:hAnsi="Times New Roman" w:cs="Times New Roman"/>
          <w:sz w:val="24"/>
          <w:szCs w:val="24"/>
          <w:lang w:eastAsia="ru-RU"/>
        </w:rPr>
        <w:br/>
        <w:t>Месячные с 13 лет, обильные первые 3-4 дня, продолжительностью 5-6 дней, регулярные. В настоящее время осуш.ествляет грудное вскармливание ребенка.</w:t>
      </w:r>
      <w:r w:rsidRPr="00625E44">
        <w:rPr>
          <w:rFonts w:ascii="Times New Roman" w:eastAsia="Times New Roman" w:hAnsi="Times New Roman" w:cs="Times New Roman"/>
          <w:sz w:val="24"/>
          <w:szCs w:val="24"/>
          <w:lang w:eastAsia="ru-RU"/>
        </w:rPr>
        <w:br/>
        <w:t>Анамнез жизни</w:t>
      </w:r>
      <w:r w:rsidRPr="00625E44">
        <w:rPr>
          <w:rFonts w:ascii="Times New Roman" w:eastAsia="Times New Roman" w:hAnsi="Times New Roman" w:cs="Times New Roman"/>
          <w:sz w:val="24"/>
          <w:szCs w:val="24"/>
          <w:lang w:eastAsia="ru-RU"/>
        </w:rPr>
        <w:br/>
        <w:t>Сухость кожи и ломкость ногтей отмечает в течение нескольких лет. Слабость, головокружения появились год то^4у назад во время беременности.</w:t>
      </w:r>
      <w:r w:rsidRPr="00625E44">
        <w:rPr>
          <w:rFonts w:ascii="Times New Roman" w:eastAsia="Times New Roman" w:hAnsi="Times New Roman" w:cs="Times New Roman"/>
          <w:sz w:val="24"/>
          <w:szCs w:val="24"/>
          <w:lang w:eastAsia="ru-RU"/>
        </w:rPr>
        <w:br/>
        <w:t>Объективный статус</w:t>
      </w:r>
      <w:r w:rsidRPr="00625E44">
        <w:rPr>
          <w:rFonts w:ascii="Times New Roman" w:eastAsia="Times New Roman" w:hAnsi="Times New Roman" w:cs="Times New Roman"/>
          <w:sz w:val="24"/>
          <w:szCs w:val="24"/>
          <w:lang w:eastAsia="ru-RU"/>
        </w:rPr>
        <w:br/>
        <w:t>Состояние средней тяжести. Температура 37,2. Бледность и сухость кожных покровов;ногти с поперечной исчерченностью, слоятся. Волосы ломкие. Тоны сердца ритмичные, ЧСС - 90 ударов в минуту, АД - 110/70 мм рт. ст. В лёгких везикулярное дыхание. Печень и селезенка не увеличены</w:t>
      </w:r>
    </w:p>
    <w:p w:rsidR="002D7103" w:rsidRPr="00625E44" w:rsidRDefault="002D7103" w:rsidP="002D14B6">
      <w:pPr>
        <w:shd w:val="clear" w:color="auto" w:fill="FFFFFF"/>
        <w:spacing w:after="0" w:line="20" w:lineRule="atLeast"/>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1. К необходимым для постановки  диагноза лабораторным методам обследования относят?</w:t>
      </w:r>
      <w:r w:rsidRPr="00625E44">
        <w:rPr>
          <w:rFonts w:ascii="Times New Roman" w:eastAsia="Times New Roman" w:hAnsi="Times New Roman" w:cs="Times New Roman"/>
          <w:b/>
          <w:sz w:val="24"/>
          <w:szCs w:val="24"/>
          <w:lang w:eastAsia="ru-RU"/>
        </w:rPr>
        <w:br/>
        <w:t>-клинический анализ крови обоснование</w:t>
      </w:r>
      <w:r w:rsidRPr="00625E44">
        <w:rPr>
          <w:rFonts w:ascii="Times New Roman" w:eastAsia="Times New Roman" w:hAnsi="Times New Roman" w:cs="Times New Roman"/>
          <w:sz w:val="24"/>
          <w:szCs w:val="24"/>
          <w:lang w:eastAsia="ru-RU"/>
        </w:rPr>
        <w:br/>
        <w:t>-биохимический анализ крови: уровень сывороточного железа (СЖ), общая железосвязывающаяя способность сыворотки (ОЖСС), ферритина сыворотки (ФС) и коэффициент насыщения тансферрина жезезом</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2. К необходимым для постановки  диагноза инструментальным методам обследования относят?</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-фиброгастродуоденоскопию (ФГДС)</w:t>
      </w:r>
      <w:r w:rsidRPr="00625E44">
        <w:rPr>
          <w:rFonts w:ascii="Times New Roman" w:eastAsia="Times New Roman" w:hAnsi="Times New Roman" w:cs="Times New Roman"/>
          <w:sz w:val="24"/>
          <w:szCs w:val="24"/>
          <w:lang w:eastAsia="ru-RU"/>
        </w:rPr>
        <w:br/>
        <w:t>- гинекологическое обследование: УЗИ органов малого таза обоснование</w:t>
      </w:r>
    </w:p>
    <w:p w:rsidR="002D7103" w:rsidRPr="00625E44" w:rsidRDefault="002D7103" w:rsidP="002D14B6">
      <w:pPr>
        <w:shd w:val="clear" w:color="auto" w:fill="FFFFFF"/>
        <w:spacing w:after="0" w:line="20" w:lineRule="atLeast"/>
        <w:ind w:right="135"/>
        <w:jc w:val="both"/>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b/>
          <w:sz w:val="24"/>
          <w:szCs w:val="24"/>
          <w:lang w:eastAsia="ru-RU"/>
        </w:rPr>
        <w:t>3. Какой предполагаемый основной диагноз?</w:t>
      </w:r>
    </w:p>
    <w:p w:rsidR="002D7103" w:rsidRPr="00625E44" w:rsidRDefault="002D7103" w:rsidP="002D14B6">
      <w:pPr>
        <w:shd w:val="clear" w:color="auto" w:fill="FFFFFF"/>
        <w:spacing w:after="0" w:line="20" w:lineRule="atLeast"/>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xml:space="preserve">Хроническая железодефицитная анемия, средней степени тяжести на фоне меноррагий, недавней беременности,лактации </w:t>
      </w:r>
    </w:p>
    <w:p w:rsidR="002D7103" w:rsidRPr="00625E44" w:rsidRDefault="002D7103" w:rsidP="002D14B6">
      <w:pPr>
        <w:shd w:val="clear" w:color="auto" w:fill="FFFFFF"/>
        <w:spacing w:after="0" w:line="2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4. Дифференциальный диагноз  следует провести с?</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xml:space="preserve"> другими гипохромными анемиями(талассемия, сидеробластная анемия, анемия при отравлении свинцом (Рв))</w:t>
      </w:r>
    </w:p>
    <w:p w:rsidR="002D7103" w:rsidRPr="00625E44" w:rsidRDefault="002D7103" w:rsidP="002D14B6">
      <w:pPr>
        <w:shd w:val="clear" w:color="auto" w:fill="FFFFFF"/>
        <w:spacing w:after="0" w:line="2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5. К основным синдромам относятся?</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анемическии и сидеропеническии</w:t>
      </w:r>
    </w:p>
    <w:p w:rsidR="002D7103" w:rsidRPr="00625E44" w:rsidRDefault="002D7103" w:rsidP="002D14B6">
      <w:pPr>
        <w:shd w:val="clear" w:color="auto" w:fill="FFFFFF"/>
        <w:spacing w:after="0" w:line="20" w:lineRule="atLeast"/>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6. Тактика ведения данной больной предполагает?</w:t>
      </w:r>
      <w:r w:rsidRPr="00625E44">
        <w:rPr>
          <w:rFonts w:ascii="Times New Roman" w:eastAsia="Times New Roman" w:hAnsi="Times New Roman" w:cs="Times New Roman"/>
          <w:sz w:val="24"/>
          <w:szCs w:val="24"/>
          <w:lang w:eastAsia="ru-RU"/>
        </w:rPr>
        <w:br/>
        <w:t xml:space="preserve"> ведение в амбулаторных условиях </w:t>
      </w:r>
    </w:p>
    <w:p w:rsidR="002D7103" w:rsidRPr="00625E44" w:rsidRDefault="002D7103" w:rsidP="002D14B6">
      <w:pPr>
        <w:shd w:val="clear" w:color="auto" w:fill="FFFFFF"/>
        <w:spacing w:after="0" w:line="20" w:lineRule="atLeast"/>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7. К принципам ферротерапии  относят назначение препаратов железа предпочтительнее?</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xml:space="preserve"> перорально в достаточной суточной дозе 100-300 мг/сутки, длительностью лечения 3-6 месяцев и поддерживающей терапией</w:t>
      </w:r>
    </w:p>
    <w:p w:rsidR="002D7103" w:rsidRPr="00625E44" w:rsidRDefault="002D7103" w:rsidP="002D14B6">
      <w:pPr>
        <w:shd w:val="clear" w:color="auto" w:fill="FFFFFF"/>
        <w:spacing w:after="0" w:line="20" w:lineRule="atLeast"/>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8. Лечебная тактика данной пациентки включает?</w:t>
      </w:r>
      <w:r w:rsidRPr="00625E44">
        <w:rPr>
          <w:rFonts w:ascii="Times New Roman" w:eastAsia="Times New Roman" w:hAnsi="Times New Roman" w:cs="Times New Roman"/>
          <w:sz w:val="24"/>
          <w:szCs w:val="24"/>
          <w:lang w:eastAsia="ru-RU"/>
        </w:rPr>
        <w:br/>
        <w:t>•лечебное питание,лечение железосодержащими препаратами</w:t>
      </w:r>
    </w:p>
    <w:p w:rsidR="002D7103" w:rsidRPr="00625E44" w:rsidRDefault="002D7103" w:rsidP="002D14B6">
      <w:pPr>
        <w:shd w:val="clear" w:color="auto" w:fill="FFFFFF"/>
        <w:spacing w:after="0" w:line="20" w:lineRule="atLeast"/>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9. Эффективность назначенной терапии оценивается повышением гемоглобина на 10 г/ л лечения?</w:t>
      </w:r>
      <w:r w:rsidRPr="00625E44">
        <w:rPr>
          <w:rFonts w:ascii="Times New Roman" w:eastAsia="Times New Roman" w:hAnsi="Times New Roman" w:cs="Times New Roman"/>
          <w:sz w:val="24"/>
          <w:szCs w:val="24"/>
          <w:lang w:eastAsia="ru-RU"/>
        </w:rPr>
        <w:t>каждые 2 недели</w:t>
      </w:r>
    </w:p>
    <w:p w:rsidR="002D7103" w:rsidRPr="00625E44" w:rsidRDefault="002D7103" w:rsidP="002D14B6">
      <w:pPr>
        <w:shd w:val="clear" w:color="auto" w:fill="FFFFFF"/>
        <w:spacing w:after="0" w:line="240" w:lineRule="auto"/>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10. Рекомендации пациентке для дальнейшей профилактики заболевания включают проведение поддерживающеи терапии?</w:t>
      </w:r>
      <w:r w:rsidRPr="00625E44">
        <w:rPr>
          <w:rFonts w:ascii="Times New Roman" w:eastAsia="Times New Roman" w:hAnsi="Times New Roman" w:cs="Times New Roman"/>
          <w:sz w:val="24"/>
          <w:szCs w:val="24"/>
          <w:lang w:eastAsia="ru-RU"/>
        </w:rPr>
        <w:br/>
        <w:t xml:space="preserve"> прием препаратов железа короткими курсами по 5-7 дней (100 мг/сутки) ежемесячно после менструации</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11. Показаний к переливанию эритроцитарнои массы у данной пациентки нет, так как?</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при анемии средней степени тяжести показаний для гемотрансфузий нет</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12. К биохимическим  показателям, свидетельствующим о дефиците железа в депо относятся?</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xml:space="preserve">-ферритин сыворотки (ФС), коэффициент насыщения трансферрина Железом (КНТЖ) </w:t>
      </w:r>
    </w:p>
    <w:p w:rsidR="006F6C52" w:rsidRPr="00625E44" w:rsidRDefault="006F6C52" w:rsidP="002D14B6">
      <w:pPr>
        <w:shd w:val="clear" w:color="auto" w:fill="FFFFFF"/>
        <w:spacing w:after="0" w:line="20" w:lineRule="atLeast"/>
        <w:ind w:right="795"/>
        <w:jc w:val="both"/>
        <w:rPr>
          <w:rFonts w:ascii="Times New Roman" w:eastAsia="Times New Roman" w:hAnsi="Times New Roman" w:cs="Times New Roman"/>
          <w:b/>
          <w:sz w:val="24"/>
          <w:szCs w:val="24"/>
          <w:lang w:eastAsia="ru-RU"/>
        </w:rPr>
      </w:pPr>
    </w:p>
    <w:p w:rsidR="002D7103" w:rsidRPr="00625E44" w:rsidRDefault="002D7103" w:rsidP="002D14B6">
      <w:pPr>
        <w:shd w:val="clear" w:color="auto" w:fill="FFFFFF"/>
        <w:spacing w:after="0" w:line="20" w:lineRule="atLeast"/>
        <w:ind w:right="795"/>
        <w:jc w:val="both"/>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b/>
          <w:sz w:val="24"/>
          <w:szCs w:val="24"/>
          <w:lang w:eastAsia="ru-RU"/>
        </w:rPr>
        <w:t xml:space="preserve">Ситуационная задача №196 </w:t>
      </w:r>
    </w:p>
    <w:p w:rsidR="002D7103" w:rsidRPr="00625E44" w:rsidRDefault="002D7103" w:rsidP="002D14B6">
      <w:pPr>
        <w:shd w:val="clear" w:color="auto" w:fill="FFFFFF"/>
        <w:spacing w:after="0" w:line="2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xml:space="preserve"> Ситуация</w:t>
      </w:r>
      <w:r w:rsidRPr="00625E44">
        <w:rPr>
          <w:rFonts w:ascii="Times New Roman" w:eastAsia="Times New Roman" w:hAnsi="Times New Roman" w:cs="Times New Roman"/>
          <w:sz w:val="24"/>
          <w:szCs w:val="24"/>
          <w:lang w:eastAsia="ru-RU"/>
        </w:rPr>
        <w:br/>
        <w:t>Больная 40 лет обратилась в поликлинику к врачу-терапевту участковому</w:t>
      </w:r>
      <w:r w:rsidRPr="00625E44">
        <w:rPr>
          <w:rFonts w:ascii="Times New Roman" w:eastAsia="Times New Roman" w:hAnsi="Times New Roman" w:cs="Times New Roman"/>
          <w:sz w:val="24"/>
          <w:szCs w:val="24"/>
          <w:lang w:eastAsia="ru-RU"/>
        </w:rPr>
        <w:br/>
        <w:t>Жалобы</w:t>
      </w:r>
      <w:r w:rsidRPr="00625E44">
        <w:rPr>
          <w:rFonts w:ascii="Times New Roman" w:eastAsia="Times New Roman" w:hAnsi="Times New Roman" w:cs="Times New Roman"/>
          <w:sz w:val="24"/>
          <w:szCs w:val="24"/>
          <w:lang w:eastAsia="ru-RU"/>
        </w:rPr>
        <w:br/>
        <w:t>На частые ноющие боли в правом подреберье через 1,5 часа после употребления жирной пищи и при иногда физической нагрузке (наклоны, быстрая ходьба), с иррадиацией под правую лопатку; на сухость, горечь во рту, метеоризм, запоры</w:t>
      </w:r>
      <w:r w:rsidRPr="00625E44">
        <w:rPr>
          <w:rFonts w:ascii="Times New Roman" w:eastAsia="Times New Roman" w:hAnsi="Times New Roman" w:cs="Times New Roman"/>
          <w:sz w:val="24"/>
          <w:szCs w:val="24"/>
          <w:lang w:eastAsia="ru-RU"/>
        </w:rPr>
        <w:br/>
        <w:t>Анамнез заболевания</w:t>
      </w:r>
      <w:r w:rsidRPr="00625E44">
        <w:rPr>
          <w:rFonts w:ascii="Times New Roman" w:eastAsia="Times New Roman" w:hAnsi="Times New Roman" w:cs="Times New Roman"/>
          <w:sz w:val="24"/>
          <w:szCs w:val="24"/>
          <w:lang w:eastAsia="ru-RU"/>
        </w:rPr>
        <w:br/>
        <w:t xml:space="preserve"> Росла и развивалась нормально.</w:t>
      </w:r>
      <w:r w:rsidRPr="00625E44">
        <w:rPr>
          <w:rFonts w:ascii="Times New Roman" w:eastAsia="Times New Roman" w:hAnsi="Times New Roman" w:cs="Times New Roman"/>
          <w:sz w:val="24"/>
          <w:szCs w:val="24"/>
          <w:lang w:eastAsia="ru-RU"/>
        </w:rPr>
        <w:br/>
        <w:t>Работает менеджером. Имеет 2-х взрослых детей.</w:t>
      </w:r>
      <w:r w:rsidRPr="00625E44">
        <w:rPr>
          <w:rFonts w:ascii="Times New Roman" w:eastAsia="Times New Roman" w:hAnsi="Times New Roman" w:cs="Times New Roman"/>
          <w:sz w:val="24"/>
          <w:szCs w:val="24"/>
          <w:lang w:eastAsia="ru-RU"/>
        </w:rPr>
        <w:br/>
        <w:t>Перенесенные заболевания и операции: редкие простудные заболевания.</w:t>
      </w:r>
      <w:r w:rsidRPr="00625E44">
        <w:rPr>
          <w:rFonts w:ascii="Times New Roman" w:eastAsia="Times New Roman" w:hAnsi="Times New Roman" w:cs="Times New Roman"/>
          <w:sz w:val="24"/>
          <w:szCs w:val="24"/>
          <w:lang w:eastAsia="ru-RU"/>
        </w:rPr>
        <w:br/>
        <w:t>Наследственность: мать пациентки страдает артериальной гипертензиеи, желчнокаменной болезнью, ожирением.</w:t>
      </w:r>
      <w:r w:rsidRPr="00625E44">
        <w:rPr>
          <w:rFonts w:ascii="Times New Roman" w:eastAsia="Times New Roman" w:hAnsi="Times New Roman" w:cs="Times New Roman"/>
          <w:sz w:val="24"/>
          <w:szCs w:val="24"/>
          <w:lang w:eastAsia="ru-RU"/>
        </w:rPr>
        <w:br/>
        <w:t xml:space="preserve"> Вредные привычки: не курит, алкоголь и наркотики не употребляет.</w:t>
      </w:r>
      <w:r w:rsidRPr="00625E44">
        <w:rPr>
          <w:rFonts w:ascii="Times New Roman" w:eastAsia="Times New Roman" w:hAnsi="Times New Roman" w:cs="Times New Roman"/>
          <w:sz w:val="24"/>
          <w:szCs w:val="24"/>
          <w:lang w:eastAsia="ru-RU"/>
        </w:rPr>
        <w:br/>
        <w:t>Питание нерегулярное. В течение последних трех месяцев целенаправленно придерживалась диеты с целью снижения массы тела, похудела на 2 кг.</w:t>
      </w:r>
    </w:p>
    <w:p w:rsidR="002D7103" w:rsidRPr="00625E44" w:rsidRDefault="002D7103" w:rsidP="002D14B6">
      <w:pPr>
        <w:shd w:val="clear" w:color="auto" w:fill="FFFFFF"/>
        <w:spacing w:after="0" w:line="20" w:lineRule="atLeast"/>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Анамнез жизни</w:t>
      </w:r>
      <w:r w:rsidRPr="00625E44">
        <w:rPr>
          <w:rFonts w:ascii="Times New Roman" w:eastAsia="Times New Roman" w:hAnsi="Times New Roman" w:cs="Times New Roman"/>
          <w:sz w:val="24"/>
          <w:szCs w:val="24"/>
          <w:lang w:eastAsia="ru-RU"/>
        </w:rPr>
        <w:br/>
        <w:t>Считает себя больной около 4-х лет, когда стали беспокоить боли в правом подреберье после употребления жирной пиш,и и иногда - после физической нагрузки. К врачу не обращалась по данному поводу, лечилась самостоятельно, при боли принимала дротаверин с хорошим эффектом.</w:t>
      </w:r>
      <w:r w:rsidRPr="00625E44">
        <w:rPr>
          <w:rFonts w:ascii="Times New Roman" w:eastAsia="Times New Roman" w:hAnsi="Times New Roman" w:cs="Times New Roman"/>
          <w:sz w:val="24"/>
          <w:szCs w:val="24"/>
          <w:lang w:eastAsia="ru-RU"/>
        </w:rPr>
        <w:br/>
        <w:t>Старалась ограничивать употребление жиров. Настоящее ухудшение в течение 4х дней (после дня рождения): после употребления большого количества жирной, жареной пищи появилась описанная выше боли, с приступами тошноты и чувством познабливания; отмечалось кратковременное повышение температуры тела до 37,3° С.</w:t>
      </w:r>
    </w:p>
    <w:p w:rsidR="002D7103" w:rsidRPr="00625E44" w:rsidRDefault="002D7103" w:rsidP="002D14B6">
      <w:pPr>
        <w:shd w:val="clear" w:color="auto" w:fill="FFFFFF"/>
        <w:spacing w:after="0" w:line="20" w:lineRule="atLeast"/>
        <w:ind w:right="136"/>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1. К необходимым для постановки  диагноза лабораторным методам обследования относят?</w:t>
      </w:r>
      <w:r w:rsidRPr="00625E44">
        <w:rPr>
          <w:rFonts w:ascii="Times New Roman" w:eastAsia="Times New Roman" w:hAnsi="Times New Roman" w:cs="Times New Roman"/>
          <w:sz w:val="24"/>
          <w:szCs w:val="24"/>
          <w:lang w:eastAsia="ru-RU"/>
        </w:rPr>
        <w:br/>
        <w:t xml:space="preserve">общий анализ крови </w:t>
      </w:r>
    </w:p>
    <w:p w:rsidR="002D7103" w:rsidRPr="00625E44" w:rsidRDefault="002D7103" w:rsidP="002D14B6">
      <w:pPr>
        <w:shd w:val="clear" w:color="auto" w:fill="FFFFFF"/>
        <w:spacing w:after="0" w:line="20" w:lineRule="atLeast"/>
        <w:ind w:right="136"/>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xml:space="preserve"> общий анализ мочи </w:t>
      </w:r>
      <w:r w:rsidRPr="00625E44">
        <w:rPr>
          <w:rFonts w:ascii="Times New Roman" w:eastAsia="Times New Roman" w:hAnsi="Times New Roman" w:cs="Times New Roman"/>
          <w:sz w:val="24"/>
          <w:szCs w:val="24"/>
          <w:lang w:eastAsia="ru-RU"/>
        </w:rPr>
        <w:br/>
        <w:t xml:space="preserve"> биохимическое исследование крови</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2. К необходимым для постановки  диагноза инструментальным методам обследования относят?</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ультразвуковое исследование печени и желчевыводящих путей</w:t>
      </w:r>
      <w:r w:rsidRPr="00625E44">
        <w:rPr>
          <w:rFonts w:ascii="Times New Roman" w:eastAsia="Times New Roman" w:hAnsi="Times New Roman" w:cs="Times New Roman"/>
          <w:sz w:val="24"/>
          <w:szCs w:val="24"/>
          <w:lang w:eastAsia="ru-RU"/>
        </w:rPr>
        <w:br/>
        <w:t>-электрокардиографическое исследование</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3. Какой предполагаемый основной диагноз?</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xml:space="preserve"> Желчнокаменная болезнь.</w:t>
      </w:r>
      <w:r w:rsidRPr="00625E44">
        <w:rPr>
          <w:rFonts w:ascii="Times New Roman" w:eastAsia="Times New Roman" w:hAnsi="Times New Roman" w:cs="Times New Roman"/>
          <w:sz w:val="24"/>
          <w:szCs w:val="24"/>
          <w:lang w:eastAsia="ru-RU"/>
        </w:rPr>
        <w:br/>
        <w:t xml:space="preserve">Хронический калькулезный холецистит с приступами билиарной боли </w:t>
      </w:r>
    </w:p>
    <w:p w:rsidR="002D7103" w:rsidRPr="00625E44" w:rsidRDefault="002D7103" w:rsidP="002D14B6">
      <w:pPr>
        <w:shd w:val="clear" w:color="auto" w:fill="FFFFFF"/>
        <w:spacing w:after="0" w:line="20" w:lineRule="atLeast"/>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4 больной показана консультация?</w:t>
      </w:r>
      <w:r w:rsidRPr="00625E44">
        <w:rPr>
          <w:rFonts w:ascii="Times New Roman" w:eastAsia="Times New Roman" w:hAnsi="Times New Roman" w:cs="Times New Roman"/>
          <w:sz w:val="24"/>
          <w:szCs w:val="24"/>
          <w:lang w:eastAsia="ru-RU"/>
        </w:rPr>
        <w:t xml:space="preserve"> Хирурга</w:t>
      </w:r>
    </w:p>
    <w:p w:rsidR="002D7103" w:rsidRPr="00625E44" w:rsidRDefault="002D7103" w:rsidP="002D14B6">
      <w:pPr>
        <w:shd w:val="clear" w:color="auto" w:fill="FFFFFF"/>
        <w:spacing w:after="0" w:line="20" w:lineRule="atLeast"/>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xml:space="preserve">5. </w:t>
      </w:r>
      <w:r w:rsidRPr="00625E44">
        <w:rPr>
          <w:rFonts w:ascii="Times New Roman" w:eastAsia="Times New Roman" w:hAnsi="Times New Roman" w:cs="Times New Roman"/>
          <w:b/>
          <w:sz w:val="24"/>
          <w:szCs w:val="24"/>
          <w:lang w:eastAsia="ru-RU"/>
        </w:rPr>
        <w:t>Показания к холецисткэтомии  включают?•</w:t>
      </w:r>
      <w:r w:rsidRPr="00625E44">
        <w:rPr>
          <w:rFonts w:ascii="Times New Roman" w:eastAsia="Times New Roman" w:hAnsi="Times New Roman" w:cs="Times New Roman"/>
          <w:sz w:val="24"/>
          <w:szCs w:val="24"/>
          <w:lang w:eastAsia="ru-RU"/>
        </w:rPr>
        <w:t xml:space="preserve"> острый холецистит, при котором не отмечается улучшения на фоне консервативного лечения, и его осложнения</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6. В данной клинической ситуации обоснованными консервативными мероприятиями являются диета, ?</w:t>
      </w:r>
      <w:r w:rsidRPr="00625E44">
        <w:rPr>
          <w:rFonts w:ascii="Times New Roman" w:eastAsia="Times New Roman" w:hAnsi="Times New Roman" w:cs="Times New Roman"/>
          <w:sz w:val="24"/>
          <w:szCs w:val="24"/>
          <w:lang w:eastAsia="ru-RU"/>
        </w:rPr>
        <w:t xml:space="preserve"> прием спазмолитиков, также возможен прием препаратов урсодезоксихолевои кислоты</w:t>
      </w:r>
    </w:p>
    <w:p w:rsidR="002D7103" w:rsidRPr="00625E44" w:rsidRDefault="002D7103" w:rsidP="002D14B6">
      <w:pPr>
        <w:spacing w:after="0" w:line="240" w:lineRule="auto"/>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7</w:t>
      </w:r>
      <w:r w:rsidRPr="00625E44">
        <w:rPr>
          <w:rFonts w:ascii="Times New Roman" w:eastAsia="Times New Roman" w:hAnsi="Times New Roman" w:cs="Times New Roman"/>
          <w:b/>
          <w:sz w:val="24"/>
          <w:szCs w:val="24"/>
          <w:lang w:eastAsia="ru-RU"/>
        </w:rPr>
        <w:t>. Что верно в отношении опыта  применения урсодезоксихолевой кислоты при желчнокаменнои болезни?</w:t>
      </w:r>
      <w:r w:rsidRPr="00625E44">
        <w:rPr>
          <w:rFonts w:ascii="Times New Roman" w:eastAsia="Times New Roman" w:hAnsi="Times New Roman" w:cs="Times New Roman"/>
          <w:sz w:val="24"/>
          <w:szCs w:val="24"/>
          <w:lang w:eastAsia="ru-RU"/>
        </w:rPr>
        <w:t xml:space="preserve"> рецидивы в ближайшие 5 лет наблюдаются в 25% случаев </w:t>
      </w:r>
    </w:p>
    <w:p w:rsidR="002D7103" w:rsidRPr="00625E44" w:rsidRDefault="002D7103" w:rsidP="002D14B6">
      <w:pPr>
        <w:spacing w:after="0" w:line="240" w:lineRule="auto"/>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8. Оптимальный интервал ультразвукового контроля растворения желчных камней при лечении урсодезоксихолевой кислотой составляет_ мес?3-6</w:t>
      </w:r>
    </w:p>
    <w:p w:rsidR="002D7103" w:rsidRPr="00625E44" w:rsidRDefault="002D7103" w:rsidP="002D14B6">
      <w:pPr>
        <w:spacing w:after="0" w:line="240" w:lineRule="auto"/>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9. Основным методом хирургического лечения ЖКБ является?холецистэктомия</w:t>
      </w:r>
      <w:r w:rsidRPr="00625E44">
        <w:rPr>
          <w:rFonts w:ascii="Times New Roman" w:eastAsia="Times New Roman" w:hAnsi="Times New Roman" w:cs="Times New Roman"/>
          <w:sz w:val="24"/>
          <w:szCs w:val="24"/>
          <w:lang w:eastAsia="ru-RU"/>
        </w:rPr>
        <w:br/>
        <w:t>10. В отсутствие осложнений наблюдение пациентов с желчнокаменной болезнью осуществляется? терапевтом или гастроэнтерологом</w:t>
      </w:r>
      <w:r w:rsidRPr="00625E44">
        <w:rPr>
          <w:rFonts w:ascii="Times New Roman" w:eastAsia="Times New Roman" w:hAnsi="Times New Roman" w:cs="Times New Roman"/>
          <w:sz w:val="24"/>
          <w:szCs w:val="24"/>
          <w:lang w:eastAsia="ru-RU"/>
        </w:rPr>
        <w:br/>
        <w:t>11.Билиарная колика характеризуется признаками?захватывает эпигастральную область, нередко возникает в ночные часы, быстро нарастает, достигая «плато», может сопровождаться тошнотой и рвотой</w:t>
      </w:r>
    </w:p>
    <w:p w:rsidR="002D7103" w:rsidRPr="00625E44" w:rsidRDefault="002D7103" w:rsidP="002D14B6">
      <w:pPr>
        <w:spacing w:after="60" w:line="240" w:lineRule="auto"/>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12. К факторам, предрасполагающим к образованию холестериновых камней, относят?• соблюдение очень низкокалорийной диеты,голодание.</w:t>
      </w:r>
    </w:p>
    <w:p w:rsidR="002D7103" w:rsidRPr="00625E44" w:rsidRDefault="002D7103" w:rsidP="002D14B6">
      <w:pPr>
        <w:shd w:val="clear" w:color="auto" w:fill="FFFFFF"/>
        <w:spacing w:after="0" w:line="20" w:lineRule="atLeast"/>
        <w:ind w:right="795"/>
        <w:jc w:val="both"/>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b/>
          <w:sz w:val="24"/>
          <w:szCs w:val="24"/>
          <w:lang w:eastAsia="ru-RU"/>
        </w:rPr>
        <w:t>Ситуационная задача №197</w:t>
      </w:r>
    </w:p>
    <w:p w:rsidR="002D7103" w:rsidRPr="00625E44" w:rsidRDefault="002D7103" w:rsidP="002D14B6">
      <w:pPr>
        <w:shd w:val="clear" w:color="auto" w:fill="FFFFFF"/>
        <w:spacing w:after="0" w:line="20" w:lineRule="atLeast"/>
        <w:ind w:right="795"/>
        <w:jc w:val="both"/>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sz w:val="24"/>
          <w:szCs w:val="24"/>
          <w:lang w:eastAsia="ru-RU"/>
        </w:rPr>
        <w:t xml:space="preserve"> Ситуация</w:t>
      </w:r>
      <w:r w:rsidRPr="00625E44">
        <w:rPr>
          <w:rFonts w:ascii="Times New Roman" w:eastAsia="Times New Roman" w:hAnsi="Times New Roman" w:cs="Times New Roman"/>
          <w:sz w:val="24"/>
          <w:szCs w:val="24"/>
          <w:lang w:eastAsia="ru-RU"/>
        </w:rPr>
        <w:br/>
        <w:t>Больная 65 лет, пенсионерка,обратилась в поликлинику</w:t>
      </w:r>
      <w:r w:rsidRPr="00625E44">
        <w:rPr>
          <w:rFonts w:ascii="Times New Roman" w:eastAsia="Times New Roman" w:hAnsi="Times New Roman" w:cs="Times New Roman"/>
          <w:sz w:val="24"/>
          <w:szCs w:val="24"/>
          <w:lang w:eastAsia="ru-RU"/>
        </w:rPr>
        <w:br/>
        <w:t>Жалобы</w:t>
      </w:r>
      <w:r w:rsidRPr="00625E44">
        <w:rPr>
          <w:rFonts w:ascii="Times New Roman" w:eastAsia="Times New Roman" w:hAnsi="Times New Roman" w:cs="Times New Roman"/>
          <w:sz w:val="24"/>
          <w:szCs w:val="24"/>
          <w:lang w:eastAsia="ru-RU"/>
        </w:rPr>
        <w:br/>
        <w:t>На выраженную общую слабость, утомляемость, сердцебиение, одышку при физической нагрузке и в покое, тошноту, отрыжку, тяжесть в эпигастрии, онемение нижних конечностей, шаткость походки.</w:t>
      </w:r>
    </w:p>
    <w:p w:rsidR="002D7103" w:rsidRPr="00625E44" w:rsidRDefault="002D7103" w:rsidP="002D14B6">
      <w:pPr>
        <w:shd w:val="clear" w:color="auto" w:fill="FFFFFF"/>
        <w:spacing w:after="0" w:line="2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xml:space="preserve"> Анамнез заболевания</w:t>
      </w:r>
      <w:r w:rsidRPr="00625E44">
        <w:rPr>
          <w:rFonts w:ascii="Times New Roman" w:eastAsia="Times New Roman" w:hAnsi="Times New Roman" w:cs="Times New Roman"/>
          <w:sz w:val="24"/>
          <w:szCs w:val="24"/>
          <w:lang w:eastAsia="ru-RU"/>
        </w:rPr>
        <w:br/>
        <w:t xml:space="preserve"> Росла и развивалась нормально.</w:t>
      </w:r>
      <w:r w:rsidRPr="00625E44">
        <w:rPr>
          <w:rFonts w:ascii="Times New Roman" w:eastAsia="Times New Roman" w:hAnsi="Times New Roman" w:cs="Times New Roman"/>
          <w:sz w:val="24"/>
          <w:szCs w:val="24"/>
          <w:lang w:eastAsia="ru-RU"/>
        </w:rPr>
        <w:br/>
        <w:t xml:space="preserve"> Перенесенные заболевания и операции: аппендэктомия.</w:t>
      </w:r>
      <w:r w:rsidRPr="00625E44">
        <w:rPr>
          <w:rFonts w:ascii="Times New Roman" w:eastAsia="Times New Roman" w:hAnsi="Times New Roman" w:cs="Times New Roman"/>
          <w:sz w:val="24"/>
          <w:szCs w:val="24"/>
          <w:lang w:eastAsia="ru-RU"/>
        </w:rPr>
        <w:br/>
        <w:t xml:space="preserve"> Наследственность не отягощена.</w:t>
      </w:r>
      <w:r w:rsidRPr="00625E44">
        <w:rPr>
          <w:rFonts w:ascii="Times New Roman" w:eastAsia="Times New Roman" w:hAnsi="Times New Roman" w:cs="Times New Roman"/>
          <w:sz w:val="24"/>
          <w:szCs w:val="24"/>
          <w:lang w:eastAsia="ru-RU"/>
        </w:rPr>
        <w:br/>
        <w:t xml:space="preserve"> Вредные привычки: не имеет.</w:t>
      </w:r>
      <w:r w:rsidRPr="00625E44">
        <w:rPr>
          <w:rFonts w:ascii="Times New Roman" w:eastAsia="Times New Roman" w:hAnsi="Times New Roman" w:cs="Times New Roman"/>
          <w:sz w:val="24"/>
          <w:szCs w:val="24"/>
          <w:lang w:eastAsia="ru-RU"/>
        </w:rPr>
        <w:br/>
        <w:t>Анамнез жизни</w:t>
      </w:r>
      <w:r w:rsidRPr="00625E44">
        <w:rPr>
          <w:rFonts w:ascii="Times New Roman" w:eastAsia="Times New Roman" w:hAnsi="Times New Roman" w:cs="Times New Roman"/>
          <w:sz w:val="24"/>
          <w:szCs w:val="24"/>
          <w:lang w:eastAsia="ru-RU"/>
        </w:rPr>
        <w:br/>
        <w:t>Признаки желудочной диспепсии около 15 лет. В последние полгода появились слабость, сердцебиения, одышка при нагрузке, онемение нижних конечностей, шаткость походки. К врачам не обращалась.</w:t>
      </w:r>
    </w:p>
    <w:p w:rsidR="002D7103" w:rsidRPr="00625E44" w:rsidRDefault="002D7103" w:rsidP="002D14B6">
      <w:pPr>
        <w:shd w:val="clear" w:color="auto" w:fill="FFFFFF"/>
        <w:spacing w:after="0" w:line="20" w:lineRule="atLeast"/>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1. К необходимым для постановки  диагноза лабораторным методам обследования относят?</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клинический анализ крови обоснование</w:t>
      </w:r>
      <w:r w:rsidRPr="00625E44">
        <w:rPr>
          <w:rFonts w:ascii="Times New Roman" w:eastAsia="Times New Roman" w:hAnsi="Times New Roman" w:cs="Times New Roman"/>
          <w:sz w:val="24"/>
          <w:szCs w:val="24"/>
          <w:lang w:eastAsia="ru-RU"/>
        </w:rPr>
        <w:br/>
        <w:t>• определение уровня витамина В12 и  фолиевой кислоты в крови</w:t>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2. К необходимым для постановки  диагноза инструментальным методам обследования относят?</w:t>
      </w:r>
      <w:r w:rsidRPr="00625E44">
        <w:rPr>
          <w:rFonts w:ascii="Times New Roman" w:eastAsia="Times New Roman" w:hAnsi="Times New Roman" w:cs="Times New Roman"/>
          <w:sz w:val="24"/>
          <w:szCs w:val="24"/>
          <w:lang w:eastAsia="ru-RU"/>
        </w:rPr>
        <w:t>фиброгастродуоденоскопию (ФГДС)</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3. Какой предполагаемый основной диагноз?</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xml:space="preserve">• В12-дефицитная анемия тяжелой Степени </w:t>
      </w:r>
    </w:p>
    <w:p w:rsidR="002D7103" w:rsidRPr="00625E44" w:rsidRDefault="002D7103" w:rsidP="002D14B6">
      <w:pPr>
        <w:shd w:val="clear" w:color="auto" w:fill="FFFFFF"/>
        <w:spacing w:after="0" w:line="240" w:lineRule="auto"/>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4. Дифференциальный диагноз  следует провести с?</w:t>
      </w:r>
      <w:r w:rsidRPr="00625E44">
        <w:rPr>
          <w:rFonts w:ascii="Times New Roman" w:eastAsia="Times New Roman" w:hAnsi="Times New Roman" w:cs="Times New Roman"/>
          <w:sz w:val="24"/>
          <w:szCs w:val="24"/>
          <w:lang w:eastAsia="ru-RU"/>
        </w:rPr>
        <w:t xml:space="preserve"> гемолитическои анемией, апластическои анемией, анемией при дефиците фолиевой кислоты,онкопатологией.</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5. Тактика ведения данной больной предполагает</w:t>
      </w:r>
      <w:r w:rsidRPr="00625E44">
        <w:rPr>
          <w:rFonts w:ascii="Times New Roman" w:eastAsia="Times New Roman" w:hAnsi="Times New Roman" w:cs="Times New Roman"/>
          <w:sz w:val="24"/>
          <w:szCs w:val="24"/>
          <w:lang w:eastAsia="ru-RU"/>
        </w:rPr>
        <w:t>?</w:t>
      </w:r>
      <w:r w:rsidRPr="00625E44">
        <w:rPr>
          <w:rFonts w:ascii="Times New Roman" w:eastAsia="Times New Roman" w:hAnsi="Times New Roman" w:cs="Times New Roman"/>
          <w:sz w:val="24"/>
          <w:szCs w:val="24"/>
          <w:lang w:eastAsia="ru-RU"/>
        </w:rPr>
        <w:br/>
        <w:t>•госпитализацию в отделение терапевтического профиля</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6. Больная нуждается в неотложной помощи в виде?</w:t>
      </w:r>
      <w:r w:rsidRPr="00625E44">
        <w:rPr>
          <w:rFonts w:ascii="Times New Roman" w:eastAsia="Times New Roman" w:hAnsi="Times New Roman" w:cs="Times New Roman"/>
          <w:sz w:val="24"/>
          <w:szCs w:val="24"/>
          <w:lang w:eastAsia="ru-RU"/>
        </w:rPr>
        <w:br/>
        <w:t xml:space="preserve">• в/в переливания эритроцитарной взвеси </w:t>
      </w:r>
    </w:p>
    <w:p w:rsidR="002D7103" w:rsidRPr="00625E44" w:rsidRDefault="002D7103" w:rsidP="002D14B6">
      <w:pPr>
        <w:shd w:val="clear" w:color="auto" w:fill="FFFFFF"/>
        <w:spacing w:after="0" w:line="240" w:lineRule="auto"/>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 7. Дальнейшее лечение больной  включает назначение?</w:t>
      </w:r>
      <w:r w:rsidRPr="00625E44">
        <w:rPr>
          <w:rFonts w:ascii="Times New Roman" w:eastAsia="Times New Roman" w:hAnsi="Times New Roman" w:cs="Times New Roman"/>
          <w:sz w:val="24"/>
          <w:szCs w:val="24"/>
          <w:lang w:eastAsia="ru-RU"/>
        </w:rPr>
        <w:br/>
        <w:t xml:space="preserve">• витамина В12 (цианокобаламина) по 500-1000 мкг в сутки в/м (П/К) </w:t>
      </w:r>
    </w:p>
    <w:p w:rsidR="002D7103" w:rsidRPr="00625E44" w:rsidRDefault="002D7103" w:rsidP="002D14B6">
      <w:pPr>
        <w:shd w:val="clear" w:color="auto" w:fill="FFFFFF"/>
        <w:spacing w:after="0" w:line="240" w:lineRule="auto"/>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8. Продолжительность лечения больной витамином В12 в дозировке 500-1000 мкг составляет?</w:t>
      </w:r>
      <w:r w:rsidRPr="00625E44">
        <w:rPr>
          <w:rFonts w:ascii="Times New Roman" w:eastAsia="Times New Roman" w:hAnsi="Times New Roman" w:cs="Times New Roman"/>
          <w:sz w:val="24"/>
          <w:szCs w:val="24"/>
          <w:lang w:eastAsia="ru-RU"/>
        </w:rPr>
        <w:br/>
        <w:t xml:space="preserve">• 4-6 Недель </w:t>
      </w:r>
    </w:p>
    <w:p w:rsidR="002D7103" w:rsidRPr="00625E44" w:rsidRDefault="002D7103" w:rsidP="002D14B6">
      <w:pPr>
        <w:shd w:val="clear" w:color="auto" w:fill="FFFFFF"/>
        <w:spacing w:after="0" w:line="240" w:lineRule="auto"/>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9. Эффективность лечения витамином В12 оценивается развитием ретикулоцитарного криза на _ -е сутки?</w:t>
      </w:r>
      <w:r w:rsidRPr="00625E44">
        <w:rPr>
          <w:rFonts w:ascii="Times New Roman" w:eastAsia="Times New Roman" w:hAnsi="Times New Roman" w:cs="Times New Roman"/>
          <w:sz w:val="24"/>
          <w:szCs w:val="24"/>
          <w:lang w:eastAsia="ru-RU"/>
        </w:rPr>
        <w:t xml:space="preserve"> 5-7</w:t>
      </w:r>
    </w:p>
    <w:p w:rsidR="002D7103" w:rsidRPr="00625E44" w:rsidRDefault="002D7103" w:rsidP="002D14B6">
      <w:pPr>
        <w:shd w:val="clear" w:color="auto" w:fill="FFFFFF"/>
        <w:spacing w:after="0" w:line="240" w:lineRule="auto"/>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10. Поддерживающая терапия витамином В12 предполагает введение по?</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xml:space="preserve"> 500 мкг 1 раз в неделю в течение 2-х месяцев,затем 1 раз в месяц пожизненно</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11. Патогномоничным признаком  В12 дефицитной анемии является?</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мегалобластический тип кроветворения</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12. Отличительной чертой при дифференциальной диагностике В12 дефицитной анемии и анемии при дефиците фолиевой кислоты является?</w:t>
      </w:r>
      <w:r w:rsidRPr="00625E44">
        <w:rPr>
          <w:rFonts w:ascii="Times New Roman" w:eastAsia="Times New Roman" w:hAnsi="Times New Roman" w:cs="Times New Roman"/>
          <w:sz w:val="24"/>
          <w:szCs w:val="24"/>
          <w:lang w:eastAsia="ru-RU"/>
        </w:rPr>
        <w:t xml:space="preserve"> фуникулярный миелоз</w:t>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b/>
          <w:sz w:val="24"/>
          <w:szCs w:val="24"/>
          <w:lang w:eastAsia="ru-RU"/>
        </w:rPr>
      </w:pP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b/>
          <w:sz w:val="24"/>
          <w:szCs w:val="24"/>
          <w:lang w:eastAsia="ru-RU"/>
        </w:rPr>
      </w:pP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b/>
          <w:sz w:val="24"/>
          <w:szCs w:val="24"/>
          <w:lang w:eastAsia="ru-RU"/>
        </w:rPr>
        <w:t xml:space="preserve">Ситуационная задача №198 </w:t>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xml:space="preserve"> Ситуация</w:t>
      </w:r>
      <w:r w:rsidRPr="00625E44">
        <w:rPr>
          <w:rFonts w:ascii="Times New Roman" w:eastAsia="Times New Roman" w:hAnsi="Times New Roman" w:cs="Times New Roman"/>
          <w:sz w:val="24"/>
          <w:szCs w:val="24"/>
          <w:lang w:eastAsia="ru-RU"/>
        </w:rPr>
        <w:br/>
        <w:t>Больной Б. 36 лет обратился к врачутерапевту участковому в поликлинику по месту жительства</w:t>
      </w:r>
      <w:r w:rsidRPr="00625E44">
        <w:rPr>
          <w:rFonts w:ascii="Times New Roman" w:eastAsia="Times New Roman" w:hAnsi="Times New Roman" w:cs="Times New Roman"/>
          <w:sz w:val="24"/>
          <w:szCs w:val="24"/>
          <w:lang w:eastAsia="ru-RU"/>
        </w:rPr>
        <w:br/>
        <w:t>Жалобы</w:t>
      </w:r>
      <w:r w:rsidRPr="00625E44">
        <w:rPr>
          <w:rFonts w:ascii="Times New Roman" w:eastAsia="Times New Roman" w:hAnsi="Times New Roman" w:cs="Times New Roman"/>
          <w:sz w:val="24"/>
          <w:szCs w:val="24"/>
          <w:lang w:eastAsia="ru-RU"/>
        </w:rPr>
        <w:br/>
        <w:t>На боль в эпигастральной области, умеренной интенсивности, возникающую через 20 - 30 мин после приема пищи, без иррадиации.Так же беспокоит частая отрыжка, срыгивание кислым, изжога, неприятный вкус во рту, чувство быстрого насыщения, плохой сон, периодически запор.</w:t>
      </w:r>
      <w:r w:rsidRPr="00625E44">
        <w:rPr>
          <w:rFonts w:ascii="Times New Roman" w:eastAsia="Times New Roman" w:hAnsi="Times New Roman" w:cs="Times New Roman"/>
          <w:sz w:val="24"/>
          <w:szCs w:val="24"/>
          <w:lang w:eastAsia="ru-RU"/>
        </w:rPr>
        <w:br/>
        <w:t>Анамнез заболевания</w:t>
      </w:r>
      <w:r w:rsidRPr="00625E44">
        <w:rPr>
          <w:rFonts w:ascii="Times New Roman" w:eastAsia="Times New Roman" w:hAnsi="Times New Roman" w:cs="Times New Roman"/>
          <w:sz w:val="24"/>
          <w:szCs w:val="24"/>
          <w:lang w:eastAsia="ru-RU"/>
        </w:rPr>
        <w:br/>
        <w:t xml:space="preserve"> Перенесенные заболевания: детские инфекции, острые респираторные инфекции.</w:t>
      </w:r>
      <w:r w:rsidRPr="00625E44">
        <w:rPr>
          <w:rFonts w:ascii="Times New Roman" w:eastAsia="Times New Roman" w:hAnsi="Times New Roman" w:cs="Times New Roman"/>
          <w:sz w:val="24"/>
          <w:szCs w:val="24"/>
          <w:lang w:eastAsia="ru-RU"/>
        </w:rPr>
        <w:br/>
        <w:t xml:space="preserve"> Профессиональный анамнез: работает шофером на междугородных перевозках, часто бывает в командировках, во время которых интервалы между приемами пиш,и длительные, еда всухомятку.</w:t>
      </w:r>
      <w:r w:rsidRPr="00625E44">
        <w:rPr>
          <w:rFonts w:ascii="Times New Roman" w:eastAsia="Times New Roman" w:hAnsi="Times New Roman" w:cs="Times New Roman"/>
          <w:sz w:val="24"/>
          <w:szCs w:val="24"/>
          <w:lang w:eastAsia="ru-RU"/>
        </w:rPr>
        <w:br/>
        <w:t xml:space="preserve"> Вредные привычки:курит 10 лет по 1 пачке сигарет в день. Алкоголь употребляет редко (не более 200 мл крепких алкогольных напитков в неделю). Любит горячий крепкий чай, кофе.</w:t>
      </w:r>
      <w:r w:rsidRPr="00625E44">
        <w:rPr>
          <w:rFonts w:ascii="Times New Roman" w:eastAsia="Times New Roman" w:hAnsi="Times New Roman" w:cs="Times New Roman"/>
          <w:sz w:val="24"/>
          <w:szCs w:val="24"/>
          <w:lang w:eastAsia="ru-RU"/>
        </w:rPr>
        <w:br/>
        <w:t xml:space="preserve"> Семейный анамнез: мать здорова, у отца — язвенная болезнь желудка, дочь здорова.</w:t>
      </w:r>
      <w:r w:rsidRPr="00625E44">
        <w:rPr>
          <w:rFonts w:ascii="Times New Roman" w:eastAsia="Times New Roman" w:hAnsi="Times New Roman" w:cs="Times New Roman"/>
          <w:sz w:val="24"/>
          <w:szCs w:val="24"/>
          <w:lang w:eastAsia="ru-RU"/>
        </w:rPr>
        <w:br/>
        <w:t xml:space="preserve"> Аллергологический анамнез не отягощен.</w:t>
      </w:r>
    </w:p>
    <w:p w:rsidR="002D7103" w:rsidRPr="00625E44" w:rsidRDefault="002D7103" w:rsidP="002D14B6">
      <w:pPr>
        <w:shd w:val="clear" w:color="auto" w:fill="FFFFFF"/>
        <w:spacing w:after="0" w:line="240" w:lineRule="auto"/>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Анамнез жизни</w:t>
      </w:r>
      <w:r w:rsidRPr="00625E44">
        <w:rPr>
          <w:rFonts w:ascii="Times New Roman" w:eastAsia="Times New Roman" w:hAnsi="Times New Roman" w:cs="Times New Roman"/>
          <w:sz w:val="24"/>
          <w:szCs w:val="24"/>
          <w:lang w:eastAsia="ru-RU"/>
        </w:rPr>
        <w:br/>
        <w:t>Считает себя больным около года. Ранее к врачу не обращался. При появлении боли и изжоги принимал антацидные препараты с положительным эффектом. Неделю назад вернулся из командировки, после которой самочувствие ухудшилось: вновь появилась боль в эпигастральной области после еды, отрыжка и изжога, в связи с чем обратился к врачу.</w:t>
      </w:r>
    </w:p>
    <w:p w:rsidR="002D7103" w:rsidRPr="00625E44" w:rsidRDefault="002D7103" w:rsidP="002D14B6">
      <w:pPr>
        <w:shd w:val="clear" w:color="auto" w:fill="FFFFFF"/>
        <w:spacing w:after="0" w:line="240" w:lineRule="auto"/>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1</w:t>
      </w:r>
      <w:r w:rsidRPr="00625E44">
        <w:rPr>
          <w:rFonts w:ascii="Times New Roman" w:eastAsia="Times New Roman" w:hAnsi="Times New Roman" w:cs="Times New Roman"/>
          <w:b/>
          <w:sz w:val="24"/>
          <w:szCs w:val="24"/>
          <w:lang w:eastAsia="ru-RU"/>
        </w:rPr>
        <w:t>. Необходимыми для постановки ^ диагноза лабораторными методами обследования являются?</w:t>
      </w:r>
      <w:r w:rsidRPr="00625E44">
        <w:rPr>
          <w:rFonts w:ascii="Times New Roman" w:eastAsia="Times New Roman" w:hAnsi="Times New Roman" w:cs="Times New Roman"/>
          <w:sz w:val="24"/>
          <w:szCs w:val="24"/>
          <w:lang w:eastAsia="ru-RU"/>
        </w:rPr>
        <w:br/>
        <w:t>• клинический анализ крови обоснование</w:t>
      </w:r>
      <w:r w:rsidRPr="00625E44">
        <w:rPr>
          <w:rFonts w:ascii="Times New Roman" w:eastAsia="Times New Roman" w:hAnsi="Times New Roman" w:cs="Times New Roman"/>
          <w:sz w:val="24"/>
          <w:szCs w:val="24"/>
          <w:lang w:eastAsia="ru-RU"/>
        </w:rPr>
        <w:br/>
        <w:t>•анализ кала на скрытую кровь</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2. Необходимыми для постановки  диагноза инструментальными методами обследования являются?</w:t>
      </w:r>
      <w:r w:rsidRPr="00625E44">
        <w:rPr>
          <w:rFonts w:ascii="Times New Roman" w:eastAsia="Times New Roman" w:hAnsi="Times New Roman" w:cs="Times New Roman"/>
          <w:sz w:val="24"/>
          <w:szCs w:val="24"/>
          <w:lang w:eastAsia="ru-RU"/>
        </w:rPr>
        <w:br/>
        <w:t>- эзофагогастродуоденоскопия (ЭГДС)</w:t>
      </w:r>
      <w:r w:rsidRPr="00625E44">
        <w:rPr>
          <w:rFonts w:ascii="Times New Roman" w:eastAsia="Times New Roman" w:hAnsi="Times New Roman" w:cs="Times New Roman"/>
          <w:sz w:val="24"/>
          <w:szCs w:val="24"/>
          <w:lang w:eastAsia="ru-RU"/>
        </w:rPr>
        <w:br/>
        <w:t xml:space="preserve">- исследование на инфекцию НеІісоЬасІег руіогі </w:t>
      </w:r>
      <w:r w:rsidRPr="00625E44">
        <w:rPr>
          <w:rFonts w:ascii="Times New Roman" w:eastAsia="Times New Roman" w:hAnsi="Times New Roman" w:cs="Times New Roman"/>
          <w:sz w:val="24"/>
          <w:szCs w:val="24"/>
          <w:lang w:eastAsia="ru-RU"/>
        </w:rPr>
        <w:br/>
        <w:t xml:space="preserve">-УЗИ печени, поджелудочной железы,желчного пузыря </w:t>
      </w:r>
    </w:p>
    <w:p w:rsidR="002D7103" w:rsidRPr="00625E44" w:rsidRDefault="002D7103" w:rsidP="002D14B6">
      <w:pPr>
        <w:shd w:val="clear" w:color="auto" w:fill="FFFFFF"/>
        <w:spacing w:after="6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3. Какой диагноз можно поставить  данному больному на основании результатов клинико-лабораторных и инструментальных методов обследования?</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Хронический НеІісоЬасІег руіогіассоциированный гастрит в фазе обострения с синдромом диспепсии</w:t>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4. Наиболее вероятной причиной развития данного заболевания послужило?</w:t>
      </w:r>
      <w:r w:rsidRPr="00625E44">
        <w:rPr>
          <w:rFonts w:ascii="Times New Roman" w:eastAsia="Times New Roman" w:hAnsi="Times New Roman" w:cs="Times New Roman"/>
          <w:sz w:val="24"/>
          <w:szCs w:val="24"/>
          <w:lang w:eastAsia="ru-RU"/>
        </w:rPr>
        <w:br/>
        <w:t>• инфицирование НеІісоЬасїег руіогі</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5. В случае исчезновения симптомов диспепсии после успешной эрадикации</w:t>
      </w:r>
      <w:r w:rsidRPr="00625E44">
        <w:rPr>
          <w:rFonts w:ascii="Times New Roman" w:eastAsia="Times New Roman" w:hAnsi="Times New Roman" w:cs="Times New Roman"/>
          <w:b/>
          <w:sz w:val="24"/>
          <w:szCs w:val="24"/>
          <w:lang w:eastAsia="ru-RU"/>
        </w:rPr>
        <w:br/>
        <w:t>НеІісоЬасІег руіогі и отсутствия клинических проявлении в течение 6-12 мес. пациента следует отнести в группу больных с ?</w:t>
      </w:r>
      <w:r w:rsidRPr="00625E44">
        <w:rPr>
          <w:rFonts w:ascii="Times New Roman" w:eastAsia="Times New Roman" w:hAnsi="Times New Roman" w:cs="Times New Roman"/>
          <w:sz w:val="24"/>
          <w:szCs w:val="24"/>
          <w:lang w:eastAsia="ru-RU"/>
        </w:rPr>
        <w:t xml:space="preserve"> диспепсиеи,ассоциированной с инфекцией </w:t>
      </w:r>
      <w:r w:rsidRPr="00625E44">
        <w:rPr>
          <w:rFonts w:ascii="Times New Roman" w:eastAsia="Times New Roman" w:hAnsi="Times New Roman" w:cs="Times New Roman"/>
          <w:sz w:val="24"/>
          <w:szCs w:val="24"/>
          <w:lang w:eastAsia="ru-RU"/>
        </w:rPr>
        <w:br/>
        <w:t xml:space="preserve"> Н. ру</w:t>
      </w:r>
      <w:r w:rsidRPr="00625E44">
        <w:rPr>
          <w:rFonts w:ascii="Times New Roman" w:eastAsia="Times New Roman" w:hAnsi="Times New Roman" w:cs="Times New Roman"/>
          <w:sz w:val="24"/>
          <w:szCs w:val="24"/>
          <w:lang w:val="en-US" w:eastAsia="ru-RU"/>
        </w:rPr>
        <w:t>lory</w:t>
      </w:r>
    </w:p>
    <w:p w:rsidR="002D7103" w:rsidRPr="00625E44" w:rsidRDefault="002D7103" w:rsidP="002D14B6">
      <w:pPr>
        <w:shd w:val="clear" w:color="auto" w:fill="FFFFFF"/>
        <w:spacing w:after="0" w:line="240" w:lineRule="auto"/>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6. Тактика ведения в данной ситуации подразумевает назначение?</w:t>
      </w:r>
      <w:r w:rsidRPr="00625E44">
        <w:rPr>
          <w:rFonts w:ascii="Times New Roman" w:eastAsia="Times New Roman" w:hAnsi="Times New Roman" w:cs="Times New Roman"/>
          <w:sz w:val="24"/>
          <w:szCs w:val="24"/>
          <w:lang w:eastAsia="ru-RU"/>
        </w:rPr>
        <w:br/>
        <w:t>• схемы эрадикации НеІісоЬасІег ру</w:t>
      </w:r>
      <w:r w:rsidRPr="00625E44">
        <w:rPr>
          <w:rFonts w:ascii="Times New Roman" w:eastAsia="Times New Roman" w:hAnsi="Times New Roman" w:cs="Times New Roman"/>
          <w:sz w:val="24"/>
          <w:szCs w:val="24"/>
          <w:lang w:val="en-US" w:eastAsia="ru-RU"/>
        </w:rPr>
        <w:t>l</w:t>
      </w:r>
      <w:r w:rsidRPr="00625E44">
        <w:rPr>
          <w:rFonts w:ascii="Times New Roman" w:eastAsia="Times New Roman" w:hAnsi="Times New Roman" w:cs="Times New Roman"/>
          <w:sz w:val="24"/>
          <w:szCs w:val="24"/>
          <w:lang w:eastAsia="ru-RU"/>
        </w:rPr>
        <w:t xml:space="preserve">огі «первой линии» </w:t>
      </w:r>
    </w:p>
    <w:p w:rsidR="002D7103" w:rsidRPr="00625E44" w:rsidRDefault="002D7103" w:rsidP="002D14B6">
      <w:pPr>
        <w:shd w:val="clear" w:color="auto" w:fill="FFFFFF"/>
        <w:spacing w:after="60" w:line="240" w:lineRule="auto"/>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7. Препаратами, входящими в  трехкомпонентную схему эрадикации ІіеІісоЬасІег руіогі, являются: ингибитор протонной помпы в удвоенной стандартной дозе, а также?</w:t>
      </w:r>
      <w:r w:rsidRPr="00625E44">
        <w:rPr>
          <w:rFonts w:ascii="Times New Roman" w:eastAsia="Times New Roman" w:hAnsi="Times New Roman" w:cs="Times New Roman"/>
          <w:sz w:val="24"/>
          <w:szCs w:val="24"/>
          <w:lang w:eastAsia="ru-RU"/>
        </w:rPr>
        <w:br/>
        <w:t xml:space="preserve">• кларитромицин (500 мг 2 раза в сутки) и амоксициллин (1000 мг 2 раза в сутки) </w:t>
      </w:r>
    </w:p>
    <w:p w:rsidR="002D7103" w:rsidRPr="00625E44" w:rsidRDefault="002D7103" w:rsidP="002D14B6">
      <w:pPr>
        <w:shd w:val="clear" w:color="auto" w:fill="FFFFFF"/>
        <w:spacing w:after="60" w:line="240" w:lineRule="auto"/>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8. Контроль эффективности эрадикации НеІісоЬасІег руіогі проводится через?</w:t>
      </w:r>
      <w:r w:rsidRPr="00625E44">
        <w:rPr>
          <w:rFonts w:ascii="Times New Roman" w:eastAsia="Times New Roman" w:hAnsi="Times New Roman" w:cs="Times New Roman"/>
          <w:sz w:val="24"/>
          <w:szCs w:val="24"/>
          <w:lang w:eastAsia="ru-RU"/>
        </w:rPr>
        <w:br/>
        <w:t>4-6 недель</w:t>
      </w:r>
    </w:p>
    <w:p w:rsidR="002D7103" w:rsidRPr="00625E44" w:rsidRDefault="002D7103" w:rsidP="002D14B6">
      <w:pPr>
        <w:shd w:val="clear" w:color="auto" w:fill="FFFFFF"/>
        <w:spacing w:after="0" w:line="240" w:lineRule="auto"/>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9</w:t>
      </w:r>
      <w:r w:rsidRPr="00625E44">
        <w:rPr>
          <w:rFonts w:ascii="Times New Roman" w:eastAsia="Times New Roman" w:hAnsi="Times New Roman" w:cs="Times New Roman"/>
          <w:b/>
          <w:sz w:val="24"/>
          <w:szCs w:val="24"/>
          <w:lang w:eastAsia="ru-RU"/>
        </w:rPr>
        <w:t>. Инвазивным методом диагностики НеІісоЬасІег руіогі является?</w:t>
      </w:r>
      <w:r w:rsidRPr="00625E44">
        <w:rPr>
          <w:rFonts w:ascii="Times New Roman" w:eastAsia="Times New Roman" w:hAnsi="Times New Roman" w:cs="Times New Roman"/>
          <w:sz w:val="24"/>
          <w:szCs w:val="24"/>
          <w:lang w:eastAsia="ru-RU"/>
        </w:rPr>
        <w:t xml:space="preserve"> Гистологический метод</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10. Неинвазивным методом  диагностики НеІісоЬасІег руіогі является?</w:t>
      </w:r>
      <w:r w:rsidRPr="00625E44">
        <w:rPr>
          <w:rFonts w:ascii="Times New Roman" w:eastAsia="Times New Roman" w:hAnsi="Times New Roman" w:cs="Times New Roman"/>
          <w:sz w:val="24"/>
          <w:szCs w:val="24"/>
          <w:lang w:eastAsia="ru-RU"/>
        </w:rPr>
        <w:t xml:space="preserve">уреазныи дыхательный тест </w:t>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11. В основе некоторых диагностических тестов для выявления НеІісоЬасІег руіогі лежит способность этой бактерии вырабатывать фермент</w:t>
      </w:r>
      <w:r w:rsidRPr="00625E44">
        <w:rPr>
          <w:rFonts w:ascii="Times New Roman" w:eastAsia="Times New Roman" w:hAnsi="Times New Roman" w:cs="Times New Roman"/>
          <w:sz w:val="24"/>
          <w:szCs w:val="24"/>
          <w:lang w:eastAsia="ru-RU"/>
        </w:rPr>
        <w:t>?уреазу</w:t>
      </w:r>
    </w:p>
    <w:p w:rsidR="002D7103" w:rsidRPr="00625E44" w:rsidRDefault="002D7103" w:rsidP="002D14B6">
      <w:pPr>
        <w:shd w:val="clear" w:color="auto" w:fill="FFFFFF"/>
        <w:spacing w:after="0" w:line="240" w:lineRule="auto"/>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12. Приоритетным методом  контроля эффективности эрадикационнои терапии</w:t>
      </w:r>
      <w:r w:rsidRPr="00625E44">
        <w:rPr>
          <w:rFonts w:ascii="Times New Roman" w:eastAsia="Times New Roman" w:hAnsi="Times New Roman" w:cs="Times New Roman"/>
          <w:b/>
          <w:sz w:val="24"/>
          <w:szCs w:val="24"/>
          <w:lang w:eastAsia="ru-RU"/>
        </w:rPr>
        <w:br/>
        <w:t>НеІісоЬасІег руіогі является?</w:t>
      </w:r>
      <w:r w:rsidRPr="00625E44">
        <w:rPr>
          <w:rFonts w:ascii="Times New Roman" w:eastAsia="Times New Roman" w:hAnsi="Times New Roman" w:cs="Times New Roman"/>
          <w:sz w:val="24"/>
          <w:szCs w:val="24"/>
          <w:lang w:eastAsia="ru-RU"/>
        </w:rPr>
        <w:br/>
        <w:t xml:space="preserve">• уреазныи дыхательный тест </w:t>
      </w:r>
    </w:p>
    <w:p w:rsidR="006F6C52" w:rsidRPr="00625E44" w:rsidRDefault="006F6C52" w:rsidP="002D14B6">
      <w:pPr>
        <w:shd w:val="clear" w:color="auto" w:fill="FFFFFF"/>
        <w:spacing w:after="60" w:line="270" w:lineRule="atLeast"/>
        <w:ind w:right="795"/>
        <w:jc w:val="both"/>
        <w:rPr>
          <w:rFonts w:ascii="Times New Roman" w:eastAsia="Times New Roman" w:hAnsi="Times New Roman" w:cs="Times New Roman"/>
          <w:b/>
          <w:sz w:val="24"/>
          <w:szCs w:val="24"/>
          <w:lang w:eastAsia="ru-RU"/>
        </w:rPr>
      </w:pPr>
    </w:p>
    <w:p w:rsidR="002D7103" w:rsidRPr="00625E44" w:rsidRDefault="002D7103" w:rsidP="002D14B6">
      <w:pPr>
        <w:shd w:val="clear" w:color="auto" w:fill="FFFFFF"/>
        <w:spacing w:after="60" w:line="270" w:lineRule="atLeast"/>
        <w:ind w:right="795"/>
        <w:jc w:val="both"/>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b/>
          <w:sz w:val="24"/>
          <w:szCs w:val="24"/>
          <w:lang w:eastAsia="ru-RU"/>
        </w:rPr>
        <w:t xml:space="preserve">Ситуационная задача №199 </w:t>
      </w:r>
    </w:p>
    <w:p w:rsidR="002D7103" w:rsidRPr="00625E44" w:rsidRDefault="002D7103" w:rsidP="002D14B6">
      <w:pPr>
        <w:shd w:val="clear" w:color="auto" w:fill="FFFFFF"/>
        <w:spacing w:after="6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xml:space="preserve"> Ситуация</w:t>
      </w:r>
      <w:r w:rsidRPr="00625E44">
        <w:rPr>
          <w:rFonts w:ascii="Times New Roman" w:eastAsia="Times New Roman" w:hAnsi="Times New Roman" w:cs="Times New Roman"/>
          <w:sz w:val="24"/>
          <w:szCs w:val="24"/>
          <w:lang w:eastAsia="ru-RU"/>
        </w:rPr>
        <w:br/>
        <w:t>Больной М., 40 лет, инженер, обратился к врачу-терапевту участковому</w:t>
      </w:r>
      <w:r w:rsidRPr="00625E44">
        <w:rPr>
          <w:rFonts w:ascii="Times New Roman" w:eastAsia="Times New Roman" w:hAnsi="Times New Roman" w:cs="Times New Roman"/>
          <w:sz w:val="24"/>
          <w:szCs w:val="24"/>
          <w:lang w:eastAsia="ru-RU"/>
        </w:rPr>
        <w:br/>
        <w:t>Жалобы на боли в эпигастральной области, возникающие через ЗО минут после еды, отрыжку воздухом, тошноту после приема пиіци. Боли без иррадиации, купируются приемом антацидных препаратов</w:t>
      </w:r>
      <w:r w:rsidRPr="00625E44">
        <w:rPr>
          <w:rFonts w:ascii="Times New Roman" w:eastAsia="Times New Roman" w:hAnsi="Times New Roman" w:cs="Times New Roman"/>
          <w:sz w:val="24"/>
          <w:szCs w:val="24"/>
          <w:lang w:eastAsia="ru-RU"/>
        </w:rPr>
        <w:br/>
        <w:t>Анамнез заболевания</w:t>
      </w:r>
      <w:r w:rsidRPr="00625E44">
        <w:rPr>
          <w:rFonts w:ascii="Times New Roman" w:eastAsia="Times New Roman" w:hAnsi="Times New Roman" w:cs="Times New Roman"/>
          <w:sz w:val="24"/>
          <w:szCs w:val="24"/>
          <w:lang w:eastAsia="ru-RU"/>
        </w:rPr>
        <w:br/>
        <w:t>Пациент работает инженером, пищу принимает нерегулярно. Курит по 2 пачки сигарет в день на протяжении 15 лет, по праздникам употребляет спиртные напитки в умеренном количестве.</w:t>
      </w:r>
      <w:r w:rsidRPr="00625E44">
        <w:rPr>
          <w:rFonts w:ascii="Times New Roman" w:eastAsia="Times New Roman" w:hAnsi="Times New Roman" w:cs="Times New Roman"/>
          <w:sz w:val="24"/>
          <w:szCs w:val="24"/>
          <w:lang w:eastAsia="ru-RU"/>
        </w:rPr>
        <w:br/>
        <w:t>У младшего брата больного диагностирована язвенная болезнь двенадцатиперстной кишки.</w:t>
      </w:r>
      <w:r w:rsidRPr="00625E44">
        <w:rPr>
          <w:rFonts w:ascii="Times New Roman" w:eastAsia="Times New Roman" w:hAnsi="Times New Roman" w:cs="Times New Roman"/>
          <w:sz w:val="24"/>
          <w:szCs w:val="24"/>
          <w:lang w:eastAsia="ru-RU"/>
        </w:rPr>
        <w:br/>
        <w:t>Анамнез жизни</w:t>
      </w:r>
      <w:r w:rsidRPr="00625E44">
        <w:rPr>
          <w:rFonts w:ascii="Times New Roman" w:eastAsia="Times New Roman" w:hAnsi="Times New Roman" w:cs="Times New Roman"/>
          <w:sz w:val="24"/>
          <w:szCs w:val="24"/>
          <w:lang w:eastAsia="ru-RU"/>
        </w:rPr>
        <w:br/>
        <w:t>Считает себя больным в течение пяти лет, когда впервые отметил появление боли в эпигастральной области, по совету друга стал принимать омепразол. Ежегодно обострение заболевания отмечает в весенний и осенний период, при появлении боли принимаетомепразол в течение 1 недели. Настоящее ухудшение самочувствия - в течение последних 2 недель, когда отметил усиление боли, появление тошноты и отрыжки.</w:t>
      </w:r>
    </w:p>
    <w:p w:rsidR="002D7103" w:rsidRPr="00625E44" w:rsidRDefault="002D7103" w:rsidP="002D14B6">
      <w:pPr>
        <w:shd w:val="clear" w:color="auto" w:fill="FFFFFF"/>
        <w:spacing w:after="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xml:space="preserve">1. </w:t>
      </w:r>
      <w:r w:rsidRPr="00625E44">
        <w:rPr>
          <w:rFonts w:ascii="Times New Roman" w:eastAsia="Times New Roman" w:hAnsi="Times New Roman" w:cs="Times New Roman"/>
          <w:b/>
          <w:sz w:val="24"/>
          <w:szCs w:val="24"/>
          <w:lang w:eastAsia="ru-RU"/>
        </w:rPr>
        <w:t>Обязательным лабораторным  методом обследования является?</w:t>
      </w:r>
      <w:r w:rsidRPr="00625E44">
        <w:rPr>
          <w:rFonts w:ascii="Times New Roman" w:eastAsia="Times New Roman" w:hAnsi="Times New Roman" w:cs="Times New Roman"/>
          <w:sz w:val="24"/>
          <w:szCs w:val="24"/>
          <w:lang w:eastAsia="ru-RU"/>
        </w:rPr>
        <w:t>общий анализ крови обоснование</w:t>
      </w:r>
    </w:p>
    <w:p w:rsidR="002D7103" w:rsidRPr="00625E44" w:rsidRDefault="002D7103" w:rsidP="002D14B6">
      <w:pPr>
        <w:shd w:val="clear" w:color="auto" w:fill="FFFFFF"/>
        <w:spacing w:after="0" w:line="240" w:lineRule="auto"/>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2. Необходимым для постановки диагноза инструментальным методом обследования является?</w:t>
      </w:r>
      <w:r w:rsidRPr="00625E44">
        <w:rPr>
          <w:rFonts w:ascii="Times New Roman" w:eastAsia="Times New Roman" w:hAnsi="Times New Roman" w:cs="Times New Roman"/>
          <w:sz w:val="24"/>
          <w:szCs w:val="24"/>
          <w:lang w:eastAsia="ru-RU"/>
        </w:rPr>
        <w:br/>
        <w:t xml:space="preserve">эзофагогастродуоденоскопия с биопсией слизистой оболочки и определением обсемененности Н.руіогі </w:t>
      </w:r>
    </w:p>
    <w:p w:rsidR="002D7103" w:rsidRPr="00625E44" w:rsidRDefault="002D7103" w:rsidP="002D14B6">
      <w:pPr>
        <w:shd w:val="clear" w:color="auto" w:fill="FFFFFF"/>
        <w:spacing w:after="6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3. Какой диагноз можно поставить  данному больному на основании результатов клиниколабораторных и инструментальных методов обследования?</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Язвенная болезнь желудка в стадии обострения</w:t>
      </w:r>
    </w:p>
    <w:p w:rsidR="002D7103" w:rsidRPr="00625E44" w:rsidRDefault="002D7103" w:rsidP="002D14B6">
      <w:pPr>
        <w:shd w:val="clear" w:color="auto" w:fill="FFFFFF"/>
        <w:spacing w:after="60" w:line="270" w:lineRule="atLeast"/>
        <w:ind w:right="79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4. Типичным осложнением, которое может возникнуть при данном заболевании,является?</w:t>
      </w:r>
      <w:r w:rsidRPr="00625E44">
        <w:rPr>
          <w:rFonts w:ascii="Times New Roman" w:eastAsia="Times New Roman" w:hAnsi="Times New Roman" w:cs="Times New Roman"/>
          <w:sz w:val="24"/>
          <w:szCs w:val="24"/>
          <w:lang w:eastAsia="ru-RU"/>
        </w:rPr>
        <w:t xml:space="preserve"> перфорация</w:t>
      </w:r>
      <w:r w:rsidRPr="00625E44">
        <w:rPr>
          <w:rFonts w:ascii="Times New Roman" w:eastAsia="Times New Roman" w:hAnsi="Times New Roman" w:cs="Times New Roman"/>
          <w:sz w:val="24"/>
          <w:szCs w:val="24"/>
          <w:lang w:eastAsia="ru-RU"/>
        </w:rPr>
        <w:br/>
      </w:r>
      <w:r w:rsidRPr="00625E44">
        <w:rPr>
          <w:rFonts w:ascii="Times New Roman" w:eastAsia="Times New Roman" w:hAnsi="Times New Roman" w:cs="Times New Roman"/>
          <w:b/>
          <w:sz w:val="24"/>
          <w:szCs w:val="24"/>
          <w:lang w:eastAsia="ru-RU"/>
        </w:rPr>
        <w:t>5. К фоновому заболеванию, которое имеется у пациента, относится?</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хронический гастрит, ассоциированный с инфекцией НеІ</w:t>
      </w:r>
      <w:r w:rsidRPr="00625E44">
        <w:rPr>
          <w:rFonts w:ascii="Times New Roman" w:eastAsia="Times New Roman" w:hAnsi="Times New Roman" w:cs="Times New Roman"/>
          <w:sz w:val="24"/>
          <w:szCs w:val="24"/>
          <w:lang w:val="en-US" w:eastAsia="ru-RU"/>
        </w:rPr>
        <w:t>icobacter</w:t>
      </w:r>
      <w:r w:rsidRPr="00625E44">
        <w:rPr>
          <w:rFonts w:ascii="Times New Roman" w:eastAsia="Times New Roman" w:hAnsi="Times New Roman" w:cs="Times New Roman"/>
          <w:sz w:val="24"/>
          <w:szCs w:val="24"/>
          <w:lang w:eastAsia="ru-RU"/>
        </w:rPr>
        <w:t xml:space="preserve"> ру</w:t>
      </w:r>
      <w:r w:rsidRPr="00625E44">
        <w:rPr>
          <w:rFonts w:ascii="Times New Roman" w:eastAsia="Times New Roman" w:hAnsi="Times New Roman" w:cs="Times New Roman"/>
          <w:sz w:val="24"/>
          <w:szCs w:val="24"/>
          <w:lang w:val="en-US" w:eastAsia="ru-RU"/>
        </w:rPr>
        <w:t>lori</w:t>
      </w:r>
    </w:p>
    <w:p w:rsidR="002D7103" w:rsidRPr="00625E44" w:rsidRDefault="002D7103" w:rsidP="002D14B6">
      <w:pPr>
        <w:shd w:val="clear" w:color="auto" w:fill="FFFFFF"/>
        <w:spacing w:after="0" w:line="240" w:lineRule="auto"/>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6. Для лечения данного пациента, ранее не получавшего антихеликобактерную терапию, наиболее рационально назначить ингибитор протонной помпы в сочетании с?</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xml:space="preserve">- кларитромицином и амоксициллином </w:t>
      </w:r>
    </w:p>
    <w:p w:rsidR="002D7103" w:rsidRPr="00625E44" w:rsidRDefault="002D7103" w:rsidP="002D14B6">
      <w:pPr>
        <w:shd w:val="clear" w:color="auto" w:fill="FFFFFF"/>
        <w:spacing w:after="0" w:line="240" w:lineRule="auto"/>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7. Минимальная продолжительность приема ингибитора протонной помпы для достижения заживления язвенного дефекта составляет?</w:t>
      </w:r>
      <w:r w:rsidRPr="00625E44">
        <w:rPr>
          <w:rFonts w:ascii="Times New Roman" w:eastAsia="Times New Roman" w:hAnsi="Times New Roman" w:cs="Times New Roman"/>
          <w:sz w:val="24"/>
          <w:szCs w:val="24"/>
          <w:lang w:eastAsia="ru-RU"/>
        </w:rPr>
        <w:t xml:space="preserve"> 4-6 недель</w:t>
      </w:r>
    </w:p>
    <w:p w:rsidR="002D7103" w:rsidRPr="00625E44" w:rsidRDefault="002D7103" w:rsidP="002D14B6">
      <w:pPr>
        <w:shd w:val="clear" w:color="auto" w:fill="FFFFFF"/>
        <w:spacing w:after="0" w:line="240" w:lineRule="auto"/>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8. В четырехкомпонентную схему ^ эрадикации НеІісоЬасІег руіогі входит препарат?</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висмута трикалия дицитрат обоснование</w:t>
      </w:r>
    </w:p>
    <w:p w:rsidR="002D7103" w:rsidRPr="00625E44" w:rsidRDefault="002D7103" w:rsidP="002D14B6">
      <w:pPr>
        <w:shd w:val="clear" w:color="auto" w:fill="FFFFFF"/>
        <w:spacing w:after="0" w:line="240" w:lineRule="auto"/>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9. Основным этиологическим фактором развития язвенной болезни желудка является?</w:t>
      </w:r>
      <w:r w:rsidRPr="00625E44">
        <w:rPr>
          <w:rFonts w:ascii="Times New Roman" w:eastAsia="Times New Roman" w:hAnsi="Times New Roman" w:cs="Times New Roman"/>
          <w:b/>
          <w:sz w:val="24"/>
          <w:szCs w:val="24"/>
          <w:lang w:eastAsia="ru-RU"/>
        </w:rPr>
        <w:br/>
      </w:r>
      <w:r w:rsidRPr="00625E44">
        <w:rPr>
          <w:rFonts w:ascii="Times New Roman" w:eastAsia="Times New Roman" w:hAnsi="Times New Roman" w:cs="Times New Roman"/>
          <w:sz w:val="24"/>
          <w:szCs w:val="24"/>
          <w:lang w:eastAsia="ru-RU"/>
        </w:rPr>
        <w:t xml:space="preserve"> инфицирование слизистой желудка Н.руіогі</w:t>
      </w:r>
    </w:p>
    <w:p w:rsidR="002D7103" w:rsidRPr="00625E44" w:rsidRDefault="002D7103" w:rsidP="002D14B6">
      <w:pPr>
        <w:shd w:val="clear" w:color="auto" w:fill="FFFFFF"/>
        <w:spacing w:after="0" w:line="240" w:lineRule="auto"/>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10. Язвенное поражение слизистой желудка наиболее часто вызывает прием?</w:t>
      </w:r>
      <w:r w:rsidRPr="00625E44">
        <w:rPr>
          <w:rFonts w:ascii="Times New Roman" w:eastAsia="Times New Roman" w:hAnsi="Times New Roman" w:cs="Times New Roman"/>
          <w:sz w:val="24"/>
          <w:szCs w:val="24"/>
          <w:lang w:eastAsia="ru-RU"/>
        </w:rPr>
        <w:br/>
        <w:t>-аспирина</w:t>
      </w:r>
    </w:p>
    <w:p w:rsidR="002D7103" w:rsidRPr="00625E44" w:rsidRDefault="002D7103" w:rsidP="002D14B6">
      <w:pPr>
        <w:shd w:val="clear" w:color="auto" w:fill="FFFFFF"/>
        <w:spacing w:after="0" w:line="240" w:lineRule="auto"/>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11. Болевой синдром при локализации язвы в двенадцатиперстной кишке характеризуется?</w:t>
      </w:r>
      <w:r w:rsidRPr="00625E44">
        <w:rPr>
          <w:rFonts w:ascii="Times New Roman" w:eastAsia="Times New Roman" w:hAnsi="Times New Roman" w:cs="Times New Roman"/>
          <w:sz w:val="24"/>
          <w:szCs w:val="24"/>
          <w:lang w:eastAsia="ru-RU"/>
        </w:rPr>
        <w:br/>
        <w:t>- появлением боли через 1-1,5 часа после еды и в ночные часы</w:t>
      </w:r>
    </w:p>
    <w:p w:rsidR="002D7103" w:rsidRPr="00625E44" w:rsidRDefault="002D7103" w:rsidP="002D14B6">
      <w:pPr>
        <w:shd w:val="clear" w:color="auto" w:fill="FFFFFF"/>
        <w:spacing w:after="60" w:line="240" w:lineRule="auto"/>
        <w:ind w:right="135"/>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b/>
          <w:sz w:val="24"/>
          <w:szCs w:val="24"/>
          <w:lang w:eastAsia="ru-RU"/>
        </w:rPr>
        <w:t>12. Наиболее точным неинвазивным методом диагностики инфекции Н. руіогі является?</w:t>
      </w:r>
      <w:r w:rsidRPr="00625E44">
        <w:rPr>
          <w:rFonts w:ascii="Times New Roman" w:eastAsia="Times New Roman" w:hAnsi="Times New Roman" w:cs="Times New Roman"/>
          <w:sz w:val="24"/>
          <w:szCs w:val="24"/>
          <w:lang w:eastAsia="ru-RU"/>
        </w:rPr>
        <w:br/>
        <w:t xml:space="preserve">- уреазныи дыхательный тест с использованием мочевины, меченной изотопами &lt;зир&gt;13&lt;/зир&gt;С или &lt;зир&gt;14&lt;/зир&gt;С </w:t>
      </w:r>
    </w:p>
    <w:p w:rsidR="002D7103" w:rsidRPr="00625E44" w:rsidRDefault="002D7103" w:rsidP="002D14B6">
      <w:pPr>
        <w:spacing w:after="0" w:line="20" w:lineRule="atLeast"/>
        <w:jc w:val="both"/>
        <w:rPr>
          <w:rFonts w:ascii="Times New Roman" w:hAnsi="Times New Roman" w:cs="Times New Roman"/>
          <w:sz w:val="24"/>
          <w:szCs w:val="24"/>
        </w:rPr>
      </w:pPr>
    </w:p>
    <w:p w:rsidR="002D7103" w:rsidRPr="00625E44" w:rsidRDefault="006F6C52" w:rsidP="002D14B6">
      <w:pPr>
        <w:spacing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2D7103" w:rsidRPr="00625E44">
        <w:rPr>
          <w:rFonts w:ascii="Times New Roman" w:hAnsi="Times New Roman" w:cs="Times New Roman"/>
          <w:b/>
          <w:sz w:val="24"/>
          <w:szCs w:val="24"/>
        </w:rPr>
        <w:t>200.</w:t>
      </w:r>
    </w:p>
    <w:p w:rsidR="002D7103" w:rsidRPr="00625E44" w:rsidRDefault="002D7103" w:rsidP="006F6C52">
      <w:pPr>
        <w:spacing w:after="0" w:line="240" w:lineRule="auto"/>
        <w:rPr>
          <w:rFonts w:ascii="Times New Roman" w:hAnsi="Times New Roman" w:cs="Times New Roman"/>
          <w:b/>
          <w:sz w:val="24"/>
          <w:szCs w:val="24"/>
        </w:rPr>
      </w:pPr>
      <w:r w:rsidRPr="00625E44">
        <w:rPr>
          <w:rFonts w:ascii="Times New Roman" w:hAnsi="Times New Roman" w:cs="Times New Roman"/>
          <w:sz w:val="24"/>
          <w:szCs w:val="24"/>
        </w:rPr>
        <w:t>Больной Н. 32 лет обратился к врачу-терапевту участковому</w:t>
      </w:r>
      <w:r w:rsidRPr="00625E44">
        <w:rPr>
          <w:rFonts w:ascii="Times New Roman" w:hAnsi="Times New Roman" w:cs="Times New Roman"/>
          <w:sz w:val="24"/>
          <w:szCs w:val="24"/>
        </w:rPr>
        <w:br/>
      </w:r>
      <w:r w:rsidRPr="00625E44">
        <w:rPr>
          <w:rFonts w:ascii="Times New Roman" w:hAnsi="Times New Roman" w:cs="Times New Roman"/>
          <w:b/>
          <w:sz w:val="24"/>
          <w:szCs w:val="24"/>
        </w:rPr>
        <w:t>Жалобы</w:t>
      </w:r>
      <w:r w:rsidRPr="00625E44">
        <w:rPr>
          <w:rFonts w:ascii="Times New Roman" w:hAnsi="Times New Roman" w:cs="Times New Roman"/>
          <w:sz w:val="24"/>
          <w:szCs w:val="24"/>
        </w:rPr>
        <w:t xml:space="preserve"> на сжимающие боли в области сердца, возникающие при умеренной физической нагрузке, головокружения, повышенную утомляемость, одышку при обычной физической нагрузке</w:t>
      </w:r>
      <w:r w:rsidRPr="00625E44">
        <w:rPr>
          <w:rFonts w:ascii="Times New Roman" w:hAnsi="Times New Roman" w:cs="Times New Roman"/>
          <w:sz w:val="24"/>
          <w:szCs w:val="24"/>
        </w:rPr>
        <w:br/>
        <w:t>Анамнез заболевания настоящее ухудшение в течение последних двух недель после перенесенной острой респираторной вирусной инфекции</w:t>
      </w:r>
      <w:r w:rsidRPr="00625E44">
        <w:rPr>
          <w:rFonts w:ascii="Times New Roman" w:hAnsi="Times New Roman" w:cs="Times New Roman"/>
          <w:sz w:val="24"/>
          <w:szCs w:val="24"/>
        </w:rPr>
        <w:br/>
        <w:t>1) К необходимым для постановки диагноза лабораторным методам обследования относят (выберите 2)</w:t>
      </w:r>
      <w:r w:rsidRPr="00625E44">
        <w:rPr>
          <w:rFonts w:ascii="Times New Roman" w:hAnsi="Times New Roman" w:cs="Times New Roman"/>
          <w:sz w:val="24"/>
          <w:szCs w:val="24"/>
        </w:rPr>
        <w:br/>
      </w:r>
    </w:p>
    <w:p w:rsidR="002D7103" w:rsidRPr="00625E44" w:rsidRDefault="002D7103" w:rsidP="006F6C52">
      <w:pPr>
        <w:pStyle w:val="a3"/>
        <w:numPr>
          <w:ilvl w:val="0"/>
          <w:numId w:val="101"/>
        </w:numPr>
        <w:spacing w:after="0" w:line="240" w:lineRule="auto"/>
        <w:rPr>
          <w:rFonts w:ascii="Times New Roman" w:hAnsi="Times New Roman" w:cs="Times New Roman"/>
          <w:sz w:val="24"/>
          <w:szCs w:val="24"/>
        </w:rPr>
      </w:pPr>
      <w:r w:rsidRPr="00625E44">
        <w:rPr>
          <w:rFonts w:ascii="Times New Roman" w:hAnsi="Times New Roman" w:cs="Times New Roman"/>
          <w:b/>
          <w:sz w:val="24"/>
          <w:szCs w:val="24"/>
        </w:rPr>
        <w:t>общий анализ крови</w:t>
      </w:r>
      <w:r w:rsidRPr="00625E44">
        <w:rPr>
          <w:rFonts w:ascii="Times New Roman" w:hAnsi="Times New Roman" w:cs="Times New Roman"/>
          <w:b/>
          <w:sz w:val="24"/>
          <w:szCs w:val="24"/>
        </w:rPr>
        <w:br/>
      </w:r>
    </w:p>
    <w:p w:rsidR="002D7103" w:rsidRPr="00625E44" w:rsidRDefault="002D7103" w:rsidP="006F6C52">
      <w:pPr>
        <w:pStyle w:val="a3"/>
        <w:numPr>
          <w:ilvl w:val="0"/>
          <w:numId w:val="101"/>
        </w:numPr>
        <w:spacing w:after="0" w:line="240" w:lineRule="auto"/>
        <w:rPr>
          <w:rFonts w:ascii="Times New Roman" w:hAnsi="Times New Roman" w:cs="Times New Roman"/>
          <w:sz w:val="24"/>
          <w:szCs w:val="24"/>
        </w:rPr>
      </w:pPr>
      <w:r w:rsidRPr="00625E44">
        <w:rPr>
          <w:rFonts w:ascii="Times New Roman" w:hAnsi="Times New Roman" w:cs="Times New Roman"/>
          <w:b/>
          <w:sz w:val="24"/>
          <w:szCs w:val="24"/>
        </w:rPr>
        <w:t>ревмопробы</w:t>
      </w:r>
      <w:r w:rsidRPr="00625E44">
        <w:rPr>
          <w:rFonts w:ascii="Times New Roman" w:hAnsi="Times New Roman" w:cs="Times New Roman"/>
          <w:sz w:val="24"/>
          <w:szCs w:val="24"/>
        </w:rPr>
        <w:br/>
      </w:r>
    </w:p>
    <w:p w:rsidR="002D7103" w:rsidRPr="00625E44" w:rsidRDefault="002D7103" w:rsidP="006F6C52">
      <w:pPr>
        <w:spacing w:after="0" w:line="240" w:lineRule="auto"/>
        <w:rPr>
          <w:rFonts w:ascii="Times New Roman" w:hAnsi="Times New Roman" w:cs="Times New Roman"/>
          <w:b/>
          <w:sz w:val="24"/>
          <w:szCs w:val="24"/>
        </w:rPr>
      </w:pPr>
      <w:r w:rsidRPr="00625E44">
        <w:rPr>
          <w:rFonts w:ascii="Times New Roman" w:hAnsi="Times New Roman" w:cs="Times New Roman"/>
          <w:sz w:val="24"/>
          <w:szCs w:val="24"/>
        </w:rPr>
        <w:t>2) Необходимыми для постановки диагноза инструментальными методами обследования являются (выберите 2)</w:t>
      </w:r>
      <w:r w:rsidRPr="00625E44">
        <w:rPr>
          <w:rFonts w:ascii="Times New Roman" w:hAnsi="Times New Roman" w:cs="Times New Roman"/>
          <w:sz w:val="24"/>
          <w:szCs w:val="24"/>
        </w:rPr>
        <w:br/>
      </w:r>
    </w:p>
    <w:p w:rsidR="002D7103" w:rsidRPr="00625E44" w:rsidRDefault="002D7103" w:rsidP="006F6C52">
      <w:pPr>
        <w:pStyle w:val="a3"/>
        <w:numPr>
          <w:ilvl w:val="0"/>
          <w:numId w:val="100"/>
        </w:numPr>
        <w:spacing w:after="0" w:line="240" w:lineRule="auto"/>
        <w:rPr>
          <w:rFonts w:ascii="Times New Roman" w:hAnsi="Times New Roman" w:cs="Times New Roman"/>
          <w:sz w:val="24"/>
          <w:szCs w:val="24"/>
        </w:rPr>
      </w:pPr>
      <w:r w:rsidRPr="00625E44">
        <w:rPr>
          <w:rFonts w:ascii="Times New Roman" w:hAnsi="Times New Roman" w:cs="Times New Roman"/>
          <w:b/>
          <w:sz w:val="24"/>
          <w:szCs w:val="24"/>
        </w:rPr>
        <w:t>ЭКГ</w:t>
      </w:r>
      <w:r w:rsidRPr="00625E44">
        <w:rPr>
          <w:rFonts w:ascii="Times New Roman" w:hAnsi="Times New Roman" w:cs="Times New Roman"/>
          <w:b/>
          <w:sz w:val="24"/>
          <w:szCs w:val="24"/>
        </w:rPr>
        <w:br/>
      </w:r>
    </w:p>
    <w:p w:rsidR="002D7103" w:rsidRPr="00625E44" w:rsidRDefault="002D7103" w:rsidP="006F6C52">
      <w:pPr>
        <w:pStyle w:val="a3"/>
        <w:numPr>
          <w:ilvl w:val="0"/>
          <w:numId w:val="100"/>
        </w:numPr>
        <w:spacing w:after="0" w:line="240" w:lineRule="auto"/>
        <w:rPr>
          <w:rFonts w:ascii="Times New Roman" w:hAnsi="Times New Roman" w:cs="Times New Roman"/>
          <w:sz w:val="24"/>
          <w:szCs w:val="24"/>
        </w:rPr>
      </w:pPr>
      <w:r w:rsidRPr="00625E44">
        <w:rPr>
          <w:rFonts w:ascii="Times New Roman" w:hAnsi="Times New Roman" w:cs="Times New Roman"/>
          <w:b/>
          <w:sz w:val="24"/>
          <w:szCs w:val="24"/>
        </w:rPr>
        <w:t>ЭХО-КГ</w:t>
      </w:r>
      <w:r w:rsidRPr="00625E44">
        <w:rPr>
          <w:rFonts w:ascii="Times New Roman" w:hAnsi="Times New Roman" w:cs="Times New Roman"/>
          <w:sz w:val="24"/>
          <w:szCs w:val="24"/>
        </w:rPr>
        <w:br/>
      </w:r>
    </w:p>
    <w:p w:rsidR="002D7103" w:rsidRPr="00625E44" w:rsidRDefault="002D7103" w:rsidP="006F6C52">
      <w:pPr>
        <w:spacing w:after="0" w:line="240" w:lineRule="auto"/>
        <w:rPr>
          <w:rFonts w:ascii="Times New Roman" w:hAnsi="Times New Roman" w:cs="Times New Roman"/>
          <w:sz w:val="24"/>
          <w:szCs w:val="24"/>
        </w:rPr>
      </w:pPr>
      <w:r w:rsidRPr="00625E44">
        <w:rPr>
          <w:rFonts w:ascii="Times New Roman" w:hAnsi="Times New Roman" w:cs="Times New Roman"/>
          <w:sz w:val="24"/>
          <w:szCs w:val="24"/>
        </w:rPr>
        <w:t xml:space="preserve">3) Данному больному можно поставить диагноз: </w:t>
      </w:r>
    </w:p>
    <w:p w:rsidR="002D7103" w:rsidRPr="00625E44" w:rsidRDefault="002D7103" w:rsidP="006F6C52">
      <w:pPr>
        <w:pStyle w:val="a3"/>
        <w:numPr>
          <w:ilvl w:val="0"/>
          <w:numId w:val="99"/>
        </w:numPr>
        <w:spacing w:after="0" w:line="240" w:lineRule="auto"/>
        <w:rPr>
          <w:rFonts w:ascii="Times New Roman" w:hAnsi="Times New Roman" w:cs="Times New Roman"/>
          <w:sz w:val="24"/>
          <w:szCs w:val="24"/>
        </w:rPr>
      </w:pPr>
      <w:r w:rsidRPr="00625E44">
        <w:rPr>
          <w:rFonts w:ascii="Times New Roman" w:hAnsi="Times New Roman" w:cs="Times New Roman"/>
          <w:b/>
          <w:sz w:val="24"/>
          <w:szCs w:val="24"/>
        </w:rPr>
        <w:t>хроническая ревматическая болезнь сердца</w:t>
      </w:r>
      <w:r w:rsidRPr="00625E44">
        <w:rPr>
          <w:rFonts w:ascii="Times New Roman" w:hAnsi="Times New Roman" w:cs="Times New Roman"/>
          <w:b/>
          <w:sz w:val="24"/>
          <w:szCs w:val="24"/>
        </w:rPr>
        <w:br/>
        <w:t>комбинированный ревматический митрально-аортальный порок сердца -митральная недостаточность и аортальный стеноз. ХСН IIА стадии, IIФК NYНА</w:t>
      </w:r>
      <w:r w:rsidRPr="00625E44">
        <w:rPr>
          <w:rFonts w:ascii="Times New Roman" w:hAnsi="Times New Roman" w:cs="Times New Roman"/>
          <w:b/>
          <w:sz w:val="24"/>
          <w:szCs w:val="24"/>
        </w:rPr>
        <w:br/>
      </w:r>
    </w:p>
    <w:p w:rsidR="002D7103" w:rsidRPr="00625E44" w:rsidRDefault="002D7103" w:rsidP="006F6C52">
      <w:pPr>
        <w:spacing w:after="0" w:line="240" w:lineRule="auto"/>
        <w:rPr>
          <w:rFonts w:ascii="Times New Roman" w:hAnsi="Times New Roman" w:cs="Times New Roman"/>
          <w:b/>
          <w:sz w:val="24"/>
          <w:szCs w:val="24"/>
        </w:rPr>
      </w:pPr>
      <w:r w:rsidRPr="00625E44">
        <w:rPr>
          <w:rFonts w:ascii="Times New Roman" w:hAnsi="Times New Roman" w:cs="Times New Roman"/>
          <w:sz w:val="24"/>
          <w:szCs w:val="24"/>
        </w:rPr>
        <w:t>4) Причиной возникновения клапанных нарушений у данного больного является</w:t>
      </w:r>
      <w:r w:rsidRPr="00625E44">
        <w:rPr>
          <w:rFonts w:ascii="Times New Roman" w:hAnsi="Times New Roman" w:cs="Times New Roman"/>
          <w:sz w:val="24"/>
          <w:szCs w:val="24"/>
        </w:rPr>
        <w:br/>
      </w:r>
    </w:p>
    <w:p w:rsidR="002D7103" w:rsidRPr="00625E44" w:rsidRDefault="002D7103" w:rsidP="006F6C52">
      <w:pPr>
        <w:pStyle w:val="a3"/>
        <w:numPr>
          <w:ilvl w:val="0"/>
          <w:numId w:val="98"/>
        </w:numPr>
        <w:spacing w:after="0" w:line="240" w:lineRule="auto"/>
        <w:rPr>
          <w:rFonts w:ascii="Times New Roman" w:hAnsi="Times New Roman" w:cs="Times New Roman"/>
          <w:sz w:val="24"/>
          <w:szCs w:val="24"/>
        </w:rPr>
      </w:pPr>
      <w:r w:rsidRPr="00625E44">
        <w:rPr>
          <w:rFonts w:ascii="Times New Roman" w:hAnsi="Times New Roman" w:cs="Times New Roman"/>
          <w:b/>
          <w:sz w:val="24"/>
          <w:szCs w:val="24"/>
        </w:rPr>
        <w:t>ревматизм</w:t>
      </w:r>
      <w:r w:rsidRPr="00625E44">
        <w:rPr>
          <w:rFonts w:ascii="Times New Roman" w:hAnsi="Times New Roman" w:cs="Times New Roman"/>
          <w:sz w:val="24"/>
          <w:szCs w:val="24"/>
        </w:rPr>
        <w:br/>
      </w:r>
    </w:p>
    <w:p w:rsidR="002D7103" w:rsidRPr="00625E44" w:rsidRDefault="002D7103" w:rsidP="006F6C52">
      <w:pPr>
        <w:spacing w:after="0" w:line="240" w:lineRule="auto"/>
        <w:rPr>
          <w:rFonts w:ascii="Times New Roman" w:hAnsi="Times New Roman" w:cs="Times New Roman"/>
          <w:b/>
          <w:sz w:val="24"/>
          <w:szCs w:val="24"/>
        </w:rPr>
      </w:pPr>
      <w:r w:rsidRPr="00625E44">
        <w:rPr>
          <w:rFonts w:ascii="Times New Roman" w:hAnsi="Times New Roman" w:cs="Times New Roman"/>
          <w:sz w:val="24"/>
          <w:szCs w:val="24"/>
        </w:rPr>
        <w:t>5) Систолический шум, выслушиваемый во II точке аускультации, является проявлением</w:t>
      </w:r>
      <w:r w:rsidRPr="00625E44">
        <w:rPr>
          <w:rFonts w:ascii="Times New Roman" w:hAnsi="Times New Roman" w:cs="Times New Roman"/>
          <w:sz w:val="24"/>
          <w:szCs w:val="24"/>
        </w:rPr>
        <w:br/>
      </w:r>
    </w:p>
    <w:p w:rsidR="002D7103" w:rsidRPr="00625E44" w:rsidRDefault="002D7103" w:rsidP="006F6C52">
      <w:pPr>
        <w:pStyle w:val="a3"/>
        <w:numPr>
          <w:ilvl w:val="0"/>
          <w:numId w:val="97"/>
        </w:numPr>
        <w:spacing w:after="0" w:line="240" w:lineRule="auto"/>
        <w:rPr>
          <w:rFonts w:ascii="Times New Roman" w:hAnsi="Times New Roman" w:cs="Times New Roman"/>
          <w:sz w:val="24"/>
          <w:szCs w:val="24"/>
        </w:rPr>
      </w:pPr>
      <w:r w:rsidRPr="00625E44">
        <w:rPr>
          <w:rFonts w:ascii="Times New Roman" w:hAnsi="Times New Roman" w:cs="Times New Roman"/>
          <w:b/>
          <w:sz w:val="24"/>
          <w:szCs w:val="24"/>
        </w:rPr>
        <w:t>аортального стеноза</w:t>
      </w:r>
      <w:r w:rsidRPr="00625E44">
        <w:rPr>
          <w:rFonts w:ascii="Times New Roman" w:hAnsi="Times New Roman" w:cs="Times New Roman"/>
          <w:sz w:val="24"/>
          <w:szCs w:val="24"/>
        </w:rPr>
        <w:br/>
      </w:r>
    </w:p>
    <w:p w:rsidR="002D7103" w:rsidRPr="00625E44" w:rsidRDefault="002D7103" w:rsidP="006F6C52">
      <w:pPr>
        <w:spacing w:after="0" w:line="240" w:lineRule="auto"/>
        <w:rPr>
          <w:rFonts w:ascii="Times New Roman" w:hAnsi="Times New Roman" w:cs="Times New Roman"/>
          <w:b/>
          <w:sz w:val="24"/>
          <w:szCs w:val="24"/>
        </w:rPr>
      </w:pPr>
      <w:r w:rsidRPr="00625E44">
        <w:rPr>
          <w:rFonts w:ascii="Times New Roman" w:hAnsi="Times New Roman" w:cs="Times New Roman"/>
          <w:sz w:val="24"/>
          <w:szCs w:val="24"/>
        </w:rPr>
        <w:t>6) Систолический шум на верхушке, проводящийся в левую аксилярную область, является проявлением</w:t>
      </w:r>
      <w:r w:rsidRPr="00625E44">
        <w:rPr>
          <w:rFonts w:ascii="Times New Roman" w:hAnsi="Times New Roman" w:cs="Times New Roman"/>
          <w:sz w:val="24"/>
          <w:szCs w:val="24"/>
        </w:rPr>
        <w:br/>
      </w:r>
    </w:p>
    <w:p w:rsidR="002D7103" w:rsidRPr="00625E44" w:rsidRDefault="002D7103" w:rsidP="006F6C52">
      <w:pPr>
        <w:pStyle w:val="a3"/>
        <w:numPr>
          <w:ilvl w:val="0"/>
          <w:numId w:val="96"/>
        </w:numPr>
        <w:spacing w:after="0" w:line="240" w:lineRule="auto"/>
        <w:rPr>
          <w:rFonts w:ascii="Times New Roman" w:hAnsi="Times New Roman" w:cs="Times New Roman"/>
          <w:sz w:val="24"/>
          <w:szCs w:val="24"/>
        </w:rPr>
      </w:pPr>
      <w:r w:rsidRPr="00625E44">
        <w:rPr>
          <w:rFonts w:ascii="Times New Roman" w:hAnsi="Times New Roman" w:cs="Times New Roman"/>
          <w:b/>
          <w:sz w:val="24"/>
          <w:szCs w:val="24"/>
        </w:rPr>
        <w:t>митральной недостаточности</w:t>
      </w:r>
      <w:r w:rsidRPr="00625E44">
        <w:rPr>
          <w:rFonts w:ascii="Times New Roman" w:hAnsi="Times New Roman" w:cs="Times New Roman"/>
          <w:sz w:val="24"/>
          <w:szCs w:val="24"/>
        </w:rPr>
        <w:br/>
      </w:r>
    </w:p>
    <w:p w:rsidR="002D7103" w:rsidRPr="00625E44" w:rsidRDefault="002D7103" w:rsidP="006F6C52">
      <w:pPr>
        <w:spacing w:after="0" w:line="240" w:lineRule="auto"/>
        <w:rPr>
          <w:rFonts w:ascii="Times New Roman" w:hAnsi="Times New Roman" w:cs="Times New Roman"/>
          <w:b/>
          <w:sz w:val="24"/>
          <w:szCs w:val="24"/>
        </w:rPr>
      </w:pPr>
      <w:r w:rsidRPr="00625E44">
        <w:rPr>
          <w:rFonts w:ascii="Times New Roman" w:hAnsi="Times New Roman" w:cs="Times New Roman"/>
          <w:sz w:val="24"/>
          <w:szCs w:val="24"/>
        </w:rPr>
        <w:t>7) Тактика ведения больного включает лечение ХСН общепринятыми методами, а также</w:t>
      </w:r>
      <w:r w:rsidRPr="00625E44">
        <w:rPr>
          <w:rFonts w:ascii="Times New Roman" w:hAnsi="Times New Roman" w:cs="Times New Roman"/>
          <w:sz w:val="24"/>
          <w:szCs w:val="24"/>
        </w:rPr>
        <w:br/>
      </w:r>
    </w:p>
    <w:p w:rsidR="002D7103" w:rsidRPr="00625E44" w:rsidRDefault="002D7103" w:rsidP="006F6C52">
      <w:pPr>
        <w:pStyle w:val="a3"/>
        <w:numPr>
          <w:ilvl w:val="0"/>
          <w:numId w:val="95"/>
        </w:numPr>
        <w:spacing w:after="0" w:line="240" w:lineRule="auto"/>
        <w:rPr>
          <w:rFonts w:ascii="Times New Roman" w:hAnsi="Times New Roman" w:cs="Times New Roman"/>
          <w:sz w:val="24"/>
          <w:szCs w:val="24"/>
        </w:rPr>
      </w:pPr>
      <w:r w:rsidRPr="00625E44">
        <w:rPr>
          <w:rFonts w:ascii="Times New Roman" w:hAnsi="Times New Roman" w:cs="Times New Roman"/>
          <w:b/>
          <w:sz w:val="24"/>
          <w:szCs w:val="24"/>
        </w:rPr>
        <w:t>консультацию кардиохирурга для решения вопроса об оперативном лечении комбинированного митрально-аортального порока сердца</w:t>
      </w:r>
      <w:r w:rsidRPr="00625E44">
        <w:rPr>
          <w:rFonts w:ascii="Times New Roman" w:hAnsi="Times New Roman" w:cs="Times New Roman"/>
          <w:b/>
          <w:sz w:val="24"/>
          <w:szCs w:val="24"/>
        </w:rPr>
        <w:br/>
      </w:r>
    </w:p>
    <w:p w:rsidR="002D7103" w:rsidRPr="00625E44" w:rsidRDefault="002D7103" w:rsidP="006F6C52">
      <w:pPr>
        <w:spacing w:after="0" w:line="240" w:lineRule="auto"/>
        <w:rPr>
          <w:rFonts w:ascii="Times New Roman" w:hAnsi="Times New Roman" w:cs="Times New Roman"/>
          <w:b/>
          <w:sz w:val="24"/>
          <w:szCs w:val="24"/>
        </w:rPr>
      </w:pPr>
      <w:r w:rsidRPr="00625E44">
        <w:rPr>
          <w:rFonts w:ascii="Times New Roman" w:hAnsi="Times New Roman" w:cs="Times New Roman"/>
          <w:sz w:val="24"/>
          <w:szCs w:val="24"/>
        </w:rPr>
        <w:t>8) Хирургическим методом лечения комбинированного порока сердца является</w:t>
      </w:r>
      <w:r w:rsidRPr="00625E44">
        <w:rPr>
          <w:rFonts w:ascii="Times New Roman" w:hAnsi="Times New Roman" w:cs="Times New Roman"/>
          <w:sz w:val="24"/>
          <w:szCs w:val="24"/>
        </w:rPr>
        <w:br/>
      </w:r>
    </w:p>
    <w:p w:rsidR="002D7103" w:rsidRPr="00625E44" w:rsidRDefault="002D7103" w:rsidP="006F6C52">
      <w:pPr>
        <w:pStyle w:val="a3"/>
        <w:numPr>
          <w:ilvl w:val="0"/>
          <w:numId w:val="94"/>
        </w:numPr>
        <w:spacing w:after="0" w:line="240" w:lineRule="auto"/>
        <w:rPr>
          <w:rFonts w:ascii="Times New Roman" w:hAnsi="Times New Roman" w:cs="Times New Roman"/>
          <w:sz w:val="24"/>
          <w:szCs w:val="24"/>
        </w:rPr>
      </w:pPr>
      <w:r w:rsidRPr="00625E44">
        <w:rPr>
          <w:rFonts w:ascii="Times New Roman" w:hAnsi="Times New Roman" w:cs="Times New Roman"/>
          <w:b/>
          <w:sz w:val="24"/>
          <w:szCs w:val="24"/>
        </w:rPr>
        <w:t>протезирование клапанов</w:t>
      </w:r>
      <w:r w:rsidRPr="00625E44">
        <w:rPr>
          <w:rFonts w:ascii="Times New Roman" w:hAnsi="Times New Roman" w:cs="Times New Roman"/>
          <w:sz w:val="24"/>
          <w:szCs w:val="24"/>
        </w:rPr>
        <w:br/>
      </w:r>
    </w:p>
    <w:p w:rsidR="002D7103" w:rsidRPr="00625E44" w:rsidRDefault="002D7103" w:rsidP="002D14B6">
      <w:pPr>
        <w:spacing w:line="240" w:lineRule="auto"/>
        <w:jc w:val="both"/>
        <w:rPr>
          <w:rFonts w:ascii="Times New Roman" w:hAnsi="Times New Roman" w:cs="Times New Roman"/>
          <w:b/>
          <w:sz w:val="24"/>
          <w:szCs w:val="24"/>
        </w:rPr>
      </w:pPr>
      <w:r w:rsidRPr="00625E44">
        <w:rPr>
          <w:rFonts w:ascii="Times New Roman" w:hAnsi="Times New Roman" w:cs="Times New Roman"/>
          <w:sz w:val="24"/>
          <w:szCs w:val="24"/>
        </w:rPr>
        <w:t>9) При проведении манипуляций в ротовой полости у больного с ревматическим пороком сердца за час до процедуры показано назначение</w:t>
      </w:r>
      <w:r w:rsidRPr="00625E44">
        <w:rPr>
          <w:rFonts w:ascii="Times New Roman" w:hAnsi="Times New Roman" w:cs="Times New Roman"/>
          <w:sz w:val="24"/>
          <w:szCs w:val="24"/>
        </w:rPr>
        <w:br/>
      </w:r>
    </w:p>
    <w:p w:rsidR="002D7103" w:rsidRPr="00625E44" w:rsidRDefault="002D7103" w:rsidP="006F6C52">
      <w:pPr>
        <w:pStyle w:val="a3"/>
        <w:numPr>
          <w:ilvl w:val="0"/>
          <w:numId w:val="93"/>
        </w:num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амоксициллина</w:t>
      </w:r>
      <w:r w:rsidRPr="00625E44">
        <w:rPr>
          <w:rFonts w:ascii="Times New Roman" w:hAnsi="Times New Roman" w:cs="Times New Roman"/>
          <w:sz w:val="24"/>
          <w:szCs w:val="24"/>
        </w:rPr>
        <w:br/>
      </w:r>
    </w:p>
    <w:p w:rsidR="002D7103" w:rsidRPr="00625E44" w:rsidRDefault="002D7103" w:rsidP="006F6C52">
      <w:pPr>
        <w:spacing w:after="0" w:line="240" w:lineRule="auto"/>
        <w:jc w:val="both"/>
        <w:rPr>
          <w:rFonts w:ascii="Times New Roman" w:hAnsi="Times New Roman" w:cs="Times New Roman"/>
          <w:b/>
          <w:sz w:val="24"/>
          <w:szCs w:val="24"/>
        </w:rPr>
      </w:pPr>
      <w:r w:rsidRPr="00625E44">
        <w:rPr>
          <w:rFonts w:ascii="Times New Roman" w:hAnsi="Times New Roman" w:cs="Times New Roman"/>
          <w:sz w:val="24"/>
          <w:szCs w:val="24"/>
        </w:rPr>
        <w:t>10) При проведении манипуляций на желудочко-кишечном тракте у больного с ревматическим пороком сердца за час до процедуры показано назначение</w:t>
      </w:r>
      <w:r w:rsidRPr="00625E44">
        <w:rPr>
          <w:rFonts w:ascii="Times New Roman" w:hAnsi="Times New Roman" w:cs="Times New Roman"/>
          <w:sz w:val="24"/>
          <w:szCs w:val="24"/>
        </w:rPr>
        <w:br/>
      </w:r>
    </w:p>
    <w:p w:rsidR="002D7103" w:rsidRPr="00625E44" w:rsidRDefault="002D7103" w:rsidP="006F6C52">
      <w:pPr>
        <w:pStyle w:val="a3"/>
        <w:numPr>
          <w:ilvl w:val="0"/>
          <w:numId w:val="92"/>
        </w:num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амоксициллина</w:t>
      </w:r>
      <w:r w:rsidRPr="00625E44">
        <w:rPr>
          <w:rFonts w:ascii="Times New Roman" w:hAnsi="Times New Roman" w:cs="Times New Roman"/>
          <w:sz w:val="24"/>
          <w:szCs w:val="24"/>
        </w:rPr>
        <w:br/>
      </w:r>
    </w:p>
    <w:p w:rsidR="002D7103" w:rsidRPr="00625E44" w:rsidRDefault="002D7103" w:rsidP="006F6C52">
      <w:pPr>
        <w:spacing w:after="0" w:line="240" w:lineRule="auto"/>
        <w:jc w:val="both"/>
        <w:rPr>
          <w:rFonts w:ascii="Times New Roman" w:hAnsi="Times New Roman" w:cs="Times New Roman"/>
          <w:b/>
          <w:sz w:val="24"/>
          <w:szCs w:val="24"/>
        </w:rPr>
      </w:pPr>
      <w:r w:rsidRPr="00625E44">
        <w:rPr>
          <w:rFonts w:ascii="Times New Roman" w:hAnsi="Times New Roman" w:cs="Times New Roman"/>
          <w:sz w:val="24"/>
          <w:szCs w:val="24"/>
        </w:rPr>
        <w:t>11) Риск развития инфекционного эндокардита у данного больного с ревматическим пороком сердца стратифицируется как</w:t>
      </w:r>
      <w:r w:rsidRPr="00625E44">
        <w:rPr>
          <w:rFonts w:ascii="Times New Roman" w:hAnsi="Times New Roman" w:cs="Times New Roman"/>
          <w:sz w:val="24"/>
          <w:szCs w:val="24"/>
        </w:rPr>
        <w:br/>
      </w:r>
    </w:p>
    <w:p w:rsidR="002D7103" w:rsidRPr="00625E44" w:rsidRDefault="002D7103" w:rsidP="006F6C52">
      <w:pPr>
        <w:pStyle w:val="a3"/>
        <w:numPr>
          <w:ilvl w:val="0"/>
          <w:numId w:val="91"/>
        </w:numPr>
        <w:spacing w:after="0" w:line="240" w:lineRule="auto"/>
        <w:jc w:val="both"/>
        <w:rPr>
          <w:rFonts w:ascii="Times New Roman" w:hAnsi="Times New Roman" w:cs="Times New Roman"/>
          <w:sz w:val="24"/>
          <w:szCs w:val="24"/>
        </w:rPr>
      </w:pPr>
      <w:r w:rsidRPr="00625E44">
        <w:rPr>
          <w:rFonts w:ascii="Times New Roman" w:hAnsi="Times New Roman" w:cs="Times New Roman"/>
          <w:b/>
          <w:sz w:val="24"/>
          <w:szCs w:val="24"/>
        </w:rPr>
        <w:t>умеренный</w:t>
      </w:r>
      <w:r w:rsidRPr="00625E44">
        <w:rPr>
          <w:rFonts w:ascii="Times New Roman" w:hAnsi="Times New Roman" w:cs="Times New Roman"/>
          <w:sz w:val="24"/>
          <w:szCs w:val="24"/>
        </w:rPr>
        <w:br/>
      </w:r>
    </w:p>
    <w:p w:rsidR="002D7103" w:rsidRPr="00625E44" w:rsidRDefault="002D7103" w:rsidP="006F6C52">
      <w:pPr>
        <w:spacing w:after="0" w:line="240" w:lineRule="auto"/>
        <w:jc w:val="both"/>
        <w:rPr>
          <w:rFonts w:ascii="Times New Roman" w:hAnsi="Times New Roman" w:cs="Times New Roman"/>
          <w:b/>
          <w:sz w:val="24"/>
          <w:szCs w:val="24"/>
        </w:rPr>
      </w:pPr>
      <w:r w:rsidRPr="00625E44">
        <w:rPr>
          <w:rFonts w:ascii="Times New Roman" w:hAnsi="Times New Roman" w:cs="Times New Roman"/>
          <w:sz w:val="24"/>
          <w:szCs w:val="24"/>
        </w:rPr>
        <w:t>12) Больному с ревматическим пороком сердца проводится профилактика повторной ревматической атаки</w:t>
      </w:r>
      <w:r w:rsidRPr="00625E44">
        <w:rPr>
          <w:rFonts w:ascii="Times New Roman" w:hAnsi="Times New Roman" w:cs="Times New Roman"/>
          <w:sz w:val="24"/>
          <w:szCs w:val="24"/>
        </w:rPr>
        <w:br/>
      </w:r>
    </w:p>
    <w:p w:rsidR="002D7103" w:rsidRPr="00625E44" w:rsidRDefault="002D7103" w:rsidP="002D14B6">
      <w:pPr>
        <w:pStyle w:val="a3"/>
        <w:numPr>
          <w:ilvl w:val="0"/>
          <w:numId w:val="90"/>
        </w:numPr>
        <w:spacing w:after="160" w:line="240" w:lineRule="auto"/>
        <w:jc w:val="both"/>
        <w:rPr>
          <w:rFonts w:ascii="Times New Roman" w:hAnsi="Times New Roman" w:cs="Times New Roman"/>
          <w:sz w:val="24"/>
          <w:szCs w:val="24"/>
        </w:rPr>
      </w:pPr>
      <w:r w:rsidRPr="00625E44">
        <w:rPr>
          <w:rFonts w:ascii="Times New Roman" w:hAnsi="Times New Roman" w:cs="Times New Roman"/>
          <w:b/>
          <w:sz w:val="24"/>
          <w:szCs w:val="24"/>
        </w:rPr>
        <w:t>бензатин бензилпенциллином</w:t>
      </w:r>
    </w:p>
    <w:p w:rsidR="002D7103" w:rsidRPr="00625E44" w:rsidRDefault="006F6C52" w:rsidP="002D14B6">
      <w:pPr>
        <w:spacing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2D7103" w:rsidRPr="00625E44">
        <w:rPr>
          <w:rFonts w:ascii="Times New Roman" w:hAnsi="Times New Roman" w:cs="Times New Roman"/>
          <w:b/>
          <w:sz w:val="24"/>
          <w:szCs w:val="24"/>
        </w:rPr>
        <w:t>201.</w:t>
      </w:r>
    </w:p>
    <w:p w:rsidR="002D7103" w:rsidRPr="00625E44" w:rsidRDefault="002D7103" w:rsidP="006F6C52">
      <w:pPr>
        <w:spacing w:after="0" w:line="240" w:lineRule="auto"/>
        <w:rPr>
          <w:rFonts w:ascii="Times New Roman" w:hAnsi="Times New Roman" w:cs="Times New Roman"/>
          <w:b/>
          <w:sz w:val="24"/>
          <w:szCs w:val="24"/>
          <w:shd w:val="clear" w:color="auto" w:fill="FFFFFF"/>
        </w:rPr>
      </w:pPr>
      <w:r w:rsidRPr="00625E44">
        <w:rPr>
          <w:rFonts w:ascii="Times New Roman" w:hAnsi="Times New Roman" w:cs="Times New Roman"/>
          <w:sz w:val="24"/>
          <w:szCs w:val="24"/>
          <w:shd w:val="clear" w:color="auto" w:fill="FFFFFF"/>
        </w:rPr>
        <w:t>Больной К. 62 лет обратился в поликлинику к врачу-терапевту участковому</w:t>
      </w:r>
      <w:r w:rsidRPr="00625E44">
        <w:rPr>
          <w:rFonts w:ascii="Times New Roman" w:hAnsi="Times New Roman" w:cs="Times New Roman"/>
          <w:sz w:val="24"/>
          <w:szCs w:val="24"/>
        </w:rPr>
        <w:br/>
      </w:r>
      <w:r w:rsidRPr="00625E44">
        <w:rPr>
          <w:rFonts w:ascii="Times New Roman" w:hAnsi="Times New Roman" w:cs="Times New Roman"/>
          <w:b/>
          <w:sz w:val="24"/>
          <w:szCs w:val="24"/>
          <w:shd w:val="clear" w:color="auto" w:fill="FFFFFF"/>
        </w:rPr>
        <w:t xml:space="preserve">Жалобы </w:t>
      </w:r>
      <w:r w:rsidRPr="00625E44">
        <w:rPr>
          <w:rFonts w:ascii="Times New Roman" w:hAnsi="Times New Roman" w:cs="Times New Roman"/>
          <w:sz w:val="24"/>
          <w:szCs w:val="24"/>
          <w:shd w:val="clear" w:color="auto" w:fill="FFFFFF"/>
        </w:rPr>
        <w:t>на одышку, возникающую при обычной физической нагрузке и в покое, давящие боли за грудиной, некупирующиеся при приёме 2 таблеток нитроглицерина, общую слабость, повышенную утомляемость</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xml:space="preserve">Анамнез заболевания Полгода назад перенес инфаркт миокарда. 2 недели назад появились </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1.К лабораторным методам исследования для постановки диагноза относят</w:t>
      </w:r>
      <w:r w:rsidRPr="00625E44">
        <w:rPr>
          <w:rFonts w:ascii="Times New Roman" w:hAnsi="Times New Roman" w:cs="Times New Roman"/>
          <w:sz w:val="24"/>
          <w:szCs w:val="24"/>
        </w:rPr>
        <w:br/>
      </w:r>
    </w:p>
    <w:p w:rsidR="002D7103" w:rsidRPr="00625E44" w:rsidRDefault="002D7103" w:rsidP="006F6C52">
      <w:pPr>
        <w:pStyle w:val="a3"/>
        <w:numPr>
          <w:ilvl w:val="0"/>
          <w:numId w:val="89"/>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определение тропонинов I и T, КФК-МВ</w:t>
      </w:r>
      <w:r w:rsidRPr="00625E44">
        <w:rPr>
          <w:rFonts w:ascii="Times New Roman" w:hAnsi="Times New Roman" w:cs="Times New Roman"/>
          <w:sz w:val="24"/>
          <w:szCs w:val="24"/>
        </w:rPr>
        <w:br/>
      </w:r>
    </w:p>
    <w:p w:rsidR="002D7103" w:rsidRPr="00625E44" w:rsidRDefault="002D7103" w:rsidP="006F6C52">
      <w:pPr>
        <w:spacing w:after="0" w:line="240" w:lineRule="auto"/>
        <w:rPr>
          <w:rFonts w:ascii="Times New Roman" w:hAnsi="Times New Roman" w:cs="Times New Roman"/>
          <w:b/>
          <w:sz w:val="24"/>
          <w:szCs w:val="24"/>
          <w:shd w:val="clear" w:color="auto" w:fill="FFFFFF"/>
        </w:rPr>
      </w:pPr>
      <w:r w:rsidRPr="00625E44">
        <w:rPr>
          <w:rFonts w:ascii="Times New Roman" w:hAnsi="Times New Roman" w:cs="Times New Roman"/>
          <w:sz w:val="24"/>
          <w:szCs w:val="24"/>
          <w:shd w:val="clear" w:color="auto" w:fill="FFFFFF"/>
        </w:rPr>
        <w:t>2.Инструментальными методами для постановки диагноза являются (выберите 2)</w:t>
      </w:r>
      <w:r w:rsidRPr="00625E44">
        <w:rPr>
          <w:rFonts w:ascii="Times New Roman" w:hAnsi="Times New Roman" w:cs="Times New Roman"/>
          <w:sz w:val="24"/>
          <w:szCs w:val="24"/>
        </w:rPr>
        <w:br/>
      </w:r>
    </w:p>
    <w:p w:rsidR="002D7103" w:rsidRPr="00625E44" w:rsidRDefault="002D7103" w:rsidP="006F6C52">
      <w:pPr>
        <w:pStyle w:val="a3"/>
        <w:numPr>
          <w:ilvl w:val="0"/>
          <w:numId w:val="88"/>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эхокардиография</w:t>
      </w:r>
      <w:r w:rsidRPr="00625E44">
        <w:rPr>
          <w:rFonts w:ascii="Times New Roman" w:hAnsi="Times New Roman" w:cs="Times New Roman"/>
          <w:b/>
          <w:sz w:val="24"/>
          <w:szCs w:val="24"/>
        </w:rPr>
        <w:br/>
      </w:r>
    </w:p>
    <w:p w:rsidR="002D7103" w:rsidRPr="00625E44" w:rsidRDefault="002D7103" w:rsidP="006F6C52">
      <w:pPr>
        <w:pStyle w:val="a3"/>
        <w:numPr>
          <w:ilvl w:val="0"/>
          <w:numId w:val="88"/>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электрокардиография</w:t>
      </w:r>
      <w:r w:rsidRPr="00625E44">
        <w:rPr>
          <w:rFonts w:ascii="Times New Roman" w:hAnsi="Times New Roman" w:cs="Times New Roman"/>
          <w:sz w:val="24"/>
          <w:szCs w:val="24"/>
        </w:rPr>
        <w:br/>
      </w:r>
    </w:p>
    <w:p w:rsidR="002D7103" w:rsidRPr="00625E44" w:rsidRDefault="002D7103" w:rsidP="006F6C52">
      <w:pPr>
        <w:spacing w:after="0" w:line="240" w:lineRule="auto"/>
        <w:rPr>
          <w:rFonts w:ascii="Times New Roman" w:hAnsi="Times New Roman" w:cs="Times New Roman"/>
          <w:b/>
          <w:sz w:val="24"/>
          <w:szCs w:val="24"/>
          <w:shd w:val="clear" w:color="auto" w:fill="FFFFFF"/>
        </w:rPr>
      </w:pPr>
      <w:r w:rsidRPr="00625E44">
        <w:rPr>
          <w:rFonts w:ascii="Times New Roman" w:hAnsi="Times New Roman" w:cs="Times New Roman"/>
          <w:sz w:val="24"/>
          <w:szCs w:val="24"/>
          <w:shd w:val="clear" w:color="auto" w:fill="FFFFFF"/>
        </w:rPr>
        <w:t>3. Какой диагноз можно поставить данному больному?</w:t>
      </w:r>
      <w:r w:rsidRPr="00625E44">
        <w:rPr>
          <w:rFonts w:ascii="Times New Roman" w:hAnsi="Times New Roman" w:cs="Times New Roman"/>
          <w:sz w:val="24"/>
          <w:szCs w:val="24"/>
        </w:rPr>
        <w:br/>
      </w:r>
    </w:p>
    <w:p w:rsidR="002D7103" w:rsidRPr="00625E44" w:rsidRDefault="002D7103" w:rsidP="006F6C52">
      <w:pPr>
        <w:pStyle w:val="a3"/>
        <w:numPr>
          <w:ilvl w:val="0"/>
          <w:numId w:val="87"/>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ИБС. Повторный инфаркт миокарда передне-перегородочной, верхушечной области левого желудочка</w:t>
      </w:r>
      <w:r w:rsidRPr="00625E44">
        <w:rPr>
          <w:rFonts w:ascii="Times New Roman" w:hAnsi="Times New Roman" w:cs="Times New Roman"/>
          <w:sz w:val="24"/>
          <w:szCs w:val="24"/>
        </w:rPr>
        <w:br/>
      </w:r>
    </w:p>
    <w:p w:rsidR="002D7103" w:rsidRPr="00625E44" w:rsidRDefault="002D7103" w:rsidP="006F6C52">
      <w:pPr>
        <w:spacing w:after="0" w:line="240" w:lineRule="auto"/>
        <w:rPr>
          <w:rFonts w:ascii="Times New Roman" w:hAnsi="Times New Roman" w:cs="Times New Roman"/>
          <w:b/>
          <w:sz w:val="24"/>
          <w:szCs w:val="24"/>
          <w:shd w:val="clear" w:color="auto" w:fill="FFFFFF"/>
        </w:rPr>
      </w:pPr>
      <w:r w:rsidRPr="00625E44">
        <w:rPr>
          <w:rFonts w:ascii="Times New Roman" w:hAnsi="Times New Roman" w:cs="Times New Roman"/>
          <w:sz w:val="24"/>
          <w:szCs w:val="24"/>
          <w:shd w:val="clear" w:color="auto" w:fill="FFFFFF"/>
        </w:rPr>
        <w:t>4. В данной клинической ситуации пациенту показано проведение</w:t>
      </w:r>
      <w:r w:rsidRPr="00625E44">
        <w:rPr>
          <w:rFonts w:ascii="Times New Roman" w:hAnsi="Times New Roman" w:cs="Times New Roman"/>
          <w:sz w:val="24"/>
          <w:szCs w:val="24"/>
        </w:rPr>
        <w:br/>
      </w:r>
    </w:p>
    <w:p w:rsidR="002D7103" w:rsidRPr="00625E44" w:rsidRDefault="002D7103" w:rsidP="006F6C52">
      <w:pPr>
        <w:pStyle w:val="a3"/>
        <w:numPr>
          <w:ilvl w:val="0"/>
          <w:numId w:val="86"/>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коронароангиографии</w:t>
      </w:r>
      <w:r w:rsidRPr="00625E44">
        <w:rPr>
          <w:rFonts w:ascii="Times New Roman" w:hAnsi="Times New Roman" w:cs="Times New Roman"/>
          <w:sz w:val="24"/>
          <w:szCs w:val="24"/>
        </w:rPr>
        <w:br/>
      </w:r>
    </w:p>
    <w:p w:rsidR="002D7103" w:rsidRPr="00625E44" w:rsidRDefault="002D7103" w:rsidP="006F6C52">
      <w:pPr>
        <w:spacing w:after="0" w:line="240" w:lineRule="auto"/>
        <w:rPr>
          <w:rFonts w:ascii="Times New Roman" w:hAnsi="Times New Roman" w:cs="Times New Roman"/>
          <w:b/>
          <w:sz w:val="24"/>
          <w:szCs w:val="24"/>
          <w:shd w:val="clear" w:color="auto" w:fill="FFFFFF"/>
        </w:rPr>
      </w:pPr>
      <w:r w:rsidRPr="00625E44">
        <w:rPr>
          <w:rFonts w:ascii="Times New Roman" w:hAnsi="Times New Roman" w:cs="Times New Roman"/>
          <w:sz w:val="24"/>
          <w:szCs w:val="24"/>
          <w:shd w:val="clear" w:color="auto" w:fill="FFFFFF"/>
        </w:rPr>
        <w:t>5. Астматический вариант инфаркта миокарда чаще развивается на фоне</w:t>
      </w:r>
      <w:r w:rsidRPr="00625E44">
        <w:rPr>
          <w:rFonts w:ascii="Times New Roman" w:hAnsi="Times New Roman" w:cs="Times New Roman"/>
          <w:sz w:val="24"/>
          <w:szCs w:val="24"/>
        </w:rPr>
        <w:br/>
      </w:r>
    </w:p>
    <w:p w:rsidR="002D7103" w:rsidRPr="00625E44" w:rsidRDefault="002D7103" w:rsidP="006F6C52">
      <w:pPr>
        <w:pStyle w:val="a3"/>
        <w:numPr>
          <w:ilvl w:val="0"/>
          <w:numId w:val="85"/>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повторного инфаркта миокарда</w:t>
      </w:r>
      <w:r w:rsidRPr="00625E44">
        <w:rPr>
          <w:rFonts w:ascii="Times New Roman" w:hAnsi="Times New Roman" w:cs="Times New Roman"/>
          <w:sz w:val="24"/>
          <w:szCs w:val="24"/>
        </w:rPr>
        <w:br/>
      </w:r>
    </w:p>
    <w:p w:rsidR="002D7103" w:rsidRPr="00625E44" w:rsidRDefault="002D7103" w:rsidP="006F6C52">
      <w:pPr>
        <w:spacing w:after="0" w:line="240" w:lineRule="auto"/>
        <w:rPr>
          <w:rFonts w:ascii="Times New Roman" w:hAnsi="Times New Roman" w:cs="Times New Roman"/>
          <w:b/>
          <w:sz w:val="24"/>
          <w:szCs w:val="24"/>
          <w:shd w:val="clear" w:color="auto" w:fill="FFFFFF"/>
        </w:rPr>
      </w:pPr>
      <w:r w:rsidRPr="00625E44">
        <w:rPr>
          <w:rFonts w:ascii="Times New Roman" w:hAnsi="Times New Roman" w:cs="Times New Roman"/>
          <w:sz w:val="24"/>
          <w:szCs w:val="24"/>
          <w:shd w:val="clear" w:color="auto" w:fill="FFFFFF"/>
        </w:rPr>
        <w:t>6. Пациенту в данной клинической ситуации необходимо назначение</w:t>
      </w:r>
      <w:r w:rsidRPr="00625E44">
        <w:rPr>
          <w:rFonts w:ascii="Times New Roman" w:hAnsi="Times New Roman" w:cs="Times New Roman"/>
          <w:sz w:val="24"/>
          <w:szCs w:val="24"/>
        </w:rPr>
        <w:br/>
      </w:r>
    </w:p>
    <w:p w:rsidR="002D7103" w:rsidRPr="00625E44" w:rsidRDefault="002D7103" w:rsidP="006F6C52">
      <w:pPr>
        <w:pStyle w:val="a3"/>
        <w:numPr>
          <w:ilvl w:val="0"/>
          <w:numId w:val="84"/>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β-блокаторов, дезагрегантов</w:t>
      </w:r>
      <w:r w:rsidRPr="00625E44">
        <w:rPr>
          <w:rFonts w:ascii="Times New Roman" w:hAnsi="Times New Roman" w:cs="Times New Roman"/>
          <w:sz w:val="24"/>
          <w:szCs w:val="24"/>
        </w:rPr>
        <w:br/>
      </w:r>
    </w:p>
    <w:p w:rsidR="002D7103" w:rsidRPr="00625E44" w:rsidRDefault="002D7103" w:rsidP="006F6C52">
      <w:p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7. В данной клинической ситуации необходимо проведение антитромбоцитарной терапии с применением </w:t>
      </w:r>
    </w:p>
    <w:p w:rsidR="002D7103" w:rsidRPr="00625E44" w:rsidRDefault="002D7103" w:rsidP="006F6C52">
      <w:pPr>
        <w:pStyle w:val="a3"/>
        <w:numPr>
          <w:ilvl w:val="0"/>
          <w:numId w:val="83"/>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клопидогреля, ацетилсалициловой кислоты</w:t>
      </w:r>
      <w:r w:rsidRPr="00625E44">
        <w:rPr>
          <w:rFonts w:ascii="Times New Roman" w:hAnsi="Times New Roman" w:cs="Times New Roman"/>
          <w:sz w:val="24"/>
          <w:szCs w:val="24"/>
        </w:rPr>
        <w:br/>
      </w:r>
    </w:p>
    <w:p w:rsidR="002D7103" w:rsidRPr="00625E44" w:rsidRDefault="002D7103" w:rsidP="006F6C52">
      <w:p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8. В качестве антиангинальной терапии пациенту в данной клинической ситуации необходимо назначить </w:t>
      </w:r>
    </w:p>
    <w:p w:rsidR="002D7103" w:rsidRPr="00625E44" w:rsidRDefault="002D7103" w:rsidP="006F6C52">
      <w:pPr>
        <w:pStyle w:val="a3"/>
        <w:numPr>
          <w:ilvl w:val="0"/>
          <w:numId w:val="82"/>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нитраты, блокаторы кальциевых каналов</w:t>
      </w:r>
      <w:r w:rsidRPr="00625E44">
        <w:rPr>
          <w:rFonts w:ascii="Times New Roman" w:hAnsi="Times New Roman" w:cs="Times New Roman"/>
          <w:b/>
          <w:sz w:val="24"/>
          <w:szCs w:val="24"/>
        </w:rPr>
        <w:br/>
      </w:r>
    </w:p>
    <w:p w:rsidR="002D7103" w:rsidRPr="00625E44" w:rsidRDefault="002D7103" w:rsidP="006F6C52">
      <w:p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9. Тактика ведения данного пациента на этапе поликлинического звена предполагает </w:t>
      </w:r>
    </w:p>
    <w:p w:rsidR="002D7103" w:rsidRPr="00625E44" w:rsidRDefault="002D7103" w:rsidP="006F6C52">
      <w:pPr>
        <w:pStyle w:val="a3"/>
        <w:numPr>
          <w:ilvl w:val="0"/>
          <w:numId w:val="81"/>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немедленную госпитализацию</w:t>
      </w:r>
      <w:r w:rsidRPr="00625E44">
        <w:rPr>
          <w:rFonts w:ascii="Times New Roman" w:hAnsi="Times New Roman" w:cs="Times New Roman"/>
          <w:b/>
          <w:sz w:val="24"/>
          <w:szCs w:val="24"/>
        </w:rPr>
        <w:br/>
      </w:r>
    </w:p>
    <w:p w:rsidR="002D7103" w:rsidRPr="00625E44" w:rsidRDefault="002D7103" w:rsidP="006F6C52">
      <w:p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10. Противопоказанием  к проведению тромболитической терапии в данной клинической ситуации </w:t>
      </w:r>
    </w:p>
    <w:p w:rsidR="002D7103" w:rsidRPr="00625E44" w:rsidRDefault="002D7103" w:rsidP="006F6C52">
      <w:pPr>
        <w:pStyle w:val="a3"/>
        <w:numPr>
          <w:ilvl w:val="0"/>
          <w:numId w:val="80"/>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продолжительность болевого синдрома более 12 часов</w:t>
      </w:r>
      <w:r w:rsidRPr="00625E44">
        <w:rPr>
          <w:rFonts w:ascii="Times New Roman" w:hAnsi="Times New Roman" w:cs="Times New Roman"/>
          <w:sz w:val="24"/>
          <w:szCs w:val="24"/>
        </w:rPr>
        <w:br/>
      </w:r>
    </w:p>
    <w:p w:rsidR="002D7103" w:rsidRPr="00625E44" w:rsidRDefault="002D7103" w:rsidP="006F6C52">
      <w:pPr>
        <w:spacing w:after="0" w:line="240" w:lineRule="auto"/>
        <w:rPr>
          <w:rFonts w:ascii="Times New Roman" w:hAnsi="Times New Roman" w:cs="Times New Roman"/>
          <w:b/>
          <w:sz w:val="24"/>
          <w:szCs w:val="24"/>
          <w:shd w:val="clear" w:color="auto" w:fill="FFFFFF"/>
        </w:rPr>
      </w:pPr>
      <w:r w:rsidRPr="00625E44">
        <w:rPr>
          <w:rFonts w:ascii="Times New Roman" w:hAnsi="Times New Roman" w:cs="Times New Roman"/>
          <w:sz w:val="24"/>
          <w:szCs w:val="24"/>
          <w:shd w:val="clear" w:color="auto" w:fill="FFFFFF"/>
        </w:rPr>
        <w:t>11. Перед выпиской из стационара данному пациенту необходимо проведение</w:t>
      </w:r>
      <w:r w:rsidRPr="00625E44">
        <w:rPr>
          <w:rFonts w:ascii="Times New Roman" w:hAnsi="Times New Roman" w:cs="Times New Roman"/>
          <w:sz w:val="24"/>
          <w:szCs w:val="24"/>
        </w:rPr>
        <w:br/>
      </w:r>
    </w:p>
    <w:p w:rsidR="002D7103" w:rsidRPr="00625E44" w:rsidRDefault="002D7103" w:rsidP="006F6C52">
      <w:pPr>
        <w:pStyle w:val="a3"/>
        <w:numPr>
          <w:ilvl w:val="0"/>
          <w:numId w:val="79"/>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ЭХО-КГ</w:t>
      </w:r>
      <w:r w:rsidRPr="00625E44">
        <w:rPr>
          <w:rFonts w:ascii="Times New Roman" w:hAnsi="Times New Roman" w:cs="Times New Roman"/>
          <w:sz w:val="24"/>
          <w:szCs w:val="24"/>
        </w:rPr>
        <w:br/>
      </w:r>
    </w:p>
    <w:p w:rsidR="002D7103" w:rsidRPr="00625E44" w:rsidRDefault="002D7103" w:rsidP="006F6C52">
      <w:p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12. После перенесенного инфаркта миокарда терапия ацетилсалициловой кислотой данному пациенту должна проводиться </w:t>
      </w:r>
    </w:p>
    <w:p w:rsidR="002D7103" w:rsidRPr="00625E44" w:rsidRDefault="002D7103" w:rsidP="002D14B6">
      <w:pPr>
        <w:pStyle w:val="a3"/>
        <w:numPr>
          <w:ilvl w:val="0"/>
          <w:numId w:val="78"/>
        </w:numPr>
        <w:spacing w:after="160" w:line="240" w:lineRule="auto"/>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пожизненно</w:t>
      </w:r>
    </w:p>
    <w:p w:rsidR="002D7103" w:rsidRPr="00625E44" w:rsidRDefault="006F6C52" w:rsidP="002D14B6">
      <w:pPr>
        <w:spacing w:line="240" w:lineRule="auto"/>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rPr>
        <w:t>Задача</w:t>
      </w:r>
      <w:r w:rsidRPr="00625E44">
        <w:rPr>
          <w:rFonts w:ascii="Times New Roman" w:hAnsi="Times New Roman" w:cs="Times New Roman"/>
          <w:b/>
          <w:sz w:val="24"/>
          <w:szCs w:val="24"/>
          <w:shd w:val="clear" w:color="auto" w:fill="FFFFFF"/>
        </w:rPr>
        <w:t xml:space="preserve"> </w:t>
      </w:r>
      <w:r w:rsidR="002D7103" w:rsidRPr="00625E44">
        <w:rPr>
          <w:rFonts w:ascii="Times New Roman" w:hAnsi="Times New Roman" w:cs="Times New Roman"/>
          <w:b/>
          <w:sz w:val="24"/>
          <w:szCs w:val="24"/>
          <w:shd w:val="clear" w:color="auto" w:fill="FFFFFF"/>
        </w:rPr>
        <w:t xml:space="preserve">202. </w:t>
      </w:r>
    </w:p>
    <w:p w:rsidR="002D7103" w:rsidRPr="00625E44" w:rsidRDefault="002D7103" w:rsidP="006F6C52">
      <w:pPr>
        <w:spacing w:after="0" w:line="240" w:lineRule="auto"/>
        <w:rPr>
          <w:rFonts w:ascii="Times New Roman" w:hAnsi="Times New Roman" w:cs="Times New Roman"/>
          <w:b/>
          <w:sz w:val="24"/>
          <w:szCs w:val="24"/>
          <w:shd w:val="clear" w:color="auto" w:fill="FFFFFF"/>
        </w:rPr>
      </w:pPr>
      <w:r w:rsidRPr="00625E44">
        <w:rPr>
          <w:rFonts w:ascii="Times New Roman" w:hAnsi="Times New Roman" w:cs="Times New Roman"/>
          <w:sz w:val="24"/>
          <w:szCs w:val="24"/>
          <w:shd w:val="clear" w:color="auto" w:fill="FFFFFF"/>
        </w:rPr>
        <w:t>Больной Б. 52 лет вызвал врача-терапевта участкового на дом</w:t>
      </w:r>
      <w:r w:rsidRPr="00625E44">
        <w:rPr>
          <w:rFonts w:ascii="Times New Roman" w:hAnsi="Times New Roman" w:cs="Times New Roman"/>
          <w:sz w:val="24"/>
          <w:szCs w:val="24"/>
        </w:rPr>
        <w:br/>
      </w:r>
      <w:r w:rsidRPr="00625E44">
        <w:rPr>
          <w:rFonts w:ascii="Times New Roman" w:hAnsi="Times New Roman" w:cs="Times New Roman"/>
          <w:b/>
          <w:sz w:val="24"/>
          <w:szCs w:val="24"/>
          <w:shd w:val="clear" w:color="auto" w:fill="FFFFFF"/>
        </w:rPr>
        <w:t>Жалобы</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на интенсивные боли за грудиной «сжимающего» характера с иррадиацией в оба плеча, чувство нехватки воздуха, страха</w:t>
      </w:r>
      <w:r w:rsidRPr="00625E44">
        <w:rPr>
          <w:rFonts w:ascii="Times New Roman" w:hAnsi="Times New Roman" w:cs="Times New Roman"/>
          <w:sz w:val="24"/>
          <w:szCs w:val="24"/>
        </w:rPr>
        <w:br/>
      </w:r>
      <w:r w:rsidRPr="00625E44">
        <w:rPr>
          <w:rFonts w:ascii="Times New Roman" w:hAnsi="Times New Roman" w:cs="Times New Roman"/>
          <w:b/>
          <w:sz w:val="24"/>
          <w:szCs w:val="24"/>
          <w:shd w:val="clear" w:color="auto" w:fill="FFFFFF"/>
        </w:rPr>
        <w:t>Анамнез жизни</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В течение месяца впервые отметил появление загрудинных болей при быстрой ходьбе.</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Самостоятельно принимал нитроглицерин под язык, что способствовало купированию приступов в течение 2-3 мин.</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Эпизод длительного болевого синдрома около 3-х часов, прием нитроглицерина эффекта не оказал.</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Анамнез заболевания</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Рос и развивался нормально.</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Семейный анамнез: отец умер от инфаркта миокарда в возрасте 65 лет.</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Вредные привычки: курит по 10-15 сигарет в день с 20 лет.</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1. К лабораторным методам исследования для постановки диагноза относят</w:t>
      </w:r>
      <w:r w:rsidRPr="00625E44">
        <w:rPr>
          <w:rFonts w:ascii="Times New Roman" w:hAnsi="Times New Roman" w:cs="Times New Roman"/>
          <w:sz w:val="24"/>
          <w:szCs w:val="24"/>
        </w:rPr>
        <w:br/>
      </w:r>
    </w:p>
    <w:p w:rsidR="002D7103" w:rsidRPr="00625E44" w:rsidRDefault="002D7103" w:rsidP="006F6C52">
      <w:pPr>
        <w:pStyle w:val="a3"/>
        <w:numPr>
          <w:ilvl w:val="0"/>
          <w:numId w:val="77"/>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определение тропонинов I и T, КФК – МВ</w:t>
      </w:r>
      <w:r w:rsidRPr="00625E44">
        <w:rPr>
          <w:rFonts w:ascii="Times New Roman" w:hAnsi="Times New Roman" w:cs="Times New Roman"/>
          <w:sz w:val="24"/>
          <w:szCs w:val="24"/>
        </w:rPr>
        <w:br/>
      </w:r>
    </w:p>
    <w:p w:rsidR="002D7103" w:rsidRPr="00625E44" w:rsidRDefault="002D7103" w:rsidP="006F6C52">
      <w:pPr>
        <w:spacing w:after="0" w:line="240" w:lineRule="auto"/>
        <w:rPr>
          <w:rFonts w:ascii="Times New Roman" w:hAnsi="Times New Roman" w:cs="Times New Roman"/>
          <w:b/>
          <w:sz w:val="24"/>
          <w:szCs w:val="24"/>
          <w:shd w:val="clear" w:color="auto" w:fill="FFFFFF"/>
        </w:rPr>
      </w:pPr>
      <w:r w:rsidRPr="00625E44">
        <w:rPr>
          <w:rFonts w:ascii="Times New Roman" w:hAnsi="Times New Roman" w:cs="Times New Roman"/>
          <w:sz w:val="24"/>
          <w:szCs w:val="24"/>
          <w:shd w:val="clear" w:color="auto" w:fill="FFFFFF"/>
        </w:rPr>
        <w:t>2. Инструментальными методами для постановки диагноза являются (выберите 2)</w:t>
      </w:r>
      <w:r w:rsidRPr="00625E44">
        <w:rPr>
          <w:rFonts w:ascii="Times New Roman" w:hAnsi="Times New Roman" w:cs="Times New Roman"/>
          <w:sz w:val="24"/>
          <w:szCs w:val="24"/>
        </w:rPr>
        <w:br/>
      </w:r>
    </w:p>
    <w:p w:rsidR="002D7103" w:rsidRPr="00625E44" w:rsidRDefault="002D7103" w:rsidP="006F6C52">
      <w:pPr>
        <w:pStyle w:val="a3"/>
        <w:numPr>
          <w:ilvl w:val="0"/>
          <w:numId w:val="76"/>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электрокардиография</w:t>
      </w:r>
      <w:r w:rsidRPr="00625E44">
        <w:rPr>
          <w:rFonts w:ascii="Times New Roman" w:hAnsi="Times New Roman" w:cs="Times New Roman"/>
          <w:b/>
          <w:sz w:val="24"/>
          <w:szCs w:val="24"/>
        </w:rPr>
        <w:br/>
      </w:r>
    </w:p>
    <w:p w:rsidR="002D7103" w:rsidRPr="00625E44" w:rsidRDefault="002D7103" w:rsidP="006F6C52">
      <w:pPr>
        <w:pStyle w:val="a3"/>
        <w:numPr>
          <w:ilvl w:val="0"/>
          <w:numId w:val="76"/>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эхокардиография</w:t>
      </w:r>
      <w:r w:rsidRPr="00625E44">
        <w:rPr>
          <w:rFonts w:ascii="Times New Roman" w:hAnsi="Times New Roman" w:cs="Times New Roman"/>
          <w:sz w:val="24"/>
          <w:szCs w:val="24"/>
        </w:rPr>
        <w:br/>
      </w:r>
    </w:p>
    <w:p w:rsidR="002D7103" w:rsidRPr="00625E44" w:rsidRDefault="002D7103" w:rsidP="006F6C52">
      <w:pPr>
        <w:spacing w:after="0" w:line="240" w:lineRule="auto"/>
        <w:rPr>
          <w:rFonts w:ascii="Times New Roman" w:hAnsi="Times New Roman" w:cs="Times New Roman"/>
          <w:b/>
          <w:sz w:val="24"/>
          <w:szCs w:val="24"/>
          <w:shd w:val="clear" w:color="auto" w:fill="FFFFFF"/>
        </w:rPr>
      </w:pPr>
      <w:r w:rsidRPr="00625E44">
        <w:rPr>
          <w:rFonts w:ascii="Times New Roman" w:hAnsi="Times New Roman" w:cs="Times New Roman"/>
          <w:sz w:val="24"/>
          <w:szCs w:val="24"/>
          <w:shd w:val="clear" w:color="auto" w:fill="FFFFFF"/>
        </w:rPr>
        <w:t>3. Какой диагноз можно поставить данному больному</w:t>
      </w:r>
      <w:r w:rsidRPr="00625E44">
        <w:rPr>
          <w:rFonts w:ascii="Times New Roman" w:hAnsi="Times New Roman" w:cs="Times New Roman"/>
          <w:sz w:val="24"/>
          <w:szCs w:val="24"/>
        </w:rPr>
        <w:br/>
      </w:r>
    </w:p>
    <w:p w:rsidR="002D7103" w:rsidRPr="00625E44" w:rsidRDefault="002D7103" w:rsidP="006F6C52">
      <w:pPr>
        <w:pStyle w:val="a3"/>
        <w:numPr>
          <w:ilvl w:val="0"/>
          <w:numId w:val="75"/>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ИБС. Инфаркт миокарда с зубцом Q, подъемом сегмента ST, в области передней стенки, межжелудочковой перегородки и верхушки левого желудочка, острый период</w:t>
      </w:r>
      <w:r w:rsidRPr="00625E44">
        <w:rPr>
          <w:rFonts w:ascii="Times New Roman" w:hAnsi="Times New Roman" w:cs="Times New Roman"/>
          <w:sz w:val="24"/>
          <w:szCs w:val="24"/>
        </w:rPr>
        <w:br/>
      </w:r>
    </w:p>
    <w:p w:rsidR="002D7103" w:rsidRPr="00625E44" w:rsidRDefault="002D7103" w:rsidP="006F6C52">
      <w:pPr>
        <w:spacing w:after="0" w:line="240" w:lineRule="auto"/>
        <w:rPr>
          <w:rFonts w:ascii="Times New Roman" w:hAnsi="Times New Roman" w:cs="Times New Roman"/>
          <w:b/>
          <w:sz w:val="24"/>
          <w:szCs w:val="24"/>
          <w:shd w:val="clear" w:color="auto" w:fill="FFFFFF"/>
        </w:rPr>
      </w:pPr>
      <w:r w:rsidRPr="00625E44">
        <w:rPr>
          <w:rFonts w:ascii="Times New Roman" w:hAnsi="Times New Roman" w:cs="Times New Roman"/>
          <w:sz w:val="24"/>
          <w:szCs w:val="24"/>
          <w:shd w:val="clear" w:color="auto" w:fill="FFFFFF"/>
        </w:rPr>
        <w:t>4. В данной клинической ситуации пациенту показано проведение</w:t>
      </w:r>
      <w:r w:rsidRPr="00625E44">
        <w:rPr>
          <w:rFonts w:ascii="Times New Roman" w:hAnsi="Times New Roman" w:cs="Times New Roman"/>
          <w:sz w:val="24"/>
          <w:szCs w:val="24"/>
        </w:rPr>
        <w:br/>
      </w:r>
    </w:p>
    <w:p w:rsidR="002D7103" w:rsidRPr="00625E44" w:rsidRDefault="002D7103" w:rsidP="006F6C52">
      <w:pPr>
        <w:pStyle w:val="a3"/>
        <w:numPr>
          <w:ilvl w:val="0"/>
          <w:numId w:val="74"/>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коронароангиографии</w:t>
      </w:r>
      <w:r w:rsidRPr="00625E44">
        <w:rPr>
          <w:rFonts w:ascii="Times New Roman" w:hAnsi="Times New Roman" w:cs="Times New Roman"/>
          <w:sz w:val="24"/>
          <w:szCs w:val="24"/>
        </w:rPr>
        <w:br/>
      </w:r>
    </w:p>
    <w:p w:rsidR="002D7103" w:rsidRPr="00625E44" w:rsidRDefault="002D7103" w:rsidP="006F6C52">
      <w:pPr>
        <w:spacing w:after="0" w:line="240" w:lineRule="auto"/>
        <w:rPr>
          <w:rFonts w:ascii="Times New Roman" w:hAnsi="Times New Roman" w:cs="Times New Roman"/>
          <w:b/>
          <w:sz w:val="24"/>
          <w:szCs w:val="24"/>
          <w:shd w:val="clear" w:color="auto" w:fill="FFFFFF"/>
        </w:rPr>
      </w:pPr>
      <w:r w:rsidRPr="00625E44">
        <w:rPr>
          <w:rFonts w:ascii="Times New Roman" w:hAnsi="Times New Roman" w:cs="Times New Roman"/>
          <w:sz w:val="24"/>
          <w:szCs w:val="24"/>
          <w:shd w:val="clear" w:color="auto" w:fill="FFFFFF"/>
        </w:rPr>
        <w:t>5. Кардиогенный шок у данного пациента следует диагностировать в случае</w:t>
      </w:r>
      <w:r w:rsidRPr="00625E44">
        <w:rPr>
          <w:rFonts w:ascii="Times New Roman" w:hAnsi="Times New Roman" w:cs="Times New Roman"/>
          <w:sz w:val="24"/>
          <w:szCs w:val="24"/>
        </w:rPr>
        <w:br/>
      </w:r>
    </w:p>
    <w:p w:rsidR="002D7103" w:rsidRPr="00625E44" w:rsidRDefault="002D7103" w:rsidP="006F6C52">
      <w:pPr>
        <w:pStyle w:val="a3"/>
        <w:numPr>
          <w:ilvl w:val="0"/>
          <w:numId w:val="73"/>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снижения САД ≤90 мм рт. ст.</w:t>
      </w:r>
      <w:r w:rsidRPr="00625E44">
        <w:rPr>
          <w:rFonts w:ascii="Times New Roman" w:hAnsi="Times New Roman" w:cs="Times New Roman"/>
          <w:sz w:val="24"/>
          <w:szCs w:val="24"/>
        </w:rPr>
        <w:br/>
      </w:r>
    </w:p>
    <w:p w:rsidR="002D7103" w:rsidRPr="00625E44" w:rsidRDefault="002D7103" w:rsidP="006F6C52">
      <w:pPr>
        <w:spacing w:after="0" w:line="240" w:lineRule="auto"/>
        <w:rPr>
          <w:rFonts w:ascii="Times New Roman" w:hAnsi="Times New Roman" w:cs="Times New Roman"/>
          <w:b/>
          <w:sz w:val="24"/>
          <w:szCs w:val="24"/>
          <w:shd w:val="clear" w:color="auto" w:fill="FFFFFF"/>
        </w:rPr>
      </w:pPr>
      <w:r w:rsidRPr="00625E44">
        <w:rPr>
          <w:rFonts w:ascii="Times New Roman" w:hAnsi="Times New Roman" w:cs="Times New Roman"/>
          <w:sz w:val="24"/>
          <w:szCs w:val="24"/>
          <w:shd w:val="clear" w:color="auto" w:fill="FFFFFF"/>
        </w:rPr>
        <w:t>6.В данной клинической ситуации дифференциальный диагноз следует проводить с</w:t>
      </w:r>
      <w:r w:rsidRPr="00625E44">
        <w:rPr>
          <w:rFonts w:ascii="Times New Roman" w:hAnsi="Times New Roman" w:cs="Times New Roman"/>
          <w:sz w:val="24"/>
          <w:szCs w:val="24"/>
        </w:rPr>
        <w:br/>
      </w:r>
    </w:p>
    <w:p w:rsidR="002D7103" w:rsidRPr="00625E44" w:rsidRDefault="002D7103" w:rsidP="006F6C52">
      <w:pPr>
        <w:pStyle w:val="a3"/>
        <w:numPr>
          <w:ilvl w:val="0"/>
          <w:numId w:val="72"/>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расслаивающейся аневризмой грудного отдела аорты</w:t>
      </w:r>
      <w:r w:rsidRPr="00625E44">
        <w:rPr>
          <w:rFonts w:ascii="Times New Roman" w:hAnsi="Times New Roman" w:cs="Times New Roman"/>
          <w:sz w:val="24"/>
          <w:szCs w:val="24"/>
        </w:rPr>
        <w:br/>
      </w:r>
    </w:p>
    <w:p w:rsidR="002D7103" w:rsidRPr="00625E44" w:rsidRDefault="002D7103" w:rsidP="006F6C52">
      <w:pPr>
        <w:spacing w:after="0" w:line="240" w:lineRule="auto"/>
        <w:rPr>
          <w:rFonts w:ascii="Times New Roman" w:hAnsi="Times New Roman" w:cs="Times New Roman"/>
          <w:b/>
          <w:sz w:val="24"/>
          <w:szCs w:val="24"/>
          <w:shd w:val="clear" w:color="auto" w:fill="FFFFFF"/>
        </w:rPr>
      </w:pPr>
      <w:r w:rsidRPr="00625E44">
        <w:rPr>
          <w:rFonts w:ascii="Times New Roman" w:hAnsi="Times New Roman" w:cs="Times New Roman"/>
          <w:sz w:val="24"/>
          <w:szCs w:val="24"/>
          <w:shd w:val="clear" w:color="auto" w:fill="FFFFFF"/>
        </w:rPr>
        <w:t>7. Для купирования болевого синдрома, в данной клинической ситуации показано назначение</w:t>
      </w:r>
      <w:r w:rsidRPr="00625E44">
        <w:rPr>
          <w:rFonts w:ascii="Times New Roman" w:hAnsi="Times New Roman" w:cs="Times New Roman"/>
          <w:sz w:val="24"/>
          <w:szCs w:val="24"/>
        </w:rPr>
        <w:br/>
      </w:r>
    </w:p>
    <w:p w:rsidR="002D7103" w:rsidRPr="00625E44" w:rsidRDefault="002D7103" w:rsidP="006F6C52">
      <w:pPr>
        <w:pStyle w:val="a3"/>
        <w:numPr>
          <w:ilvl w:val="0"/>
          <w:numId w:val="71"/>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1% раствора морфина гидрохлорида</w:t>
      </w:r>
      <w:r w:rsidRPr="00625E44">
        <w:rPr>
          <w:rFonts w:ascii="Times New Roman" w:hAnsi="Times New Roman" w:cs="Times New Roman"/>
          <w:sz w:val="24"/>
          <w:szCs w:val="24"/>
        </w:rPr>
        <w:br/>
      </w:r>
    </w:p>
    <w:p w:rsidR="002D7103" w:rsidRPr="00625E44" w:rsidRDefault="002D7103" w:rsidP="006F6C52">
      <w:pPr>
        <w:spacing w:after="0" w:line="240" w:lineRule="auto"/>
        <w:rPr>
          <w:rFonts w:ascii="Times New Roman" w:hAnsi="Times New Roman" w:cs="Times New Roman"/>
          <w:b/>
          <w:sz w:val="24"/>
          <w:szCs w:val="24"/>
          <w:shd w:val="clear" w:color="auto" w:fill="FFFFFF"/>
        </w:rPr>
      </w:pPr>
      <w:r w:rsidRPr="00625E44">
        <w:rPr>
          <w:rFonts w:ascii="Times New Roman" w:hAnsi="Times New Roman" w:cs="Times New Roman"/>
          <w:sz w:val="24"/>
          <w:szCs w:val="24"/>
          <w:shd w:val="clear" w:color="auto" w:fill="FFFFFF"/>
        </w:rPr>
        <w:t>8. В данной клинической ситуации необходимо проведение антитромбоцитарной терапии с применением</w:t>
      </w:r>
      <w:r w:rsidRPr="00625E44">
        <w:rPr>
          <w:rFonts w:ascii="Times New Roman" w:hAnsi="Times New Roman" w:cs="Times New Roman"/>
          <w:sz w:val="24"/>
          <w:szCs w:val="24"/>
        </w:rPr>
        <w:br/>
      </w:r>
    </w:p>
    <w:p w:rsidR="002D7103" w:rsidRPr="00625E44" w:rsidRDefault="002D7103" w:rsidP="006F6C52">
      <w:pPr>
        <w:pStyle w:val="a3"/>
        <w:numPr>
          <w:ilvl w:val="0"/>
          <w:numId w:val="70"/>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клопидогреля, ацетилсалициловой кислоты</w:t>
      </w:r>
      <w:r w:rsidRPr="00625E44">
        <w:rPr>
          <w:rFonts w:ascii="Times New Roman" w:hAnsi="Times New Roman" w:cs="Times New Roman"/>
          <w:b/>
          <w:sz w:val="24"/>
          <w:szCs w:val="24"/>
        </w:rPr>
        <w:br/>
      </w:r>
    </w:p>
    <w:p w:rsidR="002D7103" w:rsidRPr="00625E44" w:rsidRDefault="002D7103" w:rsidP="006F6C52">
      <w:pPr>
        <w:spacing w:after="0" w:line="240" w:lineRule="auto"/>
        <w:rPr>
          <w:rFonts w:ascii="Times New Roman" w:hAnsi="Times New Roman" w:cs="Times New Roman"/>
          <w:b/>
          <w:sz w:val="24"/>
          <w:szCs w:val="24"/>
          <w:shd w:val="clear" w:color="auto" w:fill="FFFFFF"/>
        </w:rPr>
      </w:pPr>
      <w:r w:rsidRPr="00625E44">
        <w:rPr>
          <w:rFonts w:ascii="Times New Roman" w:hAnsi="Times New Roman" w:cs="Times New Roman"/>
          <w:sz w:val="24"/>
          <w:szCs w:val="24"/>
          <w:shd w:val="clear" w:color="auto" w:fill="FFFFFF"/>
        </w:rPr>
        <w:t>9. Тактика ведения данного пациента на этапе поликлинического звена предполагает</w:t>
      </w:r>
      <w:r w:rsidRPr="00625E44">
        <w:rPr>
          <w:rFonts w:ascii="Times New Roman" w:hAnsi="Times New Roman" w:cs="Times New Roman"/>
          <w:sz w:val="24"/>
          <w:szCs w:val="24"/>
        </w:rPr>
        <w:br/>
      </w:r>
    </w:p>
    <w:p w:rsidR="002D7103" w:rsidRPr="00625E44" w:rsidRDefault="002D7103" w:rsidP="006F6C52">
      <w:pPr>
        <w:pStyle w:val="a3"/>
        <w:numPr>
          <w:ilvl w:val="0"/>
          <w:numId w:val="69"/>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немедленную госпитализацию</w:t>
      </w:r>
      <w:r w:rsidRPr="00625E44">
        <w:rPr>
          <w:rFonts w:ascii="Times New Roman" w:hAnsi="Times New Roman" w:cs="Times New Roman"/>
          <w:sz w:val="24"/>
          <w:szCs w:val="24"/>
        </w:rPr>
        <w:br/>
      </w:r>
    </w:p>
    <w:p w:rsidR="002D7103" w:rsidRPr="00625E44" w:rsidRDefault="002D7103" w:rsidP="006F6C52">
      <w:pPr>
        <w:spacing w:after="0" w:line="240" w:lineRule="auto"/>
        <w:rPr>
          <w:rFonts w:ascii="Times New Roman" w:hAnsi="Times New Roman" w:cs="Times New Roman"/>
          <w:b/>
          <w:sz w:val="24"/>
          <w:szCs w:val="24"/>
          <w:shd w:val="clear" w:color="auto" w:fill="FFFFFF"/>
        </w:rPr>
      </w:pPr>
      <w:r w:rsidRPr="00625E44">
        <w:rPr>
          <w:rFonts w:ascii="Times New Roman" w:hAnsi="Times New Roman" w:cs="Times New Roman"/>
          <w:sz w:val="24"/>
          <w:szCs w:val="24"/>
          <w:shd w:val="clear" w:color="auto" w:fill="FFFFFF"/>
        </w:rPr>
        <w:t>10. Абсолютным противопоказанием к назначению β-адреноблокаторов больным с инфарктом миокарда является</w:t>
      </w:r>
      <w:r w:rsidRPr="00625E44">
        <w:rPr>
          <w:rFonts w:ascii="Times New Roman" w:hAnsi="Times New Roman" w:cs="Times New Roman"/>
          <w:sz w:val="24"/>
          <w:szCs w:val="24"/>
        </w:rPr>
        <w:br/>
      </w:r>
    </w:p>
    <w:p w:rsidR="002D7103" w:rsidRPr="00625E44" w:rsidRDefault="002D7103" w:rsidP="006F6C52">
      <w:pPr>
        <w:pStyle w:val="a3"/>
        <w:numPr>
          <w:ilvl w:val="0"/>
          <w:numId w:val="68"/>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AV-блокада 3 степени</w:t>
      </w:r>
      <w:r w:rsidRPr="00625E44">
        <w:rPr>
          <w:rFonts w:ascii="Times New Roman" w:hAnsi="Times New Roman" w:cs="Times New Roman"/>
          <w:sz w:val="24"/>
          <w:szCs w:val="24"/>
        </w:rPr>
        <w:br/>
      </w:r>
    </w:p>
    <w:p w:rsidR="002D7103" w:rsidRPr="00625E44" w:rsidRDefault="002D7103" w:rsidP="006F6C52">
      <w:pPr>
        <w:spacing w:after="0" w:line="240" w:lineRule="auto"/>
        <w:rPr>
          <w:rFonts w:ascii="Times New Roman" w:hAnsi="Times New Roman" w:cs="Times New Roman"/>
          <w:b/>
          <w:sz w:val="24"/>
          <w:szCs w:val="24"/>
          <w:shd w:val="clear" w:color="auto" w:fill="FFFFFF"/>
        </w:rPr>
      </w:pPr>
      <w:r w:rsidRPr="00625E44">
        <w:rPr>
          <w:rFonts w:ascii="Times New Roman" w:hAnsi="Times New Roman" w:cs="Times New Roman"/>
          <w:sz w:val="24"/>
          <w:szCs w:val="24"/>
          <w:shd w:val="clear" w:color="auto" w:fill="FFFFFF"/>
        </w:rPr>
        <w:t>11. Ориентировочные сроки временной нетрудоспособности в данном случае составляют ______ дней</w:t>
      </w:r>
      <w:r w:rsidRPr="00625E44">
        <w:rPr>
          <w:rFonts w:ascii="Times New Roman" w:hAnsi="Times New Roman" w:cs="Times New Roman"/>
          <w:sz w:val="24"/>
          <w:szCs w:val="24"/>
        </w:rPr>
        <w:br/>
      </w:r>
    </w:p>
    <w:p w:rsidR="002D7103" w:rsidRPr="00625E44" w:rsidRDefault="002D7103" w:rsidP="006F6C52">
      <w:pPr>
        <w:pStyle w:val="a3"/>
        <w:numPr>
          <w:ilvl w:val="0"/>
          <w:numId w:val="67"/>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90-120</w:t>
      </w:r>
      <w:r w:rsidRPr="00625E44">
        <w:rPr>
          <w:rFonts w:ascii="Times New Roman" w:hAnsi="Times New Roman" w:cs="Times New Roman"/>
          <w:sz w:val="24"/>
          <w:szCs w:val="24"/>
        </w:rPr>
        <w:br/>
      </w:r>
    </w:p>
    <w:p w:rsidR="002D7103" w:rsidRPr="00625E44" w:rsidRDefault="002D7103" w:rsidP="006F6C52">
      <w:pPr>
        <w:spacing w:after="0" w:line="240" w:lineRule="auto"/>
        <w:rPr>
          <w:rFonts w:ascii="Times New Roman" w:hAnsi="Times New Roman" w:cs="Times New Roman"/>
          <w:b/>
          <w:sz w:val="24"/>
          <w:szCs w:val="24"/>
          <w:shd w:val="clear" w:color="auto" w:fill="FFFFFF"/>
        </w:rPr>
      </w:pPr>
      <w:r w:rsidRPr="00625E44">
        <w:rPr>
          <w:rFonts w:ascii="Times New Roman" w:hAnsi="Times New Roman" w:cs="Times New Roman"/>
          <w:sz w:val="24"/>
          <w:szCs w:val="24"/>
          <w:shd w:val="clear" w:color="auto" w:fill="FFFFFF"/>
        </w:rPr>
        <w:t>12. На основании клинических и морфологических признаков инфаркт миокарда у данного пациента будет считаться зажившим начиная с ______ суток</w:t>
      </w:r>
      <w:r w:rsidRPr="00625E44">
        <w:rPr>
          <w:rFonts w:ascii="Times New Roman" w:hAnsi="Times New Roman" w:cs="Times New Roman"/>
          <w:sz w:val="24"/>
          <w:szCs w:val="24"/>
        </w:rPr>
        <w:br/>
      </w:r>
    </w:p>
    <w:p w:rsidR="002D7103" w:rsidRPr="00625E44" w:rsidRDefault="002D7103" w:rsidP="006F6C52">
      <w:pPr>
        <w:pStyle w:val="a3"/>
        <w:numPr>
          <w:ilvl w:val="0"/>
          <w:numId w:val="66"/>
        </w:numPr>
        <w:spacing w:after="0" w:line="240" w:lineRule="auto"/>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29</w:t>
      </w:r>
    </w:p>
    <w:p w:rsidR="002D7103" w:rsidRPr="00625E44" w:rsidRDefault="002D7103" w:rsidP="006F6C52">
      <w:pPr>
        <w:spacing w:line="240" w:lineRule="auto"/>
        <w:rPr>
          <w:rFonts w:ascii="Times New Roman" w:hAnsi="Times New Roman" w:cs="Times New Roman"/>
          <w:b/>
          <w:sz w:val="24"/>
          <w:szCs w:val="24"/>
          <w:shd w:val="clear" w:color="auto" w:fill="FFFFFF"/>
        </w:rPr>
      </w:pPr>
    </w:p>
    <w:p w:rsidR="002D7103" w:rsidRPr="00625E44" w:rsidRDefault="006F6C52" w:rsidP="002D14B6">
      <w:pPr>
        <w:spacing w:line="240" w:lineRule="auto"/>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rPr>
        <w:t>Задача</w:t>
      </w:r>
      <w:r w:rsidRPr="00625E44">
        <w:rPr>
          <w:rFonts w:ascii="Times New Roman" w:hAnsi="Times New Roman" w:cs="Times New Roman"/>
          <w:b/>
          <w:sz w:val="24"/>
          <w:szCs w:val="24"/>
          <w:shd w:val="clear" w:color="auto" w:fill="FFFFFF"/>
        </w:rPr>
        <w:t xml:space="preserve"> </w:t>
      </w:r>
      <w:r w:rsidR="002D7103" w:rsidRPr="00625E44">
        <w:rPr>
          <w:rFonts w:ascii="Times New Roman" w:hAnsi="Times New Roman" w:cs="Times New Roman"/>
          <w:b/>
          <w:sz w:val="24"/>
          <w:szCs w:val="24"/>
          <w:shd w:val="clear" w:color="auto" w:fill="FFFFFF"/>
        </w:rPr>
        <w:t>203.</w:t>
      </w:r>
    </w:p>
    <w:p w:rsidR="002D7103" w:rsidRPr="00625E44" w:rsidRDefault="002D7103" w:rsidP="006F6C52">
      <w:pPr>
        <w:spacing w:line="240" w:lineRule="auto"/>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Больная З., 57 лет, юрист, обратилась к врачу-терапевту участковому</w:t>
      </w:r>
      <w:r w:rsidRPr="00625E44">
        <w:rPr>
          <w:rFonts w:ascii="Times New Roman" w:hAnsi="Times New Roman" w:cs="Times New Roman"/>
          <w:sz w:val="24"/>
          <w:szCs w:val="24"/>
        </w:rPr>
        <w:br/>
      </w:r>
      <w:r w:rsidRPr="00625E44">
        <w:rPr>
          <w:rFonts w:ascii="Times New Roman" w:hAnsi="Times New Roman" w:cs="Times New Roman"/>
          <w:b/>
          <w:sz w:val="24"/>
          <w:szCs w:val="24"/>
          <w:shd w:val="clear" w:color="auto" w:fill="FFFFFF"/>
        </w:rPr>
        <w:t>Жалобы</w:t>
      </w:r>
      <w:r w:rsidRPr="00625E44">
        <w:rPr>
          <w:rFonts w:ascii="Times New Roman" w:hAnsi="Times New Roman" w:cs="Times New Roman"/>
          <w:sz w:val="24"/>
          <w:szCs w:val="24"/>
          <w:shd w:val="clear" w:color="auto" w:fill="FFFFFF"/>
        </w:rPr>
        <w:t xml:space="preserve"> на боли в эпигастральной области опоясывающего характера, тошноту, однократную рвоту, многократный жидкий стул, сухость во рту, жажду</w:t>
      </w:r>
      <w:r w:rsidRPr="00625E44">
        <w:rPr>
          <w:rFonts w:ascii="Times New Roman" w:hAnsi="Times New Roman" w:cs="Times New Roman"/>
          <w:sz w:val="24"/>
          <w:szCs w:val="24"/>
        </w:rPr>
        <w:br/>
      </w:r>
      <w:r w:rsidRPr="00625E44">
        <w:rPr>
          <w:rFonts w:ascii="Times New Roman" w:hAnsi="Times New Roman" w:cs="Times New Roman"/>
          <w:b/>
          <w:sz w:val="24"/>
          <w:szCs w:val="24"/>
          <w:shd w:val="clear" w:color="auto" w:fill="FFFFFF"/>
        </w:rPr>
        <w:t>Анамнез заболевания</w:t>
      </w:r>
      <w:r w:rsidRPr="00625E44">
        <w:rPr>
          <w:rFonts w:ascii="Times New Roman" w:hAnsi="Times New Roman" w:cs="Times New Roman"/>
          <w:sz w:val="24"/>
          <w:szCs w:val="24"/>
          <w:shd w:val="clear" w:color="auto" w:fill="FFFFFF"/>
        </w:rPr>
        <w:t xml:space="preserve"> Считает себя больной в течение 5 лет, когда впервые появились боли в эпигастральной области, возникающие после приема жирной пищи (жареная утка, торт со взбитыми сливками), выраженная диарея, сохраняющаяся до 5 дней, при болях принимала но-шпу, мезим. Отмечает появление диареи при небольшой погрешности в диете, употреблении жирной жареной пищи, пирогов, обострения заболевания бывают 3-4 раза в год. В течение последнего года стала отмечать жажду и сухость во рту, диагностирован сахарный диабет. Настоящее ухудшение самочувствия в течение последней недели, когда после употребления жареной картошки с курицей появились опоясывающие боли в эпигастрии, возникла диарея до 7 раз в сутки, однократно была рвота съеденной пищей.</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xml:space="preserve">1. Необходимыми для постановки диагноза лабораторными методами обследования являются (выберите 2) ответ: </w:t>
      </w:r>
    </w:p>
    <w:p w:rsidR="002D7103" w:rsidRPr="00625E44" w:rsidRDefault="002D7103" w:rsidP="006F6C52">
      <w:pPr>
        <w:pStyle w:val="a3"/>
        <w:numPr>
          <w:ilvl w:val="0"/>
          <w:numId w:val="65"/>
        </w:numPr>
        <w:spacing w:after="160" w:line="240" w:lineRule="auto"/>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общий анализ крови</w:t>
      </w:r>
    </w:p>
    <w:p w:rsidR="002D7103" w:rsidRPr="00625E44" w:rsidRDefault="002D7103" w:rsidP="006F6C52">
      <w:pPr>
        <w:pStyle w:val="a3"/>
        <w:numPr>
          <w:ilvl w:val="0"/>
          <w:numId w:val="65"/>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биохимический анализ крови с определением АлТ, АсТ, амилазы, билирубина, ЩФ, ГГТП, глюкозы, гликированного гемоглобина</w:t>
      </w:r>
      <w:r w:rsidRPr="00625E44">
        <w:rPr>
          <w:rFonts w:ascii="Times New Roman" w:hAnsi="Times New Roman" w:cs="Times New Roman"/>
          <w:sz w:val="24"/>
          <w:szCs w:val="24"/>
        </w:rPr>
        <w:br/>
      </w:r>
    </w:p>
    <w:p w:rsidR="002D7103" w:rsidRPr="00625E44" w:rsidRDefault="002D7103" w:rsidP="006F6C52">
      <w:p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2. Необходимыми для постановки диагноза инструментальными методами обследования являются (выберите 2) ответ: </w:t>
      </w:r>
    </w:p>
    <w:p w:rsidR="002D7103" w:rsidRPr="00625E44" w:rsidRDefault="002D7103" w:rsidP="006F6C52">
      <w:pPr>
        <w:pStyle w:val="a3"/>
        <w:numPr>
          <w:ilvl w:val="0"/>
          <w:numId w:val="64"/>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МСКТ органов брюшной полости. УЗИ органов брюшной полости</w:t>
      </w:r>
      <w:r w:rsidRPr="00625E44">
        <w:rPr>
          <w:rFonts w:ascii="Times New Roman" w:hAnsi="Times New Roman" w:cs="Times New Roman"/>
          <w:sz w:val="24"/>
          <w:szCs w:val="24"/>
        </w:rPr>
        <w:br/>
      </w:r>
    </w:p>
    <w:p w:rsidR="002D7103" w:rsidRPr="00625E44" w:rsidRDefault="002D7103" w:rsidP="006F6C52">
      <w:p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3. Какой диагноз можно поставить данной больной? ответ: </w:t>
      </w:r>
    </w:p>
    <w:p w:rsidR="002D7103" w:rsidRPr="00625E44" w:rsidRDefault="002D7103" w:rsidP="006F6C52">
      <w:pPr>
        <w:pStyle w:val="a3"/>
        <w:numPr>
          <w:ilvl w:val="0"/>
          <w:numId w:val="63"/>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Хронический панкреатит, в стадии обострения</w:t>
      </w:r>
      <w:r w:rsidRPr="00625E44">
        <w:rPr>
          <w:rFonts w:ascii="Times New Roman" w:hAnsi="Times New Roman" w:cs="Times New Roman"/>
          <w:sz w:val="24"/>
          <w:szCs w:val="24"/>
        </w:rPr>
        <w:br/>
      </w:r>
    </w:p>
    <w:p w:rsidR="002D7103" w:rsidRPr="00625E44" w:rsidRDefault="002D7103" w:rsidP="006F6C52">
      <w:p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4. К возможным осложнениям основного заболевания относится ответ: </w:t>
      </w:r>
    </w:p>
    <w:p w:rsidR="002D7103" w:rsidRPr="00625E44" w:rsidRDefault="002D7103" w:rsidP="006F6C52">
      <w:pPr>
        <w:pStyle w:val="a3"/>
        <w:numPr>
          <w:ilvl w:val="0"/>
          <w:numId w:val="62"/>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псевдокисты</w:t>
      </w:r>
      <w:r w:rsidRPr="00625E44">
        <w:rPr>
          <w:rFonts w:ascii="Times New Roman" w:hAnsi="Times New Roman" w:cs="Times New Roman"/>
          <w:sz w:val="24"/>
          <w:szCs w:val="24"/>
        </w:rPr>
        <w:br/>
      </w:r>
    </w:p>
    <w:p w:rsidR="002D7103" w:rsidRPr="00625E44" w:rsidRDefault="002D7103" w:rsidP="006F6C52">
      <w:p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5. Сочетанным заболеванием у пациентки является ответ: </w:t>
      </w:r>
    </w:p>
    <w:p w:rsidR="002D7103" w:rsidRPr="00625E44" w:rsidRDefault="002D7103" w:rsidP="006F6C52">
      <w:pPr>
        <w:pStyle w:val="a3"/>
        <w:numPr>
          <w:ilvl w:val="0"/>
          <w:numId w:val="61"/>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гипертоническая болезнь</w:t>
      </w:r>
      <w:r w:rsidRPr="00625E44">
        <w:rPr>
          <w:rFonts w:ascii="Times New Roman" w:hAnsi="Times New Roman" w:cs="Times New Roman"/>
          <w:sz w:val="24"/>
          <w:szCs w:val="24"/>
        </w:rPr>
        <w:br/>
      </w:r>
    </w:p>
    <w:p w:rsidR="002D7103" w:rsidRPr="00625E44" w:rsidRDefault="002D7103" w:rsidP="006F6C52">
      <w:p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6. Пациентке необходимо назначить ответ: </w:t>
      </w:r>
    </w:p>
    <w:p w:rsidR="002D7103" w:rsidRPr="00625E44" w:rsidRDefault="002D7103" w:rsidP="006F6C52">
      <w:pPr>
        <w:pStyle w:val="a3"/>
        <w:numPr>
          <w:ilvl w:val="0"/>
          <w:numId w:val="60"/>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ферментные препараты</w:t>
      </w:r>
      <w:r w:rsidRPr="00625E44">
        <w:rPr>
          <w:rFonts w:ascii="Times New Roman" w:hAnsi="Times New Roman" w:cs="Times New Roman"/>
          <w:sz w:val="24"/>
          <w:szCs w:val="24"/>
        </w:rPr>
        <w:br/>
      </w:r>
    </w:p>
    <w:p w:rsidR="002D7103" w:rsidRPr="00625E44" w:rsidRDefault="002D7103" w:rsidP="006F6C52">
      <w:p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7. Для коррекции гипергликемии больной показано назначение ответ: </w:t>
      </w:r>
    </w:p>
    <w:p w:rsidR="002D7103" w:rsidRPr="00625E44" w:rsidRDefault="002D7103" w:rsidP="006F6C52">
      <w:pPr>
        <w:pStyle w:val="a3"/>
        <w:numPr>
          <w:ilvl w:val="0"/>
          <w:numId w:val="59"/>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инсулина</w:t>
      </w:r>
      <w:r w:rsidRPr="00625E44">
        <w:rPr>
          <w:rFonts w:ascii="Times New Roman" w:hAnsi="Times New Roman" w:cs="Times New Roman"/>
          <w:sz w:val="24"/>
          <w:szCs w:val="24"/>
        </w:rPr>
        <w:br/>
      </w:r>
    </w:p>
    <w:p w:rsidR="002D7103" w:rsidRPr="00625E44" w:rsidRDefault="002D7103" w:rsidP="006F6C52">
      <w:p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8. Показателем определения компенсации сахарного диабета является ответ: </w:t>
      </w:r>
    </w:p>
    <w:p w:rsidR="002D7103" w:rsidRPr="00625E44" w:rsidRDefault="002D7103" w:rsidP="006F6C52">
      <w:pPr>
        <w:pStyle w:val="a3"/>
        <w:numPr>
          <w:ilvl w:val="0"/>
          <w:numId w:val="58"/>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гликозилированный гемоглобин</w:t>
      </w:r>
      <w:r w:rsidRPr="00625E44">
        <w:rPr>
          <w:rFonts w:ascii="Times New Roman" w:hAnsi="Times New Roman" w:cs="Times New Roman"/>
          <w:sz w:val="24"/>
          <w:szCs w:val="24"/>
        </w:rPr>
        <w:br/>
      </w:r>
    </w:p>
    <w:p w:rsidR="002D7103" w:rsidRPr="00625E44" w:rsidRDefault="002D7103" w:rsidP="006F6C52">
      <w:p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9. К выявленным синдромам у пациентки относится ответ: </w:t>
      </w:r>
    </w:p>
    <w:p w:rsidR="002D7103" w:rsidRPr="00625E44" w:rsidRDefault="002D7103" w:rsidP="006F6C52">
      <w:pPr>
        <w:pStyle w:val="a3"/>
        <w:numPr>
          <w:ilvl w:val="0"/>
          <w:numId w:val="57"/>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внешнесекреторная недостаточность поджелудочной железы</w:t>
      </w:r>
      <w:r w:rsidRPr="00625E44">
        <w:rPr>
          <w:rFonts w:ascii="Times New Roman" w:hAnsi="Times New Roman" w:cs="Times New Roman"/>
          <w:sz w:val="24"/>
          <w:szCs w:val="24"/>
        </w:rPr>
        <w:br/>
      </w:r>
    </w:p>
    <w:p w:rsidR="002D7103" w:rsidRPr="00625E44" w:rsidRDefault="002D7103" w:rsidP="006F6C52">
      <w:p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10. Наиболее вероятной причиной возникновения гипергликемии у данной пациентки является  </w:t>
      </w:r>
    </w:p>
    <w:p w:rsidR="002D7103" w:rsidRPr="00625E44" w:rsidRDefault="002D7103" w:rsidP="006F6C52">
      <w:pPr>
        <w:pStyle w:val="a3"/>
        <w:numPr>
          <w:ilvl w:val="0"/>
          <w:numId w:val="56"/>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панкреатогенный сахарный диабет</w:t>
      </w:r>
      <w:r w:rsidRPr="00625E44">
        <w:rPr>
          <w:rFonts w:ascii="Times New Roman" w:hAnsi="Times New Roman" w:cs="Times New Roman"/>
          <w:sz w:val="24"/>
          <w:szCs w:val="24"/>
        </w:rPr>
        <w:br/>
      </w:r>
    </w:p>
    <w:p w:rsidR="002D7103" w:rsidRPr="00625E44" w:rsidRDefault="002D7103" w:rsidP="006F6C52">
      <w:p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11. К внепанкреатическим источникам гиперамилаземии и гиперамилазурии относят </w:t>
      </w:r>
    </w:p>
    <w:p w:rsidR="002D7103" w:rsidRPr="00625E44" w:rsidRDefault="002D7103" w:rsidP="006F6C52">
      <w:pPr>
        <w:pStyle w:val="a3"/>
        <w:numPr>
          <w:ilvl w:val="0"/>
          <w:numId w:val="55"/>
        </w:numPr>
        <w:spacing w:after="0" w:line="240" w:lineRule="auto"/>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болезни слюнных желез</w:t>
      </w:r>
    </w:p>
    <w:p w:rsidR="002D7103" w:rsidRPr="00625E44" w:rsidRDefault="002D7103" w:rsidP="006F6C52">
      <w:p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xml:space="preserve">12. Препаратами выбора для лечения гипертонической болезни у данной больной являются  </w:t>
      </w:r>
    </w:p>
    <w:p w:rsidR="002D7103" w:rsidRPr="00625E44" w:rsidRDefault="002D7103" w:rsidP="002D14B6">
      <w:pPr>
        <w:pStyle w:val="a3"/>
        <w:numPr>
          <w:ilvl w:val="0"/>
          <w:numId w:val="54"/>
        </w:numPr>
        <w:spacing w:after="160" w:line="240" w:lineRule="auto"/>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ингибиторы АПФ</w:t>
      </w:r>
    </w:p>
    <w:p w:rsidR="002D7103" w:rsidRPr="00625E44" w:rsidRDefault="006F6C52" w:rsidP="002D14B6">
      <w:pPr>
        <w:spacing w:line="240" w:lineRule="auto"/>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xml:space="preserve">Задача </w:t>
      </w:r>
      <w:r w:rsidR="002D7103" w:rsidRPr="00625E44">
        <w:rPr>
          <w:rFonts w:ascii="Times New Roman" w:hAnsi="Times New Roman" w:cs="Times New Roman"/>
          <w:b/>
          <w:sz w:val="24"/>
          <w:szCs w:val="24"/>
          <w:shd w:val="clear" w:color="auto" w:fill="FFFFFF"/>
        </w:rPr>
        <w:t>204.</w:t>
      </w:r>
    </w:p>
    <w:p w:rsidR="002D7103" w:rsidRPr="00625E44" w:rsidRDefault="002D7103" w:rsidP="002D14B6">
      <w:pPr>
        <w:spacing w:line="240"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Больной Ф., 46 лет, строитель, обратился к врачу-терапевту участковому</w:t>
      </w:r>
    </w:p>
    <w:p w:rsidR="002D7103" w:rsidRPr="00625E44" w:rsidRDefault="002D7103" w:rsidP="002D14B6">
      <w:pPr>
        <w:spacing w:line="240" w:lineRule="auto"/>
        <w:jc w:val="both"/>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Жалобы</w:t>
      </w:r>
      <w:r w:rsidRPr="00625E44">
        <w:rPr>
          <w:rFonts w:ascii="Times New Roman" w:hAnsi="Times New Roman" w:cs="Times New Roman"/>
          <w:sz w:val="24"/>
          <w:szCs w:val="24"/>
          <w:shd w:val="clear" w:color="auto" w:fill="FFFFFF"/>
        </w:rPr>
        <w:t xml:space="preserve"> на боли в левом подреберье, общую слабость, многократный жидкий стул</w:t>
      </w:r>
    </w:p>
    <w:p w:rsidR="002D7103" w:rsidRPr="00625E44" w:rsidRDefault="002D7103" w:rsidP="002D14B6">
      <w:pPr>
        <w:spacing w:line="240" w:lineRule="auto"/>
        <w:jc w:val="both"/>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Анамнез жизни</w:t>
      </w:r>
      <w:r w:rsidRPr="00625E44">
        <w:rPr>
          <w:rFonts w:ascii="Times New Roman" w:hAnsi="Times New Roman" w:cs="Times New Roman"/>
          <w:sz w:val="24"/>
          <w:szCs w:val="24"/>
          <w:shd w:val="clear" w:color="auto" w:fill="FFFFFF"/>
        </w:rPr>
        <w:t xml:space="preserve"> Рос и развивался соответственно возрасту. Бытовые условия хорошие. Курит до 20 сигарет за день, 2-3 раза в неделю употребляет алкоголь до 250 мл водки.</w:t>
      </w:r>
    </w:p>
    <w:p w:rsidR="002D7103" w:rsidRPr="00625E44" w:rsidRDefault="002D7103" w:rsidP="002D14B6">
      <w:pPr>
        <w:spacing w:line="240"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1)Необходимым для постановки диагноза лабораторным методом обследования является </w:t>
      </w:r>
    </w:p>
    <w:p w:rsidR="002D7103" w:rsidRPr="00625E44" w:rsidRDefault="002D7103" w:rsidP="002D14B6">
      <w:pPr>
        <w:pStyle w:val="a3"/>
        <w:numPr>
          <w:ilvl w:val="0"/>
          <w:numId w:val="53"/>
        </w:numPr>
        <w:spacing w:after="160" w:line="240" w:lineRule="auto"/>
        <w:jc w:val="both"/>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Биохимический анализ крови с определением АлТ, АсТ, амилазы, билирубина, ЩФ, ГГТП, глюкозы, гликированного гемоглобина</w:t>
      </w:r>
    </w:p>
    <w:p w:rsidR="002D7103" w:rsidRPr="00625E44" w:rsidRDefault="002D7103" w:rsidP="002D14B6">
      <w:pPr>
        <w:spacing w:line="240"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2) Необходимым для постановки диагноза инструментальным методом обследования является </w:t>
      </w:r>
    </w:p>
    <w:p w:rsidR="002D7103" w:rsidRPr="00625E44" w:rsidRDefault="002D7103" w:rsidP="002D14B6">
      <w:pPr>
        <w:pStyle w:val="a3"/>
        <w:numPr>
          <w:ilvl w:val="0"/>
          <w:numId w:val="52"/>
        </w:numPr>
        <w:spacing w:after="160" w:line="240" w:lineRule="auto"/>
        <w:jc w:val="both"/>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МСКТ органов брюшной полости</w:t>
      </w:r>
    </w:p>
    <w:p w:rsidR="002D7103" w:rsidRPr="00625E44" w:rsidRDefault="002D7103" w:rsidP="002D14B6">
      <w:pPr>
        <w:spacing w:line="240"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3) Какой диагноз можно поставить данному больному? </w:t>
      </w:r>
    </w:p>
    <w:p w:rsidR="002D7103" w:rsidRPr="00625E44" w:rsidRDefault="002D7103" w:rsidP="002D14B6">
      <w:pPr>
        <w:pStyle w:val="a3"/>
        <w:numPr>
          <w:ilvl w:val="0"/>
          <w:numId w:val="51"/>
        </w:numPr>
        <w:spacing w:after="160" w:line="240" w:lineRule="auto"/>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Хронический панкреатит</w:t>
      </w:r>
    </w:p>
    <w:p w:rsidR="002D7103" w:rsidRPr="00625E44" w:rsidRDefault="002D7103" w:rsidP="002D14B6">
      <w:pPr>
        <w:spacing w:line="240"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4) К возможным осложнениям основного заболевания относят </w:t>
      </w:r>
    </w:p>
    <w:p w:rsidR="002D7103" w:rsidRPr="00625E44" w:rsidRDefault="002D7103" w:rsidP="002D14B6">
      <w:pPr>
        <w:pStyle w:val="a3"/>
        <w:numPr>
          <w:ilvl w:val="0"/>
          <w:numId w:val="50"/>
        </w:numPr>
        <w:spacing w:after="160" w:line="240" w:lineRule="auto"/>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панкреонекроз</w:t>
      </w:r>
    </w:p>
    <w:p w:rsidR="002D7103" w:rsidRPr="00625E44" w:rsidRDefault="002D7103" w:rsidP="002D14B6">
      <w:pPr>
        <w:spacing w:line="240"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5) Этиологией основного заболевания у пациента является</w:t>
      </w:r>
    </w:p>
    <w:p w:rsidR="002D7103" w:rsidRPr="00625E44" w:rsidRDefault="002D7103" w:rsidP="002D14B6">
      <w:pPr>
        <w:pStyle w:val="a3"/>
        <w:numPr>
          <w:ilvl w:val="0"/>
          <w:numId w:val="49"/>
        </w:numPr>
        <w:spacing w:after="160" w:line="240" w:lineRule="auto"/>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алкогольная</w:t>
      </w:r>
    </w:p>
    <w:p w:rsidR="002D7103" w:rsidRPr="00625E44" w:rsidRDefault="002D7103" w:rsidP="002D14B6">
      <w:pPr>
        <w:spacing w:line="240"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6) Рациональной комбинацией препаратов для лечения пациента является </w:t>
      </w:r>
    </w:p>
    <w:p w:rsidR="002D7103" w:rsidRPr="00625E44" w:rsidRDefault="002D7103" w:rsidP="002D14B6">
      <w:pPr>
        <w:pStyle w:val="a3"/>
        <w:numPr>
          <w:ilvl w:val="0"/>
          <w:numId w:val="48"/>
        </w:numPr>
        <w:spacing w:after="160" w:line="240" w:lineRule="auto"/>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ферментные препараты + ингибиторы протоновой помпы</w:t>
      </w:r>
    </w:p>
    <w:p w:rsidR="002D7103" w:rsidRPr="00625E44" w:rsidRDefault="002D7103" w:rsidP="002D14B6">
      <w:pPr>
        <w:spacing w:line="240"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7) К клиническим показаниям для проведения заместительной ферментной терапии при панкреатите относят </w:t>
      </w:r>
    </w:p>
    <w:p w:rsidR="002D7103" w:rsidRPr="00625E44" w:rsidRDefault="002D7103" w:rsidP="002D14B6">
      <w:pPr>
        <w:pStyle w:val="a3"/>
        <w:numPr>
          <w:ilvl w:val="0"/>
          <w:numId w:val="47"/>
        </w:numPr>
        <w:spacing w:after="160" w:line="240" w:lineRule="auto"/>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хроническую диарею</w:t>
      </w:r>
    </w:p>
    <w:p w:rsidR="002D7103" w:rsidRPr="00625E44" w:rsidRDefault="002D7103" w:rsidP="002D14B6">
      <w:pPr>
        <w:spacing w:line="240"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8) Увеличение уровня глюкозы плазмы крови при данном заболевании является признаком </w:t>
      </w:r>
    </w:p>
    <w:p w:rsidR="002D7103" w:rsidRPr="00625E44" w:rsidRDefault="002D7103" w:rsidP="002D14B6">
      <w:pPr>
        <w:pStyle w:val="a3"/>
        <w:numPr>
          <w:ilvl w:val="0"/>
          <w:numId w:val="46"/>
        </w:numPr>
        <w:spacing w:after="160" w:line="240" w:lineRule="auto"/>
        <w:jc w:val="both"/>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эндокринной недостаточности ПЖ</w:t>
      </w:r>
    </w:p>
    <w:p w:rsidR="002D7103" w:rsidRPr="00625E44" w:rsidRDefault="002D7103" w:rsidP="002D14B6">
      <w:pPr>
        <w:spacing w:line="240"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9) У пациента был выявлен синдром </w:t>
      </w:r>
    </w:p>
    <w:p w:rsidR="002D7103" w:rsidRPr="00625E44" w:rsidRDefault="002D7103" w:rsidP="002D14B6">
      <w:pPr>
        <w:pStyle w:val="a3"/>
        <w:numPr>
          <w:ilvl w:val="0"/>
          <w:numId w:val="45"/>
        </w:numPr>
        <w:spacing w:after="160" w:line="240" w:lineRule="auto"/>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внешнесекреторной недостаточности</w:t>
      </w:r>
    </w:p>
    <w:p w:rsidR="002D7103" w:rsidRPr="00625E44" w:rsidRDefault="002D7103" w:rsidP="002D14B6">
      <w:pPr>
        <w:spacing w:line="240"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10) Показанием к проведению хирургического вмешательства при осложнениях хронического панкреатита служит </w:t>
      </w:r>
    </w:p>
    <w:p w:rsidR="002D7103" w:rsidRPr="00625E44" w:rsidRDefault="002D7103" w:rsidP="002D14B6">
      <w:pPr>
        <w:pStyle w:val="a3"/>
        <w:numPr>
          <w:ilvl w:val="0"/>
          <w:numId w:val="44"/>
        </w:numPr>
        <w:spacing w:after="160" w:line="240" w:lineRule="auto"/>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обструкция общего желчного протока</w:t>
      </w:r>
    </w:p>
    <w:p w:rsidR="002D7103" w:rsidRPr="00625E44" w:rsidRDefault="002D7103" w:rsidP="002D14B6">
      <w:pPr>
        <w:spacing w:line="240"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11) К внепанкреатическим источникам гиперамилаземии и гиперамилазурии относят </w:t>
      </w:r>
    </w:p>
    <w:p w:rsidR="002D7103" w:rsidRPr="00625E44" w:rsidRDefault="002D7103" w:rsidP="002D14B6">
      <w:pPr>
        <w:pStyle w:val="a3"/>
        <w:numPr>
          <w:ilvl w:val="0"/>
          <w:numId w:val="43"/>
        </w:numPr>
        <w:spacing w:after="160" w:line="240" w:lineRule="auto"/>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болезни слюнных желез</w:t>
      </w:r>
    </w:p>
    <w:p w:rsidR="002D7103" w:rsidRPr="00625E44" w:rsidRDefault="002D7103" w:rsidP="002D14B6">
      <w:pPr>
        <w:spacing w:line="240"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12) Профилактика обострений хронического панкреатита включает </w:t>
      </w:r>
    </w:p>
    <w:p w:rsidR="002D7103" w:rsidRPr="00625E44" w:rsidRDefault="002D7103" w:rsidP="002D14B6">
      <w:pPr>
        <w:pStyle w:val="a3"/>
        <w:numPr>
          <w:ilvl w:val="0"/>
          <w:numId w:val="42"/>
        </w:numPr>
        <w:spacing w:after="160" w:line="240" w:lineRule="auto"/>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отказ от употребления алкоголя.</w:t>
      </w:r>
    </w:p>
    <w:p w:rsidR="002D7103" w:rsidRPr="00625E44" w:rsidRDefault="002D7103" w:rsidP="002D14B6">
      <w:pPr>
        <w:spacing w:line="240" w:lineRule="auto"/>
        <w:jc w:val="both"/>
        <w:rPr>
          <w:rFonts w:ascii="Times New Roman" w:hAnsi="Times New Roman" w:cs="Times New Roman"/>
          <w:b/>
          <w:sz w:val="24"/>
          <w:szCs w:val="24"/>
          <w:shd w:val="clear" w:color="auto" w:fill="FFFFFF"/>
        </w:rPr>
      </w:pPr>
    </w:p>
    <w:p w:rsidR="002D7103" w:rsidRPr="00625E44" w:rsidRDefault="006F6C52" w:rsidP="002D14B6">
      <w:pPr>
        <w:spacing w:line="240" w:lineRule="auto"/>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xml:space="preserve">Задача </w:t>
      </w:r>
      <w:r w:rsidR="002D7103" w:rsidRPr="00625E44">
        <w:rPr>
          <w:rFonts w:ascii="Times New Roman" w:hAnsi="Times New Roman" w:cs="Times New Roman"/>
          <w:b/>
          <w:sz w:val="24"/>
          <w:szCs w:val="24"/>
          <w:shd w:val="clear" w:color="auto" w:fill="FFFFFF"/>
        </w:rPr>
        <w:t>205.</w:t>
      </w:r>
    </w:p>
    <w:p w:rsidR="002D7103" w:rsidRPr="00625E44" w:rsidRDefault="002D7103" w:rsidP="006F6C52">
      <w:p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Больной К. 18 лет, студент, обратился к врачу-терапевту участковому</w:t>
      </w:r>
      <w:r w:rsidRPr="00625E44">
        <w:rPr>
          <w:rFonts w:ascii="Times New Roman" w:hAnsi="Times New Roman" w:cs="Times New Roman"/>
          <w:sz w:val="24"/>
          <w:szCs w:val="24"/>
        </w:rPr>
        <w:br/>
      </w:r>
      <w:r w:rsidRPr="00625E44">
        <w:rPr>
          <w:rFonts w:ascii="Times New Roman" w:hAnsi="Times New Roman" w:cs="Times New Roman"/>
          <w:b/>
          <w:sz w:val="24"/>
          <w:szCs w:val="24"/>
          <w:shd w:val="clear" w:color="auto" w:fill="FFFFFF"/>
        </w:rPr>
        <w:t xml:space="preserve">Жалобы </w:t>
      </w:r>
      <w:r w:rsidRPr="00625E44">
        <w:rPr>
          <w:rFonts w:ascii="Times New Roman" w:hAnsi="Times New Roman" w:cs="Times New Roman"/>
          <w:sz w:val="24"/>
          <w:szCs w:val="24"/>
          <w:shd w:val="clear" w:color="auto" w:fill="FFFFFF"/>
        </w:rPr>
        <w:t>на ноющие боли в эпигастральной области, возникающие натощак, ночью, отрыжку воздухом, горечь во рту по утрам. Боли без иррадиации, купируются приемом пищи или альмагеля.</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b/>
          <w:sz w:val="24"/>
          <w:szCs w:val="24"/>
          <w:shd w:val="clear" w:color="auto" w:fill="FFFFFF"/>
        </w:rPr>
        <w:t>Анамнез жизни:</w:t>
      </w:r>
      <w:r w:rsidRPr="00625E44">
        <w:rPr>
          <w:rFonts w:ascii="Times New Roman" w:hAnsi="Times New Roman" w:cs="Times New Roman"/>
          <w:sz w:val="24"/>
          <w:szCs w:val="24"/>
          <w:shd w:val="clear" w:color="auto" w:fill="FFFFFF"/>
        </w:rPr>
        <w:t xml:space="preserve"> Считает себя больным в течение последнего года, когда впервые отметил появление «голодных» болей в эпигастрии, по совету друга стал использовать альмагель. Настоящее ухудшение самочувствия в течение последних 2 недель, когда стал отмечать усиление болей, появление их ночью.</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1)Необходимым для постановки диагноза лабораторным методом обследования является</w:t>
      </w:r>
      <w:r w:rsidRPr="00625E44">
        <w:rPr>
          <w:rFonts w:ascii="Times New Roman" w:hAnsi="Times New Roman" w:cs="Times New Roman"/>
          <w:sz w:val="24"/>
          <w:szCs w:val="24"/>
        </w:rPr>
        <w:br/>
      </w:r>
    </w:p>
    <w:p w:rsidR="002D7103" w:rsidRPr="00625E44" w:rsidRDefault="002D7103" w:rsidP="006F6C52">
      <w:pPr>
        <w:pStyle w:val="a3"/>
        <w:numPr>
          <w:ilvl w:val="0"/>
          <w:numId w:val="42"/>
        </w:numPr>
        <w:spacing w:after="0" w:line="240" w:lineRule="auto"/>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общий анализ крови</w:t>
      </w:r>
      <w:r w:rsidRPr="00625E44">
        <w:rPr>
          <w:rFonts w:ascii="Times New Roman" w:hAnsi="Times New Roman" w:cs="Times New Roman"/>
          <w:b/>
          <w:sz w:val="24"/>
          <w:szCs w:val="24"/>
        </w:rPr>
        <w:br/>
      </w:r>
    </w:p>
    <w:p w:rsidR="002D7103" w:rsidRPr="00625E44" w:rsidRDefault="002D7103" w:rsidP="006F6C52">
      <w:p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2) Необходимым для постановки диагноза инструментальным методом обследования является</w:t>
      </w:r>
      <w:r w:rsidRPr="00625E44">
        <w:rPr>
          <w:rFonts w:ascii="Times New Roman" w:hAnsi="Times New Roman" w:cs="Times New Roman"/>
          <w:sz w:val="24"/>
          <w:szCs w:val="24"/>
        </w:rPr>
        <w:br/>
      </w:r>
    </w:p>
    <w:p w:rsidR="002D7103" w:rsidRPr="00625E44" w:rsidRDefault="002D7103" w:rsidP="006F6C52">
      <w:pPr>
        <w:pStyle w:val="a3"/>
        <w:numPr>
          <w:ilvl w:val="0"/>
          <w:numId w:val="42"/>
        </w:numPr>
        <w:spacing w:after="0" w:line="240" w:lineRule="auto"/>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эзофагогастродуоденоскопия с биопсией слизистой оболочки желудка</w:t>
      </w:r>
      <w:r w:rsidRPr="00625E44">
        <w:rPr>
          <w:rFonts w:ascii="Times New Roman" w:hAnsi="Times New Roman" w:cs="Times New Roman"/>
          <w:b/>
          <w:sz w:val="24"/>
          <w:szCs w:val="24"/>
        </w:rPr>
        <w:br/>
      </w:r>
    </w:p>
    <w:p w:rsidR="002D7103" w:rsidRPr="00625E44" w:rsidRDefault="002D7103" w:rsidP="006F6C52">
      <w:p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3) Какой диагноз можно поставить данному больному?</w:t>
      </w:r>
      <w:r w:rsidRPr="00625E44">
        <w:rPr>
          <w:rFonts w:ascii="Times New Roman" w:hAnsi="Times New Roman" w:cs="Times New Roman"/>
          <w:sz w:val="24"/>
          <w:szCs w:val="24"/>
        </w:rPr>
        <w:br/>
      </w:r>
    </w:p>
    <w:p w:rsidR="002D7103" w:rsidRPr="00625E44" w:rsidRDefault="002D7103" w:rsidP="006F6C52">
      <w:pPr>
        <w:pStyle w:val="a3"/>
        <w:numPr>
          <w:ilvl w:val="0"/>
          <w:numId w:val="42"/>
        </w:numPr>
        <w:spacing w:after="0" w:line="240" w:lineRule="auto"/>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Язвенная болезнь двенадцатиперстной кишки, в стадии обострения</w:t>
      </w:r>
      <w:r w:rsidRPr="00625E44">
        <w:rPr>
          <w:rFonts w:ascii="Times New Roman" w:hAnsi="Times New Roman" w:cs="Times New Roman"/>
          <w:b/>
          <w:sz w:val="24"/>
          <w:szCs w:val="24"/>
        </w:rPr>
        <w:br/>
      </w:r>
    </w:p>
    <w:p w:rsidR="002D7103" w:rsidRPr="00625E44" w:rsidRDefault="002D7103" w:rsidP="006F6C52">
      <w:p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4) Осложнением, которое может возникнуть при данном заболевании является</w:t>
      </w:r>
      <w:r w:rsidRPr="00625E44">
        <w:rPr>
          <w:rFonts w:ascii="Times New Roman" w:hAnsi="Times New Roman" w:cs="Times New Roman"/>
          <w:sz w:val="24"/>
          <w:szCs w:val="24"/>
        </w:rPr>
        <w:br/>
      </w:r>
    </w:p>
    <w:p w:rsidR="002D7103" w:rsidRPr="00625E44" w:rsidRDefault="002D7103" w:rsidP="006F6C52">
      <w:pPr>
        <w:pStyle w:val="a3"/>
        <w:numPr>
          <w:ilvl w:val="0"/>
          <w:numId w:val="42"/>
        </w:numPr>
        <w:spacing w:after="0" w:line="240" w:lineRule="auto"/>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кровотечение</w:t>
      </w:r>
      <w:r w:rsidRPr="00625E44">
        <w:rPr>
          <w:rFonts w:ascii="Times New Roman" w:hAnsi="Times New Roman" w:cs="Times New Roman"/>
          <w:b/>
          <w:sz w:val="24"/>
          <w:szCs w:val="24"/>
        </w:rPr>
        <w:br/>
      </w:r>
    </w:p>
    <w:p w:rsidR="002D7103" w:rsidRPr="00625E44" w:rsidRDefault="002D7103" w:rsidP="006F6C52">
      <w:pPr>
        <w:spacing w:after="0" w:line="240" w:lineRule="auto"/>
        <w:rPr>
          <w:rFonts w:ascii="Times New Roman" w:hAnsi="Times New Roman" w:cs="Times New Roman"/>
          <w:b/>
          <w:sz w:val="24"/>
          <w:szCs w:val="24"/>
          <w:shd w:val="clear" w:color="auto" w:fill="FFFFFF"/>
        </w:rPr>
      </w:pPr>
      <w:r w:rsidRPr="00625E44">
        <w:rPr>
          <w:rFonts w:ascii="Times New Roman" w:hAnsi="Times New Roman" w:cs="Times New Roman"/>
          <w:sz w:val="24"/>
          <w:szCs w:val="24"/>
          <w:shd w:val="clear" w:color="auto" w:fill="FFFFFF"/>
        </w:rPr>
        <w:t>5) К фоновому заболеванию, имеющемуся у пациента, относится хронический</w:t>
      </w:r>
      <w:r w:rsidRPr="00625E44">
        <w:rPr>
          <w:rFonts w:ascii="Times New Roman" w:hAnsi="Times New Roman" w:cs="Times New Roman"/>
          <w:sz w:val="24"/>
          <w:szCs w:val="24"/>
        </w:rPr>
        <w:br/>
      </w:r>
    </w:p>
    <w:p w:rsidR="002D7103" w:rsidRPr="00625E44" w:rsidRDefault="002D7103" w:rsidP="006F6C52">
      <w:pPr>
        <w:pStyle w:val="a3"/>
        <w:numPr>
          <w:ilvl w:val="0"/>
          <w:numId w:val="42"/>
        </w:num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H.pylori– ассоциированный гастрит</w:t>
      </w:r>
      <w:r w:rsidRPr="00625E44">
        <w:rPr>
          <w:rFonts w:ascii="Times New Roman" w:hAnsi="Times New Roman" w:cs="Times New Roman"/>
          <w:b/>
          <w:sz w:val="24"/>
          <w:szCs w:val="24"/>
        </w:rPr>
        <w:br/>
      </w:r>
    </w:p>
    <w:p w:rsidR="002D7103" w:rsidRPr="00625E44" w:rsidRDefault="002D7103" w:rsidP="006F6C52">
      <w:p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6) Наиболее рациональной комбинацией лекартственных препаратов для лечения пациента является</w:t>
      </w:r>
      <w:r w:rsidRPr="00625E44">
        <w:rPr>
          <w:rFonts w:ascii="Times New Roman" w:hAnsi="Times New Roman" w:cs="Times New Roman"/>
          <w:sz w:val="24"/>
          <w:szCs w:val="24"/>
        </w:rPr>
        <w:br/>
      </w:r>
    </w:p>
    <w:p w:rsidR="002D7103" w:rsidRPr="00625E44" w:rsidRDefault="002D7103" w:rsidP="006F6C52">
      <w:pPr>
        <w:pStyle w:val="a3"/>
        <w:numPr>
          <w:ilvl w:val="0"/>
          <w:numId w:val="42"/>
        </w:numPr>
        <w:spacing w:after="0" w:line="240" w:lineRule="auto"/>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ингибитор протоновой помпы + кларитромицин + амоксициллин</w:t>
      </w:r>
      <w:r w:rsidRPr="00625E44">
        <w:rPr>
          <w:rFonts w:ascii="Times New Roman" w:hAnsi="Times New Roman" w:cs="Times New Roman"/>
          <w:b/>
          <w:sz w:val="24"/>
          <w:szCs w:val="24"/>
        </w:rPr>
        <w:br/>
      </w:r>
    </w:p>
    <w:p w:rsidR="002D7103" w:rsidRPr="00625E44" w:rsidRDefault="002D7103" w:rsidP="006F6C52">
      <w:p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7) Продолжительность тройной эрадикационной терапии составляет</w:t>
      </w:r>
      <w:r w:rsidRPr="00625E44">
        <w:rPr>
          <w:rFonts w:ascii="Times New Roman" w:hAnsi="Times New Roman" w:cs="Times New Roman"/>
          <w:sz w:val="24"/>
          <w:szCs w:val="24"/>
        </w:rPr>
        <w:br/>
      </w:r>
    </w:p>
    <w:p w:rsidR="002D7103" w:rsidRPr="00625E44" w:rsidRDefault="002D7103" w:rsidP="006F6C52">
      <w:pPr>
        <w:pStyle w:val="a3"/>
        <w:numPr>
          <w:ilvl w:val="0"/>
          <w:numId w:val="42"/>
        </w:numPr>
        <w:spacing w:after="0" w:line="240" w:lineRule="auto"/>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10-14 дней</w:t>
      </w:r>
      <w:r w:rsidRPr="00625E44">
        <w:rPr>
          <w:rFonts w:ascii="Times New Roman" w:hAnsi="Times New Roman" w:cs="Times New Roman"/>
          <w:b/>
          <w:sz w:val="24"/>
          <w:szCs w:val="24"/>
        </w:rPr>
        <w:br/>
      </w:r>
    </w:p>
    <w:p w:rsidR="002D7103" w:rsidRPr="00625E44" w:rsidRDefault="002D7103" w:rsidP="006F6C52">
      <w:p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8) В четырехкомпонентную схему эрадикации Helicobacter pylori входит препарат</w:t>
      </w:r>
      <w:r w:rsidRPr="00625E44">
        <w:rPr>
          <w:rFonts w:ascii="Times New Roman" w:hAnsi="Times New Roman" w:cs="Times New Roman"/>
          <w:sz w:val="24"/>
          <w:szCs w:val="24"/>
        </w:rPr>
        <w:br/>
      </w:r>
    </w:p>
    <w:p w:rsidR="002D7103" w:rsidRPr="00625E44" w:rsidRDefault="002D7103" w:rsidP="006F6C52">
      <w:pPr>
        <w:pStyle w:val="a3"/>
        <w:numPr>
          <w:ilvl w:val="0"/>
          <w:numId w:val="42"/>
        </w:numPr>
        <w:spacing w:after="0" w:line="240" w:lineRule="auto"/>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висмута трикалия дицитрат</w:t>
      </w:r>
      <w:r w:rsidRPr="00625E44">
        <w:rPr>
          <w:rFonts w:ascii="Times New Roman" w:hAnsi="Times New Roman" w:cs="Times New Roman"/>
          <w:b/>
          <w:sz w:val="24"/>
          <w:szCs w:val="24"/>
        </w:rPr>
        <w:br/>
      </w:r>
    </w:p>
    <w:p w:rsidR="002D7103" w:rsidRPr="00625E44" w:rsidRDefault="002D7103" w:rsidP="006F6C52">
      <w:p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9) В нозологии, относящиеся к кислотозависимым заболеваниям желудка, входит</w:t>
      </w:r>
      <w:r w:rsidRPr="00625E44">
        <w:rPr>
          <w:rFonts w:ascii="Times New Roman" w:hAnsi="Times New Roman" w:cs="Times New Roman"/>
          <w:sz w:val="24"/>
          <w:szCs w:val="24"/>
        </w:rPr>
        <w:br/>
      </w:r>
    </w:p>
    <w:p w:rsidR="002D7103" w:rsidRPr="00625E44" w:rsidRDefault="002D7103" w:rsidP="006F6C52">
      <w:pPr>
        <w:pStyle w:val="a3"/>
        <w:numPr>
          <w:ilvl w:val="0"/>
          <w:numId w:val="42"/>
        </w:numPr>
        <w:spacing w:after="0" w:line="240" w:lineRule="auto"/>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язвенная болезнь желудка</w:t>
      </w:r>
      <w:r w:rsidRPr="00625E44">
        <w:rPr>
          <w:rFonts w:ascii="Times New Roman" w:hAnsi="Times New Roman" w:cs="Times New Roman"/>
          <w:b/>
          <w:sz w:val="24"/>
          <w:szCs w:val="24"/>
        </w:rPr>
        <w:br/>
      </w:r>
    </w:p>
    <w:p w:rsidR="002D7103" w:rsidRPr="00625E44" w:rsidRDefault="002D7103" w:rsidP="006F6C52">
      <w:p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10) Препаратами, вызывающими язвенное поражение слизистой желудка, являются</w:t>
      </w:r>
      <w:r w:rsidRPr="00625E44">
        <w:rPr>
          <w:rFonts w:ascii="Times New Roman" w:hAnsi="Times New Roman" w:cs="Times New Roman"/>
          <w:sz w:val="24"/>
          <w:szCs w:val="24"/>
        </w:rPr>
        <w:br/>
      </w:r>
    </w:p>
    <w:p w:rsidR="002D7103" w:rsidRPr="00625E44" w:rsidRDefault="002D7103" w:rsidP="006F6C52">
      <w:pPr>
        <w:pStyle w:val="a3"/>
        <w:numPr>
          <w:ilvl w:val="0"/>
          <w:numId w:val="42"/>
        </w:numPr>
        <w:spacing w:after="0" w:line="240" w:lineRule="auto"/>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нестероидные противовоспалительные</w:t>
      </w:r>
      <w:r w:rsidRPr="00625E44">
        <w:rPr>
          <w:rFonts w:ascii="Times New Roman" w:hAnsi="Times New Roman" w:cs="Times New Roman"/>
          <w:b/>
          <w:sz w:val="24"/>
          <w:szCs w:val="24"/>
        </w:rPr>
        <w:br/>
      </w:r>
    </w:p>
    <w:p w:rsidR="002D7103" w:rsidRPr="00625E44" w:rsidRDefault="002D7103" w:rsidP="006F6C52">
      <w:pPr>
        <w:spacing w:after="0" w:line="240" w:lineRule="auto"/>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11) Для болевого синдрома при язвенной болезни в теле желудка в стадии обострения характерны боли</w:t>
      </w:r>
      <w:r w:rsidRPr="00625E44">
        <w:rPr>
          <w:rFonts w:ascii="Times New Roman" w:hAnsi="Times New Roman" w:cs="Times New Roman"/>
          <w:sz w:val="24"/>
          <w:szCs w:val="24"/>
        </w:rPr>
        <w:br/>
      </w:r>
    </w:p>
    <w:p w:rsidR="002D7103" w:rsidRPr="00625E44" w:rsidRDefault="002D7103" w:rsidP="006F6C52">
      <w:pPr>
        <w:pStyle w:val="a3"/>
        <w:numPr>
          <w:ilvl w:val="0"/>
          <w:numId w:val="42"/>
        </w:numPr>
        <w:spacing w:after="0" w:line="240" w:lineRule="auto"/>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возникающие через 20 минут после еды</w:t>
      </w:r>
      <w:r w:rsidRPr="00625E44">
        <w:rPr>
          <w:rFonts w:ascii="Times New Roman" w:hAnsi="Times New Roman" w:cs="Times New Roman"/>
          <w:b/>
          <w:sz w:val="24"/>
          <w:szCs w:val="24"/>
        </w:rPr>
        <w:br/>
      </w:r>
    </w:p>
    <w:p w:rsidR="002D7103" w:rsidRPr="00625E44" w:rsidRDefault="002D7103" w:rsidP="006F6C52">
      <w:pPr>
        <w:spacing w:after="0" w:line="240"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12) Для желудочно-кишечного кровотечения при язвенной болезни двенадцатиперстной кишки характерно</w:t>
      </w:r>
      <w:r w:rsidRPr="00625E44">
        <w:rPr>
          <w:rFonts w:ascii="Times New Roman" w:hAnsi="Times New Roman" w:cs="Times New Roman"/>
          <w:sz w:val="24"/>
          <w:szCs w:val="24"/>
        </w:rPr>
        <w:br/>
      </w:r>
    </w:p>
    <w:p w:rsidR="002D7103" w:rsidRPr="00625E44" w:rsidRDefault="002D7103" w:rsidP="002D14B6">
      <w:pPr>
        <w:pStyle w:val="a3"/>
        <w:numPr>
          <w:ilvl w:val="0"/>
          <w:numId w:val="42"/>
        </w:numPr>
        <w:spacing w:after="160" w:line="240" w:lineRule="auto"/>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исчезновение болей, слабость</w:t>
      </w:r>
    </w:p>
    <w:p w:rsidR="00E030D5" w:rsidRPr="00625E44" w:rsidRDefault="00E030D5" w:rsidP="002D14B6">
      <w:pPr>
        <w:spacing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Задача 206.</w:t>
      </w:r>
    </w:p>
    <w:p w:rsidR="00E030D5" w:rsidRPr="00625E44" w:rsidRDefault="00E030D5" w:rsidP="002D14B6">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E030D5" w:rsidRPr="00625E44" w:rsidRDefault="00E030D5" w:rsidP="002D14B6">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Больной Г. 45 лет обратился к врачу-терапевту участковому в поликлинику о мету жительства</w:t>
      </w:r>
    </w:p>
    <w:p w:rsidR="00E030D5" w:rsidRPr="00625E44" w:rsidRDefault="00E030D5" w:rsidP="002D14B6">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E030D5" w:rsidRPr="00625E44" w:rsidRDefault="00E030D5" w:rsidP="002D14B6">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На чувство быстрого насыщения, переполнения после еды, вздутие живота, тошноту. На ноющие боли в эпигастральной области неинтенсивного характера, возникающие сразу после употребления острой, жареной пищи. На слабость, сниженную работоспособность, при физической нагрузке – мелькание мушек перед глазами и сильное сердцебиение. На периодическое онемение и парестезии в конечностях.</w:t>
      </w:r>
    </w:p>
    <w:p w:rsidR="00E030D5" w:rsidRPr="00625E44" w:rsidRDefault="00E030D5" w:rsidP="002D14B6">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1)Выберите необходимые для постановки диагноза лабораторные методы обследования:</w:t>
      </w:r>
    </w:p>
    <w:p w:rsidR="00E030D5" w:rsidRPr="00625E44" w:rsidRDefault="00E030D5" w:rsidP="002D14B6">
      <w:pPr>
        <w:pStyle w:val="a3"/>
        <w:spacing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Клинический анализ крови</w:t>
      </w:r>
    </w:p>
    <w:p w:rsidR="00E030D5" w:rsidRPr="00625E44" w:rsidRDefault="00E030D5" w:rsidP="002D14B6">
      <w:pPr>
        <w:pStyle w:val="a3"/>
        <w:spacing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Анализ крови на скрытую кровь</w:t>
      </w:r>
    </w:p>
    <w:p w:rsidR="00E030D5" w:rsidRPr="00625E44" w:rsidRDefault="00E030D5" w:rsidP="002D14B6">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2)Выберите необходимые для постановки диагноза инструментальные методы обследования: </w:t>
      </w:r>
    </w:p>
    <w:p w:rsidR="00E030D5" w:rsidRPr="00625E44" w:rsidRDefault="00E030D5" w:rsidP="002D14B6">
      <w:pPr>
        <w:spacing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ЭГДС</w:t>
      </w:r>
    </w:p>
    <w:p w:rsidR="00E030D5" w:rsidRPr="00625E44" w:rsidRDefault="00E030D5" w:rsidP="002D14B6">
      <w:pPr>
        <w:spacing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Гистологическое исследование биоптата слизистой оболочки желудка</w:t>
      </w:r>
    </w:p>
    <w:p w:rsidR="00E030D5" w:rsidRPr="00625E44" w:rsidRDefault="00E030D5" w:rsidP="002D14B6">
      <w:pPr>
        <w:spacing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УЗИ печени, поджелудочной железы, желчного пузыря</w:t>
      </w:r>
    </w:p>
    <w:p w:rsidR="00E030D5" w:rsidRPr="00625E44" w:rsidRDefault="00E030D5" w:rsidP="002D14B6">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3)Какие дополнительные лабораторные методы исследования целесообразно выполнить больному</w:t>
      </w:r>
    </w:p>
    <w:p w:rsidR="00E030D5" w:rsidRPr="00625E44" w:rsidRDefault="00E030D5" w:rsidP="002D14B6">
      <w:pPr>
        <w:spacing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Исследование антител к париентальным клеткам желудка</w:t>
      </w:r>
    </w:p>
    <w:p w:rsidR="00E030D5" w:rsidRPr="00625E44" w:rsidRDefault="00E030D5" w:rsidP="002D14B6">
      <w:pPr>
        <w:spacing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Концентрацию витамина В</w:t>
      </w:r>
    </w:p>
    <w:p w:rsidR="00E030D5" w:rsidRPr="00625E44" w:rsidRDefault="00E030D5" w:rsidP="002D14B6">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4)Какой предполагаемый дигноз</w:t>
      </w:r>
    </w:p>
    <w:p w:rsidR="00E030D5" w:rsidRPr="00625E44" w:rsidRDefault="00E030D5" w:rsidP="002D14B6">
      <w:pPr>
        <w:spacing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Хронический атрофический аутоиммунные гастрит. В-12 дефицитная анемия средней степени тяжести</w:t>
      </w:r>
    </w:p>
    <w:p w:rsidR="00E030D5" w:rsidRPr="00625E44" w:rsidRDefault="00E030D5" w:rsidP="002D14B6">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5)Причиной развития данной патологии послужило</w:t>
      </w:r>
    </w:p>
    <w:p w:rsidR="00E030D5" w:rsidRPr="00625E44" w:rsidRDefault="00E030D5" w:rsidP="002D14B6">
      <w:pPr>
        <w:spacing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Хроническое воспаление и образование аутоантител к обкладочным клеткам желудка</w:t>
      </w:r>
    </w:p>
    <w:p w:rsidR="00E030D5" w:rsidRPr="00625E44" w:rsidRDefault="00E030D5" w:rsidP="002D14B6">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6) Причиной развития у пациента таких симптомов как слабости сниженная работоспособность, плохая переносимость физической нагрузки, мелькание мушек перед глазами и сильное сердцебиение послужило</w:t>
      </w:r>
    </w:p>
    <w:p w:rsidR="00E030D5" w:rsidRPr="00625E44" w:rsidRDefault="00E030D5" w:rsidP="002D14B6">
      <w:pPr>
        <w:spacing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Развитие анемического синдрома</w:t>
      </w:r>
    </w:p>
    <w:p w:rsidR="00E030D5" w:rsidRPr="00625E44" w:rsidRDefault="00E030D5" w:rsidP="002D14B6">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7)Назначте необходимое лечение</w:t>
      </w:r>
    </w:p>
    <w:p w:rsidR="00E030D5" w:rsidRPr="00625E44" w:rsidRDefault="00E030D5" w:rsidP="002D14B6">
      <w:pPr>
        <w:spacing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Полиферментные препараты</w:t>
      </w:r>
    </w:p>
    <w:p w:rsidR="00E030D5" w:rsidRPr="00625E44" w:rsidRDefault="00E030D5" w:rsidP="002D14B6">
      <w:pPr>
        <w:spacing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Инъекции витамина в12</w:t>
      </w:r>
    </w:p>
    <w:p w:rsidR="00E030D5" w:rsidRPr="00625E44" w:rsidRDefault="00E030D5" w:rsidP="002D14B6">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8)Тактика лечения пациента с хроническим аутоимунным гастритом, у которого развилась в12 дефицитного анемия обязывает назначение</w:t>
      </w:r>
    </w:p>
    <w:p w:rsidR="00E030D5" w:rsidRPr="00625E44" w:rsidRDefault="00E030D5" w:rsidP="002D14B6">
      <w:pPr>
        <w:spacing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Цианокобаломина 200 мкг в/м или в/в ежедневного в течение 1-2 недель, далее пожизненно (поддерживающая) – 100 мкг 1 раз  в месяц в/м или в/в</w:t>
      </w:r>
    </w:p>
    <w:p w:rsidR="00E030D5" w:rsidRPr="00625E44" w:rsidRDefault="00E030D5" w:rsidP="002D14B6">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9)При аутоиммунном гастрите снижение выработкисоляной кислоты происходит вследствие </w:t>
      </w:r>
    </w:p>
    <w:p w:rsidR="00E030D5" w:rsidRPr="00625E44" w:rsidRDefault="00E030D5" w:rsidP="002D14B6">
      <w:pPr>
        <w:spacing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Образования аутоантител к париетальным (обкладочным) клеткам</w:t>
      </w:r>
    </w:p>
    <w:p w:rsidR="00E030D5" w:rsidRPr="00625E44" w:rsidRDefault="00E030D5" w:rsidP="002D14B6">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10)Причина развития анемии при аутоиммунном гастрите</w:t>
      </w:r>
    </w:p>
    <w:p w:rsidR="00E030D5" w:rsidRPr="00625E44" w:rsidRDefault="00E030D5" w:rsidP="002D14B6">
      <w:pPr>
        <w:spacing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Образование аутоантител к внутреннему фактору Касла и как следствие развитие и 12 дефицитной анемии</w:t>
      </w:r>
    </w:p>
    <w:p w:rsidR="00E030D5" w:rsidRPr="00625E44" w:rsidRDefault="00E030D5" w:rsidP="002D14B6">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11) Аутоиммуннй гастрит значительно увеличивае риск развития</w:t>
      </w:r>
    </w:p>
    <w:p w:rsidR="00E030D5" w:rsidRPr="00625E44" w:rsidRDefault="00E030D5" w:rsidP="002D14B6">
      <w:pPr>
        <w:spacing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Карциномы желудка</w:t>
      </w:r>
    </w:p>
    <w:p w:rsidR="00E030D5" w:rsidRPr="00625E44" w:rsidRDefault="00E030D5" w:rsidP="002D14B6">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12) При аутоиммунном гастрите атрофические изменения слизистой оболочки развиваются</w:t>
      </w:r>
    </w:p>
    <w:p w:rsidR="00E030D5" w:rsidRPr="00625E44" w:rsidRDefault="00E030D5" w:rsidP="002D14B6">
      <w:pPr>
        <w:spacing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В фундальном отделе желудка</w:t>
      </w:r>
    </w:p>
    <w:p w:rsidR="00E030D5" w:rsidRPr="00625E44" w:rsidRDefault="00E030D5" w:rsidP="002D14B6">
      <w:pPr>
        <w:spacing w:line="240" w:lineRule="auto"/>
        <w:jc w:val="both"/>
        <w:rPr>
          <w:rFonts w:ascii="Times New Roman" w:hAnsi="Times New Roman" w:cs="Times New Roman"/>
          <w:b/>
          <w:sz w:val="24"/>
          <w:szCs w:val="24"/>
        </w:rPr>
      </w:pPr>
      <w:r w:rsidRPr="00625E44">
        <w:rPr>
          <w:rFonts w:ascii="Times New Roman" w:hAnsi="Times New Roman" w:cs="Times New Roman"/>
          <w:b/>
          <w:sz w:val="24"/>
          <w:szCs w:val="24"/>
        </w:rPr>
        <w:t>Задача 207</w:t>
      </w:r>
    </w:p>
    <w:p w:rsidR="00E030D5" w:rsidRPr="00625E44" w:rsidRDefault="00E030D5" w:rsidP="002D14B6">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Больная  в поликлинику к врачу-терапевту участковому</w:t>
      </w:r>
    </w:p>
    <w:p w:rsidR="00E030D5" w:rsidRPr="00625E44" w:rsidRDefault="00E030D5" w:rsidP="002D14B6">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E030D5" w:rsidRPr="00625E44" w:rsidRDefault="00E030D5" w:rsidP="002D14B6">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На повышение температуры тела до 39,2 С, кашель с отделение небольшого количества слизисто-гнойной мокроты, снижение аппетита, слабость, недомогание, жидкий стул без примеси крови до 4 раз за сутки</w:t>
      </w:r>
    </w:p>
    <w:p w:rsidR="00E030D5" w:rsidRPr="00625E44" w:rsidRDefault="00E030D5" w:rsidP="002D14B6">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E030D5" w:rsidRPr="00625E44" w:rsidRDefault="00E030D5" w:rsidP="002D14B6">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Вредные привычки отрицает</w:t>
      </w:r>
    </w:p>
    <w:p w:rsidR="00E030D5" w:rsidRPr="00625E44" w:rsidRDefault="00E030D5" w:rsidP="002D14B6">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Аллергологический анамнез не отягощен</w:t>
      </w:r>
    </w:p>
    <w:p w:rsidR="00E030D5" w:rsidRPr="00625E44" w:rsidRDefault="00E030D5" w:rsidP="002D14B6">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1)Для исключения/подтверждения диагноза пневмонии пациентке показано проведение</w:t>
      </w:r>
    </w:p>
    <w:p w:rsidR="00E030D5" w:rsidRPr="00625E44" w:rsidRDefault="00E030D5" w:rsidP="002D14B6">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 - Рентгенографии органов грудной клетки в передней прямой и боковой проекциях</w:t>
      </w:r>
    </w:p>
    <w:p w:rsidR="00E030D5" w:rsidRPr="00625E44" w:rsidRDefault="00E030D5" w:rsidP="002D14B6">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 - Общего анализа крови</w:t>
      </w:r>
    </w:p>
    <w:p w:rsidR="00E030D5" w:rsidRPr="00625E44" w:rsidRDefault="00E030D5" w:rsidP="002D14B6">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2)для исключения /подтверждения </w:t>
      </w:r>
      <w:r w:rsidRPr="00625E44">
        <w:rPr>
          <w:rFonts w:ascii="Times New Roman" w:hAnsi="Times New Roman" w:cs="Times New Roman"/>
          <w:sz w:val="24"/>
          <w:szCs w:val="24"/>
          <w:lang w:val="en-US"/>
        </w:rPr>
        <w:t>Clostridium</w:t>
      </w:r>
      <w:r w:rsidRPr="00625E44">
        <w:rPr>
          <w:rFonts w:ascii="Times New Roman" w:hAnsi="Times New Roman" w:cs="Times New Roman"/>
          <w:sz w:val="24"/>
          <w:szCs w:val="24"/>
        </w:rPr>
        <w:t xml:space="preserve"> </w:t>
      </w:r>
      <w:r w:rsidRPr="00625E44">
        <w:rPr>
          <w:rFonts w:ascii="Times New Roman" w:hAnsi="Times New Roman" w:cs="Times New Roman"/>
          <w:sz w:val="24"/>
          <w:szCs w:val="24"/>
          <w:lang w:val="en-US"/>
        </w:rPr>
        <w:t>defficile</w:t>
      </w:r>
      <w:r w:rsidRPr="00625E44">
        <w:rPr>
          <w:rFonts w:ascii="Times New Roman" w:hAnsi="Times New Roman" w:cs="Times New Roman"/>
          <w:sz w:val="24"/>
          <w:szCs w:val="24"/>
        </w:rPr>
        <w:t>-ассоциированной болезни у пациентки с диареей, развывшейся на 5 сутки приема амоксиклава показано проведение</w:t>
      </w:r>
    </w:p>
    <w:p w:rsidR="00E030D5" w:rsidRPr="00625E44" w:rsidRDefault="00E030D5" w:rsidP="002D14B6">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 - Теста амплификации нуклеиновых кислот (ПЦР) для токсигенного штамма </w:t>
      </w:r>
      <w:r w:rsidRPr="00625E44">
        <w:rPr>
          <w:rFonts w:ascii="Times New Roman" w:hAnsi="Times New Roman" w:cs="Times New Roman"/>
          <w:sz w:val="24"/>
          <w:szCs w:val="24"/>
          <w:lang w:val="en-US"/>
        </w:rPr>
        <w:t>Clostridium</w:t>
      </w:r>
      <w:r w:rsidRPr="00625E44">
        <w:rPr>
          <w:rFonts w:ascii="Times New Roman" w:hAnsi="Times New Roman" w:cs="Times New Roman"/>
          <w:sz w:val="24"/>
          <w:szCs w:val="24"/>
        </w:rPr>
        <w:t xml:space="preserve"> </w:t>
      </w:r>
      <w:r w:rsidRPr="00625E44">
        <w:rPr>
          <w:rFonts w:ascii="Times New Roman" w:hAnsi="Times New Roman" w:cs="Times New Roman"/>
          <w:sz w:val="24"/>
          <w:szCs w:val="24"/>
          <w:lang w:val="en-US"/>
        </w:rPr>
        <w:t>defficile</w:t>
      </w:r>
    </w:p>
    <w:p w:rsidR="00E030D5" w:rsidRPr="00625E44" w:rsidRDefault="00E030D5" w:rsidP="002D14B6">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 - Иммуноферментного анализа для определения токсина А </w:t>
      </w:r>
      <w:r w:rsidRPr="00625E44">
        <w:rPr>
          <w:rFonts w:ascii="Times New Roman" w:hAnsi="Times New Roman" w:cs="Times New Roman"/>
          <w:sz w:val="24"/>
          <w:szCs w:val="24"/>
          <w:lang w:val="en-US"/>
        </w:rPr>
        <w:t>Clostridium</w:t>
      </w:r>
      <w:r w:rsidRPr="00625E44">
        <w:rPr>
          <w:rFonts w:ascii="Times New Roman" w:hAnsi="Times New Roman" w:cs="Times New Roman"/>
          <w:sz w:val="24"/>
          <w:szCs w:val="24"/>
        </w:rPr>
        <w:t xml:space="preserve"> </w:t>
      </w:r>
      <w:r w:rsidRPr="00625E44">
        <w:rPr>
          <w:rFonts w:ascii="Times New Roman" w:hAnsi="Times New Roman" w:cs="Times New Roman"/>
          <w:sz w:val="24"/>
          <w:szCs w:val="24"/>
          <w:lang w:val="en-US"/>
        </w:rPr>
        <w:t>defficile</w:t>
      </w:r>
      <w:r w:rsidRPr="00625E44">
        <w:rPr>
          <w:rFonts w:ascii="Times New Roman" w:hAnsi="Times New Roman" w:cs="Times New Roman"/>
          <w:sz w:val="24"/>
          <w:szCs w:val="24"/>
        </w:rPr>
        <w:t xml:space="preserve"> в кале</w:t>
      </w:r>
    </w:p>
    <w:p w:rsidR="00E030D5" w:rsidRPr="00625E44" w:rsidRDefault="00E030D5" w:rsidP="002D14B6">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 - Иммуноферментного анализа для определения токсина В </w:t>
      </w:r>
      <w:r w:rsidRPr="00625E44">
        <w:rPr>
          <w:rFonts w:ascii="Times New Roman" w:hAnsi="Times New Roman" w:cs="Times New Roman"/>
          <w:sz w:val="24"/>
          <w:szCs w:val="24"/>
          <w:lang w:val="en-US"/>
        </w:rPr>
        <w:t>Clostridium</w:t>
      </w:r>
      <w:r w:rsidRPr="00625E44">
        <w:rPr>
          <w:rFonts w:ascii="Times New Roman" w:hAnsi="Times New Roman" w:cs="Times New Roman"/>
          <w:sz w:val="24"/>
          <w:szCs w:val="24"/>
        </w:rPr>
        <w:t xml:space="preserve"> </w:t>
      </w:r>
      <w:r w:rsidRPr="00625E44">
        <w:rPr>
          <w:rFonts w:ascii="Times New Roman" w:hAnsi="Times New Roman" w:cs="Times New Roman"/>
          <w:sz w:val="24"/>
          <w:szCs w:val="24"/>
          <w:lang w:val="en-US"/>
        </w:rPr>
        <w:t>defficiled</w:t>
      </w:r>
      <w:r w:rsidRPr="00625E44">
        <w:rPr>
          <w:rFonts w:ascii="Times New Roman" w:hAnsi="Times New Roman" w:cs="Times New Roman"/>
          <w:sz w:val="24"/>
          <w:szCs w:val="24"/>
        </w:rPr>
        <w:t xml:space="preserve"> кале</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3. Пневмония может быть расценена как</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Внебольничная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4. Клинический диагноз может быть сформулирован следующим образом</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Внебольничная левосторонняя пневмония. Clostridium difﬁcile—ассоциированная болезнь легкого течения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5. Для исключения/подтверждения развития у пациентки дыхательной недостаточности показано проведение</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пульсоксиметрии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6. Оценку эффективности проводимой стартовой антибактериальной терапии  следует проводить по истечение ---- часов</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- 48—72</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7. Проводимая терапия амоксиклавом</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неэффективна</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8. Учитывая неэффективность терапии амоксиклавом, в качестве препарата выбора</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второй линии целесообразно выбрать</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левофлоксацин</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9. Для терапии Clostridium </w:t>
      </w:r>
      <w:r w:rsidRPr="00625E44">
        <w:rPr>
          <w:rFonts w:ascii="Times New Roman" w:hAnsi="Times New Roman" w:cs="Times New Roman"/>
          <w:sz w:val="24"/>
          <w:szCs w:val="24"/>
          <w:lang w:val="en-US"/>
        </w:rPr>
        <w:t>diffecile</w:t>
      </w:r>
      <w:r w:rsidRPr="00625E44">
        <w:rPr>
          <w:rFonts w:ascii="Times New Roman" w:hAnsi="Times New Roman" w:cs="Times New Roman"/>
          <w:sz w:val="24"/>
          <w:szCs w:val="24"/>
        </w:rPr>
        <w:t>-ассоциированной болезни лёгкого/</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среднетяжёлого течения показано назначение</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Метронидазола</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10. При неэффективности терапии Clostridium difﬁcile-ассоциированной болезни</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метронидазолом, его следует заменить на</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ванкомицин</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11. Длительность терапии пневмонии должна быть</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определена индивидуально</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12. На фоне проведённой терапии через 14 дней лечения у пациентки отмечалась положительная динамика: температура тела не повышалась &gt;37‚2°С‚ЧД=16 в минуту, значительно уменьшились слабость,прекратилось отделение мокроты, в анализе крови лейкоциты=б‚7 тыс/мкл, однако сохраняется кашель и  при аускультации под левой лопаткой выслушивается небольшое количество влажных незвонких хрипов. При контрольной рентгенографии органов грудной полости — зона инфильтрации лёгочной ткани значительно уменьшилась в размерах, однако полностью не исчезла. Диарея не беспокоит в течение 8 суток. Дальнейшая тактика ведения пациентки должна включать</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Прекращение лечения антибактериальными препаратами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b/>
          <w:sz w:val="24"/>
          <w:szCs w:val="24"/>
        </w:rPr>
      </w:pPr>
    </w:p>
    <w:p w:rsidR="00E030D5" w:rsidRPr="00625E44" w:rsidRDefault="00E030D5" w:rsidP="002D14B6">
      <w:pPr>
        <w:pStyle w:val="HTML"/>
        <w:jc w:val="both"/>
        <w:rPr>
          <w:rFonts w:ascii="Times New Roman" w:hAnsi="Times New Roman" w:cs="Times New Roman"/>
          <w:b/>
          <w:sz w:val="24"/>
          <w:szCs w:val="24"/>
        </w:rPr>
      </w:pPr>
      <w:r w:rsidRPr="00625E44">
        <w:rPr>
          <w:rFonts w:ascii="Times New Roman" w:hAnsi="Times New Roman" w:cs="Times New Roman"/>
          <w:b/>
          <w:sz w:val="24"/>
          <w:szCs w:val="24"/>
        </w:rPr>
        <w:t>Ситуационная задача 208</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Больной Р. 37 лет обратился в поликлинику к врачу-терапевту участковому</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на кашель с вязкой мокротой зеленого цвета, одышку при ходьбе до 50 метров, повышение</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температуры тела до 37‚5°С‚ общую слабость, повышенную утомляемость.</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Рос и развивался соответственно возрасту.</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Наследственность: у отца пациента - ишемическая болезнь сердца; мать страдает</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остеоартрозом тазобедренных суставов; у сестры — аденомиоз, дочь — практически здорова.</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Аллергологический анамнез: при приеме амоксиклава - крапивница.</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Профессиональный анамнез: работает трактористом в течение 12 лет.</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Вредные привычки: больной курит около 10 лет по 2 пачки сигарет в день; алкоголем не</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злоупотребляет.</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 З2-летнего возраста отмечал частые респираторные инфекции (около 5 раз в год), после</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которых в течение нескольких месяцев беспокоил кашель с отделением небольшого</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количества трудноотделяемой вязкой мокроты желтого цвета. В связи c этим часто</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проводились курсы антибактериальной и муколитической терапии, с положительным</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эффектом. С 35 лет пациент отметил появление и постепенное прогрессирование одышки, в</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настоящее время одышка возникает при преодолении 250 метров Настоящее ухудшение</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состояния в течение 4 дней, когда после длительного нахождения на холоде, стали</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беспокоить кашель с мокротой зеленого цвета, выраженная общая слабость, утомляемость,</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одышка при ходьбе до 50 метров, повысилась температура тела до 37,5° С.</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Состояние средней тяжести. Температура тела 37,4° С. Кожные покровы с цианотичным</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оттенком, повышенной влажности. ИМТ 27,5 кг/м2. ЧД 17 в мин. 8р02 93% при дыхании</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атмосферным воздухом. При перкуссии легких — коробочный звук. Аускультативно в легких</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жесткое дыхание, выслушиваются сухие свистящие и жужжащие хрипы над над всей</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поверхностью лёгких. Тоны сердца ритмичные, приглушены. ЧСС 91 в мин. АД 130/75 мм</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рт.ст. Живот при пальпации мягкий, безболезненный во всех отделах. Печень и селезенка не</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увеличены. Симптом поколачивания отрицательный с обеих сторон.</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 К основным лабораторным методам обследования данного пациента относят A</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(выберите 2)</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-клинический анализ крови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-общий анализ мокроты</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2. Пациенту в качестве дообследования необходимо провести (выберите 2)</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спирометрию с бронходилатационной пробой</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рентгенографию органов грудной клетки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3. Фактором риска РЭЗВИТИЯ заболеваний дыхательной системы ЯВЛЯ6ТСЯ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курение</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4. Для подбора адекватной антибиотикотерапии следует провести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бактериологический посев мокроты</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5. Учитывая клинические данные диагноз пациента может быть сформулирован</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следующим образом</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Хроническая обструктивная болезнь легких, || степени нарушения бронхиальной</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проходимости с выраженными клиническими симптомами, частыми обострениями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6. При определении степени нарушения бронхиальной проходимости</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учитывалось значение</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объема форсированного ВЫДОХа за 1 CеK,</w:t>
      </w:r>
    </w:p>
    <w:p w:rsidR="00E030D5" w:rsidRPr="00625E44" w:rsidRDefault="00E030D5" w:rsidP="002D14B6">
      <w:pPr>
        <w:spacing w:line="240" w:lineRule="auto"/>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7. осложнением  ОСНОВНОГО заболевания у данного пациента ЯВЛЯЮТСЯ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дыхательная недостаточность</w:t>
      </w:r>
    </w:p>
    <w:p w:rsidR="00E030D5" w:rsidRPr="00625E44" w:rsidRDefault="00E030D5" w:rsidP="002D14B6">
      <w:pPr>
        <w:spacing w:line="240" w:lineRule="auto"/>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8. при наличии гнойной мокроты обязательным является назначение</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-антибиотиков</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9. Учитывая аллергоанамнез В качестве ЭТИОТРОПНОЙ терапии пациенту</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необходимо назначить</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азитромицин</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10. Патогенетическая терапия у данного пациента предусматривает назначение ^</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муколитических препаратов и бронхолитических средств</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11. В стадии ремиссии пациенту необходимо рекомендовать </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Использование ингаляционных бронходилататоров</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12. Для профилактики прогрессирования хронической обструктивной болезни </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легких и развития ее обострений пациенту необходимо</w:t>
      </w:r>
    </w:p>
    <w:p w:rsidR="00E030D5" w:rsidRPr="00625E44" w:rsidRDefault="00E030D5" w:rsidP="002D14B6">
      <w:pPr>
        <w:pStyle w:val="HTML"/>
        <w:jc w:val="both"/>
        <w:rPr>
          <w:rFonts w:ascii="Times New Roman" w:hAnsi="Times New Roman" w:cs="Times New Roman"/>
          <w:sz w:val="24"/>
          <w:szCs w:val="24"/>
        </w:rPr>
      </w:pPr>
    </w:p>
    <w:p w:rsidR="00E030D5"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отказаться от курения</w:t>
      </w:r>
    </w:p>
    <w:p w:rsidR="007A1843" w:rsidRDefault="007A1843" w:rsidP="002D14B6">
      <w:pPr>
        <w:pStyle w:val="HTML"/>
        <w:jc w:val="both"/>
        <w:rPr>
          <w:rFonts w:ascii="Times New Roman" w:hAnsi="Times New Roman" w:cs="Times New Roman"/>
          <w:sz w:val="24"/>
          <w:szCs w:val="24"/>
        </w:rPr>
      </w:pPr>
    </w:p>
    <w:p w:rsidR="007A1843" w:rsidRDefault="007A1843" w:rsidP="002D14B6">
      <w:pPr>
        <w:pStyle w:val="HTML"/>
        <w:jc w:val="both"/>
        <w:rPr>
          <w:rFonts w:ascii="Times New Roman" w:hAnsi="Times New Roman" w:cs="Times New Roman"/>
          <w:sz w:val="24"/>
          <w:szCs w:val="24"/>
        </w:rPr>
      </w:pPr>
      <w:r>
        <w:rPr>
          <w:rFonts w:ascii="Times New Roman" w:hAnsi="Times New Roman" w:cs="Times New Roman"/>
          <w:sz w:val="24"/>
          <w:szCs w:val="24"/>
        </w:rPr>
        <w:t xml:space="preserve">9. согласно оценочному тесту хобл сат составил </w:t>
      </w:r>
      <w:r w:rsidRPr="007A1843">
        <w:rPr>
          <w:rFonts w:ascii="Times New Roman" w:hAnsi="Times New Roman" w:cs="Times New Roman"/>
          <w:sz w:val="24"/>
          <w:szCs w:val="24"/>
        </w:rPr>
        <w:t>&gt;10</w:t>
      </w:r>
      <w:r>
        <w:rPr>
          <w:rFonts w:ascii="Times New Roman" w:hAnsi="Times New Roman" w:cs="Times New Roman"/>
          <w:sz w:val="24"/>
          <w:szCs w:val="24"/>
        </w:rPr>
        <w:t xml:space="preserve"> пациенту для дальнейшего лечения следует рекомендовать</w:t>
      </w:r>
    </w:p>
    <w:p w:rsidR="007A1843" w:rsidRDefault="007A1843" w:rsidP="002D14B6">
      <w:pPr>
        <w:pStyle w:val="HTML"/>
        <w:jc w:val="both"/>
        <w:rPr>
          <w:rFonts w:ascii="Times New Roman" w:hAnsi="Times New Roman" w:cs="Times New Roman"/>
          <w:sz w:val="24"/>
          <w:szCs w:val="24"/>
        </w:rPr>
      </w:pPr>
      <w:r>
        <w:rPr>
          <w:rFonts w:ascii="Times New Roman" w:hAnsi="Times New Roman" w:cs="Times New Roman"/>
          <w:sz w:val="24"/>
          <w:szCs w:val="24"/>
        </w:rPr>
        <w:t>Комбинацией длительнодействующих антихолинергиков+</w:t>
      </w:r>
      <w:r w:rsidR="000B462D">
        <w:rPr>
          <w:rFonts w:ascii="Times New Roman" w:hAnsi="Times New Roman" w:cs="Times New Roman"/>
          <w:sz w:val="24"/>
          <w:szCs w:val="24"/>
        </w:rPr>
        <w:t xml:space="preserve"> длительнодействующих в2агонистов</w:t>
      </w:r>
    </w:p>
    <w:p w:rsidR="000B462D" w:rsidRDefault="000B462D" w:rsidP="002D14B6">
      <w:pPr>
        <w:pStyle w:val="HTML"/>
        <w:jc w:val="both"/>
        <w:rPr>
          <w:rFonts w:ascii="Times New Roman" w:hAnsi="Times New Roman" w:cs="Times New Roman"/>
          <w:sz w:val="24"/>
          <w:szCs w:val="24"/>
        </w:rPr>
      </w:pPr>
      <w:r>
        <w:rPr>
          <w:rFonts w:ascii="Times New Roman" w:hAnsi="Times New Roman" w:cs="Times New Roman"/>
          <w:sz w:val="24"/>
          <w:szCs w:val="24"/>
        </w:rPr>
        <w:t>10. тиотропия бромид+формотерол</w:t>
      </w:r>
    </w:p>
    <w:p w:rsidR="000B462D" w:rsidRDefault="000B462D" w:rsidP="002D14B6">
      <w:pPr>
        <w:pStyle w:val="HTML"/>
        <w:jc w:val="both"/>
        <w:rPr>
          <w:rFonts w:ascii="Times New Roman" w:hAnsi="Times New Roman" w:cs="Times New Roman"/>
          <w:sz w:val="24"/>
          <w:szCs w:val="24"/>
        </w:rPr>
      </w:pPr>
      <w:r>
        <w:rPr>
          <w:rFonts w:ascii="Times New Roman" w:hAnsi="Times New Roman" w:cs="Times New Roman"/>
          <w:sz w:val="24"/>
          <w:szCs w:val="24"/>
        </w:rPr>
        <w:t>11.пневмококковой</w:t>
      </w:r>
    </w:p>
    <w:p w:rsidR="000B462D" w:rsidRDefault="000B462D" w:rsidP="002D14B6">
      <w:pPr>
        <w:pStyle w:val="HTML"/>
        <w:jc w:val="both"/>
        <w:rPr>
          <w:rFonts w:ascii="Times New Roman" w:hAnsi="Times New Roman" w:cs="Times New Roman"/>
          <w:sz w:val="24"/>
          <w:szCs w:val="24"/>
        </w:rPr>
      </w:pPr>
      <w:r>
        <w:rPr>
          <w:rFonts w:ascii="Times New Roman" w:hAnsi="Times New Roman" w:cs="Times New Roman"/>
          <w:sz w:val="24"/>
          <w:szCs w:val="24"/>
        </w:rPr>
        <w:t>12.отказаться от курения</w:t>
      </w:r>
    </w:p>
    <w:p w:rsidR="000B462D" w:rsidRPr="007A1843" w:rsidRDefault="000B462D"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p>
    <w:p w:rsidR="00E030D5" w:rsidRPr="00625E44" w:rsidRDefault="006F6C52" w:rsidP="002D14B6">
      <w:pPr>
        <w:pStyle w:val="HTML"/>
        <w:jc w:val="both"/>
        <w:rPr>
          <w:rFonts w:ascii="Times New Roman" w:hAnsi="Times New Roman" w:cs="Times New Roman"/>
          <w:b/>
          <w:sz w:val="24"/>
          <w:szCs w:val="24"/>
        </w:rPr>
      </w:pPr>
      <w:r w:rsidRPr="00625E44">
        <w:rPr>
          <w:rFonts w:ascii="Times New Roman" w:hAnsi="Times New Roman" w:cs="Times New Roman"/>
          <w:b/>
          <w:sz w:val="24"/>
          <w:szCs w:val="24"/>
        </w:rPr>
        <w:t>З</w:t>
      </w:r>
      <w:r w:rsidR="00E030D5" w:rsidRPr="00625E44">
        <w:rPr>
          <w:rFonts w:ascii="Times New Roman" w:hAnsi="Times New Roman" w:cs="Times New Roman"/>
          <w:b/>
          <w:sz w:val="24"/>
          <w:szCs w:val="24"/>
        </w:rPr>
        <w:t>адача 209</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мужчина 75 лет вызвал участкового врача-терапевта на дом</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на одышку при нагрузке, эпизодичэски9 боли в сердце, головокружение и предобморочные</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состояния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перенесенные заболевания: хронический гастрит</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не курит, алкоголем не злоупотребляет</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профессиональных вредностей не имел</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считает себя больным в течение последних пяти месяцев, предобморочные состояния</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появились около месяца назад. лечение не получал</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Состояние удовлетворительное. Вес 70 кг, рост 169 см. ИМТ= 24,51. Температура тела 36,800.</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Кожные покровы чистые. Над легкими дыхание везикулярное, хрипы не выслушиваются,</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ЧДД 18/мин. Границы сердца увеличены влево + 1,0, верхушечный толчок смещен влево,</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второй тон на аорте ослаблен, выслушивается грубый систолический шум во ||-м межреберье</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справа от грудины, проводится на сонные артерии и на верхушку сердца, ЧСС 84/мин, АД</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155/85 MM pT.CT. Живот мягкий, безболезненный. Печень, селезенка не увеличены,</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поколачивание по пояснице с обеих сторон безболезненно. Стул - запоры, мочеиспускание</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свободное.</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 основным инструментальным методом обследования для постановки ^</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диагноза является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эхокардиография с допплерографией</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2. Перед эхокардиографией больному рекомендуется провести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Обзорную и боковую рентгенографию органов грудной клетки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3. на основании полученных данных больному установлен диагноз</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аортальный стеноз умеренной степени. изолированная артериальная гипертензия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4. Данному пациенту С аортальным стенозом показано лечение</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хирургическое (протезирование аортального клапана)</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5. показанием для протезирования аортального клапана умеренной степени</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семитомным больным являются градиент давления менее 40 mm pt.ct.,</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низкая скорость кровотока, сохраненная фракция выброс</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6 для лечения артериальной гипертензии пациенту с артериальным пороком ^</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Умеренной степени рекомендуется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бисопролол</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7. При появлении обморочных состояний средняя выживаемость больных co </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стенозом аортального клапана без оперативного лечения составляет</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- 2 года</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8. Перед протезированием аортального клапана коронарная ангиография</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рекомендуется пациентам c риском</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ИБС</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9. Пациенту после протезирования аортального клапана показан пожизненно</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прием варфарина при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имплантации механического клапана</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10. После протезирования аортального клапана биологическим протезом</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рекомендуется прием ацетисалициловой кислоты в дозе 75-100 мг в течение</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месяца/месяцев</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- 3</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11. Реабилитационный период больного аортальным стенозом после</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оперативного лечения для возобновления трудовой деятельности составляет</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минимум месяца/месяцев</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- 3</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12. Диспансерное пожизненное наблюдение пациента после неосложненного ^</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протезирования аортального клапана ПРОВОДИТСЯ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- 1 раз B год</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p>
    <w:p w:rsidR="00E030D5" w:rsidRPr="00625E44" w:rsidRDefault="006F6C52" w:rsidP="002D14B6">
      <w:pPr>
        <w:pStyle w:val="HTML"/>
        <w:jc w:val="both"/>
        <w:rPr>
          <w:rFonts w:ascii="Times New Roman" w:hAnsi="Times New Roman" w:cs="Times New Roman"/>
          <w:b/>
          <w:sz w:val="24"/>
          <w:szCs w:val="24"/>
        </w:rPr>
      </w:pPr>
      <w:r w:rsidRPr="00625E44">
        <w:rPr>
          <w:rFonts w:ascii="Times New Roman" w:hAnsi="Times New Roman" w:cs="Times New Roman"/>
          <w:b/>
          <w:sz w:val="24"/>
          <w:szCs w:val="24"/>
        </w:rPr>
        <w:t>З</w:t>
      </w:r>
      <w:r w:rsidR="00E030D5" w:rsidRPr="00625E44">
        <w:rPr>
          <w:rFonts w:ascii="Times New Roman" w:hAnsi="Times New Roman" w:cs="Times New Roman"/>
          <w:b/>
          <w:sz w:val="24"/>
          <w:szCs w:val="24"/>
        </w:rPr>
        <w:t>адача N 210</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Мужчина 47 лет обратился K участковому врачу-терапевту</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на короткие эпизоды слабости и сердцебиения, возникающие по нескольку раз в день</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хронических заболеваний нет</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He курит, алкоголем не злоупотребляет</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профессиональных вредностей не имеет</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аллергических реакций не было</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эпизоды сердцебиения отмечает на протяжении нескольких месяцев, но 3a последнее время</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они значительно участились</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Общее состояние удовлетворительное. Рост 170 см, масса тела 75 кг. Кожные покровы</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обычной окраски и влажности. Периферических отеков нет. Дыхание везикулярное, хрипов</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нет. ЧДД 16 B1 MVIH. Тоны сердца ясные, ритмичные. ЧСС 72 в 1 мин, АД 120/70 MM pT. ст.</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Живот мягкий, безболезненный. Печень по краю реберной дуги.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 К необходимым для постановки диагноза инструментальным методам</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исследования относятся (выберите 2)</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Амбулаторное (холтеровское) мониторирование ЭКГ</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Регистрация ЭКГ 12 отведений</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2. Для выявления (исключения) кардиальных причин развития аритмии следует A</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провести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трансторакальное ЭхоКГ</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3. Для выявления (исключения) внекардиапьных причин развития аритмии</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следует определить содержание в крови (выберите 2)</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тиреоидных гормонов</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калия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4. выявленное нарушение ритма является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фибрилляцией предсердии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5. Фибрилляцию предсердий у данного пациента следует рассматривать как</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пароксизмальную</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6. Результаты проведенного Обследования ПОЗВОЛЯЮТ считать, ЧТО аритмия </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Является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идиопатической</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7. Для оценки риска тромбоэмбопических осложнений следует использовать ^</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шкалу</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w:t>
      </w:r>
      <w:r w:rsidRPr="00625E44">
        <w:rPr>
          <w:rFonts w:ascii="Times New Roman" w:hAnsi="Times New Roman" w:cs="Times New Roman"/>
          <w:sz w:val="24"/>
          <w:szCs w:val="24"/>
          <w:lang w:val="en-US"/>
        </w:rPr>
        <w:t>CHA</w:t>
      </w:r>
      <w:r w:rsidRPr="00625E44">
        <w:rPr>
          <w:rFonts w:ascii="Times New Roman" w:hAnsi="Times New Roman" w:cs="Times New Roman"/>
          <w:sz w:val="24"/>
          <w:szCs w:val="24"/>
        </w:rPr>
        <w:t>2</w:t>
      </w:r>
      <w:r w:rsidRPr="00625E44">
        <w:rPr>
          <w:rFonts w:ascii="Times New Roman" w:hAnsi="Times New Roman" w:cs="Times New Roman"/>
          <w:sz w:val="24"/>
          <w:szCs w:val="24"/>
          <w:lang w:val="en-US"/>
        </w:rPr>
        <w:t>DS</w:t>
      </w:r>
      <w:r w:rsidRPr="00625E44">
        <w:rPr>
          <w:rFonts w:ascii="Times New Roman" w:hAnsi="Times New Roman" w:cs="Times New Roman"/>
          <w:sz w:val="24"/>
          <w:szCs w:val="24"/>
        </w:rPr>
        <w:t>2</w:t>
      </w:r>
      <w:r w:rsidRPr="00625E44">
        <w:rPr>
          <w:rFonts w:ascii="Times New Roman" w:hAnsi="Times New Roman" w:cs="Times New Roman"/>
          <w:sz w:val="24"/>
          <w:szCs w:val="24"/>
          <w:lang w:val="en-US"/>
        </w:rPr>
        <w:t>AS</w:t>
      </w:r>
      <w:r w:rsidRPr="00625E44">
        <w:rPr>
          <w:rFonts w:ascii="Times New Roman" w:hAnsi="Times New Roman" w:cs="Times New Roman"/>
          <w:sz w:val="24"/>
          <w:szCs w:val="24"/>
        </w:rPr>
        <w:t>с</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8. Оценка риска тромбоэмболических осложнений по шкале </w:t>
      </w:r>
      <w:r w:rsidRPr="00625E44">
        <w:rPr>
          <w:rFonts w:ascii="Times New Roman" w:hAnsi="Times New Roman" w:cs="Times New Roman"/>
          <w:sz w:val="24"/>
          <w:szCs w:val="24"/>
          <w:lang w:val="en-US"/>
        </w:rPr>
        <w:t>CHA</w:t>
      </w:r>
      <w:r w:rsidRPr="00625E44">
        <w:rPr>
          <w:rFonts w:ascii="Times New Roman" w:hAnsi="Times New Roman" w:cs="Times New Roman"/>
          <w:sz w:val="24"/>
          <w:szCs w:val="24"/>
        </w:rPr>
        <w:t>2</w:t>
      </w:r>
      <w:r w:rsidRPr="00625E44">
        <w:rPr>
          <w:rFonts w:ascii="Times New Roman" w:hAnsi="Times New Roman" w:cs="Times New Roman"/>
          <w:sz w:val="24"/>
          <w:szCs w:val="24"/>
          <w:lang w:val="en-US"/>
        </w:rPr>
        <w:t>DS</w:t>
      </w:r>
      <w:r w:rsidRPr="00625E44">
        <w:rPr>
          <w:rFonts w:ascii="Times New Roman" w:hAnsi="Times New Roman" w:cs="Times New Roman"/>
          <w:sz w:val="24"/>
          <w:szCs w:val="24"/>
        </w:rPr>
        <w:t>2</w:t>
      </w:r>
      <w:r w:rsidRPr="00625E44">
        <w:rPr>
          <w:rFonts w:ascii="Times New Roman" w:hAnsi="Times New Roman" w:cs="Times New Roman"/>
          <w:sz w:val="24"/>
          <w:szCs w:val="24"/>
          <w:lang w:val="en-US"/>
        </w:rPr>
        <w:t>AS</w:t>
      </w:r>
      <w:r w:rsidRPr="00625E44">
        <w:rPr>
          <w:rFonts w:ascii="Times New Roman" w:hAnsi="Times New Roman" w:cs="Times New Roman"/>
          <w:sz w:val="24"/>
          <w:szCs w:val="24"/>
        </w:rPr>
        <w:t xml:space="preserve">с равна </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- 0</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9. Пациенту показано назначение</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антиаритмические препараты</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10. для профилактики рецидивов фибрилляции предсердий могут быть назначены противоаритмические  препараты ____ класса</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sz w:val="24"/>
          <w:szCs w:val="24"/>
          <w:lang w:val="en-US"/>
        </w:rPr>
        <w:t>I</w:t>
      </w:r>
      <w:r w:rsidRPr="00625E44">
        <w:rPr>
          <w:rFonts w:ascii="Times New Roman" w:hAnsi="Times New Roman" w:cs="Times New Roman"/>
          <w:sz w:val="24"/>
          <w:szCs w:val="24"/>
        </w:rPr>
        <w:t xml:space="preserve"> и </w:t>
      </w:r>
      <w:r w:rsidRPr="00625E44">
        <w:rPr>
          <w:rFonts w:ascii="Times New Roman" w:hAnsi="Times New Roman" w:cs="Times New Roman"/>
          <w:sz w:val="24"/>
          <w:szCs w:val="24"/>
          <w:lang w:val="en-US"/>
        </w:rPr>
        <w:t>III</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11. Из антиаритмических препаратов ||| Knacca пациенту может быть назначен A</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раза в день</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-соталол по 80 мг 2</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12. При неэффективности медикаментозной профилактики рецидивов аритмии A</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следует рассмотреть вопрос о</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-катетерной абляции устьев легочных вен</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p>
    <w:p w:rsidR="00E030D5" w:rsidRPr="00625E44" w:rsidRDefault="006F6C52" w:rsidP="002D14B6">
      <w:pPr>
        <w:pStyle w:val="HTML"/>
        <w:jc w:val="both"/>
        <w:rPr>
          <w:rFonts w:ascii="Times New Roman" w:hAnsi="Times New Roman" w:cs="Times New Roman"/>
          <w:b/>
          <w:sz w:val="24"/>
          <w:szCs w:val="24"/>
        </w:rPr>
      </w:pPr>
      <w:r w:rsidRPr="00625E44">
        <w:rPr>
          <w:rFonts w:ascii="Times New Roman" w:hAnsi="Times New Roman" w:cs="Times New Roman"/>
          <w:b/>
          <w:sz w:val="24"/>
          <w:szCs w:val="24"/>
        </w:rPr>
        <w:t>Задача</w:t>
      </w:r>
      <w:r w:rsidR="00E030D5" w:rsidRPr="00625E44">
        <w:rPr>
          <w:rFonts w:ascii="Times New Roman" w:hAnsi="Times New Roman" w:cs="Times New Roman"/>
          <w:b/>
          <w:sz w:val="24"/>
          <w:szCs w:val="24"/>
        </w:rPr>
        <w:t xml:space="preserve"> N 211</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Мужчина 37 лет обратился к участковому врачу-терапевту</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на одышку при доступных ранее нагрузках и быструю утомляемость</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хронических заболеваний в анамнезе нет</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He курит, регулярное злоупотребление алкоголем отрицает</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профессиональных вредностей не имеет</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аллергических реакций не было</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самочувствие ухудшилось несколько дней назад после злоупотребления алкоголем</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 К необходимым для постановки диагноза инструментальным методам</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исследования относятся (выберите 2)</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регистрация ЭКГ B12 отведениях</w:t>
      </w:r>
    </w:p>
    <w:p w:rsidR="00E030D5" w:rsidRPr="00625E44" w:rsidRDefault="00E030D5" w:rsidP="002D14B6">
      <w:pPr>
        <w:pStyle w:val="HTML"/>
        <w:jc w:val="both"/>
        <w:rPr>
          <w:rFonts w:ascii="Times New Roman" w:hAnsi="Times New Roman" w:cs="Times New Roman"/>
          <w:sz w:val="24"/>
          <w:szCs w:val="24"/>
        </w:rPr>
      </w:pPr>
    </w:p>
    <w:p w:rsidR="00E030D5"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трансторакальное эхокардиографическое исследование</w:t>
      </w:r>
    </w:p>
    <w:p w:rsidR="00F76517" w:rsidRPr="00625E44" w:rsidRDefault="00F76517" w:rsidP="002D14B6">
      <w:pPr>
        <w:pStyle w:val="HTML"/>
        <w:jc w:val="both"/>
        <w:rPr>
          <w:rFonts w:ascii="Times New Roman" w:hAnsi="Times New Roman" w:cs="Times New Roman"/>
          <w:sz w:val="24"/>
          <w:szCs w:val="24"/>
        </w:rPr>
      </w:pPr>
      <w:r>
        <w:rPr>
          <w:rFonts w:ascii="Times New Roman" w:hAnsi="Times New Roman" w:cs="Times New Roman"/>
          <w:sz w:val="24"/>
          <w:szCs w:val="24"/>
        </w:rPr>
        <w:t>Амбулаторное (холтеровское ) мониторирование экг</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2. К необходимым для выяснения причины аритмии лабораторным</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исследованиям относятся определение в крови уровня (выберите 2)</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Тиреоидных гормонов</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калия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3. выявленное нарушение ритма является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-фибрилляция предсердии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4. Фибрилляцию предсердий в данном случае следует рассматривать как</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впервые выявленную</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5. Результаты Проведённого обследования ПОЗВОЛЯЮТ считать, ЧТО аритмия </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ЯВЛЯЕТСЯ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-идиопатической</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6. Для оценки риска тромбоэмболических осложнений следует использовать A</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шкалу</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lang w:val="en-US"/>
        </w:rPr>
        <w:t>CHA</w:t>
      </w:r>
      <w:r w:rsidRPr="00625E44">
        <w:rPr>
          <w:rFonts w:ascii="Times New Roman" w:hAnsi="Times New Roman" w:cs="Times New Roman"/>
          <w:sz w:val="24"/>
          <w:szCs w:val="24"/>
        </w:rPr>
        <w:t>2</w:t>
      </w:r>
      <w:r w:rsidRPr="00625E44">
        <w:rPr>
          <w:rFonts w:ascii="Times New Roman" w:hAnsi="Times New Roman" w:cs="Times New Roman"/>
          <w:sz w:val="24"/>
          <w:szCs w:val="24"/>
          <w:lang w:val="en-US"/>
        </w:rPr>
        <w:t>DS</w:t>
      </w:r>
      <w:r w:rsidRPr="00625E44">
        <w:rPr>
          <w:rFonts w:ascii="Times New Roman" w:hAnsi="Times New Roman" w:cs="Times New Roman"/>
          <w:sz w:val="24"/>
          <w:szCs w:val="24"/>
        </w:rPr>
        <w:t>2</w:t>
      </w:r>
      <w:r w:rsidRPr="00625E44">
        <w:rPr>
          <w:rFonts w:ascii="Times New Roman" w:hAnsi="Times New Roman" w:cs="Times New Roman"/>
          <w:sz w:val="24"/>
          <w:szCs w:val="24"/>
          <w:lang w:val="en-US"/>
        </w:rPr>
        <w:t>VAS</w:t>
      </w:r>
      <w:r w:rsidRPr="00625E44">
        <w:rPr>
          <w:rFonts w:ascii="Times New Roman" w:hAnsi="Times New Roman" w:cs="Times New Roman"/>
          <w:sz w:val="24"/>
          <w:szCs w:val="24"/>
        </w:rPr>
        <w:t>с</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7. Оценка риска тромбоэмболических осложнений по шкале </w:t>
      </w:r>
      <w:r w:rsidRPr="00625E44">
        <w:rPr>
          <w:rFonts w:ascii="Times New Roman" w:hAnsi="Times New Roman" w:cs="Times New Roman"/>
          <w:sz w:val="24"/>
          <w:szCs w:val="24"/>
          <w:lang w:val="en-US"/>
        </w:rPr>
        <w:t>CHA</w:t>
      </w:r>
      <w:r w:rsidRPr="00625E44">
        <w:rPr>
          <w:rFonts w:ascii="Times New Roman" w:hAnsi="Times New Roman" w:cs="Times New Roman"/>
          <w:sz w:val="24"/>
          <w:szCs w:val="24"/>
        </w:rPr>
        <w:t>2</w:t>
      </w:r>
      <w:r w:rsidRPr="00625E44">
        <w:rPr>
          <w:rFonts w:ascii="Times New Roman" w:hAnsi="Times New Roman" w:cs="Times New Roman"/>
          <w:sz w:val="24"/>
          <w:szCs w:val="24"/>
          <w:lang w:val="en-US"/>
        </w:rPr>
        <w:t>DS</w:t>
      </w:r>
      <w:r w:rsidRPr="00625E44">
        <w:rPr>
          <w:rFonts w:ascii="Times New Roman" w:hAnsi="Times New Roman" w:cs="Times New Roman"/>
          <w:sz w:val="24"/>
          <w:szCs w:val="24"/>
        </w:rPr>
        <w:t>2</w:t>
      </w:r>
      <w:r w:rsidRPr="00625E44">
        <w:rPr>
          <w:rFonts w:ascii="Times New Roman" w:hAnsi="Times New Roman" w:cs="Times New Roman"/>
          <w:sz w:val="24"/>
          <w:szCs w:val="24"/>
          <w:lang w:val="en-US"/>
        </w:rPr>
        <w:t>VAS</w:t>
      </w:r>
      <w:r w:rsidRPr="00625E44">
        <w:rPr>
          <w:rFonts w:ascii="Times New Roman" w:hAnsi="Times New Roman" w:cs="Times New Roman"/>
          <w:sz w:val="24"/>
          <w:szCs w:val="24"/>
        </w:rPr>
        <w:t xml:space="preserve">с равна </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- 0</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8. Постоянная медикаментозная профилактика тромбоэмболических A</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осложнений у данного пациена</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He желательна (класс рекомендации Ill)</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9. восстановление синусового ритма можно провести не ранее, чем через</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адекватной антикоагулянтной терапии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-3 недели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10. восстановление синусового ритма без трехнедельной антикоагулянтной</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подготовки возможно, если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при чрезпищеводной эхокардиографии не выявлены противопоказания к кардиоверсии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11. До восстановления синусового ритма для уменьшения ЧСС можно </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использовать</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-бета-адреноблокаторы</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12. После восстановления СИНУСОВОГО ритма прием антикоагулянтную следует </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продолжать не менее 4 НЕДЕЛЬ</w:t>
      </w:r>
    </w:p>
    <w:p w:rsidR="00E030D5" w:rsidRDefault="00E030D5" w:rsidP="002D14B6">
      <w:pPr>
        <w:pStyle w:val="HTML"/>
        <w:jc w:val="both"/>
        <w:rPr>
          <w:rFonts w:ascii="Times New Roman" w:hAnsi="Times New Roman" w:cs="Times New Roman"/>
          <w:sz w:val="24"/>
          <w:szCs w:val="24"/>
        </w:rPr>
      </w:pPr>
    </w:p>
    <w:p w:rsidR="00F76517" w:rsidRDefault="00F76517" w:rsidP="002D14B6">
      <w:pPr>
        <w:pStyle w:val="HTML"/>
        <w:jc w:val="both"/>
        <w:rPr>
          <w:rFonts w:ascii="Times New Roman" w:hAnsi="Times New Roman" w:cs="Times New Roman"/>
          <w:sz w:val="24"/>
          <w:szCs w:val="24"/>
        </w:rPr>
      </w:pPr>
      <w:r>
        <w:rPr>
          <w:rFonts w:ascii="Times New Roman" w:hAnsi="Times New Roman" w:cs="Times New Roman"/>
          <w:sz w:val="24"/>
          <w:szCs w:val="24"/>
        </w:rPr>
        <w:t>9.механизм действия дабигатрана обусловлен прямым обратимым ингибированием</w:t>
      </w:r>
    </w:p>
    <w:p w:rsidR="00F76517" w:rsidRDefault="00F76517" w:rsidP="002D14B6">
      <w:pPr>
        <w:pStyle w:val="HTML"/>
        <w:jc w:val="both"/>
        <w:rPr>
          <w:rFonts w:ascii="Times New Roman" w:hAnsi="Times New Roman" w:cs="Times New Roman"/>
          <w:sz w:val="24"/>
          <w:szCs w:val="24"/>
        </w:rPr>
      </w:pPr>
      <w:r>
        <w:rPr>
          <w:rFonts w:ascii="Times New Roman" w:hAnsi="Times New Roman" w:cs="Times New Roman"/>
          <w:sz w:val="24"/>
          <w:szCs w:val="24"/>
        </w:rPr>
        <w:t>Тромбина</w:t>
      </w:r>
    </w:p>
    <w:p w:rsidR="00F76517" w:rsidRDefault="00F76517" w:rsidP="002D14B6">
      <w:pPr>
        <w:pStyle w:val="HTML"/>
        <w:jc w:val="both"/>
        <w:rPr>
          <w:rFonts w:ascii="Times New Roman" w:hAnsi="Times New Roman" w:cs="Times New Roman"/>
          <w:sz w:val="24"/>
          <w:szCs w:val="24"/>
        </w:rPr>
      </w:pPr>
      <w:r>
        <w:rPr>
          <w:rFonts w:ascii="Times New Roman" w:hAnsi="Times New Roman" w:cs="Times New Roman"/>
          <w:sz w:val="24"/>
          <w:szCs w:val="24"/>
        </w:rPr>
        <w:t xml:space="preserve">10. при применении дабигатрана контроль МНО </w:t>
      </w:r>
    </w:p>
    <w:p w:rsidR="00F76517" w:rsidRDefault="00F76517" w:rsidP="002D14B6">
      <w:pPr>
        <w:pStyle w:val="HTML"/>
        <w:jc w:val="both"/>
        <w:rPr>
          <w:rFonts w:ascii="Times New Roman" w:hAnsi="Times New Roman" w:cs="Times New Roman"/>
          <w:sz w:val="24"/>
          <w:szCs w:val="24"/>
        </w:rPr>
      </w:pPr>
      <w:r>
        <w:rPr>
          <w:rFonts w:ascii="Times New Roman" w:hAnsi="Times New Roman" w:cs="Times New Roman"/>
          <w:sz w:val="24"/>
          <w:szCs w:val="24"/>
        </w:rPr>
        <w:t>Не требуется</w:t>
      </w:r>
    </w:p>
    <w:p w:rsidR="00F76517" w:rsidRDefault="00447326" w:rsidP="002D14B6">
      <w:pPr>
        <w:pStyle w:val="HTML"/>
        <w:jc w:val="both"/>
        <w:rPr>
          <w:rFonts w:ascii="Times New Roman" w:hAnsi="Times New Roman" w:cs="Times New Roman"/>
          <w:sz w:val="24"/>
          <w:szCs w:val="24"/>
        </w:rPr>
      </w:pPr>
      <w:r>
        <w:rPr>
          <w:rFonts w:ascii="Times New Roman" w:hAnsi="Times New Roman" w:cs="Times New Roman"/>
          <w:sz w:val="24"/>
          <w:szCs w:val="24"/>
        </w:rPr>
        <w:t>11. в данной ситуации пациенту следует рекомендовать _ прием(а) дабигатрана</w:t>
      </w:r>
    </w:p>
    <w:p w:rsidR="00447326" w:rsidRDefault="00447326" w:rsidP="002D14B6">
      <w:pPr>
        <w:pStyle w:val="HTML"/>
        <w:jc w:val="both"/>
        <w:rPr>
          <w:rFonts w:ascii="Times New Roman" w:hAnsi="Times New Roman" w:cs="Times New Roman"/>
          <w:sz w:val="24"/>
          <w:szCs w:val="24"/>
        </w:rPr>
      </w:pPr>
      <w:r>
        <w:rPr>
          <w:rFonts w:ascii="Times New Roman" w:hAnsi="Times New Roman" w:cs="Times New Roman"/>
          <w:sz w:val="24"/>
          <w:szCs w:val="24"/>
        </w:rPr>
        <w:t>Отменинь на 1 день</w:t>
      </w:r>
    </w:p>
    <w:p w:rsidR="00447326" w:rsidRDefault="00447326" w:rsidP="00447326">
      <w:pPr>
        <w:pStyle w:val="HTML"/>
        <w:jc w:val="both"/>
        <w:rPr>
          <w:rFonts w:ascii="Times New Roman" w:hAnsi="Times New Roman" w:cs="Times New Roman"/>
          <w:sz w:val="24"/>
          <w:szCs w:val="24"/>
        </w:rPr>
      </w:pPr>
      <w:r>
        <w:rPr>
          <w:rFonts w:ascii="Times New Roman" w:hAnsi="Times New Roman" w:cs="Times New Roman"/>
          <w:sz w:val="24"/>
          <w:szCs w:val="24"/>
        </w:rPr>
        <w:t>12.пациентам с развитием тяжелого жизнеугрожающего кровотечния, развившегося на фоне приема дабигатрана возможно введнение специфического антидота</w:t>
      </w:r>
    </w:p>
    <w:p w:rsidR="00447326" w:rsidRDefault="00447326" w:rsidP="00447326">
      <w:pPr>
        <w:pStyle w:val="HTML"/>
        <w:jc w:val="both"/>
        <w:rPr>
          <w:rFonts w:ascii="Times New Roman" w:hAnsi="Times New Roman" w:cs="Times New Roman"/>
          <w:sz w:val="24"/>
          <w:szCs w:val="24"/>
        </w:rPr>
      </w:pPr>
      <w:r>
        <w:rPr>
          <w:rFonts w:ascii="Times New Roman" w:hAnsi="Times New Roman" w:cs="Times New Roman"/>
          <w:sz w:val="24"/>
          <w:szCs w:val="24"/>
        </w:rPr>
        <w:t>Идаруцизумаб</w:t>
      </w:r>
    </w:p>
    <w:p w:rsidR="00447326" w:rsidRPr="00625E44" w:rsidRDefault="00447326" w:rsidP="0044732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spacing w:after="0" w:line="240" w:lineRule="auto"/>
        <w:jc w:val="both"/>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b/>
          <w:sz w:val="24"/>
          <w:szCs w:val="24"/>
          <w:lang w:eastAsia="ru-RU"/>
        </w:rPr>
        <w:t>Ситуационная задача № 212</w:t>
      </w:r>
    </w:p>
    <w:p w:rsidR="00E030D5" w:rsidRPr="00625E44" w:rsidRDefault="00E030D5" w:rsidP="002D14B6">
      <w:pPr>
        <w:spacing w:after="0" w:line="240" w:lineRule="auto"/>
        <w:jc w:val="both"/>
        <w:rPr>
          <w:rFonts w:ascii="Times New Roman" w:eastAsia="Times New Roman" w:hAnsi="Times New Roman" w:cs="Times New Roman"/>
          <w:sz w:val="24"/>
          <w:szCs w:val="24"/>
          <w:lang w:eastAsia="ru-RU"/>
        </w:rPr>
      </w:pPr>
    </w:p>
    <w:p w:rsidR="00E030D5" w:rsidRPr="00625E44" w:rsidRDefault="00E030D5" w:rsidP="002D14B6">
      <w:pPr>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Ситуация</w:t>
      </w:r>
    </w:p>
    <w:p w:rsidR="00E030D5" w:rsidRPr="00625E44" w:rsidRDefault="00E030D5" w:rsidP="002D14B6">
      <w:pPr>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Больная В. 33 лет обратилась в поликлинику к участковому врачу-терапевту Жалобы</w:t>
      </w:r>
    </w:p>
    <w:p w:rsidR="00E030D5" w:rsidRPr="00625E44" w:rsidRDefault="00E030D5" w:rsidP="002D14B6">
      <w:pPr>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на приступообразный кашель с небольшим количеством светлой мокроты, «заложенность» в грудной клетке, потливость, общую слабость</w:t>
      </w:r>
    </w:p>
    <w:p w:rsidR="00E030D5" w:rsidRPr="00625E44" w:rsidRDefault="00E030D5" w:rsidP="002D14B6">
      <w:pPr>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Анамнез заболевания</w:t>
      </w:r>
    </w:p>
    <w:p w:rsidR="00E030D5" w:rsidRPr="00625E44" w:rsidRDefault="00E030D5" w:rsidP="002D14B6">
      <w:pPr>
        <w:tabs>
          <w:tab w:val="left" w:pos="218"/>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w:t>
      </w:r>
      <w:r w:rsidRPr="00625E44">
        <w:rPr>
          <w:rFonts w:ascii="Times New Roman" w:eastAsia="Times New Roman" w:hAnsi="Times New Roman" w:cs="Times New Roman"/>
          <w:sz w:val="24"/>
          <w:szCs w:val="24"/>
          <w:lang w:eastAsia="ru-RU"/>
        </w:rPr>
        <w:tab/>
        <w:t>Росла и развивалась соответственно возрасту.</w:t>
      </w:r>
    </w:p>
    <w:p w:rsidR="00E030D5" w:rsidRPr="00625E44" w:rsidRDefault="00E030D5" w:rsidP="002D14B6">
      <w:pPr>
        <w:tabs>
          <w:tab w:val="left" w:pos="224"/>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w:t>
      </w:r>
      <w:r w:rsidRPr="00625E44">
        <w:rPr>
          <w:rFonts w:ascii="Times New Roman" w:eastAsia="Times New Roman" w:hAnsi="Times New Roman" w:cs="Times New Roman"/>
          <w:sz w:val="24"/>
          <w:szCs w:val="24"/>
          <w:lang w:eastAsia="ru-RU"/>
        </w:rPr>
        <w:tab/>
        <w:t>Наследственность: отец страдает ревматоидным артритом, у матери бронхиальная астма; у сестры аллергия на шерсть кошек; дочь - практически здорова.</w:t>
      </w:r>
    </w:p>
    <w:p w:rsidR="00E030D5" w:rsidRPr="00625E44" w:rsidRDefault="00E030D5" w:rsidP="002D14B6">
      <w:pPr>
        <w:tabs>
          <w:tab w:val="left" w:pos="224"/>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w:t>
      </w:r>
      <w:r w:rsidRPr="00625E44">
        <w:rPr>
          <w:rFonts w:ascii="Times New Roman" w:eastAsia="Times New Roman" w:hAnsi="Times New Roman" w:cs="Times New Roman"/>
          <w:sz w:val="24"/>
          <w:szCs w:val="24"/>
          <w:lang w:eastAsia="ru-RU"/>
        </w:rPr>
        <w:tab/>
        <w:t>Аллергологический анамнез, лекарственная непереносимость: пищевая аллергия (при употреблении в пищу цитрусовых - отек Квинке); лекарственную непереносимость отрицает.</w:t>
      </w:r>
    </w:p>
    <w:p w:rsidR="00E030D5" w:rsidRPr="00625E44" w:rsidRDefault="00E030D5" w:rsidP="002D14B6">
      <w:pPr>
        <w:tabs>
          <w:tab w:val="left" w:pos="218"/>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w:t>
      </w:r>
      <w:r w:rsidRPr="00625E44">
        <w:rPr>
          <w:rFonts w:ascii="Times New Roman" w:eastAsia="Times New Roman" w:hAnsi="Times New Roman" w:cs="Times New Roman"/>
          <w:sz w:val="24"/>
          <w:szCs w:val="24"/>
          <w:lang w:eastAsia="ru-RU"/>
        </w:rPr>
        <w:tab/>
        <w:t>Профессиональный анамнез: работает библиотекарем в течение 10 лет</w:t>
      </w:r>
    </w:p>
    <w:p w:rsidR="00E030D5" w:rsidRPr="00625E44" w:rsidRDefault="00E030D5" w:rsidP="002D14B6">
      <w:pPr>
        <w:tabs>
          <w:tab w:val="left" w:pos="218"/>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w:t>
      </w:r>
      <w:r w:rsidRPr="00625E44">
        <w:rPr>
          <w:rFonts w:ascii="Times New Roman" w:eastAsia="Times New Roman" w:hAnsi="Times New Roman" w:cs="Times New Roman"/>
          <w:sz w:val="24"/>
          <w:szCs w:val="24"/>
          <w:lang w:eastAsia="ru-RU"/>
        </w:rPr>
        <w:tab/>
        <w:t>Вредные привычки: не курит; алкоголем не злоупотребляет.</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 детского возраста страдает хроническим тонзиллитом. В течение последних двух лет после</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респираторных инфекций длительно беспокоил приступообразный сухой кашель. По данному</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поводу обследование не проводилось‘ Три месяца назад после переохлаждения перенесла</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двустороннюю пневмонию, проводилась антибактериальная терапия, с положительным</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эффектом. После лечения сохранялся приступообразный сухой кашель. Самостоятельно</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принимала противокашлевые препараты без отчетливого эффекта. Кроме того, стала</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отмечать постепенное учащение и усиление приступов кашля, появление небольшого</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количества светлой мокроты. Настоящее ухудшение в течение последних двух недель, когда</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после участия B двухдневной ревизии библиотеки стали беспокоить ежедневные приступы</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кашля B дневное время, однократно возник эпизод кашля ночью, появились ощущение</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«заложенности» B грудной клетке, потливость, общая слабость.</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Состояние средней степени тяжести. Температура тела 36,5” С. Кожные покровы обычной</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окраски, повышенной влажности. ИМТ 36,8 кг/м2. Носовое дыхание не затруднено. Небные</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миндалины увеличены B размерах, не гиперемированы, видны беловатые образования в</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лакунах миндалин. ЧД 18 в мин. 3р02 96% при дыхании атмосферным воздухом. При</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перкуссии легких ясный легочный звук. В легких везикулярное дыхание, выслушиваются</w:t>
      </w:r>
    </w:p>
    <w:p w:rsidR="00E030D5" w:rsidRPr="00625E44" w:rsidRDefault="00E030D5" w:rsidP="002D14B6">
      <w:pPr>
        <w:tabs>
          <w:tab w:val="left" w:pos="218"/>
        </w:tabs>
        <w:spacing w:after="0" w:line="240" w:lineRule="auto"/>
        <w:jc w:val="both"/>
        <w:rPr>
          <w:rFonts w:ascii="Times New Roman" w:eastAsia="Times New Roman" w:hAnsi="Times New Roman" w:cs="Times New Roman"/>
          <w:sz w:val="24"/>
          <w:szCs w:val="24"/>
          <w:lang w:eastAsia="ru-RU"/>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 Лабораторное обследование данной пациентки предусматривает проведение A</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(выберите 2)</w:t>
      </w:r>
    </w:p>
    <w:p w:rsidR="00E030D5" w:rsidRPr="00625E44" w:rsidRDefault="00E030D5" w:rsidP="002D14B6">
      <w:pPr>
        <w:tabs>
          <w:tab w:val="left" w:pos="218"/>
        </w:tabs>
        <w:spacing w:after="0" w:line="240" w:lineRule="auto"/>
        <w:jc w:val="both"/>
        <w:rPr>
          <w:rFonts w:ascii="Times New Roman" w:eastAsia="Times New Roman" w:hAnsi="Times New Roman" w:cs="Times New Roman"/>
          <w:sz w:val="24"/>
          <w:szCs w:val="24"/>
          <w:lang w:eastAsia="ru-RU"/>
        </w:rPr>
      </w:pPr>
    </w:p>
    <w:p w:rsidR="00E030D5" w:rsidRPr="00625E44" w:rsidRDefault="00E030D5" w:rsidP="002D14B6">
      <w:pPr>
        <w:tabs>
          <w:tab w:val="left" w:pos="218"/>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общий анализ мокроты</w:t>
      </w:r>
    </w:p>
    <w:p w:rsidR="00E030D5" w:rsidRPr="00625E44" w:rsidRDefault="00E030D5" w:rsidP="002D14B6">
      <w:pPr>
        <w:tabs>
          <w:tab w:val="left" w:pos="218"/>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общий анализ мочи</w:t>
      </w:r>
    </w:p>
    <w:p w:rsidR="00E030D5" w:rsidRPr="00625E44" w:rsidRDefault="00E030D5" w:rsidP="002D14B6">
      <w:pPr>
        <w:tabs>
          <w:tab w:val="left" w:pos="218"/>
        </w:tabs>
        <w:spacing w:after="0" w:line="240" w:lineRule="auto"/>
        <w:jc w:val="both"/>
        <w:rPr>
          <w:rFonts w:ascii="Times New Roman" w:eastAsia="Times New Roman" w:hAnsi="Times New Roman" w:cs="Times New Roman"/>
          <w:sz w:val="24"/>
          <w:szCs w:val="24"/>
          <w:lang w:eastAsia="ru-RU"/>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2. исследование уровня в крови позволит выявить системную </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аллергическую реакцию у пациентки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-общего </w:t>
      </w:r>
      <w:r w:rsidRPr="00625E44">
        <w:rPr>
          <w:rFonts w:ascii="Times New Roman" w:hAnsi="Times New Roman" w:cs="Times New Roman"/>
          <w:sz w:val="24"/>
          <w:szCs w:val="24"/>
          <w:lang w:val="en-US"/>
        </w:rPr>
        <w:t>IgE</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3. Обязательными инструментальными методами диагностики В данном случае </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рентгенография органов грудной клетки</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спирография с фармакологической пробой</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4. учитывая жалобы, анамнез, данные объективного осмотра и результатов </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обследования наиболее вероятным диагнозом у больной является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бронхиальная астма, инфекциионно-аллергическая, кашлевая форма, среднетяжелого течения</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течения, в стадии обострения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5. С целью уточнения диагноза и определения дальнейшей тактики лечения</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больной необходимо проведение вне обострения заболевания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кожных скарификационных аллергопроб</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6. В качестве фактора риска развития ОСНОВНОГО заболевания У данной</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пациентки можно выделить</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генетическую предрасположенность</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7. Среди сопутствующих заболеваний можно выделить</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хронический тонзиллит и ожирение || степени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8. Базисная терапия ОСНОВНОГО заболевания предусматривает назначение</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ингаляционные ГКС/В&lt;$ыЬ&gt;2&lt;/$ЦЬ&gt;-адреномиметики B низких дозах</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9. назначенная базисная терапия соответствует ступени лечения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- 3</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10. В случае недостаточного контроля бронхиальной астмы у данной пациентки A</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возможно рассмотрение вопроса о добавлении к терапии препаратов</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-антилейкотриеновых</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11. Рекомендации по изменению образа жизни у данной пациентки должны A</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включать</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смену рода деятельности, снижение массы тела</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12. Дальнейшая тактика ведения пациентки подразумевает</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-направление на амбулаторное наблюдение K ПУЛЬМОНОЛОГУ</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b/>
          <w:sz w:val="24"/>
          <w:szCs w:val="24"/>
        </w:rPr>
      </w:pPr>
      <w:r w:rsidRPr="00625E44">
        <w:rPr>
          <w:rFonts w:ascii="Times New Roman" w:hAnsi="Times New Roman" w:cs="Times New Roman"/>
          <w:b/>
          <w:sz w:val="24"/>
          <w:szCs w:val="24"/>
        </w:rPr>
        <w:t>Ситуационная задача N 213</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Женщина 68 лет обратилась к участковому врачу-терапевту</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На ноющие боли B области верхушки сердца</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хронические заболевания отрицает</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He курит, алкоголем не злоупотребляет</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профессиональных вредностей не имела</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аллергических реакций не было</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Вышеуказанные жалобы стала отмечать в течение полугода. Периодически беспокоят</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ноющие боли в области верхушки сердца, которые возникают при быстрой ходьбе или подъеме по лестнице более 2 пролетов и проходят после 5-минутного отдыха</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Общее состояние удовлетворительное. Рост 165 см, масса тела 75 кг. Кожные покровы</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обычной окраски и влажности. Периферических отеков нет. Дыхание везикулярное, хрипов</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нет. ЧДД 14 B1 MVIH. Тоны сердца ясные, ритмичные. ЧСС 84 B 1 мин, АД 175/105 MM pT. CT.</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живот мягкий, безболезненный. Печень по краю реберной дуги.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 К необходимым в данной ситуации инструментальным методам исследования A</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относятся (выберите 3)</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регистрация ЭКГ в 12 отведениях</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трансторакальное ЭхоКГ</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нагрузочная проба под контролем (стресс-ЭхоКГ)</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2. К необходимым в данной ситуации лабораторным методам исследования</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относятся (выберите 3)</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-кинический анализ крови</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определение уровня креатинина в крови</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исследование липидного спектра крови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3. жалобы пациента соответствуют клинической картине</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атипичной стенокардии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4. жалобы пациента ПОЗВОЛЯЮТ диагностировать стенокардию напряжения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lang w:val="en-US"/>
        </w:rPr>
        <w:t>II</w:t>
      </w:r>
      <w:r w:rsidRPr="00625E44">
        <w:rPr>
          <w:rFonts w:ascii="Times New Roman" w:hAnsi="Times New Roman" w:cs="Times New Roman"/>
          <w:sz w:val="24"/>
          <w:szCs w:val="24"/>
        </w:rPr>
        <w:t xml:space="preserve"> функционального кпасса</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5. Предтестовая вероятность ИБС у данной пациентки</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промежуточная (15—65 %)</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6. Сопутствующим заболеванием служит гипертоническая болезнь</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 стадии с артериальной гипертензией 2-й степени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7. Общий сердечно сосудистый риск у данной пациентки является A</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-ОЧЕНЬ ВЫСОКИМ</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8. В качестве стартовой антиангинальной и антигипертензивной терапии можно </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назначить комбинацию</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-бисопролопа 5 MM раз в день и периндоприпа 5 мг 1 раз в день</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9. Прием бета-адреноблокатора должен обеспечить снижение ЧСС B покое до</w:t>
      </w:r>
    </w:p>
    <w:p w:rsidR="00E030D5" w:rsidRPr="00625E44" w:rsidRDefault="00E030D5" w:rsidP="002D14B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 w:val="left" w:pos="3540"/>
          <w:tab w:val="left" w:pos="4248"/>
          <w:tab w:val="left" w:pos="4956"/>
          <w:tab w:val="left" w:pos="5664"/>
          <w:tab w:val="left" w:pos="6372"/>
        </w:tabs>
        <w:jc w:val="both"/>
        <w:rPr>
          <w:rFonts w:ascii="Times New Roman" w:hAnsi="Times New Roman" w:cs="Times New Roman"/>
          <w:sz w:val="24"/>
          <w:szCs w:val="24"/>
        </w:rPr>
      </w:pPr>
      <w:r w:rsidRPr="00625E44">
        <w:rPr>
          <w:rFonts w:ascii="Times New Roman" w:hAnsi="Times New Roman" w:cs="Times New Roman"/>
          <w:sz w:val="24"/>
          <w:szCs w:val="24"/>
        </w:rPr>
        <w:tab/>
      </w:r>
      <w:r w:rsidRPr="00625E44">
        <w:rPr>
          <w:rFonts w:ascii="Times New Roman" w:hAnsi="Times New Roman" w:cs="Times New Roman"/>
          <w:sz w:val="24"/>
          <w:szCs w:val="24"/>
        </w:rPr>
        <w:tab/>
      </w:r>
      <w:r w:rsidRPr="00625E44">
        <w:rPr>
          <w:rFonts w:ascii="Times New Roman" w:hAnsi="Times New Roman" w:cs="Times New Roman"/>
          <w:sz w:val="24"/>
          <w:szCs w:val="24"/>
        </w:rPr>
        <w:tab/>
      </w:r>
      <w:r w:rsidRPr="00625E44">
        <w:rPr>
          <w:rFonts w:ascii="Times New Roman" w:hAnsi="Times New Roman" w:cs="Times New Roman"/>
          <w:sz w:val="24"/>
          <w:szCs w:val="24"/>
        </w:rPr>
        <w:tab/>
      </w:r>
      <w:r w:rsidRPr="00625E44">
        <w:rPr>
          <w:rFonts w:ascii="Times New Roman" w:hAnsi="Times New Roman" w:cs="Times New Roman"/>
          <w:sz w:val="24"/>
          <w:szCs w:val="24"/>
        </w:rPr>
        <w:tab/>
      </w:r>
      <w:r w:rsidRPr="00625E44">
        <w:rPr>
          <w:rFonts w:ascii="Times New Roman" w:hAnsi="Times New Roman" w:cs="Times New Roman"/>
          <w:sz w:val="24"/>
          <w:szCs w:val="24"/>
        </w:rPr>
        <w:tab/>
      </w:r>
      <w:r w:rsidRPr="00625E44">
        <w:rPr>
          <w:rFonts w:ascii="Times New Roman" w:hAnsi="Times New Roman" w:cs="Times New Roman"/>
          <w:sz w:val="24"/>
          <w:szCs w:val="24"/>
        </w:rPr>
        <w:tab/>
      </w:r>
      <w:r w:rsidRPr="00625E44">
        <w:rPr>
          <w:rFonts w:ascii="Times New Roman" w:hAnsi="Times New Roman" w:cs="Times New Roman"/>
          <w:sz w:val="24"/>
          <w:szCs w:val="24"/>
        </w:rPr>
        <w:tab/>
      </w:r>
      <w:r w:rsidRPr="00625E44">
        <w:rPr>
          <w:rFonts w:ascii="Times New Roman" w:hAnsi="Times New Roman" w:cs="Times New Roman"/>
          <w:sz w:val="24"/>
          <w:szCs w:val="24"/>
        </w:rPr>
        <w:tab/>
      </w:r>
      <w:r w:rsidRPr="00625E44">
        <w:rPr>
          <w:rFonts w:ascii="Times New Roman" w:hAnsi="Times New Roman" w:cs="Times New Roman"/>
          <w:sz w:val="24"/>
          <w:szCs w:val="24"/>
        </w:rPr>
        <w:tab/>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- 50—60 B l мин</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10. При сохранении приступов стенокардии на фоне целевой ЧСС K терапии</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можно добавить</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-нитросорбид 10 мг 2 раза в день</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11. Для профилактики сердечно-сосудистых осложнений пациенту должны быть </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назначены статины в дозе, обеспечивающей уровень ХС ЛПНП не выше</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-1‚8 ммоль/л</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12. Для профилактики сердечно-сосудистых осложнений пациенту следует </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назначить</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-ацетилсалициловую кислоту 100 мг раз в день</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b/>
          <w:sz w:val="24"/>
          <w:szCs w:val="24"/>
        </w:rPr>
        <w:t>Ситуационная задача N 214</w:t>
      </w:r>
      <w:r w:rsidRPr="00625E44">
        <w:rPr>
          <w:rFonts w:ascii="Times New Roman" w:hAnsi="Times New Roman" w:cs="Times New Roman"/>
          <w:sz w:val="24"/>
          <w:szCs w:val="24"/>
        </w:rPr>
        <w:t xml:space="preserve"> </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Женщина 47 лет обратилась к участковому врачу-терапевту поскольку при профилактическом</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медицинском осмотре у нее было выявлено повышение АД до 170/100 мм рт. ст.</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нет</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хронических заболеваний нет</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He курит, алкоголем не злоупотребляет</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профессиональных вредностей не имеет</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аллергических реакций не было</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Артериальное давление в последние 10 лет не измеряла, каких-либо нарушений</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самочувствия не испытывала.</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Состояние удовлетворительное. Рост 170 CM, масса тела 62 кг. Кожные покровы обычной</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окраски и влажности. Периферических отеков нет. Дыхание везикулярное, хрипов нет. ЧДД</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16 в 1 мин. Тоны сердца аритмичные, ЧСС 96 в 1 мин, пульс 84 в 1 мин, АД при первом</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измерении 175/100 MM pT. CT., при повторном — 170/100 MM pT. CT. Живот мягкий,</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безболезненный. Печень по краю реберной дуги.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 К необходимым для постановки диагноза инструментальным методам</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исследования относятся (выберите З)</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-регистрация ЭКГ в 12 отведениях</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амбулаторное (холтеровское) мониторирование ЭКГ</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трансторакальное эхокардиографическое исследование</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2. Для выяснения причины аритмии рекомендуется определение в крови уровня A</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(выберите 2)</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тиреоидных гормонов</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-калия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3. При оценке общего сердечно-сосудитого риска у больных артериальной</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гипертензией используются результаты определения в крови уровня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общий холестерин и его фракции</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4. Выявленное при хоптеровском мониторировании ЭКГ нарушение ритма</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является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-фибрилляцией предсердий</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5. Фибрилляцию предсердий в данном случае следует рассматривать как</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пароксизмальную</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6. результаты проведенного обследования позволяют считать, что аритмия </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является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следствием артериальной гипертонии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7. Для оценки риска тромбоэмболических осложнений следует использовать</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шкалу</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lang w:val="en-US"/>
        </w:rPr>
        <w:t>CHA</w:t>
      </w:r>
      <w:r w:rsidRPr="00625E44">
        <w:rPr>
          <w:rFonts w:ascii="Times New Roman" w:hAnsi="Times New Roman" w:cs="Times New Roman"/>
          <w:sz w:val="24"/>
          <w:szCs w:val="24"/>
        </w:rPr>
        <w:t>2</w:t>
      </w:r>
      <w:r w:rsidRPr="00625E44">
        <w:rPr>
          <w:rFonts w:ascii="Times New Roman" w:hAnsi="Times New Roman" w:cs="Times New Roman"/>
          <w:sz w:val="24"/>
          <w:szCs w:val="24"/>
          <w:lang w:val="en-US"/>
        </w:rPr>
        <w:t>DS</w:t>
      </w:r>
      <w:r w:rsidRPr="00625E44">
        <w:rPr>
          <w:rFonts w:ascii="Times New Roman" w:hAnsi="Times New Roman" w:cs="Times New Roman"/>
          <w:sz w:val="24"/>
          <w:szCs w:val="24"/>
        </w:rPr>
        <w:t>2</w:t>
      </w:r>
      <w:r w:rsidRPr="00625E44">
        <w:rPr>
          <w:rFonts w:ascii="Times New Roman" w:hAnsi="Times New Roman" w:cs="Times New Roman"/>
          <w:sz w:val="24"/>
          <w:szCs w:val="24"/>
          <w:lang w:val="en-US"/>
        </w:rPr>
        <w:t>VAS</w:t>
      </w:r>
      <w:r w:rsidRPr="00625E44">
        <w:rPr>
          <w:rFonts w:ascii="Times New Roman" w:hAnsi="Times New Roman" w:cs="Times New Roman"/>
          <w:sz w:val="24"/>
          <w:szCs w:val="24"/>
        </w:rPr>
        <w:t>с</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8. Оценка риска тромбоэмбопических осложнений по шкале </w:t>
      </w:r>
      <w:r w:rsidRPr="00625E44">
        <w:rPr>
          <w:rFonts w:ascii="Times New Roman" w:hAnsi="Times New Roman" w:cs="Times New Roman"/>
          <w:sz w:val="24"/>
          <w:szCs w:val="24"/>
          <w:lang w:val="en-US"/>
        </w:rPr>
        <w:t>CHA</w:t>
      </w:r>
      <w:r w:rsidRPr="00625E44">
        <w:rPr>
          <w:rFonts w:ascii="Times New Roman" w:hAnsi="Times New Roman" w:cs="Times New Roman"/>
          <w:sz w:val="24"/>
          <w:szCs w:val="24"/>
        </w:rPr>
        <w:t>2</w:t>
      </w:r>
      <w:r w:rsidRPr="00625E44">
        <w:rPr>
          <w:rFonts w:ascii="Times New Roman" w:hAnsi="Times New Roman" w:cs="Times New Roman"/>
          <w:sz w:val="24"/>
          <w:szCs w:val="24"/>
          <w:lang w:val="en-US"/>
        </w:rPr>
        <w:t>DS</w:t>
      </w:r>
      <w:r w:rsidRPr="00625E44">
        <w:rPr>
          <w:rFonts w:ascii="Times New Roman" w:hAnsi="Times New Roman" w:cs="Times New Roman"/>
          <w:sz w:val="24"/>
          <w:szCs w:val="24"/>
        </w:rPr>
        <w:t>2</w:t>
      </w:r>
      <w:r w:rsidRPr="00625E44">
        <w:rPr>
          <w:rFonts w:ascii="Times New Roman" w:hAnsi="Times New Roman" w:cs="Times New Roman"/>
          <w:sz w:val="24"/>
          <w:szCs w:val="24"/>
          <w:lang w:val="en-US"/>
        </w:rPr>
        <w:t>VAS</w:t>
      </w:r>
      <w:r w:rsidRPr="00625E44">
        <w:rPr>
          <w:rFonts w:ascii="Times New Roman" w:hAnsi="Times New Roman" w:cs="Times New Roman"/>
          <w:sz w:val="24"/>
          <w:szCs w:val="24"/>
        </w:rPr>
        <w:t xml:space="preserve">с равна </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- 2</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9. Медикаментозная профилактика тромбоэмбопических осложнений у данной </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пациентки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возможна, но не обязательна (класс рекомендация </w:t>
      </w:r>
      <w:r w:rsidRPr="00625E44">
        <w:rPr>
          <w:rFonts w:ascii="Times New Roman" w:hAnsi="Times New Roman" w:cs="Times New Roman"/>
          <w:sz w:val="24"/>
          <w:szCs w:val="24"/>
          <w:lang w:val="en-US"/>
        </w:rPr>
        <w:t>IIa</w:t>
      </w:r>
      <w:r w:rsidRPr="00625E44">
        <w:rPr>
          <w:rFonts w:ascii="Times New Roman" w:hAnsi="Times New Roman" w:cs="Times New Roman"/>
          <w:sz w:val="24"/>
          <w:szCs w:val="24"/>
        </w:rPr>
        <w:t>)</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10. Для профилактики тромбоэмболических осложнений пациентке можно </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назначить</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-варфарин или новые оральные антикоагулянты</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11. Учитывая наличие пароксизмальной фибрилляции предсердий, для лечения A</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артериальной гипертензии целесообразно использовать</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ингибиторы АПФ или блокаторы рецепторов ангиотензина </w:t>
      </w:r>
      <w:r w:rsidRPr="00625E44">
        <w:rPr>
          <w:rFonts w:ascii="Times New Roman" w:hAnsi="Times New Roman" w:cs="Times New Roman"/>
          <w:sz w:val="24"/>
          <w:szCs w:val="24"/>
          <w:lang w:val="en-US"/>
        </w:rPr>
        <w:t>II</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12. Наличие у пациентки гипертрофии левого желудочка делает оправданным </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назначение комбинации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ингибитора АПФ и тиазидного диуретика</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b/>
          <w:sz w:val="24"/>
          <w:szCs w:val="24"/>
        </w:rPr>
      </w:pPr>
      <w:r w:rsidRPr="00625E44">
        <w:rPr>
          <w:rFonts w:ascii="Times New Roman" w:hAnsi="Times New Roman" w:cs="Times New Roman"/>
          <w:b/>
          <w:sz w:val="24"/>
          <w:szCs w:val="24"/>
        </w:rPr>
        <w:t>Ситуационная задача N 215</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Женщина 69 лет обратилась к участковому врачу-терапевту</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на давящие загрудинные боли, которые появляются при спокойной ходьбе на расстояние до 100 м и проходят через несколько минут после прекращения нагрузки.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хронические заболевания отрицает.</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в настоящее время не курит, алкоголем не злоупотребляет.</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профессиональных вредностей не имела.</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аллергических реакций не было.</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Боли при ходьбе беспокоят на протяжение года. Отмечает постепенное снижение</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толерантности к физической нагрузке.</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Общее состояние удовлетворительное. Рост 165 см, масса тела 65 кг. Кожные покровы</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обычной окраски и влажности. Периферических отеков нет. Дыхание везикулярное, хрипов</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нет. ЧДД 14 B1 MMH. Тоны сердца ясные, ритмичные. ЧСС 72 B1 MVIH, АД 165/95 MM pT. CT.</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Живот мягкий, безболезненный. Печень по краю реберной дуги.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 К необходимым в данной ситуации инструментальным методам исследования A</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относятся (выберите 3)</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br/>
        <w:t>- нагрузочная проба под визуальным контролем (стресс-ЭхоКГ)</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регистрация ЭКГ в 12 отведениях</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трансторакальное эхоКГ </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2. К необходимым в данной ситуации лабораторным методам исследования</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относятся (выберите 3)</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-клиническии анализ крови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определение уровня креатинина в крови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исследование липидного спектра крови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3. жалобы пациента соответствуют клинической картине</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типичной стенокардии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4. жалобы пациента позволяют диагностировать стенокардию напряжения</w:t>
      </w:r>
    </w:p>
    <w:p w:rsidR="00E030D5" w:rsidRPr="00625E44" w:rsidRDefault="00E030D5" w:rsidP="002D14B6">
      <w:pPr>
        <w:pStyle w:val="HTML"/>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31"/>
        </w:tabs>
        <w:jc w:val="both"/>
        <w:rPr>
          <w:rFonts w:ascii="Times New Roman" w:hAnsi="Times New Roman" w:cs="Times New Roman"/>
          <w:sz w:val="24"/>
          <w:szCs w:val="24"/>
        </w:rPr>
      </w:pPr>
      <w:r w:rsidRPr="00625E44">
        <w:rPr>
          <w:rFonts w:ascii="Times New Roman" w:hAnsi="Times New Roman" w:cs="Times New Roman"/>
          <w:sz w:val="24"/>
          <w:szCs w:val="24"/>
        </w:rPr>
        <w:t>функционального класса</w:t>
      </w:r>
      <w:r w:rsidRPr="00625E44">
        <w:rPr>
          <w:rFonts w:ascii="Times New Roman" w:hAnsi="Times New Roman" w:cs="Times New Roman"/>
          <w:sz w:val="24"/>
          <w:szCs w:val="24"/>
        </w:rPr>
        <w:tab/>
      </w:r>
    </w:p>
    <w:p w:rsidR="00E030D5" w:rsidRPr="00625E44" w:rsidRDefault="00E030D5" w:rsidP="002D14B6">
      <w:pPr>
        <w:pStyle w:val="HTML"/>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31"/>
        </w:tabs>
        <w:jc w:val="both"/>
        <w:rPr>
          <w:rFonts w:ascii="Times New Roman" w:hAnsi="Times New Roman" w:cs="Times New Roman"/>
          <w:sz w:val="24"/>
          <w:szCs w:val="24"/>
        </w:rPr>
      </w:pPr>
    </w:p>
    <w:p w:rsidR="00E030D5" w:rsidRPr="00625E44" w:rsidRDefault="00E030D5" w:rsidP="002D14B6">
      <w:pPr>
        <w:pStyle w:val="HTML"/>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31"/>
        </w:tabs>
        <w:jc w:val="both"/>
        <w:rPr>
          <w:rFonts w:ascii="Times New Roman" w:hAnsi="Times New Roman" w:cs="Times New Roman"/>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sz w:val="24"/>
          <w:szCs w:val="24"/>
          <w:lang w:val="en-US"/>
        </w:rPr>
        <w:t>III</w:t>
      </w:r>
    </w:p>
    <w:p w:rsidR="00E030D5" w:rsidRPr="00625E44" w:rsidRDefault="00E030D5" w:rsidP="002D14B6">
      <w:pPr>
        <w:pStyle w:val="HTML"/>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31"/>
        </w:tabs>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5. Предтестовая вероятность ИБС в данном случае</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промежуточная (15—65%)</w:t>
      </w:r>
    </w:p>
    <w:p w:rsidR="00E030D5" w:rsidRPr="00625E44" w:rsidRDefault="00E030D5" w:rsidP="002D14B6">
      <w:pPr>
        <w:pStyle w:val="HTML"/>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31"/>
        </w:tabs>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6. результаты ______ позволяют констатировать у данного пациента высокий риск смерти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стресс—эхокардиографии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7. Сопутствующим заболеванием служит гипертоническая болезнь </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-III стадии с артериальной гипертензией 2—й степени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8. В качестве стартовой антиангинальной терапии можно назначить комбинацию A</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бисопролола 5 мг 1 раз B день и ____ раз(а) в день</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-амподипина 5 мг 1</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9. Прием бета-адреноблокатора должен обеспечить снижение ЧСС B покое до ____</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в 1 мин</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- 50—60</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10. При сохранении приступов стенокардии на фоне целевой ЧСС K терапии</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можно добавить ____ раза в день</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-нитросорбид 10 мг 2</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11. для профилактики сердечно-сосудистых осложнений пациентке должны</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быть назначены статины в дозе, обеспечивающей уровень хс лпнп не выше ___</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ммоль/л</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- 1,8</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12. Для профилактики сердечно-сосудистых осложнений пациенту следует </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назначить ___ мг 1 раз в день</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ацетилсалициловую кислоту 100</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b/>
          <w:sz w:val="24"/>
          <w:szCs w:val="24"/>
        </w:rPr>
      </w:pPr>
      <w:r w:rsidRPr="00625E44">
        <w:rPr>
          <w:rFonts w:ascii="Times New Roman" w:hAnsi="Times New Roman" w:cs="Times New Roman"/>
          <w:b/>
          <w:sz w:val="24"/>
          <w:szCs w:val="24"/>
        </w:rPr>
        <w:t>Ситуационная задача N 216</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Больная 75 лет обратилась на консультацию к врачу-терапевту в поликлинику по месту</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жительства</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на сердцебиение и одышку, возникающую при физической нагрузке (ходьба на расстояние</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100 метров), неинтенсивный кашель без отделения мокроты.</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Вредные привычки: отрицает - пациентка никогда не курила</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B течение жизни работала инженером отдела технического контроля, наличие</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профессиональных вредностей отрицает, с 60 лет на пенсии.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Перенесенные заболевания И операции: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 45 лет периодически отмечала подъёмы АД, B настоящее время B течение последних 2 лет</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регулярно принимает антигипертензивную терапию (эналаприл 20 мг/сут, амлодипин 10 мг/</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сут, индапамид 1,5 мг/сут), на фоне которой АД стабилизировалось на цифрах 120/80</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мм.рт.ст.. На протяжении последних 1,5 лет пациентка обратила внимание на появление</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сердцебиения и одышки, возникающих при физической нагрузке. Постепенно толерантность</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к физической нагрузке снижалась и в настоящее время одышка и ощущение сердцебиения</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стали появляться при ходьбе на расстояние около 100 метров. Примерно полгода тому назад</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больная отметила появление «подкашливания», которое не было связано с эпизодами</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острой респираторной инфекции; B последнее время сухой кашель стал носить постоянный</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характер B течение суток и иногда возникает по ночам. Месяц тому назад, при обращении с</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вышеуказанными жалобами B поликлинику, состояние было расценено как хроническая</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сердечная недостаточность, развившаяся на фоне длительно существующей АГ, к терапии</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был добавлен фуросемид по 40мг/сут.‚ однако улучшения состояния в течение месяца приёма</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фуросемида отмечено не было. Пациентка направлена на стационарное лечение для</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установления причины прогрессирующей одышки.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Состояние относительно удовлетворительное. Сознание ясное. Вес 95 кг. рост 170 см.</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ИМТ=32,9 кг/м2. Кожные покровы и видимые слизистые чистые, обычной окраски и</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влажности. Костно-мышечная система - без видимой патологии. Отёков нет.</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Периферические л/у не увеличены. Грудная клетка не деформирована. При аускультации</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лёгких дыхание несколько ослабленное, с обеих сторон, преимущественно в нижних отделах,</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на вдохе выслушиваются хрипы, по тембру напоминающие звук застёжки типа</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«молния» (</w:t>
      </w:r>
      <w:r w:rsidRPr="00625E44">
        <w:rPr>
          <w:rFonts w:ascii="Times New Roman" w:hAnsi="Times New Roman" w:cs="Times New Roman"/>
          <w:sz w:val="24"/>
          <w:szCs w:val="24"/>
          <w:lang w:val="en-US"/>
        </w:rPr>
        <w:t>Velcro</w:t>
      </w:r>
      <w:r w:rsidRPr="00625E44">
        <w:rPr>
          <w:rFonts w:ascii="Times New Roman" w:hAnsi="Times New Roman" w:cs="Times New Roman"/>
          <w:sz w:val="24"/>
          <w:szCs w:val="24"/>
        </w:rPr>
        <w:t>). ЧДД 17 B MMH. Тоны сердца ясные, ритмичные, ЧСС = пульс = 72 ударов в</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минуту, АД 125/75 мм рт.ст. Живот мягкий, безболезненный. Печень по краю реберной дуги.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 Для подтверждения/исключения диагноза ХСН, как возможной причины A</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одышки, у больной 75 лет, длительно страдающей АГ необходимо провести</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(выберите 3)</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-регистрация ЭКГ в 12 отведениях</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ультразвуковое исследование сердца</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определение мозгового натрийуретического пептида</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2. Для подтверждения/исключения диагноза идиопатический легочный фиброз A</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(ИЛФ), как самой частой идиопатической интерстициальной пневмонии у </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больной 75 лет без наличия факторов риска ХОБЛ и характерной</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аускультативной картиной лёгких, в план обследования показано включение </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(выберите 3)</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-компьютерной томографии органов грудной клетки (KT)</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оценки диффузионной способности лёгких</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морфологического исследования легких</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3. В рамках функциональной диагностики у пациентки с подозрением на ИЛФ</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показано проведение</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бодиппетизмографии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4. КТ-паттерну ИЛФ у пациента соответствует</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мелкосетчатый фиброз в субплевральных отделах с формированием сот</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5. Идиопатическому лёгочному фиброзу соответствует гистологический паттерн ___ интерстициальной пневмонии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625E44">
        <w:rPr>
          <w:rFonts w:ascii="Times New Roman" w:hAnsi="Times New Roman" w:cs="Times New Roman"/>
          <w:sz w:val="24"/>
          <w:szCs w:val="24"/>
        </w:rPr>
        <w:t>- обычной</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6. Выявление при гистологическом исследовании наряду с превалирующей </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картиной обычной интерстициальной пневмонии (ОИП) полиповидных</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разрастаний соединительной ткани в полости альвеол и респираторных</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бронхиол, у пациентки может быть расценено как морфологический маркёр</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7. Окончательный клинический диагноз пациенту должен быть сформулирован </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Ha основании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мультидисциплинарного обсуждения</w:t>
      </w:r>
    </w:p>
    <w:p w:rsidR="00E030D5" w:rsidRPr="00625E44" w:rsidRDefault="00E030D5" w:rsidP="002D14B6">
      <w:pPr>
        <w:tabs>
          <w:tab w:val="left" w:pos="218"/>
        </w:tabs>
        <w:spacing w:after="0" w:line="240" w:lineRule="auto"/>
        <w:jc w:val="both"/>
        <w:rPr>
          <w:rFonts w:ascii="Times New Roman" w:eastAsia="Times New Roman" w:hAnsi="Times New Roman" w:cs="Times New Roman"/>
          <w:sz w:val="24"/>
          <w:szCs w:val="24"/>
          <w:lang w:eastAsia="ru-RU"/>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8. пациенту В качестве базисной терапии показано назначение ^</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-пирфенидона</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9. При возникновении непереносимости препарата первой линии его можно </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заменить</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нинтеданибом</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10. Заподозрить обострение ИЛФ при динамическом наблюдении за пациенткой </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можно будет при появлении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острого ухудшения или развития одышки &lt;1 месяца</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11. В случае развития тяжёлой лёгочной гипертензии в качестве симптоматической терапии возможно назначение </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силденафина</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12. при динамическом наблюдении за пациентом поводом для обсуждения</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вопроса о трансплантации лёгких может служить снижение</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ФЖЕЛ на 25% через полгода</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b/>
          <w:sz w:val="24"/>
          <w:szCs w:val="24"/>
        </w:rPr>
      </w:pPr>
      <w:r w:rsidRPr="00625E44">
        <w:rPr>
          <w:rFonts w:ascii="Times New Roman" w:hAnsi="Times New Roman" w:cs="Times New Roman"/>
          <w:b/>
          <w:sz w:val="24"/>
          <w:szCs w:val="24"/>
        </w:rPr>
        <w:t>Ситуационная задача N 217</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Пациент С. 42 лет вызвал на дом врача-терапевта участкового в связи с острым</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заболеванием</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на приступообразный кашель с вязкой, плохо отходящей, желто-коричневой мокротой,</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повышение температуры до 38,5°С‚ головную боль в лобной области, желто-зеленые</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выделения из носа, боли в горле, выраженную слабость, потливость.</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Рос и развивался нормально</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Профессия: преподаватель</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Перенесенные заболевания и операции: детские инфекции, хронические заболевания</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отрицает, аппендектомия.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Наследственность: у матери — бронхиальная астма, дядя болел туберкулезом.</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Вредные привычки: курит (индекс курения 20 пачка/лет), алкоголь употребляет умеренно</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Аллергоанамнез: не отягощен</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Заболел остро 3 дня назад, когда появились боли B горле, повысилась температура до</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37,5°С. К врачу не обращался, лечился самостоятельно.</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Заболевание связывает с сильным переохлаждением.</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Самостоятельно принимал жаропонижающие, противовирусные препараты (арбидол),</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полоскал горло антисептическими растворами (мирамистин).</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На фоне проводимой терапии боли в горле уменьшились, однако появился</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приступообразный кашель, температура повысилась до фебрильных цифр, появилась</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выраженная слабость, потливость, желто-зеленые выделения из носа. Стала беспокоить</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сильная головная боль в лобной области.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При более детальном сборе анамнеза выяснено, что 4 месяца назад пациент поставил</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имплантаты зубов, B связи с чем получал профилактическую антибактериальную терапию</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цефалоспоринами 3 поколения в течении 14 дней</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Состояние удовлетворительно. Вес 64 кг, рост 175 см. Температура 37,9°С. Кожные покровы</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и видимые слизистые обычной окраски, влажные. Отмечается усиление болезненности при</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перкуссии в надбровной области справа. Зев незначительно гиперемирован, миндалины не</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увеличены. Грудная клетка — правильной формы. Справа в межлопаточной области</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притупление перкуторного звука. Над этой же областью выслушиваются звонкие влажные и</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крепетирующие хрипы, дыхание ослаблено. Над остальной поверхностью легких -</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перкуторный звук ясный легочный, дыхание везикулярное, хрипы не выслушиваются. ЧДД 18</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в мин. Тоны сердца ясные, ритмичные. ЧСС 100 в мин.‚ АД 115/60 мм рт.ст. Живот мягкий,</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безболезненный. Печень у края реберной дуги. Край мягкий, эластичный, безболезненный</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при пальпации. Периферические отеки отсутствуют.</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 для постановки диагноз данному пациенту в амбулаторных условиях</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необходимо выполнить следующие лабораторные методы исследования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клинический анализ крови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2. для постановки диагноза данному пациенту в амбулаторных условиях</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необходимо выполнить инструментальные методы исследования (выберите 2)</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рентгенографию органов грудной клетки B двух проекциях</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рентгенографию придаточных пазух носа</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3. какой диагноз можно поставить у данного пациента на основании результатов</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клинико-лабораторных и инструментальных методов обследования?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-внебольничная полисегментарная пневмония C локализацией в 812 справа. ДН O.</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Острый правосторонний фронитит</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4. Бронхопневмонию у данного пациента после проведения рентгенологического </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обследования необходимо дифференцировать с</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туберкулезом, недифференцируемой аденокарциномой легкого</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5. Пневмонию У данного пациента с наибольшей вероятностью могут вызвать </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4F159A">
      <w:pPr>
        <w:pStyle w:val="HTML"/>
        <w:numPr>
          <w:ilvl w:val="0"/>
          <w:numId w:val="166"/>
        </w:numPr>
        <w:jc w:val="both"/>
        <w:rPr>
          <w:rFonts w:ascii="Times New Roman" w:hAnsi="Times New Roman" w:cs="Times New Roman"/>
          <w:sz w:val="24"/>
          <w:szCs w:val="24"/>
          <w:lang w:val="en-US"/>
        </w:rPr>
      </w:pPr>
      <w:r w:rsidRPr="00625E44">
        <w:rPr>
          <w:rFonts w:ascii="Times New Roman" w:hAnsi="Times New Roman" w:cs="Times New Roman"/>
          <w:sz w:val="24"/>
          <w:szCs w:val="24"/>
        </w:rPr>
        <w:t xml:space="preserve"> </w:t>
      </w:r>
      <w:r w:rsidRPr="00625E44">
        <w:rPr>
          <w:rFonts w:ascii="Times New Roman" w:hAnsi="Times New Roman" w:cs="Times New Roman"/>
          <w:sz w:val="24"/>
          <w:szCs w:val="24"/>
          <w:lang w:val="en-US"/>
        </w:rPr>
        <w:t xml:space="preserve">S. pneumoniae, C. pneumoniae, </w:t>
      </w:r>
      <w:r w:rsidRPr="00625E44">
        <w:rPr>
          <w:rFonts w:ascii="Times New Roman" w:hAnsi="Times New Roman" w:cs="Times New Roman"/>
          <w:sz w:val="24"/>
          <w:szCs w:val="24"/>
        </w:rPr>
        <w:t>Н</w:t>
      </w:r>
      <w:r w:rsidRPr="00625E44">
        <w:rPr>
          <w:rFonts w:ascii="Times New Roman" w:hAnsi="Times New Roman" w:cs="Times New Roman"/>
          <w:sz w:val="24"/>
          <w:szCs w:val="24"/>
          <w:lang w:val="en-US"/>
        </w:rPr>
        <w:t>. in</w:t>
      </w:r>
      <w:r w:rsidRPr="00625E44">
        <w:rPr>
          <w:rFonts w:ascii="Times New Roman" w:hAnsi="Times New Roman" w:cs="Times New Roman"/>
          <w:sz w:val="24"/>
          <w:szCs w:val="24"/>
        </w:rPr>
        <w:t>ﬂ</w:t>
      </w:r>
      <w:r w:rsidRPr="00625E44">
        <w:rPr>
          <w:rFonts w:ascii="Times New Roman" w:hAnsi="Times New Roman" w:cs="Times New Roman"/>
          <w:sz w:val="24"/>
          <w:szCs w:val="24"/>
          <w:lang w:val="en-US"/>
        </w:rPr>
        <w:t>uenza, S. aureus</w:t>
      </w:r>
    </w:p>
    <w:p w:rsidR="00E030D5" w:rsidRPr="00625E44" w:rsidRDefault="00E030D5" w:rsidP="002D14B6">
      <w:pPr>
        <w:pStyle w:val="HTML"/>
        <w:jc w:val="both"/>
        <w:rPr>
          <w:rFonts w:ascii="Times New Roman" w:hAnsi="Times New Roman" w:cs="Times New Roman"/>
          <w:sz w:val="24"/>
          <w:szCs w:val="24"/>
          <w:lang w:val="en-US"/>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6. У данного пациента факторы риска развития пневмонии, вызванной</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полирезистентными возбудителями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не имеются, антибактериальная терапия была 4 месяца назад</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7. больному в амбулаторных условиях предпочтительно назначить</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В-лактамные антибиотики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8. Возможными причинами неэффективности проведения антибактериальной </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терапии у данного пациента могли явиться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неправильный выбор дозы и группы антибактериального препарата, развитие осложнения пневмонии, неправильный диагноз</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9. Тактика врача, если через 3 дня после назначения антибактериальной терапии, y пациента сохраняется повышение температуры до 39°С‚ кашель со слизисто-гнойной мокротой, появились сильные головные боли в лобной области, ЧДД- 18 в мин; ЧСС 100 в мин; АД 100\55 мм рт ст. заключается в:</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госпитализации в многопрофильный стационар с наличием оториноларингологического отделения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10. Данному пациенту в условиях стационара необходимо рекомендовать </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респираторные фторхинолоны B\B капельно</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11. Показаниями для проведения компьютерной томографии органов грудной </w:t>
      </w: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клетки у данного пациента является</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отсутствие положительной динамики заболевания в течение 72 часов</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12. Пациенту необходимо назначить</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муколитики</w:t>
      </w: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p>
    <w:p w:rsidR="00E030D5" w:rsidRPr="00625E44" w:rsidRDefault="00E030D5" w:rsidP="002D14B6">
      <w:pPr>
        <w:pStyle w:val="HTML"/>
        <w:jc w:val="both"/>
        <w:rPr>
          <w:rFonts w:ascii="Times New Roman" w:hAnsi="Times New Roman" w:cs="Times New Roman"/>
          <w:sz w:val="24"/>
          <w:szCs w:val="24"/>
        </w:rPr>
      </w:pPr>
    </w:p>
    <w:p w:rsidR="00AE3392" w:rsidRPr="00625E44" w:rsidRDefault="006F6C52"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E030D5" w:rsidRPr="00625E44">
        <w:rPr>
          <w:rFonts w:ascii="Times New Roman" w:hAnsi="Times New Roman" w:cs="Times New Roman"/>
          <w:b/>
          <w:sz w:val="24"/>
          <w:szCs w:val="24"/>
        </w:rPr>
        <w:t>2</w:t>
      </w:r>
      <w:r w:rsidR="00AE3392" w:rsidRPr="00625E44">
        <w:rPr>
          <w:rFonts w:ascii="Times New Roman" w:hAnsi="Times New Roman" w:cs="Times New Roman"/>
          <w:b/>
          <w:sz w:val="24"/>
          <w:szCs w:val="24"/>
        </w:rPr>
        <w:t>18</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Ситуация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Мужчина 63 лет обратился к участковому терапевту</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Жалобы</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на сжимающие загрудинные боли, которые возникают при быстрой ходьбе или подъеме по лестнице более, чем на один этаж. Боли вынуждают прекратить нагрузку, после чего проходят в течение нескольких минут.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Анамнез заболевания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хронические заболевания отрицает.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в настоящее время не курит, алкоголем не злоупотребляет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профессиональных вредностей не имел</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аллергических реакций не было</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Ранее со слов пациента заболевания со стороны сердечно-сосудистой системы</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отрицает. Ухудшение в самочувствии отмечает около месяца, когда стали беспокоить боли за грудиной сжимающего характера при непривычных физ. нагрузках. За все время боли беспокоили 5-6 раз.</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Общее состояние удовлетворительное. Рост 176 см, масса тела 75 кг. Кожные покровы обычной окраски и влажности. Периферических отеков нет. Дыхание</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везикулярное, хрипов нет. ЧДД 14 в 1 мин. Тоны сердца ритмичные, грубый</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систолический шум над всей поверхностью сердца с эпицентром во втором межреберье справа от грудины. Шум проводится на сосуды шеи и не проводится в левую подмышечную область. ЧСС 84 в 1 мин, АД135/85 мм рт. ст. Живот мягкий,</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безболезненный. Печень по краю реберной дуги.</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Вопросы:</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1)Жалобы соответствуют: Типичной стенокардии</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2)Функциональный класс: 2</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3)Пред тестовая вероятность: Высокая</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4)Результаты объективного : Стеноз аортального клапана</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5)Обследования: ЭКГ, ЭХОкг</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6)По данным эхо кг: небольшой стеноз и небольшая недост</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7)Для оценки показ к опер леч: Пробу с физ нагр</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8)Показано: реваскуляризация миокарда</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9)Для профил: Ацетилсалиц к-та</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10)Уровень ХС ЛПНП не выше: 1,8</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11)Стартовая антиангин тер: бисопролол 5 мг</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12)ЭхоКГ не реже 1 раза в: 5 лет</w:t>
      </w:r>
    </w:p>
    <w:p w:rsidR="00AE3392" w:rsidRPr="00625E44" w:rsidRDefault="006F6C52"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AE3392" w:rsidRPr="00625E44">
        <w:rPr>
          <w:rFonts w:ascii="Times New Roman" w:hAnsi="Times New Roman" w:cs="Times New Roman"/>
          <w:b/>
          <w:sz w:val="24"/>
          <w:szCs w:val="24"/>
        </w:rPr>
        <w:t>219</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Мужчина 57 лет обратился к участковому терапевту</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На момент визита к врачу жалоб нет, самочувствие удовлетворительное.</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хронические заболевания отрицает, изжоги, тошноты, болей в животе и расстройств стула прежде не отмечал.</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курит, алкоголем не злоупотребляет профессиональных вредностей нет</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аллергических реакций не было</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Анамнез жизни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Ранее, со слов пациента, заболевания со стороны сердечно-сосудистой системы</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отрицает. Около 3—х дней назад после ужина отметил ухудшение в самочувствии, когда стали беспокоить тошнота и боли в эпигастральной области. Была однократная рвота съеденной пищей, не принесшая облегчения. Боли, нарастая 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убывая, сохранялись на протяжении нескольких часов, затем стихли. На следующий день боли не возобновлялись, но отмечал слабость и общее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недомогание. Сегодня утром, несмотря на нормальное самочувствие, решил</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обратиться к врачу.</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Общее состояние</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удовлетворительное. Рост 176 см, масса тела 80 кг. Кожные покровы обычной окраски и влажности. Периферических</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отеков нет. Дыхание везикулярное, хрипов нет. ЧДД 14 в 1 мин. Тоны сердца</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ритмичные, ЧСС 64 31 мин, АД 135/85 мм рт. ст. Язык влажный,</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обложен белым налетом. Живот участвует в дыхании, при пальпации мягкий,</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безболезненный. Печень по краю реберной дуги. Симптомы Менделя, Мейо-Робсона и Грекова-Ортнера отрицательные.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Вопросы:</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1)В первую очередб: ЭКГ</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2)На ЭКГ: ИМ нижнего</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3)Время: ИМ острый</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4)</w:t>
      </w:r>
      <w:r w:rsidRPr="00625E44">
        <w:rPr>
          <w:rFonts w:ascii="Times New Roman" w:hAnsi="Times New Roman" w:cs="Times New Roman"/>
          <w:sz w:val="24"/>
          <w:szCs w:val="24"/>
          <w:lang w:val="en-US"/>
        </w:rPr>
        <w:t>Killip</w:t>
      </w:r>
      <w:r w:rsidRPr="00625E44">
        <w:rPr>
          <w:rFonts w:ascii="Times New Roman" w:hAnsi="Times New Roman" w:cs="Times New Roman"/>
          <w:sz w:val="24"/>
          <w:szCs w:val="24"/>
        </w:rPr>
        <w:t>: 1</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5)Неотложка: Разжевать таблетку 250 мг АСК</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6)Реперфузия: не показана</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7)Принимать АСК 75-100 мг: неопределенно долго</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8)Двойная антитромоцит тер: в течение года</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9)Рекоменд комбинация : АСУ и клопидогрел</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10)Высокодоз тер статинами: отсутствий противопоказаний</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11)Для уточ показ к назнач Б-АБ и иАПФ: ЭхоКГ</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12)При отсутствии противопоказ: Желательным 2а</w:t>
      </w:r>
    </w:p>
    <w:p w:rsidR="00AE3392" w:rsidRPr="00625E44" w:rsidRDefault="00AE3392" w:rsidP="002D14B6">
      <w:pPr>
        <w:pStyle w:val="HTML"/>
        <w:jc w:val="both"/>
        <w:rPr>
          <w:rFonts w:ascii="Times New Roman" w:hAnsi="Times New Roman" w:cs="Times New Roman"/>
          <w:sz w:val="24"/>
          <w:szCs w:val="24"/>
        </w:rPr>
      </w:pPr>
    </w:p>
    <w:p w:rsidR="00AE3392" w:rsidRPr="00625E44" w:rsidRDefault="006F6C52"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AE3392" w:rsidRPr="00625E44">
        <w:rPr>
          <w:rFonts w:ascii="Times New Roman" w:hAnsi="Times New Roman" w:cs="Times New Roman"/>
          <w:b/>
          <w:sz w:val="24"/>
          <w:szCs w:val="24"/>
        </w:rPr>
        <w:t>220</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Ситуация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Женщина 44 лет обратилась к участковому врачу—терапевту</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Жалобы</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на короткие эпизоды слабости и сердцебиения, возникающие по нескольку раз в день</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Анамнез заболевания - хронических заболеваний нет не курит, алкоголем не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злоупотребляет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профессиональных вредностей не имеет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аллергических реакций не было</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xml:space="preserve">Анамнез жизни </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Эпизоды сердцебиения отмечает на протяжении нескольких месяцев, но за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последнее время они значительно участились</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Объективный статус</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Общее состояние удовлетворительное. Рост 166 см, масса тела 65 кг. Кожные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покровы обычной окраски и влажности. Периферических отеков нет. Дыхание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везикулярное, хрипов нет. ЧДД 16 в 1 мин. Пульс ритмичный, 72 в 1 мин, АД12О/7О мм рт. ст. При аускультации сердца в области верхушки выслушивается очень громкий первый тон и третий тон, следующий сразу за вторым.</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При аускультации в положении пациента на левом боку в области верхушки выслушивается негромкий диастолический шум, начинающийся сразу за третьим тоном и усиливающийся непосредственно перед первым тоном. Живот мягкий,</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безболезненный. Печень по краю реберной дуги.</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Вопросы:</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1)Опис аускульт картина: митрального стеноза</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2)К необходимым: ЭхоКГ, Холтер, ЭКГ в 12 отвед</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3)При ЭХО ревмат митральный порок: Тяжелый стеноз и небольшая недост</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4)На эКГ признаки гипертр: Правого жел</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5)Холтер: фибрилляция предсердий</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6)Фибрил предсердий: пароксизмальная</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7)Результаты позв считать аритмию: клапанной </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8)Риск тромбоэмб осложн: Считать высоким</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9)Для проф тромбоэмб: варфарин</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10)Для проф рец фибрилл: 1 и 3 класса</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11)Из преп 3 класса: соталол 80 мг 2 р/д</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12)Показано: опер леч митр стеноза</w:t>
      </w:r>
    </w:p>
    <w:p w:rsidR="00AE3392" w:rsidRPr="00625E44" w:rsidRDefault="00AE3392" w:rsidP="002D14B6">
      <w:pPr>
        <w:pStyle w:val="HTML"/>
        <w:jc w:val="both"/>
        <w:rPr>
          <w:rFonts w:ascii="Times New Roman" w:hAnsi="Times New Roman" w:cs="Times New Roman"/>
          <w:sz w:val="24"/>
          <w:szCs w:val="24"/>
        </w:rPr>
      </w:pPr>
    </w:p>
    <w:p w:rsidR="00AE3392" w:rsidRPr="00625E44" w:rsidRDefault="006F6C52"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AE3392" w:rsidRPr="00625E44">
        <w:rPr>
          <w:rFonts w:ascii="Times New Roman" w:hAnsi="Times New Roman" w:cs="Times New Roman"/>
          <w:b/>
          <w:sz w:val="24"/>
          <w:szCs w:val="24"/>
        </w:rPr>
        <w:t>221</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Женщина 67 лет обратилась к участковому терапевту</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На одышку и сердцебиение при доступных ранее нагрузках</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(быстрая ходьба, подъем по лестнице)</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более 20 лет отмечается повышенное артериальное</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давление, регулярно принимает периндоприл 5 мг в день. Боли в суставах ранее не беспокоили.</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не курит, алкоголем не злоупотребляет, профессиональных</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вредностей не было</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аллергических реакций не было</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Вчера во второй половине дня неожиданно появились боли в левом плече и левом плечевом суставе, которые стихли через несколько часов. Сегодня</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утором пошла в поликлинику и по дороге заметила, что ранее доступные нагрузки вызывают сердцебиение и одышку.</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Общее состояние удовлетворительное. Рост 166 см, масса тела 72 кг. Кожные</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покровы обычной окраски и влажности. Плечевые суставы не изменены, Движения в них безболезненные. Периферических отеков нет. Дыхание везикулярное, хрипов</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нет. ЧДД 18 в 1 мин. Тоны сердца ритмичные, ЧСС 84 в 1</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мин, АД135/85 мм рт. ст. Язык влажный, обложен белым налетом. Живот участвует в дыхании, при пальпации мягкий, безболезненный.</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Вопросы:</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1)Для выявл угрож жизни заболев в первую очередь: ЭКГ в 12 отв</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2)На ЭКГ: ИМ распространенного переднего</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3)Время прошедшее от начала :ИМ острый</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4)ПО КИЛЛИП : 1</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5)Реперфузионная терапия: Возможна, путем ЧКВ</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6)В случае имплантации стента антитромбоцит терапия: АСК и тикагрелора</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7)При отсутствии противоп двойную антитромб: в течение года</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8)Через год после начала двойной антитромбоц тер следует отменить: тикагрелор</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9)Высокодозовая терапия статинами показана при: отсутствии противопоказаний</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10)При отсутствии противопок к иАПФ назначение: обязятельным 1</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11)Для уточнения показ к Б-АБ следует выпол: ЭхоКГ</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12)Назначение Б-АБ является: обязательным</w:t>
      </w:r>
    </w:p>
    <w:p w:rsidR="00AE3392" w:rsidRPr="00625E44" w:rsidRDefault="00AE3392" w:rsidP="002D14B6">
      <w:pPr>
        <w:jc w:val="both"/>
        <w:rPr>
          <w:rFonts w:ascii="Times New Roman" w:hAnsi="Times New Roman" w:cs="Times New Roman"/>
          <w:sz w:val="24"/>
          <w:szCs w:val="24"/>
        </w:rPr>
      </w:pPr>
    </w:p>
    <w:p w:rsidR="00AE3392" w:rsidRPr="00625E44" w:rsidRDefault="006F6C52"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AE3392" w:rsidRPr="00625E44">
        <w:rPr>
          <w:rFonts w:ascii="Times New Roman" w:hAnsi="Times New Roman" w:cs="Times New Roman"/>
          <w:b/>
          <w:sz w:val="24"/>
          <w:szCs w:val="24"/>
        </w:rPr>
        <w:t>222</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Женщина 37 лет обратилась к участковому врачу-терапевту</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Жалобы на эпизоды сердцебиения, возникающие по нескольку раз в день</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 хронических заболеваний нет</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не курит, алкоголем не злоупотребляет</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профессиональных вредностей не имеет</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аллергических реакций не было</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Состояние удовлетворительное. Рост 170 см, масса тела 52 кг.</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Температура тела 37,1°С. Кожные покровы влажные, теплые. Периферических</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отеков нет. Зев не гиперемирован, миндалины не</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увеличены. Дыхание везикулярное, хрипов нет. ЧДД 16 в 1 мин. Тоны сердца</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ритмичные, систолический шум на верхушке сердца. ЧСС 96 в 1 мин, АД при первом измерении 150/70 мм рт. ст., при повторном —135/7О мм рт. ст. Живот мягкий, безболезненный. Печень по краю реберной дуги.</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Вопросы:</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1)Необходимым для пост д-за: Холтер, ЭКГ </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2)Для искл кардиальных причин: ЭхоКГ</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3)Для исключения внекардиальных причин: Тиреоидных горм, калия.</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4)Выявленное нарушение ритма является: ФП</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5)ФП следует рассматривать как: пароксизмальную</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6)Результаты позволяют считать что аритмия: следствием заболевания ЩЖ</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7)Для оценки риска тромбоэмб осложн использовать шкалу: </w:t>
      </w:r>
      <w:r w:rsidRPr="00625E44">
        <w:rPr>
          <w:rFonts w:ascii="Times New Roman" w:hAnsi="Times New Roman" w:cs="Times New Roman"/>
          <w:sz w:val="24"/>
          <w:szCs w:val="24"/>
          <w:lang w:val="en-US"/>
        </w:rPr>
        <w:t>CHA</w:t>
      </w:r>
      <w:r w:rsidRPr="00625E44">
        <w:rPr>
          <w:rFonts w:ascii="Times New Roman" w:hAnsi="Times New Roman" w:cs="Times New Roman"/>
          <w:sz w:val="24"/>
          <w:szCs w:val="24"/>
        </w:rPr>
        <w:t>2</w:t>
      </w:r>
      <w:r w:rsidRPr="00625E44">
        <w:rPr>
          <w:rFonts w:ascii="Times New Roman" w:hAnsi="Times New Roman" w:cs="Times New Roman"/>
          <w:sz w:val="24"/>
          <w:szCs w:val="24"/>
          <w:lang w:val="en-US"/>
        </w:rPr>
        <w:t>DS</w:t>
      </w:r>
      <w:r w:rsidRPr="00625E44">
        <w:rPr>
          <w:rFonts w:ascii="Times New Roman" w:hAnsi="Times New Roman" w:cs="Times New Roman"/>
          <w:sz w:val="24"/>
          <w:szCs w:val="24"/>
        </w:rPr>
        <w:t>2-</w:t>
      </w:r>
      <w:r w:rsidRPr="00625E44">
        <w:rPr>
          <w:rFonts w:ascii="Times New Roman" w:hAnsi="Times New Roman" w:cs="Times New Roman"/>
          <w:sz w:val="24"/>
          <w:szCs w:val="24"/>
          <w:lang w:val="en-US"/>
        </w:rPr>
        <w:t>VASC</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8)Оценка по шкале </w:t>
      </w:r>
      <w:r w:rsidRPr="00625E44">
        <w:rPr>
          <w:rFonts w:ascii="Times New Roman" w:hAnsi="Times New Roman" w:cs="Times New Roman"/>
          <w:sz w:val="24"/>
          <w:szCs w:val="24"/>
          <w:lang w:val="en-US"/>
        </w:rPr>
        <w:t>CHA</w:t>
      </w:r>
      <w:r w:rsidRPr="00625E44">
        <w:rPr>
          <w:rFonts w:ascii="Times New Roman" w:hAnsi="Times New Roman" w:cs="Times New Roman"/>
          <w:sz w:val="24"/>
          <w:szCs w:val="24"/>
        </w:rPr>
        <w:t>2</w:t>
      </w:r>
      <w:r w:rsidRPr="00625E44">
        <w:rPr>
          <w:rFonts w:ascii="Times New Roman" w:hAnsi="Times New Roman" w:cs="Times New Roman"/>
          <w:sz w:val="24"/>
          <w:szCs w:val="24"/>
          <w:lang w:val="en-US"/>
        </w:rPr>
        <w:t>DS</w:t>
      </w:r>
      <w:r w:rsidRPr="00625E44">
        <w:rPr>
          <w:rFonts w:ascii="Times New Roman" w:hAnsi="Times New Roman" w:cs="Times New Roman"/>
          <w:sz w:val="24"/>
          <w:szCs w:val="24"/>
        </w:rPr>
        <w:t>2-</w:t>
      </w:r>
      <w:r w:rsidRPr="00625E44">
        <w:rPr>
          <w:rFonts w:ascii="Times New Roman" w:hAnsi="Times New Roman" w:cs="Times New Roman"/>
          <w:sz w:val="24"/>
          <w:szCs w:val="24"/>
          <w:lang w:val="en-US"/>
        </w:rPr>
        <w:t>VASC</w:t>
      </w:r>
      <w:r w:rsidRPr="00625E44">
        <w:rPr>
          <w:rFonts w:ascii="Times New Roman" w:hAnsi="Times New Roman" w:cs="Times New Roman"/>
          <w:sz w:val="24"/>
          <w:szCs w:val="24"/>
        </w:rPr>
        <w:t>: 0</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9)К полному прекращению пароксизмов ФП: нормализация тиреоидного статуса</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10)До нормализации тиреоидного статуса следует назначать: Б-АБ</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11)Если после номрализ Тиреоидного статуса ФП сохраняется: антиаритмики 1 и 3 класса</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12)После нормализ тиреод статуса можно назначить: соталол 80 мг 2 раза в день</w:t>
      </w:r>
    </w:p>
    <w:p w:rsidR="00AE3392" w:rsidRPr="00625E44" w:rsidRDefault="00AE3392" w:rsidP="002D14B6">
      <w:pPr>
        <w:jc w:val="both"/>
        <w:rPr>
          <w:rFonts w:ascii="Times New Roman" w:hAnsi="Times New Roman" w:cs="Times New Roman"/>
          <w:sz w:val="24"/>
          <w:szCs w:val="24"/>
        </w:rPr>
      </w:pPr>
    </w:p>
    <w:p w:rsidR="00AE3392" w:rsidRPr="00625E44" w:rsidRDefault="006F6C52" w:rsidP="002D14B6">
      <w:pPr>
        <w:pStyle w:val="HTML"/>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AE3392" w:rsidRPr="00625E44">
        <w:rPr>
          <w:rFonts w:ascii="Times New Roman" w:hAnsi="Times New Roman" w:cs="Times New Roman"/>
          <w:b/>
          <w:sz w:val="24"/>
          <w:szCs w:val="24"/>
        </w:rPr>
        <w:t xml:space="preserve">223 </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Ситуация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Женщина 60 лет</w:t>
      </w:r>
      <w:r w:rsidR="006F6C52" w:rsidRPr="00625E44">
        <w:rPr>
          <w:rFonts w:ascii="Times New Roman" w:eastAsia="Times New Roman" w:hAnsi="Times New Roman" w:cs="Times New Roman"/>
          <w:sz w:val="24"/>
          <w:szCs w:val="24"/>
          <w:lang w:eastAsia="ru-RU"/>
        </w:rPr>
        <w:t xml:space="preserve"> </w:t>
      </w:r>
      <w:r w:rsidRPr="00625E44">
        <w:rPr>
          <w:rFonts w:ascii="Times New Roman" w:eastAsia="Times New Roman" w:hAnsi="Times New Roman" w:cs="Times New Roman"/>
          <w:sz w:val="24"/>
          <w:szCs w:val="24"/>
          <w:lang w:eastAsia="ru-RU"/>
        </w:rPr>
        <w:t>госпитализирована по</w:t>
      </w:r>
      <w:r w:rsidR="006F6C52" w:rsidRPr="00625E44">
        <w:rPr>
          <w:rFonts w:ascii="Times New Roman" w:eastAsia="Times New Roman" w:hAnsi="Times New Roman" w:cs="Times New Roman"/>
          <w:sz w:val="24"/>
          <w:szCs w:val="24"/>
          <w:lang w:eastAsia="ru-RU"/>
        </w:rPr>
        <w:t xml:space="preserve"> </w:t>
      </w:r>
      <w:r w:rsidRPr="00625E44">
        <w:rPr>
          <w:rFonts w:ascii="Times New Roman" w:eastAsia="Times New Roman" w:hAnsi="Times New Roman" w:cs="Times New Roman"/>
          <w:sz w:val="24"/>
          <w:szCs w:val="24"/>
          <w:lang w:eastAsia="ru-RU"/>
        </w:rPr>
        <w:t>направлению участкового</w:t>
      </w:r>
      <w:r w:rsidR="006F6C52" w:rsidRPr="00625E44">
        <w:rPr>
          <w:rFonts w:ascii="Times New Roman" w:eastAsia="Times New Roman" w:hAnsi="Times New Roman" w:cs="Times New Roman"/>
          <w:sz w:val="24"/>
          <w:szCs w:val="24"/>
          <w:lang w:eastAsia="ru-RU"/>
        </w:rPr>
        <w:t xml:space="preserve"> </w:t>
      </w:r>
      <w:r w:rsidRPr="00625E44">
        <w:rPr>
          <w:rFonts w:ascii="Times New Roman" w:eastAsia="Times New Roman" w:hAnsi="Times New Roman" w:cs="Times New Roman"/>
          <w:sz w:val="24"/>
          <w:szCs w:val="24"/>
          <w:lang w:eastAsia="ru-RU"/>
        </w:rPr>
        <w:t>терапевта</w:t>
      </w:r>
      <w:r w:rsidR="006F6C52" w:rsidRPr="00625E44">
        <w:rPr>
          <w:rFonts w:ascii="Times New Roman" w:eastAsia="Times New Roman" w:hAnsi="Times New Roman" w:cs="Times New Roman"/>
          <w:sz w:val="24"/>
          <w:szCs w:val="24"/>
          <w:lang w:eastAsia="ru-RU"/>
        </w:rPr>
        <w:t xml:space="preserve">. </w:t>
      </w:r>
      <w:r w:rsidRPr="00625E44">
        <w:rPr>
          <w:rFonts w:ascii="Times New Roman" w:eastAsia="Times New Roman" w:hAnsi="Times New Roman" w:cs="Times New Roman"/>
          <w:sz w:val="24"/>
          <w:szCs w:val="24"/>
          <w:lang w:eastAsia="ru-RU"/>
        </w:rPr>
        <w:t>Жалобы</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на одышку при бытовых</w:t>
      </w:r>
      <w:r w:rsidR="006F6C52" w:rsidRPr="00625E44">
        <w:rPr>
          <w:rFonts w:ascii="Times New Roman" w:eastAsia="Times New Roman" w:hAnsi="Times New Roman" w:cs="Times New Roman"/>
          <w:sz w:val="24"/>
          <w:szCs w:val="24"/>
          <w:lang w:eastAsia="ru-RU"/>
        </w:rPr>
        <w:t xml:space="preserve"> </w:t>
      </w:r>
      <w:r w:rsidRPr="00625E44">
        <w:rPr>
          <w:rFonts w:ascii="Times New Roman" w:eastAsia="Times New Roman" w:hAnsi="Times New Roman" w:cs="Times New Roman"/>
          <w:sz w:val="24"/>
          <w:szCs w:val="24"/>
          <w:lang w:eastAsia="ru-RU"/>
        </w:rPr>
        <w:t>физических нагрузках, перебои</w:t>
      </w:r>
      <w:r w:rsidR="006F6C52" w:rsidRPr="00625E44">
        <w:rPr>
          <w:rFonts w:ascii="Times New Roman" w:eastAsia="Times New Roman" w:hAnsi="Times New Roman" w:cs="Times New Roman"/>
          <w:sz w:val="24"/>
          <w:szCs w:val="24"/>
          <w:lang w:eastAsia="ru-RU"/>
        </w:rPr>
        <w:t xml:space="preserve"> </w:t>
      </w:r>
      <w:r w:rsidRPr="00625E44">
        <w:rPr>
          <w:rFonts w:ascii="Times New Roman" w:eastAsia="Times New Roman" w:hAnsi="Times New Roman" w:cs="Times New Roman"/>
          <w:sz w:val="24"/>
          <w:szCs w:val="24"/>
          <w:lang w:eastAsia="ru-RU"/>
        </w:rPr>
        <w:t>и сердцебиения, отеки на ногах</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Анамнез заболевания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хронические заболевания</w:t>
      </w:r>
      <w:r w:rsidR="008C3412" w:rsidRPr="00625E44">
        <w:rPr>
          <w:rFonts w:ascii="Times New Roman" w:eastAsia="Times New Roman" w:hAnsi="Times New Roman" w:cs="Times New Roman"/>
          <w:sz w:val="24"/>
          <w:szCs w:val="24"/>
          <w:lang w:eastAsia="ru-RU"/>
        </w:rPr>
        <w:t xml:space="preserve"> </w:t>
      </w:r>
      <w:r w:rsidRPr="00625E44">
        <w:rPr>
          <w:rFonts w:ascii="Times New Roman" w:eastAsia="Times New Roman" w:hAnsi="Times New Roman" w:cs="Times New Roman"/>
          <w:sz w:val="24"/>
          <w:szCs w:val="24"/>
          <w:lang w:eastAsia="ru-RU"/>
        </w:rPr>
        <w:t>отрицает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не курит, алкоголем не</w:t>
      </w:r>
      <w:r w:rsidR="008C3412" w:rsidRPr="00625E44">
        <w:rPr>
          <w:rFonts w:ascii="Times New Roman" w:eastAsia="Times New Roman" w:hAnsi="Times New Roman" w:cs="Times New Roman"/>
          <w:sz w:val="24"/>
          <w:szCs w:val="24"/>
          <w:lang w:eastAsia="ru-RU"/>
        </w:rPr>
        <w:t xml:space="preserve"> </w:t>
      </w:r>
      <w:r w:rsidRPr="00625E44">
        <w:rPr>
          <w:rFonts w:ascii="Times New Roman" w:eastAsia="Times New Roman" w:hAnsi="Times New Roman" w:cs="Times New Roman"/>
          <w:sz w:val="24"/>
          <w:szCs w:val="24"/>
          <w:lang w:eastAsia="ru-RU"/>
        </w:rPr>
        <w:t>злоупотребляет</w:t>
      </w:r>
      <w:r w:rsidR="008C3412" w:rsidRPr="00625E44">
        <w:rPr>
          <w:rFonts w:ascii="Times New Roman" w:eastAsia="Times New Roman" w:hAnsi="Times New Roman" w:cs="Times New Roman"/>
          <w:sz w:val="24"/>
          <w:szCs w:val="24"/>
          <w:lang w:eastAsia="ru-RU"/>
        </w:rPr>
        <w:t xml:space="preserve"> </w:t>
      </w:r>
      <w:r w:rsidRPr="00625E44">
        <w:rPr>
          <w:rFonts w:ascii="Times New Roman" w:eastAsia="Times New Roman" w:hAnsi="Times New Roman" w:cs="Times New Roman"/>
          <w:sz w:val="24"/>
          <w:szCs w:val="24"/>
          <w:lang w:eastAsia="ru-RU"/>
        </w:rPr>
        <w:t>профессиональных</w:t>
      </w:r>
      <w:r w:rsidR="008C3412" w:rsidRPr="00625E44">
        <w:rPr>
          <w:rFonts w:ascii="Times New Roman" w:eastAsia="Times New Roman" w:hAnsi="Times New Roman" w:cs="Times New Roman"/>
          <w:sz w:val="24"/>
          <w:szCs w:val="24"/>
          <w:lang w:eastAsia="ru-RU"/>
        </w:rPr>
        <w:t xml:space="preserve"> </w:t>
      </w:r>
      <w:r w:rsidRPr="00625E44">
        <w:rPr>
          <w:rFonts w:ascii="Times New Roman" w:eastAsia="Times New Roman" w:hAnsi="Times New Roman" w:cs="Times New Roman"/>
          <w:sz w:val="24"/>
          <w:szCs w:val="24"/>
          <w:lang w:eastAsia="ru-RU"/>
        </w:rPr>
        <w:t>вредностей не имеет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аллергических реакций не</w:t>
      </w:r>
      <w:r w:rsidR="008C3412" w:rsidRPr="00625E44">
        <w:rPr>
          <w:rFonts w:ascii="Times New Roman" w:eastAsia="Times New Roman" w:hAnsi="Times New Roman" w:cs="Times New Roman"/>
          <w:sz w:val="24"/>
          <w:szCs w:val="24"/>
          <w:lang w:eastAsia="ru-RU"/>
        </w:rPr>
        <w:t xml:space="preserve"> </w:t>
      </w:r>
      <w:r w:rsidRPr="00625E44">
        <w:rPr>
          <w:rFonts w:ascii="Times New Roman" w:eastAsia="Times New Roman" w:hAnsi="Times New Roman" w:cs="Times New Roman"/>
          <w:sz w:val="24"/>
          <w:szCs w:val="24"/>
          <w:lang w:eastAsia="ru-RU"/>
        </w:rPr>
        <w:t>было</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Анамнез жизни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Одышка и сердцебиение</w:t>
      </w:r>
      <w:r w:rsidR="008C3412" w:rsidRPr="00625E44">
        <w:rPr>
          <w:rFonts w:ascii="Times New Roman" w:eastAsia="Times New Roman" w:hAnsi="Times New Roman" w:cs="Times New Roman"/>
          <w:sz w:val="24"/>
          <w:szCs w:val="24"/>
          <w:lang w:eastAsia="ru-RU"/>
        </w:rPr>
        <w:t xml:space="preserve"> </w:t>
      </w:r>
      <w:r w:rsidRPr="00625E44">
        <w:rPr>
          <w:rFonts w:ascii="Times New Roman" w:eastAsia="Times New Roman" w:hAnsi="Times New Roman" w:cs="Times New Roman"/>
          <w:sz w:val="24"/>
          <w:szCs w:val="24"/>
          <w:lang w:eastAsia="ru-RU"/>
        </w:rPr>
        <w:t>беспокоят на протяжении</w:t>
      </w:r>
      <w:r w:rsidR="008C3412" w:rsidRPr="00625E44">
        <w:rPr>
          <w:rFonts w:ascii="Times New Roman" w:eastAsia="Times New Roman" w:hAnsi="Times New Roman" w:cs="Times New Roman"/>
          <w:sz w:val="24"/>
          <w:szCs w:val="24"/>
          <w:lang w:eastAsia="ru-RU"/>
        </w:rPr>
        <w:t xml:space="preserve"> </w:t>
      </w:r>
      <w:r w:rsidRPr="00625E44">
        <w:rPr>
          <w:rFonts w:ascii="Times New Roman" w:eastAsia="Times New Roman" w:hAnsi="Times New Roman" w:cs="Times New Roman"/>
          <w:sz w:val="24"/>
          <w:szCs w:val="24"/>
          <w:lang w:eastAsia="ru-RU"/>
        </w:rPr>
        <w:t>нескольких месяцев, отеки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появились неделю назад и</w:t>
      </w:r>
      <w:r w:rsidR="008C3412" w:rsidRPr="00625E44">
        <w:rPr>
          <w:rFonts w:ascii="Times New Roman" w:eastAsia="Times New Roman" w:hAnsi="Times New Roman" w:cs="Times New Roman"/>
          <w:sz w:val="24"/>
          <w:szCs w:val="24"/>
          <w:lang w:eastAsia="ru-RU"/>
        </w:rPr>
        <w:t xml:space="preserve"> </w:t>
      </w:r>
      <w:r w:rsidRPr="00625E44">
        <w:rPr>
          <w:rFonts w:ascii="Times New Roman" w:eastAsia="Times New Roman" w:hAnsi="Times New Roman" w:cs="Times New Roman"/>
          <w:sz w:val="24"/>
          <w:szCs w:val="24"/>
          <w:lang w:eastAsia="ru-RU"/>
        </w:rPr>
        <w:t>послужили поводом для</w:t>
      </w:r>
      <w:r w:rsidR="008C3412" w:rsidRPr="00625E44">
        <w:rPr>
          <w:rFonts w:ascii="Times New Roman" w:eastAsia="Times New Roman" w:hAnsi="Times New Roman" w:cs="Times New Roman"/>
          <w:sz w:val="24"/>
          <w:szCs w:val="24"/>
          <w:lang w:eastAsia="ru-RU"/>
        </w:rPr>
        <w:t xml:space="preserve"> </w:t>
      </w:r>
      <w:r w:rsidRPr="00625E44">
        <w:rPr>
          <w:rFonts w:ascii="Times New Roman" w:eastAsia="Times New Roman" w:hAnsi="Times New Roman" w:cs="Times New Roman"/>
          <w:sz w:val="24"/>
          <w:szCs w:val="24"/>
          <w:lang w:eastAsia="ru-RU"/>
        </w:rPr>
        <w:t>обращения за медицинской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помощью.</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Объективный статус</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Состояние средней тяжести.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Рост 156 см, масса тела 78 кг.</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Кожные покровы сухие,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гиперемия щек, выраженный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цианоз губ и кистей рук. Отеки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голеней и стоп. Дыхание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жесткое, в нижних отделах с</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обеих сторон незвонкие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мелкопузырчатые хрипы. ЧДД</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20 в 1 мин. Тоны сердца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аритмичные, на верхушке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выслушивается хлопающий |</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тон и дополнительный тон</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открытия митрального клапана.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ЧСС 118 в 1 мин, пульс 102 в 1</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мин, АД12О/80 мм рт. ст.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Живот мягкий,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безболезненный. Печень</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выступает из-под края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реберной дуги на 1 см.</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Вопросы:</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1)Аускультативная картина: митрального стеноза</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2)Функциональный класс: 2</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3)Стадия ХСН : 2б</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4)необходимые методы: ЭКГ , ЭХоКГ</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5)При ЭхоКГ: тяжелый стеноз и небольшая недост</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6)На ЭКГ гипертрофия :правого желудочка</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7)ФП: впервые выявленная </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8)Риск тромбоэмбол осложнений: считать высоким</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9)Для профилактики: варфарин</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10)Для уменьшения чсс: Б-АБ</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11)Для уменьшения застойных явлений диуретики</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12)Больной показано: оперативное лечение митрального стеноза</w:t>
      </w:r>
    </w:p>
    <w:p w:rsidR="00AE3392" w:rsidRPr="00625E44" w:rsidRDefault="00AE3392" w:rsidP="002D14B6">
      <w:pPr>
        <w:jc w:val="both"/>
        <w:rPr>
          <w:rFonts w:ascii="Times New Roman" w:hAnsi="Times New Roman" w:cs="Times New Roman"/>
          <w:b/>
          <w:sz w:val="24"/>
          <w:szCs w:val="24"/>
        </w:rPr>
      </w:pPr>
    </w:p>
    <w:p w:rsidR="00AE3392" w:rsidRPr="00625E44" w:rsidRDefault="008C3412"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AE3392" w:rsidRPr="00625E44">
        <w:rPr>
          <w:rFonts w:ascii="Times New Roman" w:hAnsi="Times New Roman" w:cs="Times New Roman"/>
          <w:b/>
          <w:sz w:val="24"/>
          <w:szCs w:val="24"/>
        </w:rPr>
        <w:t>224</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Ситуация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Мужчина 57 лет обратился к</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врачу—терапевту участковому</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Жалобы</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на сжимающие загрудинные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боли, которые возникают при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спокойной ходьбе на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расстояние до 100 м и проходят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через несколько минут после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прекращения нагрузки.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Анамнез заболевания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хронические заболевания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отрицает.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не курит, алкоголем не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злоупотребляет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профессиональных</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вредностей нет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аллергических реакций не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было</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Анамнез жизни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Загрудинные боли впервые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появились сегодня утром и на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протяжении дня несколько раз</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повторялись.</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Объективный статус</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Общее состояние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удовлетворительное. Рост 176</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см, масса тела 95 кг. Кожные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покровы обычной окраски 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влажности. Периферических</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отеков нет. Дыхание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везикулярное, хрипов нет. ЧДД</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14 в 1 мин. Тоны сердца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ритмичные, ЧСС 84 в’| мин, АД</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135/85 мм рт. ст. Живот мягкий,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безболезненный. Печень по</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краю реберной дуги.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Вопросы:</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1)Жалобы соответсвуют: стенокардии напряжения</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2)Функц класс: 3</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3)Анамнез позвол считать стенокардию: впервые выявленной</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4)На основании клин данных: острый коронарный синдром</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5)Пациента следует: немедленно госпитализировать</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6)Неотложная помощб: 250 мг АСК</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7)Для уточнения диагноза : ЭКГ, Тропонины</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8)Результаты позволяют диагностировать: Инфаркт миокарда</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9)Риск летального исхода: высоким</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10)Коронароангиография в первые: 24 часа </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11)Двойная антитромбоцит терапия показана: всем больным при отсут противопоказаний</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12)Двойная антитромб терапия в течение: 1 года</w:t>
      </w:r>
    </w:p>
    <w:p w:rsidR="00AE3392" w:rsidRPr="00625E44" w:rsidRDefault="00AE3392" w:rsidP="002D14B6">
      <w:pPr>
        <w:pStyle w:val="HTML"/>
        <w:jc w:val="both"/>
        <w:rPr>
          <w:rFonts w:ascii="Times New Roman" w:hAnsi="Times New Roman" w:cs="Times New Roman"/>
          <w:sz w:val="24"/>
          <w:szCs w:val="24"/>
        </w:rPr>
      </w:pPr>
    </w:p>
    <w:p w:rsidR="00AE3392" w:rsidRPr="00625E44" w:rsidRDefault="008C3412"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AE3392" w:rsidRPr="00625E44">
        <w:rPr>
          <w:rFonts w:ascii="Times New Roman" w:hAnsi="Times New Roman" w:cs="Times New Roman"/>
          <w:b/>
          <w:sz w:val="24"/>
          <w:szCs w:val="24"/>
        </w:rPr>
        <w:t>225</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Ситуация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Пациент Н. 23 лет обратился к</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терапевту</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Жалобы</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на слабость, снижение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аппетита, ломоту в мышцах,</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боли при движении глазных</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яблок, повышение температуры</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тела до 38,4°С</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Анамнез заболевания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Рос и развивался нормально.</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Студент ВУЗ.</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Перенесенные заболевания: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детские инфекции.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Наследственность: не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отягощена.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Аллергоанамнез: не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отягощен.</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Вредные привычки: не курит,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алкоголем не злоупотребляет.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Эпидемиологический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анамнез: со слов пациента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подобные симптомы в</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ближайшем окружении ни у</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кого не отмечены.</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Проживает в отдельной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квартире.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Анамнез жизни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Заболел остро накануне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вечером. Принимал НПВС с</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незначительным</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положительным эффектом</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(отметил временное снижение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температуры тела).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Обратился к участковому</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терапевту в связи с</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вышеуказанными жалобами.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Объективный статус</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При осмотре кожные покровы</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обычной влажности и цвета.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Зев обычной окраски, не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гиперемирован. Носовое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дыхание не затруднено.</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Пимфоузлы, доступные для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пальпации, не увеличены</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Температура тела 38,4° С В</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легких хрипов нет, дыхание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везикулярное, ЧДД 20 в</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минуту. Тоны сердца ясные,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аритмичные, ЧСС 86 в минуту,</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АД11О/7О мм рт. ст. Живот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мягкий, безболезненный при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пальпации. Печень по краю</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реберной дуги. Отеков нет.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Вопросы:</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1)Необходимые методы: ОАК, ОАМ,С-реактивный</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2)Для диагностики осложений: пульсоксиметрия, Рентген ОГК</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3)На основании данных можно предположить: Грипп</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4)Специфическая лаб диагностика: Смывы из полости носа и ротоглотки</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5)Оптимальный срок забора материала: в течение 3 сут после манифест</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6)Этиотропное лечение: осельтамивиром</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7)Противовирусные препараты назначаются: не позднее 48 ч после манифест</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8)Осельтамивир: 75 мг 2 р/д 5 дней</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9)К против препаратам с прямым противовир действием: Осельтамивир и Занамивир </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10)Данному пациенту госпитализация: не показана</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11)Критерии оценки тяжести гриппа: лихорадка, проявление интоксик, сист Ад, ЧДД</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12)В качестве специф профилактики: провед вакцинации живыми, инактивированными вакцинами из эпид актуальных штаммов</w:t>
      </w:r>
    </w:p>
    <w:p w:rsidR="00AE3392" w:rsidRPr="00625E44" w:rsidRDefault="00AE3392" w:rsidP="002D14B6">
      <w:pPr>
        <w:jc w:val="both"/>
        <w:rPr>
          <w:rFonts w:ascii="Times New Roman" w:hAnsi="Times New Roman" w:cs="Times New Roman"/>
          <w:sz w:val="24"/>
          <w:szCs w:val="24"/>
        </w:rPr>
      </w:pPr>
    </w:p>
    <w:p w:rsidR="00AE3392" w:rsidRPr="00625E44" w:rsidRDefault="008C3412"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AE3392" w:rsidRPr="00625E44">
        <w:rPr>
          <w:rFonts w:ascii="Times New Roman" w:hAnsi="Times New Roman" w:cs="Times New Roman"/>
          <w:b/>
          <w:sz w:val="24"/>
          <w:szCs w:val="24"/>
        </w:rPr>
        <w:t>226</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Ситуация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Пациент А. 70 лет обратился к</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терапевту</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Жалобы</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на слабость, снижение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аппетита, ломоту в мышцах,</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боли при движении глазных</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яблок, повышение температуры</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тела до 39°С</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Анамнез заболевания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Пенсионер.</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Перенесенные заболевания: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аппендэктомия в 46 лет.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Наследственность: не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отягощена.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Аллергоанамнез: не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отягощен.</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Вредные привычки: не курит,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алкоголем не злоупотребляет.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Эпидемиологический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анамнез: со слов пациента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подобные симптомы в</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ближайшем окружении ни у</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кого не отмечены.</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Живет один в квартире.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Анамнез жизни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Заболел остро накануне днем.</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Принимал парацетамол с</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незначительным</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положительным эффектом</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(отметил временное снижение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температуры тела).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Обратился к участковому</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терапевту в связи с</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вышеуказанными жалобами.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Объективный статус</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При осмотре температура тела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39°С. Кожные покровы</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обычной влажности и цвета.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Зев обычной окраски, не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гиперемирован. Носовое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дыхание не затруднено.</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Лимфоузлы, доступные для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пальпации, не увеличены. В</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легких хрипов нет, дыхание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везикулярное, ЧДД 25 в минуту.</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Тоны сердца ясные,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ритмичные, ЧСС 100 в минуту,</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АД 90/60 мм рт. ст. Живот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мягкий, безболезненный при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пальпации. Печень по краю</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реберной дуги. Отеков нет.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Вопросы:</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1)Необходимыми для пост диагноза: ОАК, ОАМ, Мазки со слиз оболочки и задней стенки</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2)Для диагностики осложнений: Пульсоксиметрия, Рентген ОГК</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3)На основании данных: Гриппа вызванного вирусом типа В, типичной формы, средней степени тяжести</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4)Критерии оценки тяж: Лихорадка, проявление интоксик, сист АД, ЧДД</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5)Оптимальный срок забора материала: в течение 3 сут после манифест</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6)Этиотропное лечение: осельтамивиром</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7)Противовирусные препараты назначаются: не позднее 48 ч после манифест</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8)Препараты адамантадинового ряда: не рекомендуется</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9)К противовир препар с прямым противов действием: занамивир</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10)Данному пациенту госпитализация: показана учитывая возраст старше 65 лет и среднетяжелое течение</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11)Средняя степень тяжести гриппа: от 38,6с до 39,5с , пульсе 90-120, сист АД менее 110 мм рт ст</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12)В качестве специф профилактики: провед вакцинации живыми, инактивированными вакцинами из эпид актуальных штаммов</w:t>
      </w:r>
    </w:p>
    <w:p w:rsidR="00AE3392" w:rsidRPr="00625E44" w:rsidRDefault="00AE3392" w:rsidP="002D14B6">
      <w:pPr>
        <w:pStyle w:val="HTML"/>
        <w:jc w:val="both"/>
        <w:rPr>
          <w:rFonts w:ascii="Times New Roman" w:hAnsi="Times New Roman" w:cs="Times New Roman"/>
          <w:sz w:val="24"/>
          <w:szCs w:val="24"/>
        </w:rPr>
      </w:pPr>
    </w:p>
    <w:p w:rsidR="00AE3392" w:rsidRPr="00625E44" w:rsidRDefault="008C3412"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AE3392" w:rsidRPr="00625E44">
        <w:rPr>
          <w:rFonts w:ascii="Times New Roman" w:hAnsi="Times New Roman" w:cs="Times New Roman"/>
          <w:b/>
          <w:sz w:val="24"/>
          <w:szCs w:val="24"/>
        </w:rPr>
        <w:t>227</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Ситуация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Больной 49 лет обратился в</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поликлинику к врачу общей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практики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Жалобы</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на припухание и боль в первом</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пальце левой стопы,</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покраснение кожи,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ограничение в движении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Анамнез заболевания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Рос и развивался нормально</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Перенесенные заболевания 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операции: аппендэктомия,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грыжесечение по поводу</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паховой грыжи слева.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Наследственность: не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отягощена.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Вредные привычки: курит,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злоупотребление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алкогольными напитками (пиво,</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вино)</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Сопутствующая патология: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страдает 3 года артериальной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гипертензией,с</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максимальными подъемами АД</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до 180/110 мм рт.ст.‚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постоянной терапии не имеет.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xml:space="preserve"> Анамнез жизни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Считает себя больным около 3-</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х лет, когда впервые появились</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интенсивные боли в первом</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пальце левой стопы,</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покраснение кожи,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ограничение в движении.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Самостоятельный прием</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анальгетиков привел к</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значительному уменьшению</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боли и восстановлению</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функции сустава в течение 5</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дней.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 последующем эпизоды</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подобных болей возникали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после праздничных застолий.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Настоящее обострение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началось 4 дня назад, имело</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меньшую интенсивность. Для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купирования боли принимал</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Пенталгин 2 таблетки в сутки,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отмечал незначительное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снижение боли, припухлость</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сохранялась.</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Объективный статус</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Телосложение правильное,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повышенного питания, рост —</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174 см, вес — 99 кг, ИМТ — 32,7</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кг/м2.</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Кожные покровы чистые,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достаточной влажности. Тургор</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тканей сохранен.</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Отмечаются костные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деформации в области 1-го</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плюснефалангового сустава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левой стопы с формированием</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ла||ыз \/а|9из‚ сочетающиеся с</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припухлостью, покраснением</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кожи и повышением местной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температуры над этими же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суставами.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Симптом бокового сжатия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левой стопы - положительный.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Значительное ограничение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движений 1-го пальца левой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 xml:space="preserve">стопы. </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Внутренние органы без</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существенных видимых</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изменений.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Вопросы:</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1)Необходимым для постановки диагноза: Биохим анал крови, консультация хирурга для получения аспирата синовиальной жидкости</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2)Необходимым для постановки диагноза инструментальными методами: Рентгенография стоп, УЗИ пораженного сустава </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3)На основании данных: Острый подагрический артрит, артрит 1 го плюснефалангового сустава левой стопы</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4)К факторам риска неблагоприятного исхода: ХБП и ССЗ</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5)Основная терапия включает: нимесулид 200 мг внутрь или колхицин: в 1 день 1,5 мг(1,0 мг и через час еще 0,5мг), затем по 1 мг сут</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6)Вместо нимесулида можно выбрать: диклофенак 50-150 мг в сутки</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7)При наличии противопоказаний и/или неэффективности: введение в 1 плюснефаланговый сустав триампсинолона ацетанида 10 мг</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8)Для длит лечения больных с хрон подагрой: Аллопуринол 50 -100мг с послед увеличением по 50-100 мг каждые 2-4 нед </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9)Для длит лечения больных с хрон подагрой осложнившейся ХБП 3б, назначают: фебуксостат 80 мг 1 раз в день внутрь</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10)Учитывая основное заболевание в качестве гипотензивного преар: Лозартан 50 мг 1-2 раза в день внутрь</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11)При подборе дозы аллопуринола следует учитывать: СКФ</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12)Индикатором эффективности лечения служит: концентрация мочевой кислоты</w:t>
      </w:r>
    </w:p>
    <w:p w:rsidR="00AE3392" w:rsidRPr="00625E44" w:rsidRDefault="00AE3392" w:rsidP="002D14B6">
      <w:pPr>
        <w:pStyle w:val="HTML"/>
        <w:jc w:val="both"/>
        <w:rPr>
          <w:rFonts w:ascii="Times New Roman" w:hAnsi="Times New Roman" w:cs="Times New Roman"/>
          <w:b/>
          <w:sz w:val="24"/>
          <w:szCs w:val="24"/>
        </w:rPr>
      </w:pPr>
    </w:p>
    <w:p w:rsidR="00AE3392" w:rsidRPr="00625E44" w:rsidRDefault="008C3412"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AE3392" w:rsidRPr="00625E44">
        <w:rPr>
          <w:rFonts w:ascii="Times New Roman" w:hAnsi="Times New Roman" w:cs="Times New Roman"/>
          <w:b/>
          <w:sz w:val="24"/>
          <w:szCs w:val="24"/>
        </w:rPr>
        <w:t>228</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Ситуация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Больной К. 66 лет обратился к</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участковому терапевту по</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месту жительства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Жалобы</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Жалобы на слабость,</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прогрессирующие снижение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толерантности к физической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нагрузке из-за одышки. В</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настоящее время одышка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возникает при умеренной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физической нагрузке: при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быстрой ходьбе и ходьбе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примерно на 200-300 метров,</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при подъёме на 1 лестничный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пролет, что вынуждает его</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остановиться и отдохнуть.</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Иногда к вечеру возникает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умеренная отечность ног.</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Анамнез заболевания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Перенесенные заболевания: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детские инфекции, ОРЗ.</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Профессиональный анамнез:</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работа в офисе.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Малоподвижный образ жизни.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Вредные привычки: умеренное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потребление алкоголя, не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курит. Любит горячий крепкий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чай, кофе. Семейный анамнез:</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мать страдает сахарным</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диабетом 2 типа, артериальной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гипертензией и ожирением.</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Отец умер от инфаркта в</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возрасте 68 лет.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Аллергологический анамнез не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отягощен.</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Анамнез жизни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Кардиологический 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пульмонологический анамнез</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пациент отрицает. Утверждает,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что кроме сахарного диабета,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который диагностировали 3</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года назад во время планового</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ежегодного медицинского</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осмотра, ничего не беспокоит.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Состоит на учете у</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эндокринолога, принимает: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гликлазид 60 мг и метформин</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1500 мг в сутки, уровень</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гликозилированного</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гемоглобина 2 месяца назад</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составил 6,8%. Одновременно</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 верификацией диагноза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сахарного диабета была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выявлена диабетическая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микроангиопатия: ретинопатия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и нефропатия. С</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нефропротективной целью был</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назначен лизиноприл 5 мг</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который пациент регулярно</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принимает по настоящее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время. Так же 3 года назад был</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диагностирован</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метаболический синдром:</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ожирение || степени,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гипертриглицеридемия 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гиперхолестеринемия.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Пациент, придерживаясь</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диеты, значительно похудел,</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регулярно принимает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аторвастатин 40 мг в сутки.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Повышения АД не отмечалось.</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При детальном расспросе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выяснено, что примерно</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полгода назад после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выраженной гипогликемии с</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уровнем глюкозы крови 2,5</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ммоль/л (пациент принял</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сахароснижающие лекарства 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опаздывая на работу не успел</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поесть) к вечеру возникла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выраженная слабость,</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холодный липкий пот (уровень</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гликемии при этом был в</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норме). На следующий день</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при незначительной нагрузке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возникала одышка 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выраженная слабость. Данное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плохое самочувствие пациент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объяснил низким АД, которое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ему не было свойственно, в те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дни АД составляло 95/65 -</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110/70 мм.рт.ст. Пациент взял</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отпуск на неделю и «отлежался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дома», много отдыхал, сильно</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ограничил свою физическую</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активность. Постепенно</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состояние его улучшилось,</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повысилась толерантность к</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физической нагрузке, однако</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одышка сохранилась.</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Объективный статус</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Состояние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удовлетворительное, сознание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ясное. Температура тела 36,6О</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 Больной гиперстенического</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телосложения. Рост 180 см, вес</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90 кг, ИМТ 27,78 кг/м2, объём</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талии 109 см. Кожные покровы</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и видимые слизистые оболочки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нормальной окраски, сухие,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высыпаний нет.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Периферических отеков нет.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Грудная клетка правильной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формы, при пальпации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эластична,безболезненна.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Голосовое дрожание не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изменено. Частота дыхания 16 в</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1 мин. При сравнительной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перкуссии легких определяется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ясный легочный звук, с</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небольшим притуплением в</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нижних отделах. При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топографической перкуссии —</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границы легких в пределах</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нормы. При аускультации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легких: дыхание везикулярное,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 нижних отделах единичные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влажные хрипы. Верхушечный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толчок определяется в пятом</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межреберье на 2 см кнутри от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среднеключичной линии.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Границы относительной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тупости сердца в пределах</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нормы. При аускультации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сердца: тоны ясные,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ритмичные, шумов нет. Пульс</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94 в 1 мин, удовлетворительного</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наполнения и напряжения,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АД 135/85 мм рт. ст. Язык обложен</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белым налетом. При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поверхностной пальпации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живот мягкий, безболезненный.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Симптомов раздражения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брюшины нет. Пальпация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кишечника без особенностей.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Нижний край печени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пальпируется у края реберной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дуги, гладкий, мягкий,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безболезненный. Размеры</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печени по Курлову 10-9-8 см.</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Селезенка не увеличена.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Область почек не изменена,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почки не пальпируются,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симптом поколачивания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отрицательный с обеих сторон.</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Мочевой пузырь расположен за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лонным сочленением, не</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пальпируется; болезненность в</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области верхней и нижней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мочеточниковой точках не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определяется.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Вопросы:</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1)Выберите необходимые  лабораторные: Гклюкоза крови натощак, гликозилированный гемоглобин, клинический анализ крови, липидный спектр крови</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2)Выберите инструмент: ЭКГ, ЭхоКГ, Рентген ОГК</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3)Основным заболеванием на основании результатов: ПИКС</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4)Типичными признаками ХСН: одышка, ортопноэ, пароксизмальная ночная одышка, снижение толерантности к нагрузкам,слабость и утомляемость, увеличеине в объеме лодыжек</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5)Как дополнительное лаб иччледование: определение уровня натрийуретических гормонов</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6)Противопоказанием к физической реабилитации при ХСН: Активный миокардит, стенозы клапанных отверстий, цианотичные врожденные пороки</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7)Помимо назначения из группы статинов: иАПФ + Б-АБ+ АСК+ сахаросниж препараты</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8)Критерием адекватности дозировки Б-АБ: 60-110</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9)Наилучшим методом для оценки размеров, объема камер сердца:МРТ</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10)Наиболее частая причина развития безболевой формы ИМ: сахарный диабет</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11)Целевой уровень ХсЛПНП : менее 1,5</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12)Противопоказанием к назначению Б-АБ будут:бронхиальная астма, симптомная брадикардия (менее 50), симптомная гипотензия (менее 85), АВ блокада 2 и более степеней, тяжелый облитерирующий эндартериит</w:t>
      </w:r>
    </w:p>
    <w:p w:rsidR="00AE3392" w:rsidRPr="00625E44" w:rsidRDefault="00AE3392" w:rsidP="002D14B6">
      <w:pPr>
        <w:pStyle w:val="HTML"/>
        <w:jc w:val="both"/>
        <w:rPr>
          <w:rFonts w:ascii="Times New Roman" w:hAnsi="Times New Roman" w:cs="Times New Roman"/>
          <w:sz w:val="24"/>
          <w:szCs w:val="24"/>
        </w:rPr>
      </w:pPr>
    </w:p>
    <w:p w:rsidR="00AE3392" w:rsidRPr="00625E44" w:rsidRDefault="008C3412"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AE3392" w:rsidRPr="00625E44">
        <w:rPr>
          <w:rFonts w:ascii="Times New Roman" w:hAnsi="Times New Roman" w:cs="Times New Roman"/>
          <w:b/>
          <w:sz w:val="24"/>
          <w:szCs w:val="24"/>
        </w:rPr>
        <w:t>229</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Ситуация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Больной 44 лет, обратился к</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участковому врачу-терапевту в</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поликлинику по месту</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жительства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Жалобы</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На частый сухой кашель 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неприятные ощущения за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грудиной, которые возникают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при горизонтальном положении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тела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Анамнез заболевания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Перенесенные заболевания: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детские инфекции, ОРЗ,</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гайморит. Профессиональный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анамнез не отягощен, работает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учителем в школе, работа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связана с</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психозмоциональным</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стрессом. Вредные привычки: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курит 20 лет, по полпачки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сигарет в день. Любит горячий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крепкий чай, кофе. Семейный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анамнез без особенностей.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Аллергологический анамнез не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Отягощен</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Анамнез жизни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Данные жалобы беспокоят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несколько недель,</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возникновение их связывает со</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стрессовой ситуацией на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работе. Самостоятельно начал</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прием противокашлевых</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препаратов, без</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положительного эффекта. При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детальном расспросе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выяснено, что возникновение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вышеуказанных жалоб совпало</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 появлением неприятных</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ощущений в подложечной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области</w:t>
      </w:r>
    </w:p>
    <w:p w:rsidR="00AE3392" w:rsidRPr="00625E44" w:rsidRDefault="00AE3392" w:rsidP="002D14B6">
      <w:pPr>
        <w:jc w:val="both"/>
        <w:rPr>
          <w:rFonts w:ascii="Times New Roman" w:hAnsi="Times New Roman" w:cs="Times New Roman"/>
          <w:sz w:val="24"/>
          <w:szCs w:val="24"/>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Объективный статус</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Состояние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удовлетворительное, сознание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ясное. Температура тела 36,6О</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 Больной гиперстенического</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телосложения. Рост 182 см, вес</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102 кг, ИМТ 30,79 кг/м2.</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Кожные покровы и видимые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слизистые оболочки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нормальной окраски,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высыпаний нет. Грудная клетка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правильной формы, при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пальпации эластична,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безболезненна.Голосовое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дрожание не изменено. ЧДД 16</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 мин. При сравнительной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перкуссии легких определяется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ясный легочный звук. При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топографической перкуссии —</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границы легких в пределах</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нормы. При аускультации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легких: дыхание жесткое,</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хрипы не выслушиваются.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Верхушечный толчок</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определяется в пятом</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межреберье на 2 см кнутри от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среднеключичной линии.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Границы относительной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тупости сердца: верхняя - |||</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межреберье, правая — по</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правому краю грудины, левая -</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в \/ межреберье на 2 см кнутри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от среднеключичной линии.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При аускультации сердца: тоны</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ясные, ритмичные, шумов нет.</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Пульс 72 уд/мин,</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удовлетворительного</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наполнения и напряжения, АД</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125/75 мм рт. ст. Язык обложен</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белым налетом. При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поверхностной пальпации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живот мягкий, безболезненный.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Симптомов раздражения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брюшины нет. Пальпация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кишечника без особенностей.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Нижний край печени</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пальпируется у края реберной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дуги, гладкий, мягкий,</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безболезненный. Размеры</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печени по Курлову 9—8-7см.</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Селезенка не увеличена.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Область почек не изменена,</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почки не пальпируются,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симптом поколачивания</w:t>
      </w:r>
    </w:p>
    <w:p w:rsidR="00AE3392" w:rsidRPr="00625E44" w:rsidRDefault="00AE3392" w:rsidP="002D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отрицательный с обеих сторон.</w:t>
      </w:r>
    </w:p>
    <w:p w:rsidR="00AE3392" w:rsidRPr="00625E44" w:rsidRDefault="00AE3392" w:rsidP="002D14B6">
      <w:pPr>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Вопросы:</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1)Приоритетным для постановки диагноза инструмент методами являются: Рентген ОГК, сприрометрия, ЭГДС</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2)Кашель у данного пациента вызван: Забросом содержимого желудка в гортань</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3)Методом позволяющим верифицировать ГЭРБ: внутрипищеводная суточная рН-метрия</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4)Основным показанием к проведения рН метрии будет: характерное проявление гэрб в отсутствие эндоскопических изменений в пищеводе</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5)На основании результатов объективного осмотра можно поставить диагноз: Основное заб: ГЭРБ, эрозивный эзофагит 2 стадии. Соп: Ожирение 1 ст.</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6)Помимо ИПП: прокинетики</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7)К рекомендациям по изменению образа жизни: уменьшение массы тела</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8)Применение монотерапии антацидами возможно: редко возник изжоге, не сопровождающейся развитием эхофагита.</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9)Ключевым фактором патогенеза ГЭРБ: патологически высокая частота и/или длительность эпизодов заброса содержимого желудка в пищевод</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10)К внепищеводным проявлениям ГЭРБ относят : хронический кашель</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11)Пищевод Барретта: аденокарциномы</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12)Показанием к антирефлюксному лечению ГЭРБ: повторные кровотечения</w:t>
      </w:r>
    </w:p>
    <w:p w:rsidR="00AE3392" w:rsidRPr="00625E44" w:rsidRDefault="00AE3392" w:rsidP="002D14B6">
      <w:pPr>
        <w:jc w:val="both"/>
        <w:rPr>
          <w:rFonts w:ascii="Times New Roman" w:hAnsi="Times New Roman" w:cs="Times New Roman"/>
          <w:sz w:val="24"/>
          <w:szCs w:val="24"/>
        </w:rPr>
      </w:pPr>
    </w:p>
    <w:p w:rsidR="00E030D5" w:rsidRPr="00625E44" w:rsidRDefault="008C3412"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E030D5" w:rsidRPr="00625E44">
        <w:rPr>
          <w:rFonts w:ascii="Times New Roman" w:hAnsi="Times New Roman" w:cs="Times New Roman"/>
          <w:b/>
          <w:sz w:val="24"/>
          <w:szCs w:val="24"/>
        </w:rPr>
        <w:t>230.</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Больная 42 лет, обратилась к участковому врачу-терапевту в поликлинику по месту жительства Жалобы</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На частый сухой кашель, который последнее время приобрел приступообразный характер, на чувство нехватки воздуха, ощущение заложенности в груди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Перенесенные заболевания: детские инфекции, ОРЗ. Профессиональный анамнез не отягощен. Вредные привычки отрицает. Любит горячий крепкий чай, кофе. Семейный анамнез без особенностей. Гинекологический и аллергологический анамнез не отягощен</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Данные жалобы беспокоят несколько недель, провоцирующий фактор их возникновения конкретизировать не может, связи с физической нагрузкой нет, какие-либо аллергены определить затрудняется. Самостоятельно начала прием противокашлевых препаратов - без положительного эффекта. При детальном расспросе выяснено, что выше перечисленные жалобы чаще возникают на работе. Работает в офисе, где строгий дресс-код, носит узкую юбку с тугим поясом.</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Состояние удовлетворительное, сознание ясное. Температура тела 36,6°С. Больная нормостенического телосложения.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E030D5" w:rsidRPr="00625E44" w:rsidRDefault="00E030D5" w:rsidP="002D14B6">
      <w:pPr>
        <w:jc w:val="both"/>
        <w:rPr>
          <w:rFonts w:ascii="Times New Roman" w:hAnsi="Times New Roman" w:cs="Times New Roman"/>
          <w:sz w:val="24"/>
          <w:szCs w:val="24"/>
        </w:rPr>
      </w:pP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Состояние удовлетворительное, сознание ясное. Температура тела 36,6°С. Больная нормостенического телосложения. Рост 172, вес 66 кг, ИМТ - 22.31 кг/м2. Кожные покровы и видимые слизистые оболочки нормальной окраски, высыпаний нет. Грудная клетка правильной формы, при пальпации эластична, безболезненна. Голосовое дрожание не изменено. ЧДД 16 в мин. При сравнительной перкуссии легких определяется ясный легочный звук. При топографической перкуссии - границы легких в пределах нормы. При аускультации легких: дыхание везикулярное, хрипов нет. Границы относительной тупости сердца в пределах нормы. При аускультации сердца: тоны ясные, ритмичные, шумов нет. Пульс 72 уд/мин, удовлетворительного наполнения и напряжения, АД 115/70 мм рт. ст. Язык без особенностей. При поверхностной пальпации живот мягкий, безболезненный. Симптомов раздражения брюшины нет. Пальпация кишечника без особенностей. Нижний край печени пальпируется у края реберной дуги, гладкий, мягкий, безболезненный. Размеры печени по Курлову 9-8-7 см. Селезенка не увеличена. Область почек не изменена, почки не пальпируются, симптом поколачивания отрицательный с обеих сторон.</w:t>
      </w:r>
      <w:r w:rsidRPr="00625E44">
        <w:rPr>
          <w:rFonts w:ascii="Times New Roman" w:hAnsi="Times New Roman" w:cs="Times New Roman"/>
          <w:sz w:val="24"/>
          <w:szCs w:val="24"/>
        </w:rPr>
        <w:br/>
        <w:t>1. Рентген, спирометрия, ЭГДС</w:t>
      </w:r>
      <w:r w:rsidRPr="00625E44">
        <w:rPr>
          <w:rFonts w:ascii="Times New Roman" w:hAnsi="Times New Roman" w:cs="Times New Roman"/>
          <w:sz w:val="24"/>
          <w:szCs w:val="24"/>
        </w:rPr>
        <w:br/>
        <w:t>2. Бронхоконстрикторные тесты, исследования фракции оксида азота</w:t>
      </w:r>
      <w:r w:rsidRPr="00625E44">
        <w:rPr>
          <w:rFonts w:ascii="Times New Roman" w:hAnsi="Times New Roman" w:cs="Times New Roman"/>
          <w:sz w:val="24"/>
          <w:szCs w:val="24"/>
        </w:rPr>
        <w:br/>
        <w:t>3. Пищеводная манометрия высокого разрешения</w:t>
      </w:r>
      <w:r w:rsidRPr="00625E44">
        <w:rPr>
          <w:rFonts w:ascii="Times New Roman" w:hAnsi="Times New Roman" w:cs="Times New Roman"/>
          <w:sz w:val="24"/>
          <w:szCs w:val="24"/>
        </w:rPr>
        <w:br/>
        <w:t>4. Микроаспирация</w:t>
      </w:r>
      <w:r w:rsidRPr="00625E44">
        <w:rPr>
          <w:rFonts w:ascii="Times New Roman" w:hAnsi="Times New Roman" w:cs="Times New Roman"/>
          <w:sz w:val="24"/>
          <w:szCs w:val="24"/>
        </w:rPr>
        <w:br/>
        <w:t xml:space="preserve">5. Основное заболевание: ГЭРБ с внепищеводными проявлениями, эрозивный эзофагит </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6. прокинетика в стандартной дозе + ингибитора протонной помпы в стандартной дозе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7. редко возникающей изжоге, не сопровождающейся развитием эзофагита </w:t>
      </w:r>
    </w:p>
    <w:p w:rsidR="008C3412"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8. альгинаты</w:t>
      </w:r>
      <w:r w:rsidRPr="00625E44">
        <w:rPr>
          <w:rFonts w:ascii="Times New Roman" w:hAnsi="Times New Roman" w:cs="Times New Roman"/>
          <w:sz w:val="24"/>
          <w:szCs w:val="24"/>
        </w:rPr>
        <w:br/>
        <w:t>9.недостаточность нижнего пищеводного сфинктера</w:t>
      </w:r>
      <w:r w:rsidRPr="00625E44">
        <w:rPr>
          <w:rFonts w:ascii="Times New Roman" w:hAnsi="Times New Roman" w:cs="Times New Roman"/>
          <w:sz w:val="24"/>
          <w:szCs w:val="24"/>
        </w:rPr>
        <w:br/>
        <w:t>10. Повышенная секреция соляной кислоты</w:t>
      </w:r>
      <w:r w:rsidRPr="00625E44">
        <w:rPr>
          <w:rFonts w:ascii="Times New Roman" w:hAnsi="Times New Roman" w:cs="Times New Roman"/>
          <w:sz w:val="24"/>
          <w:szCs w:val="24"/>
        </w:rPr>
        <w:br/>
        <w:t>11. кислотозависимое заболевание, развивающееся на фоне первичного нарушения двигательной функции верхних отделов пищеварительного тракта</w:t>
      </w:r>
      <w:r w:rsidRPr="00625E44">
        <w:rPr>
          <w:rFonts w:ascii="Times New Roman" w:hAnsi="Times New Roman" w:cs="Times New Roman"/>
          <w:sz w:val="24"/>
          <w:szCs w:val="24"/>
        </w:rPr>
        <w:br/>
        <w:t>12. Назначить ИПП и повторить гистологическое исследование через 3 месяца</w:t>
      </w:r>
      <w:r w:rsidRPr="00625E44">
        <w:rPr>
          <w:rFonts w:ascii="Times New Roman" w:hAnsi="Times New Roman" w:cs="Times New Roman"/>
          <w:sz w:val="24"/>
          <w:szCs w:val="24"/>
        </w:rPr>
        <w:br/>
      </w:r>
    </w:p>
    <w:p w:rsidR="00E030D5" w:rsidRPr="00625E44" w:rsidRDefault="00E030D5" w:rsidP="002D14B6">
      <w:pPr>
        <w:jc w:val="both"/>
        <w:rPr>
          <w:rFonts w:ascii="Times New Roman" w:hAnsi="Times New Roman" w:cs="Times New Roman"/>
          <w:b/>
          <w:sz w:val="24"/>
          <w:szCs w:val="24"/>
        </w:rPr>
      </w:pPr>
      <w:r w:rsidRPr="00625E44">
        <w:rPr>
          <w:rFonts w:ascii="Times New Roman" w:hAnsi="Times New Roman" w:cs="Times New Roman"/>
          <w:b/>
          <w:sz w:val="24"/>
          <w:szCs w:val="24"/>
        </w:rPr>
        <w:t>Ситуационная задача №231</w:t>
      </w:r>
      <w:r w:rsidRPr="00625E44">
        <w:rPr>
          <w:rFonts w:ascii="Times New Roman" w:hAnsi="Times New Roman" w:cs="Times New Roman"/>
          <w:b/>
          <w:sz w:val="24"/>
          <w:szCs w:val="24"/>
        </w:rPr>
        <w:tab/>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Больной 47 лет, обратился к участковому врачу-терапевту в поликлинику по месту жительства Ж</w:t>
      </w:r>
      <w:r w:rsidR="008C3412" w:rsidRPr="00625E44">
        <w:rPr>
          <w:rFonts w:ascii="Times New Roman" w:hAnsi="Times New Roman" w:cs="Times New Roman"/>
          <w:sz w:val="24"/>
          <w:szCs w:val="24"/>
        </w:rPr>
        <w:t>а</w:t>
      </w:r>
      <w:r w:rsidRPr="00625E44">
        <w:rPr>
          <w:rFonts w:ascii="Times New Roman" w:hAnsi="Times New Roman" w:cs="Times New Roman"/>
          <w:sz w:val="24"/>
          <w:szCs w:val="24"/>
        </w:rPr>
        <w:t>лобы</w:t>
      </w:r>
      <w:r w:rsidR="008C3412" w:rsidRPr="00625E44">
        <w:rPr>
          <w:rFonts w:ascii="Times New Roman" w:hAnsi="Times New Roman" w:cs="Times New Roman"/>
          <w:sz w:val="24"/>
          <w:szCs w:val="24"/>
        </w:rPr>
        <w:t xml:space="preserve"> </w:t>
      </w:r>
      <w:r w:rsidRPr="00625E44">
        <w:rPr>
          <w:rFonts w:ascii="Times New Roman" w:hAnsi="Times New Roman" w:cs="Times New Roman"/>
          <w:sz w:val="24"/>
          <w:szCs w:val="24"/>
        </w:rPr>
        <w:t>На периодические ноющие боли в подложечной области, которые возникают через полчаса-час после еды.</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Последнее время появились неприятные ощущения за грудиной, конкретизировать их не может, связи с физической нагрузкой не отмечает.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Перенесенные заболевания: детские инфекции, ОРЗ. Профессиональный анамнез не отягощен. Вредные привычки отрицает, потребление алкоголя умеренное. Любит горячий крепкий чай, кофе. Семейный анамнез: у отца в возрасте 53 лет - инфаркт миокарда, у матери - хронический гастрит. Аллергологический анамнез не отягощен.</w:t>
      </w:r>
    </w:p>
    <w:p w:rsidR="00E030D5" w:rsidRPr="00625E44" w:rsidRDefault="00E030D5" w:rsidP="002D14B6">
      <w:pPr>
        <w:jc w:val="both"/>
        <w:rPr>
          <w:rFonts w:ascii="Times New Roman" w:hAnsi="Times New Roman" w:cs="Times New Roman"/>
          <w:sz w:val="24"/>
          <w:szCs w:val="24"/>
        </w:rPr>
      </w:pP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Впервые ноющие боли в подложечной области возникли несколько месяцев назад, появление их связывает со стрессовой ситуацией на работе. По рекомендации тещи при болях принимал омепразол с положительным эффектом. На фоне стресса сильно поправился. Несколько недель назад появились неприятные ощущения за грудиной, провоцирующий фактор их возникновения определить не может, связи с физической нагрузкой не отмечает, рекомендованная родственницей настойка пустырника - без положительного эффекта.</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Состояние удовлетворительное, сознание ясное. Температура тела 36,6° С. Больной гиперстенического телосложения, признаки абдоминального ожирения. Рост 182, вес 108 кг, ИМТ - 32.6 кг/м2, ОТ 136 см. Кожные покровы и видимые слизистые оболочки нормальной окраски, высыпаний нет. Грудная клетка правильной формы, при пальпации эластична, безболезненна. Голосовое дрожание не изменено. ЧДД 16 в мин. При сравнительной перкуссии легких определяется ясный легочный звук. При топографической перкуссии - границы легких в пределах нормы. При аускультации легких: дыхание везикулярное, хрипов нет. Границы относительной тупости сердца в пределах нормы. При аускультации сердца: тоны ясные, ритмичные, шумов нет. Пульс 70 уд/мин, удовлетворительного наполнения и напряжения, АД 125/75 мм рт. ст. Язык без особенностей. При поверхностной пальпации живот мягкий, безболезненный, чувствительный в эпигастральной области. Симптомов раздражения брюшины нет. Пальпация кишечника без особенностей. Нижний край печени пальпируется у края реберной дуги, гладкий, мягкий, безболезненный. Размеры печени по Курлову 9-8-7 см. Селезенка не увеличена. Область почек не изменена, почки не пальпируются, симптом поколачивания отрицательный с обеих сторон.</w:t>
      </w:r>
    </w:p>
    <w:p w:rsidR="00E030D5" w:rsidRPr="00625E44" w:rsidRDefault="00E030D5" w:rsidP="004F159A">
      <w:pPr>
        <w:numPr>
          <w:ilvl w:val="0"/>
          <w:numId w:val="165"/>
        </w:num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ab/>
        <w:t>клинический анализ крови</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анализ кала на скрытую кровь </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ЛИПИДНЫЙ профиль сыворотки крови </w:t>
      </w:r>
    </w:p>
    <w:p w:rsidR="00E030D5" w:rsidRPr="00625E44" w:rsidRDefault="00E030D5" w:rsidP="008C3412">
      <w:p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2.•</w:t>
      </w:r>
      <w:r w:rsidRPr="00625E44">
        <w:rPr>
          <w:rFonts w:ascii="Times New Roman" w:hAnsi="Times New Roman" w:cs="Times New Roman"/>
          <w:sz w:val="24"/>
          <w:szCs w:val="24"/>
        </w:rPr>
        <w:tab/>
        <w:t>ЭГДС Обоснование</w:t>
      </w:r>
    </w:p>
    <w:p w:rsidR="00E030D5" w:rsidRPr="00625E44" w:rsidRDefault="00E030D5" w:rsidP="008C3412">
      <w:pPr>
        <w:spacing w:after="0" w:line="240" w:lineRule="auto"/>
        <w:jc w:val="both"/>
        <w:rPr>
          <w:rFonts w:ascii="Times New Roman" w:hAnsi="Times New Roman" w:cs="Times New Roman"/>
          <w:sz w:val="24"/>
          <w:szCs w:val="24"/>
        </w:rPr>
      </w:pPr>
    </w:p>
    <w:p w:rsidR="00E030D5" w:rsidRPr="00625E44" w:rsidRDefault="00E030D5" w:rsidP="008C3412">
      <w:p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регистрации ЭКГ В 1 2 отведениях Обоснование</w:t>
      </w:r>
    </w:p>
    <w:p w:rsidR="00E030D5" w:rsidRPr="00625E44" w:rsidRDefault="00E030D5" w:rsidP="008C3412">
      <w:pPr>
        <w:spacing w:after="0" w:line="240" w:lineRule="auto"/>
        <w:jc w:val="both"/>
        <w:rPr>
          <w:rFonts w:ascii="Times New Roman" w:hAnsi="Times New Roman" w:cs="Times New Roman"/>
          <w:sz w:val="24"/>
          <w:szCs w:val="24"/>
        </w:rPr>
      </w:pPr>
    </w:p>
    <w:p w:rsidR="00E030D5" w:rsidRPr="00625E44" w:rsidRDefault="00E030D5" w:rsidP="008C3412">
      <w:p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ЭХО-КГ Обоснование</w:t>
      </w:r>
    </w:p>
    <w:p w:rsidR="00E030D5" w:rsidRPr="00625E44" w:rsidRDefault="00E030D5" w:rsidP="008C3412">
      <w:pPr>
        <w:spacing w:after="0" w:line="240" w:lineRule="auto"/>
        <w:jc w:val="both"/>
        <w:rPr>
          <w:rFonts w:ascii="Times New Roman" w:hAnsi="Times New Roman" w:cs="Times New Roman"/>
          <w:sz w:val="24"/>
          <w:szCs w:val="24"/>
        </w:rPr>
      </w:pPr>
    </w:p>
    <w:p w:rsidR="00E030D5" w:rsidRPr="00625E44" w:rsidRDefault="00E030D5" w:rsidP="008C3412">
      <w:p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пробы С физической нагрузкой Обоснование</w:t>
      </w:r>
    </w:p>
    <w:p w:rsidR="00E030D5" w:rsidRPr="00625E44" w:rsidRDefault="00E030D5" w:rsidP="008C3412">
      <w:p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3. Исследование наличие инфекции H. Pylori</w:t>
      </w:r>
      <w:r w:rsidRPr="00625E44">
        <w:rPr>
          <w:rFonts w:ascii="Times New Roman" w:hAnsi="Times New Roman" w:cs="Times New Roman"/>
          <w:sz w:val="24"/>
          <w:szCs w:val="24"/>
        </w:rPr>
        <w:br/>
        <w:t>4. ГЭРБ</w:t>
      </w:r>
      <w:r w:rsidRPr="00625E44">
        <w:rPr>
          <w:rFonts w:ascii="Times New Roman" w:hAnsi="Times New Roman" w:cs="Times New Roman"/>
          <w:sz w:val="24"/>
          <w:szCs w:val="24"/>
        </w:rPr>
        <w:br/>
        <w:t>5. • Основное заболевание: ГЭРБ, эрозивный эзофагит 1 стадии; хронический Helicobacter руюп-ассоциированный гастрит в фазе обострения; язвенная болезнь желудка в стадии обострения (язва малой кривизны желудка диаметром 7 мм); сопутствующее: Ожирение I ст</w:t>
      </w:r>
    </w:p>
    <w:p w:rsidR="00E030D5" w:rsidRPr="00625E44" w:rsidRDefault="00E030D5" w:rsidP="008C3412">
      <w:p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6. тройной схемы эрадикации Helicobacter pylori + прокинетик в стандартной дозе</w:t>
      </w:r>
    </w:p>
    <w:p w:rsidR="00E030D5" w:rsidRPr="00625E44" w:rsidRDefault="00E030D5" w:rsidP="008C3412">
      <w:p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7. снижение массы тела</w:t>
      </w:r>
    </w:p>
    <w:p w:rsidR="00E030D5" w:rsidRPr="00625E44" w:rsidRDefault="00E030D5" w:rsidP="008C3412">
      <w:p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8. ИПП (в стандартной дозе 2 раза в сутки) + кларитромицин (по 500 мг 2 раза в сутки) + амоксициллин (по 1000 мг 2 раза В сутки</w:t>
      </w:r>
      <w:r w:rsidRPr="00625E44">
        <w:rPr>
          <w:rFonts w:ascii="Times New Roman" w:hAnsi="Times New Roman" w:cs="Times New Roman"/>
          <w:sz w:val="24"/>
          <w:szCs w:val="24"/>
        </w:rPr>
        <w:br/>
        <w:t>9. 4-6 недель</w:t>
      </w:r>
    </w:p>
    <w:p w:rsidR="00E030D5" w:rsidRPr="00625E44" w:rsidRDefault="00E030D5" w:rsidP="008C3412">
      <w:p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10. определение антигена h pylori в кале</w:t>
      </w:r>
    </w:p>
    <w:p w:rsidR="00E030D5" w:rsidRPr="00625E44" w:rsidRDefault="00E030D5" w:rsidP="008C3412">
      <w:p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11. висмута трикалия дицитрат (120 мг 4 раза в сутки) + ИПП (в стандартной дозе 2 раза в сутки) + тетрациклин (500 мг 4 раза в сутки) + метронидазол (по 500 мг 3 раза в сутки)</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12. абдоминальное ожирение</w:t>
      </w:r>
    </w:p>
    <w:p w:rsidR="00E030D5" w:rsidRPr="00625E44" w:rsidRDefault="00E030D5" w:rsidP="002D14B6">
      <w:pPr>
        <w:jc w:val="both"/>
        <w:rPr>
          <w:rFonts w:ascii="Times New Roman" w:hAnsi="Times New Roman" w:cs="Times New Roman"/>
          <w:b/>
          <w:sz w:val="24"/>
          <w:szCs w:val="24"/>
        </w:rPr>
      </w:pPr>
      <w:r w:rsidRPr="00625E44">
        <w:rPr>
          <w:rFonts w:ascii="Times New Roman" w:hAnsi="Times New Roman" w:cs="Times New Roman"/>
          <w:b/>
          <w:sz w:val="24"/>
          <w:szCs w:val="24"/>
        </w:rPr>
        <w:t>Ситуационная задача №232</w:t>
      </w:r>
      <w:r w:rsidRPr="00625E44">
        <w:rPr>
          <w:rFonts w:ascii="Times New Roman" w:hAnsi="Times New Roman" w:cs="Times New Roman"/>
          <w:b/>
          <w:sz w:val="24"/>
          <w:szCs w:val="24"/>
        </w:rPr>
        <w:tab/>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w:t>
      </w:r>
      <w:r w:rsidR="008C3412" w:rsidRPr="00625E44">
        <w:rPr>
          <w:rFonts w:ascii="Times New Roman" w:hAnsi="Times New Roman" w:cs="Times New Roman"/>
          <w:sz w:val="24"/>
          <w:szCs w:val="24"/>
        </w:rPr>
        <w:t>ц</w:t>
      </w:r>
      <w:r w:rsidRPr="00625E44">
        <w:rPr>
          <w:rFonts w:ascii="Times New Roman" w:hAnsi="Times New Roman" w:cs="Times New Roman"/>
          <w:sz w:val="24"/>
          <w:szCs w:val="24"/>
        </w:rPr>
        <w:t>ия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Больная 44 года, обратилась к участковому врачу-терапевту в поликлинику по месту жител</w:t>
      </w:r>
      <w:r w:rsidR="008C3412" w:rsidRPr="00625E44">
        <w:rPr>
          <w:rFonts w:ascii="Times New Roman" w:hAnsi="Times New Roman" w:cs="Times New Roman"/>
          <w:sz w:val="24"/>
          <w:szCs w:val="24"/>
        </w:rPr>
        <w:t>ь</w:t>
      </w:r>
      <w:r w:rsidRPr="00625E44">
        <w:rPr>
          <w:rFonts w:ascii="Times New Roman" w:hAnsi="Times New Roman" w:cs="Times New Roman"/>
          <w:sz w:val="24"/>
          <w:szCs w:val="24"/>
        </w:rPr>
        <w:t>ства Жалобы</w:t>
      </w:r>
      <w:r w:rsidR="008C3412" w:rsidRPr="00625E44">
        <w:rPr>
          <w:rFonts w:ascii="Times New Roman" w:hAnsi="Times New Roman" w:cs="Times New Roman"/>
          <w:sz w:val="24"/>
          <w:szCs w:val="24"/>
        </w:rPr>
        <w:t xml:space="preserve"> </w:t>
      </w:r>
      <w:r w:rsidRPr="00625E44">
        <w:rPr>
          <w:rFonts w:ascii="Times New Roman" w:hAnsi="Times New Roman" w:cs="Times New Roman"/>
          <w:sz w:val="24"/>
          <w:szCs w:val="24"/>
        </w:rPr>
        <w:t>На периодический приступообразный практически сухой кашель; на неприятные ощущения в эпигастральной области, возникающие примерно через час после еды.</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Перенесенные заболевания: детские инфекции, ОРЗ. Профессиональный анамнез не отягощен. Вредные привычки отрицает, потребление алкоголя умеренное. Любит горячий крепкий чай, кофе. Семейный анамнез: у матери -бронхиальная астма. Гинекологический и аллергологический анамнез не отягощен.</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Впервые неприятные ощущения в эпигастральной области возникли несколько месяцев назад, появление их связывает со стрессовой ситуацией на работе. Так как отмечалась связь появления боли с приемом пищи, стала ограничивать себя в еде, на фоне чего сильно похудела. По рекомендации коллег по работе, при болях принимала антациды, отмечала положительный эффект. Сухой кашель возник примерно тогда же, прием противокашлевых препаратов оказался неэффективным.</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Состояние удовлетворительное, сознание ясное. Температура тела 36,6° С. Больная нормостенического телосложения. Рост 162, вес 58 кг, ИМТ - 22,1 кг/м1 2. Кожные покровы и видимые слизистые оболочки нормальной окраски, высыпаний нет. Грудная клетка правильной формы, при пальпации эластична, безболезненна. Голосовое дрожание не изменено. Частота дыхания 16 в мин. При сравнительной перкуссии легких определяется ясный легочный звук. При топографической перкуссии - границы легких в пределах нормы. При аускультации легких: дыхание везикулярное, хрипов нет. Sp02 - 97%. Границы относительной тупости сердца в пределах нормы. При аускультации сердца: тоны ясные, ритмичные, шумов нет. Пульс 70 уд/мин, удовлетворительного наполнения и напряжения, АД 125/75 мм рт. ст. Язык без особенностей. При поверхностной пальпации живот мягкий, безболезненный, чувствительный в эпигастральной области. Симптомов раздражения брюшины нет. Пальпация кишечника без особенностей. Нижний край печени пальпируется у края реберной дуги, гладкий, мягкий, безболезненный. Размеры печени по Курлову 9-8-7 см. Селезенка не увеличена. Область почек не изменена, почки не пальпируются, симптом поколачивания отрицательный с обеих сторон.</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1. Первым этапом диагностики будет выполнение (выберите 3)</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ЭГДС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рентгенологического исследования легких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СПИрОМетрИИ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2. Для верификации клинического диагноза и исключения других возможных патологий, целесообразно выполнить (выберите 2)</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определение уровня ЭОЗИНОфИЛОВ В мокроте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бронхоконстрикторные тесты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3. Помимо клинического анализа крови, необходимым лабораторным обследованием будет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анализ кала на скрытую кровь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4.</w:t>
      </w:r>
      <w:r w:rsidRPr="00625E44">
        <w:rPr>
          <w:rFonts w:ascii="Times New Roman" w:hAnsi="Times New Roman" w:cs="Times New Roman"/>
          <w:sz w:val="24"/>
          <w:szCs w:val="24"/>
        </w:rPr>
        <w:tab/>
        <w:t>Для верификации клинического диагноза и определения дальнейшей тактики лечения необходимо выполнить</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исследование на наличие инфекции Н.pylori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5. На основании результатов объективного осмотра, клинико-лабораторных и инструментальных методов обследования, можно поставить диагноз</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ГЭРБ, эрозивный эзофагит 1 стадии. Хронический Helicobacter pylori-ассоциированный гастрит в фазе обострения. Язвенная болезнь желудка в стадии обострения (язва пилорического отдела желудка диаметром 6 мм)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6. Приоритетным будет назначение следующей схемы лечения</w:t>
      </w:r>
      <w:r w:rsidRPr="00625E44">
        <w:rPr>
          <w:rFonts w:ascii="Times New Roman" w:hAnsi="Times New Roman" w:cs="Times New Roman"/>
          <w:sz w:val="24"/>
          <w:szCs w:val="24"/>
        </w:rPr>
        <w:tab/>
        <w:t>л</w:t>
      </w:r>
      <w:r w:rsidRPr="00625E44">
        <w:rPr>
          <w:rFonts w:ascii="Times New Roman" w:hAnsi="Times New Roman" w:cs="Times New Roman"/>
          <w:sz w:val="24"/>
          <w:szCs w:val="24"/>
        </w:rPr>
        <w:tab/>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тройной схемы эрадикации Helicobacter pylori + Итоприда гидрохлорида в стандартной дозе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тройной схемы эрадикации Helicobacter pylori + Домперидона в удвоенной дозе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четырехкомпонентной схемы эрадикации Helicobacter pylori + Итоприда гидрохлорида в стандартной дозе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четырехкомпонентной схемы эрадикации Helicobacter pylori + Альгинатов в стандартной дозе</w:t>
      </w:r>
    </w:p>
    <w:p w:rsidR="00E030D5" w:rsidRPr="00625E44" w:rsidRDefault="00E030D5" w:rsidP="002D14B6">
      <w:pPr>
        <w:jc w:val="both"/>
        <w:rPr>
          <w:rFonts w:ascii="Times New Roman" w:hAnsi="Times New Roman" w:cs="Times New Roman"/>
          <w:sz w:val="24"/>
          <w:szCs w:val="24"/>
        </w:rPr>
      </w:pP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7. В качестве эрадикационной терапии первой линии при непереносимости препаратов группы пенициллина следует назначить</w:t>
      </w:r>
    </w:p>
    <w:p w:rsidR="00E030D5" w:rsidRPr="00625E44" w:rsidRDefault="00E030D5" w:rsidP="002D14B6">
      <w:pPr>
        <w:jc w:val="both"/>
        <w:rPr>
          <w:rFonts w:ascii="Times New Roman" w:hAnsi="Times New Roman" w:cs="Times New Roman"/>
          <w:sz w:val="24"/>
          <w:szCs w:val="24"/>
        </w:rPr>
      </w:pP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классическую четырехкомпонентную схему: висмута трикалия дицитрат (120 мг 4 раза в сутки) + ИПП (в стандартной дозе 2 раза в сутки) + тетрациклин (500 мг 4 раза в сутки) + метронидазол (по 500 мг 3 раза в сутки)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8. При неэффективности лечения пациентов с ГЭРБ в течение 4 недель следует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подтвердить наличие гастроэзофагеального рефлюкса с помощью объективного метода исследования - 24-часовой рн-импедансометрии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9. В качестве неинвазивных методов первичной диагностики инфекции Н. pylori используют (выберите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2)</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уреазный дыхательный тест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определение антигена Н. pylori В кале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10. Одним из факторов риска язвенного кровотечения является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инфекция Н. pylori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11. Возможный ложноотрицательный результат диагностики инфекции Н. pylori обусловлен тем, что</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исследование выполнялось на фоне терапии ингибиторами протонной помпы или вскоре после нее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12. При язвенной болезни у беременных назначают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невсасывающиеся антациды и адсорбенты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b/>
          <w:sz w:val="24"/>
          <w:szCs w:val="24"/>
        </w:rPr>
        <w:t>Ситуационная задача №233</w:t>
      </w:r>
      <w:r w:rsidR="008C3412" w:rsidRPr="00625E44">
        <w:rPr>
          <w:rFonts w:ascii="Times New Roman" w:hAnsi="Times New Roman" w:cs="Times New Roman"/>
          <w:sz w:val="24"/>
          <w:szCs w:val="24"/>
        </w:rPr>
        <w:tab/>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Больная 66 лет об</w:t>
      </w:r>
      <w:r w:rsidR="008C3412" w:rsidRPr="00625E44">
        <w:rPr>
          <w:rFonts w:ascii="Times New Roman" w:hAnsi="Times New Roman" w:cs="Times New Roman"/>
          <w:sz w:val="24"/>
          <w:szCs w:val="24"/>
        </w:rPr>
        <w:t>ратилась в поликлинику Жалобы</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На периодические боли в коленных суставах, больше слева, которые резко усиливались при длительной ходьбе, физическом напряжении, подъеме по лестнице. Ухудшение в течение 2-х месяцев, беспокоят интенсивные боли при спуске по лестнице, чувство утренней скованности в них около получаса, треск при движениях.</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Росла и развивалась нормально.</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Перенесенные заболевания и операции: отрицает.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Наследственность не отягощена.</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Вредные привычки: не курит, алкоголь не употребляет.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Из анамнеза выяснено, что страдает данным заболеванием более 10 лет. Начало заболевания постепенное, изредка после интенсивной физической работы в области коленных суставов, больше справа, отмечалась припухлость, которая держалась в течение 2-3 дней и исчезала после уменьшения нагрузки и применения мази долгит, диклофенак. В последнее время состояние ухудшилось, боли в суставах стали более интенсивными и продолжительными, присоединилось чувство утренней скованности до 20 мин, отмечает «стартовые боли».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Телосложение правильное, питание повышенное, передвигается с трудом из-за болей в коленных суставах.</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Кожные покровы внешне не изменены. В легких - везикулярное дыхание, хрипы не выслушиваются. ЧДД - 18 в мин.</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Перкуторно границы сердца не расширены. Тоны сердца приглушены, ритм правильный, шумов нет. Пульс 74 в мин, ритмичный. АД 150 и 90 мм рт.ст.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Печень расположена по краю реберной дуги, при пальпации мягко-эластичная, безболезненная. Симптом поколачивания по поясничной области отрицательный с обеих сторон. Деформация коленных суставов, больше справа, объем активных движений в них снижен, объем пассивных движений значително снижен в правом суставе.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Голеностопные суставы внешне не изменены, движения в них сохранены.</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Отмечается крепитация и треск при движениях в коленных суставах.</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Болезненность при пальпации коленных суставов.</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Отмечается варусная деформация голеней, преимущественно справа.</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1. Необходимым для постановки диагноза лабораторным методом обследования является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клинический анализ крови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2. Необходимым для постановки диагноза инструментальным методом обследования является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рентгенография пораженных суставов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3.</w:t>
      </w:r>
      <w:r w:rsidRPr="00625E44">
        <w:rPr>
          <w:rFonts w:ascii="Times New Roman" w:hAnsi="Times New Roman" w:cs="Times New Roman"/>
          <w:sz w:val="24"/>
          <w:szCs w:val="24"/>
        </w:rPr>
        <w:tab/>
        <w:t>Какой диагноз можно поставить данной больной?</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Первичный гонартроз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4.</w:t>
      </w:r>
      <w:r w:rsidRPr="00625E44">
        <w:rPr>
          <w:rFonts w:ascii="Times New Roman" w:hAnsi="Times New Roman" w:cs="Times New Roman"/>
          <w:sz w:val="24"/>
          <w:szCs w:val="24"/>
        </w:rPr>
        <w:tab/>
        <w:t>Основная немедикаментозная терапия включает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снижение массы тела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5.</w:t>
      </w:r>
      <w:r w:rsidRPr="00625E44">
        <w:rPr>
          <w:rFonts w:ascii="Times New Roman" w:hAnsi="Times New Roman" w:cs="Times New Roman"/>
          <w:sz w:val="24"/>
          <w:szCs w:val="24"/>
        </w:rPr>
        <w:tab/>
        <w:t>При небольших болях в качестве основной медикаментозной терапии назначают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Парацетамол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6. При неэффективности обезболивающей терапии парацетамолом назначают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мелоксикам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7. При риске развития желудочнокишечного кровотечения назначают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ЭТерОКОКСИб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8. При наличии синовита коленных суставов с выраженной ночной болью назначают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внутрисуставное введение метилпреднизолона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9. При неэффективности терапии назначают консультацию</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реВМаТОЛОГа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10.</w:t>
      </w:r>
      <w:r w:rsidRPr="00625E44">
        <w:rPr>
          <w:rFonts w:ascii="Times New Roman" w:hAnsi="Times New Roman" w:cs="Times New Roman"/>
          <w:sz w:val="24"/>
          <w:szCs w:val="24"/>
        </w:rPr>
        <w:tab/>
        <w:t>Терапевтической дозой глюкозамина сульфата является _мг/сут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 xml:space="preserve">1 500 Обоснование </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11.</w:t>
      </w:r>
      <w:r w:rsidRPr="00625E44">
        <w:rPr>
          <w:rFonts w:ascii="Times New Roman" w:hAnsi="Times New Roman" w:cs="Times New Roman"/>
          <w:sz w:val="24"/>
          <w:szCs w:val="24"/>
        </w:rPr>
        <w:tab/>
        <w:t>К симптоматическим лекарственным средствам замедленного действия относится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ДИаЦереИН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12.</w:t>
      </w:r>
      <w:r w:rsidRPr="00625E44">
        <w:rPr>
          <w:rFonts w:ascii="Times New Roman" w:hAnsi="Times New Roman" w:cs="Times New Roman"/>
          <w:sz w:val="24"/>
          <w:szCs w:val="24"/>
        </w:rPr>
        <w:tab/>
        <w:t>Для внутрисуставного введения и улучшения функции коленного сустава при остеоартрозе назначают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производные гиалуроната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b/>
          <w:sz w:val="24"/>
          <w:szCs w:val="24"/>
        </w:rPr>
        <w:t>Ситуационная задача №234</w:t>
      </w:r>
      <w:r w:rsidRPr="00625E44">
        <w:rPr>
          <w:rFonts w:ascii="Times New Roman" w:hAnsi="Times New Roman" w:cs="Times New Roman"/>
          <w:sz w:val="24"/>
          <w:szCs w:val="24"/>
        </w:rPr>
        <w:tab/>
        <w:t>■'&gt;</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Больная 45 лет обратилась в поликлинику к врачу терапевту участковому</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на повышение температуры до 38° С, недомогание, слабость, ночную потливость, сухой кашель в течение последних 3-х недель</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росла и развивалась нормально</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 детские годы имела контакте больным туберкулезом отцом</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состояла на диспансерном учете по поводу контакта, прошла курс первичной химиопрофилактики в течение 3-х месяцев</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перенесенные заболевания: в возрасте 15 лет острый бронхит, в 38 лет тяжелое течение гриппа, который был расценен как неспецифическая пневмония, рентгенологическое исследование не проводилось</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 течение последующих лет, периодически отмечалось ухудшение в состоянии в виде повышения субфебрильной температуры, сухого кашля по утрам, снижение массы тела</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неоднократно получала лечение по поводу обострения бронхита</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вредные привычки: не курит, алкоголь не употребляет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проживает с ребенком 7 лет в однокомнатной квартире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В течение 2 недель отмечает ухудшение в состоянии, с появления температуры до 37,2° С, небольшой болезненности в грудной клетке при дыхании, усиления кашля, недомогания, слабости, ухудшения аппетита.</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Было заподозрено течение двусторонней пневмонии и амбулаторно назначено лечение антибиотиками в течение 10 дней, однако эффективности лечения не отмечалось, 3 дня назад появились изменения в мокроте с прожилками кровипрожилки крови в мокроте.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Состояние относительно удовлетворительное. Кожные покровы и видимые слизистые обычной окраски. Вес -58 кг, рост -165см.</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При перкуссии грудной клетки - справа ниже угла лопатки определяется участок укорочения перкуторного звука. В легких дыхание бронхиальное, больше в нижних отделах правого</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Состояние относительно удовлетворительное. Кожные покровы и видимые слизистые обычной окраски. Вес -58 кг, рост -165 см.</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При перкуссии грудной клетки - справа ниже угла лопатки определяется участок укорочения перкуторного звука. В легких дыхание бронхиальное, больше в нижних отделах правого легкого, выслушиваются скудные влажные мелкопузырчатые хрипы, ЧД - 18 в минуту. Тоны сердца приглушены. ЧСС- 72 уд.в минуту, АД — 110/60 мм рт ст. Живот мягкий, безболезненный. Печень, селезенка не увеличены. Дизурических явлений не отмечается.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При проведении простой микроскопии мокроты обнаружены кислотоустойчивые микобактерии.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Реакция Манту с 2 ТЕ ППД-Л - папула 21 мм, Проба с аллергеном туберкулезным рекомбинантным, диаскинтест -папула 10 мм.</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1. К необходимым для постановки диагноза</w:t>
      </w:r>
      <w:r w:rsidRPr="00625E44">
        <w:rPr>
          <w:rFonts w:ascii="Times New Roman" w:hAnsi="Times New Roman" w:cs="Times New Roman"/>
          <w:sz w:val="24"/>
          <w:szCs w:val="24"/>
        </w:rPr>
        <w:tab/>
        <w:t>л</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лабораторным методам обследования относят (выберите 2)</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клинический анализ крови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прямая микроскопия мазка мокроты на кислотоустойчивые микобактерии (КУМ)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2.</w:t>
      </w:r>
      <w:r w:rsidRPr="00625E44">
        <w:rPr>
          <w:rFonts w:ascii="Times New Roman" w:hAnsi="Times New Roman" w:cs="Times New Roman"/>
          <w:sz w:val="24"/>
          <w:szCs w:val="24"/>
        </w:rPr>
        <w:tab/>
        <w:t>Необходимым для постановки диагноза</w:t>
      </w:r>
      <w:r w:rsidRPr="00625E44">
        <w:rPr>
          <w:rFonts w:ascii="Times New Roman" w:hAnsi="Times New Roman" w:cs="Times New Roman"/>
          <w:sz w:val="24"/>
          <w:szCs w:val="24"/>
        </w:rPr>
        <w:tab/>
        <w:t>*</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инструментальным методом обследования является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обзорная рентгенография органов грудной клетки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3.</w:t>
      </w:r>
      <w:r w:rsidRPr="00625E44">
        <w:rPr>
          <w:rFonts w:ascii="Times New Roman" w:hAnsi="Times New Roman" w:cs="Times New Roman"/>
          <w:sz w:val="24"/>
          <w:szCs w:val="24"/>
        </w:rPr>
        <w:tab/>
        <w:t>Реакцию кожного теста с аллергеном туберкулезным рекомбинантным у пациентки необходимо оценивать как</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положительную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4.</w:t>
      </w:r>
      <w:r w:rsidRPr="00625E44">
        <w:rPr>
          <w:rFonts w:ascii="Times New Roman" w:hAnsi="Times New Roman" w:cs="Times New Roman"/>
          <w:sz w:val="24"/>
          <w:szCs w:val="24"/>
        </w:rPr>
        <w:tab/>
        <w:t>Результаты рентгенологического исследования органов грудной клетки пациентки, в первую очередь, предполагают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инфильтративный туберкулез легких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5.</w:t>
      </w:r>
      <w:r w:rsidRPr="00625E44">
        <w:rPr>
          <w:rFonts w:ascii="Times New Roman" w:hAnsi="Times New Roman" w:cs="Times New Roman"/>
          <w:sz w:val="24"/>
          <w:szCs w:val="24"/>
        </w:rPr>
        <w:tab/>
        <w:t>На основании полученных результатов</w:t>
      </w:r>
      <w:r w:rsidRPr="00625E44">
        <w:rPr>
          <w:rFonts w:ascii="Times New Roman" w:hAnsi="Times New Roman" w:cs="Times New Roman"/>
          <w:sz w:val="24"/>
          <w:szCs w:val="24"/>
        </w:rPr>
        <w:tab/>
        <w:t>Л</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обследования данной больной можно поставить диагноз</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Инфильтративный туберкулез нижней доли правого легкого, фаза распада и обсеменения, МБТ +, кровохарканье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6.</w:t>
      </w:r>
      <w:r w:rsidRPr="00625E44">
        <w:rPr>
          <w:rFonts w:ascii="Times New Roman" w:hAnsi="Times New Roman" w:cs="Times New Roman"/>
          <w:sz w:val="24"/>
          <w:szCs w:val="24"/>
        </w:rPr>
        <w:tab/>
        <w:t>Осложнением основного заболевания у больной является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кровохарканье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7. Основным рентгенологическим синдромом по Л данным рентгенограммы органов грудной клетки является синдром</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 долевого затемнения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8. Аускультация при инфильтративном туберкулезе легких долевой локализации характеризуется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 бронхиальным дыханием над зоной поражения и влажными  ХрИПаМИ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9. При инфильтративном туберкулезе с сохраненной Л лекарственной чувствительностью МВТ целесообразно применять противотуберкулезные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препараты</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 ПерВОГО ряда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10. Дальнейшее обследование и лечение пациентки Л</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должно проводиться в</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 стационаре (противотуберкулезного учреждения)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11. абсцедирующей пневмонией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12. По эпидемиологической опасности данный тип очага туберкулезной инфекции относится к очагу</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степени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 I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b/>
          <w:sz w:val="24"/>
          <w:szCs w:val="24"/>
        </w:rPr>
        <w:t>Ситуационная задача №235</w:t>
      </w:r>
      <w:r w:rsidRPr="00625E44">
        <w:rPr>
          <w:rFonts w:ascii="Times New Roman" w:hAnsi="Times New Roman" w:cs="Times New Roman"/>
          <w:sz w:val="24"/>
          <w:szCs w:val="24"/>
        </w:rPr>
        <w:tab/>
        <w:t>/</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Мужчина 30 лет, обратился в поликлинику к врачу терапевту участковому</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на повышение температуры до субфебрильных цифр, резкую слабость, сухой кашель, одышку, ознобы, боль в горле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рос и развивался по возрасту</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 детстве имел контакт с больной туберкулезом родственницей</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флюорографическое обследование органов грудной клетки не проходил 1,5 года</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перенесенные заболевания: болеет редко, в основном простудные заболевания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вредные привычки: не курит, алкоголь не употребляет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работает директором коммерческой фирмы</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проживает в отдельной квартире с женой и сыном 5 лет, материально-бытовые условия жизни удовлетворительные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возвратился домой после отпуска, проведенного на море в июле месяце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 течение последнего месяца после отпуска, отмечает ухудшение в состоянии с нарастанием вышеперечисленных симптомов</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2 недели назад обратился к врачу отоларингологу, по поводу появления болей в горле, которые прогрессивно нарастали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при осмотре обнаружены инфильтративно-язвенные изменения слизистой надгортанника, выполнена биопсия, подтвержден диагноз туберкулеза гортани, направлен в противотуберкулезный диспансер, где была выполнена обзорная рентгенограмма органов грудной клетки Рентгенологическая картина в легких оставалась без динамики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Состояние средней тяжести. Рост -185 см, вес 65 кг. Температура 37,2° С. Кожные покровы чистые, влажные, обычной окраски, грудная клетка астенического телосложения, обе половины симметрично участвуют в акте дыхания. ЧДД -22 в минуту.</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при перкуссии грудной клетки - укорочение перкуторного</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Состояние средней тяжести. Рост -185 см, вес 65 кг.</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Температура 37,2° С. Кожные покровы чистые, влажные, обычной окраски, грудная клетка астенического телосложения, обе половины симметрично участвуют в акте дыхания. ЧДД -22 в минуту.</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при перкуссии грудной клетки - укорочение перкуторного звука в межлопаточном пространстве, над нижними долями легочной звук с коробочным оттенком</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при аускультации -дыхание жесткое, выслушиваются единичные сухие хрипы слева паравертебрально от верхушки до 4 грудного позвонка</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тоны сердца приглушены. ЧСС -92 уд. В мин., АД -120/80 мм рт.ст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живот мягкий, при пальпации безболезненный во всех отделах. Печень и селезенка не увеличены. Дизурий нет. Симптом поколачивания по поясничной области отрицательный.</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при обследовании мокроты и промывных вод бронхов методом бактериоскопии, обнаружены кислотоустойчивые микобактерии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Реакция на пробу Манту с 2 ТЕ ППД-Л - положительная, папула 12 мм.</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Реакция на пробу с ATR Диаскинтест - результат отрицательный.</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1. К необходимым для постановки диагноза лабораторным методам обследования относят (выберите 2)</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клинический анализ крови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микроскопическое исследование мазка мокроты на микобактерии туберкулеза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2. Необходимым для постановки диагноза инструментальным методом обследования является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обзорная рентгенография органов грудной клетки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3.</w:t>
      </w:r>
      <w:r w:rsidRPr="00625E44">
        <w:rPr>
          <w:rFonts w:ascii="Times New Roman" w:hAnsi="Times New Roman" w:cs="Times New Roman"/>
          <w:sz w:val="24"/>
          <w:szCs w:val="24"/>
        </w:rPr>
        <w:tab/>
        <w:t>Отрицательный результат кожного теста с аллергеном туберкулезным рекомбинантным у больного отражает</w:t>
      </w:r>
    </w:p>
    <w:p w:rsidR="00E030D5" w:rsidRPr="00625E44" w:rsidRDefault="00E030D5" w:rsidP="002D14B6">
      <w:pPr>
        <w:jc w:val="both"/>
        <w:rPr>
          <w:rFonts w:ascii="Times New Roman" w:hAnsi="Times New Roman" w:cs="Times New Roman"/>
          <w:sz w:val="24"/>
          <w:szCs w:val="24"/>
        </w:rPr>
      </w:pP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резко выраженную иммунологическую недостаточность</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4.</w:t>
      </w:r>
      <w:r w:rsidRPr="00625E44">
        <w:rPr>
          <w:rFonts w:ascii="Times New Roman" w:hAnsi="Times New Roman" w:cs="Times New Roman"/>
          <w:sz w:val="24"/>
          <w:szCs w:val="24"/>
        </w:rPr>
        <w:tab/>
        <w:t>Результаты рентгенограммы органов грудной клетки Л пациента предполагают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диссеминированный туберкулез легких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5.</w:t>
      </w:r>
      <w:r w:rsidRPr="00625E44">
        <w:rPr>
          <w:rFonts w:ascii="Times New Roman" w:hAnsi="Times New Roman" w:cs="Times New Roman"/>
          <w:sz w:val="24"/>
          <w:szCs w:val="24"/>
        </w:rPr>
        <w:tab/>
        <w:t>Полиморфизм очагов на рентгенограмме ОГК при Л подостром течении диссеминированного туберкулеза обусловлен</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повторными волнами бактериемии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6.</w:t>
      </w:r>
      <w:r w:rsidRPr="00625E44">
        <w:rPr>
          <w:rFonts w:ascii="Times New Roman" w:hAnsi="Times New Roman" w:cs="Times New Roman"/>
          <w:sz w:val="24"/>
          <w:szCs w:val="24"/>
        </w:rPr>
        <w:tab/>
        <w:t>На основании полученных результатов обследования данному больному можно поставить диагноз</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Диссеминированный туберкулез легких, фаза инфильтрации И распада, МВТ (+), туберкулез гортани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7.</w:t>
      </w:r>
      <w:r w:rsidRPr="00625E44">
        <w:rPr>
          <w:rFonts w:ascii="Times New Roman" w:hAnsi="Times New Roman" w:cs="Times New Roman"/>
          <w:sz w:val="24"/>
          <w:szCs w:val="24"/>
        </w:rPr>
        <w:tab/>
        <w:t>Достоверным методом обнаружения микобактерий Л туберкулеза является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бактериологическая диагностика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8.</w:t>
      </w:r>
      <w:r w:rsidRPr="00625E44">
        <w:rPr>
          <w:rFonts w:ascii="Times New Roman" w:hAnsi="Times New Roman" w:cs="Times New Roman"/>
          <w:sz w:val="24"/>
          <w:szCs w:val="24"/>
        </w:rPr>
        <w:tab/>
        <w:t>По данным обзорной рентгенограммы органов грудной клетки основным рентгенологическим признаком является синдром</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ДИССеМИНЗЦИИ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9.</w:t>
      </w:r>
      <w:r w:rsidRPr="00625E44">
        <w:rPr>
          <w:rFonts w:ascii="Times New Roman" w:hAnsi="Times New Roman" w:cs="Times New Roman"/>
          <w:sz w:val="24"/>
          <w:szCs w:val="24"/>
        </w:rPr>
        <w:tab/>
        <w:t>При диссеминированном туберкулезе легких и отсутствии лекарственной устойчивости, целесообразно применять противотуберкулезные препараты</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первого ряда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10.</w:t>
      </w:r>
      <w:r w:rsidRPr="00625E44">
        <w:rPr>
          <w:rFonts w:ascii="Times New Roman" w:hAnsi="Times New Roman" w:cs="Times New Roman"/>
          <w:sz w:val="24"/>
          <w:szCs w:val="24"/>
        </w:rPr>
        <w:tab/>
        <w:t>Благоприятным исходом диссеминированного Л туберкулеза легких являются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рассасывание, фиброзно-склеротические изменения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11.</w:t>
      </w:r>
      <w:r w:rsidRPr="00625E44">
        <w:rPr>
          <w:rFonts w:ascii="Times New Roman" w:hAnsi="Times New Roman" w:cs="Times New Roman"/>
          <w:sz w:val="24"/>
          <w:szCs w:val="24"/>
        </w:rPr>
        <w:tab/>
        <w:t>Дифференциальную диагностику диссеминированного туберкулеза легких следует проводить с</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двусторонней мелкоочаговой пневмонией, карциноматозом легких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12. По эпидемиологической опасности данный тип очага туберкулезной инфекции относится к очагу</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степени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 I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b/>
          <w:sz w:val="24"/>
          <w:szCs w:val="24"/>
        </w:rPr>
        <w:t>Ситуационная задача №236</w:t>
      </w:r>
      <w:r w:rsidRPr="00625E44">
        <w:rPr>
          <w:rFonts w:ascii="Times New Roman" w:hAnsi="Times New Roman" w:cs="Times New Roman"/>
          <w:sz w:val="24"/>
          <w:szCs w:val="24"/>
        </w:rPr>
        <w:tab/>
        <w:t>'</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Больная 59 лет обратилась в поликлинику к врачу терапевту участковому</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на повышение температуры до 39,2° С, резкую слабость, утомляемость, сильный непродуктивный кашель, тахикардию, боли в грудной клетке.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росла и развивалась по возрасту</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до 55 лет регулярно проходила регулярно флюорографическое обследование, патологические изменения в легких не выявлялись</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работала в школе учительницей, после выхода на пенсию рентгенологическое обследование органов грудной клетки регулярно не проходила</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вредные привычки: не курит, алкоголь не употребляет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проживает в отдельной квартире с супругом, материальнобытовые условия жизни удовлетворительные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отмечает ухудшение самочувствия в течение последнего года, что связывали с заболеванием сахарным диабетом II типа</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 течение последней недели состояние прогрессивно ухудшилось, появились лихорадка, сильный непродуктивный кашель, боли в грудной клетке.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состояние тяжелое. Температура 39,2° С. Кожные покровы чистые, бледные, тургор снижен, акроцианоз</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больная пониженного питания рост 165 см, вес 60 кг.</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грудная клетка правильной формы, при дыхании отстает правая половина ЧДД - 34 в минуту</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при перкуссии грудной клетки - притупление перкуторного звука в надключичной, подключичной и межлопаточной областях справа.</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при аускультации - в этих областях дыхание бронхиальное с большим количеством звонких разнокалиберных влажных хрипов.</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тоны сердца приглушены. ЧСС - 120 уд.вмин., АД - 90/60 мм рт.ст.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живот мягкий, при пальпации безболезненный во всех отделах. Печень у реберной дуги,селезенка не увеличена. Дизурий нет. Симптом поколачивания по поясничной области отрицательный.</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при обследовании мокроты и промывных вод бронхов -обнаружены кислотоустойчивые микобактерии.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Реакция на пробу Манту с 2 ТЕ ППД-Л - отрицательная Результат на пробу с аллергеном туберкулезным рекомбинантным - отрицательный</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1. К необходимым для постановки диагноза лабораторным методам обследования относят (выберите 2)</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общий анализ крови Обоснование</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трехкратное исследование мокроты на кислотоустойчивые микобактерии (КУМ) методом прямой микроскопии по Цилю-НИЛЬСену Обоснование</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2.</w:t>
      </w:r>
      <w:r w:rsidRPr="00625E44">
        <w:rPr>
          <w:rFonts w:ascii="Times New Roman" w:hAnsi="Times New Roman" w:cs="Times New Roman"/>
          <w:sz w:val="24"/>
          <w:szCs w:val="24"/>
        </w:rPr>
        <w:tab/>
        <w:t>Необходимым для постановки диагноза</w:t>
      </w:r>
      <w:r w:rsidRPr="00625E44">
        <w:rPr>
          <w:rFonts w:ascii="Times New Roman" w:hAnsi="Times New Roman" w:cs="Times New Roman"/>
          <w:sz w:val="24"/>
          <w:szCs w:val="24"/>
        </w:rPr>
        <w:tab/>
        <w:t>*</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инструментальным методом обследования на уровне первичного звена является</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обзорная рентгенография органов грудной клетки Обоснование</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3.</w:t>
      </w:r>
      <w:r w:rsidRPr="00625E44">
        <w:rPr>
          <w:rFonts w:ascii="Times New Roman" w:hAnsi="Times New Roman" w:cs="Times New Roman"/>
          <w:sz w:val="24"/>
          <w:szCs w:val="24"/>
        </w:rPr>
        <w:tab/>
        <w:t>Отрицательный результат кожного теста с аллергеном туберкулезным рекомбинантным у данной больной является проявлением</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выраженного иммунодефицита Обоснование</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4.</w:t>
      </w:r>
      <w:r w:rsidRPr="00625E44">
        <w:rPr>
          <w:rFonts w:ascii="Times New Roman" w:hAnsi="Times New Roman" w:cs="Times New Roman"/>
          <w:sz w:val="24"/>
          <w:szCs w:val="24"/>
        </w:rPr>
        <w:tab/>
        <w:t>Достоверным методом обнаружения микобактерий л туберкулеза является</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бактериологическая диагностика обоснование</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5.</w:t>
      </w:r>
      <w:r w:rsidRPr="00625E44">
        <w:rPr>
          <w:rFonts w:ascii="Times New Roman" w:hAnsi="Times New Roman" w:cs="Times New Roman"/>
          <w:sz w:val="24"/>
          <w:szCs w:val="24"/>
        </w:rPr>
        <w:tab/>
        <w:t>На основании полученных результатов</w:t>
      </w:r>
      <w:r w:rsidRPr="00625E44">
        <w:rPr>
          <w:rFonts w:ascii="Times New Roman" w:hAnsi="Times New Roman" w:cs="Times New Roman"/>
          <w:sz w:val="24"/>
          <w:szCs w:val="24"/>
        </w:rPr>
        <w:tab/>
        <w:t>Л</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обследования данной больной можно поставить диагноз</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Казеозная пневмония правого легкого в фазе распада и обсеменения, МВТ +, легочно-сердечная недостаточность</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Ободцавание</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6.</w:t>
      </w:r>
      <w:r w:rsidRPr="00625E44">
        <w:rPr>
          <w:rFonts w:ascii="Times New Roman" w:hAnsi="Times New Roman" w:cs="Times New Roman"/>
          <w:sz w:val="24"/>
          <w:szCs w:val="24"/>
        </w:rPr>
        <w:tab/>
        <w:t>Причинами развития и быстрого прогрессирования Л туберкулезного процесса является</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снижение иммунной системы вследствие сахарного диабета</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Ойасяодашм</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7.</w:t>
      </w:r>
      <w:r w:rsidRPr="00625E44">
        <w:rPr>
          <w:rFonts w:ascii="Times New Roman" w:hAnsi="Times New Roman" w:cs="Times New Roman"/>
          <w:sz w:val="24"/>
          <w:szCs w:val="24"/>
        </w:rPr>
        <w:tab/>
        <w:t>Легочно-сердечная недостаточность у больной казеозной пневмонией обусловлена</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разрушением лёгочной ткани и резко выраженной интоксикацией Обоснование</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8.</w:t>
      </w:r>
      <w:r w:rsidRPr="00625E44">
        <w:rPr>
          <w:rFonts w:ascii="Times New Roman" w:hAnsi="Times New Roman" w:cs="Times New Roman"/>
          <w:sz w:val="24"/>
          <w:szCs w:val="24"/>
        </w:rPr>
        <w:tab/>
        <w:t>При казеозной пневмонии с сохраненной лекарственной чувствительностью МВТ, противотуберкулезные препараты целесообразно применять</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перВОГО ряда Обоснование</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9.</w:t>
      </w:r>
      <w:r w:rsidRPr="00625E44">
        <w:rPr>
          <w:rFonts w:ascii="Times New Roman" w:hAnsi="Times New Roman" w:cs="Times New Roman"/>
          <w:sz w:val="24"/>
          <w:szCs w:val="24"/>
        </w:rPr>
        <w:tab/>
        <w:t>Основным морфологическим отличием казеозной " пневмонии от вариантов инфильтративного туберкулеза является</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отсутствие морфологических признаков отграничения</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КаЗеОЗНОГО Некроза Обоснование</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10.</w:t>
      </w:r>
      <w:r w:rsidRPr="00625E44">
        <w:rPr>
          <w:rFonts w:ascii="Times New Roman" w:hAnsi="Times New Roman" w:cs="Times New Roman"/>
          <w:sz w:val="24"/>
          <w:szCs w:val="24"/>
        </w:rPr>
        <w:tab/>
        <w:t>Благоприятными исходами казеозной пневмонии Л являются</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цирротический и фиброзно-кавернозный туберкулез</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Обоснование</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11.</w:t>
      </w:r>
      <w:r w:rsidRPr="00625E44">
        <w:rPr>
          <w:rFonts w:ascii="Times New Roman" w:hAnsi="Times New Roman" w:cs="Times New Roman"/>
          <w:sz w:val="24"/>
          <w:szCs w:val="24"/>
        </w:rPr>
        <w:tab/>
        <w:t>Дифференциальную диагностику казеозной пневмонии проводят с</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крупозной пневмонией Обоснование</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12.</w:t>
      </w:r>
      <w:r w:rsidRPr="00625E44">
        <w:rPr>
          <w:rFonts w:ascii="Times New Roman" w:hAnsi="Times New Roman" w:cs="Times New Roman"/>
          <w:sz w:val="24"/>
          <w:szCs w:val="24"/>
        </w:rPr>
        <w:tab/>
        <w:t>По эпидемиологической опасности данный тип</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очага туберкулезной инфекции относится к очагу</w:t>
      </w:r>
      <w:r w:rsidRPr="00625E44">
        <w:rPr>
          <w:rFonts w:ascii="Times New Roman" w:hAnsi="Times New Roman" w:cs="Times New Roman"/>
          <w:sz w:val="24"/>
          <w:szCs w:val="24"/>
        </w:rPr>
        <w:tab/>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степени</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II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Ситуационная задача №237</w:t>
      </w:r>
      <w:r w:rsidRPr="00625E44">
        <w:rPr>
          <w:rFonts w:ascii="Times New Roman" w:hAnsi="Times New Roman" w:cs="Times New Roman"/>
          <w:sz w:val="24"/>
          <w:szCs w:val="24"/>
        </w:rPr>
        <w:tab/>
        <w:t>/</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Женщина 25 лет, обратилась в поликлинику к врачу терапевту участковому после переохлаждения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На повышение температуры до 39,2° С, кашель, слабость, недомогание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росла и развивалась по возрасту</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была вакцинирована БЦЖ при рождении в родильном доме, ревакцинирована в 7 и 14 лет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до 15 - летнего возраста проба Манту была отрицательной, в 16 лет впервые положительная проба Манту, папула 12 мм</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была обследована в противотуберкулезном диспансере, назначена химиопрофилактика изониазидом в течение 3-х месяцев. Через 2 недели приема изониазида отметила появление головных болей, самостоятельно отказалась от приема препарата. Противотуберкулезный диспансер не посещала</w:t>
      </w:r>
    </w:p>
    <w:p w:rsidR="00E030D5" w:rsidRPr="00625E44" w:rsidRDefault="00E030D5" w:rsidP="002D14B6">
      <w:pPr>
        <w:jc w:val="both"/>
        <w:rPr>
          <w:rFonts w:ascii="Times New Roman" w:hAnsi="Times New Roman" w:cs="Times New Roman"/>
          <w:sz w:val="24"/>
          <w:szCs w:val="24"/>
        </w:rPr>
      </w:pP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окончила институт, летом вышла замуж и уехала отдыхать на море.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перенесенные заболевания: болеет редко, в основном простудные заболевания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вредные привычки: не курит, алкоголь не употребляет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проживает в отдельной квартире с мужем, материальнобытовые условия жизни удовлетворительные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заболевание началось остро, после переохлаждения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выставлен диагноз острой респираторной инфекции тяжелого течения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рекомендована симптоматическая терапия, однако состояние не улучшалось, сохранялась лихорадка гектического характера, появился сухой мучительный кашель</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через 3 дня больная повторно была осмотрена терапевтом</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направлена на 5 день болезни в инфекционную больницу</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была выполнена обзорная рентгенограмма органов грудной клетки на 6-й день болезни, где отмечалась смазанность и размытость легочного рисунка</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проводилось лечение антибиотиками широкого спектра действия и симптоматическими средствами - без эффекта, сохранялись лихорадка, сухой кашель, нарастала одышка</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 на 10 день заболевания внезапно появилась боль в грудной клетке справа, выраженная одышка</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Состояние тяжелое.Температура 39,6° С. Кожные покровы чистые, бледные.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Вес 52 кг при росте 168 см. Кожные покровы бледные с цианотическим оттенком</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Грудная клетка астенического телосложения, обе половины симметрично участвуют в акте дыхания. ЧДД - 38 в минуту.</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При перкуссии грудной клетки -тимпанит.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При аускультации - дыхание ослабленное, мелкопузырчатые рассеянные влажные хрипы.</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Тоны сердца приглушены,ЧСС - 128 уд.вмин., АД - 100/60 мм рт.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Живот мягкий, при пальпации безболезненный во всех отделах. Печень и селезенка не увеличены. Дизурий нет. Симптом поколачивания по поясничной области отрицательный.</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На высоте лихорадки исследована кровь на стерильность -возбудитель не обнаружен.</w:t>
      </w:r>
    </w:p>
    <w:p w:rsidR="00E030D5" w:rsidRPr="00625E44" w:rsidRDefault="00E030D5" w:rsidP="002D14B6">
      <w:pPr>
        <w:jc w:val="both"/>
        <w:rPr>
          <w:rFonts w:ascii="Times New Roman" w:hAnsi="Times New Roman" w:cs="Times New Roman"/>
          <w:sz w:val="24"/>
          <w:szCs w:val="24"/>
        </w:rPr>
      </w:pP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При обследовании мокроты и промывных вод бронхов не обнаружены кислотоустойчивые микобактерии.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Реакция Манту с 2 ТЕ ППД-Л была отрицательной.</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Аллерген туберкулезный рекомбинантный - результат отрицательный</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1. К необходимым для постановки диагноза лабораторным методам обследования относят (выберите 2)</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клинический анализ крови Обоснование</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микроскопическое исследование мазка мокроты на микобактерии туберкулеза обоснование</w:t>
      </w:r>
    </w:p>
    <w:p w:rsidR="00E030D5" w:rsidRPr="00625E44" w:rsidRDefault="00E030D5" w:rsidP="004F159A">
      <w:pPr>
        <w:numPr>
          <w:ilvl w:val="0"/>
          <w:numId w:val="165"/>
        </w:numPr>
        <w:spacing w:after="0"/>
        <w:jc w:val="both"/>
        <w:rPr>
          <w:rFonts w:ascii="Times New Roman" w:hAnsi="Times New Roman" w:cs="Times New Roman"/>
          <w:sz w:val="24"/>
          <w:szCs w:val="24"/>
        </w:rPr>
      </w:pPr>
      <w:r w:rsidRPr="00625E44">
        <w:rPr>
          <w:rFonts w:ascii="Times New Roman" w:hAnsi="Times New Roman" w:cs="Times New Roman"/>
          <w:sz w:val="24"/>
          <w:szCs w:val="24"/>
        </w:rPr>
        <w:t>Необходимым методом скринингового рентгенологического обследования при подозрении на туберкулез легких на уровне поликлиники является</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обзорная рентгенография органов грудной клетки Обоснован*</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3.</w:t>
      </w:r>
      <w:r w:rsidRPr="00625E44">
        <w:rPr>
          <w:rFonts w:ascii="Times New Roman" w:hAnsi="Times New Roman" w:cs="Times New Roman"/>
          <w:sz w:val="24"/>
          <w:szCs w:val="24"/>
        </w:rPr>
        <w:tab/>
        <w:t>По данным обзорной рентгенограммы органов грудной клетки основным рентгенологическим синдромом является синдром</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диссеминации Обоснование</w:t>
      </w:r>
    </w:p>
    <w:p w:rsidR="00E030D5" w:rsidRPr="00625E44" w:rsidRDefault="00E030D5" w:rsidP="008C3412">
      <w:p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4.</w:t>
      </w:r>
      <w:r w:rsidRPr="00625E44">
        <w:rPr>
          <w:rFonts w:ascii="Times New Roman" w:hAnsi="Times New Roman" w:cs="Times New Roman"/>
          <w:sz w:val="24"/>
          <w:szCs w:val="24"/>
        </w:rPr>
        <w:tab/>
        <w:t>Отрицательный результат кожного теста с аллергеном туберкулезным рекомбинантным у больного отражает</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резко выраженную иммунологическую недостаточность</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Обоснование</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5.</w:t>
      </w:r>
      <w:r w:rsidRPr="00625E44">
        <w:rPr>
          <w:rFonts w:ascii="Times New Roman" w:hAnsi="Times New Roman" w:cs="Times New Roman"/>
          <w:sz w:val="24"/>
          <w:szCs w:val="24"/>
        </w:rPr>
        <w:tab/>
        <w:t>Результаты рентгенограммы органов грудной клетки Л пациентки предполагают</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милиарный туберкулез Обоснования</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6.</w:t>
      </w:r>
      <w:r w:rsidRPr="00625E44">
        <w:rPr>
          <w:rFonts w:ascii="Times New Roman" w:hAnsi="Times New Roman" w:cs="Times New Roman"/>
          <w:sz w:val="24"/>
          <w:szCs w:val="24"/>
        </w:rPr>
        <w:tab/>
        <w:t>На основании полученных результатов обследования данной больной можно поставить диагноз</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Милиарный туберкулез легких в фазе инфильтрации, МВТ (-), спонтанный пневмоторакс Обоснование</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7.</w:t>
      </w:r>
      <w:r w:rsidRPr="00625E44">
        <w:rPr>
          <w:rFonts w:ascii="Times New Roman" w:hAnsi="Times New Roman" w:cs="Times New Roman"/>
          <w:sz w:val="24"/>
          <w:szCs w:val="24"/>
        </w:rPr>
        <w:tab/>
        <w:t>Осложнением основного заболевания у больной является</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спонтанный пневмоторакс Обоснование</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8.</w:t>
      </w:r>
      <w:r w:rsidRPr="00625E44">
        <w:rPr>
          <w:rFonts w:ascii="Times New Roman" w:hAnsi="Times New Roman" w:cs="Times New Roman"/>
          <w:sz w:val="24"/>
          <w:szCs w:val="24"/>
        </w:rPr>
        <w:tab/>
        <w:t>Аускультация при милиарном туберкулезе легких характеризуется</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ослабленным дыханием,мелкопузырчатыми рассеянными влажными хрипами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9. При милиарной форме туберкулеза легких с сохраненной лекарственной чувствительностью МБТ к противотуберкулезным препаратам должны быть назначены препараты</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 первого ряда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10. Дальнейшее обследование и лечение пациентки Л</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должно проводиться в</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 стационаре (противотуберкулезного учреждения)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11. Дифференциальную диагностику милиарного туберкулеза легких следует проводить в первую</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очередь с</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 xml:space="preserve">мелкоочаговой двусторонней пневмонией Обоснование </w:t>
      </w:r>
      <w:r w:rsidRPr="00625E44">
        <w:rPr>
          <w:rFonts w:ascii="Times New Roman" w:hAnsi="Times New Roman" w:cs="Times New Roman"/>
          <w:sz w:val="24"/>
          <w:szCs w:val="24"/>
        </w:rPr>
        <w:br/>
        <w:t>12.</w:t>
      </w:r>
      <w:r w:rsidRPr="00625E44">
        <w:rPr>
          <w:rFonts w:ascii="Times New Roman" w:hAnsi="Times New Roman" w:cs="Times New Roman"/>
          <w:sz w:val="24"/>
          <w:szCs w:val="24"/>
        </w:rPr>
        <w:tab/>
        <w:t>По эпидемиологической опасности данный тип</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очага туберкулезной инфекции относится к очагу</w:t>
      </w:r>
      <w:r w:rsidRPr="00625E44">
        <w:rPr>
          <w:rFonts w:ascii="Times New Roman" w:hAnsi="Times New Roman" w:cs="Times New Roman"/>
          <w:sz w:val="24"/>
          <w:szCs w:val="24"/>
        </w:rPr>
        <w:tab/>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степени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II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br/>
      </w:r>
      <w:r w:rsidRPr="00625E44">
        <w:rPr>
          <w:rFonts w:ascii="Times New Roman" w:hAnsi="Times New Roman" w:cs="Times New Roman"/>
          <w:b/>
          <w:sz w:val="24"/>
          <w:szCs w:val="24"/>
        </w:rPr>
        <w:t>Ситуационная задача №238</w:t>
      </w:r>
      <w:r w:rsidRPr="00625E44">
        <w:rPr>
          <w:rFonts w:ascii="Times New Roman" w:hAnsi="Times New Roman" w:cs="Times New Roman"/>
          <w:sz w:val="24"/>
          <w:szCs w:val="24"/>
        </w:rPr>
        <w:tab/>
        <w:t>л</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Больной С. 47 лет, обратился в поликлинику к врачу-терапевту участковому</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на повышение температуры до 39,0° С,особенно ее подъем в ночное время, выраженную потливость, кашель с обильной зеленого цвета мокротой, боли в грудной клетке слева при дыхании, одышку, снижение аппетита и массы тела вплоть до кахексии.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 детстве имел контакт с больной туберкулезом родственницей</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 течение последних 5 лет находился в местах лишения свободы</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флюорографическое обследование органов грудной клетки не проходил более 3 лет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перенесенные заболевания: частые простудные заболевания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вредные привычки: страдает хроническим алкоголизмом, употреблял наркотики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не работает, проживает в однокомнатной квартире с матерью, материально-бытовые условия жизни неудовлетворительные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 течение 4-х недель, отмечает повышенную потливость, резкую слабость</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кашель с обильной мокротой в течение последних 1,5 лет</w:t>
      </w:r>
    </w:p>
    <w:p w:rsidR="00E030D5" w:rsidRPr="00625E44" w:rsidRDefault="00E030D5" w:rsidP="002D14B6">
      <w:pPr>
        <w:jc w:val="both"/>
        <w:rPr>
          <w:rFonts w:ascii="Times New Roman" w:hAnsi="Times New Roman" w:cs="Times New Roman"/>
          <w:sz w:val="24"/>
          <w:szCs w:val="24"/>
        </w:rPr>
      </w:pP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боли в грудной клетке слева в подмышечной области при дыхании.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 врачам не обращался, не лечился Объективный статус</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Состояние тяжелое. Рост 185 см, масса тела 55 кг. Температура тела 39,8° С.</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Больной истощен. Кожные покровы бледные, сухие, тургор тканей снижен, акроцианоз, румянец на щеках, астено-вегативный синдром, тахикардия.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Грудная клетка астенического телосложения, левая половина грудной клетки отстает придыхании, ЧДД 35 в минуту.</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При перкуссии грудной клетки резко укорочен перкуторный звук слева.</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При аускультации - слева дыхание ослабленное,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разнокалиберные влажные хрипы, справа - рассеянные сухие хрипы.</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Тоны сердца приглушены, акцент II тона над легочной артерией, ЧСС 120 уд/мин, АД 90/60 мм рт.ст.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Живот мягкий, при пальпации безболезненный во всех отделах. Печень выступает на 4 см из-под края реберной дуги, селезенка не увеличена. Дизурических явлений нет. Симптом поколачивания по поясничной области отрицательный.</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При обследовании мокроты и промывных вод бронхов обнаружены кислотоустойчивые микобактерии.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Реакция на пробу Манту с 2 ТЕ ППД-Л - отрицательная Реакция на пробу с АТР (Аллерген туберкулезный рекомбинантный) - отрицательная</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1. К необходимым для постановки диагноза</w:t>
      </w:r>
      <w:r w:rsidRPr="00625E44">
        <w:rPr>
          <w:rFonts w:ascii="Times New Roman" w:hAnsi="Times New Roman" w:cs="Times New Roman"/>
          <w:sz w:val="24"/>
          <w:szCs w:val="24"/>
        </w:rPr>
        <w:tab/>
        <w:t>л</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лабораторным методам обследования относят (выберите 2)</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клинический анализ крови Обоснование</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микроскопическое исследование мазка мокроты на кислотоустойчивые микобактерии Обоснование</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2. Необходимым для постановки диагноза инструментальным методом обследования является (выберите 2)</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обзорная рентгенография органов грудной клетки Обог.ноя</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Компьютерная ТОМОГрафИЯ ЛеГКИХ Обоснование</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3.</w:t>
      </w:r>
      <w:r w:rsidRPr="00625E44">
        <w:rPr>
          <w:rFonts w:ascii="Times New Roman" w:hAnsi="Times New Roman" w:cs="Times New Roman"/>
          <w:sz w:val="24"/>
          <w:szCs w:val="24"/>
        </w:rPr>
        <w:tab/>
        <w:t>Результаты рентгенологического исследования органов грудной клетки пациента, в первую очередь, предполагают</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казеозную пневмонию Обоснование</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4.</w:t>
      </w:r>
      <w:r w:rsidRPr="00625E44">
        <w:rPr>
          <w:rFonts w:ascii="Times New Roman" w:hAnsi="Times New Roman" w:cs="Times New Roman"/>
          <w:sz w:val="24"/>
          <w:szCs w:val="24"/>
        </w:rPr>
        <w:tab/>
        <w:t>Отрицательный результат кожного теста с аллергеном туберкулезным рекомбинантным у больного отражает</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выраженный иммунодефицит Обоснование</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5.</w:t>
      </w:r>
      <w:r w:rsidRPr="00625E44">
        <w:rPr>
          <w:rFonts w:ascii="Times New Roman" w:hAnsi="Times New Roman" w:cs="Times New Roman"/>
          <w:sz w:val="24"/>
          <w:szCs w:val="24"/>
        </w:rPr>
        <w:tab/>
        <w:t>На основании полученных результатов обследования, данному больному можно поставить диагноз</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Казеозная пневмония левого легкого в фазе распада и обсеменения, МВТ +, легочно-сердечная недостаточность,</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КахеКСИЯ Обоснование</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6.</w:t>
      </w:r>
      <w:r w:rsidRPr="00625E44">
        <w:rPr>
          <w:rFonts w:ascii="Times New Roman" w:hAnsi="Times New Roman" w:cs="Times New Roman"/>
          <w:sz w:val="24"/>
          <w:szCs w:val="24"/>
        </w:rPr>
        <w:tab/>
        <w:t>Наличие синдрома интоксикации у больного с казеозной пневмонией обусловлено</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большой зоной разрушения с резорбцией в кровь продуктов распада легочной ткани обоснование</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7.</w:t>
      </w:r>
      <w:r w:rsidRPr="00625E44">
        <w:rPr>
          <w:rFonts w:ascii="Times New Roman" w:hAnsi="Times New Roman" w:cs="Times New Roman"/>
          <w:sz w:val="24"/>
          <w:szCs w:val="24"/>
        </w:rPr>
        <w:tab/>
        <w:t>Осложнениями основного заболевания являются *</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легочно-сердечная недостаточность, кахексия обоснование</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8.</w:t>
      </w:r>
      <w:r w:rsidRPr="00625E44">
        <w:rPr>
          <w:rFonts w:ascii="Times New Roman" w:hAnsi="Times New Roman" w:cs="Times New Roman"/>
          <w:sz w:val="24"/>
          <w:szCs w:val="24"/>
        </w:rPr>
        <w:tab/>
        <w:t>Данные аускультации при казеозной пневмонии ' характеризуются</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резко ослабленным дыханием, разнокалиберными влажными хрипами Обоснование</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9.</w:t>
      </w:r>
      <w:r w:rsidRPr="00625E44">
        <w:rPr>
          <w:rFonts w:ascii="Times New Roman" w:hAnsi="Times New Roman" w:cs="Times New Roman"/>
          <w:sz w:val="24"/>
          <w:szCs w:val="24"/>
        </w:rPr>
        <w:tab/>
        <w:t>При казеозной пневмонии с сохраненной лекарственной чувствительностью, целесообразно применять антибактериальные препараты</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Первого ряда Обоснование</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10.</w:t>
      </w:r>
      <w:r w:rsidRPr="00625E44">
        <w:rPr>
          <w:rFonts w:ascii="Times New Roman" w:hAnsi="Times New Roman" w:cs="Times New Roman"/>
          <w:sz w:val="24"/>
          <w:szCs w:val="24"/>
        </w:rPr>
        <w:tab/>
        <w:t>Достоверным методом обнаружения микобактерий Л туберкулеза является</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бактериологическая диагностика обоснование</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11.</w:t>
      </w:r>
      <w:r w:rsidRPr="00625E44">
        <w:rPr>
          <w:rFonts w:ascii="Times New Roman" w:hAnsi="Times New Roman" w:cs="Times New Roman"/>
          <w:sz w:val="24"/>
          <w:szCs w:val="24"/>
        </w:rPr>
        <w:tab/>
        <w:t>Дальнейшее обследование и лечение пациента должно проводиться в</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стационаре (противотуберкулезного учреждения) Обоснование</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12. Дифференциальную диагностику казеозной Л пневмонии следует проводить с</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крупозной пневмонией Обоснование</w:t>
      </w:r>
    </w:p>
    <w:p w:rsidR="00E030D5" w:rsidRPr="00625E44" w:rsidRDefault="00E030D5" w:rsidP="002D14B6">
      <w:pPr>
        <w:jc w:val="both"/>
        <w:rPr>
          <w:rFonts w:ascii="Times New Roman" w:hAnsi="Times New Roman" w:cs="Times New Roman"/>
          <w:b/>
          <w:sz w:val="24"/>
          <w:szCs w:val="24"/>
        </w:rPr>
      </w:pPr>
      <w:r w:rsidRPr="00625E44">
        <w:rPr>
          <w:rFonts w:ascii="Times New Roman" w:hAnsi="Times New Roman" w:cs="Times New Roman"/>
          <w:b/>
          <w:sz w:val="24"/>
          <w:szCs w:val="24"/>
        </w:rPr>
        <w:t>Ситуационная задача №239</w:t>
      </w:r>
      <w:r w:rsidRPr="00625E44">
        <w:rPr>
          <w:rFonts w:ascii="Times New Roman" w:hAnsi="Times New Roman" w:cs="Times New Roman"/>
          <w:b/>
          <w:sz w:val="24"/>
          <w:szCs w:val="24"/>
        </w:rPr>
        <w:tab/>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Пациентка 54 лет на осмотре у врача.</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на постоянные ноющие боли в эпигастральной области, усиливающиеся через 30-40 мин после приема жирной и острой пищи с иррадиацией в спину, левую половину грудной клетки, часто принимающие характер опоясывающих;</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частый стул (до 3-5 раз в день), обильный, «блестящий», зловонный, трудно смывается с унитаза;</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похудание за 1,5 месяца на 7 кг;</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ощущение сухости во рту;</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повышенную жажду;</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кожный зуд.</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росла и развивалась нормально;</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замужем, имеет двоих здоровых детей;</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работает продавцом в продуктовом магазине. Питается не регулярно, диету не соблюдает;</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курит по 20 сигарет в день в течение 30 лет, злоупотребление алкоголем отрицает;</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 анамнезе - детские инфекции, ОРВИ, желчнокаменная болезнь;</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непереносимости лекарственных препаратов и пищевых продуктов не отмечено;</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наследственность: у матери гипертоническая болезнь, отец умер от инсульта.</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У больной 10 лет назад, после приема большого количества жирной пищи, развился приступ болей в области правого подреберья, сопровождавшийся рвотой с примесью желчи, повышением температуры до субфебрильных цифр. В районной больнице, куда срочно была госпитализирована, диагностировали острый кулькулезный холецистит и экстренно произвели холецистэктомию. Через 1 неделю после выписки у больной периодически появлялись ноющие боли в области левого подреберья, возникавшие после приема жирной и острой пищи. К врачам не обращалась. По совету друзей, принимала Но-шпу и Фестал с умеренным эффектом. Ухудшение состояния примерно 6 месяцев назад, когда боли в эпигастральной области стали постоянными, усиливались после приема пищи, появился частый, зловонный, трудно смываемый с унитаза</w:t>
      </w:r>
    </w:p>
    <w:p w:rsidR="00E030D5" w:rsidRPr="00625E44" w:rsidRDefault="00E030D5" w:rsidP="002D14B6">
      <w:pPr>
        <w:jc w:val="both"/>
        <w:rPr>
          <w:rFonts w:ascii="Times New Roman" w:hAnsi="Times New Roman" w:cs="Times New Roman"/>
          <w:sz w:val="24"/>
          <w:szCs w:val="24"/>
        </w:rPr>
      </w:pP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стул. Похудела на 7 кг. В течение последнего месяца отмечает появление сухости во рту, повышенной жажды, кожного зуда. В поликлинике было проведено исследование в крови уровня щелочной фосфатазы, гаммаглютамилтранспептидазы и билирубина, которые оказались в пределах нормы По поводу кожного зуда была осмотрена дерматологом, кожных заболеваний выявлено не было.</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Общее состояние удовлетворительное. Сознание ясное. Положение больной активное. Телосложение нормостеническое. Рост 169 см. Масса тела 75 кг. Индекс массы тела 26,22 кг/м1 2. Кожные покровы чистые, обычной окраски. Подкожная клетчатка развита хорошо. Отеков нет. Лимфатические узлы не пальпируются. Общее развитие мышечной системы умеренное. Костная система без видимых изменений. Суставы не изменены, движения в полном объеме. Тип дыхания грудной. Ритм дыхания правильный. ЧДД 20 в мин. При сравнительной перкуссии над всей поверхностью легких звук ясный легочный. Дыхание в легких везикулярное, хрипов нет. Область сердца не изменена. Границы относительной тупости сердца в пределах нормы. При аускультации тоны сердца ясные, ритмичные, шумы не выслушиваются. Пульс 76 уд./мин., ритмичный. АД 110/65 мм.рт.ст. Живот обычной формы, симметричный, при пальпации мягкий, болезненный в эпигастральной области, больше слева. Симптом Щеткина-Блюмберга отрицательный. При глубокой пальпации определяются сигмовидная и слепая кишка, безболезненные, урчащие при надавливании. Печень и селезенка не увеличены. Поджелудочная железа не пальпируется. Выявляется положительный симптом Керте. Френикус-симптом положителен слева. Почки не пальпируются. Симптом поколачивания по поясничной области отрицателен с обеих сторон. Щитовидная железа не увеличена.</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1. У больной наиболее вероятным диагнозом является л</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Хронический билиарнозависимый панкреатит Обоснование</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2.</w:t>
      </w:r>
      <w:r w:rsidRPr="00625E44">
        <w:rPr>
          <w:rFonts w:ascii="Times New Roman" w:hAnsi="Times New Roman" w:cs="Times New Roman"/>
          <w:sz w:val="24"/>
          <w:szCs w:val="24"/>
        </w:rPr>
        <w:tab/>
        <w:t>Клиника заболевания у больной определяется синдромом</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 xml:space="preserve">болевым Обоснование </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3.</w:t>
      </w:r>
      <w:r w:rsidRPr="00625E44">
        <w:rPr>
          <w:rFonts w:ascii="Times New Roman" w:hAnsi="Times New Roman" w:cs="Times New Roman"/>
          <w:sz w:val="24"/>
          <w:szCs w:val="24"/>
        </w:rPr>
        <w:tab/>
        <w:t>Ведущим в клинической картине хронического панкреатита у больной является синдром</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внешнесекреторной панкреатической недостаточности</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Обоснование</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4.</w:t>
      </w:r>
      <w:r w:rsidRPr="00625E44">
        <w:rPr>
          <w:rFonts w:ascii="Times New Roman" w:hAnsi="Times New Roman" w:cs="Times New Roman"/>
          <w:sz w:val="24"/>
          <w:szCs w:val="24"/>
        </w:rPr>
        <w:tab/>
        <w:t>В течение последнего месяца заболевания у больной Л развился синдром</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эндокринной панкреатической недостаточности Обоснование</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5.</w:t>
      </w:r>
      <w:r w:rsidRPr="00625E44">
        <w:rPr>
          <w:rFonts w:ascii="Times New Roman" w:hAnsi="Times New Roman" w:cs="Times New Roman"/>
          <w:sz w:val="24"/>
          <w:szCs w:val="24"/>
        </w:rPr>
        <w:tab/>
        <w:t>Наиболее вероятной причиной нарушения стула ^ является</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внешнесекреторная недостаточность поджелудочной железы</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6.</w:t>
      </w:r>
      <w:r w:rsidRPr="00625E44">
        <w:rPr>
          <w:rFonts w:ascii="Times New Roman" w:hAnsi="Times New Roman" w:cs="Times New Roman"/>
          <w:sz w:val="24"/>
          <w:szCs w:val="24"/>
        </w:rPr>
        <w:tab/>
        <w:t>Основной причиной возникновения недостаточности Л внешнесекреторной функции поджелудочной железы является</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повреждение ее паренхимы С развитием фиброза Обоснование</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7.</w:t>
      </w:r>
      <w:r w:rsidRPr="00625E44">
        <w:rPr>
          <w:rFonts w:ascii="Times New Roman" w:hAnsi="Times New Roman" w:cs="Times New Roman"/>
          <w:sz w:val="24"/>
          <w:szCs w:val="24"/>
        </w:rPr>
        <w:tab/>
        <w:t>У данной больной, с большой долей вероятности, можно ожидать развитие осложнения</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ОСТеОПОрОЗа Обоснование</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8.</w:t>
      </w:r>
      <w:r w:rsidRPr="00625E44">
        <w:rPr>
          <w:rFonts w:ascii="Times New Roman" w:hAnsi="Times New Roman" w:cs="Times New Roman"/>
          <w:sz w:val="24"/>
          <w:szCs w:val="24"/>
        </w:rPr>
        <w:tab/>
        <w:t>Наиболее информативным методом визуализации л для подтверждения диагноза хронического панкреатита является</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мультиспиральная компьютерная томография Обоснование</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9.</w:t>
      </w:r>
      <w:r w:rsidRPr="00625E44">
        <w:rPr>
          <w:rFonts w:ascii="Times New Roman" w:hAnsi="Times New Roman" w:cs="Times New Roman"/>
          <w:sz w:val="24"/>
          <w:szCs w:val="24"/>
        </w:rPr>
        <w:tab/>
        <w:t>Для диагностики эндокринной недостаточности поджелудочной железы, у данной больной, целесообразно использовать определение</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гликозилированного гемоглобина НЬА1С Обоснование</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10.</w:t>
      </w:r>
      <w:r w:rsidRPr="00625E44">
        <w:rPr>
          <w:rFonts w:ascii="Times New Roman" w:hAnsi="Times New Roman" w:cs="Times New Roman"/>
          <w:sz w:val="24"/>
          <w:szCs w:val="24"/>
        </w:rPr>
        <w:tab/>
        <w:t>Для диагностики нарушения внешнесекреторной функции поджелудочной железы в клинических условиях показано определение</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фекальной эластазы (ФЭ-1) Обоснование</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11.</w:t>
      </w:r>
      <w:r w:rsidRPr="00625E44">
        <w:rPr>
          <w:rFonts w:ascii="Times New Roman" w:hAnsi="Times New Roman" w:cs="Times New Roman"/>
          <w:sz w:val="24"/>
          <w:szCs w:val="24"/>
        </w:rPr>
        <w:tab/>
        <w:t>Лечение внешнесекреторной недостаточности поджелудочной железы включает прежде всего назначение</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ферментных препаратов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12. Предпочтительным анальгетиком первого уровня л</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для купирования болевого синдрома при хроническом</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панкреатите является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 парацетамол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b/>
          <w:sz w:val="24"/>
          <w:szCs w:val="24"/>
        </w:rPr>
        <w:t>Ситуационная задача №240</w:t>
      </w:r>
      <w:r w:rsidRPr="00625E44">
        <w:rPr>
          <w:rFonts w:ascii="Times New Roman" w:hAnsi="Times New Roman" w:cs="Times New Roman"/>
          <w:sz w:val="24"/>
          <w:szCs w:val="24"/>
        </w:rPr>
        <w:t xml:space="preserve"> </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Больной 69 лет обратился в поликлинику по месту жительства. Жалобы</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На чувство сжатия, сдавления за грудиной продолжительностью 2 часа, волнообразного характера, не купирующееся после приема 2 таблеток нитроглицерина.</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Рос и развивался соответственно возрасту;</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по профессии бухгалтер;</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перенесенные заболевания и операции: лапароскопическая холецистэктомия в возрасте 56 лет;</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наследственность отягощена по сердечно-сосудистой патологии: отец перенес инфаркт миокарда в возрасте 45 лет, мать страдает артериальной гипертензией, брат перенес инфаркт миокарда в возрасте 50 лет;</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вредные привычки: курит по 1 пачке сигарет в день в течение 50 лет, употребление алкоголя, наркотиков отрицает;</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регулярно не обследовался, к врачам не обращался.</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Утром после умеренной физической нагрузки (дыхательная гимнастика) отметил появление чувства сжатия за грудиной впервые в жизни;</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медикаментозную терапию ранее не получал.</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Состояние тяжелое. Вес 90 кг, рост 175 см. Кожные покровы и видимые слизистые бледно-розовой окраски. Температура тела 36,6°С. В легких дыхание жесткое, хрипов нет. ЧДД18 в мин. Тоны сердца ритмичные, приглушены. ЧСС 78 уд. в минуту, АД 140/100 мм рт. ст. Живот мягкий, безболезненный при пальпации во всех отделах. Шейные вены не набухшие. Отеков</w:t>
      </w: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1. К необходимым для постановки диагноза</w:t>
      </w:r>
      <w:r w:rsidRPr="00625E44">
        <w:rPr>
          <w:rFonts w:ascii="Times New Roman" w:hAnsi="Times New Roman" w:cs="Times New Roman"/>
          <w:sz w:val="24"/>
          <w:szCs w:val="24"/>
        </w:rPr>
        <w:tab/>
        <w:t>'</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лабораторным методам обследования относят определение уровней (выберите 2)</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MB-фракции креатинкиназы В динамике Обоснование</w:t>
      </w:r>
    </w:p>
    <w:p w:rsidR="00E030D5" w:rsidRPr="00625E44" w:rsidRDefault="00E030D5" w:rsidP="008C3412">
      <w:pPr>
        <w:spacing w:after="0"/>
        <w:jc w:val="both"/>
        <w:rPr>
          <w:rFonts w:ascii="Times New Roman" w:hAnsi="Times New Roman" w:cs="Times New Roman"/>
          <w:sz w:val="24"/>
          <w:szCs w:val="24"/>
        </w:rPr>
      </w:pPr>
    </w:p>
    <w:p w:rsidR="00E030D5" w:rsidRPr="00625E44" w:rsidRDefault="00E030D5"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тропонина I в динамике Обоснование</w:t>
      </w:r>
    </w:p>
    <w:p w:rsidR="00E030D5" w:rsidRPr="00625E44" w:rsidRDefault="00E030D5" w:rsidP="008C3412">
      <w:pPr>
        <w:spacing w:after="0" w:line="240" w:lineRule="auto"/>
        <w:jc w:val="both"/>
        <w:rPr>
          <w:rFonts w:ascii="Times New Roman" w:hAnsi="Times New Roman" w:cs="Times New Roman"/>
          <w:sz w:val="24"/>
          <w:szCs w:val="24"/>
        </w:rPr>
      </w:pPr>
      <w:r w:rsidRPr="00625E44">
        <w:rPr>
          <w:rFonts w:ascii="Times New Roman" w:hAnsi="Times New Roman" w:cs="Times New Roman"/>
          <w:sz w:val="24"/>
          <w:szCs w:val="24"/>
        </w:rPr>
        <w:t>2. Необходимыми инструментальными методами обследования для постановки диагноза и определения оптимальной тактики лечения являются (выберите 2)</w:t>
      </w:r>
    </w:p>
    <w:p w:rsidR="00E030D5" w:rsidRPr="00625E44" w:rsidRDefault="00E030D5" w:rsidP="008C3412">
      <w:pPr>
        <w:tabs>
          <w:tab w:val="left" w:pos="2160"/>
        </w:tabs>
        <w:spacing w:line="240" w:lineRule="auto"/>
        <w:jc w:val="both"/>
        <w:rPr>
          <w:rFonts w:ascii="Times New Roman" w:hAnsi="Times New Roman" w:cs="Times New Roman"/>
          <w:sz w:val="24"/>
          <w:szCs w:val="24"/>
        </w:rPr>
      </w:pP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ЭКГ как минимум В 12 отведениях В покое Обоснование</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коронароангиография Обоснование</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3.</w:t>
      </w:r>
      <w:r w:rsidRPr="00625E44">
        <w:rPr>
          <w:rFonts w:ascii="Times New Roman" w:hAnsi="Times New Roman" w:cs="Times New Roman"/>
          <w:sz w:val="24"/>
          <w:szCs w:val="24"/>
        </w:rPr>
        <w:tab/>
        <w:t>На основании имеющихся данных, данному пациенту можно поставить диагноз</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ИБС. Острый инфаркт миокарда с подъемом сегмента ST. Атеросклероз аорты, коронарных артерий Обоснование</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4.</w:t>
      </w:r>
      <w:r w:rsidRPr="00625E44">
        <w:rPr>
          <w:rFonts w:ascii="Times New Roman" w:hAnsi="Times New Roman" w:cs="Times New Roman"/>
          <w:sz w:val="24"/>
          <w:szCs w:val="24"/>
        </w:rPr>
        <w:tab/>
        <w:t>Для обезболивания пациенту показано назначение Л</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морфина Обоснование</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5. Госпитализация пациенту</w:t>
      </w:r>
      <w:r w:rsidRPr="00625E44">
        <w:rPr>
          <w:rFonts w:ascii="Times New Roman" w:hAnsi="Times New Roman" w:cs="Times New Roman"/>
          <w:sz w:val="24"/>
          <w:szCs w:val="24"/>
        </w:rPr>
        <w:tab/>
        <w:t>Л</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показана В экстренном порядке Обоснование</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6.</w:t>
      </w:r>
      <w:r w:rsidRPr="00625E44">
        <w:rPr>
          <w:rFonts w:ascii="Times New Roman" w:hAnsi="Times New Roman" w:cs="Times New Roman"/>
          <w:sz w:val="24"/>
          <w:szCs w:val="24"/>
        </w:rPr>
        <w:tab/>
        <w:t>Пациенту необходимо назначить</w:t>
      </w:r>
      <w:r w:rsidRPr="00625E44">
        <w:rPr>
          <w:rFonts w:ascii="Times New Roman" w:hAnsi="Times New Roman" w:cs="Times New Roman"/>
          <w:sz w:val="24"/>
          <w:szCs w:val="24"/>
        </w:rPr>
        <w:tab/>
        <w:t>л</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ацетилсалициловую кислоту, статины и</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клопидогрель Обоснование</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7.</w:t>
      </w:r>
      <w:r w:rsidRPr="00625E44">
        <w:rPr>
          <w:rFonts w:ascii="Times New Roman" w:hAnsi="Times New Roman" w:cs="Times New Roman"/>
          <w:sz w:val="24"/>
          <w:szCs w:val="24"/>
        </w:rPr>
        <w:tab/>
        <w:t>К немодифицируемым факторам риска ишемической болезни сердца у пациента относят мужской пол и</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отягощенный семейный анамнез по сердечно-сосудистым</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Заболеваниям Обоснование</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8.</w:t>
      </w:r>
      <w:r w:rsidRPr="00625E44">
        <w:rPr>
          <w:rFonts w:ascii="Times New Roman" w:hAnsi="Times New Roman" w:cs="Times New Roman"/>
          <w:sz w:val="24"/>
          <w:szCs w:val="24"/>
        </w:rPr>
        <w:tab/>
        <w:t>В случае развития гипокалиемии больному показано л введение</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калия И магния аспарагината Обоснование</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9.</w:t>
      </w:r>
      <w:r w:rsidRPr="00625E44">
        <w:rPr>
          <w:rFonts w:ascii="Times New Roman" w:hAnsi="Times New Roman" w:cs="Times New Roman"/>
          <w:sz w:val="24"/>
          <w:szCs w:val="24"/>
        </w:rPr>
        <w:tab/>
        <w:t>При верно и своевременно назначенном лечении, Л прием ацетилсалициловой кислоты в дозе 75-100 мг 1 раз в сутки показан больному</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пожизненно Обоснование</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10.</w:t>
      </w:r>
      <w:r w:rsidRPr="00625E44">
        <w:rPr>
          <w:rFonts w:ascii="Times New Roman" w:hAnsi="Times New Roman" w:cs="Times New Roman"/>
          <w:sz w:val="24"/>
          <w:szCs w:val="24"/>
        </w:rPr>
        <w:tab/>
        <w:t>Проведение чрескожного коронарного вмешательства больному</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показано в экстренном порядке Обоснование</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11.</w:t>
      </w:r>
      <w:r w:rsidRPr="00625E44">
        <w:rPr>
          <w:rFonts w:ascii="Times New Roman" w:hAnsi="Times New Roman" w:cs="Times New Roman"/>
          <w:sz w:val="24"/>
          <w:szCs w:val="24"/>
        </w:rPr>
        <w:tab/>
        <w:t>Для длительного лечения артериальной гипертензии у этого больного препаратами выбора являются</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ингибиторы АПФ Обоснование</w:t>
      </w:r>
    </w:p>
    <w:p w:rsidR="00E030D5" w:rsidRPr="00625E44" w:rsidRDefault="00E030D5" w:rsidP="008C3412">
      <w:pPr>
        <w:spacing w:line="240" w:lineRule="auto"/>
        <w:jc w:val="both"/>
        <w:rPr>
          <w:rFonts w:ascii="Times New Roman" w:hAnsi="Times New Roman" w:cs="Times New Roman"/>
          <w:sz w:val="24"/>
          <w:szCs w:val="24"/>
        </w:rPr>
      </w:pPr>
      <w:r w:rsidRPr="00625E44">
        <w:rPr>
          <w:rFonts w:ascii="Times New Roman" w:hAnsi="Times New Roman" w:cs="Times New Roman"/>
          <w:sz w:val="24"/>
          <w:szCs w:val="24"/>
        </w:rPr>
        <w:t>12.</w:t>
      </w:r>
      <w:r w:rsidRPr="00625E44">
        <w:rPr>
          <w:rFonts w:ascii="Times New Roman" w:hAnsi="Times New Roman" w:cs="Times New Roman"/>
          <w:sz w:val="24"/>
          <w:szCs w:val="24"/>
        </w:rPr>
        <w:tab/>
        <w:t>Проведение физиотерапевтических процедур пациенту (горячие ванны, солнечные ванны, электрофорез)</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категорически противопоказано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b/>
          <w:sz w:val="24"/>
          <w:szCs w:val="24"/>
        </w:rPr>
        <w:t>Ситуационная задача №241</w:t>
      </w:r>
      <w:r w:rsidR="008C3412" w:rsidRPr="00625E44">
        <w:rPr>
          <w:rFonts w:ascii="Times New Roman" w:hAnsi="Times New Roman" w:cs="Times New Roman"/>
          <w:sz w:val="24"/>
          <w:szCs w:val="24"/>
        </w:rPr>
        <w:tab/>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Пациентка 64 лет вызвала участкового терапевта на дом после начала заболевания.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На чувство сжатия, сдавления за грудиной продолжительностью 2 часа волнообразного характера, не купирующееся после приема 3 таблеток нитроглицерина.</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Росла и развивалась соответственно возрасту;</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по профессии биохимик;</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перенесенные заболевания и операции: тонзиллэктомия в возрасте 12 лет, аппендэктомия - в 23 года, грыжесечение - в 55 лет;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наследственность отягощена по сердечно-сосудистой патологии: отец перенес инфаркт миокарда в возрасте 52 лет, мать страдает артериальной гипертензией и сахарным диабетом, жива, 85 лет;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вредные привычки: курит по 2 пачки сигарет в день в течение 50 лет, употребление алкоголя и наркотиков отрицает;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беременностей 2, родов - 2. Менопауза с 52 лет, протекала без особенностей;</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регулярно не обследовалась, к врачам не обращалась, отмечала эпизоды повышения артериального давления, точных цифр не помнит.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Утром после интенсивной физической нагрузки (генеральная уборка квартиры) отметила появление чувства сжатия за грудиной с иррадиацией в нижнюю челюсть и эпигастральную область впервые в жизни. Попыталась самостоятельно купировать приступ изменением положения тела (легла) и приемом нитроглицерина;</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медикаментозную терапию ранее не получала.</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Состояние тяжелое. Вес 60 кг, рост 173 см. Кожные покровы и видимые слизистые бледно-розовой окраски. Температура тела 36,8°С. В легких дыхание жесткое, хрипов нет. ЧДД18 в мин. Тоны сердца ритмичные, приглушены, шумы не выслушиваются. ЧСС 82 уд в минуту, АД 124/70 мм рт. ст. Живот мягкий, безболезненный при пальпации во всех отделах. Шейные вены не набухшие. Отеков нет.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1.</w:t>
      </w:r>
      <w:r w:rsidRPr="00625E44">
        <w:rPr>
          <w:rFonts w:ascii="Times New Roman" w:hAnsi="Times New Roman" w:cs="Times New Roman"/>
          <w:sz w:val="24"/>
          <w:szCs w:val="24"/>
        </w:rPr>
        <w:tab/>
        <w:t>К необходимому для постановки диагноза</w:t>
      </w:r>
      <w:r w:rsidRPr="00625E44">
        <w:rPr>
          <w:rFonts w:ascii="Times New Roman" w:hAnsi="Times New Roman" w:cs="Times New Roman"/>
          <w:sz w:val="24"/>
          <w:szCs w:val="24"/>
        </w:rPr>
        <w:tab/>
        <w:t>"</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лабораторному методу обследования относят определение уровня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тропонина I В динамике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2.</w:t>
      </w:r>
      <w:r w:rsidRPr="00625E44">
        <w:rPr>
          <w:rFonts w:ascii="Times New Roman" w:hAnsi="Times New Roman" w:cs="Times New Roman"/>
          <w:sz w:val="24"/>
          <w:szCs w:val="24"/>
        </w:rPr>
        <w:tab/>
        <w:t>Необходимым инструментальным методом обследования для постановки диагноза и определения оптимальной тактики лечения является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ЭКГ как минимум в 12 отведениях В покое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3.</w:t>
      </w:r>
      <w:r w:rsidRPr="00625E44">
        <w:rPr>
          <w:rFonts w:ascii="Times New Roman" w:hAnsi="Times New Roman" w:cs="Times New Roman"/>
          <w:sz w:val="24"/>
          <w:szCs w:val="24"/>
        </w:rPr>
        <w:tab/>
        <w:t>На основании имеющихся данных, пациентке можно л поставить диагноз</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ИБС. Острый инфаркт миокарда с подъемом сегмента ST. Атеросклероз аорты, коронарных артерий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4.</w:t>
      </w:r>
      <w:r w:rsidRPr="00625E44">
        <w:rPr>
          <w:rFonts w:ascii="Times New Roman" w:hAnsi="Times New Roman" w:cs="Times New Roman"/>
          <w:sz w:val="24"/>
          <w:szCs w:val="24"/>
        </w:rPr>
        <w:tab/>
        <w:t>Для обезболивания пациентке показано назначение Л</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морфина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5.</w:t>
      </w:r>
      <w:r w:rsidRPr="00625E44">
        <w:rPr>
          <w:rFonts w:ascii="Times New Roman" w:hAnsi="Times New Roman" w:cs="Times New Roman"/>
          <w:sz w:val="24"/>
          <w:szCs w:val="24"/>
        </w:rPr>
        <w:tab/>
        <w:t>В соответствии с данными ЭКП наиболее вероятно Л</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поражение</w:t>
      </w:r>
      <w:r w:rsidRPr="00625E44">
        <w:rPr>
          <w:rFonts w:ascii="Times New Roman" w:hAnsi="Times New Roman" w:cs="Times New Roman"/>
          <w:sz w:val="24"/>
          <w:szCs w:val="24"/>
        </w:rPr>
        <w:tab/>
        <w:t>артерии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правой коронарной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6.</w:t>
      </w:r>
      <w:r w:rsidRPr="00625E44">
        <w:rPr>
          <w:rFonts w:ascii="Times New Roman" w:hAnsi="Times New Roman" w:cs="Times New Roman"/>
          <w:sz w:val="24"/>
          <w:szCs w:val="24"/>
        </w:rPr>
        <w:tab/>
        <w:t>Пациентке необходимо назначить ацетилсалициловую кислоту, статины и</w:t>
      </w:r>
    </w:p>
    <w:p w:rsidR="00E030D5" w:rsidRPr="00625E44" w:rsidRDefault="00E030D5" w:rsidP="002D14B6">
      <w:pPr>
        <w:jc w:val="both"/>
        <w:rPr>
          <w:rFonts w:ascii="Times New Roman" w:hAnsi="Times New Roman" w:cs="Times New Roman"/>
          <w:sz w:val="24"/>
          <w:szCs w:val="24"/>
        </w:rPr>
      </w:pP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 КЛОПИДОгреЛЬ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7.</w:t>
      </w:r>
      <w:r w:rsidRPr="00625E44">
        <w:rPr>
          <w:rFonts w:ascii="Times New Roman" w:hAnsi="Times New Roman" w:cs="Times New Roman"/>
          <w:sz w:val="24"/>
          <w:szCs w:val="24"/>
        </w:rPr>
        <w:tab/>
        <w:t>К немодифицируемым факторам риска ишемической болезни сердца у пациентки относят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отягощенный семейный анамнез по сердечно-сосудистым</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Заболеваниям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8.</w:t>
      </w:r>
      <w:r w:rsidRPr="00625E44">
        <w:rPr>
          <w:rFonts w:ascii="Times New Roman" w:hAnsi="Times New Roman" w:cs="Times New Roman"/>
          <w:sz w:val="24"/>
          <w:szCs w:val="24"/>
        </w:rPr>
        <w:tab/>
        <w:t>В случае развития гипокалиемии больной показано л введение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калия и магния аспарагината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9.</w:t>
      </w:r>
      <w:r w:rsidRPr="00625E44">
        <w:rPr>
          <w:rFonts w:ascii="Times New Roman" w:hAnsi="Times New Roman" w:cs="Times New Roman"/>
          <w:sz w:val="24"/>
          <w:szCs w:val="24"/>
        </w:rPr>
        <w:tab/>
        <w:t>При верно и своевременно назначенном лечении, прием ацетилсалициловой кислоты в дозе 75-100 мг 1 раз в сутки показан</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 пожизненно</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10.</w:t>
      </w:r>
      <w:r w:rsidRPr="00625E44">
        <w:rPr>
          <w:rFonts w:ascii="Times New Roman" w:hAnsi="Times New Roman" w:cs="Times New Roman"/>
          <w:sz w:val="24"/>
          <w:szCs w:val="24"/>
        </w:rPr>
        <w:tab/>
        <w:t>Проведение чрескожного коронарного вмешательства больной</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показано В экстренном порядке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11.</w:t>
      </w:r>
      <w:r w:rsidRPr="00625E44">
        <w:rPr>
          <w:rFonts w:ascii="Times New Roman" w:hAnsi="Times New Roman" w:cs="Times New Roman"/>
          <w:sz w:val="24"/>
          <w:szCs w:val="24"/>
        </w:rPr>
        <w:tab/>
        <w:t>Для длительного лечения артериальной гипертензии в составе комбинированной терапии у этой больной препаратами выбора являются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ингибиторы АПФ Обоснование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12.</w:t>
      </w:r>
      <w:r w:rsidRPr="00625E44">
        <w:rPr>
          <w:rFonts w:ascii="Times New Roman" w:hAnsi="Times New Roman" w:cs="Times New Roman"/>
          <w:sz w:val="24"/>
          <w:szCs w:val="24"/>
        </w:rPr>
        <w:tab/>
        <w:t>Физическая активность (ходьба, плавание) в случае Л неосложненного течения заболевания пациентке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показана через 3-4 недели Обоснование</w:t>
      </w:r>
    </w:p>
    <w:p w:rsidR="007C3711" w:rsidRPr="001E4AC9" w:rsidRDefault="007C3711" w:rsidP="007C3711">
      <w:pPr>
        <w:spacing w:line="240" w:lineRule="auto"/>
        <w:rPr>
          <w:rFonts w:ascii="Times New Roman" w:hAnsi="Times New Roman" w:cs="Times New Roman"/>
          <w:b/>
          <w:sz w:val="24"/>
          <w:szCs w:val="24"/>
        </w:rPr>
      </w:pPr>
      <w:r w:rsidRPr="001E4AC9">
        <w:rPr>
          <w:rFonts w:ascii="Times New Roman" w:hAnsi="Times New Roman" w:cs="Times New Roman"/>
          <w:b/>
          <w:sz w:val="24"/>
          <w:szCs w:val="24"/>
        </w:rPr>
        <w:t xml:space="preserve">Ситуационная задача №242 </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Ситуация</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Больная 68 лет обратилась в поликлинику к врачу общей практики.</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Жалобы</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Жалуется на ограничение подвижности, припухание и боль в дистальных межфаланговых суставах обеих кистей, которые усиливаются к концу дня и ночью, сильные интенсивные боли в коленных суставах и ограничение движений в них, появление припухлости коленных, дистальных межфаланговых суставов кистей.</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Анамнез заболевания</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Росла и развивалась нормально. Перенесенные заболевания и операции: удаление левого яичника по поводу кисты, удаление миоматозных узлов матки. Наследственность: мать страдает остеохондрозом позвоночника много лет, болят суставы рук. Вредные привычки: не курит, алкоголь не употребляет.</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Анамнез жизни</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Появление болей в суставах связывает с механической нагрузкой, в покое боли стихают. В последние месяцы боли интенсивные, боль в коленном суставе. не дает спать, трудно найти положение для ноги в постели. К утру боль уменьшается, припухлость постоянная. Кроме того, больная отмечает появление плотных симметричных узловатых утолщений в области дистальных межфаланговых суставов обеих кистей и | проксимального межфалангового сустава справа в последние три года</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 Необходимыми для постановки диагноза лабораторными методами обследования являются (выберите 2) КЛИНИЧЕСКИЙ АНАЛИЗ КРОВИ, РЕВМАТОИДНЫЙ ФАКТОР</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2. Для постановки диагноза следует выполнить РЕНТГЕНОГРАФИЮ ПОРАЖЕННЫХ СУСТАВОВ</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3. Данной больной можно поставить диагноз ПЕРВИЧНЫЙ ГЕНЕРАЛИЗОВАННЫЙ ОСТЕАРТРОЗ</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4. Основная немедикаментозная терапия включает СНИЖЕНИЕ МАССЫ ТЕЛА</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5. В связи с стойкими болями в коленных суставах, ограничением при ходьбе обратилась к ортопеду. Пациентке рекомендовано НОШЕНИЕ ОРТЕЗА С ЖЕСТКОЙ ФИКСАЦИЕЙ</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6. При сильной боли в суставах лечение начинают с НПВП В СРЕДНИХ ДОЗАХ</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7. При приеме НПВП необходим контроль за УРОВНЕМ АРТЕРИАЛЬНОГО ДАВЛЕНИЯ</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8. При наличии выраженного  синовита коленных суставов назначают ВНУТРИСУСТАВНОЕ ВВЕДЕНИЕ ТРИАМЦИНОЛОНА</w:t>
      </w:r>
    </w:p>
    <w:p w:rsidR="007C3711" w:rsidRPr="001E4AC9" w:rsidRDefault="007C3711" w:rsidP="007C3711">
      <w:pPr>
        <w:spacing w:line="240" w:lineRule="auto"/>
        <w:rPr>
          <w:rFonts w:ascii="Times New Roman" w:hAnsi="Times New Roman" w:cs="Times New Roman"/>
          <w:sz w:val="24"/>
          <w:szCs w:val="24"/>
        </w:rPr>
      </w:pP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9. Остеоартроз проявляется  рентгенологическими признаками сужения суставной щели и РАЗВИТИЯ ОСТЕОФИТОВ</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10. Для лечения ОА коленных и У тазобедренных суставов в качестве симптоматического средства замедленного действия для уменьшения боли назначают ДИАЦЕРЕИН</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11. При наличии синовита коленного сустава и ночной боли следует назначить</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внутрисуставное введение  МЕТИЛПРЕДНИЗОЛОНА</w:t>
      </w:r>
    </w:p>
    <w:p w:rsidR="007C3711" w:rsidRPr="001E4AC9" w:rsidRDefault="007C3711" w:rsidP="007C3711">
      <w:pPr>
        <w:spacing w:line="240" w:lineRule="auto"/>
        <w:rPr>
          <w:rFonts w:ascii="Times New Roman" w:hAnsi="Times New Roman" w:cs="Times New Roman"/>
          <w:b/>
          <w:sz w:val="24"/>
          <w:szCs w:val="24"/>
        </w:rPr>
      </w:pPr>
      <w:r w:rsidRPr="001E4AC9">
        <w:rPr>
          <w:rFonts w:ascii="Times New Roman" w:hAnsi="Times New Roman" w:cs="Times New Roman"/>
          <w:sz w:val="24"/>
          <w:szCs w:val="24"/>
        </w:rPr>
        <w:t xml:space="preserve"> 12. Препараты гиалуроната и у глюкокортикоидов при внутрисуставном введении одинаково эффективны через  </w:t>
      </w:r>
      <w:r w:rsidRPr="001E4AC9">
        <w:rPr>
          <w:rFonts w:ascii="Times New Roman" w:hAnsi="Times New Roman" w:cs="Times New Roman"/>
          <w:b/>
          <w:sz w:val="24"/>
          <w:szCs w:val="24"/>
        </w:rPr>
        <w:t>4</w:t>
      </w:r>
    </w:p>
    <w:p w:rsidR="007C3711" w:rsidRPr="001E4AC9" w:rsidRDefault="007C3711" w:rsidP="007C3711">
      <w:pPr>
        <w:spacing w:line="240" w:lineRule="auto"/>
        <w:rPr>
          <w:rFonts w:ascii="Times New Roman" w:hAnsi="Times New Roman" w:cs="Times New Roman"/>
          <w:b/>
          <w:sz w:val="24"/>
          <w:szCs w:val="24"/>
        </w:rPr>
      </w:pPr>
      <w:r w:rsidRPr="001E4AC9">
        <w:rPr>
          <w:rFonts w:ascii="Times New Roman" w:hAnsi="Times New Roman" w:cs="Times New Roman"/>
          <w:b/>
          <w:sz w:val="24"/>
          <w:szCs w:val="24"/>
        </w:rPr>
        <w:t xml:space="preserve">Ситуационная задача №243 </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Ситуация</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Больная 73 лет обратилась в поликлинику к врачу-терапевту участковому.</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Жалобы</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Жалуется на ограничение подвижности, припухание и боль в дистальных межфаланговых суставах обеих кистей, которые усиливаются к концу дня и ночью, сильную боль в правом коленном суставе, затрудняющую ходьбу.</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Анамнез заболевания</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Росла и развивалась нормально. Перенесенные заболевания и операции: удаление миоматозных узлов матки. Наследственность: мать страдала остеохондрозом позвоночника много лет, были деформированы суставы рук. Вредные привычки: не курит, алкоголь не употребляет.</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Анамнез жизни</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Появление болей в суставах связывает с механической нагрузкой, в покое к утру боли стихают. Кроме того, в последние годы отмечает появление плотных симметричных узловатых утолщений в области дистальных ...</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 Необходимым для постановки диагноза лабораторным методом обследования является КЛИНИЧЕСКИЙ АНАЛИЗ КРОВИ</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2. Для постановки диагноза следует выполнить РЕНТГЕНОГРАФИЮ ПОРАЖЕННЫХ СУСТАВОВ</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3. По результатам обследования, пациентке можно поставить диагноз ПЕРВИЧНЫЙ ГЕНЕРАЛИЗОВАННЫЙ ОСТЕОАРТРОЗ</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4. Основная немедикаментозная терапия включает ОБУЧЕНИЕ ПАЦИЕНТОВ</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5. При небольших болях в качестве основной медикаментозной терапии назначают ПАРАЦЕТАМОЛ</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6. При неэффективности у обезболивающей терапии и наличии признаков воспаления</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назначают НЕСТЕРОИДНЫЕ ПРОТИВОВОСПАЛИТЕЛЬНЫЕ</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7. При сильной боли в суставах лечение следует начинать с НПВП</w:t>
      </w:r>
    </w:p>
    <w:p w:rsidR="007C3711" w:rsidRPr="001E4AC9" w:rsidRDefault="007C3711" w:rsidP="007C3711">
      <w:pPr>
        <w:spacing w:line="240" w:lineRule="auto"/>
        <w:rPr>
          <w:rFonts w:ascii="Times New Roman" w:hAnsi="Times New Roman" w:cs="Times New Roman"/>
          <w:sz w:val="24"/>
          <w:szCs w:val="24"/>
        </w:rPr>
      </w:pP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8. При наличии синовита  коленных суставов назначают ВНУТРИСУСТАВНОЕ ВВЕДЕНИЕ ТРИАМЦИНОЛОНА АЦЕТОНИДА</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9. Остеоартроз проявляется У рентгенологическими признаками сужения суставной</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щелии РАЗВИТИЕМ ОСТЕОФИТОВ</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10. Препаратами замедленного У действия в лечении остеоартроза служат ХОНДРОПРОТЕКТОРЫ</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11. При наличии синовита У коленных суставов не следует назначать внутрисуставное</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введение ПРЕПАРАТОВ ГИАЛУРОНОВОЙ КИСЛОТЫ</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12. Узелки Гебердена и Бушара являются проявлением остеоартроза ДИАСТАЛЬНЫХ И ПРОКСИМАЛЬНЫХ МЕЖФАЛАНГОВЫХ СУСТАВОВ</w:t>
      </w:r>
    </w:p>
    <w:p w:rsidR="007C3711" w:rsidRPr="001E4AC9" w:rsidRDefault="007C3711" w:rsidP="007C3711">
      <w:pPr>
        <w:spacing w:line="240" w:lineRule="auto"/>
        <w:rPr>
          <w:rFonts w:ascii="Times New Roman" w:hAnsi="Times New Roman" w:cs="Times New Roman"/>
          <w:b/>
          <w:sz w:val="24"/>
          <w:szCs w:val="24"/>
        </w:rPr>
      </w:pPr>
      <w:r w:rsidRPr="001E4AC9">
        <w:rPr>
          <w:rFonts w:ascii="Times New Roman" w:hAnsi="Times New Roman" w:cs="Times New Roman"/>
          <w:b/>
          <w:sz w:val="24"/>
          <w:szCs w:val="24"/>
        </w:rPr>
        <w:t>Ситуационная задача №244</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Ситуация</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Врач-терапевт участковый вызван к больному 40 лет на дом.</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Жалобы</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Сильная боль в поясничном и грудном отделах позвоночника, затрудняющая вставание с постели, ходьбу, однако, при движении в течение дня боль в позвоночнике уменьшается и вновь усиливается в покое и ночью, значительно нарушая сон. Отмечает боль и припухлость левого коленного сустава с неполным разгибанием. Скованность более 30 минут.</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Анамнез заболевания</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Рос и развивался нормально. Перенесенные заболевания и операции: отрицает Наследственность не отягощена. Вредные привычки: курит, алкоголь употребляет умеренно. Работает на стройке прорабом.</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Анамнез жизни</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Ухудшение состояния в течение 3-х дней. 5 лет наблюдался у невролога по поводу поясничного остеохондроза, усиление боли отмечал преимущественно в утренние часы, периодически лечился различными противовоспалительными средствами, получал сирдалуд, инъекции витаминов. Год назад обращался к хирургу в связи с болью и припухлостью левого коленного сустава. Однократно вводили 40 мг кеналога с улучшением.</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 Необходимыми для у постановки диагноза лабораторными методами обследования являются (выберите 2) СПЕЦИФИЧЕСКИЕ ЛАБОРАТОРНЫЕ ТЕСТЫ, ОПРЕДЕЛЕНИЕ HLA-B27</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2. Необходимыми для у постановки диагноза инструментальными методами обследования являются РЕНТГЕНОГРАФИЯ КОСТЕЙ ТАЗА</w:t>
      </w:r>
    </w:p>
    <w:p w:rsidR="007C3711" w:rsidRPr="001E4AC9" w:rsidRDefault="007C3711" w:rsidP="007C3711">
      <w:pPr>
        <w:spacing w:line="240" w:lineRule="auto"/>
        <w:rPr>
          <w:rFonts w:ascii="Times New Roman" w:hAnsi="Times New Roman" w:cs="Times New Roman"/>
          <w:sz w:val="24"/>
          <w:szCs w:val="24"/>
        </w:rPr>
      </w:pP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3. Какой диагноз можно у сформулировать больному на основании клинико- инструментальных обследований? АНКИЛОЗИРУЮЩИЙ СПОНДИЛОАРТРИТ</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4. Основная немедикаментозная терапия включает ЕЖЕДНЕВНОЕ ВЫПОЛНЕНИЕ ЛФК</w:t>
      </w:r>
    </w:p>
    <w:p w:rsidR="007C3711" w:rsidRPr="001E4AC9" w:rsidRDefault="007C3711" w:rsidP="007C3711">
      <w:pPr>
        <w:spacing w:line="240" w:lineRule="auto"/>
        <w:rPr>
          <w:rFonts w:ascii="Times New Roman" w:hAnsi="Times New Roman" w:cs="Times New Roman"/>
          <w:b/>
          <w:sz w:val="24"/>
          <w:szCs w:val="24"/>
        </w:rPr>
      </w:pPr>
      <w:r w:rsidRPr="001E4AC9">
        <w:rPr>
          <w:rFonts w:ascii="Times New Roman" w:hAnsi="Times New Roman" w:cs="Times New Roman"/>
          <w:sz w:val="24"/>
          <w:szCs w:val="24"/>
        </w:rPr>
        <w:t>5. У больного У рентгенологические признаки сакроилеита стадии</w:t>
      </w:r>
      <w:r w:rsidRPr="001E4AC9">
        <w:rPr>
          <w:rFonts w:ascii="Times New Roman" w:hAnsi="Times New Roman" w:cs="Times New Roman"/>
          <w:b/>
          <w:sz w:val="24"/>
          <w:szCs w:val="24"/>
        </w:rPr>
        <w:t xml:space="preserve"> III</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6. Основная медикаментозная а терапия включает ИНДОМЕТАЦИН 75 МГ 2 РАЗА</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7. Ингибиторы ФНО-а больным с установленным диагнозом анкилозирующего спондилоартрита назначают при РЕЦИДИВИРУЮЩЕМ ИЛИ РЕЗИСТЕНТНОМ УВЕИТЕ</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8. В качестве базового метода оценки активности анкилозирующего спондилоартрита рекомендуется применять индекс BASDAI</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9. При риске развития желудочно-кишечного кровотечения и скелетных болей назначают СЕЛЕКТИВНЫЕ ИНГИБИТОРЫ ЦОГ2</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10. При недостаточной эффективности НПВП и наличии энтезитов назначают ЛОКАЛЬНОЕ ВВЕДЕНИЕ ГКС</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11. При недостаточной эффективности НПВП и периферических артритах назначают СУЛЬФАСАЛАЗИН 2-3 ГР\СУТ</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12. Глюкокортикоиды внутрь при анкилозирующем спондилите СОЧЕТАНИИ С ВОСПАЛИТЕЛЬНЫМИ ЗАБОЛЕВАНИЯМИ КИШЕЧНИКА</w:t>
      </w:r>
    </w:p>
    <w:p w:rsidR="007C3711" w:rsidRPr="001E4AC9" w:rsidRDefault="007C3711" w:rsidP="007C3711">
      <w:pPr>
        <w:spacing w:line="240" w:lineRule="auto"/>
        <w:rPr>
          <w:rFonts w:ascii="Times New Roman" w:hAnsi="Times New Roman" w:cs="Times New Roman"/>
          <w:b/>
          <w:sz w:val="24"/>
          <w:szCs w:val="24"/>
        </w:rPr>
      </w:pP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b/>
          <w:sz w:val="24"/>
          <w:szCs w:val="24"/>
        </w:rPr>
        <w:t>Ситуационная задача №245</w:t>
      </w:r>
      <w:r w:rsidRPr="001E4AC9">
        <w:rPr>
          <w:rFonts w:ascii="Times New Roman" w:hAnsi="Times New Roman" w:cs="Times New Roman"/>
          <w:sz w:val="24"/>
          <w:szCs w:val="24"/>
        </w:rPr>
        <w:t xml:space="preserve"> </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Ситуация</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Больной К. 18 лет, студент, обратился к врачу-терапевту участковому</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Жалобы</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на ноющие боли в эпигастральной области, возникающие натощак, ночью, отрыжку воздухом, горечь во рту по утрам. Боли без иррадиации, купируются приемом пищи или</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альмагеля.</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Анамнез заболевания</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Пациент учится в техническом ВУЗе, пищу принимает нерегулярно. 4 года курит по 2 пачки сигарет в день, по  праздникам употребляет спиртные напитки, пьет регулярно кофе, диету не соблюдает. Известно, что у отца больного диагностирована язвенная болезнь желудка.</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Анамнез жизни</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Считает себя больным в течение последнего года, когда впервые отметил появление «голодных» болей в эпигастрии, по совету друга стал использовать альмагель. Настоящее ухудшение самочувствия в течение последних 2 недель, когда стал</w:t>
      </w:r>
    </w:p>
    <w:p w:rsidR="007C3711" w:rsidRPr="001E4AC9" w:rsidRDefault="007C3711" w:rsidP="007C3711">
      <w:pPr>
        <w:spacing w:line="240" w:lineRule="auto"/>
        <w:rPr>
          <w:rFonts w:ascii="Times New Roman" w:hAnsi="Times New Roman" w:cs="Times New Roman"/>
          <w:sz w:val="24"/>
          <w:szCs w:val="24"/>
        </w:rPr>
      </w:pP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 Необходимым для постановки диагноза лабораторным методом обследования является ОБЩИЙ АНАЛИЗ КРОВИ</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2. Необходимым для постановки У диагноза инструментальным методом обследования является ЭЗОФАГОГАСТРОДУОДЕНОСКОПИЯ С БИОПСИЕЙ СЛИЗИСТОЙ ЖЕЛЦУДКА</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3. Какой диагноз можно поставить данному больному? ЯЗВЕННАЯ БОЛЕЗНЬ ДПК В СТАДИИ ОБОСТРЕНИЯ</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4. К фоновому заболеванию, у имеющемуся у пациента, относится хронический H.PYLORI АССОЦИИРОВАННЫЙ ГАСТРИТ</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5. Осложнением, которое может У возникнуть при данном заболевании является КРОВОТЕЧЕНИЕ</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6. Для желудочно-кишечного  кровотечения при язвенной болезни двенадцатиперстной</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кишки характерно ИСЧЕЗНОВЕНИЕ БОЛЕЙ СЛАБОСТЬ</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7. Наиболее рациональной комбинацией лекарственных препаратов для лечения</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пациента является ИНГИБИТОР ПРОТОНОВОЙ ПОМПЫ+КЛАРИТРОМИЦИН+АМОКСИЦИЛЛИН</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8. Продолжительность тройной эрадикационной терапии составляет 10-14 ДН</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9. Для лечения крапивницы в данной ситуации следует назначить препараты НЕСЕДАТИВНЫЕ АНТИГИСТАМИННЫЕ ДЕЗЛОРАТАДИН</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10. При сохранении симптомов крапивницы через 2 недели необходимо увеличить дозу</w:t>
      </w:r>
    </w:p>
    <w:p w:rsidR="007C3711" w:rsidRPr="001E4AC9" w:rsidRDefault="007C3711" w:rsidP="007C3711">
      <w:pPr>
        <w:spacing w:line="240" w:lineRule="auto"/>
        <w:rPr>
          <w:rFonts w:ascii="Times New Roman" w:hAnsi="Times New Roman" w:cs="Times New Roman"/>
          <w:b/>
          <w:sz w:val="24"/>
          <w:szCs w:val="24"/>
          <w:u w:val="single"/>
        </w:rPr>
      </w:pPr>
      <w:r w:rsidRPr="001E4AC9">
        <w:rPr>
          <w:rFonts w:ascii="Times New Roman" w:hAnsi="Times New Roman" w:cs="Times New Roman"/>
          <w:sz w:val="24"/>
          <w:szCs w:val="24"/>
        </w:rPr>
        <w:t xml:space="preserve">принимаемого антигистаминного препарата в раза </w:t>
      </w:r>
      <w:r w:rsidRPr="001E4AC9">
        <w:rPr>
          <w:rFonts w:ascii="Times New Roman" w:hAnsi="Times New Roman" w:cs="Times New Roman"/>
          <w:b/>
          <w:sz w:val="24"/>
          <w:szCs w:val="24"/>
          <w:u w:val="single"/>
        </w:rPr>
        <w:t>4</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11. При неэффективности У применения антигистаминного препарата в 4-х кратной дозе</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рекомендовано к терапии добавить ОМАЛИЗУМАБ</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12. В дальнейшем, при у проведении эрадикационной терапии, у данного пациента необходимо использовать квадротерапию, состоящую из ИНГИБИТОРА ПРОТОНОВОЙ ПОМПЫ+ВИСМУТА ТРИКАЛИЯ ДИЦИТРАТА+ТЕТРАЦИКЛИНА+МЕТРОНИДАЗОЛА</w:t>
      </w:r>
    </w:p>
    <w:p w:rsidR="007C3711" w:rsidRPr="001E4AC9" w:rsidRDefault="007C3711" w:rsidP="007C3711">
      <w:pPr>
        <w:spacing w:line="240" w:lineRule="auto"/>
        <w:rPr>
          <w:rFonts w:ascii="Times New Roman" w:hAnsi="Times New Roman" w:cs="Times New Roman"/>
          <w:b/>
          <w:sz w:val="24"/>
          <w:szCs w:val="24"/>
        </w:rPr>
      </w:pPr>
      <w:r w:rsidRPr="001E4AC9">
        <w:rPr>
          <w:rFonts w:ascii="Times New Roman" w:hAnsi="Times New Roman" w:cs="Times New Roman"/>
          <w:b/>
          <w:sz w:val="24"/>
          <w:szCs w:val="24"/>
        </w:rPr>
        <w:t>Ситуационная задача №246</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Ситуация</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Больной К. 18 лет, студент, обратился к врачу-терапевту участковому</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Жалобы</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на ноющие боли в эпигастральной области, возникающие натощак, ночью, отрыжку воздухом, горечь во рту по утрам. Боли без иррадиации, купируются приемом пищи или</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альмагеля</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‘Анамнез заболевания</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Пациент учится в техническом ВУЗе, пищу принимает нерегулярно. 4 года курит по 2 пачки сигарет в день, по праздникам употребляет спиртные напитки, пьет регулярно кофе, диету не соблюдает Известно, что у отца больного диагностирована язвенная болезнь желудка.</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Анамнез жизни</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Считает себя больным в течение последнего года, когда впервые отметил появление «голодных» болей в эпигастрии, по совету друга стал использовать альмагель. Настоящее ухудшение самочувствия в течение последних 2 недель, когда стал</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 Необходимым для постановки диагноза лабораторным методом обследования является ОБЩИЙ АНАЛИЗ КРОВИ</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2. Необходимым для постановки  диагноза инструментальным методом обследования является ЭЗОФАГОГАСТРОДУОДЕНОСКОПИЯ С БИОПСИЕЙ</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3. Какой диагноз можно поставить данному больному?ЯЗВЕННАЯ БОЛЕЗНЬ ДПК В СТАДИИ ОБОСТРЕНИЯ</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4. К фоновому заболеванию, имеющемуся у пациента, относится хронический H.PYLORI АССОЦИИРОВАННЫЙ ГАСТРИТ</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5. Осложнением, которое может У возникнуть при данном заболевании является КРОВОТЕЧЕНИЕ</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6. Для желудочно-кишечного  кровотечения при язвенной болезни двенадцатиперстной</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кишки характерно ИСЧЕЗНОВЕНИЕ БОЛЕЙ СЛАБОСТЬ</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7. Наиболее рациональной комбинацией лекарственных препаратов для лечения</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пациента является   ИНГИБИТОР ПРОТОНОВОЙ ПОМПЫ+КЛАРИТРОМИЦИН+АМОКСИЦИЛЛИН</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8. Продолжительность тройной  эрадикационной терапии составляет 10-14 ДН</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9. Контроль эффективности эрадикационной антихеликобактерной терапии ПРОВОДИТСЯ ЧЕРЕЗ 4-6 НЕДЕЛЬ ПОСЛЕ ЗАВЕРШЕНИЯ</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10. Учитывая результаты определение антигена Н. руой в кале, пациенту необходимо.</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провести эрадикационную терапию в виде КВАДРОТЕРАПИЮ С ПРЕПАРАТОВ ВИСМУТА</w:t>
      </w:r>
    </w:p>
    <w:p w:rsidR="007C3711" w:rsidRPr="001E4AC9" w:rsidRDefault="007C3711" w:rsidP="007C3711">
      <w:pPr>
        <w:spacing w:line="240" w:lineRule="auto"/>
        <w:rPr>
          <w:rFonts w:ascii="Times New Roman" w:hAnsi="Times New Roman" w:cs="Times New Roman"/>
          <w:b/>
          <w:sz w:val="24"/>
          <w:szCs w:val="24"/>
          <w:u w:val="single"/>
        </w:rPr>
      </w:pPr>
      <w:r w:rsidRPr="001E4AC9">
        <w:rPr>
          <w:rFonts w:ascii="Times New Roman" w:hAnsi="Times New Roman" w:cs="Times New Roman"/>
          <w:sz w:val="24"/>
          <w:szCs w:val="24"/>
        </w:rPr>
        <w:t xml:space="preserve">11. Кратность ежегодного посещения врача-гастроэнтеролога в рамках диспансерного наблюдения больного язвенной болезнью двенадцатиперстной кишки составляет ___ раз/раза </w:t>
      </w:r>
      <w:r w:rsidRPr="001E4AC9">
        <w:rPr>
          <w:rFonts w:ascii="Times New Roman" w:hAnsi="Times New Roman" w:cs="Times New Roman"/>
          <w:b/>
          <w:sz w:val="24"/>
          <w:szCs w:val="24"/>
          <w:u w:val="single"/>
        </w:rPr>
        <w:t>1</w:t>
      </w:r>
    </w:p>
    <w:p w:rsidR="007C3711" w:rsidRPr="001E4AC9" w:rsidRDefault="007C3711" w:rsidP="007C3711">
      <w:pPr>
        <w:spacing w:line="240" w:lineRule="auto"/>
        <w:rPr>
          <w:rFonts w:ascii="Times New Roman" w:hAnsi="Times New Roman" w:cs="Times New Roman"/>
          <w:b/>
          <w:sz w:val="24"/>
          <w:szCs w:val="24"/>
          <w:u w:val="single"/>
        </w:rPr>
      </w:pPr>
      <w:r w:rsidRPr="001E4AC9">
        <w:rPr>
          <w:rFonts w:ascii="Times New Roman" w:hAnsi="Times New Roman" w:cs="Times New Roman"/>
          <w:sz w:val="24"/>
          <w:szCs w:val="24"/>
        </w:rPr>
        <w:t>12. Длительность диспансерного наблюдения больного язвенной болезнью двенадцатиперстной кишки с момента последнего обострения составляет (в годах)</w:t>
      </w:r>
      <w:r w:rsidRPr="001E4AC9">
        <w:rPr>
          <w:rFonts w:ascii="Times New Roman" w:hAnsi="Times New Roman" w:cs="Times New Roman"/>
          <w:b/>
          <w:sz w:val="24"/>
          <w:szCs w:val="24"/>
          <w:u w:val="single"/>
        </w:rPr>
        <w:t xml:space="preserve"> 5</w:t>
      </w:r>
    </w:p>
    <w:p w:rsidR="007C3711" w:rsidRPr="001E4AC9" w:rsidRDefault="007C3711" w:rsidP="007C3711">
      <w:pPr>
        <w:spacing w:line="240" w:lineRule="auto"/>
        <w:rPr>
          <w:rFonts w:ascii="Times New Roman" w:hAnsi="Times New Roman" w:cs="Times New Roman"/>
          <w:b/>
          <w:sz w:val="24"/>
          <w:szCs w:val="24"/>
        </w:rPr>
      </w:pPr>
      <w:r w:rsidRPr="001E4AC9">
        <w:rPr>
          <w:rFonts w:ascii="Times New Roman" w:hAnsi="Times New Roman" w:cs="Times New Roman"/>
          <w:b/>
          <w:sz w:val="24"/>
          <w:szCs w:val="24"/>
        </w:rPr>
        <w:t xml:space="preserve">Ситуационная задача №247 </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Ситуация</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Мужчина 35 лет обратился к участковому врачу-терапевту.</w:t>
      </w:r>
    </w:p>
    <w:p w:rsidR="007C3711" w:rsidRPr="001E4AC9" w:rsidRDefault="007C3711" w:rsidP="007C3711">
      <w:pPr>
        <w:spacing w:line="240" w:lineRule="auto"/>
        <w:rPr>
          <w:rFonts w:ascii="Times New Roman" w:hAnsi="Times New Roman" w:cs="Times New Roman"/>
          <w:sz w:val="24"/>
          <w:szCs w:val="24"/>
        </w:rPr>
      </w:pP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Жалобы</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На повышение температуры до 38,0°С, слабость, кашель со скудной желтоватой мокротой</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‘Анамнез заболевания</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Лекарственной аллергии не отмечает. Сопутствующих заболеваний нет. Семейный анамнез не отягощен.</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‘Анамнез жизни</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Повышение температуры до 38.0°С и кашель с мокротой беспокоят в течение пяти дней. Принимал жаропонижающие препараты без особого эффекта. Другие лекарства не принимал. За десять дней до этого перенес ОРВИ.</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 Для постановки диагноза необходимо выполнить (выберите 2) ОБЩИЙ КЛИНИЧЕСКИЙ АНАЛИЗ КРОВИ, ОБЩИЙ АНАЛИЗ МОКРОТЫ</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2. Для постановки диагноза. необходимо выполнить (выберите 2) РЕНТГЕНОГРАФИЮ ОРГАНОВ ГРУДНОЙ КЛЕТКИ, ПУЛЬСОКСИМЕТРИЮ</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3. Предполагаемым основным диагнозом является ВНЕБОЛЬНИЧНАЯ ПНЕВМОНИЯ В НИЖНЕЙ ДОЛЕ ПРАВОГО ЛЕГКОГО</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4. Течение заболевания следует оценить как СРЕДНЕТЯЖЕЛОЕ</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5. Оптимальная стартовая антибактериальная терапия включает назначение АМОКСИЦИЛЛИНА</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6. Эффективность эмпирической терапии после начала приёма антибактериального препарата следует оценить через часа/часов 48-72</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7. Главным критерием окончания антибактериальной терапии является СТОЙКАЯ НОРМАЛИЗАЦИЯ ТЕМПЕРАТУРЫ 48-72</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8. Контрольное м рентгенологическое исследование после начала антибактериальной терапии следует провести через дней 10-14</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9. Ориентировочные сроки у нетрудоспособности в данном случае составляют день/</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дней 20-21</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10. Минимальная периодичность диспансерного наблюдения после перенесенной пневмонии — раз(а) в год 1</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11. После перенесенной пневмонии необходимо контролировать SpO</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12. При отсутствии патологических клинико -рентгенологических признаков в лёгких по окончании диспансерного наблюдении пациент переводится в группу состояния здоровья I ПЕРВАЯ</w:t>
      </w:r>
    </w:p>
    <w:p w:rsidR="007C3711" w:rsidRPr="001E4AC9" w:rsidRDefault="007C3711" w:rsidP="007C3711">
      <w:pPr>
        <w:spacing w:line="240" w:lineRule="auto"/>
        <w:rPr>
          <w:rFonts w:ascii="Times New Roman" w:hAnsi="Times New Roman" w:cs="Times New Roman"/>
          <w:b/>
          <w:sz w:val="24"/>
          <w:szCs w:val="24"/>
        </w:rPr>
      </w:pPr>
      <w:r w:rsidRPr="001E4AC9">
        <w:rPr>
          <w:rFonts w:ascii="Times New Roman" w:hAnsi="Times New Roman" w:cs="Times New Roman"/>
          <w:b/>
          <w:sz w:val="24"/>
          <w:szCs w:val="24"/>
        </w:rPr>
        <w:t xml:space="preserve">Ситуационная задача №249 </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Ситуация</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Пациент 51 год вызвал участкового терапевта на дом через 2 часа после появления жалоб</w:t>
      </w:r>
    </w:p>
    <w:p w:rsidR="007C3711" w:rsidRPr="001E4AC9" w:rsidRDefault="007C3711" w:rsidP="007C3711">
      <w:pPr>
        <w:spacing w:line="240" w:lineRule="auto"/>
        <w:rPr>
          <w:rFonts w:ascii="Times New Roman" w:hAnsi="Times New Roman" w:cs="Times New Roman"/>
          <w:sz w:val="24"/>
          <w:szCs w:val="24"/>
        </w:rPr>
      </w:pP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Жалобы</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На чувство сжатия, сдавления за грудиной продолжительностью 3 часа волнообразного характера, некупирующееся после приема 2 таблеток нитроглицерина</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‘Анамнез заболевания</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Рос и развивался соответственно. возрасту. По профессии переводчик. Перенесенные заболевания и операции: аппендэктомия в возрасте 22 лет. Наследственность отягощена по сердечно-сосудистой патологии: отец перенес инфаркт миокарда в возрасте 50 лет, мать жива, 75 лет, о заболеваниях сердечно-сосудистой системы неизвестно. Вредные привычки: курит по 2 пачки сигарет в день в течение 40 лет,</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употребление алкоголя и наркотиков отрицает.</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 Необходимым для постановки диагноза лабораторным методом обследования является определение уровня ТРОПОНИНА</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2. Необходимым инструментальным методом обследования для постановки диагноза и определения оптимальной тактики лечения является ЭКГ В 12 ОТВЕДЕНИЯХ В ПОКОЕ</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 xml:space="preserve">3. Наиболее вероятным диагнозом будет ИБС ОСТРЫЙ КОРОНАРНЫЙ СИНДРОМ БЕЗ ПОДЪЕМА СЕГМЕНТА </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4. Для обезболивания пациенту показано назначение МОРФИН</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5. В соответствии с данными ЭКГ, наиболее вероятно поражение артерии ПЕРЕДНЕЙ НИСХОДЯЩЕЙ</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6. Пациенту необходимо назначить ацетилсалициловую кислоту, статины и КЛОПИДОГРЕЛЬ</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7. Немодифицируемым фактором риска ишемической болезни сердца у пациента является ОТЯГОЩЕННЫЙ СЕМЕЙНЫЙ АНАМНЕЗ ПО СЕРДСЕНОСОСУДИСТЫМ ЗАБОЛЕВАНИЯМ</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8. Больному показана госпитализация в стационар НЕМЕДЕЛЕННО</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9. При верно и своевременном назначенном лечении, прием ацетилсалициловой кислоты в дозе 75-100 мг 1 раз в сутки показан ПОЖИЗНЕННО</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10. При развитии рецидива У болевого синдрома в грудной клетке проведение чрескожного коронарного вмешательства больному ПОКАЗАНО В ЭКСТРЕННОМ ПОРЯДКЕ</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11. Во время госпитализации ыы больному проведено суточное мониторирование АД. Среднее АД ночью - 152/104 мм рт. ст., среднее АД днем - 144/93 мм рт. ст., для длительного лечения артериальной гипертензии в составе комбинированной терапии у этого больного препаратами выбора являются ИНГИБИТОРЫ АПФ</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12. Физическая активность (ходьба, плавание) в случае неосложненного течения</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заболевания пациенту в рамках программы реабилитации ПОКАЗАНА ЧЕРЕЗ 3-4 НЕД</w:t>
      </w:r>
    </w:p>
    <w:p w:rsidR="007C3711" w:rsidRPr="001E4AC9" w:rsidRDefault="007C3711" w:rsidP="007C3711">
      <w:pPr>
        <w:spacing w:line="240" w:lineRule="auto"/>
        <w:rPr>
          <w:rFonts w:ascii="Times New Roman" w:hAnsi="Times New Roman" w:cs="Times New Roman"/>
          <w:sz w:val="24"/>
          <w:szCs w:val="24"/>
        </w:rPr>
      </w:pPr>
    </w:p>
    <w:p w:rsidR="007C3711" w:rsidRPr="001E4AC9" w:rsidRDefault="007C3711" w:rsidP="007C3711">
      <w:pPr>
        <w:spacing w:line="240" w:lineRule="auto"/>
        <w:rPr>
          <w:rFonts w:ascii="Times New Roman" w:hAnsi="Times New Roman" w:cs="Times New Roman"/>
          <w:b/>
          <w:sz w:val="24"/>
          <w:szCs w:val="24"/>
        </w:rPr>
      </w:pPr>
      <w:r w:rsidRPr="001E4AC9">
        <w:rPr>
          <w:rFonts w:ascii="Times New Roman" w:hAnsi="Times New Roman" w:cs="Times New Roman"/>
          <w:b/>
          <w:sz w:val="24"/>
          <w:szCs w:val="24"/>
        </w:rPr>
        <w:t xml:space="preserve">Ситуационная задача №250 </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Ситуация</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Пациент 63 лет вызвал участкового терапевта на дом через 2 часа после появления жалоб</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Жалобы</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На чувство сжатия, сдавления за грудиной продолжительностью 3 часа волнообразного характера, некупирующиеся после приема 2 таблеток нитроглицерина</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Анамнез заболевания</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Рос и развивался соответственно возрасту По профессии архитектор Перенесенные заболевания и операции: тонзиллэктомия в возрасте 12 лет Наследственность отягощена по сердечно-сосудистой патологии: отец перенес инфаркт миокарда в возрасте 53 лет, мать жива, 85 лет, страдает артериальной гипертензией. Вредные привычки: курит по 2 пачки сигарет в день в течение 50 лет, употребление алкоголя и наркотиков отрицает.</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 Необходимым для постановки диагноза лабораторным методом обследования является определение уровня ТРОПОНИНА</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2. Необходимым у инструментальным методом обследования для постановки диагноза и определения оптимальной тактики лечения является ЭКГ В 12 ОТВЕДЕНИЯХ В ПОКОЕ</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3. Наиболее вероятный диагноз ИБС ОСТРЫЙ КОРОНАРНЫЙ СИНДРОМ С ПОДЪЕМОМ СЕГМЕНТА. ПОСТИНФАРКТНЫЙ КАРДИОСКЛЕРОЗ</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4. Для обезболивания пациенту показано назначение МОРФИН</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5. В соответствии с данными ЭКГ  наиболее вероятно поражение артерии ПЕРЕДНЕЙ НИСХОДЯЩЕЙ</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6. Пациент должен получать в  качестве антитромбоцитарной терапии аспирин и КЛОПИДОГРЕЛЬ</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7. Немодифицируемым фактором м риска ишемической болезни сердца у пациента является ОТЯГОЩЕНЫЙ СЕМЕЙНЫЙ АНАМНЕЗ ПО СЕРДЕЧНОСОСУДИСТЫМ</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8. В случае развития гипокалиемии больному показано введение КАЛИЯ И МАГНИЯ АСПАРГИНАТА</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9. При верно и своевременно у назначенном лечении, прием ацетилсалициловой кислоты в дозе 75-100 мг 1 раз в сутки показан ПОЖИЗНЕННО</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10. Проведение чрескожного коронарного вмешательства больному В ЭСКТРЕННОМ ПОРЯДКЕ</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11. Для длительного лечения артериальной гипертензии, в составе комбинированной</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терапии, у этого больного препаратами выбора являются ИНГИБИТОРЫ АПФ</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12. Физическая активность (ходьба, плавание) в случае неосложненного течения ПОКАЗАНА ЧЕРЕЗ 3-4 НЕД</w:t>
      </w:r>
    </w:p>
    <w:p w:rsidR="007C3711" w:rsidRDefault="007C3711" w:rsidP="007C3711">
      <w:pPr>
        <w:spacing w:line="240" w:lineRule="auto"/>
        <w:rPr>
          <w:rFonts w:ascii="Times New Roman" w:hAnsi="Times New Roman" w:cs="Times New Roman"/>
          <w:sz w:val="24"/>
          <w:szCs w:val="24"/>
        </w:rPr>
      </w:pPr>
    </w:p>
    <w:p w:rsidR="007C3711" w:rsidRPr="001E4AC9" w:rsidRDefault="007C3711" w:rsidP="007C3711">
      <w:pPr>
        <w:spacing w:line="240" w:lineRule="auto"/>
        <w:rPr>
          <w:rFonts w:ascii="Times New Roman" w:hAnsi="Times New Roman" w:cs="Times New Roman"/>
          <w:sz w:val="24"/>
          <w:szCs w:val="24"/>
        </w:rPr>
      </w:pP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b/>
          <w:sz w:val="24"/>
          <w:szCs w:val="24"/>
        </w:rPr>
        <w:t>Ситуационная задача №251</w:t>
      </w:r>
      <w:r w:rsidRPr="001E4AC9">
        <w:rPr>
          <w:rFonts w:ascii="Times New Roman" w:hAnsi="Times New Roman" w:cs="Times New Roman"/>
          <w:sz w:val="24"/>
          <w:szCs w:val="24"/>
        </w:rPr>
        <w:t xml:space="preserve"> </w:t>
      </w:r>
    </w:p>
    <w:p w:rsidR="007C3711" w:rsidRPr="001E4AC9" w:rsidRDefault="007C3711" w:rsidP="007C3711">
      <w:pPr>
        <w:spacing w:line="240" w:lineRule="auto"/>
        <w:rPr>
          <w:rFonts w:ascii="Times New Roman" w:hAnsi="Times New Roman" w:cs="Times New Roman"/>
          <w:sz w:val="24"/>
          <w:szCs w:val="24"/>
        </w:rPr>
      </w:pP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Ситуация</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Больной Ф., 46 лет, строитель, обратился к врачу-терапевту участковому</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Жалобы</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на боли в левом подреберье, общую слабость, многократный жидкий стул</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Анамнез заболевания</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Рос и развивался соответственно возрасту. Бытовые условия хорошие. Курит до 20 сигарет за день, 2-3 раза в неделю употребляет алкоголь до 250 мл водки.</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Семейный анамнез: отец пациента страдал алкоголизмом.</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Перенесенные заболевания: год назад диагностирован пароксизм фибрилляции предсердий, который был купирован после внутривенной инфузии кордарона.</w:t>
      </w:r>
    </w:p>
    <w:p w:rsidR="007C3711" w:rsidRPr="001E4AC9" w:rsidRDefault="007C3711" w:rsidP="007C3711">
      <w:pPr>
        <w:spacing w:line="240" w:lineRule="auto"/>
        <w:rPr>
          <w:rFonts w:ascii="Times New Roman" w:hAnsi="Times New Roman" w:cs="Times New Roman"/>
          <w:sz w:val="24"/>
          <w:szCs w:val="24"/>
        </w:rPr>
      </w:pP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Анамнез жизни</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Считает себя больным в течение 3 лет, когда стал отмечать появление болей в эпигастральной области и в левом подреберье возникающие после употребления алкоголя или приема жирной пищи. Отмечает снижение массы тела за последний год, так как</w:t>
      </w:r>
    </w:p>
    <w:p w:rsidR="007C3711" w:rsidRPr="001E4AC9" w:rsidRDefault="007C3711" w:rsidP="007C3711">
      <w:pPr>
        <w:spacing w:line="240" w:lineRule="auto"/>
        <w:rPr>
          <w:rFonts w:ascii="Times New Roman" w:hAnsi="Times New Roman" w:cs="Times New Roman"/>
          <w:sz w:val="24"/>
          <w:szCs w:val="24"/>
        </w:rPr>
      </w:pP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 Необходимым для постановки диагноза лабораторным методом обследования является БИОХИМИЧЕСКИЙ АНАЛИЗ КРОВИ С ОПРЕДЕЛЕНИЕ...</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2. Необходимым для постановки диагноза инструментальным методом обследования является МСКТ ОРАГНОВ БРЮШНОЙ ПОЛОСТИ</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3. Какой диагноз можно поставить данному больному? ХРОНИЧЕСКИЙ ПАНКРЕАТИТ</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4. Этиологией основного заболевания у пациента является АЛКОГОЛЬНАЯ</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5. К возможным осложнениям основного заболевания относят ПАНКРЕОНЕРКОЗ</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6. У пациента был выявлен синдром ВНЕШНЕСЕКРЕТОРНОЙ НЕДОСТАТОЧНОСТИ</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7. Рациональной комбинацией препаратов для лечения пациента является ФЕРМЕНТНЫЕ ПРЕПАРАТЫ+ИНГИБИТОРЫ ПРОТОНОВОЙ ПОМПЫ</w:t>
      </w:r>
    </w:p>
    <w:p w:rsidR="007C3711" w:rsidRPr="001E4AC9" w:rsidRDefault="007C3711" w:rsidP="007C3711">
      <w:pPr>
        <w:spacing w:line="240" w:lineRule="auto"/>
        <w:rPr>
          <w:rFonts w:ascii="Times New Roman" w:hAnsi="Times New Roman" w:cs="Times New Roman"/>
          <w:sz w:val="24"/>
          <w:szCs w:val="24"/>
        </w:rPr>
      </w:pP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8. Для профилактики возникновения болевого синдрома пациенту рекомендован прием пищи отказ от курения и запрет алкоголя. С ОГРАНИЧЕНИЕМ ЭКСТРАКТИВНЫЙ ВЕЩЕСТВ</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9. С учетом сохранения у пациента жидкого стула необходимо прием панкреатина УВЕЛИЧИТЬ ВДВОЕ</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10. Для уточнения степени экзокринной панкреатической недостаточности рекомендуется определение в кале ЭЛАСТАЗЫ</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11. Для оценки степени экзокринной панкреатической недостаточности определение</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эластазы-1 в кале целесообразно выполнять ПОСЛЕ УМЕНЬШЕНИЯ СИМПТОМАТИКИ</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12. О тяжелой степени экзокринной недостаточности говорит содержание эластазы-1 0-100</w:t>
      </w:r>
    </w:p>
    <w:p w:rsidR="007C3711" w:rsidRPr="001E4AC9" w:rsidRDefault="007C3711" w:rsidP="007C3711">
      <w:pPr>
        <w:spacing w:line="240" w:lineRule="auto"/>
        <w:rPr>
          <w:rFonts w:ascii="Times New Roman" w:hAnsi="Times New Roman" w:cs="Times New Roman"/>
          <w:b/>
          <w:sz w:val="24"/>
          <w:szCs w:val="24"/>
        </w:rPr>
      </w:pPr>
      <w:r w:rsidRPr="001E4AC9">
        <w:rPr>
          <w:rFonts w:ascii="Times New Roman" w:hAnsi="Times New Roman" w:cs="Times New Roman"/>
          <w:b/>
          <w:sz w:val="24"/>
          <w:szCs w:val="24"/>
        </w:rPr>
        <w:t xml:space="preserve">Ситуационная задача №252 </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Ситуация</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Больной Ф., 46 лет, строитель, обратился к врачу-терапевту участковому</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Жалобы</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на боли в левом подреберье, общую слабость, многократный жидкий стул</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‘Анамнез заболевания</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Рос и развивался соответственно возрасту. Бытовые условия хорошие. Курит до 20 сигарет за день, 2-3 раза в неделю употребляет алкоголь до 250 мл водки.</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Семейный анамнез: отец пациента страдал алкоголизмом.</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Перенесенные заболевания: год назад диагностирован пароксизм фибрилляции предсердий, который был купирован после внутривенной инфузии кордарона.</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Анамнез жизни</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Считает себя больным в течение 3 лет, когда стал отмечать появление болей в эпигастральной области и в левом подреберье возникающие после употребления алкоголя или приема жирной пищи. Отмечает снижение массы тела за последний год, так как</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 Необходимым для постановки диагноза лабораторным методом обследования является БИОХИМИЧЕСКИЙ АНАЛИЗ ...</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2. Необходимым для постановки диагноза инструментальным методом обследования является МСКТ ОРГАНОВ БРЮШНОЙ</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3. Какой диагноз можно поставить данному больному? ХРОНИЧЕСКИЙ ПАНКРЕАТИТ</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4. Этиологией основного заболевания у пациента является АЛКОГОЛЬНАЯ</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5. К возможным осложнениям основного заболевания относят ПАНКРЕОНЕКРОЗ</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6. У пациента был выявлен синдром ВНЕШНЕСЕКРЕТОРНОЙ НЕДОСТАТОЧНОСТИ</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7. Рациональной комбинацией препаратов для лечения пациента является ФЕРМЕНТНЫЕ ПРЕПАРАТЫ+ИНГИБИТОРЫ ПРОТОНОВОЙ ПОМПЫ</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8. Для профилактики обострений хронического панкреатита пациенту следует рекомендовать диету со сниженным содержанием— отказ от прием алкоголя,</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табакокурения. НАСЫЩЕННЫХ ЖИРОВ</w:t>
      </w:r>
    </w:p>
    <w:p w:rsidR="007C3711" w:rsidRPr="001E4AC9" w:rsidRDefault="007C3711" w:rsidP="007C3711">
      <w:pPr>
        <w:spacing w:line="240" w:lineRule="auto"/>
        <w:rPr>
          <w:rFonts w:ascii="Times New Roman" w:hAnsi="Times New Roman" w:cs="Times New Roman"/>
          <w:sz w:val="24"/>
          <w:szCs w:val="24"/>
        </w:rPr>
      </w:pP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9. С учетом сохранения у пациента жидкого стула необходимо прием панкреатина УВЕЛИЧИТЬ ВДВОЕ</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10. Для оценки нутритивного статуса используется измерение индекса МАССЫ ТЕЛА</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11. Индекс массы тела рассчитывается по формуле ВЕС(КГ)\РОСТ(М)*РОСТ(М)</w:t>
      </w:r>
    </w:p>
    <w:p w:rsidR="007C3711" w:rsidRPr="001E4AC9" w:rsidRDefault="007C3711" w:rsidP="007C3711">
      <w:pPr>
        <w:spacing w:line="240" w:lineRule="auto"/>
        <w:rPr>
          <w:rFonts w:ascii="Times New Roman" w:hAnsi="Times New Roman" w:cs="Times New Roman"/>
          <w:sz w:val="24"/>
          <w:szCs w:val="24"/>
        </w:rPr>
      </w:pPr>
      <w:r w:rsidRPr="001E4AC9">
        <w:rPr>
          <w:rFonts w:ascii="Times New Roman" w:hAnsi="Times New Roman" w:cs="Times New Roman"/>
          <w:sz w:val="24"/>
          <w:szCs w:val="24"/>
        </w:rPr>
        <w:t>12. Для выявления остеопороза, возникшего вследствие панкреатогенной мальабсорбции, пациенту необходимо рекомендовать выполнение РЕНТГЕНОВСКОЙ ДЕНСИТОМЕТРИИ</w:t>
      </w:r>
    </w:p>
    <w:p w:rsidR="007C3711" w:rsidRPr="001E4AC9" w:rsidRDefault="007C3711" w:rsidP="007C3711">
      <w:pPr>
        <w:spacing w:line="240" w:lineRule="auto"/>
        <w:rPr>
          <w:rFonts w:ascii="Times New Roman" w:hAnsi="Times New Roman" w:cs="Times New Roman"/>
          <w:sz w:val="24"/>
          <w:szCs w:val="24"/>
        </w:rPr>
      </w:pPr>
    </w:p>
    <w:p w:rsidR="002D7103" w:rsidRPr="00625E44" w:rsidRDefault="008C3412"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2D7103" w:rsidRPr="00625E44">
        <w:rPr>
          <w:rFonts w:ascii="Times New Roman" w:hAnsi="Times New Roman" w:cs="Times New Roman"/>
          <w:b/>
          <w:sz w:val="24"/>
          <w:szCs w:val="24"/>
        </w:rPr>
        <w:t>253</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Больная З., 57 лет, юрист, обратилась к врачу-терапевту участковому</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 на боли в эпигастральной области опоясывающего характера, тошноту, однократную рвоту, многократный жидкий стул, сухость во рту, жажду</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 Считает себя больной в течение 5 лет, когда впервые появились боли в эпигастральной области, возникающие после приема жирной пищи (жареная утка, торт со взбитыми сливками), выраженная диарея, сохраняющаяся до 5 дней, при болях принимала но-шпу, мезим. Отмечает появление диареи при небольшой погрешности в диете, употреблении жирной жареной пищи, пирогов, обострения заболевания бывают 3-4 раза в год. В течение последнего года стала отмечать жажду и сухость во рту, диагностирован сахарный диабет. Настоящее ухудшение самочувствия в течение последней недели, когда после употребления жареной картошки с курицей появились опоясывающие боли в эпигастрии, возникла диарея до 7 раз в сутки, однократно была рвота съеденной пищей.</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Анамнез жизни Росла и развивалась соответственно возрасту. Бытовые условия хорошие. Вредных привычек нет. Семейный анамнез: отец пациентки умер в возрасте 59 лет от меланомы кожи. Перенесенные заболевания: в возрасте 46 лет оперирована по поводу желчно-каменной болезни, проведена эндоскопическая холецистэктомия. На протяжении последних 7 лет диагностирована гипертоническая болезнь, с максимальными подъемами АД до 162/100 мм.рт.ст. постоянно принимает лизиноприл 10 мг 2 раза в день.</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 Состояние удовлетворительное. Больная гиперстенического телосложения, избыточного питания. ИМТ=30,3 кг/м2. Температура тела 36,6°С. Периферические лимфоузлы не увеличены. Дыхание везикулярное, хрипов нет. ЧД 17 в мин. Границы сердца в норме, шумов нет. Тоны сердца звучные, ритм правильный. ЧСС 78 ударов в минуту. АД 132/80 мм рт ст. Живот при пальпации умеренно болезненный в эпигастральной области. Симптом Ортнера отрицательный. Симптом Щеткина-Блюмберга отрицательный. Размеры печени по Курлову 9х8х7см. Селезенка не увеличена. Стул и мочеиспускание в норме. Отеков нет.</w:t>
      </w:r>
    </w:p>
    <w:p w:rsidR="002D7103" w:rsidRPr="00625E44" w:rsidRDefault="002D7103"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1.Необходимыми для постановки диагноза лабораторными методами обследования являются (выберите 2) ответ:</w:t>
      </w:r>
    </w:p>
    <w:p w:rsidR="002D7103" w:rsidRPr="00625E44" w:rsidRDefault="002D7103" w:rsidP="008C3412">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общий анализ крови\</w:t>
      </w:r>
    </w:p>
    <w:p w:rsidR="002D7103" w:rsidRPr="00625E44" w:rsidRDefault="002D7103" w:rsidP="008C3412">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биохимический анализ крови с определением АлТ, АсТ, амилазы, билирубина, ЩФ, ГГТП, глюкозы, гликированного гемоглобина</w:t>
      </w:r>
    </w:p>
    <w:p w:rsidR="002D7103" w:rsidRPr="00625E44" w:rsidRDefault="002D7103"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2. Необходимыми для постановки диагноза инструментальными методами обследования являются (выберите 2) ответ:</w:t>
      </w:r>
    </w:p>
    <w:p w:rsidR="002D7103" w:rsidRPr="00625E44" w:rsidRDefault="002D7103"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 МСКТ органов брюшной полости.</w:t>
      </w:r>
    </w:p>
    <w:p w:rsidR="002D7103" w:rsidRPr="00625E44" w:rsidRDefault="002D7103"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 УЗИ органов брюшной полости</w:t>
      </w:r>
    </w:p>
    <w:p w:rsidR="002D7103" w:rsidRPr="00625E44" w:rsidRDefault="002D7103"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3. Какой диагноз можно поставить данной больной? ответ:</w:t>
      </w:r>
    </w:p>
    <w:p w:rsidR="002D7103" w:rsidRPr="00625E44" w:rsidRDefault="002D7103"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 Хронический панкреатит, в стадии обострения</w:t>
      </w:r>
    </w:p>
    <w:p w:rsidR="002D7103" w:rsidRPr="00625E44" w:rsidRDefault="002D7103"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4. К выявленным синдромам у пациентки относится ответ:</w:t>
      </w:r>
    </w:p>
    <w:p w:rsidR="002D7103" w:rsidRPr="00625E44" w:rsidRDefault="002D7103"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 внешнесекреторная недостаточность поджелудочной железы</w:t>
      </w:r>
    </w:p>
    <w:p w:rsidR="002D7103" w:rsidRPr="00625E44" w:rsidRDefault="002D7103" w:rsidP="008C3412">
      <w:pPr>
        <w:spacing w:after="0"/>
        <w:jc w:val="both"/>
        <w:rPr>
          <w:rFonts w:ascii="Times New Roman" w:hAnsi="Times New Roman" w:cs="Times New Roman"/>
          <w:sz w:val="24"/>
          <w:szCs w:val="24"/>
        </w:rPr>
      </w:pPr>
    </w:p>
    <w:p w:rsidR="002D7103" w:rsidRPr="00625E44" w:rsidRDefault="002D7103"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5. Наиболее вероятной причиной возникновения гипергликемии у данной пациентки является ответ: панкреатогенный сахарный диабет</w:t>
      </w:r>
    </w:p>
    <w:p w:rsidR="002D7103" w:rsidRPr="00625E44" w:rsidRDefault="002D7103"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6. Пациентке необходимо назначить ответ: ферментные препараты</w:t>
      </w:r>
    </w:p>
    <w:p w:rsidR="002D7103" w:rsidRPr="00625E44" w:rsidRDefault="002D7103"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7.Заместительная полиферментная терапия должна назначаться из расчета</w:t>
      </w:r>
    </w:p>
    <w:p w:rsidR="002D7103" w:rsidRPr="00625E44" w:rsidRDefault="002D7103"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-25-40 тыс ед липазы в основной прием пищи +10-25 тыс ед в промежуточный прием</w:t>
      </w:r>
    </w:p>
    <w:p w:rsidR="002D7103" w:rsidRPr="00625E44" w:rsidRDefault="002D7103"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8. Показателем определения компенсации сахарного диабета является ответ: гликозилированный гемоглобин</w:t>
      </w:r>
    </w:p>
    <w:p w:rsidR="002D7103" w:rsidRPr="00625E44" w:rsidRDefault="002D7103"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9.Целевой уровень гликозилированного гемоглобина зависит от возраста пациента макрососудистых осложнений и /или</w:t>
      </w:r>
    </w:p>
    <w:p w:rsidR="002D7103" w:rsidRPr="00625E44" w:rsidRDefault="002D7103"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-риска тяжелой гипогликемии  </w:t>
      </w:r>
    </w:p>
    <w:p w:rsidR="002D7103" w:rsidRPr="00625E44" w:rsidRDefault="002D7103"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10.Целевым уровнем гликемического контроля для пациентки является </w:t>
      </w:r>
      <w:r w:rsidRPr="00625E44">
        <w:rPr>
          <w:rFonts w:ascii="Times New Roman" w:hAnsi="Times New Roman" w:cs="Times New Roman"/>
          <w:sz w:val="24"/>
          <w:szCs w:val="24"/>
          <w:lang w:val="en-US"/>
        </w:rPr>
        <w:t>HbA</w:t>
      </w:r>
      <w:r w:rsidRPr="00625E44">
        <w:rPr>
          <w:rFonts w:ascii="Times New Roman" w:hAnsi="Times New Roman" w:cs="Times New Roman"/>
          <w:sz w:val="24"/>
          <w:szCs w:val="24"/>
        </w:rPr>
        <w:t>1</w:t>
      </w:r>
      <w:r w:rsidRPr="00625E44">
        <w:rPr>
          <w:rFonts w:ascii="Times New Roman" w:hAnsi="Times New Roman" w:cs="Times New Roman"/>
          <w:sz w:val="24"/>
          <w:szCs w:val="24"/>
          <w:lang w:val="en-US"/>
        </w:rPr>
        <w:t>c</w:t>
      </w:r>
      <w:r w:rsidRPr="00625E44">
        <w:rPr>
          <w:rFonts w:ascii="Times New Roman" w:hAnsi="Times New Roman" w:cs="Times New Roman"/>
          <w:sz w:val="24"/>
          <w:szCs w:val="24"/>
        </w:rPr>
        <w:t xml:space="preserve"> меньше </w:t>
      </w:r>
    </w:p>
    <w:p w:rsidR="002D7103" w:rsidRPr="00625E44" w:rsidRDefault="002D7103"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-7.0</w:t>
      </w:r>
    </w:p>
    <w:p w:rsidR="002D7103" w:rsidRPr="00625E44" w:rsidRDefault="002D7103"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11. Для коррекции гипергликемии больной показано назначение : </w:t>
      </w:r>
    </w:p>
    <w:p w:rsidR="002D7103" w:rsidRPr="00625E44" w:rsidRDefault="002D7103"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-инсулина</w:t>
      </w:r>
    </w:p>
    <w:p w:rsidR="002D7103" w:rsidRPr="00625E44" w:rsidRDefault="002D7103"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12.Инсулин короткого действия при близком к нормальному уровнюгликемии необходимо вводить за _____ мин до приема пищи</w:t>
      </w:r>
    </w:p>
    <w:p w:rsidR="002D7103" w:rsidRPr="00625E44" w:rsidRDefault="002D7103" w:rsidP="008C3412">
      <w:pPr>
        <w:spacing w:after="0"/>
        <w:jc w:val="both"/>
        <w:rPr>
          <w:rFonts w:ascii="Times New Roman" w:hAnsi="Times New Roman" w:cs="Times New Roman"/>
          <w:sz w:val="24"/>
          <w:szCs w:val="24"/>
        </w:rPr>
      </w:pPr>
      <w:r w:rsidRPr="00625E44">
        <w:rPr>
          <w:rFonts w:ascii="Times New Roman" w:hAnsi="Times New Roman" w:cs="Times New Roman"/>
          <w:sz w:val="24"/>
          <w:szCs w:val="24"/>
        </w:rPr>
        <w:t>-20-30</w:t>
      </w:r>
    </w:p>
    <w:p w:rsidR="002D7103" w:rsidRPr="00625E44" w:rsidRDefault="008C3412"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w:t>
      </w:r>
      <w:r w:rsidRPr="00625E44">
        <w:rPr>
          <w:rFonts w:ascii="Times New Roman" w:hAnsi="Times New Roman" w:cs="Times New Roman"/>
          <w:sz w:val="24"/>
          <w:szCs w:val="24"/>
        </w:rPr>
        <w:t xml:space="preserve"> </w:t>
      </w:r>
      <w:r w:rsidR="002D7103" w:rsidRPr="00625E44">
        <w:rPr>
          <w:rFonts w:ascii="Times New Roman" w:hAnsi="Times New Roman" w:cs="Times New Roman"/>
          <w:b/>
          <w:sz w:val="24"/>
          <w:szCs w:val="24"/>
        </w:rPr>
        <w:t>254</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Больной Б. 52 лет вызвал врача-терапевта участкового на дом</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Жалобы: на интенсивные боли за грудиной «сжимающего» характера с иррадиацией в оба плеча, чувство нехватки воздуха, страха</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заболевания:В течение месяца впервые отметил появление загрудинных болей при быстрой ходьбе. Самостоятельно принимал нитроглицерин под язык, что способствовало купированию приступов в течение 2-3 мин. Эпизод длительного болевого синдрома около 3-х часов, прием нитроглицерина эффекта не оказал.</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жизни :Рос и развивался нормально. Семейный анамнез: отец умер от инфаркта миокарда в возрасте 65 лет.Вредные привычки: курит по 10-15 сигарет в день с 20 лет.</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статус:Объективно: состояние средней тяжести. Рост 176 см, вес 92 кг. Отёков нет. Кожные покровы влажные, бледные. В лёгких – жёсткое дыхание по всем легочным полям, перкуторный звук с коробочным оттенком. Число дыханий - 20 в мин. Пульс - 90 уд/мин, ритмичный. АД 120/75 мм рт. ст. Границы относи¬тельной тупости сердца: правая — правый край грудины, верхняя - верхний край III ребра, левая — в V межреберье по срединно-ключичной линии. Тоны сердца ритмичны, приглушены, акцент II тона во II межреберье справа от грудины. Живот участвует в акте дыхания, при пальпации мягкий, безболезненный. Печень не выступает из-под края рёберной дуги</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1.К лабораторным методам исследования для постановки диагноза относят</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определение тропонинов I и T, КФК – МВ</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2. Инструментальными методами для постановки диагноза являются (выберите 2)</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-электрокардиография</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эхокардиография</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3. Какой диагноз можно поставить данному больному</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ИБС.Инфаркт миокарда с зубцом Q, подъемом сегмента ST, в области передней стенки, межжелудочковой перегородки и верхушки левого желудочка, острый период</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4. Для купирования болевого синдрома, в данной клинической ситуации показано назначение</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1% раствора морфина гидрохлорида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5. В данной клинической ситуации необходимо проведение антитромбоцитарной терапии с применением</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клопидогреля, ацетилсалициловой кислоты</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6.Нагрузочная доза клопидогреля при планирующимся ЧКВ должна составлять _______мг</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-600 мг</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7.Пациенту рекомендовано начать прием аторвастатина в дозе ____мг</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-80 мг</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8. Тактика ведения данного пациента на этапе поликлинического звена предполагает</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-немедленную госпитализацию</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9.ЭКГ признаками являющимися показанием для реперфузионной терапии является __________как минимум в двух смежных отведениях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-Элевация </w:t>
      </w:r>
      <w:r w:rsidRPr="00625E44">
        <w:rPr>
          <w:rFonts w:ascii="Times New Roman" w:hAnsi="Times New Roman" w:cs="Times New Roman"/>
          <w:sz w:val="24"/>
          <w:szCs w:val="24"/>
          <w:lang w:val="en-US"/>
        </w:rPr>
        <w:t>ST</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10.С целью восстановления коронарного кровотока предпочтение следует отдать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-Чрескожному коронарному вмешательству</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11.Оценко риска смерти в стационаре проводится с использованием шкалы </w:t>
      </w:r>
    </w:p>
    <w:p w:rsidR="002D7103" w:rsidRPr="00625E44" w:rsidRDefault="002D7103" w:rsidP="00B01578">
      <w:pPr>
        <w:tabs>
          <w:tab w:val="left" w:pos="2130"/>
        </w:tabs>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lang w:val="en-US"/>
        </w:rPr>
        <w:t>GRACE</w:t>
      </w:r>
      <w:r w:rsidR="00B01578" w:rsidRPr="00B63DFE">
        <w:rPr>
          <w:rFonts w:ascii="Times New Roman" w:hAnsi="Times New Roman" w:cs="Times New Roman"/>
          <w:sz w:val="24"/>
          <w:szCs w:val="24"/>
        </w:rPr>
        <w:tab/>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12. На основании клинических и морфологических признаков инфаркт миокарда у данного пациента будет считаться зажившим начиная с ______ суток</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29</w:t>
      </w:r>
    </w:p>
    <w:p w:rsidR="00B01578" w:rsidRPr="00625E44" w:rsidRDefault="00B01578" w:rsidP="002D14B6">
      <w:pPr>
        <w:jc w:val="both"/>
        <w:rPr>
          <w:rFonts w:ascii="Times New Roman" w:hAnsi="Times New Roman" w:cs="Times New Roman"/>
          <w:b/>
          <w:sz w:val="24"/>
          <w:szCs w:val="24"/>
        </w:rPr>
      </w:pPr>
    </w:p>
    <w:p w:rsidR="002D7103" w:rsidRPr="00625E44" w:rsidRDefault="00B01578"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w:t>
      </w:r>
      <w:r w:rsidRPr="00625E44">
        <w:rPr>
          <w:rFonts w:ascii="Times New Roman" w:hAnsi="Times New Roman" w:cs="Times New Roman"/>
          <w:sz w:val="24"/>
          <w:szCs w:val="24"/>
        </w:rPr>
        <w:t xml:space="preserve"> </w:t>
      </w:r>
      <w:r w:rsidR="002D7103" w:rsidRPr="00625E44">
        <w:rPr>
          <w:rFonts w:ascii="Times New Roman" w:hAnsi="Times New Roman" w:cs="Times New Roman"/>
          <w:b/>
          <w:sz w:val="24"/>
          <w:szCs w:val="24"/>
        </w:rPr>
        <w:t>255.</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Больной Б. 52 лет вызвал врача-терапевта участкового на дом</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Жалобы: на интенсивные боли за грудиной «сжимающего» характера с иррадиацией в оба плеча, чувство нехватки воздуха, страха</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заболевания:В течение месяца впервые отметил появление загрудинных болей при быстрой ходьбе. Самостоятельно принимал нитроглицерин под язык, что способствовало купированию приступов в течение 2-3 мин. Эпизод длительного болевого синдрома около 3-х часов, прием нитроглицерина эффекта не оказал.</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жизни :Рос и развивался нормально. Семейный анамнез: отец умер от инфаркта миокарда в возрасте 65 лет.Вредные привычки: курит по 10-15 сигарет в день с 20 лет.</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статус:Объективно: состояние средней тяжести. Рост 176 см, вес 92 кг. Отёков нет. Кожные покровы влажные, бледные. В лёгких – жёсткое дыхание по всем легочным полям, перкуторный звук с коробочным оттенком. Число дыханий - 20 в мин. Пульс - 90 уд/мин, ритмичный. АД 120/75 мм рт. ст. Границы относи¬тельной тупости сердца: правая — правый край грудины, верхняя - верхний край III ребра, левая — в V межреберье по срединно-ключичной линии. Тоны сердца ритмичны, приглушены, акцент II тона во II межреберье справа от грудины. Живот участвует в акте дыхания, при пальпации мягкий, безболезненный. Печень не выступает из-под края рёберной дуги</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1.К лабораторным методам исследования для постановки диагноза относят</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определение тропонинов I и T, КФК – МВ</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2. Инструментальными методами для постановки диагноза являются (выберите 2)</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-электрокардиография</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эхокардиография</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3. Какой диагноз можно поставить данному больному</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ИБС.Инфаркт миокарда с зубцом Q, подъемом сегмента ST, в области передней стенки, межжелудочковой перегородки и верхушки левого желудочка, острый период</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4. В данной клинической ситуации пациенту показано проведение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-коронароангиографии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5. В данной клинической ситуации дифференциальный диагноз следует проводить с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-Расслаивающейся аневризмой аорты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6. . Для купирования болевого синдрома, в данной клинической ситуации показано назначение</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1% раствора морфина гидрохлорида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7. В данной клинической ситуации необходимо проведение антитромбоцитарной терапии с применением</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клопидогреля, ацетилсалициловой кислоты</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8. Тактика ведения данного пациента на этапе поликлинического звена предполагает</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-немедленную госпитализацию</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9. При выписке из стационара пациенту проведение двойной антитромбоцитарной ( ацетилсалициловая кислота 100 мг , клопидогрел 75 мг ) терапии следует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-продолжить до года в прежнем режиме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10.Пациенту назначен бисопролол в дозе 2,5 мг 1раз в сутки .В дальнейшем корректировка дозы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-требуется до максимально переносимой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11. Учитывая результаты повторной Эхо КГ , теста 6-ти минутной ходьбы пациенту целесобразно назначить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-антагонисты минералокортикоидных рецепторов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12.После выписки из стационара принимаемый пациентом ингибитор  АПФ ( периндоприл 4 мг ) в схеме лечения  следует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-оставить </w:t>
      </w:r>
    </w:p>
    <w:p w:rsidR="002D7103" w:rsidRPr="00625E44" w:rsidRDefault="002D7103" w:rsidP="002D14B6">
      <w:pPr>
        <w:jc w:val="both"/>
        <w:rPr>
          <w:rFonts w:ascii="Times New Roman" w:hAnsi="Times New Roman" w:cs="Times New Roman"/>
          <w:b/>
          <w:sz w:val="24"/>
          <w:szCs w:val="24"/>
        </w:rPr>
      </w:pPr>
    </w:p>
    <w:p w:rsidR="002D7103" w:rsidRPr="00625E44" w:rsidRDefault="00B01578"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w:t>
      </w:r>
      <w:r w:rsidRPr="00625E44">
        <w:rPr>
          <w:rFonts w:ascii="Times New Roman" w:hAnsi="Times New Roman" w:cs="Times New Roman"/>
          <w:sz w:val="24"/>
          <w:szCs w:val="24"/>
        </w:rPr>
        <w:t xml:space="preserve"> </w:t>
      </w:r>
      <w:r w:rsidR="002D7103" w:rsidRPr="00625E44">
        <w:rPr>
          <w:rFonts w:ascii="Times New Roman" w:hAnsi="Times New Roman" w:cs="Times New Roman"/>
          <w:b/>
          <w:sz w:val="24"/>
          <w:szCs w:val="24"/>
        </w:rPr>
        <w:t>256</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Больной К., 63 лет обратился в поликлинику</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Жалобы на одышку, возникающую при обычной физической нагрузке, проходящую в покое, слабость, повышенную утомляемость, сердцебиение при физической нагрузке.</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 из анамнеза известно, что с 40-летнего возраста страдает артериальной гипертензией с подъемами АД до 210/120 мм рт.ст. При обследовании в условиях стационара симптоматический характер гипертонии был исключен, даны рекомендации по коррекции образа жизни, назначены ингибиторы АПФ, от приема которых пациент самостоятельно отказался из-за возникновения мучительного сухого кашля. За назначением альтернативных антигипертензивных препаратов не обращался, мотивируя занятостью. АД регулярно не контролировал. При редких измерениях АД, как правило, составляло более 180/110 мм рт.ст., однако это не вызывало у больного ухудшения общего самочувствия. Около двух лет назад заметил появление немотивированной слабости, утомляемости, что связал с прибавкой массы тела, а также обратил внимание на самопроизвольное снижение цифр АД до 160/90 мм рт.ст. Поводом для обращения к врачу стало появление одышки при ходьбе по лестнице до 2 этажа, сопровождавшейся сердцебиением и слабостью.</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жизни Рос и развивался нормально, служил в армии. Генеральный директор предприятия, отмечает частые стрессы на рабочем месте. Перенесенные заболевания и операции: детские инфекции, аппендэктомия в возрасте 20 лет. Наследственность:отец, мать и сестра больного страдали артериальной гипертензией. Вредные привычки: курит с 18 летнего возраста по 1-1,5 пачки в день, алкоголем не злоупотребляет. Аллергологический анамнез и лекарственная непереносимость: ингибиторы АПФ – сухой кашель.</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 при осмотре состояние средней тяжести. Рост 165 см, вес 92 кг. ИМТ = 33,7 кг/м2. Окружность живота – 101 см, окружность бедер 90 см. Цианоз губ, акроцианоз. Т 36,4° С. Лимфатические узлы не увеличены. Грудная клетка цилиндрической формы, симметричная. ЧДД 20 в минуту.При сравнительной перкуссии в симметричных участках грудной клетки определяется легочный звук с коробочным оттенком. При аускультации над верхними отделами обоих легких выслушивается жесткое дыхание, ниже углов лопаток дыхание ослаблено, выслушиваются единичные незвонкие влажные хрипы. Границы относительной тупости сердца: правая - правый край грудины, левая - в V межреберье по переднеподмышечной линии, верхняя - верхний край III ребра. При аускультации сердца тоны ослаблены, ритмичные. ЧСС - 86 ударов в минуту. АД - 155/90 мм рт.ст. Пульс 86 ударов в минуту. Живот мягкий, увеличен за счет подкожно-жировой клетчатки, безболезненный. Размеры печени: 10x8x7 см. Область почек не изменена. Почки не пальпируются. Периферических отеков нет. Стул, диурез в норме.</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1)Выберите необходимые для постановки диагноза лабораторные методы обследования (выберите 2)</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-клинический анализ крови</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-биохимический анализ крови с определением электролитов, АЛТ, АСТ, глюкозы, мочевины, креатинина, железа, ферритина, липидного профиля</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2) Выберите необходимые для постановки диагноза инструментальные методы обследования (выберите 2)</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-Эхо-КГ</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-ЭКГ в покое</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3) Какой предполагаемый основной диагноз?</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Гипертоническая болезнь III ст, АГ 3 ст, риск ССО очень высокий. ХСН с промежуточной ФВ ЛЖ 45% IIA ст., III ФК NYHA</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4) Какие изменения  на ЭКГ вы наблюдаете у больного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-Признаки ГЛЖ</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5. Учитывая непереносимость ингибиторов АПФ у больного в качестве препаратов «первой линии» следует использовать</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-блокаторы рецепторов ангиотензина II</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6. ) Начальная терапия ХСН у больного должна включать назначение следующих групп препаратов</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блокаторов рецепторов ангиотензина+бета-адреноблокаторов+ антагонистов минералокортикоидных рецепторов</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7. Диетические рекомендации для больного с декомпенсацией ХСН включают</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ограничение потребления соли и жидкости</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8.Антагонистом кальция включение которого допустимо в схему лечения данного больного при недостаточной антигипертензивной эффективности проводимой терапии является</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-Амлодипин</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9.Жалобами на увелеченные болезненные грудные железы у пациента могут быть обусловлены приемом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-Спиронолактона</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10.В данной ситуации пациентуследует рекомендовать заменить спиронолактон на</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-Эплеренон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11. Прием антагонистов минералокортикоидных рецепторов ( Эплеренон , спиронолактон) может неблагоприятно взаимодействовать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-Блокатором рецептов ангиотензина</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12.Пациентам с низкой фракцией сердечного выброса , получающим антагонисты минералокортикоидных рецепторов , рекомендовано регулярно контролировать в крови содержание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-калия</w:t>
      </w:r>
    </w:p>
    <w:p w:rsidR="002D7103" w:rsidRPr="00625E44" w:rsidRDefault="00B01578"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2D7103" w:rsidRPr="00625E44">
        <w:rPr>
          <w:rFonts w:ascii="Times New Roman" w:hAnsi="Times New Roman" w:cs="Times New Roman"/>
          <w:b/>
          <w:sz w:val="24"/>
          <w:szCs w:val="24"/>
        </w:rPr>
        <w:t>257</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Больной М., 40 лет, инженер, обратился к врачу-терапевту участковому</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Жалобы на боли в эпигастральной области, возникающие через 30 минут после еды, отрыжку воздухом, тошноту после приема пищи. Боли без иррадиации, купируются приемом антацидных препаратов</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 Считает себя больным в течение пяти лет, когда впервые отметил появление боли в эпигастральной области, по совету друга стал принимать омепразол. Ежегодно обострение заболевания отмечает в весенний и осенний период, при появлении боли принимает омепразол в течение 1 недели. Настоящее ухудшение самочувствия - в течение последних 2 недель, когда отметил усиление боли, появление тошноты и отрыжки.</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жизни Пациент работает инженером, пищу принимает нерегулярно. Курит по 2 пачки сигарет в день на протяжении 15 лет, по праздникам употребляет спиртные напитки в умеренном количестве. У младшего брата больного диагностирована язвенная болезнь двенадцатиперстной кишки.</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 Состояние удовлетворительное. Температура тела 36,7°С. Кожные покровы и видимые слизистые обычной окраски, высыпаний нет. Отеков нет. Периферические лимфоузлы не увеличены. Дыхание везикулярное, хрипов нет. ЧД 16 в мин. Тоны сердца ясные, ритм правильный. ЧСС 68 ударов в мин. АД 120/70 мм рт. ст. Язык влажный, обложен белым налетом. Живот при пальпации мягкий, болезненный в эпигастральной области. Симптомы, Мюсси, Ортнера, Кера и Щеткина - Блюмберга отрицательные. Размеры печени по Курлову 9х8х7 см. Селезенка не увеличена. Симптом Пастернацкого отрицательный с обеих сторон. Стул и мочеиспускание в норме.</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1.Обязательным лабораторным методом обследования является</w:t>
      </w:r>
    </w:p>
    <w:p w:rsidR="002D7103" w:rsidRPr="00625E44" w:rsidRDefault="002D7103"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общий анализ крови</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2.      Необходимым для постановки диагноза инструментальным методом обследования является</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ЭФГДС с биопсией слизистой оболочки и определением обсемененности </w:t>
      </w:r>
      <w:r w:rsidRPr="00625E44">
        <w:rPr>
          <w:rFonts w:ascii="Times New Roman" w:hAnsi="Times New Roman" w:cs="Times New Roman"/>
          <w:sz w:val="24"/>
          <w:szCs w:val="24"/>
          <w:lang w:val="en-US"/>
        </w:rPr>
        <w:t>H</w:t>
      </w:r>
      <w:r w:rsidRPr="00625E44">
        <w:rPr>
          <w:rFonts w:ascii="Times New Roman" w:hAnsi="Times New Roman" w:cs="Times New Roman"/>
          <w:sz w:val="24"/>
          <w:szCs w:val="24"/>
        </w:rPr>
        <w:t>.</w:t>
      </w:r>
      <w:r w:rsidRPr="00625E44">
        <w:rPr>
          <w:rFonts w:ascii="Times New Roman" w:hAnsi="Times New Roman" w:cs="Times New Roman"/>
          <w:sz w:val="24"/>
          <w:szCs w:val="24"/>
          <w:lang w:val="en-US"/>
        </w:rPr>
        <w:t>pylori</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3.Какой  диагноз можно поставить данному больному на основании клинико-лабораторных и инструментальных методов обследования</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-Язвенная болезнь желудка в стадии обострения</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4. .      К фоновому заболеванию, которое имеется у пациента, относится</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хронический гастрит, ассоциированный с инфекцией H. Pylori</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5.В зависимости от язвенного дефекта язвой малых размеров считается язвы до___см</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- 0.5 см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6.Локализация язвы в желудке по сравнению с язвой в 12-ти перстной кишке встречается</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-реже</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7. Основным этиологическим фактором развития язвенной болезни желудка является инфицирование слизистой желудка H. Pylori</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8. Наиболее точным неинвазивным методом диагностики инфекции H. pylori является уреазный дыхательный тест с использованием мочевины, меченной изотопами </w:t>
      </w:r>
      <w:r w:rsidRPr="00625E44">
        <w:rPr>
          <w:rFonts w:ascii="Times New Roman" w:hAnsi="Times New Roman" w:cs="Times New Roman"/>
          <w:sz w:val="24"/>
          <w:szCs w:val="24"/>
          <w:vertAlign w:val="superscript"/>
        </w:rPr>
        <w:t>13</w:t>
      </w:r>
      <w:r w:rsidRPr="00625E44">
        <w:rPr>
          <w:rFonts w:ascii="Times New Roman" w:hAnsi="Times New Roman" w:cs="Times New Roman"/>
          <w:sz w:val="24"/>
          <w:szCs w:val="24"/>
        </w:rPr>
        <w:t xml:space="preserve">С или </w:t>
      </w:r>
      <w:r w:rsidRPr="00625E44">
        <w:rPr>
          <w:rFonts w:ascii="Times New Roman" w:hAnsi="Times New Roman" w:cs="Times New Roman"/>
          <w:sz w:val="24"/>
          <w:szCs w:val="24"/>
          <w:vertAlign w:val="superscript"/>
        </w:rPr>
        <w:t>14</w:t>
      </w:r>
      <w:r w:rsidRPr="00625E44">
        <w:rPr>
          <w:rFonts w:ascii="Times New Roman" w:hAnsi="Times New Roman" w:cs="Times New Roman"/>
          <w:sz w:val="24"/>
          <w:szCs w:val="24"/>
        </w:rPr>
        <w:t>C</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9. Для лечения данного пациента, ранее не получавшего антигеликобактерную терапию, наиболее рационально назначить ингибитор протонной помпы в сочетании с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-кларитромицином и амоксициллином</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10. Минимальная продолжительность приема ингибитора протонной помпы для достижения заживления язвенного дефекта составляет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-4-6 недель</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11.Для контроля эрадикации H. Pylori определяют</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Антиген H. Pylori в кале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12.Передназначением препаратов « третьей линии» для эрадикационной терапии необходимо определение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Индивидуальной чувствительности H. Pylori к антибиотикам.</w:t>
      </w:r>
    </w:p>
    <w:p w:rsidR="002D7103" w:rsidRPr="00625E44" w:rsidRDefault="00B01578"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2D7103" w:rsidRPr="00625E44">
        <w:rPr>
          <w:rFonts w:ascii="Times New Roman" w:hAnsi="Times New Roman" w:cs="Times New Roman"/>
          <w:b/>
          <w:sz w:val="24"/>
          <w:szCs w:val="24"/>
        </w:rPr>
        <w:t>258</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Больной Б. 36 лет обратился к врачу-терапевту участковому в поликлинику по месту жительства</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Жалобы на боль в эпигастральной области, умеренной интенсивности, возникающую через 20 - 30 мин после приема пищи, без иррадиации. Так же беспокоит частая отрыжка, срыгивание кислым, изжога, неприятный вкус во рту, чувство быстрого насыщения, плохой сон, периодически – запор.</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 Считает себя больным около года. Ранее к врачу не обращался. При появлении боли и изжоги принимал антацидные препараты с положительным эффектом. Неделю назад вернулся из командировки, после которой самочувствие ухудшилось: вновь появилась боль в эпигастральной</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жизни Перенесенные заболевания: детские инфекции, острые респираторные инфекции. Профессиональный анамнез: работает шофером на междугородных перевозках, часто бывает в командировках, во время которых интервалы между приемами пищи длительные, еда всухомятку. Вредные привычки: курит 10 лет по 1 пачке сигарет в день. Алкоголь употребляет редко (не более 200 мл крепких алкогольных напитков в неделю). Любит горячий крепкий чай, кофе. Семейный анамнез: мать здорова, у отца — язвенная болезнь желудка, дочь здорова. Аллергологический анамнез не отягощен.</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 Состояние удовлетворительное, сознание ясное. Температура тела 36,6</w:t>
      </w:r>
      <w:r w:rsidRPr="00625E44">
        <w:rPr>
          <w:rFonts w:ascii="Times New Roman" w:hAnsi="Times New Roman" w:cs="Times New Roman"/>
          <w:sz w:val="24"/>
          <w:szCs w:val="24"/>
          <w:vertAlign w:val="superscript"/>
        </w:rPr>
        <w:t>о</w:t>
      </w:r>
      <w:r w:rsidRPr="00625E44">
        <w:rPr>
          <w:rFonts w:ascii="Times New Roman" w:hAnsi="Times New Roman" w:cs="Times New Roman"/>
          <w:sz w:val="24"/>
          <w:szCs w:val="24"/>
        </w:rPr>
        <w:t xml:space="preserve"> С. Больной нормостенического телосложения. Кожные покровы и видимые слизистые оболочки нормальной окраски, высыпаний нет. Грудная клетка правильной формы, при пальпации эластичная, безболезненна. Голосовое дрожание не изменено. Частота дыхания 16 в 1 мин. При сравнительной перкуссии легких определяется ясный легочный звук. При топографической перкуссии – границы легких в пределах нормы. При аускультации легких: дыхание везикулярное, хрипов нет. Бронхофония не изменена. Верхушечный толчок определяется в пятом межреберье на 1,5 см кнутри от среднеключичной линии. Границы относительной тупости сердца в пределах нормы. При аускультации сердца: тоны ясные, ритмичные, шумов нет. Пульс 72 в 1 мин, удовлетворительного наполнения и напряжения, АД 125/70 мм рт. ст. Язык обложен тонким белым налетом. При поверхностной пальпации живот мягкий, умеренно болезненный в эпигастральной области. Симптомов раздражения брюшины нет. Пальпация кишечника без особенностей. Нижний край печени пальпируется у края реберной дуги, гладкий, мягкий, безболезненный. Размеры печени по Курлову 9-8-7 см. Селезенка не увеличена. Область почек не изменена, почки не пальпируются, симптом Пастернацкого отрицательный с обеих сторон. Мочевой пузырь расположен за лонным сочленением, не пальпируется; болезненность в области верхней и нижней мочеточниковой точках не определяется.</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1.Необходимыми для постановки диагноза лабораторными методами обследования являются (выберите 2)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-анализ кала на скрытую кровь,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-клинический анализ крови</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2. Необходимыми для постановки диагноза инструментальными методами обследования являются (выберите 3)</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-исследование на инфекцию Helicobacter pylori,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-УЗИ печени, поджелудочной железы, желчного пузыря,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-эзофагогастродуоденоскопия (ЭГДС)</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3. Какой диагноз можно поставить данному больному на основании результатов клинико-лабораторных и инструментальных методов обследования?</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Хронический Helicobacter pylori-ассоциированный гастрит в фазе обострения с синдромом диспепсии</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4. Наиболее вероятной причиной развития данного заболевания послужило</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-инфецирование Helicobacter pylori</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5.Обсеменение слизистой оболочки желудка Helicobacter pylori сопровождается формированием поверхностного антрального гастрита и доденита и ведет к _________уровня гастрина с последующем __________секреции соляной кислоты</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-повышению, усилению</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6. Тактика ведения в данной ситуации подразумевает назначение</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схемы эрадикации Helicobacter pylori «первой линии»</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7. Препаратами, входящими в трехкомпонентную схему эрадикации helicobacter pylori, являются: ингибитор протонной помпы в удвоенной стандартной дозе, а также</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кларитромицин (500 мг 2 раза в сутки) и амоксициллин (1000 мг 2 раза в сутки)</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8.Для уменьшения конкурентного лекарственного взаимодействия с препаратами , метаболизм которых осуществляется с помощью системы цитохрома  Р450 , необходимо помнить что среди всех ингибиторов протонной помпы  самое низкое сродство к системе цитохрома Р 450 проявляют пантопрозол и рабепрозол</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9. Контроль эффективности эрадикации Helicobacter pylori проводится через______после завершения курса</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4-6 недель</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10.Контроль эффективности эрадикационной терапии в данной ситуации следует провести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через 2 недели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11. При проведении гастродуоденоскопии для выполненияморфологического метода  диагностики инфекции Helicobacter pylori необходимо брать биопсию как минимум _____биоптата из тела желудка и ___ биоптата из антрального  отдела</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-2;1</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12.</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5. В случае исчезновения симптомов диспепсии после успешной эрадикации Helicobacter pylori и отсутствия клинических проявлений в течение 6–12 мес. пациента следует отнести в группу больных с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-диспепсией, ассоциированной с инфекцией Н. pylori</w:t>
      </w:r>
    </w:p>
    <w:p w:rsidR="002D7103" w:rsidRPr="00625E44" w:rsidRDefault="00B01578"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2D7103" w:rsidRPr="00625E44">
        <w:rPr>
          <w:rFonts w:ascii="Times New Roman" w:hAnsi="Times New Roman" w:cs="Times New Roman"/>
          <w:b/>
          <w:sz w:val="24"/>
          <w:szCs w:val="24"/>
        </w:rPr>
        <w:t>259.</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Больная 60 лет обратилась в поликлинику к врачу-терапевту участковому</w:t>
      </w:r>
    </w:p>
    <w:p w:rsidR="002D7103" w:rsidRPr="00625E44" w:rsidRDefault="002D7103" w:rsidP="00B01578">
      <w:pPr>
        <w:spacing w:after="0"/>
        <w:jc w:val="both"/>
        <w:rPr>
          <w:rFonts w:ascii="Times New Roman" w:hAnsi="Times New Roman" w:cs="Times New Roman"/>
          <w:sz w:val="24"/>
          <w:szCs w:val="24"/>
        </w:rPr>
      </w:pP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Жалобы: На частые ноющие боли в правом подреберье через 1,5 часа после употребления жирной пищи и при иногда физической нагрузке (наклоны, быстрая ходьба), с иррадиацией под правую лопатку; на сухость, горечь во рту, метеоризм, запоры</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 Росла и развивалась нормально.. Работает менеджером. Имеет 2-х взрослых детей. Перенесенные заболевания и операции: редкие простудные заболевания. Наследственность: мать пациентки страдает артериальной гипертензией, желчнокаменной болезнью, ожирением. Вредные привычки: не курит, алкоголь и наркотики не употребляет.  Питание нерегулярное. В течение последних трех месяцев целенаправленно придерживалась диеты с целью снижения массы тела, похудела на 2 кг.</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жизни: Считает себя больной около 4-х лет, когда стали беспокоить боли в правом подреберье после употребления жирной пищи и иногда - после физической нагрузки. К врачу не обращалась по данному поводу, лечилась самостоятельно, при боли принимала дротаверин с хорошим эффектом. Старалась ограничивать употребление жиров. Настоящее ухудшение в течение 4-х дней (после дня рождения): после употребления большого количества жирной, жареной пищи появилась описанная выше боли, с приступами тошноты.</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 Общее состояние удовлетворительное. ИМТ - 29,0. Температура тела - 36,7 С. Кожа и видимые слизистые розовые, чистые. Периферические лимфатические узлы не увеличены. Костно-мышечная система визуально не изменена, тонус нормальный, активные и пассивные движения в полном объеме. Щитовидная железа не увеличена. Область сердца не изменена. Верхушечный толчок пальпируется в  межреберье по среднеключичной линии, ограниченный, умеренной силы и резистентности. Пульс 80 в минуту, ритмичный, удовлетворительного наполнения и напряжения, симметричный. АД — 130 и 80 мм рт. ст. Перкуторно: границы сердца в пределах возрастной нормы. Аускультативно: тоны сердца ясные, ритмичные. Частота дыхания 18 в минуту. Пальпация грудной клетки безболезненна, голосовое дрожание проводится симметрично. При перкуссии - ясный легочный звук, одинаковый в симметричных участках грудной клетки; границы легких - в пределах нормы. При</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аускультации в легких везикулярное дыхание. Слизистая рта и зева чистая, нормальной окраски. Язык влажный, обложен у корня тонким сероватым налетом. Живот при пальпации мягкий, болезненный в правом подреберье; определяется пальпаторная болезненность в точке желчного пузыря. Симптомы Мерфи, Василенко, Ортнера-Грекова не определяются. Размеры печени по Курлову - 10-9-7 см. При пальпации печень плотно- эластической консистенции, крайзакруглен, безболезненный. Селезенка не пальпируется, по данным перкуссии ее размеры 8х5см. Симптом поколачивания отрицательный с обеих сторон. Стул и диурез без особенностей.</w:t>
      </w:r>
    </w:p>
    <w:p w:rsidR="002D7103" w:rsidRPr="00625E44" w:rsidRDefault="002D7103" w:rsidP="00B01578">
      <w:pPr>
        <w:spacing w:after="0"/>
        <w:jc w:val="both"/>
        <w:rPr>
          <w:rFonts w:ascii="Times New Roman" w:hAnsi="Times New Roman" w:cs="Times New Roman"/>
          <w:sz w:val="24"/>
          <w:szCs w:val="24"/>
        </w:rPr>
      </w:pP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1. К необходимым для постановки диагноза лабораторным методам обследования относят</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(выберите 3)</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-общий анализ крови</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-общий анализ мочи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-биохимическое исследование крови</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2.К необходимым для постановки диагноза инструментальным методамобследования относят(выберите 2)</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-ультразвуковое исследование печени и желчевыводящих путей</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-Электрокардиографическое исследование</w:t>
      </w:r>
    </w:p>
    <w:p w:rsidR="002D7103" w:rsidRPr="00625E44" w:rsidRDefault="002D7103" w:rsidP="00B01578">
      <w:pPr>
        <w:pStyle w:val="a3"/>
        <w:spacing w:after="0"/>
        <w:jc w:val="both"/>
        <w:rPr>
          <w:rFonts w:ascii="Times New Roman" w:hAnsi="Times New Roman" w:cs="Times New Roman"/>
          <w:sz w:val="24"/>
          <w:szCs w:val="24"/>
        </w:rPr>
      </w:pP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3.Какой предполагаемый основной диагноз?</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-Желчнокаменная болезнь .Хронический калькулезный холецистит с приступами билиарной боли.</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4. Билиарная колика характеризуется признаками</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-Захватывает эпигастральную область, нередко возникает в ночные часы , быстро нарастает , достигая «плато» может сопровождается тошнотой и рвотой</w:t>
      </w:r>
    </w:p>
    <w:p w:rsidR="002D7103" w:rsidRPr="00625E44" w:rsidRDefault="002D7103" w:rsidP="00B01578">
      <w:pPr>
        <w:pStyle w:val="a3"/>
        <w:spacing w:after="0"/>
        <w:jc w:val="both"/>
        <w:rPr>
          <w:rFonts w:ascii="Times New Roman" w:hAnsi="Times New Roman" w:cs="Times New Roman"/>
          <w:sz w:val="24"/>
          <w:szCs w:val="24"/>
        </w:rPr>
      </w:pP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5. К факторам, предрасполагающим к образованию холестериновых камней, относят</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-Соблюдение очень низкокалорийной диеты, голодание.</w:t>
      </w:r>
    </w:p>
    <w:p w:rsidR="002D7103" w:rsidRPr="00625E44" w:rsidRDefault="002D7103" w:rsidP="00B01578">
      <w:pPr>
        <w:pStyle w:val="a3"/>
        <w:spacing w:after="0"/>
        <w:jc w:val="both"/>
        <w:rPr>
          <w:rFonts w:ascii="Times New Roman" w:hAnsi="Times New Roman" w:cs="Times New Roman"/>
          <w:sz w:val="24"/>
          <w:szCs w:val="24"/>
        </w:rPr>
      </w:pP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6. В данной клинической ситуации обоснованными консервативными мероприятиями являются диета,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-Прием спазмолитиков, также возможен прием препаратов урсодезоксихолевой кислоты </w:t>
      </w:r>
    </w:p>
    <w:p w:rsidR="002D7103" w:rsidRPr="00625E44" w:rsidRDefault="002D7103" w:rsidP="00B01578">
      <w:pPr>
        <w:pStyle w:val="a3"/>
        <w:spacing w:after="0"/>
        <w:jc w:val="both"/>
        <w:rPr>
          <w:rFonts w:ascii="Times New Roman" w:hAnsi="Times New Roman" w:cs="Times New Roman"/>
          <w:sz w:val="24"/>
          <w:szCs w:val="24"/>
        </w:rPr>
      </w:pP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7. Оптимальный интервал ультразвукового контроля растворения желчных камней при лечении урсодезоксихолевой кислотой составляет мес.</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-3-6</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8. В отсутствие осложнений \наблюдение пациентов с желчнокаменной болезнью осуществляется желчнокаменной болезнью осуществляется</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-терапевтом или гастроэнтерологом</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9. Изменения, характерные для инфаркта миокарда нижней стенки, можно увидеть в отведениях</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lang w:val="en-US"/>
        </w:rPr>
        <w:t>II</w:t>
      </w:r>
      <w:r w:rsidRPr="00625E44">
        <w:rPr>
          <w:rFonts w:ascii="Times New Roman" w:hAnsi="Times New Roman" w:cs="Times New Roman"/>
          <w:sz w:val="24"/>
          <w:szCs w:val="24"/>
        </w:rPr>
        <w:t xml:space="preserve"> </w:t>
      </w:r>
      <w:r w:rsidRPr="00625E44">
        <w:rPr>
          <w:rFonts w:ascii="Times New Roman" w:hAnsi="Times New Roman" w:cs="Times New Roman"/>
          <w:sz w:val="24"/>
          <w:szCs w:val="24"/>
          <w:lang w:val="en-US"/>
        </w:rPr>
        <w:t>III</w:t>
      </w:r>
      <w:r w:rsidRPr="00625E44">
        <w:rPr>
          <w:rFonts w:ascii="Times New Roman" w:hAnsi="Times New Roman" w:cs="Times New Roman"/>
          <w:sz w:val="24"/>
          <w:szCs w:val="24"/>
        </w:rPr>
        <w:t xml:space="preserve"> </w:t>
      </w:r>
      <w:r w:rsidRPr="00625E44">
        <w:rPr>
          <w:rFonts w:ascii="Times New Roman" w:hAnsi="Times New Roman" w:cs="Times New Roman"/>
          <w:sz w:val="24"/>
          <w:szCs w:val="24"/>
          <w:lang w:val="en-US"/>
        </w:rPr>
        <w:t>aVF</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10. Для купирования болевого синдрома, в данной клинической ситуации показано назначение</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-1% раствора морфина гидрохлорида</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11. Выраженность сердечной недостаточности пациентки на момент осмотра соответствует классу по К</w:t>
      </w:r>
      <w:r w:rsidRPr="00625E44">
        <w:rPr>
          <w:rFonts w:ascii="Times New Roman" w:hAnsi="Times New Roman" w:cs="Times New Roman"/>
          <w:sz w:val="24"/>
          <w:szCs w:val="24"/>
          <w:lang w:val="en-US"/>
        </w:rPr>
        <w:t>illi</w:t>
      </w:r>
      <w:r w:rsidRPr="00625E44">
        <w:rPr>
          <w:rFonts w:ascii="Times New Roman" w:hAnsi="Times New Roman" w:cs="Times New Roman"/>
          <w:sz w:val="24"/>
          <w:szCs w:val="24"/>
        </w:rPr>
        <w:t>р</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r w:rsidRPr="00625E44">
        <w:rPr>
          <w:rFonts w:ascii="Times New Roman" w:hAnsi="Times New Roman" w:cs="Times New Roman"/>
          <w:sz w:val="24"/>
          <w:szCs w:val="24"/>
          <w:lang w:val="en-US"/>
        </w:rPr>
        <w:t>I</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12. Тактика ведения пациентки на данном этапе предполагает</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-немедленную госпитализацию</w:t>
      </w:r>
    </w:p>
    <w:p w:rsidR="002D7103" w:rsidRPr="00625E44" w:rsidRDefault="00B01578"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2D7103" w:rsidRPr="00625E44">
        <w:rPr>
          <w:rFonts w:ascii="Times New Roman" w:hAnsi="Times New Roman" w:cs="Times New Roman"/>
          <w:b/>
          <w:sz w:val="24"/>
          <w:szCs w:val="24"/>
        </w:rPr>
        <w:t>260</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Больная 28 лет обратилась в поликлинику</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Жалобы на утомляемость, общую слабость, эпизоды головокружения, сердцебиение и одышку при физической нагрузке</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 Сухость кожи и ломкость ногтей отмечает в течение нескольких лет. Слабость, головокружения появились год тому назад во время беременности.</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жизни Росла и развивалась нормально. Перенесенные заболевания и операции: аппендэктомия. Наследственность не отягощена. Вредные привычки: не имеет. Месячные с 13 лет, обильные первые 3–4 дня, продолжительностью 5–6 дней, регулярные. В настоящее время осуществляет грудное вскармливание ребенка.</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 Состояние средней тяжести. Температура 37,2. Бледность и сухость кожных покровов; ногти с поперечной исчерченностью, слоятся. Волосы ломкие. Тоны сердца ритмичные, ЧСС - 90 ударов в минуту, АД - 110/70 мм рт. ст. В лѐгких везикулярное дыхание. Печень и селезѐнка не увеличены</w:t>
      </w:r>
    </w:p>
    <w:p w:rsidR="002D7103" w:rsidRPr="00625E44" w:rsidRDefault="002D7103" w:rsidP="00B01578">
      <w:pPr>
        <w:pStyle w:val="a3"/>
        <w:numPr>
          <w:ilvl w:val="0"/>
          <w:numId w:val="102"/>
        </w:numPr>
        <w:spacing w:after="0" w:line="259" w:lineRule="auto"/>
        <w:jc w:val="both"/>
        <w:rPr>
          <w:rFonts w:ascii="Times New Roman" w:hAnsi="Times New Roman" w:cs="Times New Roman"/>
          <w:sz w:val="24"/>
          <w:szCs w:val="24"/>
        </w:rPr>
      </w:pPr>
      <w:r w:rsidRPr="00625E44">
        <w:rPr>
          <w:rFonts w:ascii="Times New Roman" w:hAnsi="Times New Roman" w:cs="Times New Roman"/>
          <w:sz w:val="24"/>
          <w:szCs w:val="24"/>
        </w:rPr>
        <w:t>К необходимым для постановки диагноза лабораторным методам обследования относят (выберите 2)</w:t>
      </w:r>
    </w:p>
    <w:p w:rsidR="002D7103" w:rsidRPr="00625E44" w:rsidRDefault="002D7103"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-биохимический анализ крови: уровень сывороточного железа (СЖ), общая железосвязывающаяя способность сыворотки (ОЖСС), ферритина сыворотки (ФС) и коэффициент насыщения тансферрина жезезом (КНТЖ), </w:t>
      </w:r>
    </w:p>
    <w:p w:rsidR="002D7103" w:rsidRPr="00625E44" w:rsidRDefault="002D7103"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rPr>
        <w:tab/>
        <w:t>клинический анализ крови</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2) К необходимым для постановки диагноза инструментальным методам обследования относят (выберите 2)</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-гинекологическое обследование: УЗИ органов малого таза,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-фиброгастродуоденоскопию (ФГДС)</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3) Какой предполагаемый основной диагноз?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-Хроническая железодефицитная анемия, средней степени тяжести на фоне меноррагий, недавней беременности, лактации</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4) Дифференциальный диагноз следует провести с В12-дефицитной анемией, другими гипохромными анемиями (талассемия, сидеробластная анемия, анемия при отравлении свинцом (Рв))</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5) К принципам ферротерапии относят назначение препаратов железа предпочтительнее перорально в достаточной суточной дозе 100-300 мг/сутки, длительностью лечения 3-6 месяцев и поддерживающей терапией</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6. Лечебная тактика данной пациентки включает лечебное питание, лечение железосодержащими препаратами</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7.Ежедневнвя потребность взрослого человека в железе составляет ____мг</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-1-2</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8.Усиливают всасывание железа из продуктов растительного происхождения овощи и фрукты с высоким содержанием _____кислоты</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-аскорбиновой</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9.Критерием эффективности назначенной терапии является повышение гемоглобин на 10 г/л к концу ______недели лечения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-4</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10.Достаточная длительность курса лечения анемии средней степени тяжести пероральными препаратами железа составляет _____месяца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-4,5</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11.О преодолении тканевой сидеропении можно судить по уровню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-сывороточного ферритина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12. Рекомендации пациентке для дальнейшей профилактики заболевания включают проведение поддерживающей терапии</w:t>
      </w:r>
    </w:p>
    <w:p w:rsidR="002D7103" w:rsidRPr="00625E44" w:rsidRDefault="002D7103" w:rsidP="00B01578">
      <w:pPr>
        <w:spacing w:after="0"/>
        <w:jc w:val="both"/>
        <w:rPr>
          <w:rFonts w:ascii="Times New Roman" w:hAnsi="Times New Roman" w:cs="Times New Roman"/>
          <w:b/>
          <w:sz w:val="24"/>
          <w:szCs w:val="24"/>
        </w:rPr>
      </w:pPr>
      <w:r w:rsidRPr="00625E44">
        <w:rPr>
          <w:rFonts w:ascii="Times New Roman" w:hAnsi="Times New Roman" w:cs="Times New Roman"/>
          <w:sz w:val="24"/>
          <w:szCs w:val="24"/>
        </w:rPr>
        <w:t>- приём препаратов железа короткими курсами по 5-7 дней (100 мг/сутки) ежемесячно после менструации</w:t>
      </w:r>
    </w:p>
    <w:p w:rsidR="002D7103" w:rsidRPr="00625E44" w:rsidRDefault="00B01578"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2D7103" w:rsidRPr="00625E44">
        <w:rPr>
          <w:rFonts w:ascii="Times New Roman" w:hAnsi="Times New Roman" w:cs="Times New Roman"/>
          <w:b/>
          <w:sz w:val="24"/>
          <w:szCs w:val="24"/>
        </w:rPr>
        <w:t>261</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Больная 28 лет обратилась в поликлинику</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Жалобы на утомляемость, общую слабость, эпизоды головокружения, сердцебиение и одышку при физической нагрузке</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 Сухость кожи и ломкость ногтей отмечает в течение нескольких лет. Слабость, головокружения появились год тому назад во время беременности.</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жизни Росла и развивалась нормально. Перенесенные заболевания и операции: аппендэктомия. Наследственность не отягощена. Вредные привычки: не имеет. Месячные с 13 лет, обильные первые 3–4 дня, продолжительностью 5–6 дней, регулярные. В настоящее время осуществляет грудное вскармливание ребенка.</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 Состояние средней тяжести. Температура 37,2. Бледность и сухость кожных покровов; ногти с поперечной исчерченностью, слоятся. Волосы ломкие. Тоны сердца ритмичные, ЧСС - 90 ударов в минуту, АД - 110/70 мм рт. ст. В лѐгких везикулярное дыхание. Печень и селезѐнка не увеличены</w:t>
      </w:r>
    </w:p>
    <w:p w:rsidR="002D7103" w:rsidRPr="00625E44" w:rsidRDefault="002D7103" w:rsidP="00B01578">
      <w:pPr>
        <w:pStyle w:val="a3"/>
        <w:numPr>
          <w:ilvl w:val="0"/>
          <w:numId w:val="103"/>
        </w:numPr>
        <w:spacing w:after="0" w:line="259" w:lineRule="auto"/>
        <w:jc w:val="both"/>
        <w:rPr>
          <w:rFonts w:ascii="Times New Roman" w:hAnsi="Times New Roman" w:cs="Times New Roman"/>
          <w:sz w:val="24"/>
          <w:szCs w:val="24"/>
        </w:rPr>
      </w:pPr>
      <w:r w:rsidRPr="00625E44">
        <w:rPr>
          <w:rFonts w:ascii="Times New Roman" w:hAnsi="Times New Roman" w:cs="Times New Roman"/>
          <w:sz w:val="24"/>
          <w:szCs w:val="24"/>
        </w:rPr>
        <w:t>К необходимым для постановки диагноза лабораторным методам обследования относят (выберите 2)</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-биохимический анализ крови: уровень сывороточного железа (СЖ), общая железосвязывающаяя способность сыворотки (ОЖСС), ферритина сыворотки (ФС) и коэффициент насыщения тансферрина жезезом (КНТЖ),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-клинический анализ крови</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2) К необходимым для постановки диагноза инструментальным методам обследования относят (выберите 2)</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-гинекологическое обследование: УЗИ органов малого таза,</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фиброгастродуоденоскопию (ФГДС)</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3) Какой предполагаемый основной диагноз? Хроническая железодефицитная анемия, средней степени тяжести на фоне меноррагий, недавней беременности, лактации</w:t>
      </w:r>
    </w:p>
    <w:p w:rsidR="002D7103" w:rsidRPr="00625E44" w:rsidRDefault="002D7103" w:rsidP="00B01578">
      <w:pPr>
        <w:spacing w:after="0"/>
        <w:jc w:val="both"/>
        <w:rPr>
          <w:rFonts w:ascii="Times New Roman" w:hAnsi="Times New Roman" w:cs="Times New Roman"/>
          <w:sz w:val="24"/>
          <w:szCs w:val="24"/>
        </w:rPr>
      </w:pP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4. ) К основным синдромам относятся анемический и сидеропенический</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5. К принципам ферротерапии относят назначение препаратов железа предпочтительнее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-перорально в достаточной суточной дозе 100-300 мг/сутки, длительностью лечения 3-6 месяцев и поддерживающей терапией</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6. Лечебная тактика данной пациентки включает лечебное питание, лечение железосодержащими препаратами</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7. Наибольшей комплаентностью обладают препараты железа</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-на основе гидроксид полимальтазного комплекса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8.Препаратом железана основе гидроксид полимальтазного комплекса которыйможно назначить пациентке вместо Сорбифер дурулес , является</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-Мальтофер</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9. Для контроля эффективности лечения препаратами  железа на 7-10 сутки определяют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-количество ретикулоцитов</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10.  В рекомендациях по диете при лечении железодефицитной анемии необходимо помнить о том что ____препятствует всасыванию железа</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-чай</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11. Показаний к переливанию эритроцитарной массы у данной пациентки нет, так как</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при анемии средней степени тяжести показаний для гемотрансфузий нет</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12. ) К биохимическим показателям, свидетельствующим о дефиците железа в депо относятся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-ферритин сыворотки (ФС), коэффициент насыщения трансферрина железом (КНТЖ)</w:t>
      </w:r>
    </w:p>
    <w:p w:rsidR="002D7103" w:rsidRPr="00625E44" w:rsidRDefault="002D7103" w:rsidP="00B01578">
      <w:pPr>
        <w:spacing w:after="0"/>
        <w:jc w:val="both"/>
        <w:rPr>
          <w:rFonts w:ascii="Times New Roman" w:hAnsi="Times New Roman" w:cs="Times New Roman"/>
          <w:sz w:val="24"/>
          <w:szCs w:val="24"/>
        </w:rPr>
      </w:pPr>
    </w:p>
    <w:p w:rsidR="002D7103" w:rsidRPr="00625E44" w:rsidRDefault="00B01578"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2D7103" w:rsidRPr="00625E44">
        <w:rPr>
          <w:rFonts w:ascii="Times New Roman" w:hAnsi="Times New Roman" w:cs="Times New Roman"/>
          <w:b/>
          <w:sz w:val="24"/>
          <w:szCs w:val="24"/>
        </w:rPr>
        <w:t>262</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Мужчина 28 лет обратился в поликлинику к врачу-терапевту участковому</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Жалобы на изжогу, боли за грудиной, усиливающиеся при наклонах вперед и в горизонтальном положении.отрыжку кислым, которая усиливается после еды и приема газированных напитков, сухой кашель, усиливающийся в положении лежа, осиплость голоса</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 страдает изжогой в течение нескольких лет, за медицинской помощью не обращался. Отмечает усиление симптомов в течение последних нескольких месяцев. Самостоятельно периодически принимал антацидные препараты</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жизни Рос и развивался в соответствии с возрастом. Жилищно-бытовые условия удовлетворительные. В возрасте 5-ти лет – аппендэктомия. Курит 5 лет по 20 сигарет в день, злоупотребление алкоголем отрицает. Работает менеджером, профессиональные вредности отрицает</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 Состояние удовлетворительное. ИМТ 20 кг/м². Кожа обычной окраски, влажности. ЧДД 16 в минуту. Грудная клетка нормостеническая, симметрична, перкуторный звук ясный легочный. При аускультации над лёгкими выслушивается везикулярное дыхание. Пульс на лучевых артериях ритмичный, удовлетворительных качеств, 76 в мин., АД 120/80 мм рт. ст. Границы сердца соответствуют норме. Тоны сердца ритмичные, звучные. Язык влажный, чистый, живот мягкий, безболезненный при пальпации. Печень по краю реберной дуги, селезёнка не пальпируется. Поколачивание по поясничной области безболезненное. Стул регулярный, мочеиспускание без особенностей. Периферических отёков нет.</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1. Из лабораторных методов исследования для постановки диагноза в первую очередь необходимо провести</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-общий анализ крови</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2. Из инструментальных методов обследования в первую очередь для постановки диагноза необходимо проведение (выберите 2)</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эзофагогастродуоденоскопии</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-pH-метрии</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3. Какой предполагаемый основной диагноз?</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Гастроэзофагеальная рефлюксная болезнь: рефлюкс-эзофагит степени B</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4. Дифференциальный диагноз необходимо проводить в первую очередь с</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ИБС, хроническим бронхитом</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5. В качестве фармакотерапии необходимо назначить</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ингибитор протонной помпы</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6. Ингибиторы протонной помпы необходимо назначить</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на срок в 4-6 недель</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7. Из немедикаментозных методов лечения пациента применяют</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сон с приподнятым головным концом кровати; исключение нагрузки, повышающей внутрибрюшное давление</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8. . Оценку клинической эффективности назначенного лечения и эзофагодуоденоскопию необходимо провести через</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1 месяц</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9.Для стадии А согласно Лос-Анджелесской классификации , участок повреждений слизистой оболочки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-до 5 мм</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10. Учитывая сохранение симптомов в ночное время пациенту целесообразно назначить  ИПП с модифицированным высвобождением активного вещества</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-Декслансопразол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11.Учитывая сохранение жалоб , для уменьшения « кислотного кармана» и нейтрализации кислоты в области пищеводно-желудочного перехода , пациенту необходимо назначить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-Альгинаты</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12.Осложнением не характерным для гастроэзофагеальной  рефлюксной болезни является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-полипоз пищевода</w:t>
      </w:r>
    </w:p>
    <w:p w:rsidR="002D7103" w:rsidRPr="00625E44" w:rsidRDefault="002D7103" w:rsidP="002D14B6">
      <w:pPr>
        <w:jc w:val="both"/>
        <w:rPr>
          <w:rFonts w:ascii="Times New Roman" w:hAnsi="Times New Roman" w:cs="Times New Roman"/>
          <w:b/>
          <w:sz w:val="24"/>
          <w:szCs w:val="24"/>
        </w:rPr>
      </w:pPr>
    </w:p>
    <w:p w:rsidR="002D7103" w:rsidRPr="00625E44" w:rsidRDefault="00B01578"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2D7103" w:rsidRPr="00625E44">
        <w:rPr>
          <w:rFonts w:ascii="Times New Roman" w:hAnsi="Times New Roman" w:cs="Times New Roman"/>
          <w:b/>
          <w:sz w:val="24"/>
          <w:szCs w:val="24"/>
        </w:rPr>
        <w:t>263</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Больной В., 71 года, пенсионер, обратился к участковому терапевту</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Жалобы на одышку, возникающую при минимальной физической нагрузке, проходящую в покое, боли в грудной клетке давящего и сжимающего характера, появляющиеся при умеренной нагрузке, усиление одышки в ночное время суток, вынуждающее больного принять вертикальное положение, дискомфорт в правом подреберье, отеки голеней и стоп, увеличение в объеме живота, перебои в работе сердца и учащенное сердцебиение, слабость, повышенную утомляемость.</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 Около 15 лет страдает ишемической болезнью сердца и артериальной гипертензией с повышением АД до 180/110 мм рт.ст. Около 10 лет имеет постоянную форму фибрилляции предсердий. Регулярно проходит стационарное лечение, медикаментозной терапии привержен. В настоящее время получает: бисопролол 5 мг/ сут., дабигатран 110 мг 2 р/д, торасемид 5 мг утром, верошпирон 25 мг утром. В течение 6 месяцев после выписки чувствовал себя удовлетворительно, однако в течение последних 6 недель отметил постепенное нарастание одышки, отеков, увеличение в объеме живота, снижение переносимости физической нагрузки. Рацион питания не менял.</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жизни Рос и развивался нормально Работал слесарем. Вредные привычки отрицает Семейный анамнез: Отец больного умер в возрасте 72 лет от заболевания сердца. Мать умерла в 79 лет, причину назвать затрудняется. Сын 40 лет, страдает гипертонической болезнью, сахарным диабетом 2 типа.</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 Состояние тяжелое. Рост 184 см, вес 170 кг. Кожные покровы бледные. Цианоз губ, акроцианоз. T тела 36,5</w:t>
      </w:r>
      <w:r w:rsidRPr="00625E44">
        <w:rPr>
          <w:rFonts w:ascii="Times New Roman" w:hAnsi="Times New Roman" w:cs="Times New Roman"/>
          <w:sz w:val="24"/>
          <w:szCs w:val="24"/>
          <w:vertAlign w:val="superscript"/>
        </w:rPr>
        <w:t>0</w:t>
      </w:r>
      <w:r w:rsidRPr="00625E44">
        <w:rPr>
          <w:rFonts w:ascii="Times New Roman" w:hAnsi="Times New Roman" w:cs="Times New Roman"/>
          <w:sz w:val="24"/>
          <w:szCs w:val="24"/>
        </w:rPr>
        <w:t>С. Симметричные отеки стоп и голеней до средней трети. Грудная клетка цилиндрической формы, симметричная. ЧДД 24 в минуту. При сравнительной перкуссии в симметричных участках грудной клетки определяется легочный звук с коробочным оттенком, ниже углов лопаток с обеих сторон определяется укорочение перкуторного звука. При аускультации над легкими выслушивается жесткое дыхание, в нижних отделах с обеих сторон - влажные незвонкие мелкопузырчатые хрипы. Границы относительной тупости сердца: правая - по правому краю грудины, левая - в VI межреберье по передне-подмышечной линии, верхняя – по верхнему краю III ребра. При аускультации сердца тоны ослаблены, аритмичные. Дефицита пульса нет. ЧСС –74-80 удара в минуту. АД 150/90 мм рт.ст. Живот увеличен в размере за счет подкожно-жировой клетчатки и асцита: отмечается притупление перкуторного звука в отлогих местах. Печень выступает из-под края реберной дуги на 4 см, чувствительная при пальпации, перкуторные размеры 14х13х11 см по Курлову. Область почек не изменена. Почки не пальпируются.</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1.</w:t>
      </w:r>
      <w:r w:rsidRPr="00625E44">
        <w:rPr>
          <w:rFonts w:ascii="Times New Roman" w:hAnsi="Times New Roman" w:cs="Times New Roman"/>
          <w:sz w:val="24"/>
          <w:szCs w:val="24"/>
        </w:rPr>
        <w:tab/>
        <w:t xml:space="preserve">Выберите необходимые для постановки диагноза лабораторные методы обследования (выберите 2)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 биохимический анализ крови с определением электролитов, АЛТ, АСТ, глюкозы, мочевины, креатинина, железа, ферритина, липидного профиля,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натрийуретические пептиды</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2.</w:t>
      </w:r>
      <w:r w:rsidRPr="00625E44">
        <w:rPr>
          <w:rFonts w:ascii="Times New Roman" w:hAnsi="Times New Roman" w:cs="Times New Roman"/>
          <w:sz w:val="24"/>
          <w:szCs w:val="24"/>
        </w:rPr>
        <w:tab/>
        <w:t xml:space="preserve">Необходимыми для постановки диагноза инструментальными методами обследования являются (выберите 2)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Эхокардиография,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рентгенография органов грудной клетки</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3.</w:t>
      </w:r>
      <w:r w:rsidRPr="00625E44">
        <w:rPr>
          <w:rFonts w:ascii="Times New Roman" w:hAnsi="Times New Roman" w:cs="Times New Roman"/>
          <w:sz w:val="24"/>
          <w:szCs w:val="24"/>
        </w:rPr>
        <w:tab/>
        <w:t>Какой предполагаемый основной диагноз?</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ИБС: стенокардия напряжения 2 ФК. Нарушение ритма сердца: постоянная форма фибрилляции предсердий, нормосистолия. СHA2DS-VASc 4 балла (возраст, АГ, ИБС, ХСН), HAS-BLED 1 балл. Гипертоническая болезнь III ст., 3 ст., риск ССО очень высокий. ХСН со сниженной ФВ ЛЖ 35-37%, IIБ ст., IV ФК NYHA. Асцит</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4. При лечении больного для уменьшения застойных явлений и увеличения толерантности к физическим нагрузкам следует использовать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диуретики</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5. Тактика диуретической терапии при стационарном лечении данного пациента должна заключаться в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замене торасемида на фуросемид, предпочтительнее во внутривенной форме, увеличении дозы верошпирона до 100 мг</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6. Дегидратационная терапия в активной фазе должна проводится с превышением выделенной мочи  над выпитой жидкостью не более _________литра в сутки</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-1-1,5</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7. Уменьшение дозы диуретиков необходимо осуществлять  при достижении больным состояния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-Эуволемии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8. Следует незамедлительно включить в схему лечения данного пациента _______ , которые отсутствуют в ранее назначенной терапии</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ингибиторы АПФ</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9. Противопоказанием  к назначению  и АПФ является</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-Гиперкалиемия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10.Препаратом выбора для контроля ЧСС у данного больного является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-Бисопролол</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11. Противопоказанием для назначения бета-адреноблокаторов является</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-атрио-вентрикулярная блокада 2 степени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12 Советы по коррекции образа жизни, которые следует дать больному после выписки из стационара, заключаются в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регулярных дозированных физических нагрузках</w:t>
      </w:r>
    </w:p>
    <w:p w:rsidR="002D7103" w:rsidRPr="00625E44" w:rsidRDefault="00B01578"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2D7103" w:rsidRPr="00625E44">
        <w:rPr>
          <w:rFonts w:ascii="Times New Roman" w:hAnsi="Times New Roman" w:cs="Times New Roman"/>
          <w:b/>
          <w:sz w:val="24"/>
          <w:szCs w:val="24"/>
        </w:rPr>
        <w:t>264</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Больной А. 66 лет, пенсионер, обратился к участковому терапевту</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Жалобы · на одышку, возникающую при умеренной физической нагрузке, · отеки голеней и стоп, · слабость, повышенную утомляемость, · сухость во рту, жажду,· дискомфорт в правом подреберье</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 Около 10 лет отмечает эпизоды повышения АД максимально до 160/90 мм рт.ст. 3 года назад перенес острый инфаркт миокарда, протекавший без интенсивного болевого синдрома, но с выраженной одышкой и слабостью, по поводу которого лечился стационарно, консервативно.Тогда же впервые была выявлена гипергликемия натощак, при дальнейшем обследовании установлен диагноз сахарного диабета 2 типа. В настоящее время получает терапию лозартаном 50 мг/сут., кардиомагнилом 75 мг/сут., аторвастатином 20 мг/сут., метопрололом 25 мг/сут., на фоне чего приступы стенокардии не рецидивируют, АД варьирует в диапазоне 120-140/70-80 мм рт.ст. Сахароснижающие препараты не получает, диету старается соблюдать, проводит самоконтроль гликемии, которая составляет 6,5-7 ммоль/л натощак, до 9 ммоль/л постпрандиально. Настоящее ухудшение самочувствия связывает с перенесенной ОРВИ, которую лечил «народными средствами», в том числе употребляя до 2 л чая с лимоном и медом.</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жизни · Рос и развивался нормально · Работал мастером по металлу ·Вредные привычки отрицает · Семейный анамнез: Отец больного умер в возрасте 77 лет от заболевания сердца. Мать страдала ГБ, СД 2 типа, умерла в 80 лет.</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 Состояние средней тяжести. Рост 175 см, вес 82 кг. ИМТ 26,7 кг/м2. Кожные покровы бледно-розовые. Симметричные отеки стоп, голеностопных суставов. T тела 36,90С. Грудная клетка цилиндрической формы, симметричная. ЧДД 22 в минуту. При сравнительной перкуссии в симметричных участках грудной клетки определяется легочный звук, в нижних отделах с обеих сторон ниже углов лопаток – притупление перкуторного звука, там же аускультативно ослабление дыхания, выслушиваются единичные мелкопузырчатые влажные хрипы. В верхних отделах легких выслушивается жесткое дыхание. Границы относительной тупости сердца: правая - по правому краю грудины, левая - в V межреберье по передне-подмышечной линии, верхняя – по верхнему краю III ребра. При аускультации сердца тоны ослаблены, ритмичные. ЧСС - 72 удара в минуту. АД - 140/80 мм рт.ст. Пульс 72 удара в минуту. Живот мягкий, безболезненный. Размеры печени: 11x10x8 см. Область почек не изменена. Почки не пальпируются.</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1. Выберите необходимые для постановки диагноза лабораторные методы обследования (выберите 2) Ответ: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-биохимический анализ крови</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натрийуретические пептиды</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2. Необходимыми для постановки диагноза инструментальными методами обследования являются (выберите 2) Ответ: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-ЭКГв покое</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Эхо-КГ</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3.Какой предполагаемый диагноз? Ответ:</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-ИБС: постинфарктный кардиосклероз (ОИМ трехлетней давности). Гипертоническая болезнь III стадии, 2 степени, риск ССО очень высокий. Сахарный диабет 2 типа, целевой уровень гликозилированного гемоглобина меньше 8%. ХСНпФВ ЛЖ 46%, IIБ ст., IIФК NYHA</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4. Для определения адекватности сахароснижающей терапии у пациента необходимо определение Ответ:</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НbА1с = 7,6%</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5. Препаратом выбора в лечении сахарного диабета у данного больного, страдающего ХСН, является Ответ: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-метформин</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6. В стандартной терапии бета-адреноблокатором, аспирином, статинами при наличии у больного ХСН и сахарного диабета, блокатор рецепторов ангиотензина целесообразно заменить на Ответ:</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ингибитор АПФ</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7. У пациентов с ХСН и нарушением функции  почек при выборе и АПФ следует отдать предпочтение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-Фозиноприлу</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8. Тактика терапии бета-блокаторами, наиболее целесообразная в отношении данного больного, страдающего сахарным диабетом, заключается в Ответ:</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замене метопролола на бисопролол, карведилол или небиволол</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9.При замене у данного пациента метопролола принимавшегося в дозе 25 мг в сутки набисопролол необходимо рекомендовать начальную дозу последнего равную______мг</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-2,5</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10. У данного больного при приеме бета-адреноблокаторов возможно развитие такого побочного эффекта, как Ответ:</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гипогликемия/сокрытие признаков гипогликемии</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11. Учитывая признаки застойных явлений у данного пациента , такому больному необходимо назначить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-торасемид</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12.Наиболее простым клиническим показателем эффективности диуретической терапии у больных хронической сердечной недостаточности , является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-Снижение массы тела </w:t>
      </w:r>
    </w:p>
    <w:p w:rsidR="002D7103" w:rsidRPr="00625E44" w:rsidRDefault="002D7103" w:rsidP="00B01578">
      <w:pPr>
        <w:spacing w:after="0"/>
        <w:jc w:val="both"/>
        <w:rPr>
          <w:rFonts w:ascii="Times New Roman" w:hAnsi="Times New Roman" w:cs="Times New Roman"/>
          <w:sz w:val="24"/>
          <w:szCs w:val="24"/>
        </w:rPr>
      </w:pPr>
    </w:p>
    <w:p w:rsidR="002D7103" w:rsidRPr="00625E44" w:rsidRDefault="00B01578"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2D7103" w:rsidRPr="00625E44">
        <w:rPr>
          <w:rFonts w:ascii="Times New Roman" w:hAnsi="Times New Roman" w:cs="Times New Roman"/>
          <w:b/>
          <w:sz w:val="24"/>
          <w:szCs w:val="24"/>
        </w:rPr>
        <w:t>265</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Больной А. 66 лет, пенсионер, обратился к участковому терапевту</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Жалобы · на одышку, возникающую при умеренной физической нагрузке, · отеки голеней и стоп, · слабость, повышенную утомляемость, · сухость во рту, жажду,· дискомфорт в правом подреберье</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 Около 10 лет отмечает эпизоды повышения АД максимально до 160/90 мм рт.ст. 3 года назад перенес острый инфаркт миокарда, протекавший без интенсивного болевого синдрома, но с выраженной одышкой и слабостью, по поводу которого лечился стационарно, консервативно.Тогда же впервые была выявлена гипергликемия натощак, при дальнейшем обследовании установлен диагноз сахарного диабета 2 типа. В настоящее время получает терапию лозартаном 50 мг/сут., кардиомагнилом 75 мг/сут., аторвастатином 20 мг/сут., метопрололом 25 мг/сут., на фоне чего приступы стенокардии не рецидивируют, АД варьирует в диапазоне 120-140/70-80 мм рт.ст. Сахароснижающие препараты не получает, диету старается соблюдать, проводит самоконтроль гликемии, которая составляет 6,5-7 ммоль/л натощак, до 9 ммоль/л постпрандиально. Настоящее ухудшение самочувствия связывает с перенесенной ОРВИ, которую лечил «народными средствами», в том числе употребляя до 2 л чая с лимоном и медом.</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жизни · Рос и развивался нормально · Работал мастером по металлу ·Вредные привычки отрицает · Семейный анамнез: Отец больного умер в возрасте 77 лет от заболевания сердца. Мать страдала ГБ, СД 2 типа, умерла в 80 лет.</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 Состояние средней тяжести. Рост 175 см, вес 82 кг. ИМТ 26,7 кг/м2. Кожные покровы бледно-розовые. Симметричные отеки стоп, голеностопных суставов. T тела 36,90С. Грудная клетка цилиндрической формы, симметричная. ЧДД 22 в минуту. При сравнительной перкуссии в симметричных участках грудной клетки определяется легочный звук, в нижних отделах с обеих сторон ниже углов лопаток – притупление перкуторного звука, там же аускультативно ослабление дыхания, выслушиваются единичные мелкопузырчатые влажные хрипы. В верхних отделах легких выслушивается жесткое дыхание. Границы относительной тупости сердца: правая - по правому краю грудины, левая - в V межреберье по передне-подмышечной линии, верхняя – по верхнему краю III ребра. При аускультации сердца тоны ослаблены, ритмичные. ЧСС - 72 удара в минуту. АД - 140/80 мм рт.ст. Пульс 72 удара в минуту. Живот мягкий, безболезненный. Размеры печени: 11x10x8 см. Область почек не изменена. Почки не пальпируются.</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1. Выберите необходимые для постановки диагноза лабораторные методы обследования (выберите 2) Ответ: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-биохимический анализ крови</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натрийуретические пептиды</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2. Необходимыми для постановки диагноза инструментальными методами обследования являются (выберите 2) Ответ: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-ЭКГв покое</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Эхо-КГ</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3.Какой предполагаемый диагноз? Ответ:</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-ИБС: постинфарктный кардиосклероз (ОИМ трехлетней давности). Гипертоническая болезнь III стадии, 2 степени, риск ССО очень высокий. Сахарный диабет 2 типа, целевой уровень гликозилированного гемоглобина меньше 8%. ХСНпФВ ЛЖ 46%, IIБ ст., IIФК NYHA</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4. Для определения адекватности сахароснижающей терапии у пациента необходимо определение Ответ:</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НbА1с = 7,6%</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5. Препаратом выбора в лечении сахарного диабета у данного больного, страдающего ХСН, является Ответ: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-метформин</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6. В стандартной терапии бета-адреноблокатором, аспирином, статинами при наличии у больного ХСН и сахарного диабета, блокатор рецепторов ангиотензина целесообразно заменить на Ответ:</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ингибитор АПФ</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7. У пациентов с ХСН и нарушением функции  почек при выборе и АПФ следует отдать предпочтение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-Фозиноприлу</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8. Тактика терапии бета-блокаторами, наиболее целесообразная в отношении данного больного, страдающего сахарным диабетом, заключается в Ответ:</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замене метопролола на бисопролол, карведилол или небиволол</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9.В данной ситуации пациенту показана респираторная поддержка в виде неинвазивной вентеляции легких с ________давлением</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-положительным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10. В данной ситуации  пациенту показано внутривенное болюсное введение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-петлевых диуретиков</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11. С целью уменьшения пред и постнагрузки пациенту в данной ситуации показано внутривенное введение </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-нитроглицерина</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12.Пациентам сострой ХСН с низким сердечным выбросом , сохраняющимся явлениями застоя , гипоперфузии , несмотря на применение вазодилататоров и /или диуретиков рекомендованы препараты с _____эффектом</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-положительным инотропным</w:t>
      </w:r>
    </w:p>
    <w:p w:rsidR="00B01578" w:rsidRPr="00625E44" w:rsidRDefault="00B01578" w:rsidP="002D14B6">
      <w:pPr>
        <w:jc w:val="both"/>
        <w:rPr>
          <w:rFonts w:ascii="Times New Roman" w:hAnsi="Times New Roman" w:cs="Times New Roman"/>
          <w:sz w:val="24"/>
          <w:szCs w:val="24"/>
        </w:rPr>
      </w:pPr>
    </w:p>
    <w:p w:rsidR="002D7103" w:rsidRPr="00625E44" w:rsidRDefault="00B01578" w:rsidP="002D14B6">
      <w:pPr>
        <w:jc w:val="both"/>
        <w:rPr>
          <w:rFonts w:ascii="Times New Roman" w:hAnsi="Times New Roman" w:cs="Times New Roman"/>
          <w:sz w:val="24"/>
          <w:szCs w:val="24"/>
        </w:rPr>
      </w:pPr>
      <w:r w:rsidRPr="00625E44">
        <w:rPr>
          <w:rFonts w:ascii="Times New Roman" w:hAnsi="Times New Roman" w:cs="Times New Roman"/>
          <w:b/>
          <w:sz w:val="24"/>
          <w:szCs w:val="24"/>
        </w:rPr>
        <w:t>Задача</w:t>
      </w:r>
      <w:r w:rsidRPr="00625E44">
        <w:rPr>
          <w:rFonts w:ascii="Times New Roman" w:hAnsi="Times New Roman" w:cs="Times New Roman"/>
          <w:sz w:val="24"/>
          <w:szCs w:val="24"/>
        </w:rPr>
        <w:t xml:space="preserve"> </w:t>
      </w:r>
      <w:r w:rsidR="002D7103" w:rsidRPr="00625E44">
        <w:rPr>
          <w:rFonts w:ascii="Times New Roman" w:hAnsi="Times New Roman" w:cs="Times New Roman"/>
          <w:b/>
          <w:sz w:val="24"/>
          <w:szCs w:val="24"/>
        </w:rPr>
        <w:t>266</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Пациент 45 лет на осмотре у врача-терапевта участкового</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На дискомфорт и боль в правой половине эпигастральной области, возникающие через 2,5 часа после приема пищи и в ночное время; тошноту натощак, отрыжку кислым содержимым; общую слабость; снижение работоспособности; головную боль.</w:t>
      </w:r>
    </w:p>
    <w:p w:rsidR="002D7103" w:rsidRPr="00625E44" w:rsidRDefault="002D7103" w:rsidP="002D14B6">
      <w:pPr>
        <w:pStyle w:val="a3"/>
        <w:numPr>
          <w:ilvl w:val="0"/>
          <w:numId w:val="104"/>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Необходиме лабораторные методы – ОАК, уровень общего железа сыворотки, ферритина</w:t>
      </w:r>
    </w:p>
    <w:p w:rsidR="002D7103" w:rsidRPr="00625E44" w:rsidRDefault="002D7103" w:rsidP="002D14B6">
      <w:pPr>
        <w:pStyle w:val="a3"/>
        <w:numPr>
          <w:ilvl w:val="0"/>
          <w:numId w:val="104"/>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Необходимые инструментальные методы – ЭГДС с проведением теста на хеликобактер</w:t>
      </w:r>
    </w:p>
    <w:p w:rsidR="002D7103" w:rsidRPr="00625E44" w:rsidRDefault="002D7103" w:rsidP="002D14B6">
      <w:pPr>
        <w:pStyle w:val="a3"/>
        <w:numPr>
          <w:ilvl w:val="0"/>
          <w:numId w:val="104"/>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Диагноз – ЯБ ДПК, ассоциированная с хеликобектер, обострение</w:t>
      </w:r>
    </w:p>
    <w:p w:rsidR="002D7103" w:rsidRPr="00625E44" w:rsidRDefault="002D7103" w:rsidP="002D14B6">
      <w:pPr>
        <w:pStyle w:val="a3"/>
        <w:numPr>
          <w:ilvl w:val="0"/>
          <w:numId w:val="104"/>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Анемия – железодефицитная, легкой степени тяжести</w:t>
      </w:r>
    </w:p>
    <w:p w:rsidR="002D7103" w:rsidRPr="00625E44" w:rsidRDefault="002D7103" w:rsidP="002D14B6">
      <w:pPr>
        <w:pStyle w:val="a3"/>
        <w:numPr>
          <w:ilvl w:val="0"/>
          <w:numId w:val="104"/>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Лечение – эрадикационная антихеликобактерная терапия</w:t>
      </w:r>
    </w:p>
    <w:p w:rsidR="002D7103" w:rsidRPr="00625E44" w:rsidRDefault="002D7103" w:rsidP="002D14B6">
      <w:pPr>
        <w:pStyle w:val="a3"/>
        <w:numPr>
          <w:ilvl w:val="0"/>
          <w:numId w:val="104"/>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Трехкомпонентная терапия первой линии: кларитромицин + ИПП + амоксициллин</w:t>
      </w:r>
    </w:p>
    <w:p w:rsidR="002D7103" w:rsidRPr="00625E44" w:rsidRDefault="002D7103" w:rsidP="002D14B6">
      <w:pPr>
        <w:pStyle w:val="a3"/>
        <w:numPr>
          <w:ilvl w:val="0"/>
          <w:numId w:val="104"/>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Контроль эффективности: через 4-6 недель</w:t>
      </w:r>
    </w:p>
    <w:p w:rsidR="002D7103" w:rsidRPr="00625E44" w:rsidRDefault="002D7103" w:rsidP="002D14B6">
      <w:pPr>
        <w:pStyle w:val="a3"/>
        <w:numPr>
          <w:ilvl w:val="0"/>
          <w:numId w:val="104"/>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Лечение осложнения: препараты железа</w:t>
      </w:r>
    </w:p>
    <w:p w:rsidR="002D7103" w:rsidRPr="00625E44" w:rsidRDefault="002D7103" w:rsidP="002D14B6">
      <w:pPr>
        <w:pStyle w:val="a3"/>
        <w:numPr>
          <w:ilvl w:val="0"/>
          <w:numId w:val="104"/>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Курс препаратов железа: 3 месяца</w:t>
      </w:r>
    </w:p>
    <w:p w:rsidR="002D7103" w:rsidRPr="00625E44" w:rsidRDefault="002D7103" w:rsidP="002D14B6">
      <w:pPr>
        <w:pStyle w:val="a3"/>
        <w:numPr>
          <w:ilvl w:val="0"/>
          <w:numId w:val="104"/>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Преимущества 3хвалентного железа: меньшая частота осложнений</w:t>
      </w:r>
    </w:p>
    <w:p w:rsidR="002D7103" w:rsidRPr="00625E44" w:rsidRDefault="002D7103" w:rsidP="002D14B6">
      <w:pPr>
        <w:pStyle w:val="a3"/>
        <w:numPr>
          <w:ilvl w:val="0"/>
          <w:numId w:val="104"/>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 Суточная доза препаратов железа: 100-300</w:t>
      </w:r>
    </w:p>
    <w:p w:rsidR="002D7103" w:rsidRPr="00625E44" w:rsidRDefault="002D7103" w:rsidP="002D14B6">
      <w:pPr>
        <w:pStyle w:val="a3"/>
        <w:numPr>
          <w:ilvl w:val="0"/>
          <w:numId w:val="104"/>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Критерий эффективности: 4 недели</w:t>
      </w:r>
    </w:p>
    <w:p w:rsidR="002D7103" w:rsidRPr="00625E44" w:rsidRDefault="00B01578" w:rsidP="002D14B6">
      <w:pPr>
        <w:jc w:val="both"/>
        <w:rPr>
          <w:rFonts w:ascii="Times New Roman" w:hAnsi="Times New Roman" w:cs="Times New Roman"/>
          <w:sz w:val="24"/>
          <w:szCs w:val="24"/>
        </w:rPr>
      </w:pPr>
      <w:r w:rsidRPr="00625E44">
        <w:rPr>
          <w:rFonts w:ascii="Times New Roman" w:hAnsi="Times New Roman" w:cs="Times New Roman"/>
          <w:b/>
          <w:sz w:val="24"/>
          <w:szCs w:val="24"/>
        </w:rPr>
        <w:t>Задача</w:t>
      </w:r>
      <w:r w:rsidRPr="00625E44">
        <w:rPr>
          <w:rFonts w:ascii="Times New Roman" w:hAnsi="Times New Roman" w:cs="Times New Roman"/>
          <w:sz w:val="24"/>
          <w:szCs w:val="24"/>
        </w:rPr>
        <w:t xml:space="preserve"> </w:t>
      </w:r>
      <w:r w:rsidR="002D7103" w:rsidRPr="00625E44">
        <w:rPr>
          <w:rFonts w:ascii="Times New Roman" w:hAnsi="Times New Roman" w:cs="Times New Roman"/>
          <w:b/>
          <w:sz w:val="24"/>
          <w:szCs w:val="24"/>
        </w:rPr>
        <w:t>267</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На прием к врачу-терапевту участковому обратилась пациентка 64 лет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На сухость во рту, часто и обильное мочеиспускание</w:t>
      </w:r>
    </w:p>
    <w:p w:rsidR="002D7103" w:rsidRPr="00625E44" w:rsidRDefault="002D7103" w:rsidP="002D14B6">
      <w:pPr>
        <w:pStyle w:val="a3"/>
        <w:numPr>
          <w:ilvl w:val="0"/>
          <w:numId w:val="105"/>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Анализы: глюкоза, гликированный гемоглобин</w:t>
      </w:r>
    </w:p>
    <w:p w:rsidR="002D7103" w:rsidRPr="00625E44" w:rsidRDefault="002D7103" w:rsidP="002D14B6">
      <w:pPr>
        <w:pStyle w:val="a3"/>
        <w:numPr>
          <w:ilvl w:val="0"/>
          <w:numId w:val="105"/>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Диагноз: СД 2 типа</w:t>
      </w:r>
    </w:p>
    <w:p w:rsidR="002D7103" w:rsidRPr="00625E44" w:rsidRDefault="002D7103" w:rsidP="002D14B6">
      <w:pPr>
        <w:pStyle w:val="a3"/>
        <w:numPr>
          <w:ilvl w:val="0"/>
          <w:numId w:val="105"/>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Уточнение стадии поражения почек: соотношение альбумин/креатинин в утренней порции мочи</w:t>
      </w:r>
    </w:p>
    <w:p w:rsidR="002D7103" w:rsidRPr="00625E44" w:rsidRDefault="002D7103" w:rsidP="002D14B6">
      <w:pPr>
        <w:pStyle w:val="a3"/>
        <w:numPr>
          <w:ilvl w:val="0"/>
          <w:numId w:val="105"/>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Степень: С3а, А3</w:t>
      </w:r>
    </w:p>
    <w:p w:rsidR="002D7103" w:rsidRPr="00625E44" w:rsidRDefault="002D7103" w:rsidP="002D14B6">
      <w:pPr>
        <w:pStyle w:val="a3"/>
        <w:numPr>
          <w:ilvl w:val="0"/>
          <w:numId w:val="105"/>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Группа: очень высокого риска</w:t>
      </w:r>
    </w:p>
    <w:p w:rsidR="002D7103" w:rsidRPr="00625E44" w:rsidRDefault="002D7103" w:rsidP="002D14B6">
      <w:pPr>
        <w:pStyle w:val="a3"/>
        <w:numPr>
          <w:ilvl w:val="0"/>
          <w:numId w:val="105"/>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Рекомендации: низкокалорийная диета с исключением легкоусвоиваемых углеводов, ограничением животного белка, физические нагрузки</w:t>
      </w:r>
    </w:p>
    <w:p w:rsidR="002D7103" w:rsidRPr="00625E44" w:rsidRDefault="002D7103" w:rsidP="002D14B6">
      <w:pPr>
        <w:pStyle w:val="a3"/>
        <w:numPr>
          <w:ilvl w:val="0"/>
          <w:numId w:val="105"/>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Целевой гликированный гемоглобин: 8,0</w:t>
      </w:r>
    </w:p>
    <w:p w:rsidR="002D7103" w:rsidRPr="00625E44" w:rsidRDefault="002D7103" w:rsidP="002D14B6">
      <w:pPr>
        <w:pStyle w:val="a3"/>
        <w:numPr>
          <w:ilvl w:val="0"/>
          <w:numId w:val="105"/>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Сахароснижающая терапия: вилдаглиптин и метформин</w:t>
      </w:r>
    </w:p>
    <w:p w:rsidR="002D7103" w:rsidRPr="00625E44" w:rsidRDefault="002D7103" w:rsidP="002D14B6">
      <w:pPr>
        <w:pStyle w:val="a3"/>
        <w:numPr>
          <w:ilvl w:val="0"/>
          <w:numId w:val="105"/>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Увеличение холестерина: увеличение дозы розувастатина</w:t>
      </w:r>
    </w:p>
    <w:p w:rsidR="002D7103" w:rsidRPr="00625E44" w:rsidRDefault="002D7103" w:rsidP="002D14B6">
      <w:pPr>
        <w:pStyle w:val="a3"/>
        <w:numPr>
          <w:ilvl w:val="0"/>
          <w:numId w:val="105"/>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 Целеове АД </w:t>
      </w:r>
      <w:r w:rsidRPr="00625E44">
        <w:rPr>
          <w:rFonts w:ascii="Times New Roman" w:hAnsi="Times New Roman" w:cs="Times New Roman"/>
          <w:sz w:val="24"/>
          <w:szCs w:val="24"/>
          <w:lang w:val="en-US"/>
        </w:rPr>
        <w:t>&lt;</w:t>
      </w:r>
      <w:r w:rsidRPr="00625E44">
        <w:rPr>
          <w:rFonts w:ascii="Times New Roman" w:hAnsi="Times New Roman" w:cs="Times New Roman"/>
          <w:sz w:val="24"/>
          <w:szCs w:val="24"/>
        </w:rPr>
        <w:t>130/80</w:t>
      </w:r>
    </w:p>
    <w:p w:rsidR="002D7103" w:rsidRPr="00625E44" w:rsidRDefault="002D7103" w:rsidP="002D14B6">
      <w:pPr>
        <w:pStyle w:val="a3"/>
        <w:numPr>
          <w:ilvl w:val="0"/>
          <w:numId w:val="105"/>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Гипотензивная терапия неэффективна добавить: антагонист кальция</w:t>
      </w:r>
    </w:p>
    <w:p w:rsidR="002D7103" w:rsidRPr="00625E44" w:rsidRDefault="002D7103" w:rsidP="002D14B6">
      <w:pPr>
        <w:pStyle w:val="a3"/>
        <w:numPr>
          <w:ilvl w:val="0"/>
          <w:numId w:val="105"/>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Гипотиазид у пациентов с ХБП: малоэффективен</w:t>
      </w:r>
    </w:p>
    <w:p w:rsidR="002D7103" w:rsidRPr="00625E44" w:rsidRDefault="00B01578" w:rsidP="002D14B6">
      <w:pPr>
        <w:jc w:val="both"/>
        <w:rPr>
          <w:rFonts w:ascii="Times New Roman" w:hAnsi="Times New Roman" w:cs="Times New Roman"/>
          <w:sz w:val="24"/>
          <w:szCs w:val="24"/>
        </w:rPr>
      </w:pPr>
      <w:r w:rsidRPr="00625E44">
        <w:rPr>
          <w:rFonts w:ascii="Times New Roman" w:hAnsi="Times New Roman" w:cs="Times New Roman"/>
          <w:b/>
          <w:sz w:val="24"/>
          <w:szCs w:val="24"/>
        </w:rPr>
        <w:t>Задача</w:t>
      </w:r>
      <w:r w:rsidRPr="00625E44">
        <w:rPr>
          <w:rFonts w:ascii="Times New Roman" w:hAnsi="Times New Roman" w:cs="Times New Roman"/>
          <w:sz w:val="24"/>
          <w:szCs w:val="24"/>
        </w:rPr>
        <w:t xml:space="preserve"> </w:t>
      </w:r>
      <w:r w:rsidR="002D7103" w:rsidRPr="00625E44">
        <w:rPr>
          <w:rFonts w:ascii="Times New Roman" w:hAnsi="Times New Roman" w:cs="Times New Roman"/>
          <w:b/>
          <w:sz w:val="24"/>
          <w:szCs w:val="24"/>
        </w:rPr>
        <w:t>268</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На прием к участковому терапевту обратился пациент </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На онемение стоп, снижение чувствительности стоп, боли и слабость в ногах при подъеме на 2-3 этаж и преодолении 200-300 метров</w:t>
      </w:r>
    </w:p>
    <w:p w:rsidR="002D7103" w:rsidRPr="00625E44" w:rsidRDefault="002D7103" w:rsidP="002D14B6">
      <w:pPr>
        <w:pStyle w:val="a3"/>
        <w:numPr>
          <w:ilvl w:val="0"/>
          <w:numId w:val="106"/>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Методы исследования: пальпация периферических артерий, допплерометрия с подсчетом лодыжечно-плечего индекса</w:t>
      </w:r>
    </w:p>
    <w:p w:rsidR="002D7103" w:rsidRPr="00625E44" w:rsidRDefault="002D7103" w:rsidP="002D14B6">
      <w:pPr>
        <w:pStyle w:val="a3"/>
        <w:numPr>
          <w:ilvl w:val="0"/>
          <w:numId w:val="106"/>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Диагноз: СД 2 типа, диабетическая дистальная сенсо-моторная нейропатия. Стенозирующий атеросклероз артерий нижних конечностей</w:t>
      </w:r>
    </w:p>
    <w:p w:rsidR="002D7103" w:rsidRPr="00625E44" w:rsidRDefault="002D7103" w:rsidP="002D14B6">
      <w:pPr>
        <w:pStyle w:val="a3"/>
        <w:numPr>
          <w:ilvl w:val="0"/>
          <w:numId w:val="106"/>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Сопутствующее: АГ 3 ст, очень высокий риск. Ожирение 1 ст</w:t>
      </w:r>
    </w:p>
    <w:p w:rsidR="002D7103" w:rsidRPr="00625E44" w:rsidRDefault="002D7103" w:rsidP="002D14B6">
      <w:pPr>
        <w:pStyle w:val="a3"/>
        <w:numPr>
          <w:ilvl w:val="0"/>
          <w:numId w:val="106"/>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Целевое ХС ЛНП: 1,5</w:t>
      </w:r>
    </w:p>
    <w:p w:rsidR="002D7103" w:rsidRPr="00625E44" w:rsidRDefault="002D7103" w:rsidP="002D14B6">
      <w:pPr>
        <w:pStyle w:val="a3"/>
        <w:numPr>
          <w:ilvl w:val="0"/>
          <w:numId w:val="106"/>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К терапии добавить: ацетилсалициловую кислоту, розувастатин</w:t>
      </w:r>
    </w:p>
    <w:p w:rsidR="002D7103" w:rsidRPr="00625E44" w:rsidRDefault="002D7103" w:rsidP="002D14B6">
      <w:pPr>
        <w:pStyle w:val="a3"/>
        <w:numPr>
          <w:ilvl w:val="0"/>
          <w:numId w:val="106"/>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При назначении статинов необходимо контролировать: АЛТ, АСТ</w:t>
      </w:r>
    </w:p>
    <w:p w:rsidR="002D7103" w:rsidRPr="00625E44" w:rsidRDefault="002D7103" w:rsidP="002D14B6">
      <w:pPr>
        <w:pStyle w:val="a3"/>
        <w:numPr>
          <w:ilvl w:val="0"/>
          <w:numId w:val="106"/>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Выраженный гиполипидемический эффект …: максимальным периодом полураспада</w:t>
      </w:r>
    </w:p>
    <w:p w:rsidR="002D7103" w:rsidRPr="00625E44" w:rsidRDefault="002D7103" w:rsidP="002D14B6">
      <w:pPr>
        <w:pStyle w:val="a3"/>
        <w:numPr>
          <w:ilvl w:val="0"/>
          <w:numId w:val="106"/>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Доза аспирина: 75-150</w:t>
      </w:r>
    </w:p>
    <w:p w:rsidR="002D7103" w:rsidRPr="00625E44" w:rsidRDefault="002D7103" w:rsidP="002D14B6">
      <w:pPr>
        <w:pStyle w:val="a3"/>
        <w:numPr>
          <w:ilvl w:val="0"/>
          <w:numId w:val="106"/>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Целевой гликированный гемоглобин: 8,0</w:t>
      </w:r>
    </w:p>
    <w:p w:rsidR="002D7103" w:rsidRPr="00625E44" w:rsidRDefault="002D7103" w:rsidP="002D14B6">
      <w:pPr>
        <w:pStyle w:val="a3"/>
        <w:numPr>
          <w:ilvl w:val="0"/>
          <w:numId w:val="106"/>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Для интенсификации сахароснижающей терапии добавить: алоглиптин</w:t>
      </w:r>
    </w:p>
    <w:p w:rsidR="002D7103" w:rsidRPr="00625E44" w:rsidRDefault="002D7103" w:rsidP="002D14B6">
      <w:pPr>
        <w:pStyle w:val="a3"/>
        <w:numPr>
          <w:ilvl w:val="0"/>
          <w:numId w:val="106"/>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Повторный контроль гликированного гемоглобина: 3-6 месяцев</w:t>
      </w:r>
    </w:p>
    <w:p w:rsidR="002D7103" w:rsidRPr="00625E44" w:rsidRDefault="002D7103" w:rsidP="002D14B6">
      <w:pPr>
        <w:pStyle w:val="a3"/>
        <w:numPr>
          <w:ilvl w:val="0"/>
          <w:numId w:val="106"/>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Ежегодный офтальмологический осмотр должен включать: офтальмоскопию</w:t>
      </w:r>
    </w:p>
    <w:p w:rsidR="002D7103" w:rsidRPr="00625E44" w:rsidRDefault="00B01578" w:rsidP="002D14B6">
      <w:pPr>
        <w:jc w:val="both"/>
        <w:rPr>
          <w:rFonts w:ascii="Times New Roman" w:hAnsi="Times New Roman" w:cs="Times New Roman"/>
          <w:sz w:val="24"/>
          <w:szCs w:val="24"/>
        </w:rPr>
      </w:pPr>
      <w:r w:rsidRPr="00625E44">
        <w:rPr>
          <w:rFonts w:ascii="Times New Roman" w:hAnsi="Times New Roman" w:cs="Times New Roman"/>
          <w:b/>
          <w:sz w:val="24"/>
          <w:szCs w:val="24"/>
        </w:rPr>
        <w:t>Задача</w:t>
      </w:r>
      <w:r w:rsidRPr="00625E44">
        <w:rPr>
          <w:rFonts w:ascii="Times New Roman" w:hAnsi="Times New Roman" w:cs="Times New Roman"/>
          <w:sz w:val="24"/>
          <w:szCs w:val="24"/>
        </w:rPr>
        <w:t xml:space="preserve"> </w:t>
      </w:r>
      <w:r w:rsidR="002D7103" w:rsidRPr="00625E44">
        <w:rPr>
          <w:rFonts w:ascii="Times New Roman" w:hAnsi="Times New Roman" w:cs="Times New Roman"/>
          <w:b/>
          <w:sz w:val="24"/>
          <w:szCs w:val="24"/>
        </w:rPr>
        <w:t>269</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На прием к участковому терапевту обратился пациент 71 года</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На онемение стоп, снижение чувствительности стоп, боли и слабость в ногах при подъеме на 2-3 этаж и преодолении 200-300 метров</w:t>
      </w:r>
    </w:p>
    <w:p w:rsidR="002D7103" w:rsidRPr="00625E44" w:rsidRDefault="002D7103" w:rsidP="002D14B6">
      <w:pPr>
        <w:pStyle w:val="a3"/>
        <w:numPr>
          <w:ilvl w:val="0"/>
          <w:numId w:val="107"/>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Методы исследования: пальпация периферических артерий, допплерометрия с подсчетом лодыжечно-плечего индекса</w:t>
      </w:r>
    </w:p>
    <w:p w:rsidR="002D7103" w:rsidRPr="00625E44" w:rsidRDefault="002D7103" w:rsidP="002D14B6">
      <w:pPr>
        <w:pStyle w:val="a3"/>
        <w:numPr>
          <w:ilvl w:val="0"/>
          <w:numId w:val="107"/>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Диагноз: СД 2 типа, диабетическая дистальная сенсо-моторная нейропатия. Стенозирующий атеросклероз артерий нижних конечностей</w:t>
      </w:r>
    </w:p>
    <w:p w:rsidR="002D7103" w:rsidRPr="00625E44" w:rsidRDefault="002D7103" w:rsidP="002D14B6">
      <w:pPr>
        <w:pStyle w:val="a3"/>
        <w:numPr>
          <w:ilvl w:val="0"/>
          <w:numId w:val="107"/>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Сопутствующее: АГ 3 ст, очень высокий риск. Ожирение 1 ст</w:t>
      </w:r>
    </w:p>
    <w:p w:rsidR="002D7103" w:rsidRPr="00625E44" w:rsidRDefault="002D7103" w:rsidP="002D14B6">
      <w:pPr>
        <w:pStyle w:val="a3"/>
        <w:numPr>
          <w:ilvl w:val="0"/>
          <w:numId w:val="107"/>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ЛПИ: сАД на лодыжке/сАД на плече</w:t>
      </w:r>
    </w:p>
    <w:p w:rsidR="002D7103" w:rsidRPr="00625E44" w:rsidRDefault="002D7103" w:rsidP="002D14B6">
      <w:pPr>
        <w:pStyle w:val="a3"/>
        <w:numPr>
          <w:ilvl w:val="0"/>
          <w:numId w:val="107"/>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При развитии критической ишемии нижних конечностей: реваскуляризация конечности</w:t>
      </w:r>
    </w:p>
    <w:p w:rsidR="002D7103" w:rsidRPr="00625E44" w:rsidRDefault="002D7103" w:rsidP="002D14B6">
      <w:pPr>
        <w:pStyle w:val="a3"/>
        <w:numPr>
          <w:ilvl w:val="0"/>
          <w:numId w:val="107"/>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ЛПИ должен быть: менее 0,4</w:t>
      </w:r>
    </w:p>
    <w:p w:rsidR="002D7103" w:rsidRPr="00625E44" w:rsidRDefault="002D7103" w:rsidP="002D14B6">
      <w:pPr>
        <w:pStyle w:val="a3"/>
        <w:numPr>
          <w:ilvl w:val="0"/>
          <w:numId w:val="107"/>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К терапии добавить: аспирин, розувастатин</w:t>
      </w:r>
    </w:p>
    <w:p w:rsidR="002D7103" w:rsidRPr="00625E44" w:rsidRDefault="002D7103" w:rsidP="002D14B6">
      <w:pPr>
        <w:pStyle w:val="a3"/>
        <w:numPr>
          <w:ilvl w:val="0"/>
          <w:numId w:val="107"/>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Антивоспалительный, антипролиферативный и антиоксидантный эффект: плейотропный</w:t>
      </w:r>
    </w:p>
    <w:p w:rsidR="002D7103" w:rsidRPr="00625E44" w:rsidRDefault="002D7103" w:rsidP="002D14B6">
      <w:pPr>
        <w:pStyle w:val="a3"/>
        <w:numPr>
          <w:ilvl w:val="0"/>
          <w:numId w:val="107"/>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Комбинированная терапия статинов с: эзетимибом</w:t>
      </w:r>
    </w:p>
    <w:p w:rsidR="002D7103" w:rsidRPr="00625E44" w:rsidRDefault="002D7103" w:rsidP="002D14B6">
      <w:pPr>
        <w:pStyle w:val="a3"/>
        <w:numPr>
          <w:ilvl w:val="0"/>
          <w:numId w:val="107"/>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Целевой глик гемоглобин: 8,0</w:t>
      </w:r>
    </w:p>
    <w:p w:rsidR="002D7103" w:rsidRPr="00625E44" w:rsidRDefault="002D7103" w:rsidP="002D14B6">
      <w:pPr>
        <w:pStyle w:val="a3"/>
        <w:numPr>
          <w:ilvl w:val="0"/>
          <w:numId w:val="107"/>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К сахароснижающей терапии добваить: алоглиптин</w:t>
      </w:r>
    </w:p>
    <w:p w:rsidR="002D7103" w:rsidRPr="00625E44" w:rsidRDefault="002D7103" w:rsidP="002D14B6">
      <w:pPr>
        <w:pStyle w:val="a3"/>
        <w:numPr>
          <w:ilvl w:val="0"/>
          <w:numId w:val="107"/>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Рациональная сахароснижающая терапия: иДПП-4 + метформин</w:t>
      </w:r>
    </w:p>
    <w:p w:rsidR="002D7103" w:rsidRPr="00625E44" w:rsidRDefault="00B01578" w:rsidP="002D14B6">
      <w:pPr>
        <w:jc w:val="both"/>
        <w:rPr>
          <w:rFonts w:ascii="Times New Roman" w:hAnsi="Times New Roman" w:cs="Times New Roman"/>
          <w:sz w:val="24"/>
          <w:szCs w:val="24"/>
        </w:rPr>
      </w:pPr>
      <w:r w:rsidRPr="00625E44">
        <w:rPr>
          <w:rFonts w:ascii="Times New Roman" w:hAnsi="Times New Roman" w:cs="Times New Roman"/>
          <w:b/>
          <w:sz w:val="24"/>
          <w:szCs w:val="24"/>
        </w:rPr>
        <w:t>Задача</w:t>
      </w:r>
      <w:r w:rsidRPr="00625E44">
        <w:rPr>
          <w:rFonts w:ascii="Times New Roman" w:hAnsi="Times New Roman" w:cs="Times New Roman"/>
          <w:sz w:val="24"/>
          <w:szCs w:val="24"/>
        </w:rPr>
        <w:t xml:space="preserve"> </w:t>
      </w:r>
      <w:r w:rsidR="002D7103" w:rsidRPr="00625E44">
        <w:rPr>
          <w:rFonts w:ascii="Times New Roman" w:hAnsi="Times New Roman" w:cs="Times New Roman"/>
          <w:b/>
          <w:sz w:val="24"/>
          <w:szCs w:val="24"/>
        </w:rPr>
        <w:t>270</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На приме к участковому терапевту обратился пациент 65 лет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На эпизоды тошноты, потливости, чувства голода в дневное время, купирующиеся приемом пищи</w:t>
      </w:r>
    </w:p>
    <w:p w:rsidR="002D7103" w:rsidRPr="00625E44" w:rsidRDefault="002D7103" w:rsidP="002D14B6">
      <w:pPr>
        <w:pStyle w:val="a3"/>
        <w:numPr>
          <w:ilvl w:val="0"/>
          <w:numId w:val="108"/>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анализы: ОАК, глик гемоглобин</w:t>
      </w:r>
    </w:p>
    <w:p w:rsidR="002D7103" w:rsidRPr="00625E44" w:rsidRDefault="002D7103" w:rsidP="002D14B6">
      <w:pPr>
        <w:pStyle w:val="a3"/>
        <w:numPr>
          <w:ilvl w:val="0"/>
          <w:numId w:val="108"/>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Диагноз: СД 2 типа. Гипогликемия</w:t>
      </w:r>
    </w:p>
    <w:p w:rsidR="002D7103" w:rsidRPr="00625E44" w:rsidRDefault="002D7103" w:rsidP="002D14B6">
      <w:pPr>
        <w:pStyle w:val="a3"/>
        <w:numPr>
          <w:ilvl w:val="0"/>
          <w:numId w:val="108"/>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Стадия ХБП: 2</w:t>
      </w:r>
    </w:p>
    <w:p w:rsidR="002D7103" w:rsidRPr="00625E44" w:rsidRDefault="002D7103" w:rsidP="002D14B6">
      <w:pPr>
        <w:pStyle w:val="a3"/>
        <w:numPr>
          <w:ilvl w:val="0"/>
          <w:numId w:val="108"/>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Рекомендации по лечению СД: отмена глибенкламида и назначение иДПП-4</w:t>
      </w:r>
    </w:p>
    <w:p w:rsidR="002D7103" w:rsidRPr="00625E44" w:rsidRDefault="002D7103" w:rsidP="002D14B6">
      <w:pPr>
        <w:pStyle w:val="a3"/>
        <w:numPr>
          <w:ilvl w:val="0"/>
          <w:numId w:val="108"/>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иДПП-4: ситаглиптин, вилдаглиптин</w:t>
      </w:r>
    </w:p>
    <w:p w:rsidR="002D7103" w:rsidRPr="00625E44" w:rsidRDefault="002D7103" w:rsidP="002D14B6">
      <w:pPr>
        <w:pStyle w:val="a3"/>
        <w:numPr>
          <w:ilvl w:val="0"/>
          <w:numId w:val="108"/>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целевой глик гемоглобин зависи от: возраста</w:t>
      </w:r>
    </w:p>
    <w:p w:rsidR="002D7103" w:rsidRPr="00625E44" w:rsidRDefault="002D7103" w:rsidP="002D14B6">
      <w:pPr>
        <w:pStyle w:val="a3"/>
        <w:numPr>
          <w:ilvl w:val="0"/>
          <w:numId w:val="108"/>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целевой глик гемоглобин: 7,5</w:t>
      </w:r>
    </w:p>
    <w:p w:rsidR="002D7103" w:rsidRPr="00625E44" w:rsidRDefault="002D7103" w:rsidP="002D14B6">
      <w:pPr>
        <w:pStyle w:val="a3"/>
        <w:numPr>
          <w:ilvl w:val="0"/>
          <w:numId w:val="108"/>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мероприятия необходимо начинать при гипогликемии менее: 3,9</w:t>
      </w:r>
    </w:p>
    <w:p w:rsidR="002D7103" w:rsidRPr="00625E44" w:rsidRDefault="002D7103" w:rsidP="002D14B6">
      <w:pPr>
        <w:pStyle w:val="a3"/>
        <w:numPr>
          <w:ilvl w:val="0"/>
          <w:numId w:val="108"/>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мероприятия: прием 1-2 ХЕ легкоусваиваемых углеводов</w:t>
      </w:r>
    </w:p>
    <w:p w:rsidR="002D7103" w:rsidRPr="00625E44" w:rsidRDefault="002D7103" w:rsidP="002D14B6">
      <w:pPr>
        <w:pStyle w:val="a3"/>
        <w:numPr>
          <w:ilvl w:val="0"/>
          <w:numId w:val="108"/>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мероприятия при тяжелой гипогликемии: в/в струйное введение 60 мл 40% раствора глюкозы</w:t>
      </w:r>
    </w:p>
    <w:p w:rsidR="002D7103" w:rsidRPr="00625E44" w:rsidRDefault="002D7103" w:rsidP="002D14B6">
      <w:pPr>
        <w:pStyle w:val="a3"/>
        <w:numPr>
          <w:ilvl w:val="0"/>
          <w:numId w:val="108"/>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при снижении СКФ необходимо отменить: метформин</w:t>
      </w:r>
    </w:p>
    <w:p w:rsidR="002D7103" w:rsidRPr="00625E44" w:rsidRDefault="002D7103" w:rsidP="002D14B6">
      <w:pPr>
        <w:pStyle w:val="a3"/>
        <w:numPr>
          <w:ilvl w:val="0"/>
          <w:numId w:val="108"/>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отменить метформин до и после рентгенконтрастных процедур: 2 </w:t>
      </w:r>
    </w:p>
    <w:p w:rsidR="002D7103" w:rsidRPr="00625E44" w:rsidRDefault="00B01578" w:rsidP="002D14B6">
      <w:pPr>
        <w:jc w:val="both"/>
        <w:rPr>
          <w:rFonts w:ascii="Times New Roman" w:hAnsi="Times New Roman" w:cs="Times New Roman"/>
          <w:sz w:val="24"/>
          <w:szCs w:val="24"/>
        </w:rPr>
      </w:pPr>
      <w:r w:rsidRPr="00625E44">
        <w:rPr>
          <w:rFonts w:ascii="Times New Roman" w:hAnsi="Times New Roman" w:cs="Times New Roman"/>
          <w:b/>
          <w:sz w:val="24"/>
          <w:szCs w:val="24"/>
        </w:rPr>
        <w:t>Задача</w:t>
      </w:r>
      <w:r w:rsidRPr="00625E44">
        <w:rPr>
          <w:rFonts w:ascii="Times New Roman" w:hAnsi="Times New Roman" w:cs="Times New Roman"/>
          <w:sz w:val="24"/>
          <w:szCs w:val="24"/>
        </w:rPr>
        <w:t xml:space="preserve"> </w:t>
      </w:r>
      <w:r w:rsidR="002D7103" w:rsidRPr="00625E44">
        <w:rPr>
          <w:rFonts w:ascii="Times New Roman" w:hAnsi="Times New Roman" w:cs="Times New Roman"/>
          <w:b/>
          <w:sz w:val="24"/>
          <w:szCs w:val="24"/>
        </w:rPr>
        <w:t>271</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На приме к участковому терапевту обратился пациент 63 лет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На сухость во рту, жажду, онемение стоп, боли в ногах (преимущественнл ночью)</w:t>
      </w:r>
    </w:p>
    <w:p w:rsidR="002D7103" w:rsidRPr="00625E44" w:rsidRDefault="002D7103" w:rsidP="002D14B6">
      <w:pPr>
        <w:pStyle w:val="a3"/>
        <w:numPr>
          <w:ilvl w:val="0"/>
          <w:numId w:val="10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исследования: оценка нарушений чувствительности, определение сухожильных рефлексов</w:t>
      </w:r>
    </w:p>
    <w:p w:rsidR="002D7103" w:rsidRPr="00625E44" w:rsidRDefault="002D7103" w:rsidP="002D14B6">
      <w:pPr>
        <w:pStyle w:val="a3"/>
        <w:numPr>
          <w:ilvl w:val="0"/>
          <w:numId w:val="10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диагноз: СД 2 типа. Диабетическая нейропаия, сенсомоторная форма</w:t>
      </w:r>
    </w:p>
    <w:p w:rsidR="002D7103" w:rsidRPr="00625E44" w:rsidRDefault="002D7103" w:rsidP="002D14B6">
      <w:pPr>
        <w:pStyle w:val="a3"/>
        <w:numPr>
          <w:ilvl w:val="0"/>
          <w:numId w:val="10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сопутствующая: АГ 3 ст, очень высокий риск, ожирение 1 ст</w:t>
      </w:r>
    </w:p>
    <w:p w:rsidR="002D7103" w:rsidRPr="00625E44" w:rsidRDefault="002D7103" w:rsidP="002D14B6">
      <w:pPr>
        <w:pStyle w:val="a3"/>
        <w:numPr>
          <w:ilvl w:val="0"/>
          <w:numId w:val="10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лечение осложнений: прегабалин</w:t>
      </w:r>
    </w:p>
    <w:p w:rsidR="002D7103" w:rsidRPr="00625E44" w:rsidRDefault="002D7103" w:rsidP="002D14B6">
      <w:pPr>
        <w:pStyle w:val="a3"/>
        <w:numPr>
          <w:ilvl w:val="0"/>
          <w:numId w:val="10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целевой глик гемоглобин: 7,5</w:t>
      </w:r>
    </w:p>
    <w:p w:rsidR="002D7103" w:rsidRPr="00625E44" w:rsidRDefault="002D7103" w:rsidP="002D14B6">
      <w:pPr>
        <w:pStyle w:val="a3"/>
        <w:numPr>
          <w:ilvl w:val="0"/>
          <w:numId w:val="10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доза гликлазида: 60</w:t>
      </w:r>
    </w:p>
    <w:p w:rsidR="002D7103" w:rsidRPr="00625E44" w:rsidRDefault="002D7103" w:rsidP="002D14B6">
      <w:pPr>
        <w:pStyle w:val="a3"/>
        <w:numPr>
          <w:ilvl w:val="0"/>
          <w:numId w:val="10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повторный контроль глик гемоглобина: 3 месяца</w:t>
      </w:r>
    </w:p>
    <w:p w:rsidR="002D7103" w:rsidRPr="00625E44" w:rsidRDefault="002D7103" w:rsidP="002D14B6">
      <w:pPr>
        <w:pStyle w:val="a3"/>
        <w:numPr>
          <w:ilvl w:val="0"/>
          <w:numId w:val="10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ретинопатия: офтальмоскопия при расширенном зрачке</w:t>
      </w:r>
    </w:p>
    <w:p w:rsidR="002D7103" w:rsidRPr="00625E44" w:rsidRDefault="002D7103" w:rsidP="002D14B6">
      <w:pPr>
        <w:pStyle w:val="a3"/>
        <w:numPr>
          <w:ilvl w:val="0"/>
          <w:numId w:val="10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раневой дефект: 2 ст</w:t>
      </w:r>
    </w:p>
    <w:p w:rsidR="002D7103" w:rsidRPr="00625E44" w:rsidRDefault="002D7103" w:rsidP="002D14B6">
      <w:pPr>
        <w:pStyle w:val="a3"/>
        <w:numPr>
          <w:ilvl w:val="0"/>
          <w:numId w:val="10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 классификация раневых дефектов: 5 ст</w:t>
      </w:r>
    </w:p>
    <w:p w:rsidR="002D7103" w:rsidRPr="00625E44" w:rsidRDefault="002D7103" w:rsidP="002D14B6">
      <w:pPr>
        <w:pStyle w:val="a3"/>
        <w:numPr>
          <w:ilvl w:val="0"/>
          <w:numId w:val="10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Антибиотики со: 2 ст</w:t>
      </w:r>
    </w:p>
    <w:p w:rsidR="002D7103" w:rsidRPr="00625E44" w:rsidRDefault="002D7103" w:rsidP="002D14B6">
      <w:pPr>
        <w:pStyle w:val="a3"/>
        <w:numPr>
          <w:ilvl w:val="0"/>
          <w:numId w:val="109"/>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Измерение: ЛПИ</w:t>
      </w:r>
    </w:p>
    <w:p w:rsidR="002D7103" w:rsidRPr="00625E44" w:rsidRDefault="00B01578" w:rsidP="002D14B6">
      <w:pPr>
        <w:jc w:val="both"/>
        <w:rPr>
          <w:rFonts w:ascii="Times New Roman" w:hAnsi="Times New Roman" w:cs="Times New Roman"/>
          <w:sz w:val="24"/>
          <w:szCs w:val="24"/>
        </w:rPr>
      </w:pPr>
      <w:r w:rsidRPr="00625E44">
        <w:rPr>
          <w:rFonts w:ascii="Times New Roman" w:hAnsi="Times New Roman" w:cs="Times New Roman"/>
          <w:b/>
          <w:sz w:val="24"/>
          <w:szCs w:val="24"/>
        </w:rPr>
        <w:t>Задача</w:t>
      </w:r>
      <w:r w:rsidRPr="00625E44">
        <w:rPr>
          <w:rFonts w:ascii="Times New Roman" w:hAnsi="Times New Roman" w:cs="Times New Roman"/>
          <w:sz w:val="24"/>
          <w:szCs w:val="24"/>
        </w:rPr>
        <w:t xml:space="preserve"> </w:t>
      </w:r>
      <w:r w:rsidR="002D7103" w:rsidRPr="00625E44">
        <w:rPr>
          <w:rFonts w:ascii="Times New Roman" w:hAnsi="Times New Roman" w:cs="Times New Roman"/>
          <w:b/>
          <w:sz w:val="24"/>
          <w:szCs w:val="24"/>
        </w:rPr>
        <w:t>272</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На приме к участковому терапевту обратился пациент 63 лет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На сухость во рту, жажду, онемение стоп, боли в ногах (преимущественнл ночью)</w:t>
      </w:r>
    </w:p>
    <w:p w:rsidR="002D7103" w:rsidRPr="00625E44" w:rsidRDefault="002D7103" w:rsidP="002D14B6">
      <w:pPr>
        <w:pStyle w:val="a3"/>
        <w:numPr>
          <w:ilvl w:val="0"/>
          <w:numId w:val="11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исследования: оценка нарушений чувствительности, определение сухожильных рефлексов</w:t>
      </w:r>
    </w:p>
    <w:p w:rsidR="002D7103" w:rsidRPr="00625E44" w:rsidRDefault="002D7103" w:rsidP="002D14B6">
      <w:pPr>
        <w:pStyle w:val="a3"/>
        <w:numPr>
          <w:ilvl w:val="0"/>
          <w:numId w:val="11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диагноз: СД 2 типа. Диабетическая нейропаия, сенсомоторная форма</w:t>
      </w:r>
    </w:p>
    <w:p w:rsidR="002D7103" w:rsidRPr="00625E44" w:rsidRDefault="002D7103" w:rsidP="002D14B6">
      <w:pPr>
        <w:pStyle w:val="a3"/>
        <w:numPr>
          <w:ilvl w:val="0"/>
          <w:numId w:val="11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сопутствующая: АГ 3 ст, очень высокий риск, ожирение 1 ст</w:t>
      </w:r>
    </w:p>
    <w:p w:rsidR="002D7103" w:rsidRPr="00625E44" w:rsidRDefault="002D7103" w:rsidP="002D14B6">
      <w:pPr>
        <w:pStyle w:val="a3"/>
        <w:numPr>
          <w:ilvl w:val="0"/>
          <w:numId w:val="11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лечение осложнений: прегабалин</w:t>
      </w:r>
    </w:p>
    <w:p w:rsidR="002D7103" w:rsidRPr="00625E44" w:rsidRDefault="002D7103" w:rsidP="002D14B6">
      <w:pPr>
        <w:pStyle w:val="a3"/>
        <w:numPr>
          <w:ilvl w:val="0"/>
          <w:numId w:val="11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целевой глик гемоглобин: 7,5</w:t>
      </w:r>
    </w:p>
    <w:p w:rsidR="002D7103" w:rsidRPr="00625E44" w:rsidRDefault="002D7103" w:rsidP="002D14B6">
      <w:pPr>
        <w:pStyle w:val="a3"/>
        <w:numPr>
          <w:ilvl w:val="0"/>
          <w:numId w:val="11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доза гликлазида: 60</w:t>
      </w:r>
    </w:p>
    <w:p w:rsidR="002D7103" w:rsidRPr="00625E44" w:rsidRDefault="002D7103" w:rsidP="002D14B6">
      <w:pPr>
        <w:pStyle w:val="a3"/>
        <w:numPr>
          <w:ilvl w:val="0"/>
          <w:numId w:val="11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повторный контроль глик гемоглобина: 3 месяца</w:t>
      </w:r>
    </w:p>
    <w:p w:rsidR="002D7103" w:rsidRPr="00625E44" w:rsidRDefault="002D7103" w:rsidP="002D14B6">
      <w:pPr>
        <w:pStyle w:val="a3"/>
        <w:numPr>
          <w:ilvl w:val="0"/>
          <w:numId w:val="11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снижении СКФ отмена: метформина</w:t>
      </w:r>
    </w:p>
    <w:p w:rsidR="002D7103" w:rsidRPr="00625E44" w:rsidRDefault="002D7103" w:rsidP="002D14B6">
      <w:pPr>
        <w:pStyle w:val="a3"/>
        <w:numPr>
          <w:ilvl w:val="0"/>
          <w:numId w:val="11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форма: нейропатическая</w:t>
      </w:r>
    </w:p>
    <w:p w:rsidR="002D7103" w:rsidRPr="00625E44" w:rsidRDefault="002D7103" w:rsidP="002D14B6">
      <w:pPr>
        <w:pStyle w:val="a3"/>
        <w:numPr>
          <w:ilvl w:val="0"/>
          <w:numId w:val="11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измерение: ЛПИ</w:t>
      </w:r>
    </w:p>
    <w:p w:rsidR="002D7103" w:rsidRPr="00625E44" w:rsidRDefault="002D7103" w:rsidP="002D14B6">
      <w:pPr>
        <w:pStyle w:val="a3"/>
        <w:numPr>
          <w:ilvl w:val="0"/>
          <w:numId w:val="11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тяжелая ишемия ЛПИ: менее 0,4</w:t>
      </w:r>
    </w:p>
    <w:p w:rsidR="002D7103" w:rsidRPr="00625E44" w:rsidRDefault="002D7103" w:rsidP="002D14B6">
      <w:pPr>
        <w:pStyle w:val="a3"/>
        <w:numPr>
          <w:ilvl w:val="0"/>
          <w:numId w:val="110"/>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основа профилактики: достижение и поддержание индивидуальных целевых показателей глик контроля</w:t>
      </w:r>
    </w:p>
    <w:p w:rsidR="002D7103" w:rsidRPr="00625E44" w:rsidRDefault="00B01578" w:rsidP="002D14B6">
      <w:pPr>
        <w:jc w:val="both"/>
        <w:rPr>
          <w:rFonts w:ascii="Times New Roman" w:hAnsi="Times New Roman" w:cs="Times New Roman"/>
          <w:sz w:val="24"/>
          <w:szCs w:val="24"/>
        </w:rPr>
      </w:pPr>
      <w:r w:rsidRPr="00625E44">
        <w:rPr>
          <w:rFonts w:ascii="Times New Roman" w:hAnsi="Times New Roman" w:cs="Times New Roman"/>
          <w:b/>
          <w:sz w:val="24"/>
          <w:szCs w:val="24"/>
        </w:rPr>
        <w:t>Задача</w:t>
      </w:r>
      <w:r w:rsidRPr="00625E44">
        <w:rPr>
          <w:rFonts w:ascii="Times New Roman" w:hAnsi="Times New Roman" w:cs="Times New Roman"/>
          <w:sz w:val="24"/>
          <w:szCs w:val="24"/>
        </w:rPr>
        <w:t xml:space="preserve"> </w:t>
      </w:r>
      <w:r w:rsidR="002D7103" w:rsidRPr="00625E44">
        <w:rPr>
          <w:rFonts w:ascii="Times New Roman" w:hAnsi="Times New Roman" w:cs="Times New Roman"/>
          <w:b/>
          <w:sz w:val="24"/>
          <w:szCs w:val="24"/>
        </w:rPr>
        <w:t>273</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На прием к воачу-терапевту участковому обратился пациент 28 лет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На сухость во рту, жажду, учащенное мочеиспускание, снижение массы тела, общую слабость, тошноту, однократную рвоту</w:t>
      </w:r>
    </w:p>
    <w:p w:rsidR="002D7103" w:rsidRPr="00625E44" w:rsidRDefault="002D7103" w:rsidP="002D14B6">
      <w:pPr>
        <w:pStyle w:val="a3"/>
        <w:numPr>
          <w:ilvl w:val="0"/>
          <w:numId w:val="111"/>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анализы: экспресс-анализ гликемии, ОАМ с определением кетоновых тел</w:t>
      </w:r>
    </w:p>
    <w:p w:rsidR="002D7103" w:rsidRPr="00625E44" w:rsidRDefault="002D7103" w:rsidP="002D14B6">
      <w:pPr>
        <w:pStyle w:val="a3"/>
        <w:numPr>
          <w:ilvl w:val="0"/>
          <w:numId w:val="111"/>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диагноз: СД 1 типа. Диабетический кетоацидоз</w:t>
      </w:r>
    </w:p>
    <w:p w:rsidR="002D7103" w:rsidRPr="00625E44" w:rsidRDefault="002D7103" w:rsidP="002D14B6">
      <w:pPr>
        <w:pStyle w:val="a3"/>
        <w:numPr>
          <w:ilvl w:val="0"/>
          <w:numId w:val="111"/>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тактика: госпитализация в стационар</w:t>
      </w:r>
    </w:p>
    <w:p w:rsidR="002D7103" w:rsidRPr="00625E44" w:rsidRDefault="002D7103" w:rsidP="002D14B6">
      <w:pPr>
        <w:pStyle w:val="a3"/>
        <w:numPr>
          <w:ilvl w:val="0"/>
          <w:numId w:val="111"/>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начальная доза инсулина: 0,1-0,15</w:t>
      </w:r>
    </w:p>
    <w:p w:rsidR="002D7103" w:rsidRPr="00625E44" w:rsidRDefault="002D7103" w:rsidP="002D14B6">
      <w:pPr>
        <w:pStyle w:val="a3"/>
        <w:numPr>
          <w:ilvl w:val="0"/>
          <w:numId w:val="111"/>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в последующие часы инсулин: 0,1</w:t>
      </w:r>
    </w:p>
    <w:p w:rsidR="002D7103" w:rsidRPr="00625E44" w:rsidRDefault="002D7103" w:rsidP="002D14B6">
      <w:pPr>
        <w:pStyle w:val="a3"/>
        <w:numPr>
          <w:ilvl w:val="0"/>
          <w:numId w:val="111"/>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суммарный дефицит воды: 500-100</w:t>
      </w:r>
    </w:p>
    <w:p w:rsidR="002D7103" w:rsidRPr="00625E44" w:rsidRDefault="002D7103" w:rsidP="002D14B6">
      <w:pPr>
        <w:pStyle w:val="a3"/>
        <w:numPr>
          <w:ilvl w:val="0"/>
          <w:numId w:val="111"/>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в 1 сутки: 50%</w:t>
      </w:r>
    </w:p>
    <w:p w:rsidR="002D7103" w:rsidRPr="00625E44" w:rsidRDefault="002D7103" w:rsidP="002D14B6">
      <w:pPr>
        <w:pStyle w:val="a3"/>
        <w:numPr>
          <w:ilvl w:val="0"/>
          <w:numId w:val="111"/>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в 1 сутки не следует снижать уровень глюкозы: менее 13-15</w:t>
      </w:r>
    </w:p>
    <w:p w:rsidR="002D7103" w:rsidRPr="00625E44" w:rsidRDefault="002D7103" w:rsidP="002D14B6">
      <w:pPr>
        <w:pStyle w:val="a3"/>
        <w:numPr>
          <w:ilvl w:val="0"/>
          <w:numId w:val="111"/>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целевой глик гемоглобин: 6,5</w:t>
      </w:r>
    </w:p>
    <w:p w:rsidR="002D7103" w:rsidRPr="00625E44" w:rsidRDefault="002D7103" w:rsidP="002D14B6">
      <w:pPr>
        <w:pStyle w:val="a3"/>
        <w:numPr>
          <w:ilvl w:val="0"/>
          <w:numId w:val="111"/>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повторный контроль глик гемоглобина: 3 месяца</w:t>
      </w:r>
    </w:p>
    <w:p w:rsidR="002D7103" w:rsidRPr="00625E44" w:rsidRDefault="002D7103" w:rsidP="002D14B6">
      <w:pPr>
        <w:pStyle w:val="a3"/>
        <w:numPr>
          <w:ilvl w:val="0"/>
          <w:numId w:val="111"/>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контроль глюкозы: не менее 4 раз ежедневно</w:t>
      </w:r>
    </w:p>
    <w:p w:rsidR="002D7103" w:rsidRPr="00625E44" w:rsidRDefault="002D7103" w:rsidP="002D14B6">
      <w:pPr>
        <w:pStyle w:val="a3"/>
        <w:numPr>
          <w:ilvl w:val="0"/>
          <w:numId w:val="111"/>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рекомендации по питанию: общее употребление белков, жиров и углеводов, не отличающемся от такого у здорового человека</w:t>
      </w:r>
    </w:p>
    <w:p w:rsidR="002D7103" w:rsidRPr="00625E44" w:rsidRDefault="00B01578" w:rsidP="002D14B6">
      <w:pPr>
        <w:jc w:val="both"/>
        <w:rPr>
          <w:rFonts w:ascii="Times New Roman" w:hAnsi="Times New Roman" w:cs="Times New Roman"/>
          <w:sz w:val="24"/>
          <w:szCs w:val="24"/>
        </w:rPr>
      </w:pPr>
      <w:r w:rsidRPr="00625E44">
        <w:rPr>
          <w:rFonts w:ascii="Times New Roman" w:hAnsi="Times New Roman" w:cs="Times New Roman"/>
          <w:b/>
          <w:sz w:val="24"/>
          <w:szCs w:val="24"/>
        </w:rPr>
        <w:t>Задача</w:t>
      </w:r>
      <w:r w:rsidRPr="00625E44">
        <w:rPr>
          <w:rFonts w:ascii="Times New Roman" w:hAnsi="Times New Roman" w:cs="Times New Roman"/>
          <w:sz w:val="24"/>
          <w:szCs w:val="24"/>
        </w:rPr>
        <w:t xml:space="preserve"> </w:t>
      </w:r>
      <w:r w:rsidR="002D7103" w:rsidRPr="00625E44">
        <w:rPr>
          <w:rFonts w:ascii="Times New Roman" w:hAnsi="Times New Roman" w:cs="Times New Roman"/>
          <w:b/>
          <w:sz w:val="24"/>
          <w:szCs w:val="24"/>
        </w:rPr>
        <w:t>274</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На прием к воачу-терапевту участковому обратился пациент 28 лет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На сухость во рту, жажду, учащенное мочеиспускание, снижение массы тела, общую слабость, тошноту, однократную рвоту</w:t>
      </w:r>
    </w:p>
    <w:p w:rsidR="002D7103" w:rsidRPr="00625E44" w:rsidRDefault="002D7103" w:rsidP="002D14B6">
      <w:pPr>
        <w:pStyle w:val="a3"/>
        <w:numPr>
          <w:ilvl w:val="0"/>
          <w:numId w:val="112"/>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анализы: экспресс-анализ гликемии, ОАМ с определением кетоновых тел</w:t>
      </w:r>
    </w:p>
    <w:p w:rsidR="002D7103" w:rsidRPr="00625E44" w:rsidRDefault="002D7103" w:rsidP="002D14B6">
      <w:pPr>
        <w:pStyle w:val="a3"/>
        <w:numPr>
          <w:ilvl w:val="0"/>
          <w:numId w:val="112"/>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диагноз: СД 1 типа. Диабетический кетоацидоз</w:t>
      </w:r>
    </w:p>
    <w:p w:rsidR="002D7103" w:rsidRPr="00625E44" w:rsidRDefault="002D7103" w:rsidP="002D14B6">
      <w:pPr>
        <w:pStyle w:val="a3"/>
        <w:numPr>
          <w:ilvl w:val="0"/>
          <w:numId w:val="112"/>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тактика: госпитализация в стационар</w:t>
      </w:r>
    </w:p>
    <w:p w:rsidR="002D7103" w:rsidRPr="00625E44" w:rsidRDefault="002D7103" w:rsidP="002D14B6">
      <w:pPr>
        <w:pStyle w:val="a3"/>
        <w:numPr>
          <w:ilvl w:val="0"/>
          <w:numId w:val="112"/>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регидратационная терапия: 15-20</w:t>
      </w:r>
    </w:p>
    <w:p w:rsidR="002D7103" w:rsidRPr="00625E44" w:rsidRDefault="002D7103" w:rsidP="002D14B6">
      <w:pPr>
        <w:pStyle w:val="a3"/>
        <w:numPr>
          <w:ilvl w:val="0"/>
          <w:numId w:val="112"/>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скорость регидратации зависит от: ЦВД</w:t>
      </w:r>
    </w:p>
    <w:p w:rsidR="002D7103" w:rsidRPr="00625E44" w:rsidRDefault="002D7103" w:rsidP="002D14B6">
      <w:pPr>
        <w:pStyle w:val="a3"/>
        <w:numPr>
          <w:ilvl w:val="0"/>
          <w:numId w:val="112"/>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дефицит жидкости должен быть восполнен в течение: 24-48 часов</w:t>
      </w:r>
    </w:p>
    <w:p w:rsidR="002D7103" w:rsidRPr="00625E44" w:rsidRDefault="002D7103" w:rsidP="002D14B6">
      <w:pPr>
        <w:pStyle w:val="a3"/>
        <w:numPr>
          <w:ilvl w:val="0"/>
          <w:numId w:val="112"/>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коррекция гликемии через инфузомат: 0,1</w:t>
      </w:r>
    </w:p>
    <w:p w:rsidR="002D7103" w:rsidRPr="00625E44" w:rsidRDefault="002D7103" w:rsidP="002D14B6">
      <w:pPr>
        <w:pStyle w:val="a3"/>
        <w:numPr>
          <w:ilvl w:val="0"/>
          <w:numId w:val="112"/>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скорость снижения глюкозы: 4</w:t>
      </w:r>
    </w:p>
    <w:p w:rsidR="002D7103" w:rsidRPr="00625E44" w:rsidRDefault="002D7103" w:rsidP="002D14B6">
      <w:pPr>
        <w:pStyle w:val="a3"/>
        <w:numPr>
          <w:ilvl w:val="0"/>
          <w:numId w:val="112"/>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целевой глик гемоглобин: 6,5</w:t>
      </w:r>
    </w:p>
    <w:p w:rsidR="002D7103" w:rsidRPr="00625E44" w:rsidRDefault="002D7103" w:rsidP="002D14B6">
      <w:pPr>
        <w:pStyle w:val="a3"/>
        <w:numPr>
          <w:ilvl w:val="0"/>
          <w:numId w:val="112"/>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контроль глюкозы: не менее 4 раз ежедневно</w:t>
      </w:r>
    </w:p>
    <w:p w:rsidR="002D7103" w:rsidRPr="00625E44" w:rsidRDefault="002D7103" w:rsidP="002D14B6">
      <w:pPr>
        <w:pStyle w:val="a3"/>
        <w:numPr>
          <w:ilvl w:val="0"/>
          <w:numId w:val="112"/>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кратность ежегодного посещения офтальмолога: 1</w:t>
      </w:r>
    </w:p>
    <w:p w:rsidR="002D7103" w:rsidRPr="00625E44" w:rsidRDefault="002D7103" w:rsidP="002D14B6">
      <w:pPr>
        <w:pStyle w:val="a3"/>
        <w:numPr>
          <w:ilvl w:val="0"/>
          <w:numId w:val="112"/>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повторный контроль глик гемоглобина: 3 месяца</w:t>
      </w:r>
    </w:p>
    <w:p w:rsidR="002D7103" w:rsidRPr="00625E44" w:rsidRDefault="00B01578" w:rsidP="002D14B6">
      <w:pPr>
        <w:jc w:val="both"/>
        <w:rPr>
          <w:rFonts w:ascii="Times New Roman" w:hAnsi="Times New Roman" w:cs="Times New Roman"/>
          <w:sz w:val="24"/>
          <w:szCs w:val="24"/>
        </w:rPr>
      </w:pPr>
      <w:r w:rsidRPr="00625E44">
        <w:rPr>
          <w:rFonts w:ascii="Times New Roman" w:hAnsi="Times New Roman" w:cs="Times New Roman"/>
          <w:b/>
          <w:sz w:val="24"/>
          <w:szCs w:val="24"/>
        </w:rPr>
        <w:t>Задача</w:t>
      </w:r>
      <w:r w:rsidRPr="00625E44">
        <w:rPr>
          <w:rFonts w:ascii="Times New Roman" w:hAnsi="Times New Roman" w:cs="Times New Roman"/>
          <w:sz w:val="24"/>
          <w:szCs w:val="24"/>
        </w:rPr>
        <w:t xml:space="preserve"> </w:t>
      </w:r>
      <w:r w:rsidR="002D7103" w:rsidRPr="00625E44">
        <w:rPr>
          <w:rFonts w:ascii="Times New Roman" w:hAnsi="Times New Roman" w:cs="Times New Roman"/>
          <w:b/>
          <w:sz w:val="24"/>
          <w:szCs w:val="24"/>
        </w:rPr>
        <w:t>275</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Больной А., 37 лет, обратился к врачу-терапевту участковому в поликлинику по месту жительства</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На слабость, повышенную утомляемость, одышку и сердцебиение при физической нагрузке, периодические головные боли, головокружение, «мелькание мушек» перед глазами, значительное снижение работоспособности. Последнее время так же стал отмечать периодическое ощущение кома за грудиной и затруднения при глотании твердой пищи, изменение вкуса и обоняния, сильную сухость кожи</w:t>
      </w:r>
    </w:p>
    <w:p w:rsidR="002D7103" w:rsidRPr="00625E44" w:rsidRDefault="002D7103" w:rsidP="002D14B6">
      <w:pPr>
        <w:pStyle w:val="a3"/>
        <w:numPr>
          <w:ilvl w:val="0"/>
          <w:numId w:val="113"/>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анализы: ОАК, исследование обмена железа, анализ кала на скрытую кровь</w:t>
      </w:r>
    </w:p>
    <w:p w:rsidR="002D7103" w:rsidRPr="00625E44" w:rsidRDefault="002D7103" w:rsidP="002D14B6">
      <w:pPr>
        <w:pStyle w:val="a3"/>
        <w:numPr>
          <w:ilvl w:val="0"/>
          <w:numId w:val="113"/>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инструментальные методы: ЭГДС, колоноскопия</w:t>
      </w:r>
    </w:p>
    <w:p w:rsidR="002D7103" w:rsidRPr="00625E44" w:rsidRDefault="002D7103" w:rsidP="002D14B6">
      <w:pPr>
        <w:pStyle w:val="a3"/>
        <w:numPr>
          <w:ilvl w:val="0"/>
          <w:numId w:val="113"/>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диагноз: железодефицитная анемия легкой степени тяжести алиментарного генеза</w:t>
      </w:r>
    </w:p>
    <w:p w:rsidR="002D7103" w:rsidRPr="00625E44" w:rsidRDefault="002D7103" w:rsidP="002D14B6">
      <w:pPr>
        <w:pStyle w:val="a3"/>
        <w:numPr>
          <w:ilvl w:val="0"/>
          <w:numId w:val="113"/>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критерии ВОЗ: 130</w:t>
      </w:r>
    </w:p>
    <w:p w:rsidR="002D7103" w:rsidRPr="00625E44" w:rsidRDefault="002D7103" w:rsidP="002D14B6">
      <w:pPr>
        <w:pStyle w:val="a3"/>
        <w:numPr>
          <w:ilvl w:val="0"/>
          <w:numId w:val="113"/>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критерий оценки: уровень гемоглобина</w:t>
      </w:r>
    </w:p>
    <w:p w:rsidR="002D7103" w:rsidRPr="00625E44" w:rsidRDefault="002D7103" w:rsidP="002D14B6">
      <w:pPr>
        <w:pStyle w:val="a3"/>
        <w:numPr>
          <w:ilvl w:val="0"/>
          <w:numId w:val="113"/>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причина: неполноценное питание</w:t>
      </w:r>
    </w:p>
    <w:p w:rsidR="002D7103" w:rsidRPr="00625E44" w:rsidRDefault="002D7103" w:rsidP="002D14B6">
      <w:pPr>
        <w:pStyle w:val="a3"/>
        <w:numPr>
          <w:ilvl w:val="0"/>
          <w:numId w:val="113"/>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тактика6 препараты железа</w:t>
      </w:r>
    </w:p>
    <w:p w:rsidR="002D7103" w:rsidRPr="00625E44" w:rsidRDefault="002D7103" w:rsidP="002D14B6">
      <w:pPr>
        <w:pStyle w:val="a3"/>
        <w:numPr>
          <w:ilvl w:val="0"/>
          <w:numId w:val="113"/>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преимущества 3хвалетного железа: меньшая частота осложнений</w:t>
      </w:r>
    </w:p>
    <w:p w:rsidR="002D7103" w:rsidRPr="00625E44" w:rsidRDefault="002D7103" w:rsidP="002D14B6">
      <w:pPr>
        <w:pStyle w:val="a3"/>
        <w:numPr>
          <w:ilvl w:val="0"/>
          <w:numId w:val="113"/>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способ введения: пероральный</w:t>
      </w:r>
    </w:p>
    <w:p w:rsidR="002D7103" w:rsidRPr="00625E44" w:rsidRDefault="002D7103" w:rsidP="002D14B6">
      <w:pPr>
        <w:pStyle w:val="a3"/>
        <w:numPr>
          <w:ilvl w:val="0"/>
          <w:numId w:val="113"/>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длительность: 3 месяца</w:t>
      </w:r>
    </w:p>
    <w:p w:rsidR="002D7103" w:rsidRPr="00625E44" w:rsidRDefault="002D7103" w:rsidP="002D14B6">
      <w:pPr>
        <w:pStyle w:val="a3"/>
        <w:numPr>
          <w:ilvl w:val="0"/>
          <w:numId w:val="113"/>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 контроль: количество ретикулоцитов</w:t>
      </w:r>
    </w:p>
    <w:p w:rsidR="002D7103" w:rsidRPr="00625E44" w:rsidRDefault="002D7103" w:rsidP="002D14B6">
      <w:pPr>
        <w:pStyle w:val="a3"/>
        <w:numPr>
          <w:ilvl w:val="0"/>
          <w:numId w:val="113"/>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Для усиления всасывания железа: аскорбиновая кислота</w:t>
      </w:r>
    </w:p>
    <w:p w:rsidR="002D7103" w:rsidRPr="00625E44" w:rsidRDefault="00B01578" w:rsidP="002D14B6">
      <w:pPr>
        <w:jc w:val="both"/>
        <w:rPr>
          <w:rFonts w:ascii="Times New Roman" w:hAnsi="Times New Roman" w:cs="Times New Roman"/>
          <w:sz w:val="24"/>
          <w:szCs w:val="24"/>
        </w:rPr>
      </w:pPr>
      <w:r w:rsidRPr="00625E44">
        <w:rPr>
          <w:rFonts w:ascii="Times New Roman" w:hAnsi="Times New Roman" w:cs="Times New Roman"/>
          <w:b/>
          <w:sz w:val="24"/>
          <w:szCs w:val="24"/>
        </w:rPr>
        <w:t>Задача</w:t>
      </w:r>
      <w:r w:rsidRPr="00625E44">
        <w:rPr>
          <w:rFonts w:ascii="Times New Roman" w:hAnsi="Times New Roman" w:cs="Times New Roman"/>
          <w:sz w:val="24"/>
          <w:szCs w:val="24"/>
        </w:rPr>
        <w:t xml:space="preserve"> </w:t>
      </w:r>
      <w:r w:rsidR="002D7103" w:rsidRPr="00625E44">
        <w:rPr>
          <w:rFonts w:ascii="Times New Roman" w:hAnsi="Times New Roman" w:cs="Times New Roman"/>
          <w:b/>
          <w:sz w:val="24"/>
          <w:szCs w:val="24"/>
        </w:rPr>
        <w:t>276</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Больной В., 53 лет, обратился к кардиологу поликлиники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На сжимающие, давящие боли за грудиной, иррадиирующие в левое плечо, сопровождающиеся общей слабостью, возникающие при значительном повышении бытовых физических нагрузок – быстром подъеме на 4 этаж, беге, чаще при эмоциональном перенапряжении, купирующиеся в состоянии покоя и при приеме нитроглицерина</w:t>
      </w:r>
    </w:p>
    <w:p w:rsidR="002D7103" w:rsidRPr="00625E44" w:rsidRDefault="002D7103" w:rsidP="002D14B6">
      <w:pPr>
        <w:pStyle w:val="a3"/>
        <w:numPr>
          <w:ilvl w:val="0"/>
          <w:numId w:val="114"/>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Анализы: ОАК, б/х крови с определением липидного профиля, АЛТ, АСТ, глюкозы, мочевины, креатинина, калия, натрия</w:t>
      </w:r>
    </w:p>
    <w:p w:rsidR="002D7103" w:rsidRPr="00625E44" w:rsidRDefault="002D7103" w:rsidP="002D14B6">
      <w:pPr>
        <w:pStyle w:val="a3"/>
        <w:numPr>
          <w:ilvl w:val="0"/>
          <w:numId w:val="114"/>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Инструменты: ЭКГ в 12 отведениях, ЭхоКГ</w:t>
      </w:r>
    </w:p>
    <w:p w:rsidR="002D7103" w:rsidRPr="00625E44" w:rsidRDefault="002D7103" w:rsidP="002D14B6">
      <w:pPr>
        <w:pStyle w:val="a3"/>
        <w:numPr>
          <w:ilvl w:val="0"/>
          <w:numId w:val="114"/>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Диагноз: ИБС. Стенокардия напряжения 1 ФК. Ожирение 1 ст</w:t>
      </w:r>
    </w:p>
    <w:p w:rsidR="002D7103" w:rsidRPr="00625E44" w:rsidRDefault="002D7103" w:rsidP="002D14B6">
      <w:pPr>
        <w:pStyle w:val="a3"/>
        <w:numPr>
          <w:ilvl w:val="0"/>
          <w:numId w:val="114"/>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Риск: очень высокий</w:t>
      </w:r>
    </w:p>
    <w:p w:rsidR="002D7103" w:rsidRPr="00625E44" w:rsidRDefault="002D7103" w:rsidP="002D14B6">
      <w:pPr>
        <w:pStyle w:val="a3"/>
        <w:numPr>
          <w:ilvl w:val="0"/>
          <w:numId w:val="114"/>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Для уточнения ИБС: пробы с дозированной физической нагрузкой</w:t>
      </w:r>
    </w:p>
    <w:p w:rsidR="002D7103" w:rsidRPr="00625E44" w:rsidRDefault="002D7103" w:rsidP="002D14B6">
      <w:pPr>
        <w:pStyle w:val="a3"/>
        <w:numPr>
          <w:ilvl w:val="0"/>
          <w:numId w:val="114"/>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Противопоказание для проб: СН 3-4 ФК</w:t>
      </w:r>
    </w:p>
    <w:p w:rsidR="002D7103" w:rsidRPr="00625E44" w:rsidRDefault="002D7103" w:rsidP="002D14B6">
      <w:pPr>
        <w:pStyle w:val="a3"/>
        <w:numPr>
          <w:ilvl w:val="0"/>
          <w:numId w:val="114"/>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Причина прекращения пробы: подъем </w:t>
      </w:r>
      <w:r w:rsidRPr="00625E44">
        <w:rPr>
          <w:rFonts w:ascii="Times New Roman" w:hAnsi="Times New Roman" w:cs="Times New Roman"/>
          <w:sz w:val="24"/>
          <w:szCs w:val="24"/>
          <w:lang w:val="en-US"/>
        </w:rPr>
        <w:t>ST</w:t>
      </w:r>
      <w:r w:rsidRPr="00625E44">
        <w:rPr>
          <w:rFonts w:ascii="Times New Roman" w:hAnsi="Times New Roman" w:cs="Times New Roman"/>
          <w:sz w:val="24"/>
          <w:szCs w:val="24"/>
        </w:rPr>
        <w:t xml:space="preserve"> больше 1 мм</w:t>
      </w:r>
    </w:p>
    <w:p w:rsidR="002D7103" w:rsidRPr="00625E44" w:rsidRDefault="002D7103" w:rsidP="002D14B6">
      <w:pPr>
        <w:pStyle w:val="a3"/>
        <w:numPr>
          <w:ilvl w:val="0"/>
          <w:numId w:val="114"/>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Тактика: комбинированная терапия бета-блокаторами в адекватной дозе, аспирином, статинами</w:t>
      </w:r>
    </w:p>
    <w:p w:rsidR="002D7103" w:rsidRPr="00625E44" w:rsidRDefault="002D7103" w:rsidP="002D14B6">
      <w:pPr>
        <w:pStyle w:val="a3"/>
        <w:numPr>
          <w:ilvl w:val="0"/>
          <w:numId w:val="114"/>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Доза аспирина: 75-150</w:t>
      </w:r>
    </w:p>
    <w:p w:rsidR="002D7103" w:rsidRPr="00625E44" w:rsidRDefault="002D7103" w:rsidP="002D14B6">
      <w:pPr>
        <w:pStyle w:val="a3"/>
        <w:numPr>
          <w:ilvl w:val="0"/>
          <w:numId w:val="114"/>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 xml:space="preserve"> В рационе следует увеличить: полиненасыщенные жирные кислоты</w:t>
      </w:r>
    </w:p>
    <w:p w:rsidR="002D7103" w:rsidRPr="00625E44" w:rsidRDefault="002D7103" w:rsidP="002D14B6">
      <w:pPr>
        <w:pStyle w:val="a3"/>
        <w:numPr>
          <w:ilvl w:val="0"/>
          <w:numId w:val="114"/>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Целевой уровень ХсЛНП: 1,5</w:t>
      </w:r>
    </w:p>
    <w:p w:rsidR="002D7103" w:rsidRPr="00625E44" w:rsidRDefault="002D7103" w:rsidP="002D14B6">
      <w:pPr>
        <w:pStyle w:val="a3"/>
        <w:numPr>
          <w:ilvl w:val="0"/>
          <w:numId w:val="114"/>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Побочное действие статинов: повышение активности печеночных трансаминаз</w:t>
      </w:r>
    </w:p>
    <w:p w:rsidR="002D7103" w:rsidRPr="00625E44" w:rsidRDefault="00B01578" w:rsidP="002D14B6">
      <w:pPr>
        <w:jc w:val="both"/>
        <w:rPr>
          <w:rFonts w:ascii="Times New Roman" w:hAnsi="Times New Roman" w:cs="Times New Roman"/>
          <w:sz w:val="24"/>
          <w:szCs w:val="24"/>
        </w:rPr>
      </w:pPr>
      <w:r w:rsidRPr="00625E44">
        <w:rPr>
          <w:rFonts w:ascii="Times New Roman" w:hAnsi="Times New Roman" w:cs="Times New Roman"/>
          <w:b/>
          <w:sz w:val="24"/>
          <w:szCs w:val="24"/>
        </w:rPr>
        <w:t>Задача</w:t>
      </w:r>
      <w:r w:rsidRPr="00625E44">
        <w:rPr>
          <w:rFonts w:ascii="Times New Roman" w:hAnsi="Times New Roman" w:cs="Times New Roman"/>
          <w:sz w:val="24"/>
          <w:szCs w:val="24"/>
        </w:rPr>
        <w:t xml:space="preserve"> </w:t>
      </w:r>
      <w:r w:rsidR="002D7103" w:rsidRPr="00625E44">
        <w:rPr>
          <w:rFonts w:ascii="Times New Roman" w:hAnsi="Times New Roman" w:cs="Times New Roman"/>
          <w:b/>
          <w:sz w:val="24"/>
          <w:szCs w:val="24"/>
        </w:rPr>
        <w:t>277</w:t>
      </w:r>
    </w:p>
    <w:p w:rsidR="002D7103" w:rsidRPr="00625E44" w:rsidRDefault="002D7103" w:rsidP="00B01578">
      <w:pPr>
        <w:spacing w:after="0"/>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2D7103" w:rsidRPr="00625E44" w:rsidRDefault="002D7103"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Больной В., 53 лет, обратился к кардиологу поликлиники</w:t>
      </w:r>
    </w:p>
    <w:p w:rsidR="002D7103" w:rsidRPr="00625E44" w:rsidRDefault="002D7103"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2D7103" w:rsidRPr="00625E44" w:rsidRDefault="002D7103"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На сжимающие, давящие боли за грудиной, иррадиирующие в левое плечо, сопровождающиеся общей слабостью, возникающие при значительном повышении бытовых физических нагрузок – быстром подъеме на 4 этаж, беге, чаще при эмоциональном перенапряжении, купирующиеся в состоянии покоя и при приеме нитроглицерина</w:t>
      </w:r>
    </w:p>
    <w:p w:rsidR="002D7103" w:rsidRPr="00625E44" w:rsidRDefault="002D7103" w:rsidP="00B01578">
      <w:pPr>
        <w:spacing w:after="0" w:line="259" w:lineRule="auto"/>
        <w:ind w:left="360"/>
        <w:jc w:val="both"/>
        <w:rPr>
          <w:rFonts w:ascii="Times New Roman" w:hAnsi="Times New Roman" w:cs="Times New Roman"/>
          <w:sz w:val="24"/>
          <w:szCs w:val="24"/>
        </w:rPr>
      </w:pPr>
      <w:r w:rsidRPr="00625E44">
        <w:rPr>
          <w:rFonts w:ascii="Times New Roman" w:hAnsi="Times New Roman" w:cs="Times New Roman"/>
          <w:sz w:val="24"/>
          <w:szCs w:val="24"/>
        </w:rPr>
        <w:t>Анализы: ОАК, б/х крови с определением липидного профиля, АЛТ, АСТ, глюкозы, мочевины, креатинина, калия, натрия</w:t>
      </w:r>
    </w:p>
    <w:p w:rsidR="002D7103" w:rsidRPr="00625E44" w:rsidRDefault="002D7103" w:rsidP="00B01578">
      <w:pPr>
        <w:spacing w:after="0" w:line="259" w:lineRule="auto"/>
        <w:ind w:left="360"/>
        <w:jc w:val="both"/>
        <w:rPr>
          <w:rFonts w:ascii="Times New Roman" w:hAnsi="Times New Roman" w:cs="Times New Roman"/>
          <w:sz w:val="24"/>
          <w:szCs w:val="24"/>
        </w:rPr>
      </w:pPr>
      <w:r w:rsidRPr="00625E44">
        <w:rPr>
          <w:rFonts w:ascii="Times New Roman" w:hAnsi="Times New Roman" w:cs="Times New Roman"/>
          <w:sz w:val="24"/>
          <w:szCs w:val="24"/>
        </w:rPr>
        <w:t>Инструменты: ЭКГ в 12 отведениях, ЭхоКГ</w:t>
      </w:r>
    </w:p>
    <w:p w:rsidR="002D7103" w:rsidRPr="00625E44" w:rsidRDefault="002D7103" w:rsidP="00B01578">
      <w:pPr>
        <w:spacing w:after="0" w:line="259" w:lineRule="auto"/>
        <w:ind w:left="360"/>
        <w:jc w:val="both"/>
        <w:rPr>
          <w:rFonts w:ascii="Times New Roman" w:hAnsi="Times New Roman" w:cs="Times New Roman"/>
          <w:sz w:val="24"/>
          <w:szCs w:val="24"/>
        </w:rPr>
      </w:pPr>
      <w:r w:rsidRPr="00625E44">
        <w:rPr>
          <w:rFonts w:ascii="Times New Roman" w:hAnsi="Times New Roman" w:cs="Times New Roman"/>
          <w:sz w:val="24"/>
          <w:szCs w:val="24"/>
        </w:rPr>
        <w:t>Диагноз: ИБС. Стенокардия напряжения 1 ФК. Ожирение 1 ст</w:t>
      </w:r>
    </w:p>
    <w:p w:rsidR="002D7103" w:rsidRPr="00625E44" w:rsidRDefault="002D7103" w:rsidP="00B01578">
      <w:pPr>
        <w:spacing w:after="0" w:line="259" w:lineRule="auto"/>
        <w:ind w:left="360"/>
        <w:jc w:val="both"/>
        <w:rPr>
          <w:rFonts w:ascii="Times New Roman" w:hAnsi="Times New Roman" w:cs="Times New Roman"/>
          <w:sz w:val="24"/>
          <w:szCs w:val="24"/>
        </w:rPr>
      </w:pPr>
      <w:r w:rsidRPr="00625E44">
        <w:rPr>
          <w:rFonts w:ascii="Times New Roman" w:hAnsi="Times New Roman" w:cs="Times New Roman"/>
          <w:sz w:val="24"/>
          <w:szCs w:val="24"/>
        </w:rPr>
        <w:t>Для уточнения ИБС: пробы с дозированной физической нагрузкой</w:t>
      </w:r>
    </w:p>
    <w:p w:rsidR="002D7103" w:rsidRPr="00625E44" w:rsidRDefault="002D7103" w:rsidP="00B01578">
      <w:pPr>
        <w:spacing w:after="0" w:line="259" w:lineRule="auto"/>
        <w:ind w:left="360"/>
        <w:jc w:val="both"/>
        <w:rPr>
          <w:rFonts w:ascii="Times New Roman" w:hAnsi="Times New Roman" w:cs="Times New Roman"/>
          <w:sz w:val="24"/>
          <w:szCs w:val="24"/>
        </w:rPr>
      </w:pPr>
      <w:r w:rsidRPr="00625E44">
        <w:rPr>
          <w:rFonts w:ascii="Times New Roman" w:hAnsi="Times New Roman" w:cs="Times New Roman"/>
          <w:sz w:val="24"/>
          <w:szCs w:val="24"/>
        </w:rPr>
        <w:t>Противопоказание: лихорадка</w:t>
      </w:r>
    </w:p>
    <w:p w:rsidR="002D7103" w:rsidRPr="00625E44" w:rsidRDefault="002D7103" w:rsidP="00B01578">
      <w:pPr>
        <w:spacing w:after="0" w:line="259" w:lineRule="auto"/>
        <w:ind w:left="360"/>
        <w:jc w:val="both"/>
        <w:rPr>
          <w:rFonts w:ascii="Times New Roman" w:hAnsi="Times New Roman" w:cs="Times New Roman"/>
          <w:sz w:val="24"/>
          <w:szCs w:val="24"/>
        </w:rPr>
      </w:pPr>
      <w:r w:rsidRPr="00625E44">
        <w:rPr>
          <w:rFonts w:ascii="Times New Roman" w:hAnsi="Times New Roman" w:cs="Times New Roman"/>
          <w:sz w:val="24"/>
          <w:szCs w:val="24"/>
        </w:rPr>
        <w:t>Прекращение пробы: стойкое снижение сАД более чем на 10 мм рт ст от исходного</w:t>
      </w:r>
    </w:p>
    <w:p w:rsidR="002D7103" w:rsidRPr="00625E44" w:rsidRDefault="002D7103" w:rsidP="00B01578">
      <w:pPr>
        <w:spacing w:after="0" w:line="259" w:lineRule="auto"/>
        <w:ind w:left="360"/>
        <w:jc w:val="both"/>
        <w:rPr>
          <w:rFonts w:ascii="Times New Roman" w:hAnsi="Times New Roman" w:cs="Times New Roman"/>
          <w:sz w:val="24"/>
          <w:szCs w:val="24"/>
        </w:rPr>
      </w:pPr>
      <w:r w:rsidRPr="00625E44">
        <w:rPr>
          <w:rFonts w:ascii="Times New Roman" w:hAnsi="Times New Roman" w:cs="Times New Roman"/>
          <w:sz w:val="24"/>
          <w:szCs w:val="24"/>
        </w:rPr>
        <w:t>Тактика: комбинированная терапия бета-блокаторами в адекватной дозе, аспирином, статинами</w:t>
      </w:r>
    </w:p>
    <w:p w:rsidR="002D7103" w:rsidRPr="00625E44" w:rsidRDefault="002D7103" w:rsidP="00B01578">
      <w:pPr>
        <w:spacing w:after="0" w:line="259" w:lineRule="auto"/>
        <w:ind w:left="360"/>
        <w:jc w:val="both"/>
        <w:rPr>
          <w:rFonts w:ascii="Times New Roman" w:hAnsi="Times New Roman" w:cs="Times New Roman"/>
          <w:sz w:val="24"/>
          <w:szCs w:val="24"/>
        </w:rPr>
      </w:pPr>
      <w:r w:rsidRPr="00625E44">
        <w:rPr>
          <w:rFonts w:ascii="Times New Roman" w:hAnsi="Times New Roman" w:cs="Times New Roman"/>
          <w:sz w:val="24"/>
          <w:szCs w:val="24"/>
        </w:rPr>
        <w:t>Доза аспирина: 75-150</w:t>
      </w:r>
    </w:p>
    <w:p w:rsidR="002D7103" w:rsidRPr="00625E44" w:rsidRDefault="002D7103" w:rsidP="00B01578">
      <w:pPr>
        <w:spacing w:after="0" w:line="259" w:lineRule="auto"/>
        <w:ind w:left="360"/>
        <w:jc w:val="both"/>
        <w:rPr>
          <w:rFonts w:ascii="Times New Roman" w:hAnsi="Times New Roman" w:cs="Times New Roman"/>
          <w:sz w:val="24"/>
          <w:szCs w:val="24"/>
        </w:rPr>
      </w:pPr>
      <w:r w:rsidRPr="00625E44">
        <w:rPr>
          <w:rFonts w:ascii="Times New Roman" w:hAnsi="Times New Roman" w:cs="Times New Roman"/>
          <w:sz w:val="24"/>
          <w:szCs w:val="24"/>
        </w:rPr>
        <w:t>Побочное действие статинов: повышение активности печеночных трансаминаз</w:t>
      </w:r>
    </w:p>
    <w:p w:rsidR="002D7103" w:rsidRPr="00625E44" w:rsidRDefault="002D7103" w:rsidP="00B01578">
      <w:pPr>
        <w:spacing w:after="0" w:line="259" w:lineRule="auto"/>
        <w:ind w:left="360"/>
        <w:jc w:val="both"/>
        <w:rPr>
          <w:rFonts w:ascii="Times New Roman" w:hAnsi="Times New Roman" w:cs="Times New Roman"/>
          <w:sz w:val="24"/>
          <w:szCs w:val="24"/>
        </w:rPr>
      </w:pPr>
      <w:r w:rsidRPr="00625E44">
        <w:rPr>
          <w:rFonts w:ascii="Times New Roman" w:hAnsi="Times New Roman" w:cs="Times New Roman"/>
          <w:sz w:val="24"/>
          <w:szCs w:val="24"/>
        </w:rPr>
        <w:t>Повторный анализ на липиды, печеночные трансаминазы: 4-6 недель</w:t>
      </w:r>
    </w:p>
    <w:p w:rsidR="002D7103" w:rsidRPr="00625E44" w:rsidRDefault="002D7103" w:rsidP="00B01578">
      <w:pPr>
        <w:spacing w:after="0" w:line="259" w:lineRule="auto"/>
        <w:ind w:left="360"/>
        <w:jc w:val="both"/>
        <w:rPr>
          <w:rFonts w:ascii="Times New Roman" w:hAnsi="Times New Roman" w:cs="Times New Roman"/>
          <w:sz w:val="24"/>
          <w:szCs w:val="24"/>
        </w:rPr>
      </w:pPr>
      <w:r w:rsidRPr="00625E44">
        <w:rPr>
          <w:rFonts w:ascii="Times New Roman" w:hAnsi="Times New Roman" w:cs="Times New Roman"/>
          <w:sz w:val="24"/>
          <w:szCs w:val="24"/>
        </w:rPr>
        <w:t>Увеличение печеночных трансаминаз более чем в 3 раза</w:t>
      </w:r>
    </w:p>
    <w:p w:rsidR="002D7103" w:rsidRPr="00625E44" w:rsidRDefault="002D7103" w:rsidP="00B01578">
      <w:pPr>
        <w:spacing w:after="0" w:line="259" w:lineRule="auto"/>
        <w:ind w:left="360"/>
        <w:jc w:val="both"/>
        <w:rPr>
          <w:rFonts w:ascii="Times New Roman" w:hAnsi="Times New Roman" w:cs="Times New Roman"/>
          <w:sz w:val="24"/>
          <w:szCs w:val="24"/>
        </w:rPr>
      </w:pPr>
      <w:r w:rsidRPr="00625E44">
        <w:rPr>
          <w:rFonts w:ascii="Times New Roman" w:hAnsi="Times New Roman" w:cs="Times New Roman"/>
          <w:sz w:val="24"/>
          <w:szCs w:val="24"/>
        </w:rPr>
        <w:t>При повышении трансаминаз перейти на эзетимиб</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Ситуационная задача №278</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Больная Н., 62 лет обратилась в поликлинику</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На боли в левой руке, возникающие при ходьбе в умеренном темпе до 200 метров, при эмоциональных переживаниях, быстро проходящие в покое и после приема нитроглицерина</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Росла и развивалась нормально.</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Домохозяйка.</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Мать больной страдала сахарным диабетом 2 типа и гипертонической болезнью, отец – раком легких.</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 Выберите необходимые для постановки диагноза лабораторные методы обследования (выберите 2)</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 клинический анализ крови, биохимический анализ крови с определением липидного профиля, АЛТ, АСТ, глюкозы, мочевины, креатинина, калия, натрия, маркером некроза миокарда (тропонины </w:t>
      </w:r>
      <w:r w:rsidRPr="00625E44">
        <w:rPr>
          <w:rFonts w:ascii="Times New Roman" w:hAnsi="Times New Roman" w:cs="Times New Roman"/>
          <w:sz w:val="24"/>
          <w:szCs w:val="24"/>
          <w:lang w:val="en-US"/>
        </w:rPr>
        <w:t>I</w:t>
      </w:r>
      <w:r w:rsidRPr="00625E44">
        <w:rPr>
          <w:rFonts w:ascii="Times New Roman" w:hAnsi="Times New Roman" w:cs="Times New Roman"/>
          <w:sz w:val="24"/>
          <w:szCs w:val="24"/>
        </w:rPr>
        <w:t xml:space="preserve"> и/или </w:t>
      </w:r>
      <w:r w:rsidRPr="00625E44">
        <w:rPr>
          <w:rFonts w:ascii="Times New Roman" w:hAnsi="Times New Roman" w:cs="Times New Roman"/>
          <w:sz w:val="24"/>
          <w:szCs w:val="24"/>
          <w:lang w:val="en-US"/>
        </w:rPr>
        <w:t>T</w:t>
      </w:r>
      <w:r w:rsidRPr="00625E44">
        <w:rPr>
          <w:rFonts w:ascii="Times New Roman" w:hAnsi="Times New Roman" w:cs="Times New Roman"/>
          <w:sz w:val="24"/>
          <w:szCs w:val="24"/>
        </w:rPr>
        <w:t>, КФК и ее МВ-фракция)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2. Выберите необходимые для постановки диагноза инструментальные методы обследования (выберите 2)</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-ЭКГ в 12 отведения, - Эхо-КГ</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3. Какой предполагаемый основной диагноз?</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ИБС: стабильная стенокардия </w:t>
      </w:r>
      <w:r w:rsidRPr="00625E44">
        <w:rPr>
          <w:rFonts w:ascii="Times New Roman" w:hAnsi="Times New Roman" w:cs="Times New Roman"/>
          <w:sz w:val="24"/>
          <w:szCs w:val="24"/>
          <w:lang w:val="en-US"/>
        </w:rPr>
        <w:t>III</w:t>
      </w:r>
      <w:r w:rsidRPr="00625E44">
        <w:rPr>
          <w:rFonts w:ascii="Times New Roman" w:hAnsi="Times New Roman" w:cs="Times New Roman"/>
          <w:sz w:val="24"/>
          <w:szCs w:val="24"/>
        </w:rPr>
        <w:t xml:space="preserve"> ФК. Гипертоническая болезни </w:t>
      </w:r>
      <w:r w:rsidRPr="00625E44">
        <w:rPr>
          <w:rFonts w:ascii="Times New Roman" w:hAnsi="Times New Roman" w:cs="Times New Roman"/>
          <w:sz w:val="24"/>
          <w:szCs w:val="24"/>
          <w:lang w:val="en-US"/>
        </w:rPr>
        <w:t>III</w:t>
      </w:r>
      <w:r w:rsidRPr="00625E44">
        <w:rPr>
          <w:rFonts w:ascii="Times New Roman" w:hAnsi="Times New Roman" w:cs="Times New Roman"/>
          <w:sz w:val="24"/>
          <w:szCs w:val="24"/>
        </w:rPr>
        <w:t xml:space="preserve"> стадии, 3 степени, очень высокого риска. Сахарный диабет 2 типа. Абдоминальное ожирение 1 ст.</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4. Изменения на ЭКГ, выявленные у данной больной, указывают на</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Гипертрофию левого желудочка</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5. Пациентке, без установленного ранее диагноза ИБС необходимо оценить предтестовую вероятность. Предтестовая оценка вероятности базируется на оценке характера болей и</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Возраста и пола</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6. у пациентки предтестовая вероятность (ПТВ) ишемической болезни сердца составляет 28%. На основании этого следует</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Направить на дополнительные неинвазивные нагрузочные и визуализирующие диагностические исследования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7. Достоверным критерием ишемии миокарда при выполнении велоэргометрической пробы считается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Депрессия сегмента </w:t>
      </w:r>
      <w:r w:rsidRPr="00625E44">
        <w:rPr>
          <w:rFonts w:ascii="Times New Roman" w:hAnsi="Times New Roman" w:cs="Times New Roman"/>
          <w:sz w:val="24"/>
          <w:szCs w:val="24"/>
          <w:lang w:val="en-US"/>
        </w:rPr>
        <w:t>ST</w:t>
      </w:r>
      <w:r w:rsidRPr="00625E44">
        <w:rPr>
          <w:rFonts w:ascii="Times New Roman" w:hAnsi="Times New Roman" w:cs="Times New Roman"/>
          <w:sz w:val="24"/>
          <w:szCs w:val="24"/>
        </w:rPr>
        <w:t xml:space="preserve"> на 1 мм и более</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8. препаратами выбора для купирования приступов стенокардии у больной являются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Короткодействующие нитраты (нитроглицерин)</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9. Стандартная терапия ИБС антиагрегантами, бета-адреноблокаторами и статинами у данной пациентки, страдающей гипертонической болезнью и сахарным диабетом, должна быть усилена назначением</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Ингибитора АПФ</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10. Для контроля безопасности терапии ингибиторами АПФ необходим динамический контроль биохимического анализа крови определением </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Уровня креатинина и расчетом СКФ</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11. при назначении статина корректировать дозу препарата следует через ______ недели (-ю)</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3</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12. Целевое значние ЧСС у пациентки составляет ___ ударов в минуту</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50-60</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Ситуационная задача № 279</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Больная Н., 62 лет обратилась в поликлинику</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На боли в левой руке, возникающие при ходьбе в умеренном темпе до 200 метров, при эмоциональных переживаниях, быстро проходящие в покое и после приема нитроглицерина</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Росла и развивалась нормально.</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Домохозяйка.</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Мать больной страдала сахарным диабетом 2 типа и гипертонической болезнью, отец – раком легких.</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 Выберите необходимые для постановки диагноза лабораторные методы обследования (выберите 2)</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 клинический анализ крови, биохимический анализ крови с определением липидного профиля, АЛТ, АСТ, глюкозы, мочевины, креатинина, калия, натрия, маркером некроза миокарда (тропонины </w:t>
      </w:r>
      <w:r w:rsidRPr="00625E44">
        <w:rPr>
          <w:rFonts w:ascii="Times New Roman" w:hAnsi="Times New Roman" w:cs="Times New Roman"/>
          <w:sz w:val="24"/>
          <w:szCs w:val="24"/>
          <w:lang w:val="en-US"/>
        </w:rPr>
        <w:t>I</w:t>
      </w:r>
      <w:r w:rsidRPr="00625E44">
        <w:rPr>
          <w:rFonts w:ascii="Times New Roman" w:hAnsi="Times New Roman" w:cs="Times New Roman"/>
          <w:sz w:val="24"/>
          <w:szCs w:val="24"/>
        </w:rPr>
        <w:t xml:space="preserve"> и/или </w:t>
      </w:r>
      <w:r w:rsidRPr="00625E44">
        <w:rPr>
          <w:rFonts w:ascii="Times New Roman" w:hAnsi="Times New Roman" w:cs="Times New Roman"/>
          <w:sz w:val="24"/>
          <w:szCs w:val="24"/>
          <w:lang w:val="en-US"/>
        </w:rPr>
        <w:t>T</w:t>
      </w:r>
      <w:r w:rsidRPr="00625E44">
        <w:rPr>
          <w:rFonts w:ascii="Times New Roman" w:hAnsi="Times New Roman" w:cs="Times New Roman"/>
          <w:sz w:val="24"/>
          <w:szCs w:val="24"/>
        </w:rPr>
        <w:t>, КФК и ее МВ-фракция)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2. Выберите необходимые для постановки диагноза инструментальные методы обследования (выберите 2)</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-ЭКГ в 12 отведения, - Эхо-КГ</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3. Какой предполагаемый основной диагноз?</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ИБС: стабильная стенокардия </w:t>
      </w:r>
      <w:r w:rsidRPr="00625E44">
        <w:rPr>
          <w:rFonts w:ascii="Times New Roman" w:hAnsi="Times New Roman" w:cs="Times New Roman"/>
          <w:sz w:val="24"/>
          <w:szCs w:val="24"/>
          <w:lang w:val="en-US"/>
        </w:rPr>
        <w:t>III</w:t>
      </w:r>
      <w:r w:rsidRPr="00625E44">
        <w:rPr>
          <w:rFonts w:ascii="Times New Roman" w:hAnsi="Times New Roman" w:cs="Times New Roman"/>
          <w:sz w:val="24"/>
          <w:szCs w:val="24"/>
        </w:rPr>
        <w:t xml:space="preserve"> ФК. Гипертоническая болезни </w:t>
      </w:r>
      <w:r w:rsidRPr="00625E44">
        <w:rPr>
          <w:rFonts w:ascii="Times New Roman" w:hAnsi="Times New Roman" w:cs="Times New Roman"/>
          <w:sz w:val="24"/>
          <w:szCs w:val="24"/>
          <w:lang w:val="en-US"/>
        </w:rPr>
        <w:t>III</w:t>
      </w:r>
      <w:r w:rsidRPr="00625E44">
        <w:rPr>
          <w:rFonts w:ascii="Times New Roman" w:hAnsi="Times New Roman" w:cs="Times New Roman"/>
          <w:sz w:val="24"/>
          <w:szCs w:val="24"/>
        </w:rPr>
        <w:t xml:space="preserve"> стадии, 3 степени, очень высокого риска. Сахарный диабет 2 типа. Абдоминальное ожирение 1 ст.</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4. Изменения на ЭКГ, выявленные у данной больной, указывают на</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Гипертрофию левого желудочка</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5. Для уточнения диагноза ИБС при отсутствии явных ишемических изменений на ЭКГ покоя у больной с ФР ИБС и атипичной локализацией болей в грудной клетке, необходимо проведение</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Проб с дозированной физической нагрузкой</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6. При сомнительных результатах обычной нагрузочной пробы в ходе первоначальной диагностики ИБС пациентам показано выполнение </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Стресс-ЭхоКГ с физической нагрузкой</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7. Стандартная терапия ИБС антиагрегантами, бета-адреноблокаторами и статинами у данной пациентки, страдающей гипертонической болезнью и сахарным диабетом, должна быть усилена назначением</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Ингибитора АПФ</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8. Для контроля безопасности терапии ингибиторами АПФ необходим динамический контроль биохимического анализа крови определением </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Уровня креатинина и расчетом СКФ</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9. Для профилактики ССО в качестве антитромбоцитарного средства пациентке рекомендуется назначить</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Ацетилсалициловую кислоту в низких дозах</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10. Пациентке назначен бисопролол, антиангинальное действие которого заключается в</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Снижении потребности миокарда в кислороде</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11. препаратами выбора для купирования приступов стенокардии у больной являются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Короткодействующие нитраты (нитроглицерин)</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12. Благоприятное действие нитроглицерина у больных со стенокардией обусловлено</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Снижением преднагрузки</w:t>
      </w:r>
    </w:p>
    <w:p w:rsidR="00382F9D" w:rsidRPr="00625E44" w:rsidRDefault="00382F9D" w:rsidP="00B01578">
      <w:pPr>
        <w:spacing w:after="0"/>
        <w:ind w:left="360"/>
        <w:jc w:val="both"/>
        <w:rPr>
          <w:rFonts w:ascii="Times New Roman" w:hAnsi="Times New Roman" w:cs="Times New Roman"/>
          <w:sz w:val="24"/>
          <w:szCs w:val="24"/>
        </w:rPr>
      </w:pP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Ситуационная задача 280</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Больная З., 82 лет поступила в кардиологическое отделение</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Жалоба</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боли сжимающего характера за грудиной, возникающие при незначительной физической нагрузке, купирующиеся нитроглицерином в течение 2-3 минут,</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одышку при незначительной физической нагрузке, слабость, повышенную утомляемость,</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сердцебиение</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росла и развивалась нормально</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пенсионерка, в прошлом преподаватель вуза</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 Выберите необходимые для постановки диагноза лабораторные методы обследования (выберите 2)</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клинический анализ крови</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биохимический анализ крови с определением электролитов, АЛТ, АСТ, глюкозы, мочевины, креатинина, железа, ферритина, липидного профиля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2. Выберите необходимые для постановки диагноза инструментальные методы обследования (выберите 2)</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ЭКГ в покое</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Эхо-КГ</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3. Какой предполагаемый основной диагноз?</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 Основное: ИБС: стабильная стенокардия </w:t>
      </w:r>
      <w:r w:rsidRPr="00625E44">
        <w:rPr>
          <w:rFonts w:ascii="Times New Roman" w:hAnsi="Times New Roman" w:cs="Times New Roman"/>
          <w:sz w:val="24"/>
          <w:szCs w:val="24"/>
          <w:lang w:val="en-US"/>
        </w:rPr>
        <w:t>III</w:t>
      </w:r>
      <w:r w:rsidRPr="00625E44">
        <w:rPr>
          <w:rFonts w:ascii="Times New Roman" w:hAnsi="Times New Roman" w:cs="Times New Roman"/>
          <w:sz w:val="24"/>
          <w:szCs w:val="24"/>
        </w:rPr>
        <w:t xml:space="preserve"> ФК. Трепетание предсердий. Осложнение: ХСН со сниженной ФВ ЛЖ 40%, </w:t>
      </w:r>
      <w:r w:rsidRPr="00625E44">
        <w:rPr>
          <w:rFonts w:ascii="Times New Roman" w:hAnsi="Times New Roman" w:cs="Times New Roman"/>
          <w:sz w:val="24"/>
          <w:szCs w:val="24"/>
          <w:lang w:val="en-US"/>
        </w:rPr>
        <w:t>II</w:t>
      </w:r>
      <w:r w:rsidRPr="00625E44">
        <w:rPr>
          <w:rFonts w:ascii="Times New Roman" w:hAnsi="Times New Roman" w:cs="Times New Roman"/>
          <w:sz w:val="24"/>
          <w:szCs w:val="24"/>
        </w:rPr>
        <w:t xml:space="preserve"> А ст., </w:t>
      </w:r>
      <w:r w:rsidRPr="00625E44">
        <w:rPr>
          <w:rFonts w:ascii="Times New Roman" w:hAnsi="Times New Roman" w:cs="Times New Roman"/>
          <w:sz w:val="24"/>
          <w:szCs w:val="24"/>
          <w:lang w:val="en-US"/>
        </w:rPr>
        <w:t>III</w:t>
      </w:r>
      <w:r w:rsidRPr="00625E44">
        <w:rPr>
          <w:rFonts w:ascii="Times New Roman" w:hAnsi="Times New Roman" w:cs="Times New Roman"/>
          <w:sz w:val="24"/>
          <w:szCs w:val="24"/>
        </w:rPr>
        <w:t xml:space="preserve"> ФК </w:t>
      </w:r>
      <w:r w:rsidRPr="00625E44">
        <w:rPr>
          <w:rFonts w:ascii="Times New Roman" w:hAnsi="Times New Roman" w:cs="Times New Roman"/>
          <w:sz w:val="24"/>
          <w:szCs w:val="24"/>
          <w:lang w:val="en-US"/>
        </w:rPr>
        <w:t>NYHA</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4. Основой патогенетической терапии ХСН у больной являются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Ингибиторы АПФ</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5. Стратегия терапии нарушения ритма сердца у больной</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Контроль ЧСС</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6. Препараты, назначение которых наряду с бета-адреноблокаторами показано больной для контроля ЧС при постоянной форме трепетания предсердий</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Сердечные гликозиды (дигоксин)</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7. Для оценки риска тромбоэмболических осложнений у пациентки с ХСН  и трепетанием предсердий используется шкала </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lang w:val="en-US"/>
        </w:rPr>
        <w:t>CHA</w:t>
      </w:r>
      <w:r w:rsidRPr="00625E44">
        <w:rPr>
          <w:rFonts w:ascii="Times New Roman" w:hAnsi="Times New Roman" w:cs="Times New Roman"/>
          <w:sz w:val="24"/>
          <w:szCs w:val="24"/>
        </w:rPr>
        <w:t>2</w:t>
      </w:r>
      <w:r w:rsidRPr="00625E44">
        <w:rPr>
          <w:rFonts w:ascii="Times New Roman" w:hAnsi="Times New Roman" w:cs="Times New Roman"/>
          <w:sz w:val="24"/>
          <w:szCs w:val="24"/>
          <w:lang w:val="en-US"/>
        </w:rPr>
        <w:t>DS</w:t>
      </w:r>
      <w:r w:rsidRPr="00625E44">
        <w:rPr>
          <w:rFonts w:ascii="Times New Roman" w:hAnsi="Times New Roman" w:cs="Times New Roman"/>
          <w:sz w:val="24"/>
          <w:szCs w:val="24"/>
        </w:rPr>
        <w:t>2</w:t>
      </w:r>
      <w:r w:rsidRPr="00625E44">
        <w:rPr>
          <w:rFonts w:ascii="Times New Roman" w:hAnsi="Times New Roman" w:cs="Times New Roman"/>
          <w:sz w:val="24"/>
          <w:szCs w:val="24"/>
          <w:lang w:val="en-US"/>
        </w:rPr>
        <w:t>VASc</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8. Расчет индекса риска в баллах по шкале </w:t>
      </w:r>
      <w:r w:rsidRPr="00625E44">
        <w:rPr>
          <w:rFonts w:ascii="Times New Roman" w:hAnsi="Times New Roman" w:cs="Times New Roman"/>
          <w:sz w:val="24"/>
          <w:szCs w:val="24"/>
          <w:lang w:val="en-US"/>
        </w:rPr>
        <w:t>CHA</w:t>
      </w:r>
      <w:r w:rsidRPr="00625E44">
        <w:rPr>
          <w:rFonts w:ascii="Times New Roman" w:hAnsi="Times New Roman" w:cs="Times New Roman"/>
          <w:sz w:val="24"/>
          <w:szCs w:val="24"/>
        </w:rPr>
        <w:t>2</w:t>
      </w:r>
      <w:r w:rsidRPr="00625E44">
        <w:rPr>
          <w:rFonts w:ascii="Times New Roman" w:hAnsi="Times New Roman" w:cs="Times New Roman"/>
          <w:sz w:val="24"/>
          <w:szCs w:val="24"/>
          <w:lang w:val="en-US"/>
        </w:rPr>
        <w:t>DS</w:t>
      </w:r>
      <w:r w:rsidRPr="00625E44">
        <w:rPr>
          <w:rFonts w:ascii="Times New Roman" w:hAnsi="Times New Roman" w:cs="Times New Roman"/>
          <w:sz w:val="24"/>
          <w:szCs w:val="24"/>
        </w:rPr>
        <w:t>2</w:t>
      </w:r>
      <w:r w:rsidRPr="00625E44">
        <w:rPr>
          <w:rFonts w:ascii="Times New Roman" w:hAnsi="Times New Roman" w:cs="Times New Roman"/>
          <w:sz w:val="24"/>
          <w:szCs w:val="24"/>
          <w:lang w:val="en-US"/>
        </w:rPr>
        <w:t>VASc</w:t>
      </w:r>
      <w:r w:rsidRPr="00625E44">
        <w:rPr>
          <w:rFonts w:ascii="Times New Roman" w:hAnsi="Times New Roman" w:cs="Times New Roman"/>
          <w:sz w:val="24"/>
          <w:szCs w:val="24"/>
        </w:rPr>
        <w:t xml:space="preserve"> основан на учете таких факторов как сердечная недостаточность, артериальная гипертония, сахарный диабет, инсульт/ТИА, заболевания сосудов, возраст и</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Женский пол</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9. Для профилактики тромбоэмболических осложнений пациентке с трепетанием предсердий показаны</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Новые оральные антикоагулянты</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10. К новым оральным антикоагулянтам относят</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Апиксабан</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11. Данной пациентке назначен апиксабан в дозе _____ мг 2 р/сутки</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2,5</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12. Риск кровотечений следует оценивать по шкале </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lang w:val="en-US"/>
        </w:rPr>
        <w:t>HAS</w:t>
      </w:r>
      <w:r w:rsidRPr="00625E44">
        <w:rPr>
          <w:rFonts w:ascii="Times New Roman" w:hAnsi="Times New Roman" w:cs="Times New Roman"/>
          <w:sz w:val="24"/>
          <w:szCs w:val="24"/>
        </w:rPr>
        <w:t>-</w:t>
      </w:r>
      <w:r w:rsidRPr="00625E44">
        <w:rPr>
          <w:rFonts w:ascii="Times New Roman" w:hAnsi="Times New Roman" w:cs="Times New Roman"/>
          <w:sz w:val="24"/>
          <w:szCs w:val="24"/>
          <w:lang w:val="en-US"/>
        </w:rPr>
        <w:t>BLED</w:t>
      </w:r>
    </w:p>
    <w:p w:rsidR="00382F9D" w:rsidRPr="00625E44" w:rsidRDefault="00382F9D" w:rsidP="002D14B6">
      <w:pPr>
        <w:ind w:left="360"/>
        <w:jc w:val="both"/>
        <w:rPr>
          <w:rFonts w:ascii="Times New Roman" w:hAnsi="Times New Roman" w:cs="Times New Roman"/>
          <w:b/>
          <w:sz w:val="24"/>
          <w:szCs w:val="24"/>
        </w:rPr>
      </w:pPr>
      <w:r w:rsidRPr="00625E44">
        <w:rPr>
          <w:rFonts w:ascii="Times New Roman" w:hAnsi="Times New Roman" w:cs="Times New Roman"/>
          <w:b/>
          <w:sz w:val="24"/>
          <w:szCs w:val="24"/>
        </w:rPr>
        <w:t>Ситуационная задача 281</w:t>
      </w:r>
    </w:p>
    <w:p w:rsidR="00382F9D" w:rsidRPr="00625E44" w:rsidRDefault="00382F9D" w:rsidP="002D14B6">
      <w:pPr>
        <w:ind w:left="360"/>
        <w:jc w:val="both"/>
        <w:rPr>
          <w:rFonts w:ascii="Times New Roman" w:hAnsi="Times New Roman" w:cs="Times New Roman"/>
          <w:sz w:val="24"/>
          <w:szCs w:val="24"/>
        </w:rPr>
      </w:pPr>
      <w:r w:rsidRPr="00625E44">
        <w:rPr>
          <w:rFonts w:ascii="Times New Roman" w:hAnsi="Times New Roman" w:cs="Times New Roman"/>
          <w:sz w:val="24"/>
          <w:szCs w:val="24"/>
        </w:rPr>
        <w:t>Идентична 280</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Ситуационная задача 282</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Больной К., 63 лет обратился в поликлинику</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на одышку, возникающую при обычной физической нагрузке, проходящую в покое,</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слабость, повышенную утомляемость,</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сердцебиение при физической нагрузке</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рос и развивался нормально, служил в арми</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генеральный директор предприятия, отмечает частые стрессы на рабочем месте</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 Выберите необходимые для постановки диагноза лабораторные методы обследования (выберите 2)</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клинический анализ крови</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биохимический анализ крови с определением электролитов, АЛТ, АСТ, глюкозы, мочевины, креатинина, железа, ферритина, липидного профиля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2. Выберите необходимые для постановки диагноза инструментальные методы обследования (выберите 2)</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ЭКГ в покое</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Эхо-КГ</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3. Какой предполагаемый диагноз?</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Гипертоническая болезнь </w:t>
      </w:r>
      <w:r w:rsidRPr="00625E44">
        <w:rPr>
          <w:rFonts w:ascii="Times New Roman" w:hAnsi="Times New Roman" w:cs="Times New Roman"/>
          <w:sz w:val="24"/>
          <w:szCs w:val="24"/>
          <w:lang w:val="en-US"/>
        </w:rPr>
        <w:t>III</w:t>
      </w:r>
      <w:r w:rsidRPr="00625E44">
        <w:rPr>
          <w:rFonts w:ascii="Times New Roman" w:hAnsi="Times New Roman" w:cs="Times New Roman"/>
          <w:sz w:val="24"/>
          <w:szCs w:val="24"/>
        </w:rPr>
        <w:t xml:space="preserve">ст, АГ 3 ст, риск ССО очень высокий. ХСН с промежуточной ФВ ЛЖ 45% </w:t>
      </w:r>
      <w:r w:rsidRPr="00625E44">
        <w:rPr>
          <w:rFonts w:ascii="Times New Roman" w:hAnsi="Times New Roman" w:cs="Times New Roman"/>
          <w:sz w:val="24"/>
          <w:szCs w:val="24"/>
          <w:lang w:val="en-US"/>
        </w:rPr>
        <w:t>II</w:t>
      </w:r>
      <w:r w:rsidRPr="00625E44">
        <w:rPr>
          <w:rFonts w:ascii="Times New Roman" w:hAnsi="Times New Roman" w:cs="Times New Roman"/>
          <w:sz w:val="24"/>
          <w:szCs w:val="24"/>
        </w:rPr>
        <w:t xml:space="preserve">А ст., </w:t>
      </w:r>
      <w:r w:rsidRPr="00625E44">
        <w:rPr>
          <w:rFonts w:ascii="Times New Roman" w:hAnsi="Times New Roman" w:cs="Times New Roman"/>
          <w:sz w:val="24"/>
          <w:szCs w:val="24"/>
          <w:lang w:val="en-US"/>
        </w:rPr>
        <w:t>III</w:t>
      </w:r>
      <w:r w:rsidRPr="00625E44">
        <w:rPr>
          <w:rFonts w:ascii="Times New Roman" w:hAnsi="Times New Roman" w:cs="Times New Roman"/>
          <w:sz w:val="24"/>
          <w:szCs w:val="24"/>
        </w:rPr>
        <w:t xml:space="preserve"> ФК </w:t>
      </w:r>
      <w:r w:rsidRPr="00625E44">
        <w:rPr>
          <w:rFonts w:ascii="Times New Roman" w:hAnsi="Times New Roman" w:cs="Times New Roman"/>
          <w:sz w:val="24"/>
          <w:szCs w:val="24"/>
          <w:lang w:val="en-US"/>
        </w:rPr>
        <w:t>NYHA</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4. Какие изменения на ЭКГ вы наблюдаете у больного</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Признаки ГЛЖ</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5. Учитывая непереносимость ингибиторов АПФ у больного в качестве препаратов «первой лини» следует использовать </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Блокаторы антиотензиновых рецепторов</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6. Начальная терапия ХСН у больного должна включать назначение следующих групп препаратов</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Блокаторов рецепторов ангиотензина + бета-адреноблокаторов + антагонистов минералокортикоидных рецепторов</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7. Лечение бета-блокаторами следует начинать с средней терапевтической дозы</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1/8</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8. Антагонистом кальция, включение которого допустимо в схему лечения данного больного при недостаточной антигипертензивной эффективности проводимой терапии, является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Амлодипин</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9. Антагонисты минералокортикидных рецепторов назначаются пациентам с ХСН в дозе мг/сутки</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25-50</w:t>
      </w:r>
    </w:p>
    <w:p w:rsidR="00382F9D" w:rsidRPr="00625E44" w:rsidRDefault="00382F9D" w:rsidP="00B0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sidRPr="00625E44">
        <w:rPr>
          <w:rFonts w:ascii="Times New Roman" w:hAnsi="Times New Roman" w:cs="Times New Roman"/>
          <w:sz w:val="24"/>
          <w:szCs w:val="24"/>
        </w:rPr>
        <w:t>10. К антагонистам минералокортикоидных рецепторов относят</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Эплеренон</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11. Для Объективизации степени тяжести ХСН y больного следует использовать шкалу</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ШОКС</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12. Возникновение кашля y пациента на фоне приема иАПФ было обусловлено накопление в верхних дыхательных путях</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Брадикинина</w:t>
      </w:r>
    </w:p>
    <w:p w:rsidR="00382F9D" w:rsidRPr="00625E44" w:rsidRDefault="00382F9D" w:rsidP="00B01578">
      <w:pPr>
        <w:spacing w:after="0"/>
        <w:ind w:left="360"/>
        <w:jc w:val="both"/>
        <w:rPr>
          <w:rFonts w:ascii="Times New Roman" w:hAnsi="Times New Roman" w:cs="Times New Roman"/>
          <w:sz w:val="24"/>
          <w:szCs w:val="24"/>
        </w:rPr>
      </w:pP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Ситуационная задача №283</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Больной Н.‚ 70 лет, обратился в поликлинику</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На давящие боли за грудиной с иррадиацией в левое плечо, возникающие при небольшой физической нагрузке — ходьбе в пределах квартиры, приготовлении обеда, разговоре по телефону.</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На боли и судороги в икроножных мышцах при ходьбе</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Рос и развивался нормально</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Перенесенные заболевания и операции: детские инфекции, аппендэктомия в возрасте 15 лет.</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Наследственность: сведений нет</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He курит. Aлкоголем не злоупотребляет.</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Работал инженером на заводе, в настоящее время на пенсии.</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 Выберите необходимые для постановки диагноза лабораторные методы обследования (выберите 2)</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 клинический анализ крови, биохимический анализ крови с определением липидного профиля, АЛТ, АСТ, глюкозы, мочевины, креатинина, калия, натрия, маркером некроза миокарда (тропонины </w:t>
      </w:r>
      <w:r w:rsidRPr="00625E44">
        <w:rPr>
          <w:rFonts w:ascii="Times New Roman" w:hAnsi="Times New Roman" w:cs="Times New Roman"/>
          <w:sz w:val="24"/>
          <w:szCs w:val="24"/>
          <w:lang w:val="en-US"/>
        </w:rPr>
        <w:t>I</w:t>
      </w:r>
      <w:r w:rsidRPr="00625E44">
        <w:rPr>
          <w:rFonts w:ascii="Times New Roman" w:hAnsi="Times New Roman" w:cs="Times New Roman"/>
          <w:sz w:val="24"/>
          <w:szCs w:val="24"/>
        </w:rPr>
        <w:t xml:space="preserve"> и/или </w:t>
      </w:r>
      <w:r w:rsidRPr="00625E44">
        <w:rPr>
          <w:rFonts w:ascii="Times New Roman" w:hAnsi="Times New Roman" w:cs="Times New Roman"/>
          <w:sz w:val="24"/>
          <w:szCs w:val="24"/>
          <w:lang w:val="en-US"/>
        </w:rPr>
        <w:t>T</w:t>
      </w:r>
      <w:r w:rsidRPr="00625E44">
        <w:rPr>
          <w:rFonts w:ascii="Times New Roman" w:hAnsi="Times New Roman" w:cs="Times New Roman"/>
          <w:sz w:val="24"/>
          <w:szCs w:val="24"/>
        </w:rPr>
        <w:t>, КФК и ее МВ-фракция)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2. Выберите необходимые для постановки диагноза инструментальные методы обследования (выберите 2)</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-ЭКГ в 12 отведения, - Эхо-КГ</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3. Какой предполагаемый основной диагноз?</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ИБС: стенокардия </w:t>
      </w:r>
      <w:r w:rsidRPr="00625E44">
        <w:rPr>
          <w:rFonts w:ascii="Times New Roman" w:hAnsi="Times New Roman" w:cs="Times New Roman"/>
          <w:sz w:val="24"/>
          <w:szCs w:val="24"/>
          <w:lang w:val="en-US"/>
        </w:rPr>
        <w:t>IV</w:t>
      </w:r>
      <w:r w:rsidRPr="00625E44">
        <w:rPr>
          <w:rFonts w:ascii="Times New Roman" w:hAnsi="Times New Roman" w:cs="Times New Roman"/>
          <w:sz w:val="24"/>
          <w:szCs w:val="24"/>
        </w:rPr>
        <w:t xml:space="preserve"> ФК. Постинфарктный кардиосклероз. Полная блокада левой ножки пучка Гиса. Гипертоническая болезнь</w:t>
      </w:r>
      <w:r w:rsidRPr="00B63DFE">
        <w:rPr>
          <w:rFonts w:ascii="Times New Roman" w:hAnsi="Times New Roman" w:cs="Times New Roman"/>
          <w:sz w:val="24"/>
          <w:szCs w:val="24"/>
        </w:rPr>
        <w:t xml:space="preserve"> </w:t>
      </w:r>
      <w:r w:rsidRPr="00625E44">
        <w:rPr>
          <w:rFonts w:ascii="Times New Roman" w:hAnsi="Times New Roman" w:cs="Times New Roman"/>
          <w:sz w:val="24"/>
          <w:szCs w:val="24"/>
          <w:lang w:val="en-US"/>
        </w:rPr>
        <w:t>III</w:t>
      </w:r>
      <w:r w:rsidRPr="00B63DFE">
        <w:rPr>
          <w:rFonts w:ascii="Times New Roman" w:hAnsi="Times New Roman" w:cs="Times New Roman"/>
          <w:sz w:val="24"/>
          <w:szCs w:val="24"/>
        </w:rPr>
        <w:t xml:space="preserve"> </w:t>
      </w:r>
      <w:r w:rsidRPr="00625E44">
        <w:rPr>
          <w:rFonts w:ascii="Times New Roman" w:hAnsi="Times New Roman" w:cs="Times New Roman"/>
          <w:sz w:val="24"/>
          <w:szCs w:val="24"/>
        </w:rPr>
        <w:t>стадии, 2 степени, очень высокого риска ССО.</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4. Изменения на ЭКГ, выявленные у больного</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Полная блокада левой ножки пучка Гиса.</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 5. Основными целями медикаментозной терапии y данного больного являются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Устранение симптомов и профилактика сердечно-сосудистых событий</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6. Тактика лечения данного больного должна включать</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Реваскуляризацию</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7. Инвазивная коронароангиография (КАГ) показана при доказанной ИБС y</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Пациентов с тяжелой стабильной стенокардией </w:t>
      </w:r>
      <w:r w:rsidRPr="00625E44">
        <w:rPr>
          <w:rFonts w:ascii="Times New Roman" w:hAnsi="Times New Roman" w:cs="Times New Roman"/>
          <w:sz w:val="24"/>
          <w:szCs w:val="24"/>
          <w:lang w:val="en-US"/>
        </w:rPr>
        <w:t>III</w:t>
      </w:r>
      <w:r w:rsidRPr="00625E44">
        <w:rPr>
          <w:rFonts w:ascii="Times New Roman" w:hAnsi="Times New Roman" w:cs="Times New Roman"/>
          <w:sz w:val="24"/>
          <w:szCs w:val="24"/>
        </w:rPr>
        <w:t>-</w:t>
      </w:r>
      <w:r w:rsidRPr="00625E44">
        <w:rPr>
          <w:rFonts w:ascii="Times New Roman" w:hAnsi="Times New Roman" w:cs="Times New Roman"/>
          <w:sz w:val="24"/>
          <w:szCs w:val="24"/>
          <w:lang w:val="en-US"/>
        </w:rPr>
        <w:t>IV</w:t>
      </w:r>
      <w:r w:rsidRPr="00625E44">
        <w:rPr>
          <w:rFonts w:ascii="Times New Roman" w:hAnsi="Times New Roman" w:cs="Times New Roman"/>
          <w:sz w:val="24"/>
          <w:szCs w:val="24"/>
        </w:rPr>
        <w:t xml:space="preserve"> ФК или с клиническими признаками высокого риска ССО, особенно когда симптомы плохо поддаются лечению.</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8. Коррекции дислипидемии y  данного больного подразумевает</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увеличение дозы розувастатина</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9. Пациенту в данной ситуации необходимо добавить к терапии</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Ивабрадин</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10. Для профилактики сердечно-сосудистых осложнений пациенту необходимо назначить ингибиторы</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АПФ</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11. Препаратами выбора для купирования приступов стенокардии больного ИБС являются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Короткодействующие нитраты</w:t>
      </w:r>
    </w:p>
    <w:p w:rsidR="00382F9D" w:rsidRPr="00625E44" w:rsidRDefault="00382F9D" w:rsidP="00B01578">
      <w:pPr>
        <w:spacing w:after="0"/>
        <w:ind w:left="360"/>
        <w:jc w:val="both"/>
        <w:rPr>
          <w:rFonts w:ascii="Times New Roman" w:hAnsi="Times New Roman" w:cs="Times New Roman"/>
          <w:b/>
          <w:sz w:val="24"/>
          <w:szCs w:val="24"/>
        </w:rPr>
      </w:pPr>
      <w:r w:rsidRPr="00625E44">
        <w:rPr>
          <w:rFonts w:ascii="Times New Roman" w:hAnsi="Times New Roman" w:cs="Times New Roman"/>
          <w:sz w:val="24"/>
          <w:szCs w:val="24"/>
        </w:rPr>
        <w:t>12. Немодифицируемыми</w:t>
      </w:r>
      <w:r w:rsidRPr="00625E44">
        <w:rPr>
          <w:rFonts w:ascii="Times New Roman" w:hAnsi="Times New Roman" w:cs="Times New Roman"/>
          <w:b/>
          <w:sz w:val="24"/>
          <w:szCs w:val="24"/>
        </w:rPr>
        <w:t xml:space="preserve"> факторами риска ИБС y больного являются</w:t>
      </w:r>
    </w:p>
    <w:p w:rsidR="00382F9D" w:rsidRPr="00625E44" w:rsidRDefault="00382F9D" w:rsidP="002D14B6">
      <w:pPr>
        <w:ind w:left="360"/>
        <w:jc w:val="both"/>
        <w:rPr>
          <w:rFonts w:ascii="Times New Roman" w:hAnsi="Times New Roman" w:cs="Times New Roman"/>
          <w:sz w:val="24"/>
          <w:szCs w:val="24"/>
        </w:rPr>
      </w:pPr>
      <w:r w:rsidRPr="00625E44">
        <w:rPr>
          <w:rFonts w:ascii="Times New Roman" w:hAnsi="Times New Roman" w:cs="Times New Roman"/>
          <w:sz w:val="24"/>
          <w:szCs w:val="24"/>
        </w:rPr>
        <w:t>Мужской пол, возраст.</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Ситуационная задача №284</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Больной Н. 61 года, пенсионер, обратился к врачу-терапевту участковому.</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Жалобы на</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одышку, возникающую при небольшой физической нагрузке, проходящую в покое,</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эпизоды удушья в ночное время суток, вынуждающие больного принять вертикальное положение,</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тяжесть в правом подреберье,</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отеки голеней и стоп,</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слабость, повышенную утомляемость,</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уменьшение объема выделяемой мочи.</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Рос и развивался нормально.</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Работал токарем.</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 Выберите необходимые для постановки диагноза лабораторные методы обследования (выберите 2)</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клинический анализ крови</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биохимический анализ крови с определением электролитов, АЛТ, АСТ, глюкозы, мочевины, креатинина, железа, ферритина, липидного профиля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2. Выберите необходимые для постановки диагноза инструментальные методы обследования (выберите 2)</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ЭКГ в покое</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Эхо-КГ</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3. Какой предполагаемый основной диагноз?</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ИБС: постинфарктный кардиосклероз. Гипертоническая болезнь </w:t>
      </w:r>
      <w:r w:rsidRPr="00625E44">
        <w:rPr>
          <w:rFonts w:ascii="Times New Roman" w:hAnsi="Times New Roman" w:cs="Times New Roman"/>
          <w:sz w:val="24"/>
          <w:szCs w:val="24"/>
          <w:lang w:val="en-US"/>
        </w:rPr>
        <w:t>III</w:t>
      </w:r>
      <w:r w:rsidRPr="00625E44">
        <w:rPr>
          <w:rFonts w:ascii="Times New Roman" w:hAnsi="Times New Roman" w:cs="Times New Roman"/>
          <w:sz w:val="24"/>
          <w:szCs w:val="24"/>
        </w:rPr>
        <w:t xml:space="preserve"> ст., артериальная гипертензия 2 ст., риск ССО очень высокий. ХСН со сниженной ФВ ЛЖ 35%, </w:t>
      </w:r>
      <w:r w:rsidRPr="00625E44">
        <w:rPr>
          <w:rFonts w:ascii="Times New Roman" w:hAnsi="Times New Roman" w:cs="Times New Roman"/>
          <w:sz w:val="24"/>
          <w:szCs w:val="24"/>
          <w:lang w:val="en-US"/>
        </w:rPr>
        <w:t>II</w:t>
      </w:r>
      <w:r w:rsidRPr="00625E44">
        <w:rPr>
          <w:rFonts w:ascii="Times New Roman" w:hAnsi="Times New Roman" w:cs="Times New Roman"/>
          <w:sz w:val="24"/>
          <w:szCs w:val="24"/>
        </w:rPr>
        <w:t xml:space="preserve">Б ст., </w:t>
      </w:r>
      <w:r w:rsidRPr="00625E44">
        <w:rPr>
          <w:rFonts w:ascii="Times New Roman" w:hAnsi="Times New Roman" w:cs="Times New Roman"/>
          <w:sz w:val="24"/>
          <w:szCs w:val="24"/>
          <w:lang w:val="en-US"/>
        </w:rPr>
        <w:t>IV</w:t>
      </w:r>
      <w:r w:rsidRPr="00625E44">
        <w:rPr>
          <w:rFonts w:ascii="Times New Roman" w:hAnsi="Times New Roman" w:cs="Times New Roman"/>
          <w:sz w:val="24"/>
          <w:szCs w:val="24"/>
        </w:rPr>
        <w:t xml:space="preserve"> ФК </w:t>
      </w:r>
      <w:r w:rsidRPr="00625E44">
        <w:rPr>
          <w:rFonts w:ascii="Times New Roman" w:hAnsi="Times New Roman" w:cs="Times New Roman"/>
          <w:sz w:val="24"/>
          <w:szCs w:val="24"/>
          <w:lang w:val="en-US"/>
        </w:rPr>
        <w:t>NYHA</w:t>
      </w:r>
      <w:r w:rsidRPr="00625E44">
        <w:rPr>
          <w:rFonts w:ascii="Times New Roman" w:hAnsi="Times New Roman" w:cs="Times New Roman"/>
          <w:sz w:val="24"/>
          <w:szCs w:val="24"/>
        </w:rPr>
        <w:t>. Приступы сердечной астмы.</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4. Препаратами «первой линии» в лечении больного, в клинической картине которого превалирует симптоматика ХСН, являются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Ингибиторы АПФ</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5. Абсолютным противопоказанием для назначения иАПФ является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Двусторонний стеноз почечных артерий</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6. После начала терапии иАПФ допустимо увеличение уровня креатинина на % выше исходных значений</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50</w:t>
      </w:r>
    </w:p>
    <w:p w:rsidR="00382F9D" w:rsidRPr="00625E44" w:rsidRDefault="00382F9D" w:rsidP="00B01578">
      <w:pPr>
        <w:pStyle w:val="HTML"/>
        <w:ind w:left="360"/>
        <w:jc w:val="both"/>
        <w:rPr>
          <w:rFonts w:ascii="Times New Roman" w:eastAsiaTheme="minorHAnsi" w:hAnsi="Times New Roman" w:cs="Times New Roman"/>
          <w:sz w:val="24"/>
          <w:szCs w:val="24"/>
          <w:lang w:eastAsia="en-US"/>
        </w:rPr>
      </w:pPr>
      <w:r w:rsidRPr="00625E44">
        <w:rPr>
          <w:rFonts w:ascii="Times New Roman" w:eastAsiaTheme="minorHAnsi" w:hAnsi="Times New Roman" w:cs="Times New Roman"/>
          <w:sz w:val="24"/>
          <w:szCs w:val="24"/>
          <w:lang w:eastAsia="en-US"/>
        </w:rPr>
        <w:t>7. Комбинированная терапия ХСН со сниженной фракцией выброса левого желудочка y данного больного наряду с ингибиторами АПФ должна включать</w:t>
      </w:r>
    </w:p>
    <w:p w:rsidR="00382F9D" w:rsidRPr="00625E44" w:rsidRDefault="00382F9D" w:rsidP="00B01578">
      <w:pPr>
        <w:pStyle w:val="HTML"/>
        <w:ind w:left="360"/>
        <w:jc w:val="both"/>
        <w:rPr>
          <w:rFonts w:ascii="Times New Roman" w:eastAsiaTheme="minorHAnsi" w:hAnsi="Times New Roman" w:cs="Times New Roman"/>
          <w:sz w:val="24"/>
          <w:szCs w:val="24"/>
          <w:lang w:eastAsia="en-US"/>
        </w:rPr>
      </w:pPr>
      <w:r w:rsidRPr="00625E44">
        <w:rPr>
          <w:rFonts w:ascii="Times New Roman" w:eastAsiaTheme="minorHAnsi" w:hAnsi="Times New Roman" w:cs="Times New Roman"/>
          <w:sz w:val="24"/>
          <w:szCs w:val="24"/>
          <w:lang w:eastAsia="en-US"/>
        </w:rPr>
        <w:t>Диуретиков, антагонистов минералокортикоидных рецепторов</w:t>
      </w:r>
    </w:p>
    <w:p w:rsidR="00382F9D" w:rsidRPr="00625E44" w:rsidRDefault="00382F9D" w:rsidP="00B01578">
      <w:pPr>
        <w:pStyle w:val="HTML"/>
        <w:ind w:left="360"/>
        <w:jc w:val="both"/>
        <w:rPr>
          <w:rFonts w:ascii="Times New Roman" w:eastAsiaTheme="minorHAnsi" w:hAnsi="Times New Roman" w:cs="Times New Roman"/>
          <w:sz w:val="24"/>
          <w:szCs w:val="24"/>
          <w:lang w:eastAsia="en-US"/>
        </w:rPr>
      </w:pPr>
    </w:p>
    <w:p w:rsidR="00382F9D" w:rsidRPr="00625E44" w:rsidRDefault="00382F9D" w:rsidP="00B01578">
      <w:pPr>
        <w:pStyle w:val="HTML"/>
        <w:ind w:left="360"/>
        <w:jc w:val="both"/>
        <w:rPr>
          <w:rFonts w:ascii="Times New Roman" w:eastAsiaTheme="minorHAnsi" w:hAnsi="Times New Roman" w:cs="Times New Roman"/>
          <w:sz w:val="24"/>
          <w:szCs w:val="24"/>
          <w:lang w:eastAsia="en-US"/>
        </w:rPr>
      </w:pPr>
      <w:r w:rsidRPr="00625E44">
        <w:rPr>
          <w:rFonts w:ascii="Times New Roman" w:eastAsiaTheme="minorHAnsi" w:hAnsi="Times New Roman" w:cs="Times New Roman"/>
          <w:sz w:val="24"/>
          <w:szCs w:val="24"/>
          <w:lang w:eastAsia="en-US"/>
        </w:rPr>
        <w:t>8. Терапию диуретиками необходимо начинать с малых доз, постепенно титруя дозу препарата до тех пор, пока потеря веса больного не составит кг ежедневно</w:t>
      </w:r>
    </w:p>
    <w:p w:rsidR="00382F9D" w:rsidRPr="00625E44" w:rsidRDefault="00382F9D" w:rsidP="00B01578">
      <w:pPr>
        <w:pStyle w:val="HTML"/>
        <w:ind w:left="360"/>
        <w:jc w:val="both"/>
        <w:rPr>
          <w:rFonts w:ascii="Times New Roman" w:eastAsiaTheme="minorHAnsi" w:hAnsi="Times New Roman" w:cs="Times New Roman"/>
          <w:sz w:val="24"/>
          <w:szCs w:val="24"/>
          <w:lang w:eastAsia="en-US"/>
        </w:rPr>
      </w:pPr>
      <w:r w:rsidRPr="00625E44">
        <w:rPr>
          <w:rFonts w:ascii="Times New Roman" w:eastAsiaTheme="minorHAnsi" w:hAnsi="Times New Roman" w:cs="Times New Roman"/>
          <w:sz w:val="24"/>
          <w:szCs w:val="24"/>
          <w:lang w:eastAsia="en-US"/>
        </w:rPr>
        <w:t>0,5 – 1,0</w:t>
      </w:r>
    </w:p>
    <w:p w:rsidR="00382F9D" w:rsidRPr="00625E44" w:rsidRDefault="00382F9D" w:rsidP="00B01578">
      <w:pPr>
        <w:pStyle w:val="HTML"/>
        <w:ind w:left="360"/>
        <w:jc w:val="both"/>
        <w:rPr>
          <w:rFonts w:ascii="Times New Roman" w:eastAsiaTheme="minorHAnsi" w:hAnsi="Times New Roman" w:cs="Times New Roman"/>
          <w:sz w:val="24"/>
          <w:szCs w:val="24"/>
          <w:lang w:eastAsia="en-US"/>
        </w:rPr>
      </w:pPr>
    </w:p>
    <w:p w:rsidR="00382F9D" w:rsidRPr="00625E44" w:rsidRDefault="00382F9D" w:rsidP="00B01578">
      <w:pPr>
        <w:pStyle w:val="HTML"/>
        <w:ind w:left="360"/>
        <w:jc w:val="both"/>
        <w:rPr>
          <w:rFonts w:ascii="Times New Roman" w:eastAsiaTheme="minorHAnsi" w:hAnsi="Times New Roman" w:cs="Times New Roman"/>
          <w:sz w:val="24"/>
          <w:szCs w:val="24"/>
          <w:lang w:eastAsia="en-US"/>
        </w:rPr>
      </w:pPr>
      <w:r w:rsidRPr="00625E44">
        <w:rPr>
          <w:rFonts w:ascii="Times New Roman" w:eastAsiaTheme="minorHAnsi" w:hAnsi="Times New Roman" w:cs="Times New Roman"/>
          <w:sz w:val="24"/>
          <w:szCs w:val="24"/>
          <w:lang w:eastAsia="en-US"/>
        </w:rPr>
        <w:t>9. В настоящее время противопоказанием к назначению бета-адреноблокаторов y данного больного является</w:t>
      </w:r>
    </w:p>
    <w:p w:rsidR="00382F9D" w:rsidRPr="00625E44" w:rsidRDefault="00382F9D" w:rsidP="00B01578">
      <w:pPr>
        <w:pStyle w:val="HTML"/>
        <w:ind w:left="360"/>
        <w:jc w:val="both"/>
        <w:rPr>
          <w:rFonts w:ascii="Times New Roman" w:eastAsiaTheme="minorHAnsi" w:hAnsi="Times New Roman" w:cs="Times New Roman"/>
          <w:sz w:val="24"/>
          <w:szCs w:val="24"/>
          <w:lang w:eastAsia="en-US"/>
        </w:rPr>
      </w:pPr>
      <w:r w:rsidRPr="00625E44">
        <w:rPr>
          <w:rFonts w:ascii="Times New Roman" w:eastAsiaTheme="minorHAnsi" w:hAnsi="Times New Roman" w:cs="Times New Roman"/>
          <w:sz w:val="24"/>
          <w:szCs w:val="24"/>
          <w:lang w:eastAsia="en-US"/>
        </w:rPr>
        <w:t>Тяжелая декомпенсация ХСН</w:t>
      </w:r>
    </w:p>
    <w:p w:rsidR="00382F9D" w:rsidRPr="00625E44" w:rsidRDefault="00382F9D" w:rsidP="00B01578">
      <w:pPr>
        <w:pStyle w:val="HTML"/>
        <w:ind w:left="360"/>
        <w:jc w:val="both"/>
        <w:rPr>
          <w:rFonts w:ascii="Times New Roman" w:eastAsiaTheme="minorHAnsi" w:hAnsi="Times New Roman" w:cs="Times New Roman"/>
          <w:sz w:val="24"/>
          <w:szCs w:val="24"/>
          <w:lang w:eastAsia="en-US"/>
        </w:rPr>
      </w:pPr>
    </w:p>
    <w:p w:rsidR="00382F9D" w:rsidRPr="00625E44" w:rsidRDefault="00382F9D" w:rsidP="00B01578">
      <w:pPr>
        <w:pStyle w:val="HTML"/>
        <w:ind w:left="360"/>
        <w:jc w:val="both"/>
        <w:rPr>
          <w:rFonts w:ascii="Times New Roman" w:eastAsiaTheme="minorHAnsi" w:hAnsi="Times New Roman" w:cs="Times New Roman"/>
          <w:sz w:val="24"/>
          <w:szCs w:val="24"/>
          <w:lang w:eastAsia="en-US"/>
        </w:rPr>
      </w:pPr>
      <w:r w:rsidRPr="00625E44">
        <w:rPr>
          <w:rFonts w:ascii="Times New Roman" w:eastAsiaTheme="minorHAnsi" w:hAnsi="Times New Roman" w:cs="Times New Roman"/>
          <w:sz w:val="24"/>
          <w:szCs w:val="24"/>
          <w:lang w:eastAsia="en-US"/>
        </w:rPr>
        <w:t>10. Учитывая тяжесть декомпенсации ХСН больному в стационаре показана дегидратационная терапия, начинать которую следует с внутривенного введения</w:t>
      </w:r>
    </w:p>
    <w:p w:rsidR="00382F9D" w:rsidRPr="00625E44" w:rsidRDefault="00382F9D" w:rsidP="00B01578">
      <w:pPr>
        <w:pStyle w:val="HTML"/>
        <w:ind w:left="360"/>
        <w:jc w:val="both"/>
        <w:rPr>
          <w:rFonts w:ascii="Times New Roman" w:eastAsiaTheme="minorHAnsi" w:hAnsi="Times New Roman" w:cs="Times New Roman"/>
          <w:sz w:val="24"/>
          <w:szCs w:val="24"/>
          <w:lang w:eastAsia="en-US"/>
        </w:rPr>
      </w:pPr>
      <w:r w:rsidRPr="00625E44">
        <w:rPr>
          <w:rFonts w:ascii="Times New Roman" w:eastAsiaTheme="minorHAnsi" w:hAnsi="Times New Roman" w:cs="Times New Roman"/>
          <w:sz w:val="24"/>
          <w:szCs w:val="24"/>
          <w:lang w:eastAsia="en-US"/>
        </w:rPr>
        <w:t>Петлевых диуретиков (фуросемид, торасемид)</w:t>
      </w:r>
    </w:p>
    <w:p w:rsidR="00382F9D" w:rsidRPr="00625E44" w:rsidRDefault="00382F9D" w:rsidP="00B01578">
      <w:pPr>
        <w:pStyle w:val="HTML"/>
        <w:ind w:left="360"/>
        <w:jc w:val="both"/>
        <w:rPr>
          <w:rFonts w:ascii="Times New Roman" w:eastAsiaTheme="minorHAnsi" w:hAnsi="Times New Roman" w:cs="Times New Roman"/>
          <w:sz w:val="24"/>
          <w:szCs w:val="24"/>
          <w:lang w:eastAsia="en-US"/>
        </w:rPr>
      </w:pPr>
    </w:p>
    <w:p w:rsidR="00382F9D" w:rsidRPr="00625E44" w:rsidRDefault="00382F9D" w:rsidP="00B01578">
      <w:pPr>
        <w:pStyle w:val="HTML"/>
        <w:ind w:left="360"/>
        <w:jc w:val="both"/>
        <w:rPr>
          <w:rFonts w:ascii="Times New Roman" w:eastAsiaTheme="minorHAnsi" w:hAnsi="Times New Roman" w:cs="Times New Roman"/>
          <w:sz w:val="24"/>
          <w:szCs w:val="24"/>
          <w:lang w:eastAsia="en-US"/>
        </w:rPr>
      </w:pPr>
    </w:p>
    <w:p w:rsidR="00382F9D" w:rsidRPr="00625E44" w:rsidRDefault="00382F9D" w:rsidP="00B01578">
      <w:pPr>
        <w:pStyle w:val="HTML"/>
        <w:ind w:left="360"/>
        <w:jc w:val="both"/>
        <w:rPr>
          <w:rFonts w:ascii="Times New Roman" w:eastAsiaTheme="minorHAnsi" w:hAnsi="Times New Roman" w:cs="Times New Roman"/>
          <w:sz w:val="24"/>
          <w:szCs w:val="24"/>
          <w:lang w:eastAsia="en-US"/>
        </w:rPr>
      </w:pPr>
      <w:r w:rsidRPr="00625E44">
        <w:rPr>
          <w:rFonts w:ascii="Times New Roman" w:eastAsiaTheme="minorHAnsi" w:hAnsi="Times New Roman" w:cs="Times New Roman"/>
          <w:sz w:val="24"/>
          <w:szCs w:val="24"/>
          <w:lang w:eastAsia="en-US"/>
        </w:rPr>
        <w:t>11. У больного с декомпенсированной ХСН, получающего ингибитор АПФ, фуросемид и спиронолактон для мониторинга за развитием нежелательных побочных эффектов необходима</w:t>
      </w:r>
    </w:p>
    <w:p w:rsidR="00382F9D" w:rsidRPr="00625E44" w:rsidRDefault="00382F9D" w:rsidP="00B01578">
      <w:pPr>
        <w:pStyle w:val="HTML"/>
        <w:ind w:left="360"/>
        <w:jc w:val="both"/>
        <w:rPr>
          <w:rFonts w:ascii="Times New Roman" w:eastAsiaTheme="minorHAnsi" w:hAnsi="Times New Roman" w:cs="Times New Roman"/>
          <w:sz w:val="24"/>
          <w:szCs w:val="24"/>
          <w:lang w:eastAsia="en-US"/>
        </w:rPr>
      </w:pPr>
      <w:r w:rsidRPr="00625E44">
        <w:rPr>
          <w:rFonts w:ascii="Times New Roman" w:eastAsiaTheme="minorHAnsi" w:hAnsi="Times New Roman" w:cs="Times New Roman"/>
          <w:sz w:val="24"/>
          <w:szCs w:val="24"/>
          <w:lang w:eastAsia="en-US"/>
        </w:rPr>
        <w:t>динамическая оценка показателя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СКФ</w:t>
      </w:r>
    </w:p>
    <w:p w:rsidR="00382F9D" w:rsidRPr="00625E44" w:rsidRDefault="00382F9D" w:rsidP="00B01578">
      <w:pPr>
        <w:spacing w:after="0"/>
        <w:ind w:left="360"/>
        <w:jc w:val="both"/>
        <w:rPr>
          <w:rFonts w:ascii="Times New Roman" w:hAnsi="Times New Roman" w:cs="Times New Roman"/>
          <w:b/>
          <w:sz w:val="24"/>
          <w:szCs w:val="24"/>
        </w:rPr>
      </w:pPr>
      <w:r w:rsidRPr="00625E44">
        <w:rPr>
          <w:rFonts w:ascii="Times New Roman" w:hAnsi="Times New Roman" w:cs="Times New Roman"/>
          <w:sz w:val="24"/>
          <w:szCs w:val="24"/>
        </w:rPr>
        <w:t>12. При развитии y больного гинекомастии на фоне длительного приема спиронолактона</w:t>
      </w:r>
      <w:r w:rsidRPr="00625E44">
        <w:rPr>
          <w:rFonts w:ascii="Times New Roman" w:hAnsi="Times New Roman" w:cs="Times New Roman"/>
          <w:b/>
          <w:sz w:val="24"/>
          <w:szCs w:val="24"/>
        </w:rPr>
        <w:t xml:space="preserve"> необходимо заменить его на</w:t>
      </w:r>
    </w:p>
    <w:p w:rsidR="00382F9D" w:rsidRPr="00625E44" w:rsidRDefault="00382F9D" w:rsidP="002D14B6">
      <w:pPr>
        <w:ind w:left="360"/>
        <w:jc w:val="both"/>
        <w:rPr>
          <w:rFonts w:ascii="Times New Roman" w:hAnsi="Times New Roman" w:cs="Times New Roman"/>
          <w:b/>
          <w:sz w:val="24"/>
          <w:szCs w:val="24"/>
        </w:rPr>
      </w:pPr>
      <w:r w:rsidRPr="00625E44">
        <w:rPr>
          <w:rFonts w:ascii="Times New Roman" w:hAnsi="Times New Roman" w:cs="Times New Roman"/>
          <w:sz w:val="24"/>
          <w:szCs w:val="24"/>
        </w:rPr>
        <w:t>Эплеренон</w:t>
      </w:r>
    </w:p>
    <w:p w:rsidR="00382F9D" w:rsidRPr="00625E44" w:rsidRDefault="00382F9D" w:rsidP="002D14B6">
      <w:pPr>
        <w:ind w:left="360"/>
        <w:jc w:val="both"/>
        <w:rPr>
          <w:rFonts w:ascii="Times New Roman" w:hAnsi="Times New Roman" w:cs="Times New Roman"/>
          <w:sz w:val="24"/>
          <w:szCs w:val="24"/>
        </w:rPr>
      </w:pPr>
    </w:p>
    <w:p w:rsidR="00382F9D" w:rsidRPr="00625E44" w:rsidRDefault="00382F9D" w:rsidP="002D14B6">
      <w:pPr>
        <w:ind w:left="360"/>
        <w:jc w:val="both"/>
        <w:rPr>
          <w:rFonts w:ascii="Times New Roman" w:hAnsi="Times New Roman" w:cs="Times New Roman"/>
          <w:b/>
          <w:sz w:val="24"/>
          <w:szCs w:val="24"/>
        </w:rPr>
      </w:pPr>
      <w:r w:rsidRPr="00625E44">
        <w:rPr>
          <w:rFonts w:ascii="Times New Roman" w:hAnsi="Times New Roman" w:cs="Times New Roman"/>
          <w:b/>
          <w:sz w:val="24"/>
          <w:szCs w:val="24"/>
        </w:rPr>
        <w:t>Ситуационная задача №284</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Больной Н. 61 года, пенсионер, обратился к врачу-терапевту участковому.</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Жалобы на</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одышку, возникающую при небольшой физической нагрузке, проходящую в покое,</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эпизоды удушья в ночное время суток, вынуждающие больного принять вертикальное положение,</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тяжесть в правом подреберье,</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отеки голеней и стоп,</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слабость, повышенную утомляемость,</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уменьшение объема выделяемой мочи.</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Рос и развивался нормально.</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Работал токарем.</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 Выберите необходимые для постановки диагноза лабораторные методы обследования (выберите 2)</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клинический анализ крови</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биохимический анализ крови с определением электролитов, АЛТ, АСТ, глюкозы, мочевины, креатинина, железа, ферритина, липидного профиля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2. Выберите необходимые для постановки диагноза инструментальные методы обследования (выберите 2)</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ЭКГ в покое</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Эхо-КГ</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3. Какой предполагаемый основной диагноз?</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ИБС: постинфарктный кардиосклероз. Гипертоническая болезнь </w:t>
      </w:r>
      <w:r w:rsidRPr="00625E44">
        <w:rPr>
          <w:rFonts w:ascii="Times New Roman" w:hAnsi="Times New Roman" w:cs="Times New Roman"/>
          <w:sz w:val="24"/>
          <w:szCs w:val="24"/>
          <w:lang w:val="en-US"/>
        </w:rPr>
        <w:t>III</w:t>
      </w:r>
      <w:r w:rsidRPr="00625E44">
        <w:rPr>
          <w:rFonts w:ascii="Times New Roman" w:hAnsi="Times New Roman" w:cs="Times New Roman"/>
          <w:sz w:val="24"/>
          <w:szCs w:val="24"/>
        </w:rPr>
        <w:t xml:space="preserve"> ст., артериальная гипертензия 2 ст., риск ССО очень высокий. ХСН со сниженной ФВ ЛЖ 35%, </w:t>
      </w:r>
      <w:r w:rsidRPr="00625E44">
        <w:rPr>
          <w:rFonts w:ascii="Times New Roman" w:hAnsi="Times New Roman" w:cs="Times New Roman"/>
          <w:sz w:val="24"/>
          <w:szCs w:val="24"/>
          <w:lang w:val="en-US"/>
        </w:rPr>
        <w:t>II</w:t>
      </w:r>
      <w:r w:rsidRPr="00625E44">
        <w:rPr>
          <w:rFonts w:ascii="Times New Roman" w:hAnsi="Times New Roman" w:cs="Times New Roman"/>
          <w:sz w:val="24"/>
          <w:szCs w:val="24"/>
        </w:rPr>
        <w:t xml:space="preserve">Б ст., </w:t>
      </w:r>
      <w:r w:rsidRPr="00625E44">
        <w:rPr>
          <w:rFonts w:ascii="Times New Roman" w:hAnsi="Times New Roman" w:cs="Times New Roman"/>
          <w:sz w:val="24"/>
          <w:szCs w:val="24"/>
          <w:lang w:val="en-US"/>
        </w:rPr>
        <w:t>IV</w:t>
      </w:r>
      <w:r w:rsidRPr="00625E44">
        <w:rPr>
          <w:rFonts w:ascii="Times New Roman" w:hAnsi="Times New Roman" w:cs="Times New Roman"/>
          <w:sz w:val="24"/>
          <w:szCs w:val="24"/>
        </w:rPr>
        <w:t xml:space="preserve"> ФК </w:t>
      </w:r>
      <w:r w:rsidRPr="00625E44">
        <w:rPr>
          <w:rFonts w:ascii="Times New Roman" w:hAnsi="Times New Roman" w:cs="Times New Roman"/>
          <w:sz w:val="24"/>
          <w:szCs w:val="24"/>
          <w:lang w:val="en-US"/>
        </w:rPr>
        <w:t>NYHA</w:t>
      </w:r>
      <w:r w:rsidRPr="00625E44">
        <w:rPr>
          <w:rFonts w:ascii="Times New Roman" w:hAnsi="Times New Roman" w:cs="Times New Roman"/>
          <w:sz w:val="24"/>
          <w:szCs w:val="24"/>
        </w:rPr>
        <w:t>. Приступы сердечной астмы.</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4. Препаратами «первой линии» в лечении больного, в клинической картине которого превалирует симптоматика ХСН, являются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Ингибиторы АПФ</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5. Прием иАПФ следует прекратить при увеличении концентрации калия в крови больше ммоль/л</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5,5</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6. Комбинированная терапия ХСН со сниженной фракцией выброса левого желудочка у данного больного наряду с ингибиторами АПФ должна включать следующие группы препаратов</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Диуретиков, антагонистов минералокортикоидных рецепторов</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7. Учитывая тяжесть декомпенсации ХСН больному в стационаре показана дегидратационная терапия, начинать которую следует с внутривенного введения</w:t>
      </w:r>
    </w:p>
    <w:p w:rsidR="00382F9D" w:rsidRPr="00625E44" w:rsidRDefault="00382F9D" w:rsidP="00B01578">
      <w:pPr>
        <w:pStyle w:val="HTML"/>
        <w:ind w:left="360"/>
        <w:jc w:val="both"/>
        <w:rPr>
          <w:rFonts w:ascii="Times New Roman" w:eastAsiaTheme="minorHAnsi" w:hAnsi="Times New Roman" w:cs="Times New Roman"/>
          <w:sz w:val="24"/>
          <w:szCs w:val="24"/>
          <w:lang w:eastAsia="en-US"/>
        </w:rPr>
      </w:pPr>
      <w:r w:rsidRPr="00625E44">
        <w:rPr>
          <w:rFonts w:ascii="Times New Roman" w:eastAsiaTheme="minorHAnsi" w:hAnsi="Times New Roman" w:cs="Times New Roman"/>
          <w:sz w:val="24"/>
          <w:szCs w:val="24"/>
          <w:lang w:eastAsia="en-US"/>
        </w:rPr>
        <w:t>Петлевых диуретиков (фуросемид, торасемид)</w:t>
      </w:r>
    </w:p>
    <w:p w:rsidR="00382F9D" w:rsidRPr="00625E44" w:rsidRDefault="00382F9D" w:rsidP="00B01578">
      <w:pPr>
        <w:spacing w:after="0"/>
        <w:ind w:left="360"/>
        <w:jc w:val="both"/>
        <w:rPr>
          <w:rFonts w:ascii="Times New Roman" w:hAnsi="Times New Roman" w:cs="Times New Roman"/>
          <w:sz w:val="24"/>
          <w:szCs w:val="24"/>
        </w:rPr>
      </w:pP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8. Наиболее простым клиническим показателем эффективности диуретической терапии у больных хронической сердечной недостаточностью является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Снижение массы тела</w:t>
      </w:r>
    </w:p>
    <w:p w:rsidR="00382F9D" w:rsidRPr="00625E44" w:rsidRDefault="00382F9D" w:rsidP="00B01578">
      <w:pPr>
        <w:pStyle w:val="HTML"/>
        <w:ind w:left="360"/>
        <w:jc w:val="both"/>
        <w:rPr>
          <w:rFonts w:ascii="Times New Roman" w:eastAsiaTheme="minorHAnsi" w:hAnsi="Times New Roman" w:cs="Times New Roman"/>
          <w:sz w:val="24"/>
          <w:szCs w:val="24"/>
          <w:lang w:eastAsia="en-US"/>
        </w:rPr>
      </w:pPr>
      <w:r w:rsidRPr="00625E44">
        <w:rPr>
          <w:rFonts w:ascii="Times New Roman" w:eastAsiaTheme="minorHAnsi" w:hAnsi="Times New Roman" w:cs="Times New Roman"/>
          <w:sz w:val="24"/>
          <w:szCs w:val="24"/>
          <w:lang w:eastAsia="en-US"/>
        </w:rPr>
        <w:t>9. В настоящее время противопоказанием к назначению бета-адреноблокаторов y данного больного является</w:t>
      </w:r>
    </w:p>
    <w:p w:rsidR="00382F9D" w:rsidRPr="00625E44" w:rsidRDefault="00382F9D" w:rsidP="00B01578">
      <w:pPr>
        <w:pStyle w:val="HTML"/>
        <w:ind w:left="360"/>
        <w:jc w:val="both"/>
        <w:rPr>
          <w:rFonts w:ascii="Times New Roman" w:eastAsiaTheme="minorHAnsi" w:hAnsi="Times New Roman" w:cs="Times New Roman"/>
          <w:sz w:val="24"/>
          <w:szCs w:val="24"/>
          <w:lang w:eastAsia="en-US"/>
        </w:rPr>
      </w:pPr>
      <w:r w:rsidRPr="00625E44">
        <w:rPr>
          <w:rFonts w:ascii="Times New Roman" w:eastAsiaTheme="minorHAnsi" w:hAnsi="Times New Roman" w:cs="Times New Roman"/>
          <w:sz w:val="24"/>
          <w:szCs w:val="24"/>
          <w:lang w:eastAsia="en-US"/>
        </w:rPr>
        <w:t>Тяжелая декомпенсация ХСН</w:t>
      </w:r>
    </w:p>
    <w:p w:rsidR="00382F9D" w:rsidRPr="00625E44" w:rsidRDefault="00382F9D" w:rsidP="00B01578">
      <w:pPr>
        <w:spacing w:after="0"/>
        <w:ind w:left="360"/>
        <w:jc w:val="both"/>
        <w:rPr>
          <w:rFonts w:ascii="Times New Roman" w:hAnsi="Times New Roman" w:cs="Times New Roman"/>
          <w:sz w:val="24"/>
          <w:szCs w:val="24"/>
        </w:rPr>
      </w:pP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10. При стабильной ХСН необходимо назначить низкие дозы бета-адреноблокатора с удвоением дозы 1 раз в дней/дня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14</w:t>
      </w:r>
    </w:p>
    <w:p w:rsidR="00382F9D" w:rsidRPr="00625E44" w:rsidRDefault="00382F9D" w:rsidP="00B01578">
      <w:pPr>
        <w:pStyle w:val="HTML"/>
        <w:ind w:left="360"/>
        <w:jc w:val="both"/>
        <w:rPr>
          <w:rFonts w:ascii="Times New Roman" w:eastAsiaTheme="minorHAnsi" w:hAnsi="Times New Roman" w:cs="Times New Roman"/>
          <w:sz w:val="24"/>
          <w:szCs w:val="24"/>
          <w:lang w:eastAsia="en-US"/>
        </w:rPr>
      </w:pPr>
      <w:r w:rsidRPr="00625E44">
        <w:rPr>
          <w:rFonts w:ascii="Times New Roman" w:eastAsiaTheme="minorHAnsi" w:hAnsi="Times New Roman" w:cs="Times New Roman"/>
          <w:sz w:val="24"/>
          <w:szCs w:val="24"/>
          <w:lang w:eastAsia="en-US"/>
        </w:rPr>
        <w:t>11. У больного с декомпенсированной ХСН, получающего ингибитор АПФ, фуросемид и спиронолактон для мониторинга за развитием нежелательных побочных эффектов необходима</w:t>
      </w:r>
    </w:p>
    <w:p w:rsidR="00382F9D" w:rsidRPr="00625E44" w:rsidRDefault="00382F9D" w:rsidP="00B01578">
      <w:pPr>
        <w:pStyle w:val="HTML"/>
        <w:ind w:left="360"/>
        <w:jc w:val="both"/>
        <w:rPr>
          <w:rFonts w:ascii="Times New Roman" w:eastAsiaTheme="minorHAnsi" w:hAnsi="Times New Roman" w:cs="Times New Roman"/>
          <w:sz w:val="24"/>
          <w:szCs w:val="24"/>
          <w:lang w:eastAsia="en-US"/>
        </w:rPr>
      </w:pPr>
      <w:r w:rsidRPr="00625E44">
        <w:rPr>
          <w:rFonts w:ascii="Times New Roman" w:eastAsiaTheme="minorHAnsi" w:hAnsi="Times New Roman" w:cs="Times New Roman"/>
          <w:sz w:val="24"/>
          <w:szCs w:val="24"/>
          <w:lang w:eastAsia="en-US"/>
        </w:rPr>
        <w:t>динамическая оценка показателя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СКФ</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12. При снижении СКФ меньше 60 мл/мин дозу принимаемого иАПФ следует</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Уменьшить вдвое</w:t>
      </w:r>
    </w:p>
    <w:p w:rsidR="00382F9D" w:rsidRPr="00625E44" w:rsidRDefault="00382F9D" w:rsidP="002D14B6">
      <w:pPr>
        <w:ind w:left="360"/>
        <w:jc w:val="both"/>
        <w:rPr>
          <w:rFonts w:ascii="Times New Roman" w:hAnsi="Times New Roman" w:cs="Times New Roman"/>
          <w:b/>
          <w:sz w:val="24"/>
          <w:szCs w:val="24"/>
        </w:rPr>
      </w:pPr>
      <w:r w:rsidRPr="00625E44">
        <w:rPr>
          <w:rFonts w:ascii="Times New Roman" w:hAnsi="Times New Roman" w:cs="Times New Roman"/>
          <w:b/>
          <w:sz w:val="24"/>
          <w:szCs w:val="24"/>
        </w:rPr>
        <w:t>Ситуационная задача №285</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Молодой человек 19 лет обратился к врачу-терапевту</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На приступы учащенного сердцебиения, возникающие без видимой причины, сопровождающиеся чувством нехватки воздуха, эпизоды покалывающих болей в сердце, головокружение и предобморочные состояния при физической нагрузке.</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Хронические заболевания отрицает.</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В 16 лет — оперативное лечение крипторхизма.</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Не курит, алкоголь не употребляет.</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Профессиональных вредностей не имел.</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Аллергоанамнез не отягощен.</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Отец здоров, у матери открытое овальное окно.</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С рождения наблюдался в поликлинике по месту жительства по поводу малой аномалии развития сердца. Вышеперечисленные жалобы беспокоят около полугода. В последнее время приступы сердцебиений участились, появились головокружение и предобморочные состояния при физической нагрузке, что и стало поводом для обращения к врачу.</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 К необходимым в данной ситуации инструментальным методам обследования относятся (выберите 3)</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-регистрация ЭКГ в 12 отведениях</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суточное мониторирование ЭКГ</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трансторакальное эхокардиографическое исследование</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2. Необходимым для исключения сердечной недостаточности лабораторным исследованием является определение уровня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Мозгового натрийуретического пептида</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З. Выявленное при холтеровском мониторировании ЭКГ нарушение ритма является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Желудочковой тахикардией</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4. Основным заболеванием является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Гипертрофическая кардимиопатия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5. Для обструктивной гипертрофической кардиомиопатии характерно нарушение внутрисердечной гемодинамик и развитием градиента давления в выходном тракте левого желудочка и/или реже в среднем отделе ЛЖ больше мм. рт. ст.,</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30</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6. Для оценки риска внезапной сердечной смерти у данного пациента следует использовать шкалу</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lang w:val="en-US"/>
        </w:rPr>
        <w:t>HCM</w:t>
      </w:r>
      <w:r w:rsidRPr="00625E44">
        <w:rPr>
          <w:rFonts w:ascii="Times New Roman" w:hAnsi="Times New Roman" w:cs="Times New Roman"/>
          <w:sz w:val="24"/>
          <w:szCs w:val="24"/>
        </w:rPr>
        <w:t xml:space="preserve"> </w:t>
      </w:r>
      <w:r w:rsidRPr="00625E44">
        <w:rPr>
          <w:rFonts w:ascii="Times New Roman" w:hAnsi="Times New Roman" w:cs="Times New Roman"/>
          <w:sz w:val="24"/>
          <w:szCs w:val="24"/>
          <w:lang w:val="en-US"/>
        </w:rPr>
        <w:t>Risk</w:t>
      </w:r>
      <w:r w:rsidRPr="00625E44">
        <w:rPr>
          <w:rFonts w:ascii="Times New Roman" w:hAnsi="Times New Roman" w:cs="Times New Roman"/>
          <w:sz w:val="24"/>
          <w:szCs w:val="24"/>
        </w:rPr>
        <w:t xml:space="preserve"> </w:t>
      </w:r>
      <w:r w:rsidRPr="00625E44">
        <w:rPr>
          <w:rFonts w:ascii="Times New Roman" w:hAnsi="Times New Roman" w:cs="Times New Roman"/>
          <w:sz w:val="24"/>
          <w:szCs w:val="24"/>
          <w:lang w:val="en-US"/>
        </w:rPr>
        <w:t>SCD</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7. Для определения и количественной оценки динамической обструкции выносящего тракта левого желудочка данному пациенту рекомендуется проведение</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ЭХО-КГ в условиях нагрузки</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8. В качестве первой линии  фармакотерапии для симптоматического лечения данного пациента следует применять</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Бета-блокаторы</w:t>
      </w:r>
    </w:p>
    <w:p w:rsidR="00382F9D" w:rsidRPr="00625E44" w:rsidRDefault="00382F9D" w:rsidP="00B01578">
      <w:pPr>
        <w:spacing w:after="0"/>
        <w:ind w:left="360"/>
        <w:jc w:val="both"/>
        <w:rPr>
          <w:rFonts w:ascii="Times New Roman" w:hAnsi="Times New Roman" w:cs="Times New Roman"/>
          <w:sz w:val="24"/>
          <w:szCs w:val="24"/>
        </w:rPr>
      </w:pP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9. B случае развития побочных эффектов при приеме бета- блокаторов или невозможности достижения оптимального эффекта рекомендуется альтернативное назначение</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Верапамила</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10. В случае отсутствия значимого симптоматического эффекта монотерапии В-АБ или верапамилом рекомендовано их комбинированное назначение с</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Дизопирамидом</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11. Имплантация кардиовертера-дефибрилятора может быть рекомендована пациента с ГКМП если 5-ти летний риск ВСС по шкале НСМ Risk-SCD составляет и более %</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4</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12. Переоценка риска ВСС осуществляется каждые года/лет</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1-2</w:t>
      </w:r>
    </w:p>
    <w:p w:rsidR="00382F9D" w:rsidRPr="00625E44" w:rsidRDefault="00382F9D" w:rsidP="00B01578">
      <w:pPr>
        <w:spacing w:after="0"/>
        <w:ind w:left="360"/>
        <w:jc w:val="both"/>
        <w:rPr>
          <w:rFonts w:ascii="Times New Roman" w:hAnsi="Times New Roman" w:cs="Times New Roman"/>
          <w:sz w:val="24"/>
          <w:szCs w:val="24"/>
        </w:rPr>
      </w:pPr>
    </w:p>
    <w:p w:rsidR="00382F9D" w:rsidRPr="00625E44" w:rsidRDefault="00382F9D" w:rsidP="002D14B6">
      <w:pPr>
        <w:ind w:left="360"/>
        <w:jc w:val="both"/>
        <w:rPr>
          <w:rFonts w:ascii="Times New Roman" w:hAnsi="Times New Roman" w:cs="Times New Roman"/>
          <w:b/>
          <w:sz w:val="24"/>
          <w:szCs w:val="24"/>
        </w:rPr>
      </w:pPr>
      <w:r w:rsidRPr="00625E44">
        <w:rPr>
          <w:rFonts w:ascii="Times New Roman" w:hAnsi="Times New Roman" w:cs="Times New Roman"/>
          <w:b/>
          <w:sz w:val="24"/>
          <w:szCs w:val="24"/>
        </w:rPr>
        <w:t>Ситуационная задача №286</w:t>
      </w:r>
    </w:p>
    <w:p w:rsidR="00382F9D" w:rsidRPr="00625E44" w:rsidRDefault="00382F9D" w:rsidP="002D14B6">
      <w:pPr>
        <w:ind w:left="360"/>
        <w:jc w:val="both"/>
        <w:rPr>
          <w:rFonts w:ascii="Times New Roman" w:hAnsi="Times New Roman" w:cs="Times New Roman"/>
          <w:sz w:val="24"/>
          <w:szCs w:val="24"/>
        </w:rPr>
      </w:pPr>
      <w:r w:rsidRPr="00625E44">
        <w:rPr>
          <w:rFonts w:ascii="Times New Roman" w:hAnsi="Times New Roman" w:cs="Times New Roman"/>
          <w:sz w:val="24"/>
          <w:szCs w:val="24"/>
        </w:rPr>
        <w:t>Идентична 285</w:t>
      </w:r>
    </w:p>
    <w:p w:rsidR="00382F9D" w:rsidRPr="00625E44" w:rsidRDefault="00382F9D" w:rsidP="002D14B6">
      <w:pPr>
        <w:ind w:left="360"/>
        <w:jc w:val="both"/>
        <w:rPr>
          <w:rFonts w:ascii="Times New Roman" w:hAnsi="Times New Roman" w:cs="Times New Roman"/>
          <w:b/>
          <w:sz w:val="24"/>
          <w:szCs w:val="24"/>
        </w:rPr>
      </w:pPr>
      <w:r w:rsidRPr="00625E44">
        <w:rPr>
          <w:rFonts w:ascii="Times New Roman" w:hAnsi="Times New Roman" w:cs="Times New Roman"/>
          <w:b/>
          <w:sz w:val="24"/>
          <w:szCs w:val="24"/>
        </w:rPr>
        <w:t>Ситуационная задача №287</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Пациентка 64 лет вызвала участкового терапевта на дом через 2 часа после начала заболевания.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На чувство сжатия, сдавления за грудиной продолжительностью 2 часа волнообразного характера, не купирующееся после приема 3 таблеток нитроглицерина.</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Росла и развивалась соответственно</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возрасту;</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по профессии биохимик;</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перенесенные заболевания и операции: тонзиллэктомия B возрасте 12 лет, аппендэктомия — 23 лет, грыжесечение — 55 лет;</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наследственность отягощена по сердечно-сосудистой патологии: отец перенес инфаркт миокарда в возрасте 52 лет, мать страдает артериальной гипертензией и сахарным диабетом, жива, 85 лет;</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вредные привычки: курит по 2 пачки сигарет в день в течение 50 лет, употребление алкоголя и наркотиков отрицает;</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беременностей 2, родов — 2. Менопауза c 52 лет, протекала без особенностей;</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регулярно не обследовалась, к врачам не обращалась, отмечала эпизоды повышения артериального давления, точных цифр не помнит;</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 К необходимому для постановки диагноза лабораторному методу обследования относят определение уровня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Тропонина </w:t>
      </w:r>
      <w:r w:rsidRPr="00625E44">
        <w:rPr>
          <w:rFonts w:ascii="Times New Roman" w:hAnsi="Times New Roman" w:cs="Times New Roman"/>
          <w:sz w:val="24"/>
          <w:szCs w:val="24"/>
          <w:lang w:val="en-US"/>
        </w:rPr>
        <w:t>I</w:t>
      </w:r>
      <w:r w:rsidRPr="00625E44">
        <w:rPr>
          <w:rFonts w:ascii="Times New Roman" w:hAnsi="Times New Roman" w:cs="Times New Roman"/>
          <w:sz w:val="24"/>
          <w:szCs w:val="24"/>
        </w:rPr>
        <w:t xml:space="preserve"> в динамике</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2. Необходимым инструментальным методом обследования для постановки диагноза и определения оптимальной тактики лечения является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ЭКГ как минимум в 12 отведениях в покое</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3. Какой диагноз можно поставить данной больной на основании имеющихся данных?</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ИБС. Острый инфаркт миокарда с подъемом сегмента </w:t>
      </w:r>
      <w:r w:rsidRPr="00625E44">
        <w:rPr>
          <w:rFonts w:ascii="Times New Roman" w:hAnsi="Times New Roman" w:cs="Times New Roman"/>
          <w:sz w:val="24"/>
          <w:szCs w:val="24"/>
          <w:lang w:val="en-US"/>
        </w:rPr>
        <w:t>ST</w:t>
      </w:r>
      <w:r w:rsidRPr="00625E44">
        <w:rPr>
          <w:rFonts w:ascii="Times New Roman" w:hAnsi="Times New Roman" w:cs="Times New Roman"/>
          <w:sz w:val="24"/>
          <w:szCs w:val="24"/>
        </w:rPr>
        <w:t>. Атеросклероз аорты, коронарных артерий.</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4. В соответствии с данными ЭКГ наиболее вероятно поражение артерии</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Правой коронарной</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5. Для обезболивания пациентке показано назначение</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Морфина</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6. Морфин, разведенный физиологическим раствором как минимум в 10,0 мл ‚ следует вводить внутривенно дробно в дозе — мг</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2-4</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7. Пациентке необходимо назначить ацетилсалициловую кислоту, статины и</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Клопидогрель</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8. С учетом планирующегося первичного чрескожного коронарного вмешательства нагрузочная доза клопидогрела должна составлять мг</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600</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9. Пациентке показано внутривенное введение</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Атропина</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10. При неэффективности атропина рекомендовано провести</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Временную электрическую кардиостимуляцию</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11. Проведение чрескожного коронарного вмешательства больной</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Показано в экстренном порядке</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12. Пациентке показано назначение аторвастатина в дозе мг</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40-80</w:t>
      </w:r>
    </w:p>
    <w:p w:rsidR="00B01578" w:rsidRPr="00625E44" w:rsidRDefault="00B01578" w:rsidP="002D14B6">
      <w:pPr>
        <w:ind w:left="360"/>
        <w:jc w:val="both"/>
        <w:rPr>
          <w:rFonts w:ascii="Times New Roman" w:hAnsi="Times New Roman" w:cs="Times New Roman"/>
          <w:b/>
          <w:sz w:val="24"/>
          <w:szCs w:val="24"/>
        </w:rPr>
      </w:pP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Ситуационная задача №288</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Мужчина 60 лет пришел на прием к врачу-терапевту участковому в поликлинику</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На повышение артериального давления, максимально до 185/110 MM pT.CT., сопровождающееся головной болью (преимущественно теменная область), тошнотой, снижением работоспособности.</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Рос и развивался нормально.</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Работает юристом в строительной компании.</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Перенесённые заболевания, операции: детские инфекции, аппендэктомия.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Наследственность: у отца была диагностирована гипертоническая болезнь, сахарный диабет 2 типа, умер в возрасте 68 лет.</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Аллергоанамнез: не отягощен.</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Вредные привычки: курение - стаж 30 лет, выкуривает по 14 сигарет в день.</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 Необходимыми для постановки диагноза лабораторными методами обследования являются (выберите 3)</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-оак</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глюкоза, калий, натрий…</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определение липидного профиля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2. Необходимыми для постановки диагноза инструментальными методами обследования являются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СМАД</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3. Какой диагноз можно поставить данному больному?</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Гипертоническая болезнь 3 стадии, 3 степени, очень высокий риск сердечно—сосудистых осложнений</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4. К сопутствующим факторам, способным повысить риск сердечно-сосудистых осложнений у данного пациента относят</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Ожирение 3 степени, сахарный диабет 2 типа, дислипидемию, наследственность, курение</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5. Целевыми значениями артериального давления для пациентов в возрасте до 65 лет, страдающих сахарным диабетом, являются &lt; MM pT.CT</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130/80</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6. У больных с очень высоким исходным АД или имеющим высокий сердечно-сосудистый риск, рекомендуется начинать антигипертензивную терапию с применения ____ препарата/препаратов</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2</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7. Рациональной комбинаций гипотензивных препаратов y данного больного будет назначение блокатора рецептора ангиотензина и</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Антагониста кальция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8. Для лечения артериальной гипертензии, в качестве рутинной терапии не рекомендуется использовать</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Альфа-адреноблокаторы</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9. Фармакотерапия дислипидемии у данного пациента подразумевает</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Назначение статинов в высоких дозах до достижения целевого ЛНП менее 1,5 ммоль/л</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10. Прием статина требует контроля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АСТ, АЛТ</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11. Целевым уровнем гликемического контроля для данного пациента является НЬА1с менее _____</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7,5</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12. Bы назначили пациенту антигипертензивную терапию, визиты пациента с целью оценки эффективности лечения должны назначаться с интервалом в среднем недели/недель до достижения целевого уровня артериального давления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3-4</w:t>
      </w:r>
    </w:p>
    <w:p w:rsidR="00382F9D" w:rsidRPr="00625E44" w:rsidRDefault="00382F9D" w:rsidP="00B01578">
      <w:pPr>
        <w:spacing w:after="0"/>
        <w:ind w:left="360"/>
        <w:jc w:val="both"/>
        <w:rPr>
          <w:rFonts w:ascii="Times New Roman" w:hAnsi="Times New Roman" w:cs="Times New Roman"/>
          <w:sz w:val="24"/>
          <w:szCs w:val="24"/>
        </w:rPr>
      </w:pP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Ситуационная задача №289</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Больной 69 лет обратился в поликлинику по месту жительства.</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На чувство сжатия, сдавления за грудиной продолжительностью 2 часа волнообразного характера, не купирующееся после приема 2 таблеток нитроглицерина.</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Рос и развивался соответственно возрасту;</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по профессии бухгалтер;</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перенесенные заболевания и операции: лапароскопическая холецистэктомия B возрасте 56 лет;</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наследственность отягощена по сердечно-сосудистой патологии: отецтперенес инфаркт миокарда в возрасте 45 лет, мать страдает артериальной гипертензией, брат перенес инфаркт миокарда в возрасте 50 лет;</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вредные привычки: курит по 1 пачке сигарет B день B течение 50 лет, употребление алкоголя, наркотиков отрицает;</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регулярно не обследовался, к врачам не обращался.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Утром после умеренной физической нагрузки (дыхательная гимнастика) отметил появление чувства сжатия за грудиной впервые B жизни;</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 К необходимым для постановки диагноза лабораторными методами обследования относят определение уровня (выберите 2)</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МВ-фракции креатинкиназы в динамике </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 тропонина | в динамике</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2. Необходимыми инструментальными методами обследования для постановки диагноза и определения оптимальной тактики лечения являются (выберите 2)</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ЭКГ как минимум в 12 отведениях в покое </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коронароангиография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3. Какой диагноз можно поставить данному больному на основании имеющихся данных?</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ИБС. Острый инфаркт миокарда с подъемом сегмента </w:t>
      </w:r>
      <w:r w:rsidRPr="00625E44">
        <w:rPr>
          <w:rFonts w:ascii="Times New Roman" w:hAnsi="Times New Roman" w:cs="Times New Roman"/>
          <w:sz w:val="24"/>
          <w:szCs w:val="24"/>
          <w:lang w:val="en-US"/>
        </w:rPr>
        <w:t>ST</w:t>
      </w:r>
      <w:r w:rsidRPr="00625E44">
        <w:rPr>
          <w:rFonts w:ascii="Times New Roman" w:hAnsi="Times New Roman" w:cs="Times New Roman"/>
          <w:sz w:val="24"/>
          <w:szCs w:val="24"/>
        </w:rPr>
        <w:t>. Атеросклероз аорты, коронарных артерий.</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4. Для обезболивания пациенту показано назначение</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Морфина</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5. Госпитализация пациенту</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показана в экстренном порядке</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6. Пациенту необходимо назначить ацетилсалициловую кислоту, статины и</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Тикагрелор</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7. Нагрузочная доза тикагрелора должна составлять мг</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180</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8. Статины необходимо назначить в дозах независимо от уровня холестерина и при условии хорошей переносимости и отсутствии противопоказаний</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ВЫСОКИХ</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9. Проведение чрескожного коронарного вмешательства больному</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Показано в экстренном порядке</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10. Характерными электрокардиографическими признаками фибрилляции предсердий являются</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 xml:space="preserve">отсутствие зубцов Р, наличие волн </w:t>
      </w:r>
      <w:r w:rsidRPr="00625E44">
        <w:rPr>
          <w:rFonts w:ascii="Times New Roman" w:hAnsi="Times New Roman" w:cs="Times New Roman"/>
          <w:sz w:val="24"/>
          <w:szCs w:val="24"/>
          <w:lang w:val="en-US"/>
        </w:rPr>
        <w:t>ff</w:t>
      </w:r>
      <w:r w:rsidRPr="00625E44">
        <w:rPr>
          <w:rFonts w:ascii="Times New Roman" w:hAnsi="Times New Roman" w:cs="Times New Roman"/>
          <w:sz w:val="24"/>
          <w:szCs w:val="24"/>
        </w:rPr>
        <w:t>, нерегулярность ритма желудочков</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11. В данной клинической ситуации необходимо выполнить</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немедленную электрическую кардиоверсию</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12. При выполнении электрической кардиоверсии необходимо выбрать начальную энергию = электрического разряда равную Дж (бифазный)</w:t>
      </w:r>
    </w:p>
    <w:p w:rsidR="00382F9D" w:rsidRPr="00625E44" w:rsidRDefault="00382F9D" w:rsidP="00B01578">
      <w:pPr>
        <w:spacing w:after="0"/>
        <w:ind w:left="360"/>
        <w:jc w:val="both"/>
        <w:rPr>
          <w:rFonts w:ascii="Times New Roman" w:hAnsi="Times New Roman" w:cs="Times New Roman"/>
          <w:sz w:val="24"/>
          <w:szCs w:val="24"/>
        </w:rPr>
      </w:pPr>
      <w:r w:rsidRPr="00625E44">
        <w:rPr>
          <w:rFonts w:ascii="Times New Roman" w:hAnsi="Times New Roman" w:cs="Times New Roman"/>
          <w:sz w:val="24"/>
          <w:szCs w:val="24"/>
        </w:rPr>
        <w:t>120-150</w:t>
      </w:r>
    </w:p>
    <w:p w:rsidR="00382F9D" w:rsidRPr="00625E44" w:rsidRDefault="00382F9D" w:rsidP="00B01578">
      <w:pPr>
        <w:pStyle w:val="a3"/>
        <w:numPr>
          <w:ilvl w:val="0"/>
          <w:numId w:val="115"/>
        </w:numPr>
        <w:spacing w:after="0"/>
        <w:jc w:val="both"/>
        <w:rPr>
          <w:rFonts w:ascii="Times New Roman" w:hAnsi="Times New Roman" w:cs="Times New Roman"/>
          <w:sz w:val="24"/>
          <w:szCs w:val="24"/>
        </w:rPr>
      </w:pPr>
    </w:p>
    <w:p w:rsidR="00382F9D" w:rsidRPr="00625E44" w:rsidRDefault="00382F9D" w:rsidP="002D14B6">
      <w:pPr>
        <w:jc w:val="both"/>
        <w:rPr>
          <w:rFonts w:ascii="Times New Roman" w:hAnsi="Times New Roman" w:cs="Times New Roman"/>
          <w:sz w:val="24"/>
          <w:szCs w:val="24"/>
        </w:rPr>
      </w:pPr>
    </w:p>
    <w:p w:rsidR="002D7103" w:rsidRPr="00625E44" w:rsidRDefault="002D7103" w:rsidP="002D14B6">
      <w:pPr>
        <w:jc w:val="both"/>
        <w:rPr>
          <w:rFonts w:ascii="Times New Roman" w:hAnsi="Times New Roman" w:cs="Times New Roman"/>
          <w:b/>
          <w:sz w:val="24"/>
          <w:szCs w:val="24"/>
        </w:rPr>
      </w:pPr>
      <w:r w:rsidRPr="00625E44">
        <w:rPr>
          <w:rFonts w:ascii="Times New Roman" w:hAnsi="Times New Roman" w:cs="Times New Roman"/>
          <w:b/>
          <w:sz w:val="24"/>
          <w:szCs w:val="24"/>
        </w:rPr>
        <w:t>Ситуационная задача 290</w:t>
      </w:r>
    </w:p>
    <w:p w:rsidR="002D7103" w:rsidRPr="00625E44" w:rsidRDefault="002D7103" w:rsidP="002D14B6">
      <w:pPr>
        <w:jc w:val="both"/>
        <w:rPr>
          <w:rFonts w:ascii="Times New Roman" w:hAnsi="Times New Roman" w:cs="Times New Roman"/>
          <w:b/>
          <w:sz w:val="24"/>
          <w:szCs w:val="24"/>
        </w:rPr>
      </w:pPr>
      <w:r w:rsidRPr="00625E44">
        <w:rPr>
          <w:rFonts w:ascii="Times New Roman" w:hAnsi="Times New Roman" w:cs="Times New Roman"/>
          <w:b/>
          <w:sz w:val="24"/>
          <w:szCs w:val="24"/>
        </w:rPr>
        <w:t>Ситуация</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Пациентка К. 54 лет на осмотре у врача – гастроэнтеролога.</w:t>
      </w:r>
    </w:p>
    <w:p w:rsidR="002D7103" w:rsidRPr="00625E44" w:rsidRDefault="002D7103" w:rsidP="002D14B6">
      <w:pPr>
        <w:jc w:val="both"/>
        <w:rPr>
          <w:rFonts w:ascii="Times New Roman" w:hAnsi="Times New Roman" w:cs="Times New Roman"/>
          <w:b/>
          <w:sz w:val="24"/>
          <w:szCs w:val="24"/>
        </w:rPr>
      </w:pPr>
      <w:r w:rsidRPr="00625E44">
        <w:rPr>
          <w:rFonts w:ascii="Times New Roman" w:hAnsi="Times New Roman" w:cs="Times New Roman"/>
          <w:b/>
          <w:sz w:val="24"/>
          <w:szCs w:val="24"/>
        </w:rPr>
        <w:t>Жалобы</w:t>
      </w:r>
    </w:p>
    <w:p w:rsidR="002D7103" w:rsidRPr="00625E44" w:rsidRDefault="002D7103" w:rsidP="002D14B6">
      <w:pPr>
        <w:pStyle w:val="a3"/>
        <w:numPr>
          <w:ilvl w:val="0"/>
          <w:numId w:val="116"/>
        </w:numPr>
        <w:spacing w:after="160" w:line="259" w:lineRule="auto"/>
        <w:ind w:left="0" w:firstLine="284"/>
        <w:jc w:val="both"/>
        <w:rPr>
          <w:rFonts w:ascii="Times New Roman" w:hAnsi="Times New Roman" w:cs="Times New Roman"/>
          <w:sz w:val="24"/>
          <w:szCs w:val="24"/>
        </w:rPr>
      </w:pPr>
      <w:r w:rsidRPr="00625E44">
        <w:rPr>
          <w:rFonts w:ascii="Times New Roman" w:hAnsi="Times New Roman" w:cs="Times New Roman"/>
          <w:sz w:val="24"/>
          <w:szCs w:val="24"/>
        </w:rPr>
        <w:t>На постоянные ноющие боли в эпигастральной области, усиливающиеся через 30-40 мин после приема жирной и острой пищи, с иррадиацией в спину, левую половину грудной клетки, часто принимающих характер опоясывающих;</w:t>
      </w:r>
    </w:p>
    <w:p w:rsidR="002D7103" w:rsidRPr="00625E44" w:rsidRDefault="002D7103" w:rsidP="002D14B6">
      <w:pPr>
        <w:pStyle w:val="a3"/>
        <w:numPr>
          <w:ilvl w:val="0"/>
          <w:numId w:val="116"/>
        </w:numPr>
        <w:spacing w:after="160" w:line="259" w:lineRule="auto"/>
        <w:ind w:left="0" w:firstLine="284"/>
        <w:jc w:val="both"/>
        <w:rPr>
          <w:rFonts w:ascii="Times New Roman" w:hAnsi="Times New Roman" w:cs="Times New Roman"/>
          <w:sz w:val="24"/>
          <w:szCs w:val="24"/>
        </w:rPr>
      </w:pPr>
      <w:r w:rsidRPr="00625E44">
        <w:rPr>
          <w:rFonts w:ascii="Times New Roman" w:hAnsi="Times New Roman" w:cs="Times New Roman"/>
          <w:sz w:val="24"/>
          <w:szCs w:val="24"/>
        </w:rPr>
        <w:t>Частый стул до 3-5 раз в день, обильный, «блестящий», зловонный, трудно смывается с унитаза;</w:t>
      </w:r>
    </w:p>
    <w:p w:rsidR="002D7103" w:rsidRPr="00625E44" w:rsidRDefault="002D7103" w:rsidP="002D14B6">
      <w:pPr>
        <w:pStyle w:val="a3"/>
        <w:numPr>
          <w:ilvl w:val="0"/>
          <w:numId w:val="116"/>
        </w:numPr>
        <w:spacing w:after="160" w:line="259" w:lineRule="auto"/>
        <w:ind w:left="0" w:firstLine="284"/>
        <w:jc w:val="both"/>
        <w:rPr>
          <w:rFonts w:ascii="Times New Roman" w:hAnsi="Times New Roman" w:cs="Times New Roman"/>
          <w:sz w:val="24"/>
          <w:szCs w:val="24"/>
        </w:rPr>
      </w:pPr>
      <w:r w:rsidRPr="00625E44">
        <w:rPr>
          <w:rFonts w:ascii="Times New Roman" w:hAnsi="Times New Roman" w:cs="Times New Roman"/>
          <w:sz w:val="24"/>
          <w:szCs w:val="24"/>
        </w:rPr>
        <w:t>Похудание за 1,5 месяца на 7 кг;</w:t>
      </w:r>
    </w:p>
    <w:p w:rsidR="002D7103" w:rsidRPr="00625E44" w:rsidRDefault="002D7103" w:rsidP="002D14B6">
      <w:pPr>
        <w:pStyle w:val="a3"/>
        <w:numPr>
          <w:ilvl w:val="0"/>
          <w:numId w:val="116"/>
        </w:numPr>
        <w:spacing w:after="160" w:line="259" w:lineRule="auto"/>
        <w:ind w:left="0" w:firstLine="284"/>
        <w:jc w:val="both"/>
        <w:rPr>
          <w:rFonts w:ascii="Times New Roman" w:hAnsi="Times New Roman" w:cs="Times New Roman"/>
          <w:sz w:val="24"/>
          <w:szCs w:val="24"/>
        </w:rPr>
      </w:pPr>
      <w:r w:rsidRPr="00625E44">
        <w:rPr>
          <w:rFonts w:ascii="Times New Roman" w:hAnsi="Times New Roman" w:cs="Times New Roman"/>
          <w:sz w:val="24"/>
          <w:szCs w:val="24"/>
        </w:rPr>
        <w:t>Ощущение сухости во рту;</w:t>
      </w:r>
    </w:p>
    <w:p w:rsidR="002D7103" w:rsidRPr="00625E44" w:rsidRDefault="002D7103" w:rsidP="002D14B6">
      <w:pPr>
        <w:pStyle w:val="a3"/>
        <w:numPr>
          <w:ilvl w:val="0"/>
          <w:numId w:val="116"/>
        </w:numPr>
        <w:spacing w:after="160" w:line="259" w:lineRule="auto"/>
        <w:ind w:left="0" w:firstLine="284"/>
        <w:jc w:val="both"/>
        <w:rPr>
          <w:rFonts w:ascii="Times New Roman" w:hAnsi="Times New Roman" w:cs="Times New Roman"/>
          <w:sz w:val="24"/>
          <w:szCs w:val="24"/>
        </w:rPr>
      </w:pPr>
      <w:r w:rsidRPr="00625E44">
        <w:rPr>
          <w:rFonts w:ascii="Times New Roman" w:hAnsi="Times New Roman" w:cs="Times New Roman"/>
          <w:sz w:val="24"/>
          <w:szCs w:val="24"/>
        </w:rPr>
        <w:t>Повышенную жажду</w:t>
      </w:r>
    </w:p>
    <w:p w:rsidR="002D7103" w:rsidRPr="00625E44" w:rsidRDefault="002D7103" w:rsidP="002D14B6">
      <w:pPr>
        <w:pStyle w:val="a3"/>
        <w:numPr>
          <w:ilvl w:val="0"/>
          <w:numId w:val="116"/>
        </w:numPr>
        <w:spacing w:after="160" w:line="259" w:lineRule="auto"/>
        <w:ind w:left="0" w:firstLine="284"/>
        <w:jc w:val="both"/>
        <w:rPr>
          <w:rFonts w:ascii="Times New Roman" w:hAnsi="Times New Roman" w:cs="Times New Roman"/>
          <w:sz w:val="24"/>
          <w:szCs w:val="24"/>
        </w:rPr>
      </w:pPr>
      <w:r w:rsidRPr="00625E44">
        <w:rPr>
          <w:rFonts w:ascii="Times New Roman" w:hAnsi="Times New Roman" w:cs="Times New Roman"/>
          <w:sz w:val="24"/>
          <w:szCs w:val="24"/>
        </w:rPr>
        <w:t>Кожный зуд</w:t>
      </w:r>
    </w:p>
    <w:p w:rsidR="002D7103" w:rsidRPr="00625E44" w:rsidRDefault="002D7103" w:rsidP="002D14B6">
      <w:pPr>
        <w:jc w:val="both"/>
        <w:rPr>
          <w:rFonts w:ascii="Times New Roman" w:hAnsi="Times New Roman" w:cs="Times New Roman"/>
          <w:b/>
          <w:sz w:val="24"/>
          <w:szCs w:val="24"/>
        </w:rPr>
      </w:pPr>
      <w:r w:rsidRPr="00625E44">
        <w:rPr>
          <w:rFonts w:ascii="Times New Roman" w:hAnsi="Times New Roman" w:cs="Times New Roman"/>
          <w:b/>
          <w:sz w:val="24"/>
          <w:szCs w:val="24"/>
        </w:rPr>
        <w:t>Анамнез заболевания</w:t>
      </w:r>
    </w:p>
    <w:p w:rsidR="002D7103" w:rsidRPr="00625E44" w:rsidRDefault="002D7103" w:rsidP="002D14B6">
      <w:pPr>
        <w:pStyle w:val="a3"/>
        <w:numPr>
          <w:ilvl w:val="0"/>
          <w:numId w:val="116"/>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Росла и развивалась нормально;</w:t>
      </w:r>
    </w:p>
    <w:p w:rsidR="002D7103" w:rsidRPr="00625E44" w:rsidRDefault="002D7103" w:rsidP="002D14B6">
      <w:pPr>
        <w:pStyle w:val="a3"/>
        <w:numPr>
          <w:ilvl w:val="0"/>
          <w:numId w:val="116"/>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Замужем, имеет двоих здоровых детей;</w:t>
      </w:r>
    </w:p>
    <w:p w:rsidR="002D7103" w:rsidRPr="00625E44" w:rsidRDefault="002D7103" w:rsidP="002D14B6">
      <w:pPr>
        <w:pStyle w:val="a3"/>
        <w:numPr>
          <w:ilvl w:val="0"/>
          <w:numId w:val="116"/>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Работает продавцом в продуктовом магазине. Питается не регулярно, диету не соблюдает;</w:t>
      </w:r>
    </w:p>
    <w:p w:rsidR="002D7103" w:rsidRPr="00625E44" w:rsidRDefault="002D7103" w:rsidP="002D14B6">
      <w:pPr>
        <w:pStyle w:val="a3"/>
        <w:numPr>
          <w:ilvl w:val="0"/>
          <w:numId w:val="116"/>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Курит по 20 сигарет в день в течение 30 дней, злоупотребление алкоголем отрицает.</w:t>
      </w:r>
    </w:p>
    <w:p w:rsidR="002D7103" w:rsidRPr="00625E44" w:rsidRDefault="002D7103" w:rsidP="002D14B6">
      <w:pPr>
        <w:pStyle w:val="a3"/>
        <w:numPr>
          <w:ilvl w:val="0"/>
          <w:numId w:val="116"/>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В анамнезе – детские инфекции, ОРВИ, желчнокаменная болезнь;</w:t>
      </w:r>
    </w:p>
    <w:p w:rsidR="002D7103" w:rsidRPr="00625E44" w:rsidRDefault="002D7103" w:rsidP="002D14B6">
      <w:pPr>
        <w:pStyle w:val="a3"/>
        <w:numPr>
          <w:ilvl w:val="0"/>
          <w:numId w:val="116"/>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Не переносимость лекарственных препаратов и пищевых продуктов не отмечено;</w:t>
      </w:r>
    </w:p>
    <w:p w:rsidR="002D7103" w:rsidRPr="00625E44" w:rsidRDefault="002D7103" w:rsidP="002D14B6">
      <w:pPr>
        <w:pStyle w:val="a3"/>
        <w:numPr>
          <w:ilvl w:val="0"/>
          <w:numId w:val="116"/>
        </w:numPr>
        <w:spacing w:after="160" w:line="259" w:lineRule="auto"/>
        <w:jc w:val="both"/>
        <w:rPr>
          <w:rFonts w:ascii="Times New Roman" w:hAnsi="Times New Roman" w:cs="Times New Roman"/>
          <w:sz w:val="24"/>
          <w:szCs w:val="24"/>
        </w:rPr>
      </w:pPr>
      <w:r w:rsidRPr="00625E44">
        <w:rPr>
          <w:rFonts w:ascii="Times New Roman" w:hAnsi="Times New Roman" w:cs="Times New Roman"/>
          <w:sz w:val="24"/>
          <w:szCs w:val="24"/>
        </w:rPr>
        <w:t>Наследственность: у матери гипертоническая болезнь, отец умер от инсульта.</w:t>
      </w:r>
    </w:p>
    <w:p w:rsidR="002D7103" w:rsidRPr="00625E44" w:rsidRDefault="002D7103" w:rsidP="002D14B6">
      <w:pPr>
        <w:pStyle w:val="a3"/>
        <w:jc w:val="both"/>
        <w:rPr>
          <w:rFonts w:ascii="Times New Roman" w:hAnsi="Times New Roman" w:cs="Times New Roman"/>
          <w:sz w:val="24"/>
          <w:szCs w:val="24"/>
        </w:rPr>
      </w:pPr>
    </w:p>
    <w:p w:rsidR="002D7103" w:rsidRPr="00625E44" w:rsidRDefault="002D7103" w:rsidP="002D14B6">
      <w:pPr>
        <w:pStyle w:val="a3"/>
        <w:numPr>
          <w:ilvl w:val="0"/>
          <w:numId w:val="117"/>
        </w:numPr>
        <w:spacing w:after="160" w:line="259" w:lineRule="auto"/>
        <w:jc w:val="both"/>
        <w:rPr>
          <w:rFonts w:ascii="Times New Roman" w:hAnsi="Times New Roman" w:cs="Times New Roman"/>
          <w:b/>
          <w:sz w:val="24"/>
          <w:szCs w:val="24"/>
        </w:rPr>
      </w:pPr>
      <w:r w:rsidRPr="00625E44">
        <w:rPr>
          <w:rFonts w:ascii="Times New Roman" w:hAnsi="Times New Roman" w:cs="Times New Roman"/>
          <w:b/>
          <w:sz w:val="24"/>
          <w:szCs w:val="24"/>
        </w:rPr>
        <w:t>У больной наиболее вероятным диагнозом является</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Хронический билиарнозависимый панкреатит</w:t>
      </w:r>
    </w:p>
    <w:p w:rsidR="002D7103" w:rsidRPr="00625E44" w:rsidRDefault="002D7103" w:rsidP="002D14B6">
      <w:pPr>
        <w:pStyle w:val="a3"/>
        <w:numPr>
          <w:ilvl w:val="0"/>
          <w:numId w:val="117"/>
        </w:numPr>
        <w:spacing w:after="160" w:line="259" w:lineRule="auto"/>
        <w:jc w:val="both"/>
        <w:rPr>
          <w:rFonts w:ascii="Times New Roman" w:hAnsi="Times New Roman" w:cs="Times New Roman"/>
          <w:b/>
          <w:sz w:val="24"/>
          <w:szCs w:val="24"/>
        </w:rPr>
      </w:pPr>
      <w:r w:rsidRPr="00625E44">
        <w:rPr>
          <w:rFonts w:ascii="Times New Roman" w:hAnsi="Times New Roman" w:cs="Times New Roman"/>
          <w:b/>
          <w:sz w:val="24"/>
          <w:szCs w:val="24"/>
        </w:rPr>
        <w:t>Ведущим в клинической картине хронического панкреатита у больной является синдром</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Внешнесекреторной панкреатической недостаточности</w:t>
      </w:r>
    </w:p>
    <w:p w:rsidR="002D7103" w:rsidRPr="00625E44" w:rsidRDefault="002D7103" w:rsidP="002D14B6">
      <w:pPr>
        <w:pStyle w:val="a3"/>
        <w:numPr>
          <w:ilvl w:val="0"/>
          <w:numId w:val="117"/>
        </w:numPr>
        <w:spacing w:after="160" w:line="259" w:lineRule="auto"/>
        <w:jc w:val="both"/>
        <w:rPr>
          <w:rFonts w:ascii="Times New Roman" w:hAnsi="Times New Roman" w:cs="Times New Roman"/>
          <w:b/>
          <w:sz w:val="24"/>
          <w:szCs w:val="24"/>
        </w:rPr>
      </w:pPr>
      <w:r w:rsidRPr="00625E44">
        <w:rPr>
          <w:rFonts w:ascii="Times New Roman" w:hAnsi="Times New Roman" w:cs="Times New Roman"/>
          <w:b/>
          <w:sz w:val="24"/>
          <w:szCs w:val="24"/>
        </w:rPr>
        <w:t>В течение последнего месяца заболевания у больной развился синдром</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Эндокринной панкреатической недостаточности</w:t>
      </w:r>
    </w:p>
    <w:p w:rsidR="002D7103" w:rsidRPr="00625E44" w:rsidRDefault="002D7103" w:rsidP="002D14B6">
      <w:pPr>
        <w:pStyle w:val="a3"/>
        <w:numPr>
          <w:ilvl w:val="0"/>
          <w:numId w:val="117"/>
        </w:numPr>
        <w:spacing w:after="160" w:line="259" w:lineRule="auto"/>
        <w:jc w:val="both"/>
        <w:rPr>
          <w:rFonts w:ascii="Times New Roman" w:hAnsi="Times New Roman" w:cs="Times New Roman"/>
          <w:b/>
          <w:sz w:val="24"/>
          <w:szCs w:val="24"/>
        </w:rPr>
      </w:pPr>
      <w:r w:rsidRPr="00625E44">
        <w:rPr>
          <w:rFonts w:ascii="Times New Roman" w:hAnsi="Times New Roman" w:cs="Times New Roman"/>
          <w:b/>
          <w:sz w:val="24"/>
          <w:szCs w:val="24"/>
        </w:rPr>
        <w:t>Наиболее информативным методом визуализации для подтверждения диагноза хронического панкреатита является</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Мультиспиральная компьютерная томография</w:t>
      </w:r>
    </w:p>
    <w:p w:rsidR="002D7103" w:rsidRPr="00625E44" w:rsidRDefault="002D7103" w:rsidP="002D14B6">
      <w:pPr>
        <w:pStyle w:val="a3"/>
        <w:numPr>
          <w:ilvl w:val="0"/>
          <w:numId w:val="117"/>
        </w:numPr>
        <w:spacing w:after="160" w:line="259" w:lineRule="auto"/>
        <w:jc w:val="both"/>
        <w:rPr>
          <w:rFonts w:ascii="Times New Roman" w:hAnsi="Times New Roman" w:cs="Times New Roman"/>
          <w:b/>
          <w:sz w:val="24"/>
          <w:szCs w:val="24"/>
        </w:rPr>
      </w:pPr>
      <w:r w:rsidRPr="00625E44">
        <w:rPr>
          <w:rFonts w:ascii="Times New Roman" w:hAnsi="Times New Roman" w:cs="Times New Roman"/>
          <w:b/>
          <w:sz w:val="24"/>
          <w:szCs w:val="24"/>
        </w:rPr>
        <w:t>Для диагностики эндокринной недостаточности поджелудочной железы, у данной больной, целесообразно использовать определение:</w:t>
      </w:r>
    </w:p>
    <w:p w:rsidR="002D7103" w:rsidRPr="00625E44" w:rsidRDefault="002D7103" w:rsidP="002D14B6">
      <w:pPr>
        <w:pStyle w:val="a3"/>
        <w:jc w:val="both"/>
        <w:rPr>
          <w:rFonts w:ascii="Times New Roman" w:hAnsi="Times New Roman" w:cs="Times New Roman"/>
          <w:sz w:val="24"/>
          <w:szCs w:val="24"/>
          <w:lang w:val="en-US"/>
        </w:rPr>
      </w:pPr>
      <w:r w:rsidRPr="00625E44">
        <w:rPr>
          <w:rFonts w:ascii="Times New Roman" w:hAnsi="Times New Roman" w:cs="Times New Roman"/>
          <w:sz w:val="24"/>
          <w:szCs w:val="24"/>
        </w:rPr>
        <w:t xml:space="preserve">Гликозилированного гемоглобина </w:t>
      </w:r>
      <w:r w:rsidRPr="00625E44">
        <w:rPr>
          <w:rFonts w:ascii="Times New Roman" w:hAnsi="Times New Roman" w:cs="Times New Roman"/>
          <w:sz w:val="24"/>
          <w:szCs w:val="24"/>
          <w:lang w:val="en-US"/>
        </w:rPr>
        <w:t>HbA1c</w:t>
      </w:r>
    </w:p>
    <w:p w:rsidR="002D7103" w:rsidRPr="00625E44" w:rsidRDefault="002D7103" w:rsidP="002D14B6">
      <w:pPr>
        <w:pStyle w:val="a3"/>
        <w:numPr>
          <w:ilvl w:val="0"/>
          <w:numId w:val="117"/>
        </w:numPr>
        <w:spacing w:after="160" w:line="259" w:lineRule="auto"/>
        <w:jc w:val="both"/>
        <w:rPr>
          <w:rFonts w:ascii="Times New Roman" w:hAnsi="Times New Roman" w:cs="Times New Roman"/>
          <w:b/>
          <w:sz w:val="24"/>
          <w:szCs w:val="24"/>
        </w:rPr>
      </w:pPr>
      <w:r w:rsidRPr="00625E44">
        <w:rPr>
          <w:rFonts w:ascii="Times New Roman" w:hAnsi="Times New Roman" w:cs="Times New Roman"/>
          <w:b/>
          <w:sz w:val="24"/>
          <w:szCs w:val="24"/>
        </w:rPr>
        <w:t>Для диагностики нарушения внешнесекреторной функции поджелудочной железы в клинических условиях показано определение</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Фекальной эластазы (ФЭ-1)</w:t>
      </w:r>
    </w:p>
    <w:p w:rsidR="002D7103" w:rsidRPr="00625E44" w:rsidRDefault="002D7103" w:rsidP="002D14B6">
      <w:pPr>
        <w:pStyle w:val="a3"/>
        <w:numPr>
          <w:ilvl w:val="0"/>
          <w:numId w:val="117"/>
        </w:numPr>
        <w:spacing w:after="160" w:line="259" w:lineRule="auto"/>
        <w:jc w:val="both"/>
        <w:rPr>
          <w:rFonts w:ascii="Times New Roman" w:hAnsi="Times New Roman" w:cs="Times New Roman"/>
          <w:b/>
          <w:sz w:val="24"/>
          <w:szCs w:val="24"/>
        </w:rPr>
      </w:pPr>
      <w:r w:rsidRPr="00625E44">
        <w:rPr>
          <w:rFonts w:ascii="Times New Roman" w:hAnsi="Times New Roman" w:cs="Times New Roman"/>
          <w:b/>
          <w:sz w:val="24"/>
          <w:szCs w:val="24"/>
        </w:rPr>
        <w:t>О тяжелой степени экзокринной недостаточности говорит содержание эластазы-1 в кале равной _______ мкг/г</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0-100</w:t>
      </w:r>
    </w:p>
    <w:p w:rsidR="002D7103" w:rsidRPr="00625E44" w:rsidRDefault="002D7103" w:rsidP="002D14B6">
      <w:pPr>
        <w:pStyle w:val="a3"/>
        <w:numPr>
          <w:ilvl w:val="0"/>
          <w:numId w:val="117"/>
        </w:numPr>
        <w:spacing w:after="160" w:line="259" w:lineRule="auto"/>
        <w:jc w:val="both"/>
        <w:rPr>
          <w:rFonts w:ascii="Times New Roman" w:hAnsi="Times New Roman" w:cs="Times New Roman"/>
          <w:b/>
          <w:sz w:val="24"/>
          <w:szCs w:val="24"/>
        </w:rPr>
      </w:pPr>
      <w:r w:rsidRPr="00625E44">
        <w:rPr>
          <w:rFonts w:ascii="Times New Roman" w:hAnsi="Times New Roman" w:cs="Times New Roman"/>
          <w:b/>
          <w:sz w:val="24"/>
          <w:szCs w:val="24"/>
        </w:rPr>
        <w:t>Лечение внешнесекреторной недостаточности поджелудочной железы включает прежде всего назначение</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Ферментных препаратов</w:t>
      </w:r>
    </w:p>
    <w:p w:rsidR="002D7103" w:rsidRPr="00625E44" w:rsidRDefault="002D7103" w:rsidP="002D14B6">
      <w:pPr>
        <w:pStyle w:val="a3"/>
        <w:numPr>
          <w:ilvl w:val="0"/>
          <w:numId w:val="117"/>
        </w:numPr>
        <w:spacing w:after="160" w:line="259" w:lineRule="auto"/>
        <w:jc w:val="both"/>
        <w:rPr>
          <w:rFonts w:ascii="Times New Roman" w:hAnsi="Times New Roman" w:cs="Times New Roman"/>
          <w:b/>
          <w:sz w:val="24"/>
          <w:szCs w:val="24"/>
        </w:rPr>
      </w:pPr>
      <w:r w:rsidRPr="00625E44">
        <w:rPr>
          <w:rFonts w:ascii="Times New Roman" w:hAnsi="Times New Roman" w:cs="Times New Roman"/>
          <w:b/>
          <w:sz w:val="24"/>
          <w:szCs w:val="24"/>
        </w:rPr>
        <w:t>Заместительная полиферментная терапия должна назначаться из расчета</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25-40 тыс.ед. липазы в основной прием пищи + 10-25 тыс.ед. в промежуточный прием</w:t>
      </w:r>
    </w:p>
    <w:p w:rsidR="002D7103" w:rsidRPr="00625E44" w:rsidRDefault="002D7103" w:rsidP="002D14B6">
      <w:pPr>
        <w:pStyle w:val="a3"/>
        <w:numPr>
          <w:ilvl w:val="0"/>
          <w:numId w:val="117"/>
        </w:numPr>
        <w:spacing w:after="160" w:line="259" w:lineRule="auto"/>
        <w:jc w:val="both"/>
        <w:rPr>
          <w:rFonts w:ascii="Times New Roman" w:hAnsi="Times New Roman" w:cs="Times New Roman"/>
          <w:b/>
          <w:sz w:val="24"/>
          <w:szCs w:val="24"/>
        </w:rPr>
      </w:pPr>
      <w:r w:rsidRPr="00625E44">
        <w:rPr>
          <w:rFonts w:ascii="Times New Roman" w:hAnsi="Times New Roman" w:cs="Times New Roman"/>
          <w:b/>
          <w:sz w:val="24"/>
          <w:szCs w:val="24"/>
        </w:rPr>
        <w:t xml:space="preserve">При развитии панкреатогенного сахарного диабета (тип </w:t>
      </w:r>
      <w:r w:rsidRPr="00625E44">
        <w:rPr>
          <w:rFonts w:ascii="Times New Roman" w:hAnsi="Times New Roman" w:cs="Times New Roman"/>
          <w:b/>
          <w:sz w:val="24"/>
          <w:szCs w:val="24"/>
          <w:lang w:val="en-US"/>
        </w:rPr>
        <w:t>IIIc</w:t>
      </w:r>
      <w:r w:rsidRPr="00625E44">
        <w:rPr>
          <w:rFonts w:ascii="Times New Roman" w:hAnsi="Times New Roman" w:cs="Times New Roman"/>
          <w:b/>
          <w:sz w:val="24"/>
          <w:szCs w:val="24"/>
        </w:rPr>
        <w:t>) лечение, в большинстве случаев, должно проводиться</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Инсулином</w:t>
      </w:r>
    </w:p>
    <w:p w:rsidR="002D7103" w:rsidRPr="00625E44" w:rsidRDefault="002D7103" w:rsidP="002D14B6">
      <w:pPr>
        <w:pStyle w:val="a3"/>
        <w:numPr>
          <w:ilvl w:val="0"/>
          <w:numId w:val="117"/>
        </w:numPr>
        <w:spacing w:after="160" w:line="259" w:lineRule="auto"/>
        <w:jc w:val="both"/>
        <w:rPr>
          <w:rFonts w:ascii="Times New Roman" w:hAnsi="Times New Roman" w:cs="Times New Roman"/>
          <w:b/>
          <w:sz w:val="24"/>
          <w:szCs w:val="24"/>
        </w:rPr>
      </w:pPr>
      <w:r w:rsidRPr="00625E44">
        <w:rPr>
          <w:rFonts w:ascii="Times New Roman" w:hAnsi="Times New Roman" w:cs="Times New Roman"/>
          <w:b/>
          <w:sz w:val="24"/>
          <w:szCs w:val="24"/>
        </w:rPr>
        <w:t>Предпочтительным анальгетиком первого уровня для купирования болевого синдрома при хроническом панкреатите является</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Парацетамол</w:t>
      </w:r>
    </w:p>
    <w:p w:rsidR="002D7103" w:rsidRPr="00625E44" w:rsidRDefault="002D7103" w:rsidP="002D14B6">
      <w:pPr>
        <w:pStyle w:val="a3"/>
        <w:numPr>
          <w:ilvl w:val="0"/>
          <w:numId w:val="117"/>
        </w:numPr>
        <w:spacing w:after="160" w:line="259" w:lineRule="auto"/>
        <w:jc w:val="both"/>
        <w:rPr>
          <w:rFonts w:ascii="Times New Roman" w:hAnsi="Times New Roman" w:cs="Times New Roman"/>
          <w:b/>
          <w:sz w:val="24"/>
          <w:szCs w:val="24"/>
        </w:rPr>
      </w:pPr>
      <w:r w:rsidRPr="00625E44">
        <w:rPr>
          <w:rFonts w:ascii="Times New Roman" w:hAnsi="Times New Roman" w:cs="Times New Roman"/>
          <w:b/>
          <w:sz w:val="24"/>
          <w:szCs w:val="24"/>
        </w:rPr>
        <w:t>У данной больной, с большой долей вероятности, можно ожидать развитие осложнения</w:t>
      </w:r>
    </w:p>
    <w:p w:rsidR="002D7103" w:rsidRPr="00625E44" w:rsidRDefault="002D7103" w:rsidP="002D14B6">
      <w:pPr>
        <w:pStyle w:val="a3"/>
        <w:jc w:val="both"/>
        <w:rPr>
          <w:rFonts w:ascii="Times New Roman" w:hAnsi="Times New Roman" w:cs="Times New Roman"/>
          <w:sz w:val="24"/>
          <w:szCs w:val="24"/>
        </w:rPr>
      </w:pPr>
      <w:r w:rsidRPr="00625E44">
        <w:rPr>
          <w:rFonts w:ascii="Times New Roman" w:hAnsi="Times New Roman" w:cs="Times New Roman"/>
          <w:sz w:val="24"/>
          <w:szCs w:val="24"/>
        </w:rPr>
        <w:t>Остеопороза</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Ситуационная задача 291</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Пациентка С. 54 года на осмотре у врача-гастроэнтеролога.</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Жалобы</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 на ноющие боли в эпигастральной области на голодный желудок, болизатихают после приема пищи и появляются вновь через 1,5-2 часа после еды;</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  ночные боли;</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 чувство тяжести после еды;</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 метеоризм;</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 общую слабость.</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Анамнез заболевания</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Родилась в 1965, в г. Москве. Росла и развивалась соответственно возрасту. Образование высшее филологическое. В настоящее время не работает. Не курит, алкоголь не употребляет.</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Аллергические реакции отрицает.</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Гинекологический анамнез: менструации с 13 лет 3-5 дней, умеренные. С 54 лет менопауза. Беременностей — 1, роды — 1. Наследственность: у отца язвенная болезнь.</w:t>
      </w:r>
    </w:p>
    <w:p w:rsidR="002D7103" w:rsidRPr="00625E44" w:rsidRDefault="002D7103" w:rsidP="002D14B6">
      <w:pPr>
        <w:pStyle w:val="a4"/>
        <w:jc w:val="both"/>
        <w:rPr>
          <w:rFonts w:ascii="Times New Roman" w:hAnsi="Times New Roman" w:cs="Times New Roman"/>
          <w:sz w:val="24"/>
          <w:szCs w:val="24"/>
        </w:rPr>
      </w:pP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1. Для постановки полного диагноза необходимыми лабораторными методами исследования являются (выберите 2)</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Общий анализ крови</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Анализ кала на скрытую кровь</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2. Необходимым инструментальным методом обследования для постановки правильного диагноза является</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Эзофагогастродуоденоскопия</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3. Данному пациенту на основании физикального и дополнительного обследования можно поставить диагноз</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Язвенная болезнь двенадцатиперстной кишки в стадии неполного рубцевания. Эрозивный гастрит, ассоциированный с Н.рylori</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4. При язвенной болезни двенадцатиперстной кишки к типичным относят боли</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«голодные», возникающие через 1,5-2 часа после еды</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5. Золотым стандартом в диагностике Н.ру</w:t>
      </w:r>
      <w:r w:rsidRPr="00625E44">
        <w:rPr>
          <w:rFonts w:ascii="Times New Roman" w:hAnsi="Times New Roman" w:cs="Times New Roman"/>
          <w:b/>
          <w:sz w:val="24"/>
          <w:szCs w:val="24"/>
          <w:lang w:val="en-US"/>
        </w:rPr>
        <w:t>lori</w:t>
      </w:r>
      <w:r w:rsidRPr="00625E44">
        <w:rPr>
          <w:rFonts w:ascii="Times New Roman" w:hAnsi="Times New Roman" w:cs="Times New Roman"/>
          <w:b/>
          <w:sz w:val="24"/>
          <w:szCs w:val="24"/>
        </w:rPr>
        <w:t xml:space="preserve"> является</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13С уреазный дыхательный тест</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6. Серологический метод выявления антител Н.р</w:t>
      </w:r>
      <w:r w:rsidRPr="00625E44">
        <w:rPr>
          <w:rFonts w:ascii="Times New Roman" w:hAnsi="Times New Roman" w:cs="Times New Roman"/>
          <w:b/>
          <w:sz w:val="24"/>
          <w:szCs w:val="24"/>
          <w:lang w:val="en-US"/>
        </w:rPr>
        <w:t>ylori</w:t>
      </w:r>
      <w:r w:rsidRPr="00625E44">
        <w:rPr>
          <w:rFonts w:ascii="Times New Roman" w:hAnsi="Times New Roman" w:cs="Times New Roman"/>
          <w:b/>
          <w:sz w:val="24"/>
          <w:szCs w:val="24"/>
        </w:rPr>
        <w:t xml:space="preserve"> используется только при</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 xml:space="preserve">Первичной диагностике инфекции Н.рylori и определении антител, относящихся к классу </w:t>
      </w:r>
      <w:r w:rsidRPr="00625E44">
        <w:rPr>
          <w:rFonts w:ascii="Times New Roman" w:hAnsi="Times New Roman" w:cs="Times New Roman"/>
          <w:sz w:val="24"/>
          <w:szCs w:val="24"/>
          <w:lang w:val="en-US"/>
        </w:rPr>
        <w:t>IgG</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7. Средством базисной терапии обострений язвенной болезни являются</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Ингибиторы протонной помпы</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8. Среди всех ингибиторов протонной помпы самое низкое сродство к системе цитохрома Р450 проявляют</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Рабепразол и пантопразол</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9. Стандартная схема первой линии эрадикационной терапии включает комбинацию</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Ингибиторы протонной помпы, кларитромицина, амоксицилина</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10. Стандартная продолжительность эрадикационной терапии составляет (в днях)</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10-14</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11. Контроль эрадикации Н.рylor</w:t>
      </w:r>
      <w:r w:rsidRPr="00625E44">
        <w:rPr>
          <w:rFonts w:ascii="Times New Roman" w:hAnsi="Times New Roman" w:cs="Times New Roman"/>
          <w:b/>
          <w:sz w:val="24"/>
          <w:szCs w:val="24"/>
          <w:lang w:val="en-US"/>
        </w:rPr>
        <w:t>i</w:t>
      </w:r>
      <w:r w:rsidRPr="00625E44">
        <w:rPr>
          <w:rFonts w:ascii="Times New Roman" w:hAnsi="Times New Roman" w:cs="Times New Roman"/>
          <w:b/>
          <w:sz w:val="24"/>
          <w:szCs w:val="24"/>
        </w:rPr>
        <w:t xml:space="preserve"> после антихеликобактерной терапии следует провести через (в неделях)</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4-6</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12. Кратность ежегодного посещения врача- гастроэнтеролога в рамках диспансерного наблюдения</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больного язвенной болезнью двенадцатиперстной кишки составляет _ раз/ раза</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1</w:t>
      </w:r>
    </w:p>
    <w:p w:rsidR="002D7103" w:rsidRPr="00625E44" w:rsidRDefault="002D7103" w:rsidP="002D14B6">
      <w:pPr>
        <w:pStyle w:val="a4"/>
        <w:jc w:val="both"/>
        <w:rPr>
          <w:rFonts w:ascii="Times New Roman" w:hAnsi="Times New Roman" w:cs="Times New Roman"/>
          <w:b/>
          <w:sz w:val="24"/>
          <w:szCs w:val="24"/>
        </w:rPr>
      </w:pP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Ситуационная задача 292</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Ситуация</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Пациентка Б. 56 лет на осмотре врача — гастроэнтеролога.</w:t>
      </w:r>
    </w:p>
    <w:p w:rsidR="002D7103" w:rsidRPr="00625E44" w:rsidRDefault="002D7103" w:rsidP="002D14B6">
      <w:pPr>
        <w:pStyle w:val="a4"/>
        <w:jc w:val="both"/>
        <w:rPr>
          <w:rFonts w:ascii="Times New Roman" w:hAnsi="Times New Roman" w:cs="Times New Roman"/>
          <w:sz w:val="24"/>
          <w:szCs w:val="24"/>
        </w:rPr>
      </w:pP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2D7103" w:rsidRPr="00625E44" w:rsidRDefault="002D7103" w:rsidP="002D14B6">
      <w:pPr>
        <w:pStyle w:val="a4"/>
        <w:ind w:firstLine="426"/>
        <w:jc w:val="both"/>
        <w:rPr>
          <w:rFonts w:ascii="Times New Roman" w:hAnsi="Times New Roman" w:cs="Times New Roman"/>
          <w:sz w:val="24"/>
          <w:szCs w:val="24"/>
        </w:rPr>
      </w:pPr>
    </w:p>
    <w:p w:rsidR="002D7103" w:rsidRPr="00625E44" w:rsidRDefault="002D7103" w:rsidP="002D14B6">
      <w:pPr>
        <w:pStyle w:val="a4"/>
        <w:numPr>
          <w:ilvl w:val="0"/>
          <w:numId w:val="120"/>
        </w:numPr>
        <w:ind w:left="0" w:firstLine="426"/>
        <w:jc w:val="both"/>
        <w:rPr>
          <w:rFonts w:ascii="Times New Roman" w:hAnsi="Times New Roman" w:cs="Times New Roman"/>
          <w:sz w:val="24"/>
          <w:szCs w:val="24"/>
        </w:rPr>
      </w:pPr>
      <w:r w:rsidRPr="00625E44">
        <w:rPr>
          <w:rFonts w:ascii="Times New Roman" w:hAnsi="Times New Roman" w:cs="Times New Roman"/>
          <w:sz w:val="24"/>
          <w:szCs w:val="24"/>
        </w:rPr>
        <w:t>на боли в эпигастральной области, ноющего характера, без четкой связи с приемом пищи, жжение в эпигастрии после еды;</w:t>
      </w:r>
    </w:p>
    <w:p w:rsidR="002D7103" w:rsidRPr="00625E44" w:rsidRDefault="002D7103" w:rsidP="002D14B6">
      <w:pPr>
        <w:pStyle w:val="a4"/>
        <w:numPr>
          <w:ilvl w:val="0"/>
          <w:numId w:val="119"/>
        </w:numPr>
        <w:ind w:left="0" w:firstLine="426"/>
        <w:jc w:val="both"/>
        <w:rPr>
          <w:rFonts w:ascii="Times New Roman" w:hAnsi="Times New Roman" w:cs="Times New Roman"/>
          <w:sz w:val="24"/>
          <w:szCs w:val="24"/>
        </w:rPr>
      </w:pPr>
      <w:r w:rsidRPr="00625E44">
        <w:rPr>
          <w:rFonts w:ascii="Times New Roman" w:hAnsi="Times New Roman" w:cs="Times New Roman"/>
          <w:sz w:val="24"/>
          <w:szCs w:val="24"/>
        </w:rPr>
        <w:t>редко изжогу, кислый привкус во рту;</w:t>
      </w:r>
    </w:p>
    <w:p w:rsidR="002D7103" w:rsidRPr="00625E44" w:rsidRDefault="002D7103" w:rsidP="002D14B6">
      <w:pPr>
        <w:pStyle w:val="a4"/>
        <w:numPr>
          <w:ilvl w:val="0"/>
          <w:numId w:val="118"/>
        </w:numPr>
        <w:ind w:left="0" w:firstLine="426"/>
        <w:jc w:val="both"/>
        <w:rPr>
          <w:rFonts w:ascii="Times New Roman" w:hAnsi="Times New Roman" w:cs="Times New Roman"/>
          <w:sz w:val="24"/>
          <w:szCs w:val="24"/>
        </w:rPr>
      </w:pPr>
      <w:r w:rsidRPr="00625E44">
        <w:rPr>
          <w:rFonts w:ascii="Times New Roman" w:hAnsi="Times New Roman" w:cs="Times New Roman"/>
          <w:sz w:val="24"/>
          <w:szCs w:val="24"/>
        </w:rPr>
        <w:t>слабость, повышенную утомляемость</w:t>
      </w:r>
    </w:p>
    <w:p w:rsidR="002D7103" w:rsidRPr="00625E44" w:rsidRDefault="002D7103" w:rsidP="002D14B6">
      <w:pPr>
        <w:pStyle w:val="a4"/>
        <w:jc w:val="both"/>
        <w:rPr>
          <w:rFonts w:ascii="Times New Roman" w:hAnsi="Times New Roman" w:cs="Times New Roman"/>
          <w:sz w:val="24"/>
          <w:szCs w:val="24"/>
        </w:rPr>
      </w:pP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Анамнез заболевания</w:t>
      </w:r>
    </w:p>
    <w:p w:rsidR="002D7103" w:rsidRPr="00625E44" w:rsidRDefault="002D7103" w:rsidP="002D14B6">
      <w:pPr>
        <w:pStyle w:val="a4"/>
        <w:jc w:val="both"/>
        <w:rPr>
          <w:rFonts w:ascii="Times New Roman" w:hAnsi="Times New Roman" w:cs="Times New Roman"/>
          <w:sz w:val="24"/>
          <w:szCs w:val="24"/>
        </w:rPr>
      </w:pP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 росла и развивалась соответственно возрасту, от сверстников не отставала. Имеет высшее образование, по профессии экономист. С профессиональными вредностями контакта не имела;</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 наследственность: мать страдает хроническим панкреатитом, ЖКБ;</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 не курит, употребление алкоголя отрицает;</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 аллергических реакций на лекарственные препараты не отмечено;</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 питается регулярно, аппетит сохранен.</w:t>
      </w:r>
    </w:p>
    <w:p w:rsidR="002D7103" w:rsidRPr="00625E44" w:rsidRDefault="002D7103" w:rsidP="002D14B6">
      <w:pPr>
        <w:pStyle w:val="a4"/>
        <w:jc w:val="both"/>
        <w:rPr>
          <w:rFonts w:ascii="Times New Roman" w:hAnsi="Times New Roman" w:cs="Times New Roman"/>
          <w:sz w:val="24"/>
          <w:szCs w:val="24"/>
        </w:rPr>
      </w:pP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1. Необходимым методом исследования для постановки правильного диагноза является</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Эзофагогастродуоденоскопия</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2. Данному пациенту на основании физикального и дополнительного обследования можно  поставить диагноз</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Эрозивный гастрит, ассоциированный с приемом НПВС (диклофенак)</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3. Для лечения и профилактики НПВП- гастропатии наиболее эффективны</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Ингибиторы протонной помпы (ИПП)</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4. Антисекреторным препаратом — ингибитором протонной помпы является</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Эзомепразол</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5. Среди ингибиторов протонной помпы (ИПП) самое низкое сродство с цитохромом Р450 проявляют</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Рабепразол и пантопразол</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6. Повысить эффективность лечения НПВП-гастропатиипозволяет прием</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Ингибитора протонной помпы (ИПП) и висмута трикалия дицитрата</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7. Перед длительным назначением НПВП рекомендуется</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Обследование больных на Н.рylori</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8. При высоком риске развития НПВП-гастропатии следует отдавать предпочтение</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Селективным ЦОГ-2 НПВП в сочетании с ИПП</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9. К селективным ЦОГ-2 относят</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Целекоксиб</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10. Риск осложнений при НПВП-гастропатии повышается при</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Антикоагулянтов или кортикостероидов</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11. Риск развития НПВП- гастропатии меньше при лечении</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Ибупрофеном</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12. Основным отличием симптоматических язв от язвенной болезни является</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Отсутствие хронического рецидивирующего течения</w:t>
      </w:r>
    </w:p>
    <w:p w:rsidR="002D7103" w:rsidRPr="00625E44" w:rsidRDefault="002D7103" w:rsidP="002D14B6">
      <w:pPr>
        <w:pStyle w:val="a4"/>
        <w:jc w:val="both"/>
        <w:rPr>
          <w:rFonts w:ascii="Times New Roman" w:hAnsi="Times New Roman" w:cs="Times New Roman"/>
          <w:sz w:val="24"/>
          <w:szCs w:val="24"/>
        </w:rPr>
      </w:pP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Ситуационная задача 293</w:t>
      </w:r>
    </w:p>
    <w:p w:rsidR="002D7103" w:rsidRPr="00625E44" w:rsidRDefault="002D7103" w:rsidP="002D14B6">
      <w:pPr>
        <w:pStyle w:val="a4"/>
        <w:jc w:val="both"/>
        <w:rPr>
          <w:rFonts w:ascii="Times New Roman" w:hAnsi="Times New Roman" w:cs="Times New Roman"/>
          <w:sz w:val="24"/>
          <w:szCs w:val="24"/>
        </w:rPr>
      </w:pP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Ситуация</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Больная 3.‚ 44 лет, обратилась к участковому врачу-терапевту в поликлинику по месту жительства</w:t>
      </w:r>
    </w:p>
    <w:p w:rsidR="002D7103" w:rsidRPr="00625E44" w:rsidRDefault="002D7103" w:rsidP="002D14B6">
      <w:pPr>
        <w:pStyle w:val="a4"/>
        <w:jc w:val="both"/>
        <w:rPr>
          <w:rFonts w:ascii="Times New Roman" w:hAnsi="Times New Roman" w:cs="Times New Roman"/>
          <w:sz w:val="24"/>
          <w:szCs w:val="24"/>
        </w:rPr>
      </w:pP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Жалобы</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На периодический приступообразный практически сухой кашель (отхождение мокроты</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скудное); на неприятные ощущения в эпигастральной области, возникающие примерно через час после еды.</w:t>
      </w:r>
    </w:p>
    <w:p w:rsidR="002D7103" w:rsidRPr="00625E44" w:rsidRDefault="002D7103" w:rsidP="002D14B6">
      <w:pPr>
        <w:pStyle w:val="a4"/>
        <w:jc w:val="both"/>
        <w:rPr>
          <w:rFonts w:ascii="Times New Roman" w:hAnsi="Times New Roman" w:cs="Times New Roman"/>
          <w:sz w:val="24"/>
          <w:szCs w:val="24"/>
        </w:rPr>
      </w:pP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Анамнез заболевания</w:t>
      </w:r>
    </w:p>
    <w:p w:rsidR="002D7103" w:rsidRPr="00625E44" w:rsidRDefault="002D7103" w:rsidP="002D14B6">
      <w:pPr>
        <w:pStyle w:val="a4"/>
        <w:jc w:val="both"/>
        <w:rPr>
          <w:rFonts w:ascii="Times New Roman" w:hAnsi="Times New Roman" w:cs="Times New Roman"/>
          <w:sz w:val="24"/>
          <w:szCs w:val="24"/>
        </w:rPr>
      </w:pP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Перенесенные заболевания: детские инфекции, ОРЗ. Профессиональный анамнез не отягощен. Вредные привычки отрицает, потребление алкоголя умеренное. Любит горячий крепкий чай, кофе. Семейный</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анамнез: у матери — бронхиальная астма. Гинекологический и аллергологический анамнез, со слов, не отягощен.</w:t>
      </w:r>
    </w:p>
    <w:p w:rsidR="002D7103" w:rsidRPr="00625E44" w:rsidRDefault="002D7103" w:rsidP="002D14B6">
      <w:pPr>
        <w:pStyle w:val="a4"/>
        <w:jc w:val="both"/>
        <w:rPr>
          <w:rFonts w:ascii="Times New Roman" w:hAnsi="Times New Roman" w:cs="Times New Roman"/>
          <w:sz w:val="24"/>
          <w:szCs w:val="24"/>
        </w:rPr>
      </w:pP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1. Первым этапом диагностики будет выполнение (выберите З)</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ЭГДС</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Рентгенологическое исследование легких</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спирометрия</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2. Для верификации клинического диагноза и исключения других возможных патологий целесообразно выполнить (выберите 2)</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Определение уровня эозинофилов в мокроте</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Бронхоконстрикторные  тесты</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3. Помимо клинического анализа крови необходимым лабораторным обследованием будет</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Анализ кала на скрытую кровь</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4. Для верификации клинического диагноза и определения дальнейшей тактики лечения необходимо выполнить</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Исследование на наличие инфекции Н.рylori</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5. Какой диагноз можно у поставить данному пациенту на основании результатов клинико-лабораторных и инструментальных методов обследования?</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 xml:space="preserve"> ГЭРБ, эрозивный эзофагит 1 стадии. Хронический Не</w:t>
      </w:r>
      <w:r w:rsidRPr="00625E44">
        <w:rPr>
          <w:rFonts w:ascii="Times New Roman" w:hAnsi="Times New Roman" w:cs="Times New Roman"/>
          <w:sz w:val="24"/>
          <w:szCs w:val="24"/>
          <w:lang w:val="en-US"/>
        </w:rPr>
        <w:t>li</w:t>
      </w:r>
      <w:r w:rsidRPr="00625E44">
        <w:rPr>
          <w:rFonts w:ascii="Times New Roman" w:hAnsi="Times New Roman" w:cs="Times New Roman"/>
          <w:sz w:val="24"/>
          <w:szCs w:val="24"/>
        </w:rPr>
        <w:t>соbаctег pylori—ассоциированный гастрит в фазе обострения. Язвенная болезнь желудка в стадии обострения (язва пилорического отдела желудка диаметром 6 мм)</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6. Приоритетным будет у назначение следующей схемы лечения</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Тройной схемы эрадикации Неliсоbаctег pylori + Итоприда гидрохлорида в стандартной дозе</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7. При неэффективности у лечения пациентов с ГЭРБ в течение 4 недель следует</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 xml:space="preserve">Подтвердить наличие гастроэзофагеального рефлюкса с помощью объективного метода исследования  - 24-часовой </w:t>
      </w:r>
      <w:r w:rsidRPr="00625E44">
        <w:rPr>
          <w:rFonts w:ascii="Times New Roman" w:hAnsi="Times New Roman" w:cs="Times New Roman"/>
          <w:sz w:val="24"/>
          <w:szCs w:val="24"/>
          <w:lang w:val="en-US"/>
        </w:rPr>
        <w:t>pH</w:t>
      </w:r>
      <w:r w:rsidRPr="00625E44">
        <w:rPr>
          <w:rFonts w:ascii="Times New Roman" w:hAnsi="Times New Roman" w:cs="Times New Roman"/>
          <w:sz w:val="24"/>
          <w:szCs w:val="24"/>
        </w:rPr>
        <w:t>-импендансометрии</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8. Для лечения крапивницы в данной ситуации следует назначить</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цетиризин</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9. При сохранении симптомов ч крапивницы через 2 недели необходимо увеличить дозу принимаемого антигистаминного препарата в раза</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4</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10. При неэффективности у применения антигистаминного препарата в 4-х кратной дозе рекомендовано к терапии добавить</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Циклоспорин А</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11. В дальнейшем для у эрадикационной терапии пациентке следует назначить</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Ингибитора протонного насоса + висмута трикалия дицитрата _ тетрациклина+ метронидазола</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12. При язвенной болезни у беременных назначают</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Невсасывающиеся антациды и адсорбенты</w:t>
      </w:r>
    </w:p>
    <w:p w:rsidR="002D7103" w:rsidRPr="00625E44" w:rsidRDefault="002D7103" w:rsidP="002D14B6">
      <w:pPr>
        <w:pStyle w:val="a4"/>
        <w:jc w:val="both"/>
        <w:rPr>
          <w:rFonts w:ascii="Times New Roman" w:hAnsi="Times New Roman" w:cs="Times New Roman"/>
          <w:sz w:val="24"/>
          <w:szCs w:val="24"/>
        </w:rPr>
      </w:pP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Ситуационная задача 294</w:t>
      </w:r>
    </w:p>
    <w:p w:rsidR="002D7103" w:rsidRPr="00625E44" w:rsidRDefault="002D7103" w:rsidP="002D14B6">
      <w:pPr>
        <w:pStyle w:val="a4"/>
        <w:jc w:val="both"/>
        <w:rPr>
          <w:rFonts w:ascii="Times New Roman" w:hAnsi="Times New Roman" w:cs="Times New Roman"/>
          <w:sz w:val="24"/>
          <w:szCs w:val="24"/>
        </w:rPr>
      </w:pP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Ситуация</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Больной Д., 47 лет, обратился к участковому врачу-терапевту в поликлинику по месту жительства</w:t>
      </w:r>
    </w:p>
    <w:p w:rsidR="002D7103" w:rsidRPr="00625E44" w:rsidRDefault="002D7103" w:rsidP="002D14B6">
      <w:pPr>
        <w:pStyle w:val="a4"/>
        <w:jc w:val="both"/>
        <w:rPr>
          <w:rFonts w:ascii="Times New Roman" w:hAnsi="Times New Roman" w:cs="Times New Roman"/>
          <w:sz w:val="24"/>
          <w:szCs w:val="24"/>
        </w:rPr>
      </w:pP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Жалобы</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На периодические ноющие боли в подложечной области, которые возникают через полчаса—час после</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еды. Последнее время появились неприятные ощущения за грудиной, конкретизировать их не может,</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связи с физической нагрузкой не отмечает.</w:t>
      </w:r>
    </w:p>
    <w:p w:rsidR="002D7103" w:rsidRPr="00625E44" w:rsidRDefault="002D7103" w:rsidP="002D14B6">
      <w:pPr>
        <w:pStyle w:val="a4"/>
        <w:jc w:val="both"/>
        <w:rPr>
          <w:rFonts w:ascii="Times New Roman" w:hAnsi="Times New Roman" w:cs="Times New Roman"/>
          <w:sz w:val="24"/>
          <w:szCs w:val="24"/>
        </w:rPr>
      </w:pP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Анамнез заболевания</w:t>
      </w:r>
    </w:p>
    <w:p w:rsidR="002D7103" w:rsidRPr="00625E44" w:rsidRDefault="002D7103" w:rsidP="002D14B6">
      <w:pPr>
        <w:pStyle w:val="a4"/>
        <w:jc w:val="both"/>
        <w:rPr>
          <w:rFonts w:ascii="Times New Roman" w:hAnsi="Times New Roman" w:cs="Times New Roman"/>
          <w:sz w:val="24"/>
          <w:szCs w:val="24"/>
        </w:rPr>
      </w:pP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Перенесенные заболевания: детскиеинфекции, ОРЗ. Профессиональный анамнез не отягощен. Вредные привычки отрицает, потребление алкоголя умеренное. Любит горячий крепкий чай, кофе. Семейный</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анамнез: у отца в возрасте 53 лет - инфаркт миокарда, у матери — хронический гастрит. Аллергологический анамнез не отягощен.</w:t>
      </w:r>
    </w:p>
    <w:p w:rsidR="002D7103" w:rsidRPr="00625E44" w:rsidRDefault="002D7103" w:rsidP="002D14B6">
      <w:pPr>
        <w:pStyle w:val="a4"/>
        <w:jc w:val="both"/>
        <w:rPr>
          <w:rFonts w:ascii="Times New Roman" w:hAnsi="Times New Roman" w:cs="Times New Roman"/>
          <w:sz w:val="24"/>
          <w:szCs w:val="24"/>
        </w:rPr>
      </w:pP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1. Обязательными лабораторными методами обследования данного пациента являются (выберите 3)</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Клинический анализ крови</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Анализ кала на скрытую кровь</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Липидный профиль сыворотки крови</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2. Первым этапом инструментальной диагностики будет выполнение (выберите 4)</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ЭГДС</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Регистрация ЭКГ в 12 отведениях</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Эхо-КГ</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Пробы с физ.нагрузкой</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3. Для верификации диагноза и определения дальнейшей тактики лечения необходимо</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Исследование на наличие инфекции Н.рylori</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4. Укажите причину неприятных ощущений за грудиной у данного пациента</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ГЭРБ</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5. Какой диагноз можно поставить данному пациенту на основании результатов клинических данных и</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b/>
          <w:sz w:val="24"/>
          <w:szCs w:val="24"/>
        </w:rPr>
        <w:t>инструментальных методов обследования?</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 xml:space="preserve">Основное заболевание: ГЭРБ, эрозивный эзофагит 1 стадии; хронический Неliсоbаctег pylori—ассоциированный гастрит в фазе обострения, язвенная болезнь желудка в стадии обострения (язва малой кривизны желудка диаметром 7 мм); сопутствующее: Ожирение </w:t>
      </w:r>
      <w:r w:rsidRPr="00625E44">
        <w:rPr>
          <w:rFonts w:ascii="Times New Roman" w:hAnsi="Times New Roman" w:cs="Times New Roman"/>
          <w:sz w:val="24"/>
          <w:szCs w:val="24"/>
          <w:lang w:val="en-US"/>
        </w:rPr>
        <w:t>I</w:t>
      </w:r>
      <w:r w:rsidRPr="00625E44">
        <w:rPr>
          <w:rFonts w:ascii="Times New Roman" w:hAnsi="Times New Roman" w:cs="Times New Roman"/>
          <w:sz w:val="24"/>
          <w:szCs w:val="24"/>
        </w:rPr>
        <w:t xml:space="preserve"> ст</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6. Лечение необходимое данному пациенту включает назначение</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Тройной схемы эрадикации Неliсоbаctег pylori + прокинетик в стандартной дозе</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7. К стимуляторам моторики желудочно-кишечного тракта относится</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итоприд</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8. В России схемой первойлинии эрадикационной терапии Неliсоbаctег pylori является схема</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ИПП (в стандартной дозе 2 раза в сутки)+кларитромицин (по 500 мг 2 раза в сут)+ амоксициллин (по 1000 мг 2 р в сут)</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9. Минимальная продолжительность приема ингибитора протонной помпы для достижения заживления язвенного дефекта составляет</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4-6 недель</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10. Помимо уреазного дыхательного теста для контроля эрадикации Н. ру</w:t>
      </w:r>
      <w:r w:rsidRPr="00625E44">
        <w:rPr>
          <w:rFonts w:ascii="Times New Roman" w:hAnsi="Times New Roman" w:cs="Times New Roman"/>
          <w:b/>
          <w:sz w:val="24"/>
          <w:szCs w:val="24"/>
          <w:lang w:val="en-US"/>
        </w:rPr>
        <w:t>lori</w:t>
      </w:r>
      <w:r w:rsidRPr="00625E44">
        <w:rPr>
          <w:rFonts w:ascii="Times New Roman" w:hAnsi="Times New Roman" w:cs="Times New Roman"/>
          <w:b/>
          <w:sz w:val="24"/>
          <w:szCs w:val="24"/>
        </w:rPr>
        <w:t xml:space="preserve">  рекомендовано применять</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 xml:space="preserve">Определение антигена </w:t>
      </w:r>
      <w:r w:rsidRPr="00625E44">
        <w:rPr>
          <w:rFonts w:ascii="Times New Roman" w:hAnsi="Times New Roman" w:cs="Times New Roman"/>
          <w:sz w:val="24"/>
          <w:szCs w:val="24"/>
          <w:lang w:val="en-US"/>
        </w:rPr>
        <w:t>H</w:t>
      </w:r>
      <w:r w:rsidRPr="00625E44">
        <w:rPr>
          <w:rFonts w:ascii="Times New Roman" w:hAnsi="Times New Roman" w:cs="Times New Roman"/>
          <w:sz w:val="24"/>
          <w:szCs w:val="24"/>
        </w:rPr>
        <w:t>.</w:t>
      </w:r>
      <w:r w:rsidRPr="00625E44">
        <w:rPr>
          <w:rFonts w:ascii="Times New Roman" w:hAnsi="Times New Roman" w:cs="Times New Roman"/>
          <w:sz w:val="24"/>
          <w:szCs w:val="24"/>
          <w:lang w:val="en-US"/>
        </w:rPr>
        <w:t>pylori</w:t>
      </w:r>
      <w:r w:rsidRPr="00625E44">
        <w:rPr>
          <w:rFonts w:ascii="Times New Roman" w:hAnsi="Times New Roman" w:cs="Times New Roman"/>
          <w:sz w:val="24"/>
          <w:szCs w:val="24"/>
        </w:rPr>
        <w:t xml:space="preserve">  в кале</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11. Методом, позволяющим верифицировать диагноз ГЭРБ является</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 xml:space="preserve">Внутрипищеводная суточная </w:t>
      </w:r>
      <w:r w:rsidRPr="00625E44">
        <w:rPr>
          <w:rFonts w:ascii="Times New Roman" w:hAnsi="Times New Roman" w:cs="Times New Roman"/>
          <w:sz w:val="24"/>
          <w:szCs w:val="24"/>
          <w:lang w:val="en-US"/>
        </w:rPr>
        <w:t>pH</w:t>
      </w:r>
      <w:r w:rsidRPr="00625E44">
        <w:rPr>
          <w:rFonts w:ascii="Times New Roman" w:hAnsi="Times New Roman" w:cs="Times New Roman"/>
          <w:sz w:val="24"/>
          <w:szCs w:val="24"/>
        </w:rPr>
        <w:t xml:space="preserve">-метрия </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12. Показанием к антирефлюксному хирургическому лечению ГЭРБ будет</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Повторные кровотечения</w:t>
      </w:r>
    </w:p>
    <w:p w:rsidR="002D7103" w:rsidRPr="00625E44" w:rsidRDefault="002D7103" w:rsidP="002D14B6">
      <w:pPr>
        <w:pStyle w:val="a4"/>
        <w:jc w:val="both"/>
        <w:rPr>
          <w:rFonts w:ascii="Times New Roman" w:hAnsi="Times New Roman" w:cs="Times New Roman"/>
          <w:sz w:val="24"/>
          <w:szCs w:val="24"/>
        </w:rPr>
      </w:pP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Ситуационная задача 295</w:t>
      </w:r>
    </w:p>
    <w:p w:rsidR="002D7103" w:rsidRPr="00625E44" w:rsidRDefault="002D7103" w:rsidP="002D14B6">
      <w:pPr>
        <w:pStyle w:val="a4"/>
        <w:jc w:val="both"/>
        <w:rPr>
          <w:rFonts w:ascii="Times New Roman" w:hAnsi="Times New Roman" w:cs="Times New Roman"/>
          <w:sz w:val="24"/>
          <w:szCs w:val="24"/>
        </w:rPr>
      </w:pP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Ситуация</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Больная 3.‚ 42 лет, обратилась к участковому врачу-терапевту вполиклинику по месту жительства</w:t>
      </w:r>
    </w:p>
    <w:p w:rsidR="002D7103" w:rsidRPr="00625E44" w:rsidRDefault="002D7103" w:rsidP="002D14B6">
      <w:pPr>
        <w:pStyle w:val="a4"/>
        <w:jc w:val="both"/>
        <w:rPr>
          <w:rFonts w:ascii="Times New Roman" w:hAnsi="Times New Roman" w:cs="Times New Roman"/>
          <w:sz w:val="24"/>
          <w:szCs w:val="24"/>
        </w:rPr>
      </w:pP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Жалобы</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На частый сухой кашель, который последнее время приобрел приступообразный характер, на чувство нехватки воздуха, ощущение заложенности в груди</w:t>
      </w:r>
    </w:p>
    <w:p w:rsidR="002D7103" w:rsidRPr="00625E44" w:rsidRDefault="002D7103" w:rsidP="002D14B6">
      <w:pPr>
        <w:pStyle w:val="a4"/>
        <w:jc w:val="both"/>
        <w:rPr>
          <w:rFonts w:ascii="Times New Roman" w:hAnsi="Times New Roman" w:cs="Times New Roman"/>
          <w:sz w:val="24"/>
          <w:szCs w:val="24"/>
        </w:rPr>
      </w:pP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Анамнез заболевания</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Перенесенные заболевания: детские инфекции, ОРЗ. Профессиональный</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анамнез не отягощен. Вредные привычки отрицает. Любит горячий крепкий чай, кофе. Семейный анамнез без особенностей. Гинекологический и аллергологический анамнез не отягощен.</w:t>
      </w:r>
    </w:p>
    <w:p w:rsidR="002D7103" w:rsidRPr="00625E44" w:rsidRDefault="002D7103" w:rsidP="002D14B6">
      <w:pPr>
        <w:pStyle w:val="a4"/>
        <w:jc w:val="both"/>
        <w:rPr>
          <w:rFonts w:ascii="Times New Roman" w:hAnsi="Times New Roman" w:cs="Times New Roman"/>
          <w:sz w:val="24"/>
          <w:szCs w:val="24"/>
        </w:rPr>
      </w:pP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1. Выберите необходимые методы инструментального исследования (выберите 3)</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Рентгенологическое исследование легких</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Спирометрия</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 xml:space="preserve">ЭГДС </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2. Какие дополнительные исследования необходимо выполнить пациентке для верификации клинического диагноза (выберите 3)</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бронхоконстрикторные тесты</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исследовать фракцию оксида азота в выдыхаемом воздухе (</w:t>
      </w:r>
      <w:r w:rsidRPr="00625E44">
        <w:rPr>
          <w:rFonts w:ascii="Times New Roman" w:hAnsi="Times New Roman" w:cs="Times New Roman"/>
          <w:sz w:val="24"/>
          <w:szCs w:val="24"/>
          <w:lang w:val="en-US"/>
        </w:rPr>
        <w:t>FENO</w:t>
      </w:r>
      <w:r w:rsidRPr="00625E44">
        <w:rPr>
          <w:rFonts w:ascii="Times New Roman" w:hAnsi="Times New Roman" w:cs="Times New Roman"/>
          <w:sz w:val="24"/>
          <w:szCs w:val="24"/>
        </w:rPr>
        <w:t>)</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определить уровень эозинофилов в мокроте</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3. Для оценки двигательной функции пищевода с целью верифицикации диагноза ГЭРБ целесообразно использовать</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Пищеводную манометрию высокого разрешения</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4. Одной из причин развития бронхообструкции при ГЭРБ является</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микроаспирация</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5. Выставите клинический диагноз пациентке на основании результатов клинико-лабораторных и инструментальных методов обследования</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Основное заболевание: ГЭРБ с внепищеводными проявлениями, эрозивный эзофагит</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6. Лечение необходимое данному пациенту включаетназначение</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Прокинетика в стандартной дозе+ингибитор протонной помпы в стандартной дозе</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7. К стимуляторам моторики у желудочно-кишечного тракта относится</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итоприд</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8. Учитывая результаты ЭГДС у пациентке назначен рабепразол в дозе мг в день</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20</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9. Продолжительность основного курса ИПП с учетом результата ЭГДС составит недель(-и)</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4</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10. При заживлении эрозии пищевода поддерживающая терапия ИПП должна составлять минимум</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недель(-и)</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16</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11. В качестве монотерапии антациды можно применять при</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Редко возникающей изжоге, не сопровождающейся развитием эзофагита</w:t>
      </w:r>
    </w:p>
    <w:p w:rsidR="002D7103" w:rsidRPr="00625E44" w:rsidRDefault="002D7103" w:rsidP="002D14B6">
      <w:pPr>
        <w:pStyle w:val="a4"/>
        <w:jc w:val="both"/>
        <w:rPr>
          <w:rFonts w:ascii="Times New Roman" w:hAnsi="Times New Roman" w:cs="Times New Roman"/>
          <w:b/>
          <w:sz w:val="24"/>
          <w:szCs w:val="24"/>
        </w:rPr>
      </w:pPr>
      <w:r w:rsidRPr="00625E44">
        <w:rPr>
          <w:rFonts w:ascii="Times New Roman" w:hAnsi="Times New Roman" w:cs="Times New Roman"/>
          <w:b/>
          <w:sz w:val="24"/>
          <w:szCs w:val="24"/>
        </w:rPr>
        <w:t>12. Препаратами выбора для лечения изжоги беременных являются</w:t>
      </w:r>
    </w:p>
    <w:p w:rsidR="002D7103" w:rsidRPr="00625E44" w:rsidRDefault="002D7103" w:rsidP="002D14B6">
      <w:pPr>
        <w:pStyle w:val="a4"/>
        <w:jc w:val="both"/>
        <w:rPr>
          <w:rFonts w:ascii="Times New Roman" w:hAnsi="Times New Roman" w:cs="Times New Roman"/>
          <w:sz w:val="24"/>
          <w:szCs w:val="24"/>
        </w:rPr>
      </w:pPr>
      <w:r w:rsidRPr="00625E44">
        <w:rPr>
          <w:rFonts w:ascii="Times New Roman" w:hAnsi="Times New Roman" w:cs="Times New Roman"/>
          <w:sz w:val="24"/>
          <w:szCs w:val="24"/>
        </w:rPr>
        <w:t xml:space="preserve">Альгинаты </w:t>
      </w:r>
    </w:p>
    <w:p w:rsidR="00AE3392" w:rsidRPr="00625E44" w:rsidRDefault="00AE3392" w:rsidP="002D14B6">
      <w:pPr>
        <w:jc w:val="both"/>
        <w:rPr>
          <w:rFonts w:ascii="Times New Roman" w:hAnsi="Times New Roman" w:cs="Times New Roman"/>
          <w:sz w:val="24"/>
          <w:szCs w:val="24"/>
        </w:rPr>
      </w:pPr>
    </w:p>
    <w:p w:rsidR="00AE3392" w:rsidRPr="00625E44" w:rsidRDefault="00AE3392" w:rsidP="002D14B6">
      <w:pPr>
        <w:tabs>
          <w:tab w:val="left" w:pos="9356"/>
          <w:tab w:val="left" w:pos="9498"/>
          <w:tab w:val="left" w:pos="10076"/>
          <w:tab w:val="left" w:pos="10992"/>
          <w:tab w:val="left" w:pos="11908"/>
          <w:tab w:val="left" w:pos="12824"/>
          <w:tab w:val="left" w:pos="13740"/>
          <w:tab w:val="left" w:pos="14656"/>
        </w:tabs>
        <w:spacing w:after="0" w:line="240" w:lineRule="auto"/>
        <w:ind w:left="-284" w:right="-568"/>
        <w:jc w:val="both"/>
        <w:rPr>
          <w:rFonts w:ascii="Times New Roman" w:eastAsia="Times New Roman" w:hAnsi="Times New Roman" w:cs="Times New Roman"/>
          <w:b/>
          <w:sz w:val="24"/>
          <w:szCs w:val="24"/>
          <w:lang w:eastAsia="ru-RU"/>
        </w:rPr>
      </w:pPr>
      <w:r w:rsidRPr="00625E44">
        <w:rPr>
          <w:rFonts w:ascii="Times New Roman" w:eastAsia="Times New Roman" w:hAnsi="Times New Roman" w:cs="Times New Roman"/>
          <w:b/>
          <w:sz w:val="24"/>
          <w:szCs w:val="24"/>
          <w:lang w:eastAsia="ru-RU"/>
        </w:rPr>
        <w:t xml:space="preserve">Ситуационная задача 296 </w:t>
      </w:r>
    </w:p>
    <w:p w:rsidR="00AE3392" w:rsidRPr="00625E44" w:rsidRDefault="00AE3392" w:rsidP="002D14B6">
      <w:pPr>
        <w:tabs>
          <w:tab w:val="left" w:pos="9356"/>
          <w:tab w:val="left" w:pos="9498"/>
          <w:tab w:val="left" w:pos="10076"/>
          <w:tab w:val="left" w:pos="10992"/>
          <w:tab w:val="left" w:pos="11908"/>
          <w:tab w:val="left" w:pos="12824"/>
          <w:tab w:val="left" w:pos="13740"/>
          <w:tab w:val="left" w:pos="14656"/>
        </w:tabs>
        <w:spacing w:after="0" w:line="240" w:lineRule="auto"/>
        <w:ind w:left="-284" w:right="-568"/>
        <w:jc w:val="both"/>
        <w:rPr>
          <w:rFonts w:ascii="Times New Roman" w:eastAsia="Times New Roman" w:hAnsi="Times New Roman" w:cs="Times New Roman"/>
          <w:sz w:val="24"/>
          <w:szCs w:val="24"/>
          <w:lang w:eastAsia="ru-RU"/>
        </w:rPr>
      </w:pPr>
    </w:p>
    <w:p w:rsidR="00AE3392" w:rsidRPr="00625E44" w:rsidRDefault="00AE3392" w:rsidP="002D14B6">
      <w:pPr>
        <w:tabs>
          <w:tab w:val="left" w:pos="9356"/>
          <w:tab w:val="left" w:pos="9498"/>
          <w:tab w:val="left" w:pos="10076"/>
          <w:tab w:val="left" w:pos="10992"/>
          <w:tab w:val="left" w:pos="11908"/>
          <w:tab w:val="left" w:pos="12824"/>
          <w:tab w:val="left" w:pos="13740"/>
          <w:tab w:val="left" w:pos="14656"/>
        </w:tabs>
        <w:spacing w:after="0" w:line="240" w:lineRule="auto"/>
        <w:ind w:left="-284" w:right="-568"/>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Больная 3.‚ 42 лет, обратилась к участковому врачу-терапевту в поликлинику по месту жительства</w:t>
      </w:r>
    </w:p>
    <w:p w:rsidR="00AE3392" w:rsidRPr="00625E44" w:rsidRDefault="00AE3392" w:rsidP="002D14B6">
      <w:pPr>
        <w:tabs>
          <w:tab w:val="left" w:pos="9356"/>
          <w:tab w:val="left" w:pos="9498"/>
          <w:tab w:val="left" w:pos="10076"/>
          <w:tab w:val="left" w:pos="10992"/>
          <w:tab w:val="left" w:pos="11908"/>
          <w:tab w:val="left" w:pos="12824"/>
          <w:tab w:val="left" w:pos="13740"/>
          <w:tab w:val="left" w:pos="14656"/>
        </w:tabs>
        <w:spacing w:after="0" w:line="240" w:lineRule="auto"/>
        <w:ind w:left="-284" w:right="-568"/>
        <w:jc w:val="both"/>
        <w:rPr>
          <w:rFonts w:ascii="Times New Roman" w:eastAsia="Times New Roman" w:hAnsi="Times New Roman" w:cs="Times New Roman"/>
          <w:sz w:val="24"/>
          <w:szCs w:val="24"/>
          <w:lang w:eastAsia="ru-RU"/>
        </w:rPr>
      </w:pPr>
    </w:p>
    <w:p w:rsidR="00AE3392" w:rsidRPr="00625E44" w:rsidRDefault="00AE3392" w:rsidP="002D14B6">
      <w:pPr>
        <w:tabs>
          <w:tab w:val="left" w:pos="9356"/>
          <w:tab w:val="left" w:pos="9498"/>
          <w:tab w:val="left" w:pos="10076"/>
          <w:tab w:val="left" w:pos="10992"/>
          <w:tab w:val="left" w:pos="11908"/>
          <w:tab w:val="left" w:pos="12824"/>
          <w:tab w:val="left" w:pos="13740"/>
          <w:tab w:val="left" w:pos="14656"/>
        </w:tabs>
        <w:spacing w:after="0" w:line="240" w:lineRule="auto"/>
        <w:ind w:left="-284" w:right="-568"/>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Жалобы</w:t>
      </w:r>
    </w:p>
    <w:p w:rsidR="00AE3392" w:rsidRPr="00625E44" w:rsidRDefault="00AE3392" w:rsidP="002D14B6">
      <w:pPr>
        <w:tabs>
          <w:tab w:val="left" w:pos="9356"/>
          <w:tab w:val="left" w:pos="9498"/>
          <w:tab w:val="left" w:pos="10076"/>
          <w:tab w:val="left" w:pos="10992"/>
          <w:tab w:val="left" w:pos="11908"/>
          <w:tab w:val="left" w:pos="12824"/>
          <w:tab w:val="left" w:pos="13740"/>
          <w:tab w:val="left" w:pos="14656"/>
        </w:tabs>
        <w:spacing w:after="0" w:line="240" w:lineRule="auto"/>
        <w:ind w:left="-284" w:right="-568"/>
        <w:jc w:val="both"/>
        <w:rPr>
          <w:rFonts w:ascii="Times New Roman" w:eastAsia="Times New Roman" w:hAnsi="Times New Roman" w:cs="Times New Roman"/>
          <w:sz w:val="24"/>
          <w:szCs w:val="24"/>
          <w:lang w:eastAsia="ru-RU"/>
        </w:rPr>
      </w:pPr>
    </w:p>
    <w:p w:rsidR="00AE3392" w:rsidRPr="00625E44" w:rsidRDefault="00AE3392" w:rsidP="002D14B6">
      <w:pPr>
        <w:tabs>
          <w:tab w:val="left" w:pos="9356"/>
          <w:tab w:val="left" w:pos="9498"/>
          <w:tab w:val="left" w:pos="10076"/>
          <w:tab w:val="left" w:pos="10992"/>
          <w:tab w:val="left" w:pos="11908"/>
          <w:tab w:val="left" w:pos="12824"/>
          <w:tab w:val="left" w:pos="13740"/>
          <w:tab w:val="left" w:pos="14656"/>
        </w:tabs>
        <w:spacing w:after="0" w:line="240" w:lineRule="auto"/>
        <w:ind w:left="-284" w:right="-568"/>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На частый сухой кашель, который последнее время приобрел приступообразный характер, на чувство нехватки воздуха, ощущение заложенности в груди</w:t>
      </w:r>
    </w:p>
    <w:p w:rsidR="00AE3392" w:rsidRPr="00625E44" w:rsidRDefault="00AE3392" w:rsidP="002D14B6">
      <w:pPr>
        <w:tabs>
          <w:tab w:val="left" w:pos="9356"/>
          <w:tab w:val="left" w:pos="9498"/>
          <w:tab w:val="left" w:pos="10076"/>
          <w:tab w:val="left" w:pos="10992"/>
          <w:tab w:val="left" w:pos="11908"/>
          <w:tab w:val="left" w:pos="12824"/>
          <w:tab w:val="left" w:pos="13740"/>
          <w:tab w:val="left" w:pos="14656"/>
        </w:tabs>
        <w:spacing w:after="0" w:line="240" w:lineRule="auto"/>
        <w:ind w:left="-284" w:right="-568"/>
        <w:jc w:val="both"/>
        <w:rPr>
          <w:rFonts w:ascii="Times New Roman" w:eastAsia="Times New Roman" w:hAnsi="Times New Roman" w:cs="Times New Roman"/>
          <w:sz w:val="24"/>
          <w:szCs w:val="24"/>
          <w:lang w:eastAsia="ru-RU"/>
        </w:rPr>
      </w:pPr>
    </w:p>
    <w:p w:rsidR="00AE3392" w:rsidRPr="00625E44" w:rsidRDefault="00AE3392" w:rsidP="002D14B6">
      <w:pPr>
        <w:tabs>
          <w:tab w:val="left" w:pos="9356"/>
          <w:tab w:val="left" w:pos="9498"/>
          <w:tab w:val="left" w:pos="10076"/>
          <w:tab w:val="left" w:pos="10992"/>
          <w:tab w:val="left" w:pos="11908"/>
          <w:tab w:val="left" w:pos="12824"/>
          <w:tab w:val="left" w:pos="13740"/>
          <w:tab w:val="left" w:pos="14656"/>
        </w:tabs>
        <w:spacing w:after="0" w:line="240" w:lineRule="auto"/>
        <w:ind w:left="-284" w:right="-568"/>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Анамнез заболевания</w:t>
      </w:r>
    </w:p>
    <w:p w:rsidR="00AE3392" w:rsidRPr="00625E44" w:rsidRDefault="00AE3392" w:rsidP="002D14B6">
      <w:pPr>
        <w:tabs>
          <w:tab w:val="left" w:pos="9356"/>
          <w:tab w:val="left" w:pos="9498"/>
          <w:tab w:val="left" w:pos="10076"/>
          <w:tab w:val="left" w:pos="10992"/>
          <w:tab w:val="left" w:pos="11908"/>
          <w:tab w:val="left" w:pos="12824"/>
          <w:tab w:val="left" w:pos="13740"/>
          <w:tab w:val="left" w:pos="14656"/>
        </w:tabs>
        <w:spacing w:after="0" w:line="240" w:lineRule="auto"/>
        <w:ind w:left="-284" w:right="-568"/>
        <w:jc w:val="both"/>
        <w:rPr>
          <w:rFonts w:ascii="Times New Roman" w:eastAsia="Times New Roman" w:hAnsi="Times New Roman" w:cs="Times New Roman"/>
          <w:sz w:val="24"/>
          <w:szCs w:val="24"/>
          <w:lang w:eastAsia="ru-RU"/>
        </w:rPr>
      </w:pPr>
    </w:p>
    <w:p w:rsidR="00AE3392" w:rsidRPr="00625E44" w:rsidRDefault="00AE3392" w:rsidP="002D14B6">
      <w:pPr>
        <w:tabs>
          <w:tab w:val="left" w:pos="9356"/>
          <w:tab w:val="left" w:pos="9498"/>
          <w:tab w:val="left" w:pos="10076"/>
          <w:tab w:val="left" w:pos="10992"/>
          <w:tab w:val="left" w:pos="11908"/>
          <w:tab w:val="left" w:pos="12824"/>
          <w:tab w:val="left" w:pos="13740"/>
          <w:tab w:val="left" w:pos="14656"/>
        </w:tabs>
        <w:spacing w:after="0" w:line="240" w:lineRule="auto"/>
        <w:ind w:left="-284" w:right="-568"/>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Перенесенные заболевания: детские инфекции, ОРЗ. Профессиональный анамнез не отягощен. Вредные привычки отрицает. Любит горячий крепкий чай, кофе. Семейный анамнез без особенностей. Гинекологический и аллергологический анамнез не отягощен</w:t>
      </w:r>
    </w:p>
    <w:p w:rsidR="00AE3392" w:rsidRPr="00625E44" w:rsidRDefault="00AE3392" w:rsidP="002D14B6">
      <w:pPr>
        <w:tabs>
          <w:tab w:val="left" w:pos="9356"/>
          <w:tab w:val="left" w:pos="9498"/>
          <w:tab w:val="left" w:pos="10076"/>
          <w:tab w:val="left" w:pos="10992"/>
          <w:tab w:val="left" w:pos="11908"/>
          <w:tab w:val="left" w:pos="12824"/>
          <w:tab w:val="left" w:pos="13740"/>
          <w:tab w:val="left" w:pos="14656"/>
        </w:tabs>
        <w:spacing w:after="0" w:line="240" w:lineRule="auto"/>
        <w:ind w:left="-284" w:right="-568"/>
        <w:jc w:val="both"/>
        <w:rPr>
          <w:rFonts w:ascii="Times New Roman" w:eastAsia="Times New Roman" w:hAnsi="Times New Roman" w:cs="Times New Roman"/>
          <w:sz w:val="24"/>
          <w:szCs w:val="24"/>
          <w:lang w:eastAsia="ru-RU"/>
        </w:rPr>
      </w:pPr>
    </w:p>
    <w:p w:rsidR="00AE3392" w:rsidRPr="00625E44" w:rsidRDefault="00AE3392" w:rsidP="002D14B6">
      <w:pPr>
        <w:tabs>
          <w:tab w:val="left" w:pos="9356"/>
          <w:tab w:val="left" w:pos="9498"/>
          <w:tab w:val="left" w:pos="10076"/>
          <w:tab w:val="left" w:pos="10992"/>
          <w:tab w:val="left" w:pos="11908"/>
          <w:tab w:val="left" w:pos="12824"/>
          <w:tab w:val="left" w:pos="13740"/>
          <w:tab w:val="left" w:pos="14656"/>
        </w:tabs>
        <w:spacing w:after="0" w:line="240" w:lineRule="auto"/>
        <w:ind w:left="-284" w:right="-568"/>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Анамнез жизни</w:t>
      </w:r>
    </w:p>
    <w:p w:rsidR="00AE3392" w:rsidRPr="00625E44" w:rsidRDefault="00AE3392" w:rsidP="002D14B6">
      <w:pPr>
        <w:tabs>
          <w:tab w:val="left" w:pos="9356"/>
          <w:tab w:val="left" w:pos="9498"/>
          <w:tab w:val="left" w:pos="10076"/>
          <w:tab w:val="left" w:pos="10992"/>
          <w:tab w:val="left" w:pos="11908"/>
          <w:tab w:val="left" w:pos="12824"/>
          <w:tab w:val="left" w:pos="13740"/>
          <w:tab w:val="left" w:pos="14656"/>
        </w:tabs>
        <w:spacing w:after="0" w:line="240" w:lineRule="auto"/>
        <w:ind w:left="-284" w:right="-568"/>
        <w:jc w:val="both"/>
        <w:rPr>
          <w:rFonts w:ascii="Times New Roman" w:eastAsia="Times New Roman" w:hAnsi="Times New Roman" w:cs="Times New Roman"/>
          <w:sz w:val="24"/>
          <w:szCs w:val="24"/>
          <w:lang w:eastAsia="ru-RU"/>
        </w:rPr>
      </w:pPr>
    </w:p>
    <w:p w:rsidR="00AE3392" w:rsidRPr="00625E44" w:rsidRDefault="00AE3392" w:rsidP="002D14B6">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9356"/>
          <w:tab w:val="left" w:pos="9498"/>
        </w:tabs>
        <w:ind w:left="-284" w:right="-568"/>
        <w:jc w:val="both"/>
        <w:rPr>
          <w:rFonts w:ascii="Times New Roman" w:hAnsi="Times New Roman" w:cs="Times New Roman"/>
          <w:sz w:val="24"/>
          <w:szCs w:val="24"/>
        </w:rPr>
      </w:pPr>
      <w:r w:rsidRPr="00625E44">
        <w:rPr>
          <w:rFonts w:ascii="Times New Roman" w:hAnsi="Times New Roman" w:cs="Times New Roman"/>
          <w:sz w:val="24"/>
          <w:szCs w:val="24"/>
        </w:rPr>
        <w:t>Данные жалобы беспокоят несколько недель, провоцирующий фактор их возникновения конкретизировать не может, связи с физической нагрузкой нет, какие-либо аллергены определить затрудняется. Самостоятельно начала прием</w:t>
      </w:r>
    </w:p>
    <w:p w:rsidR="00AE3392" w:rsidRPr="00625E44" w:rsidRDefault="00AE3392" w:rsidP="002D14B6">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9356"/>
          <w:tab w:val="left" w:pos="9498"/>
        </w:tabs>
        <w:ind w:left="-284" w:right="-568"/>
        <w:jc w:val="both"/>
        <w:rPr>
          <w:rFonts w:ascii="Times New Roman" w:hAnsi="Times New Roman" w:cs="Times New Roman"/>
          <w:sz w:val="24"/>
          <w:szCs w:val="24"/>
        </w:rPr>
      </w:pPr>
      <w:r w:rsidRPr="00625E44">
        <w:rPr>
          <w:rFonts w:ascii="Times New Roman" w:hAnsi="Times New Roman" w:cs="Times New Roman"/>
          <w:sz w:val="24"/>
          <w:szCs w:val="24"/>
        </w:rPr>
        <w:t>противокашлевых препаратов – без положительного эффекта. При детальном расспросе выяснено, что выше перечисленные жалобы чаще возникают на работе. Работает в офисе, где строгий дресс-код, носит узкую юбку с тугим поясом.</w:t>
      </w:r>
    </w:p>
    <w:p w:rsidR="00AE3392" w:rsidRPr="00625E44" w:rsidRDefault="00AE3392" w:rsidP="002D14B6">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9356"/>
          <w:tab w:val="left" w:pos="9498"/>
        </w:tabs>
        <w:ind w:left="-284" w:right="-568"/>
        <w:jc w:val="both"/>
        <w:rPr>
          <w:rFonts w:ascii="Times New Roman" w:hAnsi="Times New Roman" w:cs="Times New Roman"/>
          <w:sz w:val="24"/>
          <w:szCs w:val="24"/>
        </w:rPr>
      </w:pPr>
    </w:p>
    <w:p w:rsidR="00AE3392" w:rsidRPr="00625E44" w:rsidRDefault="00AE3392" w:rsidP="002D14B6">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9356"/>
          <w:tab w:val="left" w:pos="9498"/>
        </w:tabs>
        <w:ind w:left="-284" w:right="-568"/>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AE3392" w:rsidRPr="00625E44" w:rsidRDefault="00AE3392" w:rsidP="002D14B6">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9356"/>
          <w:tab w:val="left" w:pos="9498"/>
        </w:tabs>
        <w:ind w:left="-284" w:right="-568"/>
        <w:jc w:val="both"/>
        <w:rPr>
          <w:rFonts w:ascii="Times New Roman" w:hAnsi="Times New Roman" w:cs="Times New Roman"/>
          <w:sz w:val="24"/>
          <w:szCs w:val="24"/>
        </w:rPr>
      </w:pPr>
    </w:p>
    <w:p w:rsidR="00AE3392" w:rsidRPr="00625E44" w:rsidRDefault="00AE3392" w:rsidP="002D14B6">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9356"/>
          <w:tab w:val="left" w:pos="9498"/>
        </w:tabs>
        <w:ind w:left="-284" w:right="-568"/>
        <w:jc w:val="both"/>
        <w:rPr>
          <w:rFonts w:ascii="Times New Roman" w:hAnsi="Times New Roman" w:cs="Times New Roman"/>
          <w:sz w:val="24"/>
          <w:szCs w:val="24"/>
        </w:rPr>
      </w:pPr>
      <w:r w:rsidRPr="00625E44">
        <w:rPr>
          <w:rFonts w:ascii="Times New Roman" w:hAnsi="Times New Roman" w:cs="Times New Roman"/>
          <w:sz w:val="24"/>
          <w:szCs w:val="24"/>
        </w:rPr>
        <w:t>Состояние удовлетворительное, сознание ясное. Температура тела 36,60С. Больная нормостенического телосложения. Рост 172, вес 66 кг, ИМТ - 22.31 кг/м2. Кожные покровы и видимые слизистые оболочки нормальной окраски, высыпаний нет. Грудная клетка правильной формы, при пальпации эластична,</w:t>
      </w:r>
    </w:p>
    <w:p w:rsidR="00AE3392" w:rsidRPr="00625E44" w:rsidRDefault="00AE3392" w:rsidP="002D14B6">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9356"/>
          <w:tab w:val="left" w:pos="9498"/>
        </w:tabs>
        <w:ind w:left="-284" w:right="-568"/>
        <w:jc w:val="both"/>
        <w:rPr>
          <w:rFonts w:ascii="Times New Roman" w:hAnsi="Times New Roman" w:cs="Times New Roman"/>
          <w:sz w:val="24"/>
          <w:szCs w:val="24"/>
        </w:rPr>
      </w:pPr>
      <w:r w:rsidRPr="00625E44">
        <w:rPr>
          <w:rFonts w:ascii="Times New Roman" w:hAnsi="Times New Roman" w:cs="Times New Roman"/>
          <w:sz w:val="24"/>
          <w:szCs w:val="24"/>
        </w:rPr>
        <w:t>безболезненна. Голосовое дрожание не изменено. Частота дыхания 16 в 1 мин.</w:t>
      </w:r>
    </w:p>
    <w:p w:rsidR="00AE3392" w:rsidRPr="00625E44" w:rsidRDefault="00AE3392" w:rsidP="002D14B6">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9356"/>
          <w:tab w:val="left" w:pos="9498"/>
        </w:tabs>
        <w:ind w:left="-284" w:right="-568"/>
        <w:jc w:val="both"/>
        <w:rPr>
          <w:rFonts w:ascii="Times New Roman" w:hAnsi="Times New Roman" w:cs="Times New Roman"/>
          <w:sz w:val="24"/>
          <w:szCs w:val="24"/>
        </w:rPr>
      </w:pPr>
      <w:r w:rsidRPr="00625E44">
        <w:rPr>
          <w:rFonts w:ascii="Times New Roman" w:hAnsi="Times New Roman" w:cs="Times New Roman"/>
          <w:sz w:val="24"/>
          <w:szCs w:val="24"/>
        </w:rPr>
        <w:t>При сравнительной перкуссии легких определяется ясный легочный</w:t>
      </w:r>
    </w:p>
    <w:p w:rsidR="00AE3392" w:rsidRPr="00625E44" w:rsidRDefault="00AE3392" w:rsidP="002D14B6">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9356"/>
          <w:tab w:val="left" w:pos="9498"/>
        </w:tabs>
        <w:ind w:left="-284" w:right="-568"/>
        <w:jc w:val="both"/>
        <w:rPr>
          <w:rFonts w:ascii="Times New Roman" w:hAnsi="Times New Roman" w:cs="Times New Roman"/>
          <w:sz w:val="24"/>
          <w:szCs w:val="24"/>
        </w:rPr>
      </w:pPr>
      <w:r w:rsidRPr="00625E44">
        <w:rPr>
          <w:rFonts w:ascii="Times New Roman" w:hAnsi="Times New Roman" w:cs="Times New Roman"/>
          <w:sz w:val="24"/>
          <w:szCs w:val="24"/>
        </w:rPr>
        <w:t>звук. При топографической перкуссии — границы легких в пределах нормы. При аускультации легких: дыхание везикулярное, хрипов нет. Границы относительной тупости сердца в пределах нормы. При аускультации сердца: тоны ясные, ритмичные, шумов нет. Пульс 72 в 1 мин, удовлетворительного</w:t>
      </w:r>
    </w:p>
    <w:p w:rsidR="00AE3392" w:rsidRPr="00625E44" w:rsidRDefault="00AE3392" w:rsidP="002D14B6">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9356"/>
          <w:tab w:val="left" w:pos="9498"/>
        </w:tabs>
        <w:ind w:left="-284" w:right="-568"/>
        <w:jc w:val="both"/>
        <w:rPr>
          <w:rFonts w:ascii="Times New Roman" w:hAnsi="Times New Roman" w:cs="Times New Roman"/>
          <w:sz w:val="24"/>
          <w:szCs w:val="24"/>
        </w:rPr>
      </w:pPr>
      <w:r w:rsidRPr="00625E44">
        <w:rPr>
          <w:rFonts w:ascii="Times New Roman" w:hAnsi="Times New Roman" w:cs="Times New Roman"/>
          <w:sz w:val="24"/>
          <w:szCs w:val="24"/>
        </w:rPr>
        <w:t>наполнения и напряжения, АД115/7О мм рт. ст. Язык без особенностей. При поверхностной пальпации живот мягкий, безболезненный. Симптомов раздражения брюшины нет. Пальпация кишечника без особенностей. Нижний край печени пальпируется у края реберной дуги, гладкий, мягкий, безболезненный. Размеры печени по Курлову 9-8-7 см. Селезенка не увеличена. Область почек не изменена, почки не пальпируются, симптом поколачивания отрицательный с обеих сторон.</w:t>
      </w:r>
    </w:p>
    <w:p w:rsidR="00AE3392" w:rsidRPr="00625E44" w:rsidRDefault="00AE3392" w:rsidP="002D14B6">
      <w:pPr>
        <w:pStyle w:val="HTML"/>
        <w:ind w:left="-284"/>
        <w:jc w:val="both"/>
        <w:rPr>
          <w:rFonts w:ascii="Times New Roman" w:hAnsi="Times New Roman" w:cs="Times New Roman"/>
          <w:sz w:val="24"/>
          <w:szCs w:val="24"/>
        </w:rPr>
      </w:pPr>
    </w:p>
    <w:p w:rsidR="00AE3392" w:rsidRPr="00625E44" w:rsidRDefault="00AE3392" w:rsidP="002D14B6">
      <w:pPr>
        <w:pStyle w:val="HTML"/>
        <w:ind w:left="-284"/>
        <w:jc w:val="both"/>
        <w:rPr>
          <w:rFonts w:ascii="Times New Roman" w:hAnsi="Times New Roman" w:cs="Times New Roman"/>
          <w:sz w:val="24"/>
          <w:szCs w:val="24"/>
        </w:rPr>
      </w:pPr>
      <w:r w:rsidRPr="00625E44">
        <w:rPr>
          <w:rFonts w:ascii="Times New Roman" w:hAnsi="Times New Roman" w:cs="Times New Roman"/>
          <w:sz w:val="24"/>
          <w:szCs w:val="24"/>
        </w:rPr>
        <w:t>1. Выберите необходимые методы инструментального исследования (выберите 3)</w:t>
      </w:r>
    </w:p>
    <w:p w:rsidR="00AE3392" w:rsidRPr="00625E44" w:rsidRDefault="00AE3392" w:rsidP="004F159A">
      <w:pPr>
        <w:pStyle w:val="HTML"/>
        <w:numPr>
          <w:ilvl w:val="0"/>
          <w:numId w:val="151"/>
        </w:numPr>
        <w:ind w:left="-284" w:firstLine="0"/>
        <w:jc w:val="both"/>
        <w:rPr>
          <w:rFonts w:ascii="Times New Roman" w:hAnsi="Times New Roman" w:cs="Times New Roman"/>
          <w:sz w:val="24"/>
          <w:szCs w:val="24"/>
        </w:rPr>
      </w:pPr>
      <w:r w:rsidRPr="00625E44">
        <w:rPr>
          <w:rFonts w:ascii="Times New Roman" w:hAnsi="Times New Roman" w:cs="Times New Roman"/>
          <w:sz w:val="24"/>
          <w:szCs w:val="24"/>
        </w:rPr>
        <w:t>Рентгенологическое исследование легких</w:t>
      </w:r>
    </w:p>
    <w:p w:rsidR="00AE3392" w:rsidRPr="00625E44" w:rsidRDefault="00AE3392" w:rsidP="004F159A">
      <w:pPr>
        <w:pStyle w:val="HTML"/>
        <w:numPr>
          <w:ilvl w:val="0"/>
          <w:numId w:val="151"/>
        </w:numPr>
        <w:ind w:left="-284" w:firstLine="0"/>
        <w:jc w:val="both"/>
        <w:rPr>
          <w:rFonts w:ascii="Times New Roman" w:hAnsi="Times New Roman" w:cs="Times New Roman"/>
          <w:sz w:val="24"/>
          <w:szCs w:val="24"/>
        </w:rPr>
      </w:pPr>
      <w:r w:rsidRPr="00625E44">
        <w:rPr>
          <w:rFonts w:ascii="Times New Roman" w:hAnsi="Times New Roman" w:cs="Times New Roman"/>
          <w:sz w:val="24"/>
          <w:szCs w:val="24"/>
        </w:rPr>
        <w:t xml:space="preserve">Спирометрия </w:t>
      </w:r>
    </w:p>
    <w:p w:rsidR="00AE3392" w:rsidRPr="00625E44" w:rsidRDefault="00AE3392" w:rsidP="004F159A">
      <w:pPr>
        <w:pStyle w:val="HTML"/>
        <w:numPr>
          <w:ilvl w:val="0"/>
          <w:numId w:val="151"/>
        </w:numPr>
        <w:ind w:left="-284" w:firstLine="0"/>
        <w:jc w:val="both"/>
        <w:rPr>
          <w:rFonts w:ascii="Times New Roman" w:hAnsi="Times New Roman" w:cs="Times New Roman"/>
          <w:sz w:val="24"/>
          <w:szCs w:val="24"/>
        </w:rPr>
      </w:pPr>
      <w:r w:rsidRPr="00625E44">
        <w:rPr>
          <w:rFonts w:ascii="Times New Roman" w:hAnsi="Times New Roman" w:cs="Times New Roman"/>
          <w:sz w:val="24"/>
          <w:szCs w:val="24"/>
        </w:rPr>
        <w:t>ЭГДС</w:t>
      </w:r>
    </w:p>
    <w:p w:rsidR="00AE3392" w:rsidRPr="00625E44" w:rsidRDefault="00AE3392" w:rsidP="002D14B6">
      <w:pPr>
        <w:pStyle w:val="HTML"/>
        <w:ind w:left="-284"/>
        <w:jc w:val="both"/>
        <w:rPr>
          <w:rFonts w:ascii="Times New Roman" w:hAnsi="Times New Roman" w:cs="Times New Roman"/>
          <w:sz w:val="24"/>
          <w:szCs w:val="24"/>
        </w:rPr>
      </w:pPr>
      <w:r w:rsidRPr="00625E44">
        <w:rPr>
          <w:rFonts w:ascii="Times New Roman" w:hAnsi="Times New Roman" w:cs="Times New Roman"/>
          <w:sz w:val="24"/>
          <w:szCs w:val="24"/>
        </w:rPr>
        <w:t xml:space="preserve">2.Какие дополнительные исследования необходимо выполнить пациентке для верификации клинического диагноза (выберите 3) </w:t>
      </w:r>
    </w:p>
    <w:p w:rsidR="00AE3392" w:rsidRPr="00625E44" w:rsidRDefault="00AE3392" w:rsidP="004F159A">
      <w:pPr>
        <w:pStyle w:val="HTML"/>
        <w:numPr>
          <w:ilvl w:val="0"/>
          <w:numId w:val="152"/>
        </w:numPr>
        <w:ind w:left="-284" w:firstLine="0"/>
        <w:jc w:val="both"/>
        <w:rPr>
          <w:rFonts w:ascii="Times New Roman" w:hAnsi="Times New Roman" w:cs="Times New Roman"/>
          <w:sz w:val="24"/>
          <w:szCs w:val="24"/>
        </w:rPr>
      </w:pPr>
      <w:r w:rsidRPr="00625E44">
        <w:rPr>
          <w:rFonts w:ascii="Times New Roman" w:hAnsi="Times New Roman" w:cs="Times New Roman"/>
          <w:sz w:val="24"/>
          <w:szCs w:val="24"/>
        </w:rPr>
        <w:t xml:space="preserve">Бронхоконстрикторные тесты </w:t>
      </w:r>
    </w:p>
    <w:p w:rsidR="00AE3392" w:rsidRPr="00625E44" w:rsidRDefault="00AE3392" w:rsidP="004F159A">
      <w:pPr>
        <w:pStyle w:val="HTML"/>
        <w:numPr>
          <w:ilvl w:val="0"/>
          <w:numId w:val="152"/>
        </w:numPr>
        <w:ind w:left="-284" w:firstLine="0"/>
        <w:jc w:val="both"/>
        <w:rPr>
          <w:rFonts w:ascii="Times New Roman" w:hAnsi="Times New Roman" w:cs="Times New Roman"/>
          <w:sz w:val="24"/>
          <w:szCs w:val="24"/>
        </w:rPr>
      </w:pPr>
      <w:r w:rsidRPr="00625E44">
        <w:rPr>
          <w:rFonts w:ascii="Times New Roman" w:hAnsi="Times New Roman" w:cs="Times New Roman"/>
          <w:sz w:val="24"/>
          <w:szCs w:val="24"/>
        </w:rPr>
        <w:t>Исследовать фракцию оксида азота в выдыхаемом воздухе (</w:t>
      </w:r>
      <w:r w:rsidRPr="00625E44">
        <w:rPr>
          <w:rFonts w:ascii="Times New Roman" w:hAnsi="Times New Roman" w:cs="Times New Roman"/>
          <w:sz w:val="24"/>
          <w:szCs w:val="24"/>
          <w:lang w:val="en-US"/>
        </w:rPr>
        <w:t>FENO</w:t>
      </w:r>
      <w:r w:rsidRPr="00625E44">
        <w:rPr>
          <w:rFonts w:ascii="Times New Roman" w:hAnsi="Times New Roman" w:cs="Times New Roman"/>
          <w:sz w:val="24"/>
          <w:szCs w:val="24"/>
        </w:rPr>
        <w:t>)</w:t>
      </w:r>
    </w:p>
    <w:p w:rsidR="00AE3392" w:rsidRPr="00625E44" w:rsidRDefault="00AE3392" w:rsidP="004F159A">
      <w:pPr>
        <w:pStyle w:val="HTML"/>
        <w:numPr>
          <w:ilvl w:val="0"/>
          <w:numId w:val="152"/>
        </w:numPr>
        <w:ind w:left="-284" w:firstLine="0"/>
        <w:jc w:val="both"/>
        <w:rPr>
          <w:rFonts w:ascii="Times New Roman" w:hAnsi="Times New Roman" w:cs="Times New Roman"/>
          <w:sz w:val="24"/>
          <w:szCs w:val="24"/>
        </w:rPr>
      </w:pPr>
      <w:r w:rsidRPr="00625E44">
        <w:rPr>
          <w:rFonts w:ascii="Times New Roman" w:hAnsi="Times New Roman" w:cs="Times New Roman"/>
          <w:sz w:val="24"/>
          <w:szCs w:val="24"/>
        </w:rPr>
        <w:t xml:space="preserve">Определить уровень эозинофилов в мокроте </w:t>
      </w:r>
    </w:p>
    <w:p w:rsidR="00AE3392" w:rsidRPr="00625E44" w:rsidRDefault="00AE3392" w:rsidP="002D14B6">
      <w:pPr>
        <w:pStyle w:val="HTML"/>
        <w:ind w:left="-284"/>
        <w:jc w:val="both"/>
        <w:rPr>
          <w:rFonts w:ascii="Times New Roman" w:hAnsi="Times New Roman" w:cs="Times New Roman"/>
          <w:sz w:val="24"/>
          <w:szCs w:val="24"/>
        </w:rPr>
      </w:pPr>
    </w:p>
    <w:p w:rsidR="00AE3392" w:rsidRPr="00625E44" w:rsidRDefault="00AE3392" w:rsidP="002D14B6">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9356"/>
          <w:tab w:val="left" w:pos="9498"/>
        </w:tabs>
        <w:ind w:left="-284" w:right="-568"/>
        <w:jc w:val="both"/>
        <w:rPr>
          <w:rFonts w:ascii="Times New Roman" w:hAnsi="Times New Roman" w:cs="Times New Roman"/>
          <w:sz w:val="24"/>
          <w:szCs w:val="24"/>
        </w:rPr>
      </w:pPr>
      <w:r w:rsidRPr="00625E44">
        <w:rPr>
          <w:rFonts w:ascii="Times New Roman" w:hAnsi="Times New Roman" w:cs="Times New Roman"/>
          <w:sz w:val="24"/>
          <w:szCs w:val="24"/>
        </w:rPr>
        <w:t xml:space="preserve">3.Для оценки двигательной функции пищевода с целью верификации диагноза ГЭРБ целесообразно использовать </w:t>
      </w:r>
    </w:p>
    <w:p w:rsidR="00AE3392" w:rsidRPr="00625E44" w:rsidRDefault="00AE3392" w:rsidP="004F159A">
      <w:pPr>
        <w:pStyle w:val="HTML"/>
        <w:numPr>
          <w:ilvl w:val="0"/>
          <w:numId w:val="154"/>
        </w:numPr>
        <w:tabs>
          <w:tab w:val="clear" w:pos="916"/>
          <w:tab w:val="clear" w:pos="1832"/>
          <w:tab w:val="clear" w:pos="2748"/>
          <w:tab w:val="clear" w:pos="3664"/>
          <w:tab w:val="clear" w:pos="4580"/>
          <w:tab w:val="clear" w:pos="5496"/>
          <w:tab w:val="clear" w:pos="6412"/>
          <w:tab w:val="clear" w:pos="7328"/>
          <w:tab w:val="clear" w:pos="8244"/>
          <w:tab w:val="clear" w:pos="9160"/>
          <w:tab w:val="left" w:pos="9356"/>
          <w:tab w:val="left" w:pos="9498"/>
        </w:tabs>
        <w:ind w:right="-568"/>
        <w:jc w:val="both"/>
        <w:rPr>
          <w:rFonts w:ascii="Times New Roman" w:hAnsi="Times New Roman" w:cs="Times New Roman"/>
          <w:sz w:val="24"/>
          <w:szCs w:val="24"/>
        </w:rPr>
      </w:pPr>
      <w:r w:rsidRPr="00625E44">
        <w:rPr>
          <w:rFonts w:ascii="Times New Roman" w:hAnsi="Times New Roman" w:cs="Times New Roman"/>
          <w:sz w:val="24"/>
          <w:szCs w:val="24"/>
        </w:rPr>
        <w:t>Пищеводную манометрию высокого разрешения</w:t>
      </w:r>
    </w:p>
    <w:p w:rsidR="00AE3392" w:rsidRPr="00625E44" w:rsidRDefault="00AE3392" w:rsidP="002D14B6">
      <w:pPr>
        <w:tabs>
          <w:tab w:val="left" w:pos="9356"/>
          <w:tab w:val="left" w:pos="9498"/>
          <w:tab w:val="left" w:pos="10076"/>
          <w:tab w:val="left" w:pos="10992"/>
          <w:tab w:val="left" w:pos="11908"/>
          <w:tab w:val="left" w:pos="12824"/>
          <w:tab w:val="left" w:pos="13740"/>
          <w:tab w:val="left" w:pos="14656"/>
        </w:tabs>
        <w:spacing w:after="0" w:line="240" w:lineRule="auto"/>
        <w:ind w:left="-284" w:right="-568"/>
        <w:jc w:val="both"/>
        <w:rPr>
          <w:rFonts w:ascii="Times New Roman" w:eastAsia="Times New Roman" w:hAnsi="Times New Roman" w:cs="Times New Roman"/>
          <w:sz w:val="24"/>
          <w:szCs w:val="24"/>
          <w:lang w:eastAsia="ru-RU"/>
        </w:rPr>
      </w:pPr>
    </w:p>
    <w:p w:rsidR="00AE3392" w:rsidRPr="00625E44" w:rsidRDefault="00AE3392" w:rsidP="002D14B6">
      <w:pPr>
        <w:tabs>
          <w:tab w:val="left" w:pos="9356"/>
          <w:tab w:val="left" w:pos="9498"/>
        </w:tabs>
        <w:spacing w:line="240" w:lineRule="auto"/>
        <w:ind w:left="-284" w:right="-568"/>
        <w:jc w:val="both"/>
        <w:rPr>
          <w:rFonts w:ascii="Times New Roman" w:hAnsi="Times New Roman" w:cs="Times New Roman"/>
          <w:sz w:val="24"/>
          <w:szCs w:val="24"/>
        </w:rPr>
      </w:pPr>
      <w:r w:rsidRPr="00625E44">
        <w:rPr>
          <w:rFonts w:ascii="Times New Roman" w:hAnsi="Times New Roman" w:cs="Times New Roman"/>
          <w:sz w:val="24"/>
          <w:szCs w:val="24"/>
        </w:rPr>
        <w:t xml:space="preserve">4.Одной из причин развития бронхообструкции при ГЭРБ является </w:t>
      </w:r>
    </w:p>
    <w:p w:rsidR="00AE3392" w:rsidRPr="00625E44" w:rsidRDefault="00AE3392" w:rsidP="004F159A">
      <w:pPr>
        <w:pStyle w:val="a3"/>
        <w:numPr>
          <w:ilvl w:val="0"/>
          <w:numId w:val="154"/>
        </w:numPr>
        <w:tabs>
          <w:tab w:val="left" w:pos="9356"/>
          <w:tab w:val="left" w:pos="9498"/>
        </w:tabs>
        <w:spacing w:line="240" w:lineRule="auto"/>
        <w:ind w:right="-568"/>
        <w:jc w:val="both"/>
        <w:rPr>
          <w:rFonts w:ascii="Times New Roman" w:hAnsi="Times New Roman" w:cs="Times New Roman"/>
          <w:sz w:val="24"/>
          <w:szCs w:val="24"/>
        </w:rPr>
      </w:pPr>
      <w:r w:rsidRPr="00625E44">
        <w:rPr>
          <w:rFonts w:ascii="Times New Roman" w:hAnsi="Times New Roman" w:cs="Times New Roman"/>
          <w:sz w:val="24"/>
          <w:szCs w:val="24"/>
        </w:rPr>
        <w:t>микроаспирация</w:t>
      </w:r>
    </w:p>
    <w:p w:rsidR="00AE3392" w:rsidRPr="00625E44" w:rsidRDefault="00AE3392" w:rsidP="002D14B6">
      <w:pPr>
        <w:tabs>
          <w:tab w:val="left" w:pos="9356"/>
          <w:tab w:val="left" w:pos="9498"/>
        </w:tabs>
        <w:spacing w:line="240" w:lineRule="auto"/>
        <w:ind w:left="-284" w:right="-568"/>
        <w:jc w:val="both"/>
        <w:rPr>
          <w:rFonts w:ascii="Times New Roman" w:hAnsi="Times New Roman" w:cs="Times New Roman"/>
          <w:sz w:val="24"/>
          <w:szCs w:val="24"/>
        </w:rPr>
      </w:pPr>
      <w:r w:rsidRPr="00625E44">
        <w:rPr>
          <w:rFonts w:ascii="Times New Roman" w:hAnsi="Times New Roman" w:cs="Times New Roman"/>
          <w:sz w:val="24"/>
          <w:szCs w:val="24"/>
        </w:rPr>
        <w:t>5.Выставите клинический диагноз пациентке на основании результатов клинико-лабораторных и инструментальных методов обследования</w:t>
      </w:r>
    </w:p>
    <w:p w:rsidR="00AE3392" w:rsidRPr="00625E44" w:rsidRDefault="00AE3392" w:rsidP="004F159A">
      <w:pPr>
        <w:pStyle w:val="a3"/>
        <w:numPr>
          <w:ilvl w:val="0"/>
          <w:numId w:val="154"/>
        </w:numPr>
        <w:tabs>
          <w:tab w:val="left" w:pos="9356"/>
          <w:tab w:val="left" w:pos="9498"/>
        </w:tabs>
        <w:spacing w:line="240" w:lineRule="auto"/>
        <w:ind w:right="-568"/>
        <w:jc w:val="both"/>
        <w:rPr>
          <w:rFonts w:ascii="Times New Roman" w:hAnsi="Times New Roman" w:cs="Times New Roman"/>
          <w:sz w:val="24"/>
          <w:szCs w:val="24"/>
        </w:rPr>
      </w:pPr>
      <w:r w:rsidRPr="00625E44">
        <w:rPr>
          <w:rFonts w:ascii="Times New Roman" w:hAnsi="Times New Roman" w:cs="Times New Roman"/>
          <w:sz w:val="24"/>
          <w:szCs w:val="24"/>
        </w:rPr>
        <w:t>Основное заболевание: ГЭРБ с внепищеводными проявлениями,эрозивный эзофагит</w:t>
      </w:r>
    </w:p>
    <w:p w:rsidR="00AE3392" w:rsidRPr="00625E44" w:rsidRDefault="00AE3392" w:rsidP="002D14B6">
      <w:pPr>
        <w:tabs>
          <w:tab w:val="left" w:pos="9356"/>
          <w:tab w:val="left" w:pos="9498"/>
        </w:tabs>
        <w:spacing w:line="240" w:lineRule="auto"/>
        <w:ind w:left="-284" w:right="-568"/>
        <w:jc w:val="both"/>
        <w:rPr>
          <w:rFonts w:ascii="Times New Roman" w:hAnsi="Times New Roman" w:cs="Times New Roman"/>
          <w:sz w:val="24"/>
          <w:szCs w:val="24"/>
        </w:rPr>
      </w:pPr>
      <w:r w:rsidRPr="00625E44">
        <w:rPr>
          <w:rFonts w:ascii="Times New Roman" w:hAnsi="Times New Roman" w:cs="Times New Roman"/>
          <w:sz w:val="24"/>
          <w:szCs w:val="24"/>
        </w:rPr>
        <w:t xml:space="preserve">6.Лечение необходимое данному пациенту включает назначение </w:t>
      </w:r>
    </w:p>
    <w:p w:rsidR="00AE3392" w:rsidRPr="00625E44" w:rsidRDefault="00AE3392" w:rsidP="004F159A">
      <w:pPr>
        <w:pStyle w:val="a3"/>
        <w:numPr>
          <w:ilvl w:val="0"/>
          <w:numId w:val="154"/>
        </w:numPr>
        <w:tabs>
          <w:tab w:val="left" w:pos="9356"/>
          <w:tab w:val="left" w:pos="9498"/>
        </w:tabs>
        <w:spacing w:line="240" w:lineRule="auto"/>
        <w:ind w:right="-568"/>
        <w:jc w:val="both"/>
        <w:rPr>
          <w:rFonts w:ascii="Times New Roman" w:hAnsi="Times New Roman" w:cs="Times New Roman"/>
          <w:sz w:val="24"/>
          <w:szCs w:val="24"/>
        </w:rPr>
      </w:pPr>
      <w:r w:rsidRPr="00625E44">
        <w:rPr>
          <w:rFonts w:ascii="Times New Roman" w:hAnsi="Times New Roman" w:cs="Times New Roman"/>
          <w:sz w:val="24"/>
          <w:szCs w:val="24"/>
        </w:rPr>
        <w:t>Прокинетика в стандартной дозе + ингибитора протонной помпы в стандартной дозе</w:t>
      </w:r>
    </w:p>
    <w:p w:rsidR="00AE3392" w:rsidRPr="00625E44" w:rsidRDefault="00AE3392" w:rsidP="002D14B6">
      <w:pPr>
        <w:pStyle w:val="a3"/>
        <w:tabs>
          <w:tab w:val="left" w:pos="9356"/>
          <w:tab w:val="left" w:pos="9498"/>
        </w:tabs>
        <w:spacing w:line="240" w:lineRule="auto"/>
        <w:ind w:left="-284" w:right="-568"/>
        <w:jc w:val="both"/>
        <w:rPr>
          <w:rFonts w:ascii="Times New Roman" w:hAnsi="Times New Roman" w:cs="Times New Roman"/>
          <w:sz w:val="24"/>
          <w:szCs w:val="24"/>
        </w:rPr>
      </w:pPr>
    </w:p>
    <w:p w:rsidR="00AE3392" w:rsidRPr="00625E44" w:rsidRDefault="00AE3392" w:rsidP="002D14B6">
      <w:pPr>
        <w:pStyle w:val="a3"/>
        <w:tabs>
          <w:tab w:val="left" w:pos="9356"/>
          <w:tab w:val="left" w:pos="9498"/>
        </w:tabs>
        <w:spacing w:line="240" w:lineRule="auto"/>
        <w:ind w:left="-284" w:right="-568"/>
        <w:jc w:val="both"/>
        <w:rPr>
          <w:rFonts w:ascii="Times New Roman" w:hAnsi="Times New Roman" w:cs="Times New Roman"/>
          <w:sz w:val="24"/>
          <w:szCs w:val="24"/>
        </w:rPr>
      </w:pPr>
      <w:r w:rsidRPr="00625E44">
        <w:rPr>
          <w:rFonts w:ascii="Times New Roman" w:hAnsi="Times New Roman" w:cs="Times New Roman"/>
          <w:sz w:val="24"/>
          <w:szCs w:val="24"/>
        </w:rPr>
        <w:t>7.В качестве прокинетика пациентке назначен ______ в дозе 50 мг 3р/д</w:t>
      </w:r>
    </w:p>
    <w:p w:rsidR="00AE3392" w:rsidRPr="00625E44" w:rsidRDefault="00AE3392" w:rsidP="004F159A">
      <w:pPr>
        <w:pStyle w:val="a3"/>
        <w:numPr>
          <w:ilvl w:val="0"/>
          <w:numId w:val="154"/>
        </w:numPr>
        <w:tabs>
          <w:tab w:val="left" w:pos="9356"/>
          <w:tab w:val="left" w:pos="9498"/>
        </w:tabs>
        <w:spacing w:line="240" w:lineRule="auto"/>
        <w:ind w:right="-568"/>
        <w:jc w:val="both"/>
        <w:rPr>
          <w:rFonts w:ascii="Times New Roman" w:hAnsi="Times New Roman" w:cs="Times New Roman"/>
          <w:sz w:val="24"/>
          <w:szCs w:val="24"/>
        </w:rPr>
      </w:pPr>
      <w:r w:rsidRPr="00625E44">
        <w:rPr>
          <w:rFonts w:ascii="Times New Roman" w:hAnsi="Times New Roman" w:cs="Times New Roman"/>
          <w:sz w:val="24"/>
          <w:szCs w:val="24"/>
        </w:rPr>
        <w:t>Итоприда гидрохлорид</w:t>
      </w:r>
    </w:p>
    <w:p w:rsidR="00AE3392" w:rsidRPr="00625E44" w:rsidRDefault="00AE3392" w:rsidP="002D14B6">
      <w:pPr>
        <w:pStyle w:val="a3"/>
        <w:tabs>
          <w:tab w:val="left" w:pos="9356"/>
          <w:tab w:val="left" w:pos="9498"/>
        </w:tabs>
        <w:spacing w:line="240" w:lineRule="auto"/>
        <w:ind w:left="-284" w:right="-568"/>
        <w:jc w:val="both"/>
        <w:rPr>
          <w:rFonts w:ascii="Times New Roman" w:hAnsi="Times New Roman" w:cs="Times New Roman"/>
          <w:sz w:val="24"/>
          <w:szCs w:val="24"/>
        </w:rPr>
      </w:pPr>
    </w:p>
    <w:p w:rsidR="00AE3392" w:rsidRPr="00625E44" w:rsidRDefault="00AE3392" w:rsidP="002D14B6">
      <w:pPr>
        <w:pStyle w:val="a3"/>
        <w:tabs>
          <w:tab w:val="left" w:pos="9356"/>
          <w:tab w:val="left" w:pos="9498"/>
        </w:tabs>
        <w:spacing w:line="240" w:lineRule="auto"/>
        <w:ind w:left="-284" w:right="-568"/>
        <w:jc w:val="both"/>
        <w:rPr>
          <w:rFonts w:ascii="Times New Roman" w:hAnsi="Times New Roman" w:cs="Times New Roman"/>
          <w:sz w:val="24"/>
          <w:szCs w:val="24"/>
        </w:rPr>
      </w:pPr>
      <w:r w:rsidRPr="00625E44">
        <w:rPr>
          <w:rFonts w:ascii="Times New Roman" w:hAnsi="Times New Roman" w:cs="Times New Roman"/>
          <w:sz w:val="24"/>
          <w:szCs w:val="24"/>
        </w:rPr>
        <w:t xml:space="preserve">8.Учитывая результаты ЭГДС пациентке назначен омепразол в дозе ___ мг 2 раза в день </w:t>
      </w:r>
    </w:p>
    <w:p w:rsidR="00AE3392" w:rsidRPr="00625E44" w:rsidRDefault="00AE3392" w:rsidP="004F159A">
      <w:pPr>
        <w:pStyle w:val="a3"/>
        <w:numPr>
          <w:ilvl w:val="0"/>
          <w:numId w:val="154"/>
        </w:numPr>
        <w:tabs>
          <w:tab w:val="left" w:pos="9356"/>
          <w:tab w:val="left" w:pos="9498"/>
        </w:tabs>
        <w:spacing w:line="240" w:lineRule="auto"/>
        <w:ind w:right="-568"/>
        <w:jc w:val="both"/>
        <w:rPr>
          <w:rFonts w:ascii="Times New Roman" w:hAnsi="Times New Roman" w:cs="Times New Roman"/>
          <w:sz w:val="24"/>
          <w:szCs w:val="24"/>
        </w:rPr>
      </w:pPr>
      <w:r w:rsidRPr="00625E44">
        <w:rPr>
          <w:rFonts w:ascii="Times New Roman" w:hAnsi="Times New Roman" w:cs="Times New Roman"/>
          <w:sz w:val="24"/>
          <w:szCs w:val="24"/>
        </w:rPr>
        <w:t>20</w:t>
      </w:r>
    </w:p>
    <w:p w:rsidR="00AE3392" w:rsidRPr="00625E44" w:rsidRDefault="00AE3392" w:rsidP="002D14B6">
      <w:pPr>
        <w:pStyle w:val="a3"/>
        <w:tabs>
          <w:tab w:val="left" w:pos="9356"/>
          <w:tab w:val="left" w:pos="9498"/>
        </w:tabs>
        <w:spacing w:line="240" w:lineRule="auto"/>
        <w:ind w:left="-284" w:right="-568"/>
        <w:jc w:val="both"/>
        <w:rPr>
          <w:rFonts w:ascii="Times New Roman" w:hAnsi="Times New Roman" w:cs="Times New Roman"/>
          <w:sz w:val="24"/>
          <w:szCs w:val="24"/>
        </w:rPr>
      </w:pPr>
    </w:p>
    <w:p w:rsidR="00AE3392" w:rsidRPr="00625E44" w:rsidRDefault="00AE3392" w:rsidP="002D14B6">
      <w:pPr>
        <w:pStyle w:val="a3"/>
        <w:tabs>
          <w:tab w:val="left" w:pos="9356"/>
          <w:tab w:val="left" w:pos="9498"/>
        </w:tabs>
        <w:spacing w:line="240" w:lineRule="auto"/>
        <w:ind w:left="-284" w:right="-568"/>
        <w:jc w:val="both"/>
        <w:rPr>
          <w:rFonts w:ascii="Times New Roman" w:hAnsi="Times New Roman" w:cs="Times New Roman"/>
          <w:sz w:val="24"/>
          <w:szCs w:val="24"/>
        </w:rPr>
      </w:pPr>
      <w:r w:rsidRPr="00625E44">
        <w:rPr>
          <w:rFonts w:ascii="Times New Roman" w:hAnsi="Times New Roman" w:cs="Times New Roman"/>
          <w:sz w:val="24"/>
          <w:szCs w:val="24"/>
        </w:rPr>
        <w:t>9.Продолжительность основного курса ИПП с учетом результата ЭГДС составит ___ недель (-и)</w:t>
      </w:r>
    </w:p>
    <w:p w:rsidR="00AE3392" w:rsidRPr="00625E44" w:rsidRDefault="00AE3392" w:rsidP="004F159A">
      <w:pPr>
        <w:pStyle w:val="a3"/>
        <w:numPr>
          <w:ilvl w:val="0"/>
          <w:numId w:val="154"/>
        </w:numPr>
        <w:tabs>
          <w:tab w:val="left" w:pos="9356"/>
          <w:tab w:val="left" w:pos="9498"/>
        </w:tabs>
        <w:spacing w:line="240" w:lineRule="auto"/>
        <w:ind w:right="-568"/>
        <w:jc w:val="both"/>
        <w:rPr>
          <w:rFonts w:ascii="Times New Roman" w:hAnsi="Times New Roman" w:cs="Times New Roman"/>
          <w:sz w:val="24"/>
          <w:szCs w:val="24"/>
        </w:rPr>
      </w:pPr>
      <w:r w:rsidRPr="00625E44">
        <w:rPr>
          <w:rFonts w:ascii="Times New Roman" w:hAnsi="Times New Roman" w:cs="Times New Roman"/>
          <w:sz w:val="24"/>
          <w:szCs w:val="24"/>
        </w:rPr>
        <w:t>4</w:t>
      </w:r>
    </w:p>
    <w:p w:rsidR="00AE3392" w:rsidRPr="00625E44" w:rsidRDefault="00AE3392" w:rsidP="002D14B6">
      <w:pPr>
        <w:pStyle w:val="a3"/>
        <w:tabs>
          <w:tab w:val="left" w:pos="9356"/>
          <w:tab w:val="left" w:pos="9498"/>
        </w:tabs>
        <w:spacing w:line="240" w:lineRule="auto"/>
        <w:ind w:left="-284" w:right="-568"/>
        <w:jc w:val="both"/>
        <w:rPr>
          <w:rFonts w:ascii="Times New Roman" w:hAnsi="Times New Roman" w:cs="Times New Roman"/>
          <w:sz w:val="24"/>
          <w:szCs w:val="24"/>
        </w:rPr>
      </w:pPr>
    </w:p>
    <w:p w:rsidR="00AE3392" w:rsidRPr="00625E44" w:rsidRDefault="00AE3392" w:rsidP="002D14B6">
      <w:pPr>
        <w:pStyle w:val="a3"/>
        <w:tabs>
          <w:tab w:val="left" w:pos="9356"/>
          <w:tab w:val="left" w:pos="9498"/>
        </w:tabs>
        <w:spacing w:line="240" w:lineRule="auto"/>
        <w:ind w:left="-284" w:right="-568"/>
        <w:jc w:val="both"/>
        <w:rPr>
          <w:rFonts w:ascii="Times New Roman" w:hAnsi="Times New Roman" w:cs="Times New Roman"/>
          <w:sz w:val="24"/>
          <w:szCs w:val="24"/>
        </w:rPr>
      </w:pPr>
      <w:r w:rsidRPr="00625E44">
        <w:rPr>
          <w:rFonts w:ascii="Times New Roman" w:hAnsi="Times New Roman" w:cs="Times New Roman"/>
          <w:sz w:val="24"/>
          <w:szCs w:val="24"/>
        </w:rPr>
        <w:t>10.При заживлении эрозии пищевода поддерживающая терапия ИПП должна составлять минимум ___ недель (-и)</w:t>
      </w:r>
    </w:p>
    <w:p w:rsidR="00AE3392" w:rsidRPr="00625E44" w:rsidRDefault="00AE3392" w:rsidP="004F159A">
      <w:pPr>
        <w:pStyle w:val="a3"/>
        <w:numPr>
          <w:ilvl w:val="0"/>
          <w:numId w:val="154"/>
        </w:numPr>
        <w:tabs>
          <w:tab w:val="left" w:pos="9356"/>
          <w:tab w:val="left" w:pos="9498"/>
        </w:tabs>
        <w:spacing w:line="240" w:lineRule="auto"/>
        <w:ind w:right="-568"/>
        <w:jc w:val="both"/>
        <w:rPr>
          <w:rFonts w:ascii="Times New Roman" w:hAnsi="Times New Roman" w:cs="Times New Roman"/>
          <w:sz w:val="24"/>
          <w:szCs w:val="24"/>
        </w:rPr>
      </w:pPr>
      <w:r w:rsidRPr="00625E44">
        <w:rPr>
          <w:rFonts w:ascii="Times New Roman" w:hAnsi="Times New Roman" w:cs="Times New Roman"/>
          <w:sz w:val="24"/>
          <w:szCs w:val="24"/>
        </w:rPr>
        <w:t>16-24</w:t>
      </w:r>
    </w:p>
    <w:p w:rsidR="00AE3392" w:rsidRPr="00625E44" w:rsidRDefault="00AE3392" w:rsidP="002D14B6">
      <w:pPr>
        <w:tabs>
          <w:tab w:val="left" w:pos="9356"/>
          <w:tab w:val="left" w:pos="9498"/>
        </w:tabs>
        <w:spacing w:line="240" w:lineRule="auto"/>
        <w:ind w:left="-284" w:right="-568"/>
        <w:jc w:val="both"/>
        <w:rPr>
          <w:rFonts w:ascii="Times New Roman" w:hAnsi="Times New Roman" w:cs="Times New Roman"/>
          <w:sz w:val="24"/>
          <w:szCs w:val="24"/>
        </w:rPr>
      </w:pPr>
      <w:r w:rsidRPr="00625E44">
        <w:rPr>
          <w:rFonts w:ascii="Times New Roman" w:hAnsi="Times New Roman" w:cs="Times New Roman"/>
          <w:sz w:val="24"/>
          <w:szCs w:val="24"/>
        </w:rPr>
        <w:t xml:space="preserve">11.Из немедикаментозных методов лечения пациентке следует рекомендовать </w:t>
      </w:r>
    </w:p>
    <w:p w:rsidR="00AE3392" w:rsidRPr="00625E44" w:rsidRDefault="00AE3392" w:rsidP="004F159A">
      <w:pPr>
        <w:pStyle w:val="a3"/>
        <w:numPr>
          <w:ilvl w:val="0"/>
          <w:numId w:val="154"/>
        </w:numPr>
        <w:tabs>
          <w:tab w:val="left" w:pos="9356"/>
          <w:tab w:val="left" w:pos="9498"/>
        </w:tabs>
        <w:spacing w:line="240" w:lineRule="auto"/>
        <w:ind w:right="-568"/>
        <w:jc w:val="both"/>
        <w:rPr>
          <w:rFonts w:ascii="Times New Roman" w:hAnsi="Times New Roman" w:cs="Times New Roman"/>
          <w:sz w:val="24"/>
          <w:szCs w:val="24"/>
        </w:rPr>
      </w:pPr>
      <w:r w:rsidRPr="00625E44">
        <w:rPr>
          <w:rFonts w:ascii="Times New Roman" w:hAnsi="Times New Roman" w:cs="Times New Roman"/>
          <w:sz w:val="24"/>
          <w:szCs w:val="24"/>
        </w:rPr>
        <w:t>Исключение нагрузки, повышающей внутрибрюшное давление</w:t>
      </w:r>
    </w:p>
    <w:p w:rsidR="00AE3392" w:rsidRPr="00625E44" w:rsidRDefault="00AE3392" w:rsidP="002D14B6">
      <w:pPr>
        <w:pStyle w:val="a3"/>
        <w:tabs>
          <w:tab w:val="left" w:pos="9356"/>
          <w:tab w:val="left" w:pos="9498"/>
        </w:tabs>
        <w:spacing w:line="240" w:lineRule="auto"/>
        <w:ind w:left="-284" w:right="-568"/>
        <w:jc w:val="both"/>
        <w:rPr>
          <w:rFonts w:ascii="Times New Roman" w:hAnsi="Times New Roman" w:cs="Times New Roman"/>
          <w:sz w:val="24"/>
          <w:szCs w:val="24"/>
        </w:rPr>
      </w:pPr>
    </w:p>
    <w:p w:rsidR="00AE3392" w:rsidRPr="00625E44" w:rsidRDefault="00AE3392" w:rsidP="002D14B6">
      <w:pPr>
        <w:pStyle w:val="a3"/>
        <w:tabs>
          <w:tab w:val="left" w:pos="9356"/>
          <w:tab w:val="left" w:pos="9498"/>
        </w:tabs>
        <w:spacing w:line="240" w:lineRule="auto"/>
        <w:ind w:left="-284" w:right="-568"/>
        <w:jc w:val="both"/>
        <w:rPr>
          <w:rFonts w:ascii="Times New Roman" w:hAnsi="Times New Roman" w:cs="Times New Roman"/>
          <w:sz w:val="24"/>
          <w:szCs w:val="24"/>
        </w:rPr>
      </w:pPr>
      <w:r w:rsidRPr="00625E44">
        <w:rPr>
          <w:rFonts w:ascii="Times New Roman" w:hAnsi="Times New Roman" w:cs="Times New Roman"/>
          <w:sz w:val="24"/>
          <w:szCs w:val="24"/>
        </w:rPr>
        <w:t>12.С патофизиологической точки зрения ГЭРБ это</w:t>
      </w:r>
    </w:p>
    <w:p w:rsidR="00AE3392" w:rsidRPr="00625E44" w:rsidRDefault="00AE3392" w:rsidP="004F159A">
      <w:pPr>
        <w:pStyle w:val="a3"/>
        <w:numPr>
          <w:ilvl w:val="0"/>
          <w:numId w:val="154"/>
        </w:numPr>
        <w:tabs>
          <w:tab w:val="left" w:pos="9356"/>
          <w:tab w:val="left" w:pos="9498"/>
        </w:tabs>
        <w:spacing w:line="240" w:lineRule="auto"/>
        <w:ind w:right="-568"/>
        <w:jc w:val="both"/>
        <w:rPr>
          <w:rFonts w:ascii="Times New Roman" w:hAnsi="Times New Roman" w:cs="Times New Roman"/>
          <w:sz w:val="24"/>
          <w:szCs w:val="24"/>
        </w:rPr>
      </w:pPr>
      <w:r w:rsidRPr="00625E44">
        <w:rPr>
          <w:rFonts w:ascii="Times New Roman" w:hAnsi="Times New Roman" w:cs="Times New Roman"/>
          <w:sz w:val="24"/>
          <w:szCs w:val="24"/>
        </w:rPr>
        <w:t>Кислотозависимое заболевание, развивающееся на фоне первичного нарушения двигательной функции верхних отделов пищеварительного тракта</w:t>
      </w:r>
    </w:p>
    <w:p w:rsidR="00AE3392" w:rsidRPr="00625E44" w:rsidRDefault="00AE3392" w:rsidP="002D14B6">
      <w:pPr>
        <w:pStyle w:val="HTML"/>
        <w:jc w:val="both"/>
        <w:rPr>
          <w:rFonts w:ascii="Times New Roman" w:eastAsiaTheme="minorHAnsi" w:hAnsi="Times New Roman" w:cs="Times New Roman"/>
          <w:sz w:val="24"/>
          <w:szCs w:val="24"/>
          <w:lang w:eastAsia="en-US"/>
        </w:rPr>
      </w:pPr>
    </w:p>
    <w:p w:rsidR="00AE3392" w:rsidRPr="00625E44" w:rsidRDefault="00AE3392" w:rsidP="002D14B6">
      <w:pPr>
        <w:pStyle w:val="HTML"/>
        <w:jc w:val="both"/>
        <w:rPr>
          <w:rFonts w:ascii="Times New Roman" w:hAnsi="Times New Roman" w:cs="Times New Roman"/>
          <w:b/>
          <w:sz w:val="24"/>
          <w:szCs w:val="24"/>
        </w:rPr>
      </w:pPr>
      <w:r w:rsidRPr="00625E44">
        <w:rPr>
          <w:rFonts w:ascii="Times New Roman" w:hAnsi="Times New Roman" w:cs="Times New Roman"/>
          <w:b/>
          <w:sz w:val="24"/>
          <w:szCs w:val="24"/>
        </w:rPr>
        <w:t>Ситуационная задача 297</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ind w:left="-284"/>
        <w:jc w:val="both"/>
        <w:rPr>
          <w:rFonts w:ascii="Times New Roman" w:hAnsi="Times New Roman" w:cs="Times New Roman"/>
          <w:sz w:val="24"/>
          <w:szCs w:val="24"/>
        </w:rPr>
      </w:pPr>
      <w:r w:rsidRPr="00625E44">
        <w:rPr>
          <w:rFonts w:ascii="Times New Roman" w:hAnsi="Times New Roman" w:cs="Times New Roman"/>
          <w:sz w:val="24"/>
          <w:szCs w:val="24"/>
        </w:rPr>
        <w:t>Больной К., 63 лет обратился в поликлинику</w:t>
      </w:r>
    </w:p>
    <w:p w:rsidR="00AE3392" w:rsidRPr="00625E44" w:rsidRDefault="00AE3392" w:rsidP="002D14B6">
      <w:pPr>
        <w:pStyle w:val="HTML"/>
        <w:ind w:left="-284"/>
        <w:jc w:val="both"/>
        <w:rPr>
          <w:rFonts w:ascii="Times New Roman" w:hAnsi="Times New Roman" w:cs="Times New Roman"/>
          <w:sz w:val="24"/>
          <w:szCs w:val="24"/>
        </w:rPr>
      </w:pPr>
    </w:p>
    <w:p w:rsidR="00AE3392" w:rsidRPr="00625E44" w:rsidRDefault="00AE3392" w:rsidP="002D14B6">
      <w:pPr>
        <w:pStyle w:val="HTML"/>
        <w:ind w:left="-284"/>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AE3392" w:rsidRPr="00625E44" w:rsidRDefault="00AE3392" w:rsidP="002D14B6">
      <w:pPr>
        <w:pStyle w:val="HTML"/>
        <w:ind w:left="-284"/>
        <w:jc w:val="both"/>
        <w:rPr>
          <w:rFonts w:ascii="Times New Roman" w:hAnsi="Times New Roman" w:cs="Times New Roman"/>
          <w:sz w:val="24"/>
          <w:szCs w:val="24"/>
        </w:rPr>
      </w:pPr>
    </w:p>
    <w:p w:rsidR="00AE3392" w:rsidRPr="00625E44" w:rsidRDefault="00AE3392" w:rsidP="002D14B6">
      <w:pPr>
        <w:pStyle w:val="HTML"/>
        <w:ind w:left="-284"/>
        <w:jc w:val="both"/>
        <w:rPr>
          <w:rFonts w:ascii="Times New Roman" w:hAnsi="Times New Roman" w:cs="Times New Roman"/>
          <w:sz w:val="24"/>
          <w:szCs w:val="24"/>
        </w:rPr>
      </w:pPr>
      <w:r w:rsidRPr="00625E44">
        <w:rPr>
          <w:rFonts w:ascii="Times New Roman" w:hAnsi="Times New Roman" w:cs="Times New Roman"/>
          <w:sz w:val="24"/>
          <w:szCs w:val="24"/>
        </w:rPr>
        <w:t>- на одышку, возникающую при обычной физической нагрузке,проходящую в покое,</w:t>
      </w:r>
    </w:p>
    <w:p w:rsidR="00AE3392" w:rsidRPr="00625E44" w:rsidRDefault="00AE3392" w:rsidP="002D14B6">
      <w:pPr>
        <w:pStyle w:val="HTML"/>
        <w:ind w:left="-284"/>
        <w:jc w:val="both"/>
        <w:rPr>
          <w:rFonts w:ascii="Times New Roman" w:hAnsi="Times New Roman" w:cs="Times New Roman"/>
          <w:sz w:val="24"/>
          <w:szCs w:val="24"/>
        </w:rPr>
      </w:pPr>
    </w:p>
    <w:p w:rsidR="00AE3392" w:rsidRPr="00625E44" w:rsidRDefault="00AE3392" w:rsidP="002D14B6">
      <w:pPr>
        <w:pStyle w:val="HTML"/>
        <w:ind w:left="-284"/>
        <w:jc w:val="both"/>
        <w:rPr>
          <w:rFonts w:ascii="Times New Roman" w:hAnsi="Times New Roman" w:cs="Times New Roman"/>
          <w:sz w:val="24"/>
          <w:szCs w:val="24"/>
        </w:rPr>
      </w:pPr>
      <w:r w:rsidRPr="00625E44">
        <w:rPr>
          <w:rFonts w:ascii="Times New Roman" w:hAnsi="Times New Roman" w:cs="Times New Roman"/>
          <w:sz w:val="24"/>
          <w:szCs w:val="24"/>
        </w:rPr>
        <w:t>. слабость, повышенную утомляемость,</w:t>
      </w:r>
    </w:p>
    <w:p w:rsidR="00AE3392" w:rsidRPr="00625E44" w:rsidRDefault="00AE3392" w:rsidP="002D14B6">
      <w:pPr>
        <w:pStyle w:val="HTML"/>
        <w:ind w:left="-284"/>
        <w:jc w:val="both"/>
        <w:rPr>
          <w:rFonts w:ascii="Times New Roman" w:hAnsi="Times New Roman" w:cs="Times New Roman"/>
          <w:sz w:val="24"/>
          <w:szCs w:val="24"/>
        </w:rPr>
      </w:pPr>
    </w:p>
    <w:p w:rsidR="00AE3392" w:rsidRPr="00625E44" w:rsidRDefault="00AE3392" w:rsidP="002D14B6">
      <w:pPr>
        <w:pStyle w:val="HTML"/>
        <w:ind w:left="-284"/>
        <w:jc w:val="both"/>
        <w:rPr>
          <w:rFonts w:ascii="Times New Roman" w:hAnsi="Times New Roman" w:cs="Times New Roman"/>
          <w:sz w:val="24"/>
          <w:szCs w:val="24"/>
        </w:rPr>
      </w:pPr>
      <w:r w:rsidRPr="00625E44">
        <w:rPr>
          <w:rFonts w:ascii="Times New Roman" w:hAnsi="Times New Roman" w:cs="Times New Roman"/>
          <w:sz w:val="24"/>
          <w:szCs w:val="24"/>
        </w:rPr>
        <w:t>. сердцебиение при физической нагрузке.</w:t>
      </w:r>
    </w:p>
    <w:p w:rsidR="00AE3392" w:rsidRPr="00625E44" w:rsidRDefault="00AE3392" w:rsidP="002D14B6">
      <w:pPr>
        <w:pStyle w:val="HTML"/>
        <w:ind w:left="-284"/>
        <w:jc w:val="both"/>
        <w:rPr>
          <w:rFonts w:ascii="Times New Roman" w:hAnsi="Times New Roman" w:cs="Times New Roman"/>
          <w:sz w:val="24"/>
          <w:szCs w:val="24"/>
        </w:rPr>
      </w:pPr>
    </w:p>
    <w:p w:rsidR="00AE3392" w:rsidRPr="00625E44" w:rsidRDefault="00AE3392" w:rsidP="002D14B6">
      <w:pPr>
        <w:pStyle w:val="HTML"/>
        <w:ind w:left="-284"/>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AE3392" w:rsidRPr="00625E44" w:rsidRDefault="00AE3392" w:rsidP="002D14B6">
      <w:pPr>
        <w:pStyle w:val="HTML"/>
        <w:ind w:left="-284"/>
        <w:jc w:val="both"/>
        <w:rPr>
          <w:rFonts w:ascii="Times New Roman" w:hAnsi="Times New Roman" w:cs="Times New Roman"/>
          <w:sz w:val="24"/>
          <w:szCs w:val="24"/>
        </w:rPr>
      </w:pPr>
    </w:p>
    <w:p w:rsidR="00AE3392" w:rsidRPr="00625E44" w:rsidRDefault="00AE3392" w:rsidP="002D14B6">
      <w:pPr>
        <w:pStyle w:val="HTML"/>
        <w:ind w:left="-284"/>
        <w:jc w:val="both"/>
        <w:rPr>
          <w:rFonts w:ascii="Times New Roman" w:hAnsi="Times New Roman" w:cs="Times New Roman"/>
          <w:sz w:val="24"/>
          <w:szCs w:val="24"/>
        </w:rPr>
      </w:pPr>
      <w:r w:rsidRPr="00625E44">
        <w:rPr>
          <w:rFonts w:ascii="Times New Roman" w:hAnsi="Times New Roman" w:cs="Times New Roman"/>
          <w:sz w:val="24"/>
          <w:szCs w:val="24"/>
        </w:rPr>
        <w:t>- Рос и развивался нормально, служил в армии</w:t>
      </w:r>
    </w:p>
    <w:p w:rsidR="00AE3392" w:rsidRPr="00625E44" w:rsidRDefault="00AE3392" w:rsidP="002D14B6">
      <w:pPr>
        <w:pStyle w:val="HTML"/>
        <w:ind w:left="-284"/>
        <w:jc w:val="both"/>
        <w:rPr>
          <w:rFonts w:ascii="Times New Roman" w:hAnsi="Times New Roman" w:cs="Times New Roman"/>
          <w:sz w:val="24"/>
          <w:szCs w:val="24"/>
        </w:rPr>
      </w:pPr>
    </w:p>
    <w:p w:rsidR="00AE3392" w:rsidRPr="00625E44" w:rsidRDefault="00AE3392" w:rsidP="002D14B6">
      <w:pPr>
        <w:pStyle w:val="HTML"/>
        <w:ind w:left="-284"/>
        <w:jc w:val="both"/>
        <w:rPr>
          <w:rFonts w:ascii="Times New Roman" w:hAnsi="Times New Roman" w:cs="Times New Roman"/>
          <w:sz w:val="24"/>
          <w:szCs w:val="24"/>
        </w:rPr>
      </w:pPr>
      <w:r w:rsidRPr="00625E44">
        <w:rPr>
          <w:rFonts w:ascii="Times New Roman" w:hAnsi="Times New Roman" w:cs="Times New Roman"/>
          <w:sz w:val="24"/>
          <w:szCs w:val="24"/>
        </w:rPr>
        <w:t>. Генеральный директор предприятия,отмечает частые стрессы на рабочем месте</w:t>
      </w:r>
    </w:p>
    <w:p w:rsidR="00AE3392" w:rsidRPr="00625E44" w:rsidRDefault="00AE3392" w:rsidP="002D14B6">
      <w:pPr>
        <w:pStyle w:val="HTML"/>
        <w:ind w:left="-284"/>
        <w:jc w:val="both"/>
        <w:rPr>
          <w:rFonts w:ascii="Times New Roman" w:hAnsi="Times New Roman" w:cs="Times New Roman"/>
          <w:sz w:val="24"/>
          <w:szCs w:val="24"/>
        </w:rPr>
      </w:pPr>
    </w:p>
    <w:p w:rsidR="00AE3392" w:rsidRPr="00625E44" w:rsidRDefault="00AE3392" w:rsidP="002D14B6">
      <w:pPr>
        <w:pStyle w:val="HTML"/>
        <w:ind w:left="-284"/>
        <w:jc w:val="both"/>
        <w:rPr>
          <w:rFonts w:ascii="Times New Roman" w:hAnsi="Times New Roman" w:cs="Times New Roman"/>
          <w:sz w:val="24"/>
          <w:szCs w:val="24"/>
        </w:rPr>
      </w:pPr>
      <w:r w:rsidRPr="00625E44">
        <w:rPr>
          <w:rFonts w:ascii="Times New Roman" w:hAnsi="Times New Roman" w:cs="Times New Roman"/>
          <w:sz w:val="24"/>
          <w:szCs w:val="24"/>
        </w:rPr>
        <w:t>- Перенесенные заболевания и операции: детские инфекции, аппендэктомия в возрасте 20 лет</w:t>
      </w:r>
    </w:p>
    <w:p w:rsidR="00AE3392" w:rsidRPr="00625E44" w:rsidRDefault="00AE3392" w:rsidP="002D14B6">
      <w:pPr>
        <w:pStyle w:val="HTML"/>
        <w:ind w:left="-284"/>
        <w:jc w:val="both"/>
        <w:rPr>
          <w:rFonts w:ascii="Times New Roman" w:hAnsi="Times New Roman" w:cs="Times New Roman"/>
          <w:sz w:val="24"/>
          <w:szCs w:val="24"/>
        </w:rPr>
      </w:pPr>
    </w:p>
    <w:p w:rsidR="00AE3392" w:rsidRPr="00625E44" w:rsidRDefault="00AE3392" w:rsidP="002D14B6">
      <w:pPr>
        <w:pStyle w:val="HTML"/>
        <w:ind w:left="-284"/>
        <w:jc w:val="both"/>
        <w:rPr>
          <w:rFonts w:ascii="Times New Roman" w:hAnsi="Times New Roman" w:cs="Times New Roman"/>
          <w:sz w:val="24"/>
          <w:szCs w:val="24"/>
        </w:rPr>
      </w:pPr>
      <w:r w:rsidRPr="00625E44">
        <w:rPr>
          <w:rFonts w:ascii="Times New Roman" w:hAnsi="Times New Roman" w:cs="Times New Roman"/>
          <w:sz w:val="24"/>
          <w:szCs w:val="24"/>
        </w:rPr>
        <w:t>- Наследственностьютец, мать и сестра больного страдали артериальной гипертензией.</w:t>
      </w:r>
    </w:p>
    <w:p w:rsidR="00AE3392" w:rsidRPr="00625E44" w:rsidRDefault="00AE3392" w:rsidP="002D14B6">
      <w:pPr>
        <w:pStyle w:val="HTML"/>
        <w:ind w:left="-284"/>
        <w:jc w:val="both"/>
        <w:rPr>
          <w:rFonts w:ascii="Times New Roman" w:hAnsi="Times New Roman" w:cs="Times New Roman"/>
          <w:sz w:val="24"/>
          <w:szCs w:val="24"/>
        </w:rPr>
      </w:pPr>
    </w:p>
    <w:p w:rsidR="00AE3392" w:rsidRPr="00625E44" w:rsidRDefault="00AE3392" w:rsidP="002D14B6">
      <w:pPr>
        <w:pStyle w:val="HTML"/>
        <w:ind w:left="-284"/>
        <w:jc w:val="both"/>
        <w:rPr>
          <w:rFonts w:ascii="Times New Roman" w:hAnsi="Times New Roman" w:cs="Times New Roman"/>
          <w:sz w:val="24"/>
          <w:szCs w:val="24"/>
        </w:rPr>
      </w:pPr>
      <w:r w:rsidRPr="00625E44">
        <w:rPr>
          <w:rFonts w:ascii="Times New Roman" w:hAnsi="Times New Roman" w:cs="Times New Roman"/>
          <w:sz w:val="24"/>
          <w:szCs w:val="24"/>
        </w:rPr>
        <w:t>. Вредные привычки: курит с 18 летнего возраста по 14,5 пачки в день, алкоголем не злоупотребляет</w:t>
      </w:r>
    </w:p>
    <w:p w:rsidR="00AE3392" w:rsidRPr="00625E44" w:rsidRDefault="00AE3392" w:rsidP="002D14B6">
      <w:pPr>
        <w:pStyle w:val="HTML"/>
        <w:ind w:left="-284"/>
        <w:jc w:val="both"/>
        <w:rPr>
          <w:rFonts w:ascii="Times New Roman" w:hAnsi="Times New Roman" w:cs="Times New Roman"/>
          <w:sz w:val="24"/>
          <w:szCs w:val="24"/>
        </w:rPr>
      </w:pPr>
    </w:p>
    <w:p w:rsidR="00AE3392" w:rsidRPr="00625E44" w:rsidRDefault="00AE3392" w:rsidP="002D14B6">
      <w:pPr>
        <w:pStyle w:val="HTML"/>
        <w:ind w:left="-284"/>
        <w:jc w:val="both"/>
        <w:rPr>
          <w:rFonts w:ascii="Times New Roman" w:hAnsi="Times New Roman" w:cs="Times New Roman"/>
          <w:sz w:val="24"/>
          <w:szCs w:val="24"/>
        </w:rPr>
      </w:pPr>
      <w:r w:rsidRPr="00625E44">
        <w:rPr>
          <w:rFonts w:ascii="Times New Roman" w:hAnsi="Times New Roman" w:cs="Times New Roman"/>
          <w:sz w:val="24"/>
          <w:szCs w:val="24"/>
        </w:rPr>
        <w:t>- Аллергологический анамнез и лекарственная непереносимость: ингибиторы АПФ — сухой кашель.</w:t>
      </w:r>
    </w:p>
    <w:p w:rsidR="00AE3392" w:rsidRPr="00625E44" w:rsidRDefault="00AE3392" w:rsidP="002D14B6">
      <w:pPr>
        <w:pStyle w:val="HTML"/>
        <w:ind w:left="-284"/>
        <w:jc w:val="both"/>
        <w:rPr>
          <w:rFonts w:ascii="Times New Roman" w:hAnsi="Times New Roman" w:cs="Times New Roman"/>
          <w:sz w:val="24"/>
          <w:szCs w:val="24"/>
        </w:rPr>
      </w:pPr>
    </w:p>
    <w:p w:rsidR="00AE3392" w:rsidRPr="00625E44" w:rsidRDefault="00AE3392" w:rsidP="002D14B6">
      <w:pPr>
        <w:pStyle w:val="HTML"/>
        <w:ind w:left="-284"/>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AE3392" w:rsidRPr="00625E44" w:rsidRDefault="00AE3392" w:rsidP="002D14B6">
      <w:pPr>
        <w:pStyle w:val="HTML"/>
        <w:ind w:left="-284"/>
        <w:jc w:val="both"/>
        <w:rPr>
          <w:rFonts w:ascii="Times New Roman" w:hAnsi="Times New Roman" w:cs="Times New Roman"/>
          <w:sz w:val="24"/>
          <w:szCs w:val="24"/>
        </w:rPr>
      </w:pPr>
    </w:p>
    <w:p w:rsidR="00AE3392" w:rsidRPr="00625E44" w:rsidRDefault="00AE3392" w:rsidP="002D14B6">
      <w:pPr>
        <w:pStyle w:val="HTML"/>
        <w:ind w:left="-284"/>
        <w:jc w:val="both"/>
        <w:rPr>
          <w:rFonts w:ascii="Times New Roman" w:hAnsi="Times New Roman" w:cs="Times New Roman"/>
          <w:sz w:val="24"/>
          <w:szCs w:val="24"/>
        </w:rPr>
      </w:pPr>
      <w:r w:rsidRPr="00625E44">
        <w:rPr>
          <w:rFonts w:ascii="Times New Roman" w:hAnsi="Times New Roman" w:cs="Times New Roman"/>
          <w:sz w:val="24"/>
          <w:szCs w:val="24"/>
        </w:rPr>
        <w:t>Из анамнеза известно, что с 40- летнего возраста страдает артериальной гипертензией с подъемами АД до 210/120 мм рт.ст. При обследовании в условиях стационара симптоматический характер гипертонии был исключен, даны рекомендации по коррекции образа жизни, назначены ингибиторы АПФ, от приема которых пациент самостоятельно отказался из-за возникновения мучительного сухого кашля. За назначением альтернативных антигипертензивных препаратов не обращался, мотивируя занятостью. АД регулярно не контролировал. При редких измерениях АД, как правило, составляло более 180/110 мм рт.ст., однако это не вызывало у больного</w:t>
      </w:r>
    </w:p>
    <w:p w:rsidR="00AE3392" w:rsidRPr="00625E44" w:rsidRDefault="00AE3392" w:rsidP="002D14B6">
      <w:pPr>
        <w:pStyle w:val="HTML"/>
        <w:ind w:left="-284"/>
        <w:jc w:val="both"/>
        <w:rPr>
          <w:rFonts w:ascii="Times New Roman" w:hAnsi="Times New Roman" w:cs="Times New Roman"/>
          <w:sz w:val="24"/>
          <w:szCs w:val="24"/>
        </w:rPr>
      </w:pPr>
      <w:r w:rsidRPr="00625E44">
        <w:rPr>
          <w:rFonts w:ascii="Times New Roman" w:hAnsi="Times New Roman" w:cs="Times New Roman"/>
          <w:sz w:val="24"/>
          <w:szCs w:val="24"/>
        </w:rPr>
        <w:t>ухудшения общего самочувствия. Около двух лет назад заметил появление немотивированной слабости, утомляемости, что связал с прибавкой массы тела, а также обратил внимание на самопроизвольное снижение цифр АД до 160/90 мм рт.ст. Поводом для обращения к врачу стало появление одышки при ходьбе по лестнице до 2 этажа, сопровождавшейся сердцебиением и слабостью.</w:t>
      </w:r>
    </w:p>
    <w:p w:rsidR="00AE3392" w:rsidRPr="00625E44" w:rsidRDefault="00AE3392" w:rsidP="002D14B6">
      <w:pPr>
        <w:pStyle w:val="HTML"/>
        <w:ind w:left="-284"/>
        <w:jc w:val="both"/>
        <w:rPr>
          <w:rFonts w:ascii="Times New Roman" w:hAnsi="Times New Roman" w:cs="Times New Roman"/>
          <w:sz w:val="24"/>
          <w:szCs w:val="24"/>
        </w:rPr>
      </w:pPr>
    </w:p>
    <w:p w:rsidR="00AE3392" w:rsidRPr="00625E44" w:rsidRDefault="00AE3392" w:rsidP="002D14B6">
      <w:pPr>
        <w:pStyle w:val="HTML"/>
        <w:ind w:left="-284"/>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AE3392" w:rsidRPr="00625E44" w:rsidRDefault="00AE3392" w:rsidP="002D14B6">
      <w:pPr>
        <w:pStyle w:val="HTML"/>
        <w:ind w:left="-284"/>
        <w:jc w:val="both"/>
        <w:rPr>
          <w:rFonts w:ascii="Times New Roman" w:hAnsi="Times New Roman" w:cs="Times New Roman"/>
          <w:sz w:val="24"/>
          <w:szCs w:val="24"/>
        </w:rPr>
      </w:pPr>
    </w:p>
    <w:p w:rsidR="00AE3392" w:rsidRPr="00625E44" w:rsidRDefault="00AE3392" w:rsidP="002D14B6">
      <w:pPr>
        <w:pStyle w:val="HTML"/>
        <w:ind w:left="-284"/>
        <w:jc w:val="both"/>
        <w:rPr>
          <w:rFonts w:ascii="Times New Roman" w:hAnsi="Times New Roman" w:cs="Times New Roman"/>
          <w:sz w:val="24"/>
          <w:szCs w:val="24"/>
        </w:rPr>
      </w:pPr>
      <w:r w:rsidRPr="00625E44">
        <w:rPr>
          <w:rFonts w:ascii="Times New Roman" w:hAnsi="Times New Roman" w:cs="Times New Roman"/>
          <w:sz w:val="24"/>
          <w:szCs w:val="24"/>
        </w:rPr>
        <w:t xml:space="preserve">При осмотре состояние средней тяжести. Рост 165 см, вес 92 кг. ИМТ= 33,7 кг/м2. Окружность живота — 101 см, окружность бедер 90 см. Цианоз губ, акроцианоз. Т 36‚4° С. Лимфатические узлы не увеличены. Грудная клетка цилиндрической формы, симметричная. ЧДД 20 в минуту. При сравнительной перкуссии в симметричных участках грудной клетки определяется легочный звук с коробочным оттенком. При аускультации над верхними отделами обоих легких выслушивается жесткое дыхание, ниже углов лопаток дыхание ослаблено, выслушиваются единичные незвонкие влажные хрипы. Границы относительной тупости сердца: правая - правый край грудины, левая – в </w:t>
      </w:r>
      <w:r w:rsidRPr="00625E44">
        <w:rPr>
          <w:rFonts w:ascii="Times New Roman" w:hAnsi="Times New Roman" w:cs="Times New Roman"/>
          <w:sz w:val="24"/>
          <w:szCs w:val="24"/>
          <w:lang w:val="en-US"/>
        </w:rPr>
        <w:t>V</w:t>
      </w:r>
      <w:r w:rsidRPr="00625E44">
        <w:rPr>
          <w:rFonts w:ascii="Times New Roman" w:hAnsi="Times New Roman" w:cs="Times New Roman"/>
          <w:sz w:val="24"/>
          <w:szCs w:val="24"/>
        </w:rPr>
        <w:t xml:space="preserve"> межреберье по переднеподмышечной линии, верхняя- верхний край </w:t>
      </w:r>
      <w:r w:rsidRPr="00625E44">
        <w:rPr>
          <w:rFonts w:ascii="Times New Roman" w:hAnsi="Times New Roman" w:cs="Times New Roman"/>
          <w:sz w:val="24"/>
          <w:szCs w:val="24"/>
          <w:lang w:val="en-US"/>
        </w:rPr>
        <w:t>III</w:t>
      </w:r>
      <w:r w:rsidRPr="00625E44">
        <w:rPr>
          <w:rFonts w:ascii="Times New Roman" w:hAnsi="Times New Roman" w:cs="Times New Roman"/>
          <w:sz w:val="24"/>
          <w:szCs w:val="24"/>
        </w:rPr>
        <w:t xml:space="preserve"> ребра. При аускультации сердца тоны ослаблены, ритмичные. ЧСС - 86 ударов в минуту. АД -155/90 мм рт.ст. Пульс 86 ударов в минуту. Живот мягкий, увеличен за счет подкожно-жировой клетчатки, безболезненный. Размеры печени: 1Ох8х7 см. Область почек не изменена. Почки не пальпируются. Периферических отеков нет. Стул,диурез в норме.</w:t>
      </w:r>
    </w:p>
    <w:p w:rsidR="00AE3392" w:rsidRPr="00625E44" w:rsidRDefault="00AE3392" w:rsidP="002D14B6">
      <w:pPr>
        <w:pStyle w:val="HTML"/>
        <w:ind w:left="-284"/>
        <w:jc w:val="both"/>
        <w:rPr>
          <w:rFonts w:ascii="Times New Roman" w:hAnsi="Times New Roman" w:cs="Times New Roman"/>
          <w:sz w:val="24"/>
          <w:szCs w:val="24"/>
        </w:rPr>
      </w:pPr>
    </w:p>
    <w:p w:rsidR="00AE3392" w:rsidRPr="00625E44" w:rsidRDefault="00AE3392" w:rsidP="002D14B6">
      <w:pPr>
        <w:pStyle w:val="HTML"/>
        <w:ind w:left="-284"/>
        <w:jc w:val="both"/>
        <w:rPr>
          <w:rFonts w:ascii="Times New Roman" w:hAnsi="Times New Roman" w:cs="Times New Roman"/>
          <w:sz w:val="24"/>
          <w:szCs w:val="24"/>
        </w:rPr>
      </w:pPr>
    </w:p>
    <w:p w:rsidR="00AE3392" w:rsidRPr="00625E44" w:rsidRDefault="00AE3392" w:rsidP="00B01578">
      <w:pPr>
        <w:tabs>
          <w:tab w:val="left" w:pos="9356"/>
          <w:tab w:val="left" w:pos="9498"/>
        </w:tabs>
        <w:spacing w:after="0" w:line="240" w:lineRule="auto"/>
        <w:ind w:left="76" w:right="-568"/>
        <w:jc w:val="both"/>
        <w:rPr>
          <w:rFonts w:ascii="Times New Roman" w:hAnsi="Times New Roman" w:cs="Times New Roman"/>
          <w:sz w:val="24"/>
          <w:szCs w:val="24"/>
        </w:rPr>
      </w:pPr>
      <w:r w:rsidRPr="00625E44">
        <w:rPr>
          <w:rFonts w:ascii="Times New Roman" w:hAnsi="Times New Roman" w:cs="Times New Roman"/>
          <w:sz w:val="24"/>
          <w:szCs w:val="24"/>
        </w:rPr>
        <w:t xml:space="preserve">1.Выберите необходимые для постановки диагноза лабораторные методы обследования (выберите 2) </w:t>
      </w:r>
    </w:p>
    <w:p w:rsidR="00AE3392" w:rsidRPr="00625E44" w:rsidRDefault="00AE3392" w:rsidP="00B01578">
      <w:pPr>
        <w:tabs>
          <w:tab w:val="left" w:pos="9356"/>
          <w:tab w:val="left" w:pos="9498"/>
        </w:tabs>
        <w:spacing w:after="0" w:line="240" w:lineRule="auto"/>
        <w:ind w:left="76" w:right="-568"/>
        <w:jc w:val="both"/>
        <w:rPr>
          <w:rFonts w:ascii="Times New Roman" w:hAnsi="Times New Roman" w:cs="Times New Roman"/>
          <w:sz w:val="24"/>
          <w:szCs w:val="24"/>
        </w:rPr>
      </w:pPr>
      <w:r w:rsidRPr="00625E44">
        <w:rPr>
          <w:rFonts w:ascii="Times New Roman" w:hAnsi="Times New Roman" w:cs="Times New Roman"/>
          <w:sz w:val="24"/>
          <w:szCs w:val="24"/>
        </w:rPr>
        <w:t>Клинический анализ крови</w:t>
      </w:r>
    </w:p>
    <w:p w:rsidR="00AE3392" w:rsidRPr="00625E44" w:rsidRDefault="00AE3392" w:rsidP="00B01578">
      <w:pPr>
        <w:tabs>
          <w:tab w:val="left" w:pos="9356"/>
          <w:tab w:val="left" w:pos="9498"/>
        </w:tabs>
        <w:spacing w:after="0" w:line="240" w:lineRule="auto"/>
        <w:ind w:left="76" w:right="-568"/>
        <w:jc w:val="both"/>
        <w:rPr>
          <w:rFonts w:ascii="Times New Roman" w:hAnsi="Times New Roman" w:cs="Times New Roman"/>
          <w:sz w:val="24"/>
          <w:szCs w:val="24"/>
        </w:rPr>
      </w:pPr>
      <w:r w:rsidRPr="00625E44">
        <w:rPr>
          <w:rFonts w:ascii="Times New Roman" w:hAnsi="Times New Roman" w:cs="Times New Roman"/>
          <w:sz w:val="24"/>
          <w:szCs w:val="24"/>
        </w:rPr>
        <w:t xml:space="preserve">Биохимический анализ крови с определением электролитов, АЛТ,АСТ, глюкозы, мочевины, креатинина, железа, ферритина, липидного профиля </w:t>
      </w:r>
    </w:p>
    <w:p w:rsidR="00AE3392" w:rsidRPr="00625E44" w:rsidRDefault="00AE3392" w:rsidP="00B01578">
      <w:pPr>
        <w:pStyle w:val="a3"/>
        <w:tabs>
          <w:tab w:val="left" w:pos="9356"/>
          <w:tab w:val="left" w:pos="9498"/>
        </w:tabs>
        <w:spacing w:after="0" w:line="240" w:lineRule="auto"/>
        <w:ind w:left="-284" w:right="-568"/>
        <w:jc w:val="both"/>
        <w:rPr>
          <w:rFonts w:ascii="Times New Roman" w:hAnsi="Times New Roman" w:cs="Times New Roman"/>
          <w:sz w:val="24"/>
          <w:szCs w:val="24"/>
        </w:rPr>
      </w:pPr>
    </w:p>
    <w:p w:rsidR="00AE3392" w:rsidRPr="00625E44" w:rsidRDefault="00AE3392" w:rsidP="00B01578">
      <w:pPr>
        <w:tabs>
          <w:tab w:val="left" w:pos="9356"/>
          <w:tab w:val="left" w:pos="9498"/>
        </w:tabs>
        <w:spacing w:after="0" w:line="240" w:lineRule="auto"/>
        <w:ind w:left="76" w:right="-568"/>
        <w:jc w:val="both"/>
        <w:rPr>
          <w:rFonts w:ascii="Times New Roman" w:hAnsi="Times New Roman" w:cs="Times New Roman"/>
          <w:sz w:val="24"/>
          <w:szCs w:val="24"/>
        </w:rPr>
      </w:pPr>
      <w:r w:rsidRPr="00625E44">
        <w:rPr>
          <w:rFonts w:ascii="Times New Roman" w:hAnsi="Times New Roman" w:cs="Times New Roman"/>
          <w:sz w:val="24"/>
          <w:szCs w:val="24"/>
        </w:rPr>
        <w:t>2.Выберите необходимые для постановки диагноза инструментальные методы обследования (выберите 2)</w:t>
      </w:r>
    </w:p>
    <w:p w:rsidR="00AE3392" w:rsidRPr="00625E44" w:rsidRDefault="00AE3392" w:rsidP="00B01578">
      <w:pPr>
        <w:tabs>
          <w:tab w:val="left" w:pos="9356"/>
          <w:tab w:val="left" w:pos="9498"/>
        </w:tabs>
        <w:spacing w:after="0" w:line="240" w:lineRule="auto"/>
        <w:ind w:left="76" w:right="-568"/>
        <w:jc w:val="both"/>
        <w:rPr>
          <w:rFonts w:ascii="Times New Roman" w:hAnsi="Times New Roman" w:cs="Times New Roman"/>
          <w:sz w:val="24"/>
          <w:szCs w:val="24"/>
        </w:rPr>
      </w:pPr>
      <w:r w:rsidRPr="00625E44">
        <w:rPr>
          <w:rFonts w:ascii="Times New Roman" w:hAnsi="Times New Roman" w:cs="Times New Roman"/>
          <w:sz w:val="24"/>
          <w:szCs w:val="24"/>
        </w:rPr>
        <w:t xml:space="preserve">ЭКГ в покое </w:t>
      </w:r>
    </w:p>
    <w:p w:rsidR="00AE3392" w:rsidRPr="00625E44" w:rsidRDefault="00AE3392" w:rsidP="00B01578">
      <w:pPr>
        <w:tabs>
          <w:tab w:val="left" w:pos="9356"/>
          <w:tab w:val="left" w:pos="9498"/>
        </w:tabs>
        <w:spacing w:after="0" w:line="240" w:lineRule="auto"/>
        <w:ind w:left="76" w:right="-568"/>
        <w:jc w:val="both"/>
        <w:rPr>
          <w:rFonts w:ascii="Times New Roman" w:hAnsi="Times New Roman" w:cs="Times New Roman"/>
          <w:sz w:val="24"/>
          <w:szCs w:val="24"/>
        </w:rPr>
      </w:pPr>
      <w:r w:rsidRPr="00625E44">
        <w:rPr>
          <w:rFonts w:ascii="Times New Roman" w:hAnsi="Times New Roman" w:cs="Times New Roman"/>
          <w:sz w:val="24"/>
          <w:szCs w:val="24"/>
        </w:rPr>
        <w:t>Эхо-КГ</w:t>
      </w:r>
    </w:p>
    <w:p w:rsidR="00AE3392" w:rsidRPr="00625E44" w:rsidRDefault="00AE3392" w:rsidP="00B01578">
      <w:pPr>
        <w:pStyle w:val="a3"/>
        <w:tabs>
          <w:tab w:val="left" w:pos="9356"/>
          <w:tab w:val="left" w:pos="9498"/>
        </w:tabs>
        <w:spacing w:after="0" w:line="240" w:lineRule="auto"/>
        <w:ind w:left="-284" w:right="-568"/>
        <w:jc w:val="both"/>
        <w:rPr>
          <w:rFonts w:ascii="Times New Roman" w:hAnsi="Times New Roman" w:cs="Times New Roman"/>
          <w:sz w:val="24"/>
          <w:szCs w:val="24"/>
        </w:rPr>
      </w:pPr>
    </w:p>
    <w:p w:rsidR="00AE3392" w:rsidRPr="00625E44" w:rsidRDefault="00AE3392" w:rsidP="00B01578">
      <w:pPr>
        <w:tabs>
          <w:tab w:val="left" w:pos="9356"/>
          <w:tab w:val="left" w:pos="9498"/>
        </w:tabs>
        <w:spacing w:after="0" w:line="240" w:lineRule="auto"/>
        <w:ind w:left="76" w:right="-568"/>
        <w:jc w:val="both"/>
        <w:rPr>
          <w:rFonts w:ascii="Times New Roman" w:hAnsi="Times New Roman" w:cs="Times New Roman"/>
          <w:sz w:val="24"/>
          <w:szCs w:val="24"/>
        </w:rPr>
      </w:pPr>
      <w:r w:rsidRPr="00625E44">
        <w:rPr>
          <w:rFonts w:ascii="Times New Roman" w:hAnsi="Times New Roman" w:cs="Times New Roman"/>
          <w:sz w:val="24"/>
          <w:szCs w:val="24"/>
        </w:rPr>
        <w:t>3.Какой предполагаемый основной диагноз?</w:t>
      </w:r>
    </w:p>
    <w:p w:rsidR="00AE3392" w:rsidRPr="00B63DFE" w:rsidRDefault="00AE3392" w:rsidP="00B01578">
      <w:pPr>
        <w:tabs>
          <w:tab w:val="left" w:pos="9356"/>
          <w:tab w:val="left" w:pos="9498"/>
        </w:tabs>
        <w:spacing w:after="0" w:line="240" w:lineRule="auto"/>
        <w:ind w:left="76" w:right="-568"/>
        <w:jc w:val="both"/>
        <w:rPr>
          <w:rFonts w:ascii="Times New Roman" w:hAnsi="Times New Roman" w:cs="Times New Roman"/>
          <w:sz w:val="24"/>
          <w:szCs w:val="24"/>
        </w:rPr>
      </w:pPr>
      <w:r w:rsidRPr="00625E44">
        <w:rPr>
          <w:rFonts w:ascii="Times New Roman" w:hAnsi="Times New Roman" w:cs="Times New Roman"/>
          <w:sz w:val="24"/>
          <w:szCs w:val="24"/>
        </w:rPr>
        <w:t xml:space="preserve">Гипертоническая болезнь </w:t>
      </w:r>
      <w:r w:rsidRPr="00625E44">
        <w:rPr>
          <w:rFonts w:ascii="Times New Roman" w:hAnsi="Times New Roman" w:cs="Times New Roman"/>
          <w:sz w:val="24"/>
          <w:szCs w:val="24"/>
          <w:lang w:val="en-US"/>
        </w:rPr>
        <w:t>III</w:t>
      </w:r>
      <w:r w:rsidRPr="00625E44">
        <w:rPr>
          <w:rFonts w:ascii="Times New Roman" w:hAnsi="Times New Roman" w:cs="Times New Roman"/>
          <w:sz w:val="24"/>
          <w:szCs w:val="24"/>
        </w:rPr>
        <w:t xml:space="preserve"> ст, АГ 3 ст, риск ССО очень высокий. ХСН с промежуточной ФВ ЛЖ 45% </w:t>
      </w:r>
      <w:r w:rsidRPr="00625E44">
        <w:rPr>
          <w:rFonts w:ascii="Times New Roman" w:hAnsi="Times New Roman" w:cs="Times New Roman"/>
          <w:sz w:val="24"/>
          <w:szCs w:val="24"/>
          <w:lang w:val="en-US"/>
        </w:rPr>
        <w:t>II</w:t>
      </w:r>
      <w:r w:rsidRPr="00625E44">
        <w:rPr>
          <w:rFonts w:ascii="Times New Roman" w:hAnsi="Times New Roman" w:cs="Times New Roman"/>
          <w:sz w:val="24"/>
          <w:szCs w:val="24"/>
        </w:rPr>
        <w:t xml:space="preserve">А ст., </w:t>
      </w:r>
      <w:r w:rsidRPr="00625E44">
        <w:rPr>
          <w:rFonts w:ascii="Times New Roman" w:hAnsi="Times New Roman" w:cs="Times New Roman"/>
          <w:sz w:val="24"/>
          <w:szCs w:val="24"/>
          <w:lang w:val="en-US"/>
        </w:rPr>
        <w:t>III</w:t>
      </w:r>
      <w:r w:rsidRPr="00B63DFE">
        <w:rPr>
          <w:rFonts w:ascii="Times New Roman" w:hAnsi="Times New Roman" w:cs="Times New Roman"/>
          <w:sz w:val="24"/>
          <w:szCs w:val="24"/>
        </w:rPr>
        <w:t xml:space="preserve"> </w:t>
      </w:r>
      <w:r w:rsidRPr="00625E44">
        <w:rPr>
          <w:rFonts w:ascii="Times New Roman" w:hAnsi="Times New Roman" w:cs="Times New Roman"/>
          <w:sz w:val="24"/>
          <w:szCs w:val="24"/>
        </w:rPr>
        <w:t xml:space="preserve">ФК </w:t>
      </w:r>
      <w:r w:rsidRPr="00625E44">
        <w:rPr>
          <w:rFonts w:ascii="Times New Roman" w:hAnsi="Times New Roman" w:cs="Times New Roman"/>
          <w:sz w:val="24"/>
          <w:szCs w:val="24"/>
          <w:lang w:val="en-US"/>
        </w:rPr>
        <w:t>NYHA</w:t>
      </w:r>
    </w:p>
    <w:p w:rsidR="00AE3392" w:rsidRPr="00B63DFE" w:rsidRDefault="00AE3392" w:rsidP="00B01578">
      <w:pPr>
        <w:pStyle w:val="a3"/>
        <w:tabs>
          <w:tab w:val="left" w:pos="9356"/>
          <w:tab w:val="left" w:pos="9498"/>
        </w:tabs>
        <w:spacing w:after="0" w:line="240" w:lineRule="auto"/>
        <w:ind w:left="-284" w:right="-568"/>
        <w:jc w:val="both"/>
        <w:rPr>
          <w:rFonts w:ascii="Times New Roman" w:hAnsi="Times New Roman" w:cs="Times New Roman"/>
          <w:sz w:val="24"/>
          <w:szCs w:val="24"/>
        </w:rPr>
      </w:pPr>
    </w:p>
    <w:p w:rsidR="00AE3392" w:rsidRPr="00625E44" w:rsidRDefault="00AE3392" w:rsidP="00B01578">
      <w:pPr>
        <w:tabs>
          <w:tab w:val="left" w:pos="9356"/>
          <w:tab w:val="left" w:pos="9498"/>
        </w:tabs>
        <w:spacing w:after="0" w:line="240" w:lineRule="auto"/>
        <w:ind w:left="76" w:right="-568"/>
        <w:jc w:val="both"/>
        <w:rPr>
          <w:rFonts w:ascii="Times New Roman" w:hAnsi="Times New Roman" w:cs="Times New Roman"/>
          <w:sz w:val="24"/>
          <w:szCs w:val="24"/>
        </w:rPr>
      </w:pPr>
      <w:r w:rsidRPr="00625E44">
        <w:rPr>
          <w:rFonts w:ascii="Times New Roman" w:hAnsi="Times New Roman" w:cs="Times New Roman"/>
          <w:sz w:val="24"/>
          <w:szCs w:val="24"/>
        </w:rPr>
        <w:t xml:space="preserve">4.Для объективной оценки переносимости физических нагрузок, в том числе для уточнения ФК ХСН, а также для оценки эффективности проводимого лечения, больным с ХСН проводят </w:t>
      </w:r>
    </w:p>
    <w:p w:rsidR="00AE3392" w:rsidRPr="00625E44" w:rsidRDefault="00AE3392" w:rsidP="00B01578">
      <w:pPr>
        <w:tabs>
          <w:tab w:val="left" w:pos="9356"/>
          <w:tab w:val="left" w:pos="9498"/>
        </w:tabs>
        <w:spacing w:after="0" w:line="240" w:lineRule="auto"/>
        <w:ind w:left="76" w:right="-568"/>
        <w:jc w:val="both"/>
        <w:rPr>
          <w:rFonts w:ascii="Times New Roman" w:hAnsi="Times New Roman" w:cs="Times New Roman"/>
          <w:sz w:val="24"/>
          <w:szCs w:val="24"/>
        </w:rPr>
      </w:pPr>
      <w:r w:rsidRPr="00625E44">
        <w:rPr>
          <w:rFonts w:ascii="Times New Roman" w:hAnsi="Times New Roman" w:cs="Times New Roman"/>
          <w:sz w:val="24"/>
          <w:szCs w:val="24"/>
        </w:rPr>
        <w:t>Тест с 6-минутной ходьбы</w:t>
      </w:r>
    </w:p>
    <w:p w:rsidR="00AE3392" w:rsidRPr="00625E44" w:rsidRDefault="00AE3392" w:rsidP="00B01578">
      <w:pPr>
        <w:pStyle w:val="a3"/>
        <w:tabs>
          <w:tab w:val="left" w:pos="9356"/>
          <w:tab w:val="left" w:pos="9498"/>
        </w:tabs>
        <w:spacing w:after="0" w:line="240" w:lineRule="auto"/>
        <w:ind w:left="-284" w:right="-568"/>
        <w:jc w:val="both"/>
        <w:rPr>
          <w:rFonts w:ascii="Times New Roman" w:hAnsi="Times New Roman" w:cs="Times New Roman"/>
          <w:sz w:val="24"/>
          <w:szCs w:val="24"/>
        </w:rPr>
      </w:pPr>
    </w:p>
    <w:p w:rsidR="00AE3392" w:rsidRPr="00625E44" w:rsidRDefault="00AE3392" w:rsidP="00B01578">
      <w:pPr>
        <w:tabs>
          <w:tab w:val="left" w:pos="9356"/>
          <w:tab w:val="left" w:pos="9498"/>
        </w:tabs>
        <w:spacing w:after="0" w:line="240" w:lineRule="auto"/>
        <w:ind w:left="76" w:right="-568"/>
        <w:jc w:val="both"/>
        <w:rPr>
          <w:rFonts w:ascii="Times New Roman" w:hAnsi="Times New Roman" w:cs="Times New Roman"/>
          <w:sz w:val="24"/>
          <w:szCs w:val="24"/>
        </w:rPr>
      </w:pPr>
      <w:r w:rsidRPr="00625E44">
        <w:rPr>
          <w:rFonts w:ascii="Times New Roman" w:hAnsi="Times New Roman" w:cs="Times New Roman"/>
          <w:sz w:val="24"/>
          <w:szCs w:val="24"/>
        </w:rPr>
        <w:t xml:space="preserve">5.С целью подтверждения диагноза ХСН больному целесообразно определение следующего биохимического показателя </w:t>
      </w:r>
    </w:p>
    <w:p w:rsidR="00AE3392" w:rsidRPr="00625E44" w:rsidRDefault="00AE3392" w:rsidP="00B01578">
      <w:pPr>
        <w:tabs>
          <w:tab w:val="left" w:pos="9356"/>
          <w:tab w:val="left" w:pos="9498"/>
        </w:tabs>
        <w:spacing w:after="0" w:line="240" w:lineRule="auto"/>
        <w:ind w:left="76" w:right="-568"/>
        <w:jc w:val="both"/>
        <w:rPr>
          <w:rFonts w:ascii="Times New Roman" w:hAnsi="Times New Roman" w:cs="Times New Roman"/>
          <w:sz w:val="24"/>
          <w:szCs w:val="24"/>
        </w:rPr>
      </w:pPr>
      <w:r w:rsidRPr="00625E44">
        <w:rPr>
          <w:rFonts w:ascii="Times New Roman" w:hAnsi="Times New Roman" w:cs="Times New Roman"/>
          <w:sz w:val="24"/>
          <w:szCs w:val="24"/>
        </w:rPr>
        <w:t>Мозгового натрийуретического пептида (МНУП)</w:t>
      </w:r>
    </w:p>
    <w:p w:rsidR="00AE3392" w:rsidRPr="00625E44" w:rsidRDefault="00AE3392" w:rsidP="00B01578">
      <w:pPr>
        <w:pStyle w:val="a3"/>
        <w:tabs>
          <w:tab w:val="left" w:pos="9356"/>
          <w:tab w:val="left" w:pos="9498"/>
        </w:tabs>
        <w:spacing w:after="0" w:line="240" w:lineRule="auto"/>
        <w:ind w:left="-284" w:right="-568"/>
        <w:jc w:val="both"/>
        <w:rPr>
          <w:rFonts w:ascii="Times New Roman" w:hAnsi="Times New Roman" w:cs="Times New Roman"/>
          <w:sz w:val="24"/>
          <w:szCs w:val="24"/>
        </w:rPr>
      </w:pPr>
    </w:p>
    <w:p w:rsidR="00AE3392" w:rsidRPr="00625E44" w:rsidRDefault="00AE3392" w:rsidP="00B01578">
      <w:pPr>
        <w:tabs>
          <w:tab w:val="left" w:pos="9356"/>
          <w:tab w:val="left" w:pos="9498"/>
        </w:tabs>
        <w:spacing w:after="0" w:line="240" w:lineRule="auto"/>
        <w:ind w:left="76" w:right="-568"/>
        <w:jc w:val="both"/>
        <w:rPr>
          <w:rFonts w:ascii="Times New Roman" w:hAnsi="Times New Roman" w:cs="Times New Roman"/>
          <w:sz w:val="24"/>
          <w:szCs w:val="24"/>
        </w:rPr>
      </w:pPr>
      <w:r w:rsidRPr="00625E44">
        <w:rPr>
          <w:rFonts w:ascii="Times New Roman" w:hAnsi="Times New Roman" w:cs="Times New Roman"/>
          <w:sz w:val="24"/>
          <w:szCs w:val="24"/>
        </w:rPr>
        <w:t xml:space="preserve">6.Какие изменения на ЭКГ вы наблюдаете у больного </w:t>
      </w:r>
    </w:p>
    <w:p w:rsidR="00AE3392" w:rsidRPr="00625E44" w:rsidRDefault="00AE3392" w:rsidP="00B01578">
      <w:pPr>
        <w:tabs>
          <w:tab w:val="left" w:pos="9356"/>
          <w:tab w:val="left" w:pos="9498"/>
        </w:tabs>
        <w:spacing w:after="0" w:line="240" w:lineRule="auto"/>
        <w:ind w:left="76" w:right="-568"/>
        <w:jc w:val="both"/>
        <w:rPr>
          <w:rFonts w:ascii="Times New Roman" w:hAnsi="Times New Roman" w:cs="Times New Roman"/>
          <w:sz w:val="24"/>
          <w:szCs w:val="24"/>
        </w:rPr>
      </w:pPr>
      <w:r w:rsidRPr="00625E44">
        <w:rPr>
          <w:rFonts w:ascii="Times New Roman" w:hAnsi="Times New Roman" w:cs="Times New Roman"/>
          <w:sz w:val="24"/>
          <w:szCs w:val="24"/>
        </w:rPr>
        <w:t>Признаки ГЛЖ</w:t>
      </w:r>
    </w:p>
    <w:p w:rsidR="00AE3392" w:rsidRPr="00625E44" w:rsidRDefault="00AE3392" w:rsidP="00B01578">
      <w:pPr>
        <w:pStyle w:val="a3"/>
        <w:tabs>
          <w:tab w:val="left" w:pos="9356"/>
          <w:tab w:val="left" w:pos="9498"/>
        </w:tabs>
        <w:spacing w:after="0" w:line="240" w:lineRule="auto"/>
        <w:ind w:left="-284" w:right="-568"/>
        <w:jc w:val="both"/>
        <w:rPr>
          <w:rFonts w:ascii="Times New Roman" w:hAnsi="Times New Roman" w:cs="Times New Roman"/>
          <w:sz w:val="24"/>
          <w:szCs w:val="24"/>
        </w:rPr>
      </w:pPr>
    </w:p>
    <w:p w:rsidR="00AE3392" w:rsidRPr="00625E44" w:rsidRDefault="00AE3392" w:rsidP="00B01578">
      <w:pPr>
        <w:tabs>
          <w:tab w:val="left" w:pos="9356"/>
          <w:tab w:val="left" w:pos="9498"/>
        </w:tabs>
        <w:spacing w:after="0" w:line="240" w:lineRule="auto"/>
        <w:ind w:left="76" w:right="-568"/>
        <w:jc w:val="both"/>
        <w:rPr>
          <w:rFonts w:ascii="Times New Roman" w:hAnsi="Times New Roman" w:cs="Times New Roman"/>
          <w:sz w:val="24"/>
          <w:szCs w:val="24"/>
        </w:rPr>
      </w:pPr>
      <w:r w:rsidRPr="00625E44">
        <w:rPr>
          <w:rFonts w:ascii="Times New Roman" w:hAnsi="Times New Roman" w:cs="Times New Roman"/>
          <w:sz w:val="24"/>
          <w:szCs w:val="24"/>
        </w:rPr>
        <w:t xml:space="preserve">7.Учитывая непереносимость ингибиторов АПФ у больного в качестве препаратов «первой линии» следует использовать </w:t>
      </w:r>
    </w:p>
    <w:p w:rsidR="00AE3392" w:rsidRPr="00B63DFE" w:rsidRDefault="00AE3392" w:rsidP="00B01578">
      <w:pPr>
        <w:tabs>
          <w:tab w:val="left" w:pos="9356"/>
          <w:tab w:val="left" w:pos="9498"/>
        </w:tabs>
        <w:spacing w:after="0" w:line="240" w:lineRule="auto"/>
        <w:ind w:left="76" w:right="-568"/>
        <w:jc w:val="both"/>
        <w:rPr>
          <w:rFonts w:ascii="Times New Roman" w:hAnsi="Times New Roman" w:cs="Times New Roman"/>
          <w:sz w:val="24"/>
          <w:szCs w:val="24"/>
        </w:rPr>
      </w:pPr>
      <w:r w:rsidRPr="00625E44">
        <w:rPr>
          <w:rFonts w:ascii="Times New Roman" w:hAnsi="Times New Roman" w:cs="Times New Roman"/>
          <w:sz w:val="24"/>
          <w:szCs w:val="24"/>
        </w:rPr>
        <w:t xml:space="preserve">Блокаторы рецепторов ангиотензина </w:t>
      </w:r>
      <w:r w:rsidRPr="00625E44">
        <w:rPr>
          <w:rFonts w:ascii="Times New Roman" w:hAnsi="Times New Roman" w:cs="Times New Roman"/>
          <w:sz w:val="24"/>
          <w:szCs w:val="24"/>
          <w:lang w:val="en-US"/>
        </w:rPr>
        <w:t>II</w:t>
      </w:r>
    </w:p>
    <w:p w:rsidR="00AE3392" w:rsidRPr="00B63DFE" w:rsidRDefault="00AE3392" w:rsidP="00B01578">
      <w:pPr>
        <w:pStyle w:val="a3"/>
        <w:tabs>
          <w:tab w:val="left" w:pos="9356"/>
          <w:tab w:val="left" w:pos="9498"/>
        </w:tabs>
        <w:spacing w:after="0" w:line="240" w:lineRule="auto"/>
        <w:ind w:left="-284" w:right="-568"/>
        <w:jc w:val="both"/>
        <w:rPr>
          <w:rFonts w:ascii="Times New Roman" w:hAnsi="Times New Roman" w:cs="Times New Roman"/>
          <w:sz w:val="24"/>
          <w:szCs w:val="24"/>
        </w:rPr>
      </w:pPr>
    </w:p>
    <w:p w:rsidR="00AE3392" w:rsidRPr="00625E44" w:rsidRDefault="00AE3392" w:rsidP="00B01578">
      <w:pPr>
        <w:tabs>
          <w:tab w:val="left" w:pos="9356"/>
          <w:tab w:val="left" w:pos="9498"/>
        </w:tabs>
        <w:spacing w:after="0" w:line="240" w:lineRule="auto"/>
        <w:ind w:left="76" w:right="-567"/>
        <w:jc w:val="both"/>
        <w:rPr>
          <w:rFonts w:ascii="Times New Roman" w:hAnsi="Times New Roman" w:cs="Times New Roman"/>
          <w:sz w:val="24"/>
          <w:szCs w:val="24"/>
        </w:rPr>
      </w:pPr>
      <w:r w:rsidRPr="00625E44">
        <w:rPr>
          <w:rFonts w:ascii="Times New Roman" w:hAnsi="Times New Roman" w:cs="Times New Roman"/>
          <w:sz w:val="24"/>
          <w:szCs w:val="24"/>
        </w:rPr>
        <w:t xml:space="preserve">8.Начальная терапия ХСН у больного должна включать назначение следующих групп препаратов </w:t>
      </w:r>
    </w:p>
    <w:p w:rsidR="00AE3392" w:rsidRPr="00625E44" w:rsidRDefault="00AE3392" w:rsidP="00B01578">
      <w:pPr>
        <w:tabs>
          <w:tab w:val="left" w:pos="9356"/>
          <w:tab w:val="left" w:pos="9498"/>
        </w:tabs>
        <w:spacing w:after="0" w:line="240" w:lineRule="auto"/>
        <w:ind w:left="76" w:right="-567"/>
        <w:jc w:val="both"/>
        <w:rPr>
          <w:rFonts w:ascii="Times New Roman" w:hAnsi="Times New Roman" w:cs="Times New Roman"/>
          <w:sz w:val="24"/>
          <w:szCs w:val="24"/>
        </w:rPr>
      </w:pPr>
      <w:r w:rsidRPr="00625E44">
        <w:rPr>
          <w:rFonts w:ascii="Times New Roman" w:hAnsi="Times New Roman" w:cs="Times New Roman"/>
          <w:sz w:val="24"/>
          <w:szCs w:val="24"/>
        </w:rPr>
        <w:t xml:space="preserve">Блокаторов рецепторов ангиотензина + бета-адреноблокаторов +антагонистов минералкортикоидных рецепторов </w:t>
      </w:r>
    </w:p>
    <w:p w:rsidR="00AE3392" w:rsidRPr="00625E44" w:rsidRDefault="00AE3392" w:rsidP="00B01578">
      <w:pPr>
        <w:pStyle w:val="a3"/>
        <w:tabs>
          <w:tab w:val="left" w:pos="9356"/>
          <w:tab w:val="left" w:pos="9498"/>
        </w:tabs>
        <w:spacing w:after="0" w:line="240" w:lineRule="auto"/>
        <w:ind w:left="-284" w:right="-567"/>
        <w:jc w:val="both"/>
        <w:rPr>
          <w:rFonts w:ascii="Times New Roman" w:hAnsi="Times New Roman" w:cs="Times New Roman"/>
          <w:sz w:val="24"/>
          <w:szCs w:val="24"/>
        </w:rPr>
      </w:pPr>
    </w:p>
    <w:p w:rsidR="00AE3392" w:rsidRPr="00625E44" w:rsidRDefault="00AE3392" w:rsidP="00B01578">
      <w:pPr>
        <w:tabs>
          <w:tab w:val="left" w:pos="9356"/>
          <w:tab w:val="left" w:pos="9498"/>
        </w:tabs>
        <w:spacing w:after="0" w:line="240" w:lineRule="auto"/>
        <w:ind w:left="76" w:right="-567"/>
        <w:jc w:val="both"/>
        <w:rPr>
          <w:rFonts w:ascii="Times New Roman" w:hAnsi="Times New Roman" w:cs="Times New Roman"/>
          <w:sz w:val="24"/>
          <w:szCs w:val="24"/>
        </w:rPr>
      </w:pPr>
      <w:r w:rsidRPr="00625E44">
        <w:rPr>
          <w:rFonts w:ascii="Times New Roman" w:hAnsi="Times New Roman" w:cs="Times New Roman"/>
          <w:sz w:val="24"/>
          <w:szCs w:val="24"/>
        </w:rPr>
        <w:t xml:space="preserve">9.Прием антагонистов минералкортикоидных рецепторов (эплеренон, спиронолактон) может неблагоприятно взаимодействовать с </w:t>
      </w:r>
    </w:p>
    <w:p w:rsidR="00AE3392" w:rsidRPr="00625E44" w:rsidRDefault="00AE3392" w:rsidP="00B01578">
      <w:pPr>
        <w:tabs>
          <w:tab w:val="left" w:pos="9356"/>
          <w:tab w:val="left" w:pos="9498"/>
        </w:tabs>
        <w:spacing w:after="0" w:line="240" w:lineRule="auto"/>
        <w:ind w:left="76" w:right="-567"/>
        <w:jc w:val="both"/>
        <w:rPr>
          <w:rFonts w:ascii="Times New Roman" w:hAnsi="Times New Roman" w:cs="Times New Roman"/>
          <w:sz w:val="24"/>
          <w:szCs w:val="24"/>
        </w:rPr>
      </w:pPr>
      <w:r w:rsidRPr="00625E44">
        <w:rPr>
          <w:rFonts w:ascii="Times New Roman" w:hAnsi="Times New Roman" w:cs="Times New Roman"/>
          <w:sz w:val="24"/>
          <w:szCs w:val="24"/>
        </w:rPr>
        <w:t>Блокатором рецепторов ангиотензина</w:t>
      </w:r>
    </w:p>
    <w:p w:rsidR="00AE3392" w:rsidRPr="00625E44" w:rsidRDefault="00AE3392" w:rsidP="00B01578">
      <w:pPr>
        <w:pStyle w:val="a3"/>
        <w:tabs>
          <w:tab w:val="left" w:pos="9356"/>
          <w:tab w:val="left" w:pos="9498"/>
        </w:tabs>
        <w:spacing w:after="0" w:line="240" w:lineRule="auto"/>
        <w:ind w:left="-284" w:right="-567"/>
        <w:jc w:val="both"/>
        <w:rPr>
          <w:rFonts w:ascii="Times New Roman" w:hAnsi="Times New Roman" w:cs="Times New Roman"/>
          <w:sz w:val="24"/>
          <w:szCs w:val="24"/>
        </w:rPr>
      </w:pPr>
    </w:p>
    <w:p w:rsidR="00AE3392" w:rsidRPr="00625E44" w:rsidRDefault="00AE3392" w:rsidP="00B01578">
      <w:pPr>
        <w:tabs>
          <w:tab w:val="left" w:pos="9356"/>
          <w:tab w:val="left" w:pos="9498"/>
        </w:tabs>
        <w:spacing w:after="0" w:line="240" w:lineRule="auto"/>
        <w:ind w:left="76" w:right="-567"/>
        <w:jc w:val="both"/>
        <w:rPr>
          <w:rFonts w:ascii="Times New Roman" w:hAnsi="Times New Roman" w:cs="Times New Roman"/>
          <w:sz w:val="24"/>
          <w:szCs w:val="24"/>
        </w:rPr>
      </w:pPr>
      <w:r w:rsidRPr="00625E44">
        <w:rPr>
          <w:rFonts w:ascii="Times New Roman" w:hAnsi="Times New Roman" w:cs="Times New Roman"/>
          <w:sz w:val="24"/>
          <w:szCs w:val="24"/>
        </w:rPr>
        <w:t xml:space="preserve">10.Лечение бета-блокаторами следует начинать с ___ средней терапевтической дозы </w:t>
      </w:r>
    </w:p>
    <w:p w:rsidR="00AE3392" w:rsidRPr="00625E44" w:rsidRDefault="00AE3392" w:rsidP="00B01578">
      <w:pPr>
        <w:tabs>
          <w:tab w:val="left" w:pos="9356"/>
          <w:tab w:val="left" w:pos="9498"/>
        </w:tabs>
        <w:spacing w:after="0" w:line="240" w:lineRule="auto"/>
        <w:ind w:left="76" w:right="-567"/>
        <w:jc w:val="both"/>
        <w:rPr>
          <w:rFonts w:ascii="Times New Roman" w:hAnsi="Times New Roman" w:cs="Times New Roman"/>
          <w:sz w:val="24"/>
          <w:szCs w:val="24"/>
        </w:rPr>
      </w:pPr>
      <w:r w:rsidRPr="00625E44">
        <w:rPr>
          <w:rFonts w:ascii="Times New Roman" w:hAnsi="Times New Roman" w:cs="Times New Roman"/>
          <w:sz w:val="24"/>
          <w:szCs w:val="24"/>
        </w:rPr>
        <w:t>1/8</w:t>
      </w:r>
    </w:p>
    <w:p w:rsidR="00AE3392" w:rsidRPr="00625E44" w:rsidRDefault="00AE3392" w:rsidP="00B01578">
      <w:pPr>
        <w:pStyle w:val="a3"/>
        <w:tabs>
          <w:tab w:val="left" w:pos="9356"/>
          <w:tab w:val="left" w:pos="9498"/>
        </w:tabs>
        <w:spacing w:after="0" w:line="240" w:lineRule="auto"/>
        <w:ind w:left="-284" w:right="-567"/>
        <w:jc w:val="both"/>
        <w:rPr>
          <w:rFonts w:ascii="Times New Roman" w:hAnsi="Times New Roman" w:cs="Times New Roman"/>
          <w:sz w:val="24"/>
          <w:szCs w:val="24"/>
        </w:rPr>
      </w:pPr>
    </w:p>
    <w:p w:rsidR="00AE3392" w:rsidRPr="00625E44" w:rsidRDefault="00AE3392" w:rsidP="00B01578">
      <w:pPr>
        <w:tabs>
          <w:tab w:val="left" w:pos="9356"/>
          <w:tab w:val="left" w:pos="9498"/>
        </w:tabs>
        <w:spacing w:after="0" w:line="240" w:lineRule="auto"/>
        <w:ind w:left="76" w:right="-567"/>
        <w:jc w:val="both"/>
        <w:rPr>
          <w:rFonts w:ascii="Times New Roman" w:hAnsi="Times New Roman" w:cs="Times New Roman"/>
          <w:sz w:val="24"/>
          <w:szCs w:val="24"/>
        </w:rPr>
      </w:pPr>
      <w:r w:rsidRPr="00625E44">
        <w:rPr>
          <w:rFonts w:ascii="Times New Roman" w:hAnsi="Times New Roman" w:cs="Times New Roman"/>
          <w:sz w:val="24"/>
          <w:szCs w:val="24"/>
        </w:rPr>
        <w:t xml:space="preserve">11.Диетические рекомендации для больного с декомпенсацией ХСН включают </w:t>
      </w:r>
    </w:p>
    <w:p w:rsidR="00AE3392" w:rsidRPr="00625E44" w:rsidRDefault="00AE3392" w:rsidP="00B01578">
      <w:pPr>
        <w:tabs>
          <w:tab w:val="left" w:pos="9356"/>
          <w:tab w:val="left" w:pos="9498"/>
        </w:tabs>
        <w:spacing w:after="0" w:line="240" w:lineRule="auto"/>
        <w:ind w:left="76" w:right="-567"/>
        <w:jc w:val="both"/>
        <w:rPr>
          <w:rFonts w:ascii="Times New Roman" w:hAnsi="Times New Roman" w:cs="Times New Roman"/>
          <w:sz w:val="24"/>
          <w:szCs w:val="24"/>
        </w:rPr>
      </w:pPr>
      <w:r w:rsidRPr="00625E44">
        <w:rPr>
          <w:rFonts w:ascii="Times New Roman" w:hAnsi="Times New Roman" w:cs="Times New Roman"/>
          <w:sz w:val="24"/>
          <w:szCs w:val="24"/>
        </w:rPr>
        <w:t xml:space="preserve">Ограничение потребления соли и жидкости </w:t>
      </w:r>
    </w:p>
    <w:p w:rsidR="00AE3392" w:rsidRPr="00625E44" w:rsidRDefault="00AE3392" w:rsidP="00B01578">
      <w:pPr>
        <w:pStyle w:val="a3"/>
        <w:tabs>
          <w:tab w:val="left" w:pos="9356"/>
          <w:tab w:val="left" w:pos="9498"/>
        </w:tabs>
        <w:spacing w:after="0" w:line="240" w:lineRule="auto"/>
        <w:ind w:left="-284" w:right="-567"/>
        <w:jc w:val="both"/>
        <w:rPr>
          <w:rFonts w:ascii="Times New Roman" w:hAnsi="Times New Roman" w:cs="Times New Roman"/>
          <w:sz w:val="24"/>
          <w:szCs w:val="24"/>
        </w:rPr>
      </w:pPr>
    </w:p>
    <w:p w:rsidR="00AE3392" w:rsidRPr="00625E44" w:rsidRDefault="00AE3392" w:rsidP="00B01578">
      <w:pPr>
        <w:tabs>
          <w:tab w:val="left" w:pos="9356"/>
          <w:tab w:val="left" w:pos="9498"/>
        </w:tabs>
        <w:spacing w:after="0" w:line="240" w:lineRule="auto"/>
        <w:ind w:left="76" w:right="-567"/>
        <w:jc w:val="both"/>
        <w:rPr>
          <w:rFonts w:ascii="Times New Roman" w:hAnsi="Times New Roman" w:cs="Times New Roman"/>
          <w:sz w:val="24"/>
          <w:szCs w:val="24"/>
        </w:rPr>
      </w:pPr>
      <w:r w:rsidRPr="00625E44">
        <w:rPr>
          <w:rFonts w:ascii="Times New Roman" w:hAnsi="Times New Roman" w:cs="Times New Roman"/>
          <w:sz w:val="24"/>
          <w:szCs w:val="24"/>
        </w:rPr>
        <w:t xml:space="preserve">12.Уменьшению риска госпитализаций по поводу декомпенсации ХСН у больного могут способствовать </w:t>
      </w:r>
    </w:p>
    <w:p w:rsidR="00AE3392" w:rsidRPr="00625E44" w:rsidRDefault="00AE3392" w:rsidP="00B01578">
      <w:pPr>
        <w:tabs>
          <w:tab w:val="left" w:pos="9356"/>
          <w:tab w:val="left" w:pos="9498"/>
        </w:tabs>
        <w:spacing w:after="0" w:line="240" w:lineRule="auto"/>
        <w:ind w:left="76" w:right="-567"/>
        <w:jc w:val="both"/>
        <w:rPr>
          <w:rFonts w:ascii="Times New Roman" w:hAnsi="Times New Roman" w:cs="Times New Roman"/>
          <w:sz w:val="24"/>
          <w:szCs w:val="24"/>
        </w:rPr>
      </w:pPr>
      <w:r w:rsidRPr="00625E44">
        <w:rPr>
          <w:rFonts w:ascii="Times New Roman" w:hAnsi="Times New Roman" w:cs="Times New Roman"/>
          <w:sz w:val="24"/>
          <w:szCs w:val="24"/>
        </w:rPr>
        <w:t xml:space="preserve">Физические тренировки </w:t>
      </w:r>
    </w:p>
    <w:p w:rsidR="00AE3392" w:rsidRPr="00625E44" w:rsidRDefault="00AE3392" w:rsidP="002D14B6">
      <w:pPr>
        <w:pStyle w:val="a3"/>
        <w:tabs>
          <w:tab w:val="left" w:pos="9356"/>
          <w:tab w:val="left" w:pos="9498"/>
        </w:tabs>
        <w:spacing w:line="240" w:lineRule="auto"/>
        <w:ind w:left="-284" w:right="-567"/>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b/>
          <w:sz w:val="24"/>
          <w:szCs w:val="24"/>
        </w:rPr>
      </w:pPr>
      <w:r w:rsidRPr="00625E44">
        <w:rPr>
          <w:rFonts w:ascii="Times New Roman" w:hAnsi="Times New Roman" w:cs="Times New Roman"/>
          <w:b/>
          <w:sz w:val="24"/>
          <w:szCs w:val="24"/>
        </w:rPr>
        <w:t xml:space="preserve">Ситуационная задача 298 </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Больная Ж., 73 лет обратилась в поликлинику</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на приступы одышки с преимущественным нарушением вдоха и чувства нехватки воздуха при бытовых физических нагрузках,</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сжимающие боли за грудиной, при бытовых физических нагрузках, продолжающиеся до 10 минут, купирующиеся приемом нитроглицерина,</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перебои в работе сердца</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Росла и развивалась нормально.</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Работала директором фабрики до 65 лет.</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Мать больной страдала сахарным диабетом 2 типа, отец — ХОБЛ. Умерли в возрасте более 70 лет.</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Замужем. Имеет 2 взрослых детей.</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В возрасте 40 лет перенесла ампутацию матки с придатками по поводу миомы.</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Не курит. Алкоголь не употребляет.</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Более 30 лет страдает артериальной гипертензией с подъемами АД до 240/120 ммрт.ст. В течение 12—13 лет периодически беспокоили приступы сжимающих, давящих болей за грудиной, первоначально при значительных Физических нагрузках, подъемах АД. Затем толерантность к физической нагрузке стала снижаться. Около 6 лет беспокоят перебои в работе сердца, с этого времени для постоянного приема рекомендованы метопролол 50 мг и аспирин 100 мг. Десять лет страдает сахарным диабетом 2 типа, последние 4 года постоянно принимает пероральные сахароснижающие препараты, диету не соблюдает. В течение последнего полугода приступы одышки и стенокардии нарушают бытовую активность больной, возникают при ходьбе по ровной местности не более 200 м, при подъеме на 1 лестничный пролет</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Состояние средней тяжести. Рост 165 см, вес 105 кг, окружность талии 102 см, ИМТ - 38,57 кг/м2. На коже верхних век плоские, слегка возвышающиеся образования жёлтого цвета. В легких дыхание везикулярное, хрипов нет. ЧД 18 в минуту. Границы сердца расширены вверх до </w:t>
      </w:r>
      <w:r w:rsidRPr="00625E44">
        <w:rPr>
          <w:rFonts w:ascii="Times New Roman" w:hAnsi="Times New Roman" w:cs="Times New Roman"/>
          <w:sz w:val="24"/>
          <w:szCs w:val="24"/>
          <w:lang w:val="en-US"/>
        </w:rPr>
        <w:t>II</w:t>
      </w:r>
      <w:r w:rsidRPr="00625E44">
        <w:rPr>
          <w:rFonts w:ascii="Times New Roman" w:hAnsi="Times New Roman" w:cs="Times New Roman"/>
          <w:sz w:val="24"/>
          <w:szCs w:val="24"/>
        </w:rPr>
        <w:t xml:space="preserve"> межреберья, влево до</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левой переднее-подмышечной линии. Тоны сердца приглушены, аритмичны. ЧСС 90 в мин. Пульс удовлетворительного наполнения,напряжен, 84 в минуту. Дефицит пульса около 6 в мин. АД160/90 ммрт.ст. Живот увеличен за счет</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подкожной клетчатки, при пальпации мягкий, безболезненный. Размеры печени по Курлову 12х10х9 см. Почки не пальпируются. Стул, диурез в норме.</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1.Выберите необходимые для постановки диагноза лабораторные методы обследования (выберите 2)</w:t>
      </w:r>
    </w:p>
    <w:p w:rsidR="00AE3392" w:rsidRPr="00625E44" w:rsidRDefault="00AE3392" w:rsidP="004F159A">
      <w:pPr>
        <w:pStyle w:val="HTML"/>
        <w:numPr>
          <w:ilvl w:val="0"/>
          <w:numId w:val="153"/>
        </w:numPr>
        <w:jc w:val="both"/>
        <w:rPr>
          <w:rFonts w:ascii="Times New Roman" w:hAnsi="Times New Roman" w:cs="Times New Roman"/>
          <w:sz w:val="24"/>
          <w:szCs w:val="24"/>
        </w:rPr>
      </w:pPr>
      <w:r w:rsidRPr="00625E44">
        <w:rPr>
          <w:rFonts w:ascii="Times New Roman" w:hAnsi="Times New Roman" w:cs="Times New Roman"/>
          <w:sz w:val="24"/>
          <w:szCs w:val="24"/>
        </w:rPr>
        <w:t>Клинический анализ крови</w:t>
      </w:r>
    </w:p>
    <w:p w:rsidR="00AE3392" w:rsidRPr="00625E44" w:rsidRDefault="00AE3392" w:rsidP="004F159A">
      <w:pPr>
        <w:pStyle w:val="HTML"/>
        <w:numPr>
          <w:ilvl w:val="0"/>
          <w:numId w:val="153"/>
        </w:numPr>
        <w:jc w:val="both"/>
        <w:rPr>
          <w:rFonts w:ascii="Times New Roman" w:hAnsi="Times New Roman" w:cs="Times New Roman"/>
          <w:sz w:val="24"/>
          <w:szCs w:val="24"/>
        </w:rPr>
      </w:pPr>
      <w:r w:rsidRPr="00625E44">
        <w:rPr>
          <w:rFonts w:ascii="Times New Roman" w:hAnsi="Times New Roman" w:cs="Times New Roman"/>
          <w:sz w:val="24"/>
          <w:szCs w:val="24"/>
        </w:rPr>
        <w:t xml:space="preserve">Биохимический анализ крови с определением липидного профиля, АЛТ,АСТ, глюкозы, мочевины, креатинина, калия, натрия, маркеров некроза миокарда (тропонины </w:t>
      </w:r>
      <w:r w:rsidRPr="00625E44">
        <w:rPr>
          <w:rFonts w:ascii="Times New Roman" w:hAnsi="Times New Roman" w:cs="Times New Roman"/>
          <w:sz w:val="24"/>
          <w:szCs w:val="24"/>
          <w:lang w:val="en-US"/>
        </w:rPr>
        <w:t>I</w:t>
      </w:r>
      <w:r w:rsidRPr="00625E44">
        <w:rPr>
          <w:rFonts w:ascii="Times New Roman" w:hAnsi="Times New Roman" w:cs="Times New Roman"/>
          <w:sz w:val="24"/>
          <w:szCs w:val="24"/>
        </w:rPr>
        <w:t xml:space="preserve"> и/или Т, КФК и ее МВ-фракция)</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2.Выберите необходимые для постановки диагноза инструментальные методы обследования (выберите 2)</w:t>
      </w:r>
    </w:p>
    <w:p w:rsidR="00AE3392" w:rsidRPr="00625E44" w:rsidRDefault="00AE3392" w:rsidP="004F159A">
      <w:pPr>
        <w:pStyle w:val="HTML"/>
        <w:numPr>
          <w:ilvl w:val="0"/>
          <w:numId w:val="155"/>
        </w:numPr>
        <w:jc w:val="both"/>
        <w:rPr>
          <w:rFonts w:ascii="Times New Roman" w:hAnsi="Times New Roman" w:cs="Times New Roman"/>
          <w:sz w:val="24"/>
          <w:szCs w:val="24"/>
        </w:rPr>
      </w:pPr>
      <w:r w:rsidRPr="00625E44">
        <w:rPr>
          <w:rFonts w:ascii="Times New Roman" w:hAnsi="Times New Roman" w:cs="Times New Roman"/>
          <w:sz w:val="24"/>
          <w:szCs w:val="24"/>
        </w:rPr>
        <w:t>ЭКГ в 12 отведениях</w:t>
      </w:r>
    </w:p>
    <w:p w:rsidR="00AE3392" w:rsidRPr="00625E44" w:rsidRDefault="00AE3392" w:rsidP="004F159A">
      <w:pPr>
        <w:pStyle w:val="HTML"/>
        <w:numPr>
          <w:ilvl w:val="0"/>
          <w:numId w:val="155"/>
        </w:numPr>
        <w:jc w:val="both"/>
        <w:rPr>
          <w:rFonts w:ascii="Times New Roman" w:hAnsi="Times New Roman" w:cs="Times New Roman"/>
          <w:sz w:val="24"/>
          <w:szCs w:val="24"/>
        </w:rPr>
      </w:pPr>
      <w:r w:rsidRPr="00625E44">
        <w:rPr>
          <w:rFonts w:ascii="Times New Roman" w:hAnsi="Times New Roman" w:cs="Times New Roman"/>
          <w:sz w:val="24"/>
          <w:szCs w:val="24"/>
        </w:rPr>
        <w:t>Эхо-КГ</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3.Какой предполагаемый основной диагноз?</w:t>
      </w:r>
    </w:p>
    <w:p w:rsidR="00AE3392" w:rsidRPr="00625E44" w:rsidRDefault="00AE3392" w:rsidP="004F159A">
      <w:pPr>
        <w:pStyle w:val="HTML"/>
        <w:numPr>
          <w:ilvl w:val="0"/>
          <w:numId w:val="156"/>
        </w:numPr>
        <w:jc w:val="both"/>
        <w:rPr>
          <w:rFonts w:ascii="Times New Roman" w:hAnsi="Times New Roman" w:cs="Times New Roman"/>
          <w:sz w:val="24"/>
          <w:szCs w:val="24"/>
        </w:rPr>
      </w:pPr>
      <w:r w:rsidRPr="00625E44">
        <w:rPr>
          <w:rFonts w:ascii="Times New Roman" w:hAnsi="Times New Roman" w:cs="Times New Roman"/>
          <w:sz w:val="24"/>
          <w:szCs w:val="24"/>
        </w:rPr>
        <w:t xml:space="preserve">ИБС: стабильная стенокардия </w:t>
      </w:r>
      <w:r w:rsidRPr="00625E44">
        <w:rPr>
          <w:rFonts w:ascii="Times New Roman" w:hAnsi="Times New Roman" w:cs="Times New Roman"/>
          <w:sz w:val="24"/>
          <w:szCs w:val="24"/>
          <w:lang w:val="en-US"/>
        </w:rPr>
        <w:t>III</w:t>
      </w:r>
      <w:r w:rsidRPr="00625E44">
        <w:rPr>
          <w:rFonts w:ascii="Times New Roman" w:hAnsi="Times New Roman" w:cs="Times New Roman"/>
          <w:sz w:val="24"/>
          <w:szCs w:val="24"/>
        </w:rPr>
        <w:t xml:space="preserve"> ФК. Трепетание предсердий, перманентная форма. Гипертоническая болезнь </w:t>
      </w:r>
      <w:r w:rsidRPr="00625E44">
        <w:rPr>
          <w:rFonts w:ascii="Times New Roman" w:hAnsi="Times New Roman" w:cs="Times New Roman"/>
          <w:sz w:val="24"/>
          <w:szCs w:val="24"/>
          <w:lang w:val="en-US"/>
        </w:rPr>
        <w:t>III</w:t>
      </w:r>
      <w:r w:rsidRPr="00625E44">
        <w:rPr>
          <w:rFonts w:ascii="Times New Roman" w:hAnsi="Times New Roman" w:cs="Times New Roman"/>
          <w:sz w:val="24"/>
          <w:szCs w:val="24"/>
        </w:rPr>
        <w:t xml:space="preserve"> стадии, 3 степени, очень высокого риска. Сахарный диабет 2 типа. ХСН </w:t>
      </w:r>
      <w:r w:rsidRPr="00625E44">
        <w:rPr>
          <w:rFonts w:ascii="Times New Roman" w:hAnsi="Times New Roman" w:cs="Times New Roman"/>
          <w:sz w:val="24"/>
          <w:szCs w:val="24"/>
          <w:lang w:val="en-US"/>
        </w:rPr>
        <w:t>I</w:t>
      </w:r>
      <w:r w:rsidRPr="00625E44">
        <w:rPr>
          <w:rFonts w:ascii="Times New Roman" w:hAnsi="Times New Roman" w:cs="Times New Roman"/>
          <w:sz w:val="24"/>
          <w:szCs w:val="24"/>
        </w:rPr>
        <w:t xml:space="preserve"> ст, </w:t>
      </w:r>
      <w:r w:rsidRPr="00625E44">
        <w:rPr>
          <w:rFonts w:ascii="Times New Roman" w:hAnsi="Times New Roman" w:cs="Times New Roman"/>
          <w:sz w:val="24"/>
          <w:szCs w:val="24"/>
          <w:lang w:val="en-US"/>
        </w:rPr>
        <w:t>III</w:t>
      </w:r>
      <w:r w:rsidRPr="00625E44">
        <w:rPr>
          <w:rFonts w:ascii="Times New Roman" w:hAnsi="Times New Roman" w:cs="Times New Roman"/>
          <w:sz w:val="24"/>
          <w:szCs w:val="24"/>
        </w:rPr>
        <w:t xml:space="preserve"> ФК </w:t>
      </w:r>
      <w:r w:rsidRPr="00625E44">
        <w:rPr>
          <w:rFonts w:ascii="Times New Roman" w:hAnsi="Times New Roman" w:cs="Times New Roman"/>
          <w:sz w:val="24"/>
          <w:szCs w:val="24"/>
          <w:lang w:val="en-US"/>
        </w:rPr>
        <w:t>NYHA</w:t>
      </w:r>
      <w:r w:rsidRPr="00625E44">
        <w:rPr>
          <w:rFonts w:ascii="Times New Roman" w:hAnsi="Times New Roman" w:cs="Times New Roman"/>
          <w:sz w:val="24"/>
          <w:szCs w:val="24"/>
        </w:rPr>
        <w:t>. Ожирение 2 ст.</w:t>
      </w:r>
    </w:p>
    <w:p w:rsidR="00AE3392" w:rsidRPr="00625E44" w:rsidRDefault="00AE3392" w:rsidP="002D14B6">
      <w:pPr>
        <w:pStyle w:val="HTML"/>
        <w:ind w:firstLine="720"/>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4.Изменения на ЭКГ, выявленные у данной больной </w:t>
      </w:r>
    </w:p>
    <w:p w:rsidR="00AE3392" w:rsidRPr="00625E44" w:rsidRDefault="00AE3392" w:rsidP="004F159A">
      <w:pPr>
        <w:pStyle w:val="HTML"/>
        <w:numPr>
          <w:ilvl w:val="0"/>
          <w:numId w:val="156"/>
        </w:numPr>
        <w:jc w:val="both"/>
        <w:rPr>
          <w:rFonts w:ascii="Times New Roman" w:hAnsi="Times New Roman" w:cs="Times New Roman"/>
          <w:sz w:val="24"/>
          <w:szCs w:val="24"/>
        </w:rPr>
      </w:pPr>
      <w:r w:rsidRPr="00625E44">
        <w:rPr>
          <w:rFonts w:ascii="Times New Roman" w:hAnsi="Times New Roman" w:cs="Times New Roman"/>
          <w:sz w:val="24"/>
          <w:szCs w:val="24"/>
        </w:rPr>
        <w:t>Трепетание предсердий с неправильным (вариабельным) проведением. Гипертрофия левого желудочка.</w:t>
      </w:r>
    </w:p>
    <w:p w:rsidR="00AE3392" w:rsidRPr="00625E44" w:rsidRDefault="00AE3392" w:rsidP="002D14B6">
      <w:pPr>
        <w:pStyle w:val="HTML"/>
        <w:ind w:left="720"/>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5.Прератами выбора для купирования приступов стенокардии у больной являются </w:t>
      </w:r>
    </w:p>
    <w:p w:rsidR="00AE3392" w:rsidRPr="00625E44" w:rsidRDefault="00AE3392" w:rsidP="004F159A">
      <w:pPr>
        <w:pStyle w:val="HTML"/>
        <w:numPr>
          <w:ilvl w:val="0"/>
          <w:numId w:val="156"/>
        </w:numPr>
        <w:jc w:val="both"/>
        <w:rPr>
          <w:rFonts w:ascii="Times New Roman" w:hAnsi="Times New Roman" w:cs="Times New Roman"/>
          <w:sz w:val="24"/>
          <w:szCs w:val="24"/>
        </w:rPr>
      </w:pPr>
      <w:r w:rsidRPr="00625E44">
        <w:rPr>
          <w:rFonts w:ascii="Times New Roman" w:hAnsi="Times New Roman" w:cs="Times New Roman"/>
          <w:sz w:val="24"/>
          <w:szCs w:val="24"/>
        </w:rPr>
        <w:t>Короткодействующие нитраты</w:t>
      </w:r>
    </w:p>
    <w:p w:rsidR="00AE3392" w:rsidRPr="00625E44" w:rsidRDefault="00AE3392" w:rsidP="002D14B6">
      <w:pPr>
        <w:pStyle w:val="HTML"/>
        <w:ind w:left="720"/>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6.Терапия больной ИБС, страдающей гипертонической болезнью и сахарным диабетом, наряду с антиагрегантами, бета-адреноблокаторами и статинами должна включать</w:t>
      </w:r>
    </w:p>
    <w:p w:rsidR="00AE3392" w:rsidRPr="00625E44" w:rsidRDefault="00AE3392" w:rsidP="004F159A">
      <w:pPr>
        <w:pStyle w:val="HTML"/>
        <w:numPr>
          <w:ilvl w:val="0"/>
          <w:numId w:val="156"/>
        </w:numPr>
        <w:jc w:val="both"/>
        <w:rPr>
          <w:rFonts w:ascii="Times New Roman" w:hAnsi="Times New Roman" w:cs="Times New Roman"/>
          <w:sz w:val="24"/>
          <w:szCs w:val="24"/>
        </w:rPr>
      </w:pPr>
      <w:r w:rsidRPr="00625E44">
        <w:rPr>
          <w:rFonts w:ascii="Times New Roman" w:hAnsi="Times New Roman" w:cs="Times New Roman"/>
          <w:sz w:val="24"/>
          <w:szCs w:val="24"/>
        </w:rPr>
        <w:t>Ингибиторы АПФ</w:t>
      </w:r>
    </w:p>
    <w:p w:rsidR="00AE3392" w:rsidRPr="00625E44" w:rsidRDefault="00AE3392" w:rsidP="002D14B6">
      <w:pPr>
        <w:pStyle w:val="HTML"/>
        <w:ind w:left="720"/>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7.При лечении пациентов со стабильной стенокардией напряжения бета-адреноблокаторами необходимо достигнуть целевые значения ЧСС ___ в минуту </w:t>
      </w:r>
    </w:p>
    <w:p w:rsidR="00AE3392" w:rsidRPr="00625E44" w:rsidRDefault="00AE3392" w:rsidP="004F159A">
      <w:pPr>
        <w:pStyle w:val="HTML"/>
        <w:numPr>
          <w:ilvl w:val="0"/>
          <w:numId w:val="156"/>
        </w:numPr>
        <w:jc w:val="both"/>
        <w:rPr>
          <w:rFonts w:ascii="Times New Roman" w:hAnsi="Times New Roman" w:cs="Times New Roman"/>
          <w:sz w:val="24"/>
          <w:szCs w:val="24"/>
        </w:rPr>
      </w:pPr>
      <w:r w:rsidRPr="00625E44">
        <w:rPr>
          <w:rFonts w:ascii="Times New Roman" w:hAnsi="Times New Roman" w:cs="Times New Roman"/>
          <w:sz w:val="24"/>
          <w:szCs w:val="24"/>
        </w:rPr>
        <w:t>55-60</w:t>
      </w:r>
    </w:p>
    <w:p w:rsidR="00AE3392" w:rsidRPr="00625E44" w:rsidRDefault="00AE3392" w:rsidP="002D14B6">
      <w:pPr>
        <w:pStyle w:val="HTML"/>
        <w:ind w:left="720"/>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8.Целевые значения ЛПНП у данной больной при назначении ей статинов составляют</w:t>
      </w:r>
    </w:p>
    <w:p w:rsidR="00AE3392" w:rsidRPr="00625E44" w:rsidRDefault="00AE3392" w:rsidP="004F159A">
      <w:pPr>
        <w:pStyle w:val="HTML"/>
        <w:numPr>
          <w:ilvl w:val="0"/>
          <w:numId w:val="156"/>
        </w:numPr>
        <w:jc w:val="both"/>
        <w:rPr>
          <w:rFonts w:ascii="Times New Roman" w:hAnsi="Times New Roman" w:cs="Times New Roman"/>
          <w:sz w:val="24"/>
          <w:szCs w:val="24"/>
        </w:rPr>
      </w:pPr>
      <w:r w:rsidRPr="00625E44">
        <w:rPr>
          <w:rFonts w:ascii="Times New Roman" w:hAnsi="Times New Roman" w:cs="Times New Roman"/>
          <w:sz w:val="24"/>
          <w:szCs w:val="24"/>
        </w:rPr>
        <w:t xml:space="preserve">Менее 1.5 ммоль/л </w:t>
      </w:r>
    </w:p>
    <w:p w:rsidR="00AE3392" w:rsidRPr="00625E44" w:rsidRDefault="00AE3392" w:rsidP="002D14B6">
      <w:pPr>
        <w:pStyle w:val="HTML"/>
        <w:ind w:left="720"/>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9.При недостижении целевых уровней холестерина пациентам со стабильной стенокардией, получающим статины, следует добавить </w:t>
      </w:r>
    </w:p>
    <w:p w:rsidR="00AE3392" w:rsidRPr="00625E44" w:rsidRDefault="00AE3392" w:rsidP="004F159A">
      <w:pPr>
        <w:pStyle w:val="HTML"/>
        <w:numPr>
          <w:ilvl w:val="0"/>
          <w:numId w:val="156"/>
        </w:numPr>
        <w:jc w:val="both"/>
        <w:rPr>
          <w:rFonts w:ascii="Times New Roman" w:hAnsi="Times New Roman" w:cs="Times New Roman"/>
          <w:sz w:val="24"/>
          <w:szCs w:val="24"/>
        </w:rPr>
      </w:pPr>
      <w:r w:rsidRPr="00625E44">
        <w:rPr>
          <w:rFonts w:ascii="Times New Roman" w:hAnsi="Times New Roman" w:cs="Times New Roman"/>
          <w:sz w:val="24"/>
          <w:szCs w:val="24"/>
        </w:rPr>
        <w:t>Эзетимиб</w:t>
      </w:r>
    </w:p>
    <w:p w:rsidR="00AE3392" w:rsidRPr="00625E44" w:rsidRDefault="00AE3392" w:rsidP="002D14B6">
      <w:pPr>
        <w:pStyle w:val="HTML"/>
        <w:ind w:left="720"/>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10.Для оценки риска кардиоэмболического осложнения у данной пациентки с неклапанной фибрилляцией предсердий следует использовать</w:t>
      </w:r>
    </w:p>
    <w:p w:rsidR="00AE3392" w:rsidRPr="00625E44" w:rsidRDefault="00AE3392" w:rsidP="004F159A">
      <w:pPr>
        <w:pStyle w:val="HTML"/>
        <w:numPr>
          <w:ilvl w:val="0"/>
          <w:numId w:val="156"/>
        </w:numPr>
        <w:jc w:val="both"/>
        <w:rPr>
          <w:rFonts w:ascii="Times New Roman" w:hAnsi="Times New Roman" w:cs="Times New Roman"/>
          <w:sz w:val="24"/>
          <w:szCs w:val="24"/>
          <w:lang w:val="en-US"/>
        </w:rPr>
      </w:pPr>
      <w:r w:rsidRPr="00625E44">
        <w:rPr>
          <w:rFonts w:ascii="Times New Roman" w:hAnsi="Times New Roman" w:cs="Times New Roman"/>
          <w:sz w:val="24"/>
          <w:szCs w:val="24"/>
        </w:rPr>
        <w:t>Шкалу СНА2</w:t>
      </w:r>
      <w:r w:rsidRPr="00625E44">
        <w:rPr>
          <w:rFonts w:ascii="Times New Roman" w:hAnsi="Times New Roman" w:cs="Times New Roman"/>
          <w:sz w:val="24"/>
          <w:szCs w:val="24"/>
          <w:lang w:val="en-US"/>
        </w:rPr>
        <w:t>DS2-VASc</w:t>
      </w:r>
    </w:p>
    <w:p w:rsidR="00AE3392" w:rsidRPr="00625E44" w:rsidRDefault="00AE3392" w:rsidP="002D14B6">
      <w:pPr>
        <w:pStyle w:val="HTML"/>
        <w:ind w:left="720"/>
        <w:jc w:val="both"/>
        <w:rPr>
          <w:rFonts w:ascii="Times New Roman" w:hAnsi="Times New Roman" w:cs="Times New Roman"/>
          <w:sz w:val="24"/>
          <w:szCs w:val="24"/>
          <w:lang w:val="en-US"/>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11.Для профилактики тромбоэмболических осложнений данной пациентке показано назначение </w:t>
      </w:r>
    </w:p>
    <w:p w:rsidR="00AE3392" w:rsidRPr="00625E44" w:rsidRDefault="00AE3392" w:rsidP="004F159A">
      <w:pPr>
        <w:pStyle w:val="HTML"/>
        <w:numPr>
          <w:ilvl w:val="0"/>
          <w:numId w:val="156"/>
        </w:numPr>
        <w:jc w:val="both"/>
        <w:rPr>
          <w:rFonts w:ascii="Times New Roman" w:hAnsi="Times New Roman" w:cs="Times New Roman"/>
          <w:sz w:val="24"/>
          <w:szCs w:val="24"/>
        </w:rPr>
      </w:pPr>
      <w:r w:rsidRPr="00625E44">
        <w:rPr>
          <w:rFonts w:ascii="Times New Roman" w:hAnsi="Times New Roman" w:cs="Times New Roman"/>
          <w:sz w:val="24"/>
          <w:szCs w:val="24"/>
        </w:rPr>
        <w:t>Оральных антикоагулянтов</w:t>
      </w:r>
    </w:p>
    <w:p w:rsidR="00AE3392" w:rsidRPr="00625E44" w:rsidRDefault="00AE3392" w:rsidP="002D14B6">
      <w:pPr>
        <w:pStyle w:val="HTML"/>
        <w:ind w:left="720"/>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12.При неэффективности консервативной антиангинальной терапии пациентке может быть рекомендовано проведение </w:t>
      </w:r>
    </w:p>
    <w:p w:rsidR="00AE3392" w:rsidRPr="00625E44" w:rsidRDefault="00AE3392" w:rsidP="004F159A">
      <w:pPr>
        <w:pStyle w:val="HTML"/>
        <w:numPr>
          <w:ilvl w:val="0"/>
          <w:numId w:val="156"/>
        </w:numPr>
        <w:jc w:val="both"/>
        <w:rPr>
          <w:rFonts w:ascii="Times New Roman" w:hAnsi="Times New Roman" w:cs="Times New Roman"/>
          <w:sz w:val="24"/>
          <w:szCs w:val="24"/>
        </w:rPr>
      </w:pPr>
      <w:r w:rsidRPr="00625E44">
        <w:rPr>
          <w:rFonts w:ascii="Times New Roman" w:hAnsi="Times New Roman" w:cs="Times New Roman"/>
          <w:sz w:val="24"/>
          <w:szCs w:val="24"/>
        </w:rPr>
        <w:t xml:space="preserve">Чрезкожного коронарного вмешательства </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b/>
          <w:sz w:val="24"/>
          <w:szCs w:val="24"/>
        </w:rPr>
      </w:pPr>
      <w:r w:rsidRPr="00625E44">
        <w:rPr>
          <w:rFonts w:ascii="Times New Roman" w:hAnsi="Times New Roman" w:cs="Times New Roman"/>
          <w:b/>
          <w:sz w:val="24"/>
          <w:szCs w:val="24"/>
        </w:rPr>
        <w:t xml:space="preserve">Ситуационная задача 299 </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Больной Д. 45 лет, бухгалтер. Обратился к врачу-терапевту.</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На боли в области эпигастрии жгучего характера, появляющиеся через 1—2 часа после приема пищи,иррадиирущие в левую лопатку и левую часть грудной клетки; отрыжку кислым.</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курит1 пачку сигарет (20 штук) в день, алкоголь употребляет 0,5 пива в выходные дни.</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профессиональных вредностей не имеет</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аллергических реакций не было</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мать здорова, у отца — рак желудка.</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Боли в эпигастрии и отрыжка кислым беспокоят в течение 3-х месяцев. Сначала появилась боль,возникающая через 1—2 часа после приема пищи, иррадиирущая в левую часть грудной клетки и левую лопатку, боль ослабевала после приема молочных продуктов и антацидов (альмагель). В течение последней недели состояние ухудшилось: боли усилились, заметил снижение массы тела и появление кислой отрыжки. Так же сообщает о том, что 4 месяца назад впервые начали беспокоить боли в коленных суставах, усиливающиеся при движении, самостоятельно начал принимать кетопрофен форте с положительным эффектом,продолжает принимать и в настоящее время. Курит, употребляет алкоголь.</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Общее состояние удовлетворительное. Пониженное питание, ИМТ 18. Кожные покровы обычной окраски и влажности. Периферических отеков нет. Дыхание везикулярное, ЧД 15 31 мин. Тоны сердца ритмичные,ЧСС 82 в 1 мин, АД14О/80 мм рт. ст. Живот симметричный, мягкий, отмечается умеренная болезненность в эпигастрии. Печень по краю реберной дуги. Пузырные симптомы Кера, Мерфи, Ортнера отрицательные. Отмечается болезненность и припухлость при пальпации коленных суставов,движения в них ограничены из-за болезненности. Периферических отеков нет.</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1.Необходимыми для постановки диагноза лабораторными методами обследования являются (выберите 2)</w:t>
      </w:r>
    </w:p>
    <w:p w:rsidR="00AE3392" w:rsidRPr="00625E44" w:rsidRDefault="00AE3392" w:rsidP="004F159A">
      <w:pPr>
        <w:pStyle w:val="HTML"/>
        <w:numPr>
          <w:ilvl w:val="0"/>
          <w:numId w:val="156"/>
        </w:numPr>
        <w:jc w:val="both"/>
        <w:rPr>
          <w:rFonts w:ascii="Times New Roman" w:hAnsi="Times New Roman" w:cs="Times New Roman"/>
          <w:sz w:val="24"/>
          <w:szCs w:val="24"/>
        </w:rPr>
      </w:pPr>
      <w:r w:rsidRPr="00625E44">
        <w:rPr>
          <w:rFonts w:ascii="Times New Roman" w:hAnsi="Times New Roman" w:cs="Times New Roman"/>
          <w:sz w:val="24"/>
          <w:szCs w:val="24"/>
        </w:rPr>
        <w:t>Общий анализ крови</w:t>
      </w:r>
    </w:p>
    <w:p w:rsidR="00AE3392" w:rsidRPr="00625E44" w:rsidRDefault="00AE3392" w:rsidP="004F159A">
      <w:pPr>
        <w:pStyle w:val="HTML"/>
        <w:numPr>
          <w:ilvl w:val="0"/>
          <w:numId w:val="156"/>
        </w:numPr>
        <w:jc w:val="both"/>
        <w:rPr>
          <w:rFonts w:ascii="Times New Roman" w:hAnsi="Times New Roman" w:cs="Times New Roman"/>
          <w:sz w:val="24"/>
          <w:szCs w:val="24"/>
        </w:rPr>
      </w:pPr>
      <w:r w:rsidRPr="00625E44">
        <w:rPr>
          <w:rFonts w:ascii="Times New Roman" w:hAnsi="Times New Roman" w:cs="Times New Roman"/>
          <w:sz w:val="24"/>
          <w:szCs w:val="24"/>
        </w:rPr>
        <w:t>Биохимический анализ крови</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2.Выберите необходимые для постановки диагноза инструментальные методы обследования (выберите 2)</w:t>
      </w:r>
    </w:p>
    <w:p w:rsidR="00AE3392" w:rsidRPr="00625E44" w:rsidRDefault="00AE3392" w:rsidP="004F159A">
      <w:pPr>
        <w:pStyle w:val="HTML"/>
        <w:numPr>
          <w:ilvl w:val="0"/>
          <w:numId w:val="157"/>
        </w:numPr>
        <w:jc w:val="both"/>
        <w:rPr>
          <w:rFonts w:ascii="Times New Roman" w:hAnsi="Times New Roman" w:cs="Times New Roman"/>
          <w:sz w:val="24"/>
          <w:szCs w:val="24"/>
        </w:rPr>
      </w:pPr>
      <w:r w:rsidRPr="00625E44">
        <w:rPr>
          <w:rFonts w:ascii="Times New Roman" w:hAnsi="Times New Roman" w:cs="Times New Roman"/>
          <w:sz w:val="24"/>
          <w:szCs w:val="24"/>
        </w:rPr>
        <w:t xml:space="preserve">Фиброэзофагогастродуаденоскопия (ФЭГДС) </w:t>
      </w:r>
    </w:p>
    <w:p w:rsidR="00AE3392" w:rsidRPr="00625E44" w:rsidRDefault="00AE3392" w:rsidP="004F159A">
      <w:pPr>
        <w:pStyle w:val="HTML"/>
        <w:numPr>
          <w:ilvl w:val="0"/>
          <w:numId w:val="157"/>
        </w:numPr>
        <w:jc w:val="both"/>
        <w:rPr>
          <w:rFonts w:ascii="Times New Roman" w:hAnsi="Times New Roman" w:cs="Times New Roman"/>
          <w:sz w:val="24"/>
          <w:szCs w:val="24"/>
        </w:rPr>
      </w:pPr>
      <w:r w:rsidRPr="00625E44">
        <w:rPr>
          <w:rFonts w:ascii="Times New Roman" w:hAnsi="Times New Roman" w:cs="Times New Roman"/>
          <w:sz w:val="24"/>
          <w:szCs w:val="24"/>
        </w:rPr>
        <w:t>Рентгенография пищевода и желудка</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3.У данного пациента можно предположить наличие </w:t>
      </w:r>
    </w:p>
    <w:p w:rsidR="00AE3392" w:rsidRPr="00625E44" w:rsidRDefault="00AE3392" w:rsidP="004F159A">
      <w:pPr>
        <w:pStyle w:val="HTML"/>
        <w:numPr>
          <w:ilvl w:val="0"/>
          <w:numId w:val="158"/>
        </w:numPr>
        <w:jc w:val="both"/>
        <w:rPr>
          <w:rFonts w:ascii="Times New Roman" w:hAnsi="Times New Roman" w:cs="Times New Roman"/>
          <w:sz w:val="24"/>
          <w:szCs w:val="24"/>
        </w:rPr>
      </w:pPr>
      <w:r w:rsidRPr="00625E44">
        <w:rPr>
          <w:rFonts w:ascii="Times New Roman" w:hAnsi="Times New Roman" w:cs="Times New Roman"/>
          <w:sz w:val="24"/>
          <w:szCs w:val="24"/>
        </w:rPr>
        <w:t>Язвенной болезни желудка</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4.У данного пациента дополнительно можно отметить наличие </w:t>
      </w:r>
    </w:p>
    <w:p w:rsidR="00AE3392" w:rsidRPr="00625E44" w:rsidRDefault="00AE3392" w:rsidP="004F159A">
      <w:pPr>
        <w:pStyle w:val="HTML"/>
        <w:numPr>
          <w:ilvl w:val="0"/>
          <w:numId w:val="158"/>
        </w:numPr>
        <w:jc w:val="both"/>
        <w:rPr>
          <w:rFonts w:ascii="Times New Roman" w:hAnsi="Times New Roman" w:cs="Times New Roman"/>
          <w:sz w:val="24"/>
          <w:szCs w:val="24"/>
        </w:rPr>
      </w:pPr>
      <w:r w:rsidRPr="00625E44">
        <w:rPr>
          <w:rFonts w:ascii="Times New Roman" w:hAnsi="Times New Roman" w:cs="Times New Roman"/>
          <w:sz w:val="24"/>
          <w:szCs w:val="24"/>
        </w:rPr>
        <w:t>Недостаточного веса</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5.У данного пациента сопутствующим заболеванием является </w:t>
      </w:r>
    </w:p>
    <w:p w:rsidR="00AE3392" w:rsidRPr="00625E44" w:rsidRDefault="00AE3392" w:rsidP="004F159A">
      <w:pPr>
        <w:pStyle w:val="HTML"/>
        <w:numPr>
          <w:ilvl w:val="0"/>
          <w:numId w:val="158"/>
        </w:numPr>
        <w:jc w:val="both"/>
        <w:rPr>
          <w:rFonts w:ascii="Times New Roman" w:hAnsi="Times New Roman" w:cs="Times New Roman"/>
          <w:sz w:val="24"/>
          <w:szCs w:val="24"/>
        </w:rPr>
      </w:pPr>
      <w:r w:rsidRPr="00625E44">
        <w:rPr>
          <w:rFonts w:ascii="Times New Roman" w:hAnsi="Times New Roman" w:cs="Times New Roman"/>
          <w:sz w:val="24"/>
          <w:szCs w:val="24"/>
        </w:rPr>
        <w:t xml:space="preserve">Остеоартрит </w:t>
      </w:r>
    </w:p>
    <w:p w:rsidR="00AE3392" w:rsidRPr="00625E44" w:rsidRDefault="00AE3392" w:rsidP="002D14B6">
      <w:pPr>
        <w:pStyle w:val="HTML"/>
        <w:ind w:left="720"/>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6.Для уменьшения проявлений симптомов и заживления язвы рекомендуется назначить </w:t>
      </w:r>
    </w:p>
    <w:p w:rsidR="00AE3392" w:rsidRPr="00625E44" w:rsidRDefault="00AE3392" w:rsidP="004F159A">
      <w:pPr>
        <w:pStyle w:val="HTML"/>
        <w:numPr>
          <w:ilvl w:val="0"/>
          <w:numId w:val="158"/>
        </w:numPr>
        <w:jc w:val="both"/>
        <w:rPr>
          <w:rFonts w:ascii="Times New Roman" w:hAnsi="Times New Roman" w:cs="Times New Roman"/>
          <w:sz w:val="24"/>
          <w:szCs w:val="24"/>
        </w:rPr>
      </w:pPr>
      <w:r w:rsidRPr="00625E44">
        <w:rPr>
          <w:rFonts w:ascii="Times New Roman" w:hAnsi="Times New Roman" w:cs="Times New Roman"/>
          <w:sz w:val="24"/>
          <w:szCs w:val="24"/>
        </w:rPr>
        <w:t>Ингибиторы протонной помпы</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7.Продолжительность лечения ингибиторами протонной помпы у данного пациента должно составлять не менее ___ (пороговое значение в неделях)</w:t>
      </w:r>
    </w:p>
    <w:p w:rsidR="00AE3392" w:rsidRPr="00625E44" w:rsidRDefault="00AE3392" w:rsidP="004F159A">
      <w:pPr>
        <w:pStyle w:val="HTML"/>
        <w:numPr>
          <w:ilvl w:val="0"/>
          <w:numId w:val="158"/>
        </w:numPr>
        <w:jc w:val="both"/>
        <w:rPr>
          <w:rFonts w:ascii="Times New Roman" w:hAnsi="Times New Roman" w:cs="Times New Roman"/>
          <w:sz w:val="24"/>
          <w:szCs w:val="24"/>
        </w:rPr>
      </w:pPr>
      <w:r w:rsidRPr="00625E44">
        <w:rPr>
          <w:rFonts w:ascii="Times New Roman" w:hAnsi="Times New Roman" w:cs="Times New Roman"/>
          <w:sz w:val="24"/>
          <w:szCs w:val="24"/>
        </w:rPr>
        <w:t>4-8</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8.Пациентам следует избегать употребление </w:t>
      </w:r>
    </w:p>
    <w:p w:rsidR="00AE3392" w:rsidRPr="00625E44" w:rsidRDefault="00AE3392" w:rsidP="004F159A">
      <w:pPr>
        <w:pStyle w:val="HTML"/>
        <w:numPr>
          <w:ilvl w:val="0"/>
          <w:numId w:val="158"/>
        </w:numPr>
        <w:jc w:val="both"/>
        <w:rPr>
          <w:rFonts w:ascii="Times New Roman" w:hAnsi="Times New Roman" w:cs="Times New Roman"/>
          <w:sz w:val="24"/>
          <w:szCs w:val="24"/>
        </w:rPr>
      </w:pPr>
      <w:r w:rsidRPr="00625E44">
        <w:rPr>
          <w:rFonts w:ascii="Times New Roman" w:hAnsi="Times New Roman" w:cs="Times New Roman"/>
          <w:sz w:val="24"/>
          <w:szCs w:val="24"/>
        </w:rPr>
        <w:t>Чеснока</w:t>
      </w:r>
    </w:p>
    <w:p w:rsidR="00AE3392" w:rsidRPr="00625E44" w:rsidRDefault="00AE3392" w:rsidP="002D14B6">
      <w:pPr>
        <w:pStyle w:val="HTML"/>
        <w:ind w:left="720"/>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9.Учитывая анамнестические данные, ИМТ и результаты ЭГДС, необходимо выполнить</w:t>
      </w:r>
    </w:p>
    <w:p w:rsidR="00AE3392" w:rsidRPr="00625E44" w:rsidRDefault="00AE3392" w:rsidP="004F159A">
      <w:pPr>
        <w:pStyle w:val="HTML"/>
        <w:numPr>
          <w:ilvl w:val="0"/>
          <w:numId w:val="158"/>
        </w:numPr>
        <w:jc w:val="both"/>
        <w:rPr>
          <w:rFonts w:ascii="Times New Roman" w:hAnsi="Times New Roman" w:cs="Times New Roman"/>
          <w:sz w:val="24"/>
          <w:szCs w:val="24"/>
        </w:rPr>
      </w:pPr>
      <w:r w:rsidRPr="00625E44">
        <w:rPr>
          <w:rFonts w:ascii="Times New Roman" w:hAnsi="Times New Roman" w:cs="Times New Roman"/>
          <w:sz w:val="24"/>
          <w:szCs w:val="24"/>
        </w:rPr>
        <w:t>Биопсию язвы</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10.Наиболее частым осложнением, возникающим после отмены анатацидов, является </w:t>
      </w:r>
    </w:p>
    <w:p w:rsidR="00AE3392" w:rsidRPr="00625E44" w:rsidRDefault="00AE3392" w:rsidP="004F159A">
      <w:pPr>
        <w:pStyle w:val="HTML"/>
        <w:numPr>
          <w:ilvl w:val="0"/>
          <w:numId w:val="158"/>
        </w:numPr>
        <w:jc w:val="both"/>
        <w:rPr>
          <w:rFonts w:ascii="Times New Roman" w:hAnsi="Times New Roman" w:cs="Times New Roman"/>
          <w:sz w:val="24"/>
          <w:szCs w:val="24"/>
        </w:rPr>
      </w:pPr>
      <w:r w:rsidRPr="00625E44">
        <w:rPr>
          <w:rFonts w:ascii="Times New Roman" w:hAnsi="Times New Roman" w:cs="Times New Roman"/>
          <w:sz w:val="24"/>
          <w:szCs w:val="24"/>
        </w:rPr>
        <w:t>Синдром «рикошета»</w:t>
      </w:r>
    </w:p>
    <w:p w:rsidR="00AE3392" w:rsidRPr="00625E44" w:rsidRDefault="00AE3392" w:rsidP="002D14B6">
      <w:pPr>
        <w:pStyle w:val="HTML"/>
        <w:ind w:left="720"/>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11.При язвенной болезни пациенту следует принимать пищу ___ раз в сутки </w:t>
      </w:r>
    </w:p>
    <w:p w:rsidR="00AE3392" w:rsidRPr="00625E44" w:rsidRDefault="00AE3392" w:rsidP="004F159A">
      <w:pPr>
        <w:pStyle w:val="HTML"/>
        <w:numPr>
          <w:ilvl w:val="0"/>
          <w:numId w:val="158"/>
        </w:numPr>
        <w:jc w:val="both"/>
        <w:rPr>
          <w:rFonts w:ascii="Times New Roman" w:hAnsi="Times New Roman" w:cs="Times New Roman"/>
          <w:sz w:val="24"/>
          <w:szCs w:val="24"/>
        </w:rPr>
      </w:pPr>
      <w:r w:rsidRPr="00625E44">
        <w:rPr>
          <w:rFonts w:ascii="Times New Roman" w:hAnsi="Times New Roman" w:cs="Times New Roman"/>
          <w:sz w:val="24"/>
          <w:szCs w:val="24"/>
        </w:rPr>
        <w:t>5-6</w:t>
      </w:r>
    </w:p>
    <w:p w:rsidR="00AE3392" w:rsidRPr="00625E44" w:rsidRDefault="00AE3392" w:rsidP="002D14B6">
      <w:pPr>
        <w:pStyle w:val="HTML"/>
        <w:ind w:left="720"/>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12.Данному пациенту вне обострения показано </w:t>
      </w:r>
    </w:p>
    <w:p w:rsidR="00AE3392" w:rsidRPr="00625E44" w:rsidRDefault="00AE3392" w:rsidP="004F159A">
      <w:pPr>
        <w:pStyle w:val="HTML"/>
        <w:numPr>
          <w:ilvl w:val="0"/>
          <w:numId w:val="158"/>
        </w:numPr>
        <w:jc w:val="both"/>
        <w:rPr>
          <w:rFonts w:ascii="Times New Roman" w:hAnsi="Times New Roman" w:cs="Times New Roman"/>
          <w:sz w:val="24"/>
          <w:szCs w:val="24"/>
        </w:rPr>
      </w:pPr>
      <w:r w:rsidRPr="00625E44">
        <w:rPr>
          <w:rFonts w:ascii="Times New Roman" w:hAnsi="Times New Roman" w:cs="Times New Roman"/>
          <w:sz w:val="24"/>
          <w:szCs w:val="24"/>
        </w:rPr>
        <w:t>Санаторно-курортное лечение</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b/>
          <w:sz w:val="24"/>
          <w:szCs w:val="24"/>
        </w:rPr>
      </w:pPr>
      <w:r w:rsidRPr="00625E44">
        <w:rPr>
          <w:rFonts w:ascii="Times New Roman" w:hAnsi="Times New Roman" w:cs="Times New Roman"/>
          <w:b/>
          <w:sz w:val="24"/>
          <w:szCs w:val="24"/>
        </w:rPr>
        <w:t xml:space="preserve">Ситуационная задача ЗОО </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Больной 56 лет, электрик. Обратился к врачу общей практики.</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На боли в области эпигастрия жгучего характера, появляющиеся через 1—2 часа после приема пищи, иррадиирущие в левую лопатку и левую часть грудной клетки; отрыжку кислым.</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курит1 пачку сигарет (20 штук) в день, алкоголь: употребляет 0,5 л пива в выходные дни.</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профессиональных вредностей не имеет</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аллергических реакций не было</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мать здорова, у отца — рак желудка.</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Боли в эпигастрии и отрыжка кислым беспокоят в течение 3-х месяцев: сначала появилась боль, возникающая через 1—2 часа после приема пищи, иррадиирущая в левую часть грудной клетки и левую лопатку, боль ослабевала после приема молочных продуктов и антацидов (Альмагель). В течение последней недели состояние ухудшилось: боли усилились, заметил снижение массы тела и появление кислой отрыжки. Также сообщает, что 2 недели назад впервые начали беспокоить головные боли, самостоятельно начал принимать Кетопрофен Форте с положительным эффектом, продолжает принимать и в настоящее время.</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Общее состояние удовлетворительное. Пониженное питание, ИМТ 18 кг/м2. Кожные покровы обычной окраски и влажности. Периферических отеков нет. Дыхание везикулярное, ЧДД 15 в мин. Тоны сердца ритмичные, ЧСС 72 уд/мин, АД12О/80 мм рт. ст. Живот симметричный, мягкий, отмечается умеренная болезненность в эпигастрии. Печень - по краю реберной дуги. Симптомы Кера,Мерфи, Ортнера отрицательные. Периферических отеков нет.</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1.Необходимыми для постановки диагноза лабораторными методами обследования являются (выберите 2)</w:t>
      </w:r>
    </w:p>
    <w:p w:rsidR="00AE3392" w:rsidRPr="00625E44" w:rsidRDefault="00AE3392" w:rsidP="004F159A">
      <w:pPr>
        <w:pStyle w:val="HTML"/>
        <w:numPr>
          <w:ilvl w:val="0"/>
          <w:numId w:val="156"/>
        </w:numPr>
        <w:jc w:val="both"/>
        <w:rPr>
          <w:rFonts w:ascii="Times New Roman" w:hAnsi="Times New Roman" w:cs="Times New Roman"/>
          <w:sz w:val="24"/>
          <w:szCs w:val="24"/>
        </w:rPr>
      </w:pPr>
      <w:r w:rsidRPr="00625E44">
        <w:rPr>
          <w:rFonts w:ascii="Times New Roman" w:hAnsi="Times New Roman" w:cs="Times New Roman"/>
          <w:sz w:val="24"/>
          <w:szCs w:val="24"/>
        </w:rPr>
        <w:t>Общий анализ крови</w:t>
      </w:r>
    </w:p>
    <w:p w:rsidR="00AE3392" w:rsidRPr="00625E44" w:rsidRDefault="00AE3392" w:rsidP="004F159A">
      <w:pPr>
        <w:pStyle w:val="HTML"/>
        <w:numPr>
          <w:ilvl w:val="0"/>
          <w:numId w:val="156"/>
        </w:numPr>
        <w:jc w:val="both"/>
        <w:rPr>
          <w:rFonts w:ascii="Times New Roman" w:hAnsi="Times New Roman" w:cs="Times New Roman"/>
          <w:sz w:val="24"/>
          <w:szCs w:val="24"/>
        </w:rPr>
      </w:pPr>
      <w:r w:rsidRPr="00625E44">
        <w:rPr>
          <w:rFonts w:ascii="Times New Roman" w:hAnsi="Times New Roman" w:cs="Times New Roman"/>
          <w:sz w:val="24"/>
          <w:szCs w:val="24"/>
        </w:rPr>
        <w:t>Биохимический анализ крови</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2.Выберите необходимые для постановки диагноза инструментальные методы обследования (выберите 2)</w:t>
      </w:r>
    </w:p>
    <w:p w:rsidR="00AE3392" w:rsidRPr="00625E44" w:rsidRDefault="00AE3392" w:rsidP="004F159A">
      <w:pPr>
        <w:pStyle w:val="HTML"/>
        <w:numPr>
          <w:ilvl w:val="0"/>
          <w:numId w:val="157"/>
        </w:numPr>
        <w:jc w:val="both"/>
        <w:rPr>
          <w:rFonts w:ascii="Times New Roman" w:hAnsi="Times New Roman" w:cs="Times New Roman"/>
          <w:sz w:val="24"/>
          <w:szCs w:val="24"/>
        </w:rPr>
      </w:pPr>
      <w:r w:rsidRPr="00625E44">
        <w:rPr>
          <w:rFonts w:ascii="Times New Roman" w:hAnsi="Times New Roman" w:cs="Times New Roman"/>
          <w:sz w:val="24"/>
          <w:szCs w:val="24"/>
        </w:rPr>
        <w:t xml:space="preserve">Фиброэзофагогастродуаденоскопия (ФЭГДС) </w:t>
      </w:r>
    </w:p>
    <w:p w:rsidR="00AE3392" w:rsidRPr="00625E44" w:rsidRDefault="00AE3392" w:rsidP="004F159A">
      <w:pPr>
        <w:pStyle w:val="HTML"/>
        <w:numPr>
          <w:ilvl w:val="0"/>
          <w:numId w:val="157"/>
        </w:numPr>
        <w:jc w:val="both"/>
        <w:rPr>
          <w:rFonts w:ascii="Times New Roman" w:hAnsi="Times New Roman" w:cs="Times New Roman"/>
          <w:sz w:val="24"/>
          <w:szCs w:val="24"/>
        </w:rPr>
      </w:pPr>
      <w:r w:rsidRPr="00625E44">
        <w:rPr>
          <w:rFonts w:ascii="Times New Roman" w:hAnsi="Times New Roman" w:cs="Times New Roman"/>
          <w:sz w:val="24"/>
          <w:szCs w:val="24"/>
        </w:rPr>
        <w:t>Рентгенография пищевода и желудка</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3.У данного пациента можно предположить наличие </w:t>
      </w:r>
    </w:p>
    <w:p w:rsidR="00AE3392" w:rsidRPr="00625E44" w:rsidRDefault="00AE3392" w:rsidP="004F159A">
      <w:pPr>
        <w:pStyle w:val="HTML"/>
        <w:numPr>
          <w:ilvl w:val="0"/>
          <w:numId w:val="158"/>
        </w:numPr>
        <w:jc w:val="both"/>
        <w:rPr>
          <w:rFonts w:ascii="Times New Roman" w:hAnsi="Times New Roman" w:cs="Times New Roman"/>
          <w:sz w:val="24"/>
          <w:szCs w:val="24"/>
        </w:rPr>
      </w:pPr>
      <w:r w:rsidRPr="00625E44">
        <w:rPr>
          <w:rFonts w:ascii="Times New Roman" w:hAnsi="Times New Roman" w:cs="Times New Roman"/>
          <w:sz w:val="24"/>
          <w:szCs w:val="24"/>
        </w:rPr>
        <w:t>Язвенной болезни желудка</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4.При обследовании данного пациента необходима верификация </w:t>
      </w:r>
    </w:p>
    <w:p w:rsidR="00AE3392" w:rsidRPr="00625E44" w:rsidRDefault="00AE3392" w:rsidP="004F159A">
      <w:pPr>
        <w:pStyle w:val="HTML"/>
        <w:numPr>
          <w:ilvl w:val="0"/>
          <w:numId w:val="158"/>
        </w:numPr>
        <w:jc w:val="both"/>
        <w:rPr>
          <w:rFonts w:ascii="Times New Roman" w:hAnsi="Times New Roman" w:cs="Times New Roman"/>
          <w:sz w:val="24"/>
          <w:szCs w:val="24"/>
        </w:rPr>
      </w:pPr>
      <w:r w:rsidRPr="00625E44">
        <w:rPr>
          <w:rFonts w:ascii="Times New Roman" w:hAnsi="Times New Roman" w:cs="Times New Roman"/>
          <w:sz w:val="24"/>
          <w:szCs w:val="24"/>
        </w:rPr>
        <w:t>Н.</w:t>
      </w:r>
      <w:r w:rsidRPr="00625E44">
        <w:rPr>
          <w:rFonts w:ascii="Times New Roman" w:hAnsi="Times New Roman" w:cs="Times New Roman"/>
          <w:sz w:val="24"/>
          <w:szCs w:val="24"/>
          <w:lang w:val="en-US"/>
        </w:rPr>
        <w:t>pylori</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5.Для исследования кислотообразующей функции желудка целесообразно</w:t>
      </w:r>
    </w:p>
    <w:p w:rsidR="00AE3392" w:rsidRPr="00625E44" w:rsidRDefault="00AE3392" w:rsidP="004F159A">
      <w:pPr>
        <w:pStyle w:val="HTML"/>
        <w:numPr>
          <w:ilvl w:val="0"/>
          <w:numId w:val="158"/>
        </w:numPr>
        <w:jc w:val="both"/>
        <w:rPr>
          <w:rFonts w:ascii="Times New Roman" w:hAnsi="Times New Roman" w:cs="Times New Roman"/>
          <w:sz w:val="24"/>
          <w:szCs w:val="24"/>
        </w:rPr>
      </w:pPr>
      <w:r w:rsidRPr="00625E44">
        <w:rPr>
          <w:rFonts w:ascii="Times New Roman" w:hAnsi="Times New Roman" w:cs="Times New Roman"/>
          <w:sz w:val="24"/>
          <w:szCs w:val="24"/>
        </w:rPr>
        <w:t xml:space="preserve">Суточной рН-метрии желудка </w:t>
      </w:r>
    </w:p>
    <w:p w:rsidR="00AE3392" w:rsidRPr="00625E44" w:rsidRDefault="00AE3392" w:rsidP="002D14B6">
      <w:pPr>
        <w:pStyle w:val="HTML"/>
        <w:ind w:left="720"/>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6.Для уменьшения проявлений симптомов и заживления язвы рекомендуется назначить </w:t>
      </w:r>
    </w:p>
    <w:p w:rsidR="00AE3392" w:rsidRPr="00625E44" w:rsidRDefault="00AE3392" w:rsidP="004F159A">
      <w:pPr>
        <w:pStyle w:val="HTML"/>
        <w:numPr>
          <w:ilvl w:val="0"/>
          <w:numId w:val="158"/>
        </w:numPr>
        <w:jc w:val="both"/>
        <w:rPr>
          <w:rFonts w:ascii="Times New Roman" w:hAnsi="Times New Roman" w:cs="Times New Roman"/>
          <w:sz w:val="24"/>
          <w:szCs w:val="24"/>
        </w:rPr>
      </w:pPr>
      <w:r w:rsidRPr="00625E44">
        <w:rPr>
          <w:rFonts w:ascii="Times New Roman" w:hAnsi="Times New Roman" w:cs="Times New Roman"/>
          <w:sz w:val="24"/>
          <w:szCs w:val="24"/>
        </w:rPr>
        <w:t>Ингибиторы протонной помпы</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7.Продолжительность лечения ИПП в острый период должно составлять не менее ___ (пороговое значение в неделях)</w:t>
      </w:r>
    </w:p>
    <w:p w:rsidR="00AE3392" w:rsidRPr="00625E44" w:rsidRDefault="00AE3392" w:rsidP="004F159A">
      <w:pPr>
        <w:pStyle w:val="HTML"/>
        <w:numPr>
          <w:ilvl w:val="0"/>
          <w:numId w:val="158"/>
        </w:numPr>
        <w:jc w:val="both"/>
        <w:rPr>
          <w:rFonts w:ascii="Times New Roman" w:hAnsi="Times New Roman" w:cs="Times New Roman"/>
          <w:sz w:val="24"/>
          <w:szCs w:val="24"/>
        </w:rPr>
      </w:pPr>
      <w:r w:rsidRPr="00625E44">
        <w:rPr>
          <w:rFonts w:ascii="Times New Roman" w:hAnsi="Times New Roman" w:cs="Times New Roman"/>
          <w:sz w:val="24"/>
          <w:szCs w:val="24"/>
        </w:rPr>
        <w:t>4-8</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8.Данному пациенту следует рекомендовать</w:t>
      </w:r>
    </w:p>
    <w:p w:rsidR="00AE3392" w:rsidRPr="00625E44" w:rsidRDefault="00AE3392" w:rsidP="004F159A">
      <w:pPr>
        <w:pStyle w:val="HTML"/>
        <w:numPr>
          <w:ilvl w:val="0"/>
          <w:numId w:val="158"/>
        </w:numPr>
        <w:jc w:val="both"/>
        <w:rPr>
          <w:rFonts w:ascii="Times New Roman" w:hAnsi="Times New Roman" w:cs="Times New Roman"/>
          <w:sz w:val="24"/>
          <w:szCs w:val="24"/>
        </w:rPr>
      </w:pPr>
      <w:r w:rsidRPr="00625E44">
        <w:rPr>
          <w:rFonts w:ascii="Times New Roman" w:hAnsi="Times New Roman" w:cs="Times New Roman"/>
          <w:sz w:val="24"/>
          <w:szCs w:val="24"/>
        </w:rPr>
        <w:t xml:space="preserve">Частое, дробное питание </w:t>
      </w:r>
    </w:p>
    <w:p w:rsidR="00AE3392" w:rsidRPr="00625E44" w:rsidRDefault="00AE3392" w:rsidP="002D14B6">
      <w:pPr>
        <w:pStyle w:val="HTML"/>
        <w:ind w:left="720"/>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9.Учитывая анамнестические данные, ИМТ и результаты ЭГДС, необходимо выполнить</w:t>
      </w:r>
    </w:p>
    <w:p w:rsidR="00AE3392" w:rsidRPr="00625E44" w:rsidRDefault="00AE3392" w:rsidP="004F159A">
      <w:pPr>
        <w:pStyle w:val="HTML"/>
        <w:numPr>
          <w:ilvl w:val="0"/>
          <w:numId w:val="158"/>
        </w:numPr>
        <w:jc w:val="both"/>
        <w:rPr>
          <w:rFonts w:ascii="Times New Roman" w:hAnsi="Times New Roman" w:cs="Times New Roman"/>
          <w:sz w:val="24"/>
          <w:szCs w:val="24"/>
        </w:rPr>
      </w:pPr>
      <w:r w:rsidRPr="00625E44">
        <w:rPr>
          <w:rFonts w:ascii="Times New Roman" w:hAnsi="Times New Roman" w:cs="Times New Roman"/>
          <w:sz w:val="24"/>
          <w:szCs w:val="24"/>
        </w:rPr>
        <w:t>Биопсию язвы</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10.Наиболее частым осложнением, возникающим после отмены анатацидов, является </w:t>
      </w:r>
    </w:p>
    <w:p w:rsidR="00AE3392" w:rsidRPr="00625E44" w:rsidRDefault="00AE3392" w:rsidP="004F159A">
      <w:pPr>
        <w:pStyle w:val="HTML"/>
        <w:numPr>
          <w:ilvl w:val="0"/>
          <w:numId w:val="158"/>
        </w:numPr>
        <w:jc w:val="both"/>
        <w:rPr>
          <w:rFonts w:ascii="Times New Roman" w:hAnsi="Times New Roman" w:cs="Times New Roman"/>
          <w:sz w:val="24"/>
          <w:szCs w:val="24"/>
        </w:rPr>
      </w:pPr>
      <w:r w:rsidRPr="00625E44">
        <w:rPr>
          <w:rFonts w:ascii="Times New Roman" w:hAnsi="Times New Roman" w:cs="Times New Roman"/>
          <w:sz w:val="24"/>
          <w:szCs w:val="24"/>
        </w:rPr>
        <w:t>Синдром «рикошета»</w:t>
      </w:r>
    </w:p>
    <w:p w:rsidR="00AE3392" w:rsidRPr="00625E44" w:rsidRDefault="00AE3392" w:rsidP="002D14B6">
      <w:pPr>
        <w:pStyle w:val="HTML"/>
        <w:ind w:left="720"/>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11.При верификации Н.</w:t>
      </w:r>
      <w:r w:rsidRPr="00625E44">
        <w:rPr>
          <w:rFonts w:ascii="Times New Roman" w:hAnsi="Times New Roman" w:cs="Times New Roman"/>
          <w:sz w:val="24"/>
          <w:szCs w:val="24"/>
          <w:lang w:val="en-US"/>
        </w:rPr>
        <w:t>pylori</w:t>
      </w:r>
      <w:r w:rsidRPr="00625E44">
        <w:rPr>
          <w:rFonts w:ascii="Times New Roman" w:hAnsi="Times New Roman" w:cs="Times New Roman"/>
          <w:sz w:val="24"/>
          <w:szCs w:val="24"/>
        </w:rPr>
        <w:t xml:space="preserve"> у пациента с язвенной болезнью необходимо назначение трехкомпонентной эрадикационной терапии, включающей </w:t>
      </w:r>
    </w:p>
    <w:p w:rsidR="00AE3392" w:rsidRPr="00625E44" w:rsidRDefault="00AE3392" w:rsidP="004F159A">
      <w:pPr>
        <w:pStyle w:val="HTML"/>
        <w:numPr>
          <w:ilvl w:val="0"/>
          <w:numId w:val="158"/>
        </w:numPr>
        <w:jc w:val="both"/>
        <w:rPr>
          <w:rFonts w:ascii="Times New Roman" w:hAnsi="Times New Roman" w:cs="Times New Roman"/>
          <w:sz w:val="24"/>
          <w:szCs w:val="24"/>
        </w:rPr>
      </w:pPr>
      <w:r w:rsidRPr="00625E44">
        <w:rPr>
          <w:rFonts w:ascii="Times New Roman" w:hAnsi="Times New Roman" w:cs="Times New Roman"/>
          <w:sz w:val="24"/>
          <w:szCs w:val="24"/>
        </w:rPr>
        <w:t>Ингибитор протонной помпы, кларитромицин и амоксициллин</w:t>
      </w:r>
    </w:p>
    <w:p w:rsidR="00AE3392" w:rsidRPr="00625E44" w:rsidRDefault="00AE3392" w:rsidP="002D14B6">
      <w:pPr>
        <w:pStyle w:val="HTML"/>
        <w:ind w:left="720"/>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12.Пацинту с язвенной болезнью желудка вне обострения показано </w:t>
      </w:r>
    </w:p>
    <w:p w:rsidR="00AE3392" w:rsidRPr="00625E44" w:rsidRDefault="00AE3392" w:rsidP="004F159A">
      <w:pPr>
        <w:pStyle w:val="HTML"/>
        <w:numPr>
          <w:ilvl w:val="0"/>
          <w:numId w:val="158"/>
        </w:numPr>
        <w:jc w:val="both"/>
        <w:rPr>
          <w:rFonts w:ascii="Times New Roman" w:hAnsi="Times New Roman" w:cs="Times New Roman"/>
          <w:sz w:val="24"/>
          <w:szCs w:val="24"/>
        </w:rPr>
      </w:pPr>
      <w:r w:rsidRPr="00625E44">
        <w:rPr>
          <w:rFonts w:ascii="Times New Roman" w:hAnsi="Times New Roman" w:cs="Times New Roman"/>
          <w:sz w:val="24"/>
          <w:szCs w:val="24"/>
        </w:rPr>
        <w:t>Санаторно-курортное лечение</w:t>
      </w:r>
    </w:p>
    <w:p w:rsidR="00AE3392" w:rsidRPr="00625E44" w:rsidRDefault="00AE3392" w:rsidP="002D14B6">
      <w:pPr>
        <w:tabs>
          <w:tab w:val="left" w:pos="9356"/>
          <w:tab w:val="left" w:pos="9498"/>
        </w:tabs>
        <w:spacing w:line="240" w:lineRule="auto"/>
        <w:ind w:right="-567"/>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b/>
          <w:sz w:val="24"/>
          <w:szCs w:val="24"/>
        </w:rPr>
      </w:pPr>
      <w:r w:rsidRPr="00625E44">
        <w:rPr>
          <w:rFonts w:ascii="Times New Roman" w:hAnsi="Times New Roman" w:cs="Times New Roman"/>
          <w:b/>
          <w:sz w:val="24"/>
          <w:szCs w:val="24"/>
        </w:rPr>
        <w:t xml:space="preserve">Ситуационная задача ЗО1 </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Больной Н. 67 лет, водитель. Обратился к врачу общей практики.</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На изжогу после еды, усиливающуюся при наклонах туловища, и в положении лёжа; боли в эпигастрии и за грудиной жгучего характера,сопровождающиеся кислой отрыжкой.</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-курит 0,5 пачки сигарет (10 штук) в день, алкоголем не злоупотребляет</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профессиональных вредностей не имеет</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аллергических реакций не было</w:t>
      </w: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отец здоров, у матери —гипертоническая болезнь</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Изжога, боли в эпигастрии и за грудиной, отрыжка кислым беспокоят в течение трёх лет. Сначала появилась изжога после погрешностей в питании, при наклонах туловища; затем появились боли в эпигастрии жгучего характера,сопровождающиеся кислой отрыжкой. В последующем изжога стала возникать 3-4 раза в неделю вне зависимости от качества пищи. В течение последнего месяца состояние ухудшилось: усилились боли, особенно по ночам, появилась избыточная саливация во время сна,сон нарушился. Антациды (Альмагель,Маалокс), применяемые ранее для купирования изжоги и болей, в течение последнего месяца перестали действовать. При боли за грудиной принимал нитроглицерин —без существенного эффекта.</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Общее состояние удовлетворительное. ИМТ 24 кг/м2.Кожные покровы обычной окраски и влажности. Периферических отеков нет. Дыхание везикулярное, ЧД 14 в мин. Тоны сердца ритмичные, ЧСС 72 уд/мин. АД 110/80 мм рт. ст. Живот увеличен за счет подкожной клетчатки, мягкий, безболезненный. Пальпация внутренних органов затруднена из-за абдоминального ожирения. Печень - по краю реберной дуги. Симптомы Кера, Мерфи, Ортнера отрицательны.</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1.Необходимыми для постановки диагноза лабораторными методами обследования являются (выберите 2)</w:t>
      </w:r>
    </w:p>
    <w:p w:rsidR="00AE3392" w:rsidRPr="00625E44" w:rsidRDefault="00AE3392" w:rsidP="004F159A">
      <w:pPr>
        <w:pStyle w:val="HTML"/>
        <w:numPr>
          <w:ilvl w:val="0"/>
          <w:numId w:val="156"/>
        </w:numPr>
        <w:jc w:val="both"/>
        <w:rPr>
          <w:rFonts w:ascii="Times New Roman" w:hAnsi="Times New Roman" w:cs="Times New Roman"/>
          <w:sz w:val="24"/>
          <w:szCs w:val="24"/>
        </w:rPr>
      </w:pPr>
      <w:r w:rsidRPr="00625E44">
        <w:rPr>
          <w:rFonts w:ascii="Times New Roman" w:hAnsi="Times New Roman" w:cs="Times New Roman"/>
          <w:sz w:val="24"/>
          <w:szCs w:val="24"/>
        </w:rPr>
        <w:t>Общий анализ крови</w:t>
      </w:r>
    </w:p>
    <w:p w:rsidR="00AE3392" w:rsidRPr="00625E44" w:rsidRDefault="00AE3392" w:rsidP="004F159A">
      <w:pPr>
        <w:pStyle w:val="HTML"/>
        <w:numPr>
          <w:ilvl w:val="0"/>
          <w:numId w:val="156"/>
        </w:numPr>
        <w:jc w:val="both"/>
        <w:rPr>
          <w:rFonts w:ascii="Times New Roman" w:hAnsi="Times New Roman" w:cs="Times New Roman"/>
          <w:sz w:val="24"/>
          <w:szCs w:val="24"/>
        </w:rPr>
      </w:pPr>
      <w:r w:rsidRPr="00625E44">
        <w:rPr>
          <w:rFonts w:ascii="Times New Roman" w:hAnsi="Times New Roman" w:cs="Times New Roman"/>
          <w:sz w:val="24"/>
          <w:szCs w:val="24"/>
        </w:rPr>
        <w:t>Биохимический анализ крови</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2.Выберите необходимые для постановки диагноза инструментальные методы обследования (выберите 2)</w:t>
      </w:r>
    </w:p>
    <w:p w:rsidR="00AE3392" w:rsidRPr="00625E44" w:rsidRDefault="00AE3392" w:rsidP="004F159A">
      <w:pPr>
        <w:pStyle w:val="HTML"/>
        <w:numPr>
          <w:ilvl w:val="0"/>
          <w:numId w:val="157"/>
        </w:numPr>
        <w:jc w:val="both"/>
        <w:rPr>
          <w:rFonts w:ascii="Times New Roman" w:hAnsi="Times New Roman" w:cs="Times New Roman"/>
          <w:sz w:val="24"/>
          <w:szCs w:val="24"/>
        </w:rPr>
      </w:pPr>
      <w:r w:rsidRPr="00625E44">
        <w:rPr>
          <w:rFonts w:ascii="Times New Roman" w:hAnsi="Times New Roman" w:cs="Times New Roman"/>
          <w:sz w:val="24"/>
          <w:szCs w:val="24"/>
        </w:rPr>
        <w:t xml:space="preserve">Фиброэзофагогастродуаденоскопия (ФЭГДС) </w:t>
      </w:r>
    </w:p>
    <w:p w:rsidR="00AE3392" w:rsidRPr="00625E44" w:rsidRDefault="00AE3392" w:rsidP="004F159A">
      <w:pPr>
        <w:pStyle w:val="HTML"/>
        <w:numPr>
          <w:ilvl w:val="0"/>
          <w:numId w:val="157"/>
        </w:numPr>
        <w:jc w:val="both"/>
        <w:rPr>
          <w:rFonts w:ascii="Times New Roman" w:hAnsi="Times New Roman" w:cs="Times New Roman"/>
          <w:sz w:val="24"/>
          <w:szCs w:val="24"/>
        </w:rPr>
      </w:pPr>
      <w:r w:rsidRPr="00625E44">
        <w:rPr>
          <w:rFonts w:ascii="Times New Roman" w:hAnsi="Times New Roman" w:cs="Times New Roman"/>
          <w:sz w:val="24"/>
          <w:szCs w:val="24"/>
        </w:rPr>
        <w:t>Рентгенография пищевода и желудка</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3.У данного пациента можно предположить наличие </w:t>
      </w:r>
    </w:p>
    <w:p w:rsidR="00AE3392" w:rsidRPr="00625E44" w:rsidRDefault="00AE3392" w:rsidP="004F159A">
      <w:pPr>
        <w:pStyle w:val="HTML"/>
        <w:numPr>
          <w:ilvl w:val="0"/>
          <w:numId w:val="158"/>
        </w:numPr>
        <w:jc w:val="both"/>
        <w:rPr>
          <w:rFonts w:ascii="Times New Roman" w:hAnsi="Times New Roman" w:cs="Times New Roman"/>
          <w:sz w:val="24"/>
          <w:szCs w:val="24"/>
        </w:rPr>
      </w:pPr>
      <w:r w:rsidRPr="00625E44">
        <w:rPr>
          <w:rFonts w:ascii="Times New Roman" w:hAnsi="Times New Roman" w:cs="Times New Roman"/>
          <w:sz w:val="24"/>
          <w:szCs w:val="24"/>
        </w:rPr>
        <w:t>Неэрозивной формы гастроэзофагеальной рефлюксной болезни</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4.Наиболее типичной клинико-анамнестической характеристикой ГЭРБ у данного пациента является наличие  </w:t>
      </w:r>
    </w:p>
    <w:p w:rsidR="00AE3392" w:rsidRPr="00625E44" w:rsidRDefault="00AE3392" w:rsidP="004F159A">
      <w:pPr>
        <w:pStyle w:val="HTML"/>
        <w:numPr>
          <w:ilvl w:val="0"/>
          <w:numId w:val="158"/>
        </w:numPr>
        <w:jc w:val="both"/>
        <w:rPr>
          <w:rFonts w:ascii="Times New Roman" w:hAnsi="Times New Roman" w:cs="Times New Roman"/>
          <w:sz w:val="24"/>
          <w:szCs w:val="24"/>
        </w:rPr>
      </w:pPr>
      <w:r w:rsidRPr="00625E44">
        <w:rPr>
          <w:rFonts w:ascii="Times New Roman" w:hAnsi="Times New Roman" w:cs="Times New Roman"/>
          <w:sz w:val="24"/>
          <w:szCs w:val="24"/>
        </w:rPr>
        <w:t>изжоги</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5.Наиболее серьезным осложнением ГЭРБ яляется </w:t>
      </w:r>
    </w:p>
    <w:p w:rsidR="00AE3392" w:rsidRPr="00625E44" w:rsidRDefault="00AE3392" w:rsidP="004F159A">
      <w:pPr>
        <w:pStyle w:val="HTML"/>
        <w:numPr>
          <w:ilvl w:val="0"/>
          <w:numId w:val="158"/>
        </w:numPr>
        <w:jc w:val="both"/>
        <w:rPr>
          <w:rFonts w:ascii="Times New Roman" w:hAnsi="Times New Roman" w:cs="Times New Roman"/>
          <w:sz w:val="24"/>
          <w:szCs w:val="24"/>
        </w:rPr>
      </w:pPr>
      <w:r w:rsidRPr="00625E44">
        <w:rPr>
          <w:rFonts w:ascii="Times New Roman" w:hAnsi="Times New Roman" w:cs="Times New Roman"/>
          <w:sz w:val="24"/>
          <w:szCs w:val="24"/>
        </w:rPr>
        <w:t xml:space="preserve">пищевод Баррета  </w:t>
      </w:r>
    </w:p>
    <w:p w:rsidR="00AE3392" w:rsidRPr="00625E44" w:rsidRDefault="00AE3392" w:rsidP="002D14B6">
      <w:pPr>
        <w:pStyle w:val="HTML"/>
        <w:ind w:left="720"/>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6.Для снижения влияния кислотно-пептического фактора на слизистую оболочку пищевода при ГЭРБ рекомендуется назначение препаратов из группы </w:t>
      </w:r>
    </w:p>
    <w:p w:rsidR="00AE3392" w:rsidRPr="00625E44" w:rsidRDefault="00AE3392" w:rsidP="004F159A">
      <w:pPr>
        <w:pStyle w:val="HTML"/>
        <w:numPr>
          <w:ilvl w:val="0"/>
          <w:numId w:val="158"/>
        </w:numPr>
        <w:jc w:val="both"/>
        <w:rPr>
          <w:rFonts w:ascii="Times New Roman" w:hAnsi="Times New Roman" w:cs="Times New Roman"/>
          <w:sz w:val="24"/>
          <w:szCs w:val="24"/>
        </w:rPr>
      </w:pPr>
      <w:r w:rsidRPr="00625E44">
        <w:rPr>
          <w:rFonts w:ascii="Times New Roman" w:hAnsi="Times New Roman" w:cs="Times New Roman"/>
          <w:sz w:val="24"/>
          <w:szCs w:val="24"/>
        </w:rPr>
        <w:t>Ингибиторов протонной помпы</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7.Для нормализации моторики пищевода необходимо назначить </w:t>
      </w:r>
    </w:p>
    <w:p w:rsidR="00AE3392" w:rsidRPr="00625E44" w:rsidRDefault="00AE3392" w:rsidP="004F159A">
      <w:pPr>
        <w:pStyle w:val="HTML"/>
        <w:numPr>
          <w:ilvl w:val="0"/>
          <w:numId w:val="158"/>
        </w:numPr>
        <w:jc w:val="both"/>
        <w:rPr>
          <w:rFonts w:ascii="Times New Roman" w:hAnsi="Times New Roman" w:cs="Times New Roman"/>
          <w:sz w:val="24"/>
          <w:szCs w:val="24"/>
        </w:rPr>
      </w:pPr>
      <w:r w:rsidRPr="00625E44">
        <w:rPr>
          <w:rFonts w:ascii="Times New Roman" w:hAnsi="Times New Roman" w:cs="Times New Roman"/>
          <w:sz w:val="24"/>
          <w:szCs w:val="24"/>
        </w:rPr>
        <w:t xml:space="preserve">Прокинетики </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8.Для профилактики возникновения изжоги рекомендуется назначение </w:t>
      </w:r>
    </w:p>
    <w:p w:rsidR="00AE3392" w:rsidRPr="00625E44" w:rsidRDefault="00AE3392" w:rsidP="004F159A">
      <w:pPr>
        <w:pStyle w:val="HTML"/>
        <w:numPr>
          <w:ilvl w:val="0"/>
          <w:numId w:val="158"/>
        </w:numPr>
        <w:jc w:val="both"/>
        <w:rPr>
          <w:rFonts w:ascii="Times New Roman" w:hAnsi="Times New Roman" w:cs="Times New Roman"/>
          <w:sz w:val="24"/>
          <w:szCs w:val="24"/>
        </w:rPr>
      </w:pPr>
      <w:r w:rsidRPr="00625E44">
        <w:rPr>
          <w:rFonts w:ascii="Times New Roman" w:hAnsi="Times New Roman" w:cs="Times New Roman"/>
          <w:sz w:val="24"/>
          <w:szCs w:val="24"/>
        </w:rPr>
        <w:t>Ингибиторов протонной помпы</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9.Продолжительность лечения ИПП в острый период должно составлять не менее ___ (пороговое значение в неделях) </w:t>
      </w:r>
    </w:p>
    <w:p w:rsidR="00AE3392" w:rsidRPr="00625E44" w:rsidRDefault="00AE3392" w:rsidP="004F159A">
      <w:pPr>
        <w:pStyle w:val="HTML"/>
        <w:numPr>
          <w:ilvl w:val="0"/>
          <w:numId w:val="158"/>
        </w:numPr>
        <w:jc w:val="both"/>
        <w:rPr>
          <w:rFonts w:ascii="Times New Roman" w:hAnsi="Times New Roman" w:cs="Times New Roman"/>
          <w:sz w:val="24"/>
          <w:szCs w:val="24"/>
        </w:rPr>
      </w:pPr>
      <w:r w:rsidRPr="00625E44">
        <w:rPr>
          <w:rFonts w:ascii="Times New Roman" w:hAnsi="Times New Roman" w:cs="Times New Roman"/>
          <w:sz w:val="24"/>
          <w:szCs w:val="24"/>
        </w:rPr>
        <w:t>4-8</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10.Пациентам следует избегать употребления  </w:t>
      </w:r>
    </w:p>
    <w:p w:rsidR="00AE3392" w:rsidRPr="00625E44" w:rsidRDefault="00AE3392" w:rsidP="004F159A">
      <w:pPr>
        <w:pStyle w:val="HTML"/>
        <w:numPr>
          <w:ilvl w:val="0"/>
          <w:numId w:val="158"/>
        </w:numPr>
        <w:jc w:val="both"/>
        <w:rPr>
          <w:rFonts w:ascii="Times New Roman" w:hAnsi="Times New Roman" w:cs="Times New Roman"/>
          <w:sz w:val="24"/>
          <w:szCs w:val="24"/>
        </w:rPr>
      </w:pPr>
      <w:r w:rsidRPr="00625E44">
        <w:rPr>
          <w:rFonts w:ascii="Times New Roman" w:hAnsi="Times New Roman" w:cs="Times New Roman"/>
          <w:sz w:val="24"/>
          <w:szCs w:val="24"/>
        </w:rPr>
        <w:t xml:space="preserve">Томатов </w:t>
      </w:r>
    </w:p>
    <w:p w:rsidR="00AE3392" w:rsidRPr="00625E44" w:rsidRDefault="00AE3392" w:rsidP="002D14B6">
      <w:pPr>
        <w:pStyle w:val="HTML"/>
        <w:ind w:left="720"/>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11.В рамках модификации образа жизни пациенту необходимо  </w:t>
      </w:r>
    </w:p>
    <w:p w:rsidR="00AE3392" w:rsidRPr="00625E44" w:rsidRDefault="00AE3392" w:rsidP="004F159A">
      <w:pPr>
        <w:pStyle w:val="HTML"/>
        <w:numPr>
          <w:ilvl w:val="0"/>
          <w:numId w:val="158"/>
        </w:numPr>
        <w:jc w:val="both"/>
        <w:rPr>
          <w:rFonts w:ascii="Times New Roman" w:hAnsi="Times New Roman" w:cs="Times New Roman"/>
          <w:sz w:val="24"/>
          <w:szCs w:val="24"/>
        </w:rPr>
      </w:pPr>
      <w:r w:rsidRPr="00625E44">
        <w:rPr>
          <w:rFonts w:ascii="Times New Roman" w:hAnsi="Times New Roman" w:cs="Times New Roman"/>
          <w:sz w:val="24"/>
          <w:szCs w:val="24"/>
        </w:rPr>
        <w:t xml:space="preserve">Бросить курить </w:t>
      </w:r>
    </w:p>
    <w:p w:rsidR="00AE3392" w:rsidRPr="00625E44" w:rsidRDefault="00AE3392" w:rsidP="002D14B6">
      <w:pPr>
        <w:pStyle w:val="HTML"/>
        <w:ind w:left="720"/>
        <w:jc w:val="both"/>
        <w:rPr>
          <w:rFonts w:ascii="Times New Roman" w:hAnsi="Times New Roman" w:cs="Times New Roman"/>
          <w:sz w:val="24"/>
          <w:szCs w:val="24"/>
        </w:rPr>
      </w:pPr>
    </w:p>
    <w:p w:rsidR="00AE3392" w:rsidRPr="00625E44" w:rsidRDefault="00AE3392" w:rsidP="002D14B6">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12.Наиболее частым осложнением, возникающим после отмены анатцидов, является </w:t>
      </w:r>
    </w:p>
    <w:p w:rsidR="00AE3392" w:rsidRPr="00625E44" w:rsidRDefault="00AE3392" w:rsidP="004F159A">
      <w:pPr>
        <w:pStyle w:val="HTML"/>
        <w:numPr>
          <w:ilvl w:val="0"/>
          <w:numId w:val="158"/>
        </w:numPr>
        <w:jc w:val="both"/>
        <w:rPr>
          <w:rFonts w:ascii="Times New Roman" w:hAnsi="Times New Roman" w:cs="Times New Roman"/>
          <w:sz w:val="24"/>
          <w:szCs w:val="24"/>
        </w:rPr>
      </w:pPr>
      <w:r w:rsidRPr="00625E44">
        <w:rPr>
          <w:rFonts w:ascii="Times New Roman" w:hAnsi="Times New Roman" w:cs="Times New Roman"/>
          <w:sz w:val="24"/>
          <w:szCs w:val="24"/>
        </w:rPr>
        <w:t>Синдром «рикошета»</w:t>
      </w:r>
    </w:p>
    <w:p w:rsidR="00AE3392" w:rsidRPr="00625E44" w:rsidRDefault="00AE3392" w:rsidP="002D14B6">
      <w:pPr>
        <w:pStyle w:val="HTML"/>
        <w:jc w:val="both"/>
        <w:rPr>
          <w:rFonts w:ascii="Times New Roman" w:hAnsi="Times New Roman" w:cs="Times New Roman"/>
          <w:sz w:val="24"/>
          <w:szCs w:val="24"/>
        </w:rPr>
      </w:pPr>
    </w:p>
    <w:p w:rsidR="00AE3392" w:rsidRPr="00625E44" w:rsidRDefault="00AE3392" w:rsidP="002D14B6">
      <w:pPr>
        <w:jc w:val="both"/>
        <w:rPr>
          <w:rFonts w:ascii="Times New Roman" w:hAnsi="Times New Roman" w:cs="Times New Roman"/>
          <w:sz w:val="24"/>
          <w:szCs w:val="24"/>
        </w:rPr>
      </w:pPr>
    </w:p>
    <w:p w:rsidR="002D7103" w:rsidRPr="00625E44" w:rsidRDefault="00B01578" w:rsidP="002D14B6">
      <w:pPr>
        <w:jc w:val="both"/>
        <w:rPr>
          <w:rFonts w:ascii="Times New Roman" w:hAnsi="Times New Roman" w:cs="Times New Roman"/>
          <w:sz w:val="24"/>
          <w:szCs w:val="24"/>
        </w:rPr>
      </w:pPr>
      <w:r w:rsidRPr="00625E44">
        <w:rPr>
          <w:rFonts w:ascii="Times New Roman" w:hAnsi="Times New Roman" w:cs="Times New Roman"/>
          <w:b/>
          <w:sz w:val="24"/>
          <w:szCs w:val="24"/>
        </w:rPr>
        <w:t xml:space="preserve">Задача </w:t>
      </w:r>
      <w:r w:rsidR="002D7103" w:rsidRPr="00625E44">
        <w:rPr>
          <w:rFonts w:ascii="Times New Roman" w:hAnsi="Times New Roman" w:cs="Times New Roman"/>
          <w:b/>
          <w:sz w:val="24"/>
          <w:szCs w:val="24"/>
        </w:rPr>
        <w:t>302</w:t>
      </w:r>
      <w:r w:rsidR="002D7103" w:rsidRPr="00625E44">
        <w:rPr>
          <w:rFonts w:ascii="Times New Roman" w:hAnsi="Times New Roman" w:cs="Times New Roman"/>
          <w:sz w:val="24"/>
          <w:szCs w:val="24"/>
        </w:rPr>
        <w:t>. Больной Е 67 лет работает в школе вахтером обратился к участковому врачу общей практики.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Жалобы: на головную боль мелькание мушек перед глазами на фоне повышения цифр АД</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1.Необходимыми для постановки диагноза лабораторными методами обследования являются (3)</w:t>
      </w:r>
    </w:p>
    <w:p w:rsidR="002D7103" w:rsidRPr="00625E44" w:rsidRDefault="002D7103" w:rsidP="002D14B6">
      <w:pPr>
        <w:jc w:val="both"/>
        <w:rPr>
          <w:rFonts w:ascii="Times New Roman" w:hAnsi="Times New Roman" w:cs="Times New Roman"/>
          <w:b/>
          <w:sz w:val="24"/>
          <w:szCs w:val="24"/>
        </w:rPr>
      </w:pPr>
      <w:r w:rsidRPr="00625E44">
        <w:rPr>
          <w:rFonts w:ascii="Times New Roman" w:hAnsi="Times New Roman" w:cs="Times New Roman"/>
          <w:b/>
          <w:sz w:val="24"/>
          <w:szCs w:val="24"/>
        </w:rPr>
        <w:t>ОАК, БХ, ОАМ</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2. Необходимыми для постановки диагноза инструментальными методами обследования являются (2)</w:t>
      </w:r>
    </w:p>
    <w:p w:rsidR="002D7103" w:rsidRPr="00625E44" w:rsidRDefault="002D7103" w:rsidP="002D14B6">
      <w:pPr>
        <w:jc w:val="both"/>
        <w:rPr>
          <w:rFonts w:ascii="Times New Roman" w:hAnsi="Times New Roman" w:cs="Times New Roman"/>
          <w:b/>
          <w:sz w:val="24"/>
          <w:szCs w:val="24"/>
        </w:rPr>
      </w:pPr>
      <w:r w:rsidRPr="00625E44">
        <w:rPr>
          <w:rFonts w:ascii="Times New Roman" w:hAnsi="Times New Roman" w:cs="Times New Roman"/>
          <w:b/>
          <w:sz w:val="24"/>
          <w:szCs w:val="24"/>
        </w:rPr>
        <w:t>ЭКГ, ЭхоКГ</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3. У данного пациента можно предположить наличие</w:t>
      </w:r>
    </w:p>
    <w:p w:rsidR="002D7103" w:rsidRPr="00625E44" w:rsidRDefault="002D7103" w:rsidP="002D14B6">
      <w:pPr>
        <w:jc w:val="both"/>
        <w:rPr>
          <w:rFonts w:ascii="Times New Roman" w:hAnsi="Times New Roman" w:cs="Times New Roman"/>
          <w:b/>
          <w:sz w:val="24"/>
          <w:szCs w:val="24"/>
        </w:rPr>
      </w:pPr>
      <w:r w:rsidRPr="00625E44">
        <w:rPr>
          <w:rFonts w:ascii="Times New Roman" w:hAnsi="Times New Roman" w:cs="Times New Roman"/>
          <w:b/>
          <w:sz w:val="24"/>
          <w:szCs w:val="24"/>
        </w:rPr>
        <w:t>ГБ</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4. У данного пациента цифры повышения АД относятся к категории</w:t>
      </w:r>
    </w:p>
    <w:p w:rsidR="002D7103" w:rsidRPr="00625E44" w:rsidRDefault="002D7103" w:rsidP="002D14B6">
      <w:pPr>
        <w:jc w:val="both"/>
        <w:rPr>
          <w:rFonts w:ascii="Times New Roman" w:hAnsi="Times New Roman" w:cs="Times New Roman"/>
          <w:b/>
          <w:sz w:val="24"/>
          <w:szCs w:val="24"/>
        </w:rPr>
      </w:pPr>
      <w:r w:rsidRPr="00625E44">
        <w:rPr>
          <w:rFonts w:ascii="Times New Roman" w:hAnsi="Times New Roman" w:cs="Times New Roman"/>
          <w:b/>
          <w:sz w:val="24"/>
          <w:szCs w:val="24"/>
        </w:rPr>
        <w:t>2 степень повышения АД</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5. У данного пациента стадия ГБ</w:t>
      </w:r>
    </w:p>
    <w:p w:rsidR="002D7103" w:rsidRPr="00625E44" w:rsidRDefault="002D7103" w:rsidP="002D14B6">
      <w:pPr>
        <w:jc w:val="both"/>
        <w:rPr>
          <w:rFonts w:ascii="Times New Roman" w:hAnsi="Times New Roman" w:cs="Times New Roman"/>
          <w:b/>
          <w:sz w:val="24"/>
          <w:szCs w:val="24"/>
        </w:rPr>
      </w:pPr>
      <w:r w:rsidRPr="00625E44">
        <w:rPr>
          <w:rFonts w:ascii="Times New Roman" w:hAnsi="Times New Roman" w:cs="Times New Roman"/>
          <w:b/>
          <w:sz w:val="24"/>
          <w:szCs w:val="24"/>
        </w:rPr>
        <w:t>Определяется как 2</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6. Данному пациенту необходимо</w:t>
      </w:r>
    </w:p>
    <w:p w:rsidR="002D7103" w:rsidRPr="00625E44" w:rsidRDefault="002D7103" w:rsidP="002D14B6">
      <w:pPr>
        <w:jc w:val="both"/>
        <w:rPr>
          <w:rFonts w:ascii="Times New Roman" w:hAnsi="Times New Roman" w:cs="Times New Roman"/>
          <w:b/>
          <w:sz w:val="24"/>
          <w:szCs w:val="24"/>
        </w:rPr>
      </w:pPr>
      <w:r w:rsidRPr="00625E44">
        <w:rPr>
          <w:rFonts w:ascii="Times New Roman" w:hAnsi="Times New Roman" w:cs="Times New Roman"/>
          <w:b/>
          <w:sz w:val="24"/>
          <w:szCs w:val="24"/>
        </w:rPr>
        <w:t>Начать АГ терапию</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7. Данному пациенту в качестве терапии можно назначить</w:t>
      </w:r>
    </w:p>
    <w:p w:rsidR="002D7103" w:rsidRPr="00625E44" w:rsidRDefault="002D7103" w:rsidP="002D14B6">
      <w:pPr>
        <w:jc w:val="both"/>
        <w:rPr>
          <w:rFonts w:ascii="Times New Roman" w:hAnsi="Times New Roman" w:cs="Times New Roman"/>
          <w:b/>
          <w:sz w:val="24"/>
          <w:szCs w:val="24"/>
        </w:rPr>
      </w:pPr>
      <w:r w:rsidRPr="00625E44">
        <w:rPr>
          <w:rFonts w:ascii="Times New Roman" w:hAnsi="Times New Roman" w:cs="Times New Roman"/>
          <w:b/>
          <w:sz w:val="24"/>
          <w:szCs w:val="24"/>
        </w:rPr>
        <w:t>ИАПФ+ диуретик</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8. Целевой уровень САД у данного пациента должен быть </w:t>
      </w:r>
    </w:p>
    <w:p w:rsidR="002D7103" w:rsidRPr="00625E44" w:rsidRDefault="002D7103" w:rsidP="002D14B6">
      <w:pPr>
        <w:jc w:val="both"/>
        <w:rPr>
          <w:rFonts w:ascii="Times New Roman" w:hAnsi="Times New Roman" w:cs="Times New Roman"/>
          <w:b/>
          <w:sz w:val="24"/>
          <w:szCs w:val="24"/>
        </w:rPr>
      </w:pPr>
      <w:r w:rsidRPr="00625E44">
        <w:rPr>
          <w:rFonts w:ascii="Times New Roman" w:hAnsi="Times New Roman" w:cs="Times New Roman"/>
          <w:b/>
          <w:sz w:val="24"/>
          <w:szCs w:val="24"/>
        </w:rPr>
        <w:t>130-139 мм рт ст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9. В качестве немедикаментозного лечения пациенту с АГ рекомендовано ограничение соли до</w:t>
      </w:r>
    </w:p>
    <w:p w:rsidR="002D7103" w:rsidRPr="00625E44" w:rsidRDefault="002D7103" w:rsidP="002D14B6">
      <w:pPr>
        <w:jc w:val="both"/>
        <w:rPr>
          <w:rFonts w:ascii="Times New Roman" w:hAnsi="Times New Roman" w:cs="Times New Roman"/>
          <w:b/>
          <w:sz w:val="24"/>
          <w:szCs w:val="24"/>
        </w:rPr>
      </w:pPr>
      <w:r w:rsidRPr="00625E44">
        <w:rPr>
          <w:rFonts w:ascii="Times New Roman" w:hAnsi="Times New Roman" w:cs="Times New Roman"/>
          <w:b/>
          <w:sz w:val="24"/>
          <w:szCs w:val="24"/>
        </w:rPr>
        <w:t>5г сут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10. С целью снижени риска СС осложнений всем пациентам с АГ рекомендомано</w:t>
      </w:r>
    </w:p>
    <w:p w:rsidR="002D7103" w:rsidRPr="00625E44" w:rsidRDefault="002D7103" w:rsidP="002D14B6">
      <w:pPr>
        <w:jc w:val="both"/>
        <w:rPr>
          <w:rFonts w:ascii="Times New Roman" w:hAnsi="Times New Roman" w:cs="Times New Roman"/>
          <w:b/>
          <w:sz w:val="24"/>
          <w:szCs w:val="24"/>
        </w:rPr>
      </w:pPr>
      <w:r w:rsidRPr="00625E44">
        <w:rPr>
          <w:rFonts w:ascii="Times New Roman" w:hAnsi="Times New Roman" w:cs="Times New Roman"/>
          <w:b/>
          <w:sz w:val="24"/>
          <w:szCs w:val="24"/>
        </w:rPr>
        <w:t>Выполнение умеренной физ активности</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11. Показанием к экстренной госпитализации с АГ являются</w:t>
      </w:r>
    </w:p>
    <w:p w:rsidR="002D7103" w:rsidRPr="00625E44" w:rsidRDefault="002D7103" w:rsidP="002D14B6">
      <w:pPr>
        <w:jc w:val="both"/>
        <w:rPr>
          <w:rFonts w:ascii="Times New Roman" w:hAnsi="Times New Roman" w:cs="Times New Roman"/>
          <w:b/>
          <w:sz w:val="24"/>
          <w:szCs w:val="24"/>
        </w:rPr>
      </w:pPr>
      <w:r w:rsidRPr="00625E44">
        <w:rPr>
          <w:rFonts w:ascii="Times New Roman" w:hAnsi="Times New Roman" w:cs="Times New Roman"/>
          <w:b/>
          <w:sz w:val="24"/>
          <w:szCs w:val="24"/>
        </w:rPr>
        <w:t>Гипертонический криз не купирующийся на догоспитальном этапе</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12. Для определения СС риска шкала</w:t>
      </w:r>
    </w:p>
    <w:p w:rsidR="002D7103" w:rsidRPr="00625E44" w:rsidRDefault="002D7103" w:rsidP="002D14B6">
      <w:pPr>
        <w:jc w:val="both"/>
        <w:rPr>
          <w:rFonts w:ascii="Times New Roman" w:hAnsi="Times New Roman" w:cs="Times New Roman"/>
          <w:b/>
          <w:sz w:val="24"/>
          <w:szCs w:val="24"/>
        </w:rPr>
      </w:pPr>
      <w:r w:rsidRPr="00625E44">
        <w:rPr>
          <w:rFonts w:ascii="Times New Roman" w:hAnsi="Times New Roman" w:cs="Times New Roman"/>
          <w:b/>
          <w:sz w:val="24"/>
          <w:szCs w:val="24"/>
        </w:rPr>
        <w:t>SCORE</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303. Мужчина 35 лет обратился к врачу терапевту</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rPr>
        <w:t xml:space="preserve">Жалобы на периодические головные боли стук </w:t>
      </w:r>
      <w:r w:rsidRPr="00625E44">
        <w:rPr>
          <w:rFonts w:ascii="Times New Roman" w:hAnsi="Times New Roman" w:cs="Times New Roman"/>
          <w:sz w:val="24"/>
          <w:szCs w:val="24"/>
          <w:shd w:val="clear" w:color="auto" w:fill="FFFFFF"/>
        </w:rPr>
        <w:t>в висках, неоднократно повышение АД до 165/100</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1.Необходимыми для постановки диагноза лабораторными методами обследования являются </w:t>
      </w:r>
    </w:p>
    <w:p w:rsidR="002D7103" w:rsidRPr="00625E44" w:rsidRDefault="002D7103" w:rsidP="002D14B6">
      <w:pPr>
        <w:jc w:val="both"/>
        <w:rPr>
          <w:rFonts w:ascii="Times New Roman" w:hAnsi="Times New Roman" w:cs="Times New Roman"/>
          <w:b/>
          <w:sz w:val="24"/>
          <w:szCs w:val="24"/>
        </w:rPr>
      </w:pPr>
      <w:r w:rsidRPr="00625E44">
        <w:rPr>
          <w:rFonts w:ascii="Times New Roman" w:hAnsi="Times New Roman" w:cs="Times New Roman"/>
          <w:b/>
          <w:sz w:val="24"/>
          <w:szCs w:val="24"/>
        </w:rPr>
        <w:t>КАК</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2. Необходимыми для постановки диагноза инструментальными методами обследования являются (2)</w:t>
      </w:r>
    </w:p>
    <w:p w:rsidR="002D7103" w:rsidRPr="00625E44" w:rsidRDefault="002D7103" w:rsidP="002D14B6">
      <w:pPr>
        <w:jc w:val="both"/>
        <w:rPr>
          <w:rFonts w:ascii="Times New Roman" w:hAnsi="Times New Roman" w:cs="Times New Roman"/>
          <w:b/>
          <w:sz w:val="24"/>
          <w:szCs w:val="24"/>
        </w:rPr>
      </w:pPr>
      <w:r w:rsidRPr="00625E44">
        <w:rPr>
          <w:rFonts w:ascii="Times New Roman" w:hAnsi="Times New Roman" w:cs="Times New Roman"/>
          <w:b/>
          <w:sz w:val="24"/>
          <w:szCs w:val="24"/>
        </w:rPr>
        <w:t>ЭКГ, ЭхоКГ</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3. Основным диагнозом данного пациента предполагается </w:t>
      </w:r>
    </w:p>
    <w:p w:rsidR="002D7103" w:rsidRPr="00625E44" w:rsidRDefault="002D7103" w:rsidP="002D14B6">
      <w:pPr>
        <w:jc w:val="both"/>
        <w:rPr>
          <w:rFonts w:ascii="Times New Roman" w:hAnsi="Times New Roman" w:cs="Times New Roman"/>
          <w:b/>
          <w:sz w:val="24"/>
          <w:szCs w:val="24"/>
        </w:rPr>
      </w:pPr>
      <w:r w:rsidRPr="00625E44">
        <w:rPr>
          <w:rFonts w:ascii="Times New Roman" w:hAnsi="Times New Roman" w:cs="Times New Roman"/>
          <w:b/>
          <w:sz w:val="24"/>
          <w:szCs w:val="24"/>
        </w:rPr>
        <w:t>гипертоническая болезнь 1 стадии 2 степени риск 2</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4. фактором предполагающим к развитию АГ является </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xml:space="preserve">избыточная масса тела, ожирение </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5. В рамках диспансеризации оценивают факторы риска и поражение органов мишеней не реже, чем </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xml:space="preserve">1 раз в год </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6. наиболее предпочтительным вариантам лечения является назначение комбинации </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xml:space="preserve">ИАПФ и АК </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7. физическая активность, снижающая риск СС осложнений подразумевает </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аэробная активность, 2:30 в неделю умерен интенсивности</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8. Целевым уровне АД для данного больного является </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xml:space="preserve">120-130 </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9. антигипертензивными препаратами, которые могут вызвать приступообразный кашель являются</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ИАПФ</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10. наиболее предпочтительным диуретиком для данного больного является </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индапамид</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11. лодыжечный плечевой индекс определяется при</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подозрении на периферический атеросклероз</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12. добиться нормальных значений, АД при помощи модификации образа жизни возможно при артериальной гипертензии </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1 степени с низким и средним риском</w:t>
      </w:r>
    </w:p>
    <w:p w:rsidR="002D7103" w:rsidRPr="00625E44" w:rsidRDefault="00B01578" w:rsidP="002D14B6">
      <w:pPr>
        <w:jc w:val="both"/>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 xml:space="preserve">Задача </w:t>
      </w:r>
      <w:r w:rsidR="002D7103" w:rsidRPr="00625E44">
        <w:rPr>
          <w:rFonts w:ascii="Times New Roman" w:hAnsi="Times New Roman" w:cs="Times New Roman"/>
          <w:b/>
          <w:sz w:val="24"/>
          <w:szCs w:val="24"/>
          <w:shd w:val="clear" w:color="auto" w:fill="FFFFFF"/>
        </w:rPr>
        <w:t>304</w:t>
      </w:r>
      <w:r w:rsidR="002D7103" w:rsidRPr="00625E44">
        <w:rPr>
          <w:rFonts w:ascii="Times New Roman" w:hAnsi="Times New Roman" w:cs="Times New Roman"/>
          <w:sz w:val="24"/>
          <w:szCs w:val="24"/>
          <w:shd w:val="clear" w:color="auto" w:fill="FFFFFF"/>
        </w:rPr>
        <w:t>. Мужчина, 47 лет обратился к врачу-терапевту.</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Жалобы</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На жгучие сдавливающие боли за грудиной, возникающие при активной ходьбе от дома до ближайшей станции метро (около 800 метров). Повышение АД до 160/100. После прекращения физической нагрузки боли быстро проходят.</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1.Необходимыми для постановки диагноза лабораторными методами обследования являются </w:t>
      </w:r>
    </w:p>
    <w:p w:rsidR="002D7103" w:rsidRPr="00625E44" w:rsidRDefault="002D7103" w:rsidP="002D14B6">
      <w:pPr>
        <w:jc w:val="both"/>
        <w:rPr>
          <w:rFonts w:ascii="Times New Roman" w:hAnsi="Times New Roman" w:cs="Times New Roman"/>
          <w:b/>
          <w:sz w:val="24"/>
          <w:szCs w:val="24"/>
        </w:rPr>
      </w:pPr>
      <w:r w:rsidRPr="00625E44">
        <w:rPr>
          <w:rFonts w:ascii="Times New Roman" w:hAnsi="Times New Roman" w:cs="Times New Roman"/>
          <w:b/>
          <w:sz w:val="24"/>
          <w:szCs w:val="24"/>
        </w:rPr>
        <w:t>Липидный спектр</w:t>
      </w:r>
    </w:p>
    <w:p w:rsidR="002D7103" w:rsidRPr="00625E44" w:rsidRDefault="002D7103" w:rsidP="002D14B6">
      <w:pPr>
        <w:jc w:val="both"/>
        <w:rPr>
          <w:rFonts w:ascii="Times New Roman" w:hAnsi="Times New Roman" w:cs="Times New Roman"/>
          <w:sz w:val="24"/>
          <w:szCs w:val="24"/>
        </w:rPr>
      </w:pPr>
      <w:r w:rsidRPr="00625E44">
        <w:rPr>
          <w:rFonts w:ascii="Times New Roman" w:hAnsi="Times New Roman" w:cs="Times New Roman"/>
          <w:sz w:val="24"/>
          <w:szCs w:val="24"/>
        </w:rPr>
        <w:t>2. Необходимыми для постановки диагноза инструментальными методами обследования являются (2)</w:t>
      </w:r>
    </w:p>
    <w:p w:rsidR="002D7103" w:rsidRPr="00625E44" w:rsidRDefault="002D7103" w:rsidP="002D14B6">
      <w:pPr>
        <w:jc w:val="both"/>
        <w:rPr>
          <w:rFonts w:ascii="Times New Roman" w:hAnsi="Times New Roman" w:cs="Times New Roman"/>
          <w:b/>
          <w:sz w:val="24"/>
          <w:szCs w:val="24"/>
        </w:rPr>
      </w:pPr>
      <w:r w:rsidRPr="00625E44">
        <w:rPr>
          <w:rFonts w:ascii="Times New Roman" w:hAnsi="Times New Roman" w:cs="Times New Roman"/>
          <w:b/>
          <w:sz w:val="24"/>
          <w:szCs w:val="24"/>
        </w:rPr>
        <w:t>ЭКГ в покое в 12 отведениях</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3. Предполагаемым диагнозом у данного пациента является</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ИБС. Стенокардия напряжения 2ФК. ГБ 1 стадии 2 степени риск 3</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4. Четыре функциональных класса стенокардии выявляют на основании</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Переносимости физической нагрузки</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5. Антитромбоцитарной терапией, наиболее показанной пациенту,</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Аспирин 75</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6. Антигипертензивными препаратами, снижающими смертность пациентов с ИБС, риск развития инсультов и инфаркта миокарда, являются</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ИАПФ</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7. Препаратами, улучшающими симптомы заболевания</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Б-АБ</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8. При неэффективности статинов в максимальной дозе в достижении целевого уровня ЛПНП, требуется добавить</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эзетемиб</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9. Препаратом 2-й линии терапии ИБС является</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триметазидин</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10. Оптимальной физической нагрузкой для больных с ИБС является</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Ежедневная ходьба в среднем темпе в течение 30-40 мин</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11. Пограничным для начала антилипидемической терапии является ЛПНП</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На любом уровне</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12. Монотерапия Артериальной Гипертензии для данного больного</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Не показана</w:t>
      </w:r>
    </w:p>
    <w:p w:rsidR="002D7103" w:rsidRPr="00625E44" w:rsidRDefault="00B01578" w:rsidP="002D14B6">
      <w:pPr>
        <w:jc w:val="both"/>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 xml:space="preserve">Задача </w:t>
      </w:r>
      <w:r w:rsidR="002D7103" w:rsidRPr="00625E44">
        <w:rPr>
          <w:rFonts w:ascii="Times New Roman" w:hAnsi="Times New Roman" w:cs="Times New Roman"/>
          <w:b/>
          <w:sz w:val="24"/>
          <w:szCs w:val="24"/>
          <w:shd w:val="clear" w:color="auto" w:fill="FFFFFF"/>
        </w:rPr>
        <w:t>305</w:t>
      </w:r>
      <w:r w:rsidR="002D7103" w:rsidRPr="00625E44">
        <w:rPr>
          <w:rFonts w:ascii="Times New Roman" w:hAnsi="Times New Roman" w:cs="Times New Roman"/>
          <w:sz w:val="24"/>
          <w:szCs w:val="24"/>
          <w:shd w:val="clear" w:color="auto" w:fill="FFFFFF"/>
        </w:rPr>
        <w:t>. Пациентка М, 72 лет, обратилась к врачу общей практики.</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Жалобы</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На кашель со слизистой мокротой, до 50 мл в сутки, выраженную одышку при физической нагрузке - при ходьбе на 100 метров, чувство дискомфорта, стеснения в грудной клетке, снижение работоспособности, на приступы затрудненного дыхания, удушья до 6 раз в сутки, в том числе ночные до 1-2 раз, сопровождаются сухими, свистящими хрипами, на головные боли, повышение АД до 200/100 мм.рт.ст. (комфортное 130/80 мм.рт.ст), что сопровождается головокружением, сухость во рту.</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1.Для постановки диагноза необходимо выполнить</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ОАК</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2.Для постановки диагноза необходимо выполнить</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Спирометрия</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3. Предполагаемым диагнозом пациентки является</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Бронхиальная астма, эндогенная, тяжелое течение, обострение. ДН 1 ст. Гипертоническая болезнь 3 стадии, риск 4. Сахарный диабет 2 типа, инсулинопотребный, субкомпенсированный</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4. Критерием тяжёлого обострения астмы является частота пульса &gt; в мин</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xml:space="preserve">110 </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5. Пациентке показан препарат для контроля частоты сердечных сокращений</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Верапамил</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6. Критерием обратимости бронхиальной обструкции после ингаляции сальбутамола является прирост ОФВ1 на %</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12</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7. Для поддерживающей терапии заболевания необходимо назначить комбинацию</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высоких доз ингаляционных глюкокортикостероидов и длительно действующих бета?- агонистов</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8. Бронхиальная астма тяжелого течения устанавливается у пациентов, получающих терапию, соответствующую ___ ступени</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4</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9. Бронхиальная астма у нашей пациентки представляет собой</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Фенотип с поздним дебютом</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10. Больному бронхиальной астмой для самоконтроля состояния вентиляционной функции необходимо иметь собственый</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Пикфлоуметр</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11. Пациентам с тяжелым обострением бронхиальной астмы, рефрактерным к назначению коротко действующих бета-агонистов, рекомендуется назначение</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xml:space="preserve">магния сульфата </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12. Пациентке показано проведение вакцинации против</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xml:space="preserve">гриппа </w:t>
      </w:r>
    </w:p>
    <w:p w:rsidR="002D7103" w:rsidRPr="00625E44" w:rsidRDefault="00B01578" w:rsidP="002D14B6">
      <w:pPr>
        <w:jc w:val="both"/>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Задача</w:t>
      </w:r>
      <w:r w:rsidR="002D7103" w:rsidRPr="00625E44">
        <w:rPr>
          <w:rFonts w:ascii="Times New Roman" w:hAnsi="Times New Roman" w:cs="Times New Roman"/>
          <w:b/>
          <w:sz w:val="24"/>
          <w:szCs w:val="24"/>
          <w:shd w:val="clear" w:color="auto" w:fill="FFFFFF"/>
        </w:rPr>
        <w:t>306</w:t>
      </w:r>
      <w:r w:rsidR="002D7103" w:rsidRPr="00625E44">
        <w:rPr>
          <w:rFonts w:ascii="Times New Roman" w:hAnsi="Times New Roman" w:cs="Times New Roman"/>
          <w:sz w:val="24"/>
          <w:szCs w:val="24"/>
          <w:shd w:val="clear" w:color="auto" w:fill="FFFFFF"/>
        </w:rPr>
        <w:t xml:space="preserve"> Мужчина, 59 лет, обратился к врачу общей практики.</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Жалобы</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На выраженную одышку при физической нагрузке — ходьбе до 50 м, выполнении домашней работы. На приступы затрудненного дыхания до 4-6 раз в день.</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На кашель с трудно отделяемой мокротой желтоватого цвета.</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 Для постановки диагноза необходимо выполнить</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общий анализ крови</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2. Для постановки диагноза необходимо выполнить</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(выберите 3)</w:t>
      </w:r>
    </w:p>
    <w:p w:rsidR="002D7103" w:rsidRPr="00625E44" w:rsidRDefault="002D7103" w:rsidP="002D14B6">
      <w:pPr>
        <w:pStyle w:val="a3"/>
        <w:numPr>
          <w:ilvl w:val="0"/>
          <w:numId w:val="121"/>
        </w:numPr>
        <w:spacing w:after="160" w:line="259" w:lineRule="auto"/>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спирометрию Обоснование</w:t>
      </w:r>
    </w:p>
    <w:p w:rsidR="002D7103" w:rsidRPr="00625E44" w:rsidRDefault="002D7103" w:rsidP="002D14B6">
      <w:pPr>
        <w:pStyle w:val="a3"/>
        <w:numPr>
          <w:ilvl w:val="0"/>
          <w:numId w:val="121"/>
        </w:numPr>
        <w:spacing w:after="160" w:line="259" w:lineRule="auto"/>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рентгенографию органов грудной</w:t>
      </w:r>
    </w:p>
    <w:p w:rsidR="002D7103" w:rsidRPr="00625E44" w:rsidRDefault="002D7103" w:rsidP="002D14B6">
      <w:pPr>
        <w:pStyle w:val="a3"/>
        <w:numPr>
          <w:ilvl w:val="0"/>
          <w:numId w:val="121"/>
        </w:numPr>
        <w:spacing w:after="160" w:line="259" w:lineRule="auto"/>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клетки Обоснование</w:t>
      </w:r>
    </w:p>
    <w:p w:rsidR="002D7103" w:rsidRPr="00625E44" w:rsidRDefault="002D7103" w:rsidP="002D14B6">
      <w:pPr>
        <w:pStyle w:val="a3"/>
        <w:numPr>
          <w:ilvl w:val="0"/>
          <w:numId w:val="121"/>
        </w:numPr>
        <w:spacing w:after="160" w:line="259" w:lineRule="auto"/>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пульсоксиметрию Обоснов</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3. У пациента с данной клинической картиной необходимо провести дифференциальную диагностику между</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бронхиальной астмой, хроническим (необструктивным) бронхитом, хронической обструктивной болезнью легких</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4. В данной клинической ситуации основным диагнозом является</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xml:space="preserve">ХОБЛ крайне тяжелое течение Буллезная эмфизема легких пневмосклероз ДН 2 </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5. Данному пациенту необходимо рекомендовать</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госпитализацию в терапевтическое отделение</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6. Для купирования симптомов обострения заболевания необходимо назначить в первую очередь</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бронходилататор короткого действия через небулайзер</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7. Данному пациенту после выписки из стационара (стабилизации состояния) рекомендуется назначить бронходилататор из группы</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длительно действующих В-агониста в сочетании с антихолинергическим препаратом</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8. Для борьбы с гипоксемией у данного пациента необходимо использовать</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кислородотерапию</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9. Пациенту следует рекомендовать в первую очередь</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отказ от курения</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10. Пациенту показано проведение вакцинации против</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гриппа и пневмококковой инфекции</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11. Кратность посещения врача-терапевта в рамках диспансерного наблюдения</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2 раза в год</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12. Кратность посещения врача-пульмонолога в рамках диспансерного наблюдения</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1</w:t>
      </w:r>
    </w:p>
    <w:p w:rsidR="002D7103" w:rsidRPr="00625E44" w:rsidRDefault="00B01578" w:rsidP="002D14B6">
      <w:pPr>
        <w:jc w:val="both"/>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 xml:space="preserve">Задача </w:t>
      </w:r>
      <w:r w:rsidR="002D7103" w:rsidRPr="00625E44">
        <w:rPr>
          <w:rFonts w:ascii="Times New Roman" w:hAnsi="Times New Roman" w:cs="Times New Roman"/>
          <w:b/>
          <w:sz w:val="24"/>
          <w:szCs w:val="24"/>
          <w:shd w:val="clear" w:color="auto" w:fill="FFFFFF"/>
        </w:rPr>
        <w:t>307</w:t>
      </w:r>
      <w:r w:rsidR="002D7103" w:rsidRPr="00625E44">
        <w:rPr>
          <w:rFonts w:ascii="Times New Roman" w:hAnsi="Times New Roman" w:cs="Times New Roman"/>
          <w:sz w:val="24"/>
          <w:szCs w:val="24"/>
          <w:shd w:val="clear" w:color="auto" w:fill="FFFFFF"/>
        </w:rPr>
        <w:t>.  Мужчина 48 лет обратился в врачу общей практики</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Жалобы </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На чувство нехватки воздуха при выполнении физ нагрузки средней интенсивности ( подъем на 4 этаж, быстрая ходьба) на кашель с умеренным количеством отделяемой мокроты сонливость в дневное время</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 Для постановки диагноза необходимо выполнить</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общий анализ крови</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2. Для постановки диагноза необходимо выполнить</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(выберите 2)</w:t>
      </w:r>
    </w:p>
    <w:p w:rsidR="002D7103" w:rsidRPr="00625E44" w:rsidRDefault="002D7103" w:rsidP="002D14B6">
      <w:pPr>
        <w:pStyle w:val="a3"/>
        <w:numPr>
          <w:ilvl w:val="0"/>
          <w:numId w:val="121"/>
        </w:numPr>
        <w:spacing w:after="160" w:line="259" w:lineRule="auto"/>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спирометрию Обоснование</w:t>
      </w:r>
    </w:p>
    <w:p w:rsidR="002D7103" w:rsidRPr="00625E44" w:rsidRDefault="002D7103" w:rsidP="002D14B6">
      <w:pPr>
        <w:pStyle w:val="a3"/>
        <w:numPr>
          <w:ilvl w:val="0"/>
          <w:numId w:val="121"/>
        </w:numPr>
        <w:spacing w:after="160" w:line="259" w:lineRule="auto"/>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рентгенографию органов грудной</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3. В данной клинической ситуации основным диагнозом является</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ХОБЛ обострение ср тяж ДН0</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4. Для выяснения причины дневной сонливости пациента рекомендуется проведение</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Ночной оксиметрии с послед уточнением диагноза с пом полисомнографии</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5. Для купирования симптомов обострения ХОБЛ рекомендуется</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Бронхолитики и системные ГКС</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6. Помимо бронхолитической терапии необходимо назначить</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Муколитик</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7. Нефармакологическая терапия у данного пациента включает</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Отказ от курения</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8. Показанием для назначения АБТ у данного пациента является</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Усиление одышки слизисто-гнойного характера мокроты</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9. наиболее вероятным возбудителем обострения</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lang w:val="en-US"/>
        </w:rPr>
        <w:t>Haemophilus</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10. для лечения стабильной ХОБЛ при высоком риске обострения предпочтительно назначить </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Комбинацию длительно действующий антихолинэргич препаратов и длит действ Б-агонистов</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11. после последнего обострения ХОБЛ необходимо повторное проведение спирометрии через</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3 мес</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12. Необходимо предусмотреть вакцинацию </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против гриппа и пневмококков</w:t>
      </w:r>
    </w:p>
    <w:p w:rsidR="002D7103" w:rsidRPr="00625E44" w:rsidRDefault="002D7103" w:rsidP="002D14B6">
      <w:pPr>
        <w:jc w:val="both"/>
        <w:rPr>
          <w:rFonts w:ascii="Times New Roman" w:hAnsi="Times New Roman" w:cs="Times New Roman"/>
          <w:sz w:val="24"/>
          <w:szCs w:val="24"/>
          <w:shd w:val="clear" w:color="auto" w:fill="FFFFFF"/>
        </w:rPr>
      </w:pPr>
    </w:p>
    <w:p w:rsidR="002D7103" w:rsidRPr="00625E44" w:rsidRDefault="00B01578" w:rsidP="002D14B6">
      <w:pPr>
        <w:jc w:val="both"/>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Задача</w:t>
      </w:r>
      <w:r w:rsidR="002D7103" w:rsidRPr="00625E44">
        <w:rPr>
          <w:rFonts w:ascii="Times New Roman" w:hAnsi="Times New Roman" w:cs="Times New Roman"/>
          <w:b/>
          <w:sz w:val="24"/>
          <w:szCs w:val="24"/>
          <w:shd w:val="clear" w:color="auto" w:fill="FFFFFF"/>
        </w:rPr>
        <w:t>308.</w:t>
      </w:r>
      <w:r w:rsidR="002D7103" w:rsidRPr="00625E44">
        <w:rPr>
          <w:rFonts w:ascii="Times New Roman" w:hAnsi="Times New Roman" w:cs="Times New Roman"/>
          <w:sz w:val="24"/>
          <w:szCs w:val="24"/>
          <w:shd w:val="clear" w:color="auto" w:fill="FFFFFF"/>
        </w:rPr>
        <w:t>Женщина, 39 лет, обратилась к врачу общей практики.</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Жалобы</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Эпизоды одышки, которые могут возникнуть при повседневных физических нагрузках (медленной ходьбе, подъеме на 1 этаж), в т.ч. ночью, при эмоциональных нагрузках. Сопровождаются интенсивным, приступообразным кашлем с легко отделяемой слизистой мокротой в течение всего дня, но преимущественно утром, без запаха и примеси крови. Периодически возникают свистящие хрипы.</w:t>
      </w:r>
    </w:p>
    <w:p w:rsidR="002D7103" w:rsidRPr="00625E44" w:rsidRDefault="002D7103" w:rsidP="002D14B6">
      <w:pPr>
        <w:pStyle w:val="a3"/>
        <w:numPr>
          <w:ilvl w:val="0"/>
          <w:numId w:val="122"/>
        </w:numPr>
        <w:spacing w:after="160" w:line="259" w:lineRule="auto"/>
        <w:ind w:left="284"/>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Для постановки диагноза необходимо выполнить (3)</w:t>
      </w:r>
    </w:p>
    <w:p w:rsidR="002D7103" w:rsidRPr="00625E44" w:rsidRDefault="002D7103" w:rsidP="002D14B6">
      <w:pPr>
        <w:pStyle w:val="a3"/>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ОАК с формулой</w:t>
      </w:r>
    </w:p>
    <w:p w:rsidR="002D7103" w:rsidRPr="00625E44" w:rsidRDefault="002D7103" w:rsidP="002D14B6">
      <w:pPr>
        <w:pStyle w:val="a3"/>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Цитологический анализ крови</w:t>
      </w:r>
    </w:p>
    <w:p w:rsidR="002D7103" w:rsidRPr="00625E44" w:rsidRDefault="002D7103" w:rsidP="002D14B6">
      <w:pPr>
        <w:pStyle w:val="a3"/>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xml:space="preserve">Спец </w:t>
      </w:r>
      <w:r w:rsidRPr="00625E44">
        <w:rPr>
          <w:rFonts w:ascii="Times New Roman" w:hAnsi="Times New Roman" w:cs="Times New Roman"/>
          <w:b/>
          <w:sz w:val="24"/>
          <w:szCs w:val="24"/>
          <w:shd w:val="clear" w:color="auto" w:fill="FFFFFF"/>
          <w:lang w:val="en-US"/>
        </w:rPr>
        <w:t>IgE</w:t>
      </w:r>
      <w:r w:rsidRPr="00625E44">
        <w:rPr>
          <w:rFonts w:ascii="Times New Roman" w:hAnsi="Times New Roman" w:cs="Times New Roman"/>
          <w:b/>
          <w:sz w:val="24"/>
          <w:szCs w:val="24"/>
          <w:shd w:val="clear" w:color="auto" w:fill="FFFFFF"/>
        </w:rPr>
        <w:t xml:space="preserve"> к эпителию кошки в сыворотке крови</w:t>
      </w:r>
    </w:p>
    <w:p w:rsidR="002D7103" w:rsidRPr="00625E44" w:rsidRDefault="002D7103" w:rsidP="002D14B6">
      <w:pPr>
        <w:pStyle w:val="a3"/>
        <w:numPr>
          <w:ilvl w:val="0"/>
          <w:numId w:val="122"/>
        </w:numPr>
        <w:spacing w:after="160" w:line="259" w:lineRule="auto"/>
        <w:ind w:left="284"/>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Для постановки диагноза необходимо выполнить</w:t>
      </w:r>
    </w:p>
    <w:p w:rsidR="002D7103" w:rsidRPr="00625E44" w:rsidRDefault="002D7103" w:rsidP="002D14B6">
      <w:pPr>
        <w:pStyle w:val="a3"/>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Спирометрию с бронходил тестом</w:t>
      </w:r>
    </w:p>
    <w:p w:rsidR="002D7103" w:rsidRPr="00625E44" w:rsidRDefault="002D7103" w:rsidP="002D14B6">
      <w:pPr>
        <w:pStyle w:val="a3"/>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Пульсоксиметрию</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3.В данной клинической ситуации основным диагнозом является</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Аллергическая бронхиальная астма, ср ст тяж, персистирующая, неконтролируемая. Сенсибилизция к эпидермальным (шерсть кошки) аллергенам</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4. Мониторинг пиковой скорости выдоха служит для определения</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Уровня контроля симптомов БА</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5. В качестве базисной терапии данной пациентке необходимо назначить</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Низкие дозы иГКС и длительно действующих бета-агонистов</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6. Снижение объема терапии (переход на степень вниз) показана при достижении и сохранении стабильного контроля пороговое значение </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3-х месяцев</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7. Для оценки контроля БА рекомендуется использовать вопросник </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АС</w:t>
      </w:r>
      <w:r w:rsidRPr="00625E44">
        <w:rPr>
          <w:rFonts w:ascii="Times New Roman" w:hAnsi="Times New Roman" w:cs="Times New Roman"/>
          <w:b/>
          <w:sz w:val="24"/>
          <w:szCs w:val="24"/>
          <w:shd w:val="clear" w:color="auto" w:fill="FFFFFF"/>
          <w:lang w:val="en-US"/>
        </w:rPr>
        <w:t>Q</w:t>
      </w:r>
      <w:r w:rsidRPr="00625E44">
        <w:rPr>
          <w:rFonts w:ascii="Times New Roman" w:hAnsi="Times New Roman" w:cs="Times New Roman"/>
          <w:b/>
          <w:sz w:val="24"/>
          <w:szCs w:val="24"/>
          <w:shd w:val="clear" w:color="auto" w:fill="FFFFFF"/>
        </w:rPr>
        <w:t>-5 и тест по контролю над астмой (АСТ)</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8. Пациентам при обострении БА рекомендуется проводить</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Рентгенография ОГК в прямой проекции</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9. Показаниям к назначению тиотропия бромида больным с БА являются </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Наличия хоть одного обострения, потребовавшего госпитализации</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10. Пациенту необходимо рекомендовать </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Снизить массу тела, ограничить контакт с аллергенами</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11. Пациентам с БА ср и тяж ст тяж рекомендуется проводить вакцинацию</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Против гриппа и пневмококка</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12. Пациентке необходимо обратится к врачу первичного звена в течении_______ после выписки</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24 ч</w:t>
      </w:r>
    </w:p>
    <w:p w:rsidR="002D7103" w:rsidRPr="00625E44" w:rsidRDefault="00B01578" w:rsidP="002D14B6">
      <w:pPr>
        <w:jc w:val="both"/>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 xml:space="preserve">Задача </w:t>
      </w:r>
      <w:r w:rsidR="002D7103" w:rsidRPr="00625E44">
        <w:rPr>
          <w:rFonts w:ascii="Times New Roman" w:hAnsi="Times New Roman" w:cs="Times New Roman"/>
          <w:b/>
          <w:sz w:val="24"/>
          <w:szCs w:val="24"/>
          <w:shd w:val="clear" w:color="auto" w:fill="FFFFFF"/>
        </w:rPr>
        <w:t>309</w:t>
      </w:r>
      <w:r w:rsidR="002D7103" w:rsidRPr="00625E44">
        <w:rPr>
          <w:rFonts w:ascii="Times New Roman" w:hAnsi="Times New Roman" w:cs="Times New Roman"/>
          <w:sz w:val="24"/>
          <w:szCs w:val="24"/>
          <w:shd w:val="clear" w:color="auto" w:fill="FFFFFF"/>
        </w:rPr>
        <w:t>. Женщина 55 лет на приеме у врачу общей практики</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Жалобы</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На общую слабость, возникающую при повышении артериального давления до 150/100 мм рт ст</w:t>
      </w:r>
    </w:p>
    <w:p w:rsidR="002D7103" w:rsidRPr="00625E44" w:rsidRDefault="002D7103" w:rsidP="002D14B6">
      <w:pPr>
        <w:pStyle w:val="a3"/>
        <w:numPr>
          <w:ilvl w:val="0"/>
          <w:numId w:val="123"/>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Пациентке следует рекомендовать</w:t>
      </w:r>
    </w:p>
    <w:p w:rsidR="002D7103" w:rsidRPr="00625E44" w:rsidRDefault="002D7103" w:rsidP="002D14B6">
      <w:pPr>
        <w:pStyle w:val="a3"/>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Определение липидного спектра крови</w:t>
      </w:r>
    </w:p>
    <w:p w:rsidR="002D7103" w:rsidRPr="00625E44" w:rsidRDefault="002D7103" w:rsidP="002D14B6">
      <w:pPr>
        <w:pStyle w:val="a3"/>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ОАМ с определением наличия белка в суточной порции</w:t>
      </w:r>
    </w:p>
    <w:p w:rsidR="002D7103" w:rsidRPr="00625E44" w:rsidRDefault="002D7103" w:rsidP="002D14B6">
      <w:pPr>
        <w:pStyle w:val="a3"/>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xml:space="preserve">БХ крови с определением креатинина, глюкозы электролитов </w:t>
      </w:r>
    </w:p>
    <w:p w:rsidR="002D7103" w:rsidRPr="00625E44" w:rsidRDefault="002D7103" w:rsidP="002D14B6">
      <w:pPr>
        <w:pStyle w:val="a3"/>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ОАК</w:t>
      </w:r>
    </w:p>
    <w:p w:rsidR="002D7103" w:rsidRPr="00625E44" w:rsidRDefault="002D7103" w:rsidP="002D14B6">
      <w:pPr>
        <w:pStyle w:val="a3"/>
        <w:numPr>
          <w:ilvl w:val="0"/>
          <w:numId w:val="123"/>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Для уточнения степени компенсации гликемии необходимо определить уровень</w:t>
      </w:r>
    </w:p>
    <w:p w:rsidR="002D7103" w:rsidRPr="00625E44" w:rsidRDefault="002D7103" w:rsidP="002D14B6">
      <w:pPr>
        <w:pStyle w:val="a3"/>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Гликированного гемоглобина</w:t>
      </w:r>
    </w:p>
    <w:p w:rsidR="002D7103" w:rsidRPr="00625E44" w:rsidRDefault="002D7103" w:rsidP="002D14B6">
      <w:pPr>
        <w:pStyle w:val="a3"/>
        <w:numPr>
          <w:ilvl w:val="0"/>
          <w:numId w:val="123"/>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У больных с АГ для оценки состояния почек также необходимо определять концентрацию в крови </w:t>
      </w:r>
    </w:p>
    <w:p w:rsidR="002D7103" w:rsidRPr="00625E44" w:rsidRDefault="002D7103" w:rsidP="002D14B6">
      <w:pPr>
        <w:pStyle w:val="a3"/>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Мочевой кислоты</w:t>
      </w:r>
    </w:p>
    <w:p w:rsidR="002D7103" w:rsidRPr="00625E44" w:rsidRDefault="002D7103" w:rsidP="002D14B6">
      <w:pPr>
        <w:pStyle w:val="a3"/>
        <w:numPr>
          <w:ilvl w:val="0"/>
          <w:numId w:val="123"/>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Данной пациентке на основании результатов обследовани можно поставить диагноз</w:t>
      </w:r>
    </w:p>
    <w:p w:rsidR="002D7103" w:rsidRPr="00625E44" w:rsidRDefault="002D7103" w:rsidP="002D14B6">
      <w:pPr>
        <w:pStyle w:val="a3"/>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xml:space="preserve">ГБ 2 стадии 2 степени повышени АД очень высокий риск, СД 2 типа, декомпенсация </w:t>
      </w:r>
    </w:p>
    <w:p w:rsidR="002D7103" w:rsidRPr="00625E44" w:rsidRDefault="002D7103" w:rsidP="002D14B6">
      <w:pPr>
        <w:pStyle w:val="a3"/>
        <w:numPr>
          <w:ilvl w:val="0"/>
          <w:numId w:val="123"/>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Для уточнения выраженности гипертрофии миокарда необходимо проведение</w:t>
      </w:r>
    </w:p>
    <w:p w:rsidR="002D7103" w:rsidRPr="00625E44" w:rsidRDefault="002D7103" w:rsidP="002D14B6">
      <w:pPr>
        <w:pStyle w:val="a3"/>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ЭХОКГ</w:t>
      </w:r>
    </w:p>
    <w:p w:rsidR="002D7103" w:rsidRPr="00625E44" w:rsidRDefault="002D7103" w:rsidP="002D14B6">
      <w:pPr>
        <w:pStyle w:val="a3"/>
        <w:numPr>
          <w:ilvl w:val="0"/>
          <w:numId w:val="123"/>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У пациентов с высоким СС риском рекомендовано </w:t>
      </w:r>
    </w:p>
    <w:p w:rsidR="002D7103" w:rsidRPr="00625E44" w:rsidRDefault="002D7103" w:rsidP="002D14B6">
      <w:pPr>
        <w:pStyle w:val="a3"/>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Исследование глазного дна</w:t>
      </w:r>
    </w:p>
    <w:p w:rsidR="002D7103" w:rsidRPr="00625E44" w:rsidRDefault="002D7103" w:rsidP="002D14B6">
      <w:pPr>
        <w:pStyle w:val="a3"/>
        <w:numPr>
          <w:ilvl w:val="0"/>
          <w:numId w:val="123"/>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У данной пациентки незамедлительная медикаментозная терапия АГ обусловлена наличием </w:t>
      </w:r>
    </w:p>
    <w:p w:rsidR="002D7103" w:rsidRPr="00625E44" w:rsidRDefault="002D7103" w:rsidP="002D14B6">
      <w:pPr>
        <w:pStyle w:val="a3"/>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Второй степени повышения АД</w:t>
      </w:r>
    </w:p>
    <w:p w:rsidR="002D7103" w:rsidRPr="00625E44" w:rsidRDefault="002D7103" w:rsidP="002D14B6">
      <w:pPr>
        <w:pStyle w:val="a3"/>
        <w:numPr>
          <w:ilvl w:val="0"/>
          <w:numId w:val="123"/>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Препаратами выбора для коррекции АГ у данной пациентки являются</w:t>
      </w:r>
    </w:p>
    <w:p w:rsidR="002D7103" w:rsidRPr="00625E44" w:rsidRDefault="002D7103" w:rsidP="002D14B6">
      <w:pPr>
        <w:pStyle w:val="a3"/>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ИАПФ+АК</w:t>
      </w:r>
    </w:p>
    <w:p w:rsidR="002D7103" w:rsidRPr="00625E44" w:rsidRDefault="002D7103" w:rsidP="002D14B6">
      <w:pPr>
        <w:pStyle w:val="a3"/>
        <w:numPr>
          <w:ilvl w:val="0"/>
          <w:numId w:val="123"/>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У данной пациентки целевым уровнем АД является</w:t>
      </w:r>
    </w:p>
    <w:p w:rsidR="002D7103" w:rsidRPr="00625E44" w:rsidRDefault="002D7103" w:rsidP="002D14B6">
      <w:pPr>
        <w:pStyle w:val="a3"/>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120-130/70-80</w:t>
      </w:r>
    </w:p>
    <w:p w:rsidR="002D7103" w:rsidRPr="00625E44" w:rsidRDefault="002D7103" w:rsidP="002D14B6">
      <w:pPr>
        <w:pStyle w:val="a3"/>
        <w:numPr>
          <w:ilvl w:val="0"/>
          <w:numId w:val="123"/>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Для коррекции АД целесообразно рекомендовать </w:t>
      </w:r>
    </w:p>
    <w:p w:rsidR="002D7103" w:rsidRPr="00625E44" w:rsidRDefault="002D7103" w:rsidP="002D14B6">
      <w:pPr>
        <w:pStyle w:val="a3"/>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Регулярные аэробные физ нагрузки</w:t>
      </w:r>
    </w:p>
    <w:p w:rsidR="002D7103" w:rsidRPr="00625E44" w:rsidRDefault="002D7103" w:rsidP="002D14B6">
      <w:pPr>
        <w:pStyle w:val="a3"/>
        <w:numPr>
          <w:ilvl w:val="0"/>
          <w:numId w:val="123"/>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Врачебная комиссия продлевает листок ЛН через  дней</w:t>
      </w:r>
    </w:p>
    <w:p w:rsidR="002D7103" w:rsidRPr="00625E44" w:rsidRDefault="002D7103" w:rsidP="002D14B6">
      <w:pPr>
        <w:pStyle w:val="a3"/>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15</w:t>
      </w:r>
    </w:p>
    <w:p w:rsidR="002D7103" w:rsidRPr="00625E44" w:rsidRDefault="002D7103" w:rsidP="002D14B6">
      <w:pPr>
        <w:pStyle w:val="a3"/>
        <w:numPr>
          <w:ilvl w:val="0"/>
          <w:numId w:val="123"/>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Пациентка относится к группе состояния здоровья </w:t>
      </w:r>
    </w:p>
    <w:p w:rsidR="002D7103" w:rsidRPr="00625E44" w:rsidRDefault="002D7103" w:rsidP="002D14B6">
      <w:pPr>
        <w:pStyle w:val="a3"/>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3а</w:t>
      </w:r>
    </w:p>
    <w:p w:rsidR="002D7103" w:rsidRPr="00625E44" w:rsidRDefault="00B01578" w:rsidP="002D14B6">
      <w:pPr>
        <w:jc w:val="both"/>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 xml:space="preserve">Задача </w:t>
      </w:r>
      <w:r w:rsidR="002D7103" w:rsidRPr="00625E44">
        <w:rPr>
          <w:rFonts w:ascii="Times New Roman" w:hAnsi="Times New Roman" w:cs="Times New Roman"/>
          <w:b/>
          <w:sz w:val="24"/>
          <w:szCs w:val="24"/>
          <w:shd w:val="clear" w:color="auto" w:fill="FFFFFF"/>
        </w:rPr>
        <w:t>310</w:t>
      </w:r>
      <w:r w:rsidR="002D7103" w:rsidRPr="00625E44">
        <w:rPr>
          <w:rFonts w:ascii="Times New Roman" w:hAnsi="Times New Roman" w:cs="Times New Roman"/>
          <w:sz w:val="24"/>
          <w:szCs w:val="24"/>
          <w:shd w:val="clear" w:color="auto" w:fill="FFFFFF"/>
        </w:rPr>
        <w:t>. Мужчина 47 лет на приеме у врача общей практики</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Жалобы</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На боли в эпигастрии возникающие через  3-4 часа после приема пищи, тошноту периодическую рвоту съеденной пищей </w:t>
      </w:r>
    </w:p>
    <w:p w:rsidR="002D7103" w:rsidRPr="00625E44" w:rsidRDefault="002D7103" w:rsidP="002D14B6">
      <w:pPr>
        <w:pStyle w:val="a3"/>
        <w:numPr>
          <w:ilvl w:val="0"/>
          <w:numId w:val="124"/>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Пациенту следует рекомендовать</w:t>
      </w:r>
    </w:p>
    <w:p w:rsidR="002D7103" w:rsidRPr="00625E44" w:rsidRDefault="002D7103" w:rsidP="002D14B6">
      <w:pPr>
        <w:pStyle w:val="a3"/>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Эзофагогастродуоденоскопию с биопсией</w:t>
      </w:r>
    </w:p>
    <w:p w:rsidR="002D7103" w:rsidRPr="00625E44" w:rsidRDefault="002D7103" w:rsidP="002D14B6">
      <w:pPr>
        <w:pStyle w:val="a3"/>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Диагностику инфекции Н.пилори</w:t>
      </w:r>
    </w:p>
    <w:p w:rsidR="002D7103" w:rsidRPr="00625E44" w:rsidRDefault="002D7103" w:rsidP="002D14B6">
      <w:pPr>
        <w:pStyle w:val="a3"/>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Мониторирование внутрижелудочного рН</w:t>
      </w:r>
    </w:p>
    <w:p w:rsidR="002D7103" w:rsidRPr="00625E44" w:rsidRDefault="002D7103" w:rsidP="002D14B6">
      <w:pPr>
        <w:pStyle w:val="a3"/>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ОАК</w:t>
      </w:r>
    </w:p>
    <w:p w:rsidR="002D7103" w:rsidRPr="00625E44" w:rsidRDefault="002D7103" w:rsidP="002D14B6">
      <w:pPr>
        <w:pStyle w:val="a3"/>
        <w:numPr>
          <w:ilvl w:val="0"/>
          <w:numId w:val="124"/>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Диагноз пациента звучит как</w:t>
      </w:r>
    </w:p>
    <w:p w:rsidR="002D7103" w:rsidRPr="00625E44" w:rsidRDefault="002D7103" w:rsidP="002D14B6">
      <w:pPr>
        <w:pStyle w:val="a3"/>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ЯБ: язва луковицы ДПК ассоциированная с Н.пилори</w:t>
      </w:r>
    </w:p>
    <w:p w:rsidR="002D7103" w:rsidRPr="00625E44" w:rsidRDefault="002D7103" w:rsidP="002D14B6">
      <w:pPr>
        <w:pStyle w:val="a3"/>
        <w:numPr>
          <w:ilvl w:val="0"/>
          <w:numId w:val="124"/>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Оптимальной схемой эрадикационной терапии для днного пациента является </w:t>
      </w:r>
    </w:p>
    <w:p w:rsidR="002D7103" w:rsidRPr="00625E44" w:rsidRDefault="002D7103" w:rsidP="002D14B6">
      <w:pPr>
        <w:pStyle w:val="a3"/>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Стандартная тройная с кларитромицином</w:t>
      </w:r>
    </w:p>
    <w:p w:rsidR="002D7103" w:rsidRPr="00625E44" w:rsidRDefault="002D7103" w:rsidP="002D14B6">
      <w:pPr>
        <w:pStyle w:val="a3"/>
        <w:numPr>
          <w:ilvl w:val="0"/>
          <w:numId w:val="124"/>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Схемой выбра при непереносимости пациентом препаратов группы пенициллина является</w:t>
      </w:r>
    </w:p>
    <w:p w:rsidR="002D7103" w:rsidRPr="00625E44" w:rsidRDefault="002D7103" w:rsidP="002D14B6">
      <w:pPr>
        <w:pStyle w:val="a3"/>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Классическая четырех компонентная на основе висмута</w:t>
      </w:r>
    </w:p>
    <w:p w:rsidR="002D7103" w:rsidRPr="00625E44" w:rsidRDefault="002D7103" w:rsidP="002D14B6">
      <w:pPr>
        <w:pStyle w:val="a3"/>
        <w:numPr>
          <w:ilvl w:val="0"/>
          <w:numId w:val="124"/>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Обязательным компонентом схемы эрадикационной терапии помимо АБ является</w:t>
      </w:r>
    </w:p>
    <w:p w:rsidR="002D7103" w:rsidRPr="00625E44" w:rsidRDefault="002D7103" w:rsidP="002D14B6">
      <w:pPr>
        <w:pStyle w:val="a3"/>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ИПП</w:t>
      </w:r>
    </w:p>
    <w:p w:rsidR="002D7103" w:rsidRPr="00625E44" w:rsidRDefault="002D7103" w:rsidP="002D14B6">
      <w:pPr>
        <w:pStyle w:val="a3"/>
        <w:numPr>
          <w:ilvl w:val="0"/>
          <w:numId w:val="124"/>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Для контроля эррадикации  Н.пилори не может быть использован метод </w:t>
      </w:r>
    </w:p>
    <w:p w:rsidR="002D7103" w:rsidRPr="00625E44" w:rsidRDefault="002D7103" w:rsidP="002D14B6">
      <w:pPr>
        <w:pStyle w:val="a3"/>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Выявления антител к Н. пилори в крови</w:t>
      </w:r>
    </w:p>
    <w:p w:rsidR="002D7103" w:rsidRPr="00625E44" w:rsidRDefault="002D7103" w:rsidP="002D14B6">
      <w:pPr>
        <w:pStyle w:val="a3"/>
        <w:numPr>
          <w:ilvl w:val="0"/>
          <w:numId w:val="124"/>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В случае если классическая эррадикационные схемы не эффективны терапия 3й линии основана на определении</w:t>
      </w:r>
    </w:p>
    <w:p w:rsidR="002D7103" w:rsidRPr="00625E44" w:rsidRDefault="002D7103" w:rsidP="002D14B6">
      <w:pPr>
        <w:pStyle w:val="a3"/>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Чувствительности Н.пилори к АБ</w:t>
      </w:r>
    </w:p>
    <w:p w:rsidR="002D7103" w:rsidRPr="00625E44" w:rsidRDefault="002D7103" w:rsidP="002D14B6">
      <w:pPr>
        <w:pStyle w:val="a3"/>
        <w:numPr>
          <w:ilvl w:val="0"/>
          <w:numId w:val="124"/>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Право назначить 3 терапию с левофлоксацином имеет только </w:t>
      </w:r>
    </w:p>
    <w:p w:rsidR="002D7103" w:rsidRPr="00625E44" w:rsidRDefault="002D7103" w:rsidP="002D14B6">
      <w:pPr>
        <w:pStyle w:val="a3"/>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Гастроэнтеролог</w:t>
      </w:r>
    </w:p>
    <w:p w:rsidR="002D7103" w:rsidRPr="00625E44" w:rsidRDefault="002D7103" w:rsidP="002D14B6">
      <w:pPr>
        <w:pStyle w:val="a3"/>
        <w:numPr>
          <w:ilvl w:val="0"/>
          <w:numId w:val="124"/>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Для профилактики рецидирования ЯБ данному пациенту необходимо рекомендовать отказ от </w:t>
      </w:r>
    </w:p>
    <w:p w:rsidR="002D7103" w:rsidRPr="00625E44" w:rsidRDefault="002D7103" w:rsidP="002D14B6">
      <w:pPr>
        <w:pStyle w:val="a3"/>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Курения</w:t>
      </w:r>
    </w:p>
    <w:p w:rsidR="002D7103" w:rsidRPr="00625E44" w:rsidRDefault="002D7103" w:rsidP="002D14B6">
      <w:pPr>
        <w:pStyle w:val="a3"/>
        <w:numPr>
          <w:ilvl w:val="0"/>
          <w:numId w:val="124"/>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Одним из показаний к хирургическому лечению ЯБ является</w:t>
      </w:r>
    </w:p>
    <w:p w:rsidR="002D7103" w:rsidRPr="00625E44" w:rsidRDefault="002D7103" w:rsidP="002D14B6">
      <w:pPr>
        <w:pStyle w:val="a3"/>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Перфорация язвы</w:t>
      </w:r>
    </w:p>
    <w:p w:rsidR="002D7103" w:rsidRPr="00625E44" w:rsidRDefault="002D7103" w:rsidP="002D14B6">
      <w:pPr>
        <w:pStyle w:val="a3"/>
        <w:numPr>
          <w:ilvl w:val="0"/>
          <w:numId w:val="124"/>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После эпителизации язвенного дефекта Сан кур лечение можно рекомендовать через</w:t>
      </w:r>
    </w:p>
    <w:p w:rsidR="002D7103" w:rsidRPr="00625E44" w:rsidRDefault="002D7103" w:rsidP="002D14B6">
      <w:pPr>
        <w:pStyle w:val="a3"/>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2-3 мес</w:t>
      </w:r>
    </w:p>
    <w:p w:rsidR="002D7103" w:rsidRPr="00625E44" w:rsidRDefault="002D7103" w:rsidP="002D14B6">
      <w:pPr>
        <w:pStyle w:val="a3"/>
        <w:numPr>
          <w:ilvl w:val="0"/>
          <w:numId w:val="124"/>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Врачебная комиссия продлевает листок ЛН через  дней</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xml:space="preserve">               15</w:t>
      </w:r>
    </w:p>
    <w:p w:rsidR="002D7103" w:rsidRPr="00625E44" w:rsidRDefault="00B01578" w:rsidP="002D14B6">
      <w:pPr>
        <w:jc w:val="both"/>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 xml:space="preserve">Задача </w:t>
      </w:r>
      <w:r w:rsidR="002D7103" w:rsidRPr="00625E44">
        <w:rPr>
          <w:rFonts w:ascii="Times New Roman" w:hAnsi="Times New Roman" w:cs="Times New Roman"/>
          <w:b/>
          <w:sz w:val="24"/>
          <w:szCs w:val="24"/>
          <w:shd w:val="clear" w:color="auto" w:fill="FFFFFF"/>
        </w:rPr>
        <w:t>311</w:t>
      </w:r>
      <w:r w:rsidR="002D7103" w:rsidRPr="00625E44">
        <w:rPr>
          <w:rFonts w:ascii="Times New Roman" w:hAnsi="Times New Roman" w:cs="Times New Roman"/>
          <w:sz w:val="24"/>
          <w:szCs w:val="24"/>
          <w:shd w:val="clear" w:color="auto" w:fill="FFFFFF"/>
        </w:rPr>
        <w:t>. Мужчина 40 лет на приеме у врача общей практики</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Жалобы на головную боль давящего характера преимущественно в затылочной области повышение АД до 150/10 мм рт ст</w:t>
      </w:r>
    </w:p>
    <w:p w:rsidR="002D7103" w:rsidRPr="00625E44" w:rsidRDefault="002D7103" w:rsidP="002D14B6">
      <w:pPr>
        <w:pStyle w:val="a3"/>
        <w:numPr>
          <w:ilvl w:val="0"/>
          <w:numId w:val="125"/>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Пациенту следует рекомендовать</w:t>
      </w:r>
    </w:p>
    <w:p w:rsidR="002D7103" w:rsidRPr="00625E44" w:rsidRDefault="002D7103" w:rsidP="002D14B6">
      <w:pPr>
        <w:pStyle w:val="a3"/>
        <w:ind w:left="705"/>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Определение липидного спектра крови</w:t>
      </w:r>
    </w:p>
    <w:p w:rsidR="002D7103" w:rsidRPr="00625E44" w:rsidRDefault="002D7103" w:rsidP="002D14B6">
      <w:pPr>
        <w:pStyle w:val="a3"/>
        <w:ind w:left="705"/>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ОАМ с определением наличия белка в суточной порции</w:t>
      </w:r>
    </w:p>
    <w:p w:rsidR="002D7103" w:rsidRPr="00625E44" w:rsidRDefault="002D7103" w:rsidP="002D14B6">
      <w:pPr>
        <w:pStyle w:val="a3"/>
        <w:ind w:left="705"/>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xml:space="preserve">БХ крови с определением креатинина, глюкозы электролитов </w:t>
      </w:r>
    </w:p>
    <w:p w:rsidR="002D7103" w:rsidRPr="00625E44" w:rsidRDefault="002D7103" w:rsidP="002D14B6">
      <w:pPr>
        <w:pStyle w:val="a3"/>
        <w:ind w:left="705"/>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ОАК</w:t>
      </w:r>
    </w:p>
    <w:p w:rsidR="002D7103" w:rsidRPr="00625E44" w:rsidRDefault="002D7103" w:rsidP="002D14B6">
      <w:pPr>
        <w:pStyle w:val="a3"/>
        <w:numPr>
          <w:ilvl w:val="0"/>
          <w:numId w:val="125"/>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Для выявления нарушения функции почек с АГ необходимо определить</w:t>
      </w:r>
    </w:p>
    <w:p w:rsidR="002D7103" w:rsidRPr="00625E44" w:rsidRDefault="002D7103" w:rsidP="002D14B6">
      <w:pPr>
        <w:pStyle w:val="a3"/>
        <w:ind w:left="705"/>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СКФ</w:t>
      </w:r>
    </w:p>
    <w:p w:rsidR="002D7103" w:rsidRPr="00625E44" w:rsidRDefault="002D7103" w:rsidP="002D14B6">
      <w:pPr>
        <w:pStyle w:val="a3"/>
        <w:numPr>
          <w:ilvl w:val="0"/>
          <w:numId w:val="125"/>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У пациента на ЭКГ имеются признаки</w:t>
      </w:r>
    </w:p>
    <w:p w:rsidR="002D7103" w:rsidRPr="00625E44" w:rsidRDefault="002D7103" w:rsidP="002D14B6">
      <w:pPr>
        <w:pStyle w:val="a3"/>
        <w:ind w:left="705"/>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Гипертрофии ЛЖ</w:t>
      </w:r>
    </w:p>
    <w:p w:rsidR="002D7103" w:rsidRPr="00625E44" w:rsidRDefault="002D7103" w:rsidP="002D14B6">
      <w:pPr>
        <w:pStyle w:val="a3"/>
        <w:numPr>
          <w:ilvl w:val="0"/>
          <w:numId w:val="125"/>
        </w:numPr>
        <w:spacing w:after="16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Данному пациенту на основаниии результатов обследования можно поставить диагноз</w:t>
      </w:r>
    </w:p>
    <w:p w:rsidR="002D7103" w:rsidRPr="00625E44" w:rsidRDefault="002D7103" w:rsidP="00B01578">
      <w:pPr>
        <w:pStyle w:val="a3"/>
        <w:spacing w:after="0"/>
        <w:ind w:left="705"/>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ГБ 2 стадии 2 степени повышения АД высокий риск</w:t>
      </w:r>
    </w:p>
    <w:p w:rsidR="002D7103" w:rsidRPr="00625E44" w:rsidRDefault="002D7103" w:rsidP="00B01578">
      <w:pPr>
        <w:spacing w:after="0"/>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5.</w:t>
      </w:r>
      <w:r w:rsidRPr="00625E44">
        <w:rPr>
          <w:rFonts w:ascii="Times New Roman" w:hAnsi="Times New Roman" w:cs="Times New Roman"/>
          <w:sz w:val="24"/>
          <w:szCs w:val="24"/>
          <w:shd w:val="clear" w:color="auto" w:fill="FFFFFF"/>
        </w:rPr>
        <w:tab/>
        <w:t>Для уточнения выраженности гипертрофии миокарда необходимо проведение</w:t>
      </w:r>
    </w:p>
    <w:p w:rsidR="002D7103" w:rsidRPr="00625E44" w:rsidRDefault="002D7103" w:rsidP="00B01578">
      <w:pPr>
        <w:spacing w:after="0"/>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ЭХОКГ</w:t>
      </w:r>
    </w:p>
    <w:p w:rsidR="002D7103" w:rsidRPr="00625E44" w:rsidRDefault="002D7103" w:rsidP="00B01578">
      <w:pPr>
        <w:spacing w:after="0"/>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6.</w:t>
      </w:r>
      <w:r w:rsidRPr="00625E44">
        <w:rPr>
          <w:rFonts w:ascii="Times New Roman" w:hAnsi="Times New Roman" w:cs="Times New Roman"/>
          <w:sz w:val="24"/>
          <w:szCs w:val="24"/>
          <w:shd w:val="clear" w:color="auto" w:fill="FFFFFF"/>
        </w:rPr>
        <w:tab/>
        <w:t xml:space="preserve">У пациентов с высоким СС риском рекомендовано </w:t>
      </w:r>
    </w:p>
    <w:p w:rsidR="002D7103" w:rsidRPr="00625E44" w:rsidRDefault="002D7103" w:rsidP="00B01578">
      <w:pPr>
        <w:spacing w:after="0"/>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Исследование глазного дна</w:t>
      </w:r>
    </w:p>
    <w:p w:rsidR="002D7103" w:rsidRPr="00625E44" w:rsidRDefault="002D7103" w:rsidP="00B01578">
      <w:pPr>
        <w:spacing w:after="0"/>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7. Незамедлительная медикаментозная терапия АГ у данного пациента обусловлена </w:t>
      </w:r>
    </w:p>
    <w:p w:rsidR="002D7103" w:rsidRPr="00625E44" w:rsidRDefault="002D7103" w:rsidP="00B01578">
      <w:pPr>
        <w:spacing w:after="0"/>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Степенью повышения АД</w:t>
      </w:r>
    </w:p>
    <w:p w:rsidR="002D7103" w:rsidRPr="00625E44" w:rsidRDefault="002D7103" w:rsidP="00B01578">
      <w:pPr>
        <w:spacing w:after="0"/>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8. </w:t>
      </w:r>
      <w:r w:rsidRPr="00625E44">
        <w:rPr>
          <w:rFonts w:ascii="Times New Roman" w:hAnsi="Times New Roman" w:cs="Times New Roman"/>
          <w:sz w:val="24"/>
          <w:szCs w:val="24"/>
          <w:shd w:val="clear" w:color="auto" w:fill="FFFFFF"/>
        </w:rPr>
        <w:tab/>
        <w:t>Для коррекции АД целесообразно назначить</w:t>
      </w:r>
    </w:p>
    <w:p w:rsidR="002D7103" w:rsidRPr="00625E44" w:rsidRDefault="002D7103" w:rsidP="00B01578">
      <w:pPr>
        <w:spacing w:after="0"/>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БРА+АК</w:t>
      </w:r>
    </w:p>
    <w:p w:rsidR="002D7103" w:rsidRPr="00625E44" w:rsidRDefault="002D7103" w:rsidP="00B01578">
      <w:pPr>
        <w:spacing w:after="0"/>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9.</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У данной пациентки целевым уровнем АД является</w:t>
      </w:r>
    </w:p>
    <w:p w:rsidR="002D7103" w:rsidRPr="00625E44" w:rsidRDefault="002D7103" w:rsidP="00B01578">
      <w:pPr>
        <w:spacing w:after="0"/>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120-130/70-80</w:t>
      </w:r>
    </w:p>
    <w:p w:rsidR="002D7103" w:rsidRPr="00625E44" w:rsidRDefault="002D7103" w:rsidP="00B01578">
      <w:pPr>
        <w:spacing w:after="0"/>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10.</w:t>
      </w:r>
      <w:r w:rsidRPr="00625E44">
        <w:rPr>
          <w:rFonts w:ascii="Times New Roman" w:hAnsi="Times New Roman" w:cs="Times New Roman"/>
          <w:sz w:val="24"/>
          <w:szCs w:val="24"/>
          <w:shd w:val="clear" w:color="auto" w:fill="FFFFFF"/>
        </w:rPr>
        <w:tab/>
        <w:t xml:space="preserve">Для коррекции АД целесообразно рекомендовать </w:t>
      </w:r>
    </w:p>
    <w:p w:rsidR="002D7103" w:rsidRPr="00625E44" w:rsidRDefault="002D7103" w:rsidP="00B01578">
      <w:pPr>
        <w:spacing w:after="0"/>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Регулярные аэробные физ нагрузки</w:t>
      </w:r>
    </w:p>
    <w:p w:rsidR="002D7103" w:rsidRPr="00625E44" w:rsidRDefault="002D7103" w:rsidP="00B01578">
      <w:pPr>
        <w:spacing w:after="0"/>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11. При лечении неосложненного ГК для своевременной коррекции терапии в соответствии с изменениями АД оптимальным представляется назначение ___- препарата с ______периодом полувыведения</w:t>
      </w:r>
    </w:p>
    <w:p w:rsidR="002D7103" w:rsidRPr="00625E44" w:rsidRDefault="002D7103" w:rsidP="00B01578">
      <w:pPr>
        <w:spacing w:after="0"/>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в/в, коротким</w:t>
      </w:r>
    </w:p>
    <w:p w:rsidR="002D7103" w:rsidRPr="00625E44" w:rsidRDefault="002D7103" w:rsidP="00B01578">
      <w:pPr>
        <w:pStyle w:val="a3"/>
        <w:numPr>
          <w:ilvl w:val="0"/>
          <w:numId w:val="126"/>
        </w:numPr>
        <w:spacing w:after="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Пациент относится к группе состояния здоровья </w:t>
      </w:r>
    </w:p>
    <w:p w:rsidR="002D7103" w:rsidRPr="00625E44" w:rsidRDefault="002D7103" w:rsidP="00B01578">
      <w:pPr>
        <w:pStyle w:val="a3"/>
        <w:spacing w:after="0"/>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3а</w:t>
      </w:r>
    </w:p>
    <w:p w:rsidR="002D7103" w:rsidRPr="00625E44" w:rsidRDefault="00B01578" w:rsidP="002D14B6">
      <w:pPr>
        <w:jc w:val="both"/>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 xml:space="preserve">Задача </w:t>
      </w:r>
      <w:r w:rsidR="002D7103" w:rsidRPr="00625E44">
        <w:rPr>
          <w:rFonts w:ascii="Times New Roman" w:hAnsi="Times New Roman" w:cs="Times New Roman"/>
          <w:b/>
          <w:sz w:val="24"/>
          <w:szCs w:val="24"/>
          <w:shd w:val="clear" w:color="auto" w:fill="FFFFFF"/>
        </w:rPr>
        <w:t>312.</w:t>
      </w:r>
      <w:r w:rsidR="002D7103" w:rsidRPr="00625E44">
        <w:rPr>
          <w:rFonts w:ascii="Times New Roman" w:hAnsi="Times New Roman" w:cs="Times New Roman"/>
          <w:sz w:val="24"/>
          <w:szCs w:val="24"/>
        </w:rPr>
        <w:t xml:space="preserve"> </w:t>
      </w:r>
      <w:r w:rsidR="002D7103" w:rsidRPr="00625E44">
        <w:rPr>
          <w:rFonts w:ascii="Times New Roman" w:hAnsi="Times New Roman" w:cs="Times New Roman"/>
          <w:sz w:val="24"/>
          <w:szCs w:val="24"/>
          <w:shd w:val="clear" w:color="auto" w:fill="FFFFFF"/>
        </w:rPr>
        <w:t>Пациент Н. 42 года, обратился к врачу общей практики.</w:t>
      </w:r>
    </w:p>
    <w:p w:rsidR="002D7103" w:rsidRPr="00625E44" w:rsidRDefault="002D7103" w:rsidP="00B01578">
      <w:pPr>
        <w:spacing w:after="0"/>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Жалобы</w:t>
      </w:r>
    </w:p>
    <w:p w:rsidR="002D7103" w:rsidRPr="00625E44" w:rsidRDefault="002D7103" w:rsidP="00B01578">
      <w:pPr>
        <w:spacing w:after="0"/>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На сильные боли в плюснефаланговых суставах 1-ых пальцев обеих стоп, левом голеностопном суставе, усиливающиеся в ранние утренние часы и при движениях, ограничение объема движений в вышеперечисленных суставах.</w:t>
      </w:r>
    </w:p>
    <w:p w:rsidR="002D7103" w:rsidRPr="00625E44" w:rsidRDefault="002D7103" w:rsidP="00B01578">
      <w:pPr>
        <w:spacing w:after="0"/>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 Гиперурикемия у пациента будет диагностирована при уровне мочевой кислоты в</w:t>
      </w:r>
    </w:p>
    <w:p w:rsidR="002D7103" w:rsidRPr="00625E44" w:rsidRDefault="002D7103" w:rsidP="00B01578">
      <w:pPr>
        <w:spacing w:after="0"/>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сыворотке = __ ммоль/л</w:t>
      </w:r>
    </w:p>
    <w:p w:rsidR="002D7103" w:rsidRPr="00625E44" w:rsidRDefault="002D7103" w:rsidP="00B01578">
      <w:pPr>
        <w:spacing w:after="0"/>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xml:space="preserve">0,36 </w:t>
      </w:r>
    </w:p>
    <w:p w:rsidR="002D7103" w:rsidRPr="00625E44" w:rsidRDefault="002D7103" w:rsidP="00B01578">
      <w:pPr>
        <w:spacing w:after="0"/>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2. «Золотым стандартом» в диагностике подагры является</w:t>
      </w:r>
    </w:p>
    <w:p w:rsidR="002D7103" w:rsidRPr="00625E44" w:rsidRDefault="002D7103" w:rsidP="00B01578">
      <w:pPr>
        <w:spacing w:after="0"/>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Поляризационная микроскопия синовиальной жидкости или содержимого тофуса</w:t>
      </w:r>
    </w:p>
    <w:p w:rsidR="002D7103" w:rsidRPr="00625E44" w:rsidRDefault="002D7103" w:rsidP="00B01578">
      <w:pPr>
        <w:spacing w:after="0"/>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3. При невозможности исследования синовиальной жидкости методом поляризационной микроскопии всем пациентам показано проведение</w:t>
      </w:r>
    </w:p>
    <w:p w:rsidR="002D7103" w:rsidRPr="00625E44" w:rsidRDefault="002D7103" w:rsidP="00B01578">
      <w:pPr>
        <w:spacing w:after="0"/>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УЗИ сустава</w:t>
      </w:r>
    </w:p>
    <w:p w:rsidR="002D7103" w:rsidRPr="00625E44" w:rsidRDefault="002D7103" w:rsidP="00B01578">
      <w:pPr>
        <w:spacing w:after="0"/>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4. Проведение диагностической пункции сустава для подтверждения диагноза подагры показано</w:t>
      </w:r>
    </w:p>
    <w:p w:rsidR="002D7103" w:rsidRPr="00625E44" w:rsidRDefault="002D7103" w:rsidP="00B01578">
      <w:pPr>
        <w:spacing w:after="0"/>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xml:space="preserve">Всем пациентам на момент осмотра </w:t>
      </w:r>
    </w:p>
    <w:p w:rsidR="002D7103" w:rsidRPr="00625E44" w:rsidRDefault="002D7103" w:rsidP="00B01578">
      <w:pPr>
        <w:pStyle w:val="a3"/>
        <w:numPr>
          <w:ilvl w:val="0"/>
          <w:numId w:val="125"/>
        </w:numPr>
        <w:spacing w:after="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На ранних этапах болезни не рекомендуется выполнение</w:t>
      </w:r>
    </w:p>
    <w:p w:rsidR="002D7103" w:rsidRPr="00625E44" w:rsidRDefault="002D7103" w:rsidP="00B01578">
      <w:pPr>
        <w:pStyle w:val="a3"/>
        <w:spacing w:after="0"/>
        <w:ind w:left="705"/>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xml:space="preserve">Рентгенологического исследования суставов </w:t>
      </w:r>
    </w:p>
    <w:p w:rsidR="002D7103" w:rsidRPr="00625E44" w:rsidRDefault="002D7103" w:rsidP="00B01578">
      <w:pPr>
        <w:pStyle w:val="a3"/>
        <w:numPr>
          <w:ilvl w:val="0"/>
          <w:numId w:val="125"/>
        </w:numPr>
        <w:spacing w:after="0" w:line="259" w:lineRule="auto"/>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Визуальным признаком подагрического поражения сустава при ультразвуковом исследовании является ______полоска по поверхности гиалинового хряща, не зависящая от угла осмотра</w:t>
      </w:r>
    </w:p>
    <w:p w:rsidR="002D7103" w:rsidRPr="00625E44" w:rsidRDefault="002D7103" w:rsidP="00B01578">
      <w:pPr>
        <w:pStyle w:val="a3"/>
        <w:spacing w:after="0"/>
        <w:ind w:left="705"/>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Гиперэхогенная прерывистая</w:t>
      </w:r>
    </w:p>
    <w:p w:rsidR="002D7103" w:rsidRPr="00625E44" w:rsidRDefault="002D7103" w:rsidP="00B01578">
      <w:pPr>
        <w:pStyle w:val="a3"/>
        <w:spacing w:after="0"/>
        <w:ind w:left="705"/>
        <w:jc w:val="both"/>
        <w:rPr>
          <w:rFonts w:ascii="Times New Roman" w:hAnsi="Times New Roman" w:cs="Times New Roman"/>
          <w:sz w:val="24"/>
          <w:szCs w:val="24"/>
          <w:shd w:val="clear" w:color="auto" w:fill="FFFFFF"/>
        </w:rPr>
      </w:pPr>
    </w:p>
    <w:p w:rsidR="002D7103" w:rsidRPr="00625E44" w:rsidRDefault="002D7103" w:rsidP="002D14B6">
      <w:pPr>
        <w:pStyle w:val="a3"/>
        <w:ind w:left="705"/>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7. Для купирования приступа острого подагрического артрита показано назначение</w:t>
      </w:r>
    </w:p>
    <w:p w:rsidR="002D7103" w:rsidRPr="00625E44" w:rsidRDefault="002D7103" w:rsidP="002D14B6">
      <w:pPr>
        <w:pStyle w:val="a3"/>
        <w:ind w:left="705"/>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препаратов</w:t>
      </w:r>
    </w:p>
    <w:p w:rsidR="002D7103" w:rsidRPr="00625E44" w:rsidRDefault="002D7103" w:rsidP="002D14B6">
      <w:pPr>
        <w:pStyle w:val="a3"/>
        <w:ind w:left="705"/>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из группы НПВС</w:t>
      </w:r>
    </w:p>
    <w:p w:rsidR="002D7103" w:rsidRPr="00625E44" w:rsidRDefault="002D7103" w:rsidP="002D14B6">
      <w:pPr>
        <w:pStyle w:val="a3"/>
        <w:ind w:left="705"/>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8. С учетом того, что у пациента в анамнезе язва луковицы 12-перстной кишки,</w:t>
      </w:r>
    </w:p>
    <w:p w:rsidR="002D7103" w:rsidRPr="00625E44" w:rsidRDefault="002D7103" w:rsidP="002D14B6">
      <w:pPr>
        <w:pStyle w:val="a3"/>
        <w:ind w:left="705"/>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из нестероидных противовоспалительных препаратов ему показан</w:t>
      </w:r>
    </w:p>
    <w:p w:rsidR="002D7103" w:rsidRPr="00625E44" w:rsidRDefault="002D7103" w:rsidP="002D14B6">
      <w:pPr>
        <w:pStyle w:val="a3"/>
        <w:ind w:left="705"/>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целекоксиб</w:t>
      </w:r>
    </w:p>
    <w:p w:rsidR="002D7103" w:rsidRPr="00625E44" w:rsidRDefault="002D7103" w:rsidP="002D14B6">
      <w:pPr>
        <w:pStyle w:val="a3"/>
        <w:ind w:left="705"/>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9. Для профилактики приступов артрита всем пациентам в течение первых</w:t>
      </w:r>
    </w:p>
    <w:p w:rsidR="002D7103" w:rsidRPr="00625E44" w:rsidRDefault="002D7103" w:rsidP="002D14B6">
      <w:pPr>
        <w:pStyle w:val="a3"/>
        <w:ind w:left="705"/>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месяцев после начала уратснижающей терапии необходимо использовать</w:t>
      </w:r>
    </w:p>
    <w:p w:rsidR="002D7103" w:rsidRPr="00625E44" w:rsidRDefault="002D7103" w:rsidP="002D14B6">
      <w:pPr>
        <w:pStyle w:val="a3"/>
        <w:ind w:left="705"/>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колхицин в суточной дозе   мг</w:t>
      </w:r>
    </w:p>
    <w:p w:rsidR="002D7103" w:rsidRPr="00625E44" w:rsidRDefault="002D7103" w:rsidP="002D14B6">
      <w:pPr>
        <w:pStyle w:val="a3"/>
        <w:ind w:left="705"/>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0,5</w:t>
      </w:r>
    </w:p>
    <w:p w:rsidR="002D7103" w:rsidRPr="00625E44" w:rsidRDefault="002D7103" w:rsidP="002D14B6">
      <w:pPr>
        <w:pStyle w:val="a3"/>
        <w:ind w:left="705"/>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10. В качестве препарата первой линии уратснижающей терапии</w:t>
      </w:r>
    </w:p>
    <w:p w:rsidR="002D7103" w:rsidRPr="00625E44" w:rsidRDefault="002D7103" w:rsidP="002D14B6">
      <w:pPr>
        <w:pStyle w:val="a3"/>
        <w:ind w:left="705"/>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пациенту с нормальной функцией почек рекомендуется назначение</w:t>
      </w:r>
    </w:p>
    <w:p w:rsidR="002D7103" w:rsidRPr="00625E44" w:rsidRDefault="002D7103" w:rsidP="002D14B6">
      <w:pPr>
        <w:pStyle w:val="a3"/>
        <w:ind w:left="705"/>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аллопуринола</w:t>
      </w:r>
    </w:p>
    <w:p w:rsidR="002D7103" w:rsidRPr="00625E44" w:rsidRDefault="002D7103" w:rsidP="002D14B6">
      <w:pPr>
        <w:pStyle w:val="a3"/>
        <w:ind w:left="705"/>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11. Целевое значение уровня мочевой кислоты в сыворотке крови на фоне</w:t>
      </w:r>
    </w:p>
    <w:p w:rsidR="002D7103" w:rsidRPr="00625E44" w:rsidRDefault="002D7103" w:rsidP="002D14B6">
      <w:pPr>
        <w:pStyle w:val="a3"/>
        <w:ind w:left="705"/>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лечения не должно опускаться ниже___мкмоль/л</w:t>
      </w:r>
    </w:p>
    <w:p w:rsidR="002D7103" w:rsidRPr="00625E44" w:rsidRDefault="002D7103" w:rsidP="002D14B6">
      <w:pPr>
        <w:pStyle w:val="a3"/>
        <w:ind w:left="705"/>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180</w:t>
      </w:r>
    </w:p>
    <w:p w:rsidR="002D7103" w:rsidRPr="00625E44" w:rsidRDefault="002D7103" w:rsidP="002D14B6">
      <w:pPr>
        <w:ind w:left="705"/>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12. При наличии артериальной гипертензии у пациентов с подагрой показано назначении </w:t>
      </w:r>
    </w:p>
    <w:p w:rsidR="002D7103" w:rsidRPr="00625E44" w:rsidRDefault="002D7103" w:rsidP="002D14B6">
      <w:pPr>
        <w:ind w:left="705"/>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Лозартана</w:t>
      </w:r>
    </w:p>
    <w:p w:rsidR="002D7103" w:rsidRPr="00625E44" w:rsidRDefault="00B01578" w:rsidP="002D14B6">
      <w:pPr>
        <w:jc w:val="both"/>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 xml:space="preserve">Задача </w:t>
      </w:r>
      <w:r w:rsidR="002D7103" w:rsidRPr="00625E44">
        <w:rPr>
          <w:rFonts w:ascii="Times New Roman" w:hAnsi="Times New Roman" w:cs="Times New Roman"/>
          <w:b/>
          <w:sz w:val="24"/>
          <w:szCs w:val="24"/>
          <w:shd w:val="clear" w:color="auto" w:fill="FFFFFF"/>
        </w:rPr>
        <w:t xml:space="preserve">313. </w:t>
      </w:r>
      <w:r w:rsidR="002D7103" w:rsidRPr="00625E44">
        <w:rPr>
          <w:rFonts w:ascii="Times New Roman" w:hAnsi="Times New Roman" w:cs="Times New Roman"/>
          <w:sz w:val="24"/>
          <w:szCs w:val="24"/>
          <w:shd w:val="clear" w:color="auto" w:fill="FFFFFF"/>
        </w:rPr>
        <w:t>На приём к участковому терапевту обратился мужчина 67 лет.</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Жалобы</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На периодическую сухость во рту, жажду, учащенное мочеиспускание; слабость в ногах при подъёме по лестнице, боли в ногах в ночное время суток, снижение болевой и температурной чувствительности, онемение стоп.</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 Для диагностики сахарного диабета пациенту показано проведение исследования</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(выберите 2)</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xml:space="preserve">Глюкозы плазмы натощак </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Гликированного гемоглобина</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2. Предполагаемый основной диагноз у пациента</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СД 2 типа</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3. Характер жалоб и данные осмотра нижних конечностей свидетельствуют о наличии у пациента</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диабетической сенсо-моторной нейропатии</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4. Дополнительным методом обследования при неэффективности стандартной терапии диабетической нейропатии в течение 6 мес является</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электронейромиография</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5. Сопутствующими заболеваниями у данного пациента являются</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ИБС. ПИКС. Состояние после стентирования ПКА, АГ 3 стадия, очень высокий риск СС осложнений. Ожирение 1ст по ВОЗ</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6. Целевым уровнем гликемического контроля для данного пациента является НвА1С &lt; ___ %</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8</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7. Наиболее рациональной комбинацией сахароснижающих препаратов для данного пациента является</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Метформин и агонист рецепторов ГПП- 1</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8. Данному пациенту в связи с перенесённым инфарктом миокарда со стентированием 4 года назад в качестве вторичной профилактики сердечно-сосудистых осложнений показаны</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Антиагреганты и статины</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9. Повторный контроль НвА1С у после начала сахароснижающей терапии данному пациенту необходим через</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3 мес</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10. У данного пациента у необходимо добиваться снижения уровня холестерина липопротеинов низкой плотности менее</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1,4 ммоль/л</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11. Рекомендации по изменению образа жизни данному пациенту включают</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Отказ от курения, диету с ограничением калорийности, умеренную физ нагрузку не менее 150 мин\неделю</w:t>
      </w:r>
    </w:p>
    <w:p w:rsidR="002D7103" w:rsidRPr="00625E44" w:rsidRDefault="002D710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12. При наличии показаний для назначения бета- адреноблокаторов у больных СД предпочтение следует отдать</w:t>
      </w:r>
    </w:p>
    <w:p w:rsidR="002D7103" w:rsidRPr="00625E44" w:rsidRDefault="002D710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xml:space="preserve">Небивололу </w:t>
      </w:r>
    </w:p>
    <w:p w:rsidR="00E030D5" w:rsidRPr="00625E44" w:rsidRDefault="00E030D5" w:rsidP="002D14B6">
      <w:pPr>
        <w:jc w:val="both"/>
        <w:rPr>
          <w:rFonts w:ascii="Times New Roman" w:eastAsia="Consolas" w:hAnsi="Times New Roman" w:cs="Times New Roman"/>
          <w:sz w:val="24"/>
          <w:szCs w:val="24"/>
        </w:rPr>
      </w:pPr>
    </w:p>
    <w:p w:rsidR="000C028E" w:rsidRPr="00625E44" w:rsidRDefault="000C028E" w:rsidP="002D14B6">
      <w:pPr>
        <w:spacing w:after="0"/>
        <w:jc w:val="both"/>
        <w:rPr>
          <w:rFonts w:ascii="Times New Roman" w:hAnsi="Times New Roman" w:cs="Times New Roman"/>
          <w:b/>
          <w:sz w:val="24"/>
          <w:szCs w:val="24"/>
        </w:rPr>
      </w:pPr>
      <w:r w:rsidRPr="00625E44">
        <w:rPr>
          <w:rFonts w:ascii="Times New Roman" w:hAnsi="Times New Roman" w:cs="Times New Roman"/>
          <w:b/>
          <w:sz w:val="24"/>
          <w:szCs w:val="24"/>
        </w:rPr>
        <w:t xml:space="preserve">Ситуационная задача 314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Врач общей практики прибыл кпациенту 49 лет на 6—й день болезни.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На повышение температуры тела,одышку, «заложенность» в груди,кашель со скудной мокротой,выраженную слабость, общеенедомогание.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Анамнез заболевания.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Фрилансер в IТ-компании.— Аллергоанамнез: не отягощен.- Перенесенные заболевания:сахарный диабет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 Лабораторными методами обследования данного больного для выявления этиологического фактора являются (выберите 2)</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ПЦР-диагностика мазка из ротоглотки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иммуноферментный анализ (ИФА) крови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2. Учитывая данные клинико лабораторного обследования, можно думать о диагнозе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Коронавирусная инфекция, осложненная двусторонней пневмонией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3. Для выявления дыхательной недостаточности и оценки выраженности гипоксемии больному следует провести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пульсоксиметрию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4. Исследование газов артериальной крови с определением РаО2, РаСО2, рН, бикарбонатов, лактата рекомендуется при 5рО2 менее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90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5. Для первичной оценки состояния ОГК у пациентов с тяжелыми прогрессирующими формами заболевания коронавирусной инфекцией целесообразно проведение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компьютерной томографии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6. Характерным изменением в периферической крови при коронавирусной инфекции является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 лимфопения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7. При обследовании пациента уровень 5рО2 составил 94%.Учитывая клинико анамнестические данные, больной степенитяжести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средней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8. Показанием к госпитализации при СО\1Ю-19- инфекции лиц из</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группы риска является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выраженная интоксикация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9. В качестве этиотропной терапии новой коронавирусной инфекции СО\Ю-19 могут быть использованы</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фавипиравир, ремдесивир</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10. Данному больному в сочетании с этиотропной терапией целесообразно назначить</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антибактериальную терапию</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11. Для медикаментозной профилактики СО\О-19 у взрослых возможно применение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умифеновира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12. Длительность курса постконтактной профилактики умифеновиром улиц при единичном контакте с подтвержденным случаем СО\М!Ю-19, включая медицинских работников,составляет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10-14 дней </w:t>
      </w:r>
    </w:p>
    <w:p w:rsidR="00B01578" w:rsidRPr="00625E44" w:rsidRDefault="00B01578"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b/>
          <w:sz w:val="24"/>
          <w:szCs w:val="24"/>
        </w:rPr>
      </w:pPr>
      <w:r w:rsidRPr="00625E44">
        <w:rPr>
          <w:rFonts w:ascii="Times New Roman" w:hAnsi="Times New Roman" w:cs="Times New Roman"/>
          <w:b/>
          <w:sz w:val="24"/>
          <w:szCs w:val="24"/>
        </w:rPr>
        <w:t xml:space="preserve">Ситуационная задача №315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Участковый терапевт прибыл к пациенту 49 лет на 6-й день болезни.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на повышение температуры тела, выраженную слабость, общее недомогание, чувство «заложенности» в груди, одышку, сухой кашель.</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Охранник в торговом центре. Работает посменно.</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Аллергоанамнез: не отягощен.</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Перенесенные заболевания: болеет респираторными инфекциями 2-3 раза в год; пневмония двусторонняя (2 года назад), сахарный диабет !! типа (принимает метформин); хронический бронхит (диагностирован несколько лет назад, дату не помнит).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Вредные привычки: отрицает.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Анамнез жизни: проживает в отдельной квартире, разведен, детей нет.</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 Лабораторными методами обследования данного больного для выявления этиологического фактора являются (выберите 2)</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ПЦР-диагностика мазка из ротоглотки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иммуноферментный анализ (ИФА) крови</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2. Инструментальными методами исследования для уточнения диагноза являются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(выберите 2)</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пульсоксиметрия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компьютерная томография (КТ)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легких Обоснование</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3 Учитывая данные клинико лабораторного обследования, можно думать о диагнозе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Коронавирусная инфекция, осложненная двусторонней пневмонией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4. Примерный объем выявленных изменений легких (визуально) при КТ-1 составляет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&lt;25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5. О развитии острой дыхательной недостаточности свидетельствует уровень $рО2 менее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90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6. К характерным изменениям КТ органов грудной клетки при новой коронавирусной инфекции СО\М-19 относится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симптом «матового стекла»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7. Для коронавирусной инфекции характерным изменением в периферической крови является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лимфопения </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8. Тактика в отношении данного пациента, учитывая наличие у него сахарного диабета, включает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 обязательную госпитализацию</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9. Этиотропное лечение новой коронавирусной инфекции СО\М!Ю-19 предусматривает назначение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фавипиравира </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10. Данному больному в сочетании с этиотропной терапией целесообразно назначить</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антибактериальную терапию</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11. В случае полной реконвалесценции пациента с сахарным диабетом, возобновление приема метформина возможно через</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2 недели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12. Для медикаментозной профилактики СО\МО-19 у взрослых из групп риска возможно применение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рекомбинантного ИФН-а</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b/>
          <w:sz w:val="24"/>
          <w:szCs w:val="24"/>
        </w:rPr>
      </w:pPr>
      <w:r w:rsidRPr="00625E44">
        <w:rPr>
          <w:rFonts w:ascii="Times New Roman" w:hAnsi="Times New Roman" w:cs="Times New Roman"/>
          <w:b/>
          <w:sz w:val="24"/>
          <w:szCs w:val="24"/>
        </w:rPr>
        <w:t>Ситуационная задача №316</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Врач-терапевт участковый прибыл к пациентке 28 лет на 5-й день болезни.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На повышение температуры тела, слабость, общее недомогание, сухой кашель, заложенность носа, першение в ротоглотке.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Работает маникюршей. Работает посменно в частном салоне и выезжает к клиентам на дом.</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Аллергоанамнез: не отягощен.</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Перенесенные заболевания: болеет респираторными инфекциями 2-3 раза в год; аппендэктомия (5 лет назад).</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Вредные привычки: отрицает.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Анамнез жизни: проживает в отдельной квартире с мужем, детей нет. Муж здоров, жалоб не предъявляет.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Эпиданамнез: за пределы страны не выезжала. Контактирует с большим количеством незнакомых людей. Средствами индивидуальной защиты (маска, перчатки) пользуется</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1. Лабораторными методами обследования данного больного для выявления этиологического фактора являются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ПЦР-диагностика мазка из ротоглотки</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2 Учитывая данные клинико лабораторного обследования, можно думать о диагнозе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Коронавирусная инфекция, легкое течение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3. Для оценки выраженности гипоксемии больной следует провести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пульсоксиметрию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4. Для легкого течения новой коронавирусной инфекции СО\!Р-19 характерна сатурация кислорода ($рО?)</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&gt;95</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5. Для новой коронавирусной ^ инфекции СОМЮ-19 характерна экзантема в виде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уртикарных высыпаний по типу крапивницы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6. Характерным изменением в периферической крови при коронавирусной инфекции является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 лимфопения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7. Повторный забор биоматериала для ПЦР на коронавирусную инфекцию у этой пациентки необходимо провести на день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З и 11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8. При легкой форме коронавирусной инфекции целесообразно назначить схему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ИФН-а + умифеновир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9. Пациентка может считаться выздоровевшей от коронавирусной инфекции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при отсутствии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клинических проявлений и наличии отрицательного результата исследования на коронавирус методом ПЦР Обоснование</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10. При подготовке к вакцинации против СО\МШ-19 исследование биоматериала из носо- и ротоглотки методом ПЦР на наличие коронавируса 5АВ$-Со\/-2 проводится только при наличии контакта с больными с инфекционными заболеваниями в течение последних ____ дней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14 Обоснование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11. Для медикаментозной ^ профилактики СО\О-19 у мужа пациентки возможно применение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умифеновир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12. Иммуноглобулины класса ^ М при коронавирусной инфекции начинают формироваться с от начала заражения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7-х суток Обоснование</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b/>
          <w:sz w:val="24"/>
          <w:szCs w:val="24"/>
        </w:rPr>
      </w:pPr>
      <w:r w:rsidRPr="00625E44">
        <w:rPr>
          <w:rFonts w:ascii="Times New Roman" w:hAnsi="Times New Roman" w:cs="Times New Roman"/>
          <w:b/>
          <w:sz w:val="24"/>
          <w:szCs w:val="24"/>
        </w:rPr>
        <w:t>Ситуационная задача №317</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Врач терапевт-участковый прибыл к</w:t>
      </w:r>
      <w:r w:rsidR="00B01578" w:rsidRPr="00625E44">
        <w:rPr>
          <w:rFonts w:ascii="Times New Roman" w:hAnsi="Times New Roman" w:cs="Times New Roman"/>
          <w:sz w:val="24"/>
          <w:szCs w:val="24"/>
        </w:rPr>
        <w:t xml:space="preserve"> </w:t>
      </w:r>
      <w:r w:rsidRPr="00625E44">
        <w:rPr>
          <w:rFonts w:ascii="Times New Roman" w:hAnsi="Times New Roman" w:cs="Times New Roman"/>
          <w:sz w:val="24"/>
          <w:szCs w:val="24"/>
        </w:rPr>
        <w:t xml:space="preserve"> пациентке 54-х лет на 6-ой день</w:t>
      </w:r>
      <w:r w:rsidR="00B01578" w:rsidRPr="00625E44">
        <w:rPr>
          <w:rFonts w:ascii="Times New Roman" w:hAnsi="Times New Roman" w:cs="Times New Roman"/>
          <w:sz w:val="24"/>
          <w:szCs w:val="24"/>
        </w:rPr>
        <w:t xml:space="preserve"> </w:t>
      </w:r>
      <w:r w:rsidRPr="00625E44">
        <w:rPr>
          <w:rFonts w:ascii="Times New Roman" w:hAnsi="Times New Roman" w:cs="Times New Roman"/>
          <w:sz w:val="24"/>
          <w:szCs w:val="24"/>
        </w:rPr>
        <w:t>болезни.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На одышку, чувство «заложенности»</w:t>
      </w:r>
      <w:r w:rsidR="00B01578" w:rsidRPr="00625E44">
        <w:rPr>
          <w:rFonts w:ascii="Times New Roman" w:hAnsi="Times New Roman" w:cs="Times New Roman"/>
          <w:sz w:val="24"/>
          <w:szCs w:val="24"/>
        </w:rPr>
        <w:t xml:space="preserve"> </w:t>
      </w:r>
      <w:r w:rsidRPr="00625E44">
        <w:rPr>
          <w:rFonts w:ascii="Times New Roman" w:hAnsi="Times New Roman" w:cs="Times New Roman"/>
          <w:sz w:val="24"/>
          <w:szCs w:val="24"/>
        </w:rPr>
        <w:t>в груди, кашель со скудной мокротой,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повышение температуры тела,</w:t>
      </w:r>
      <w:r w:rsidR="00B01578" w:rsidRPr="00625E44">
        <w:rPr>
          <w:rFonts w:ascii="Times New Roman" w:hAnsi="Times New Roman" w:cs="Times New Roman"/>
          <w:sz w:val="24"/>
          <w:szCs w:val="24"/>
        </w:rPr>
        <w:t xml:space="preserve"> </w:t>
      </w:r>
      <w:r w:rsidRPr="00625E44">
        <w:rPr>
          <w:rFonts w:ascii="Times New Roman" w:hAnsi="Times New Roman" w:cs="Times New Roman"/>
          <w:sz w:val="24"/>
          <w:szCs w:val="24"/>
        </w:rPr>
        <w:t>выраженную слабость, общее</w:t>
      </w:r>
      <w:r w:rsidR="00B01578" w:rsidRPr="00625E44">
        <w:rPr>
          <w:rFonts w:ascii="Times New Roman" w:hAnsi="Times New Roman" w:cs="Times New Roman"/>
          <w:sz w:val="24"/>
          <w:szCs w:val="24"/>
        </w:rPr>
        <w:t xml:space="preserve"> </w:t>
      </w:r>
      <w:r w:rsidRPr="00625E44">
        <w:rPr>
          <w:rFonts w:ascii="Times New Roman" w:hAnsi="Times New Roman" w:cs="Times New Roman"/>
          <w:sz w:val="24"/>
          <w:szCs w:val="24"/>
        </w:rPr>
        <w:t>недомогание, потерю обоняния и</w:t>
      </w:r>
      <w:r w:rsidR="00B01578" w:rsidRPr="00625E44">
        <w:rPr>
          <w:rFonts w:ascii="Times New Roman" w:hAnsi="Times New Roman" w:cs="Times New Roman"/>
          <w:sz w:val="24"/>
          <w:szCs w:val="24"/>
        </w:rPr>
        <w:t xml:space="preserve"> </w:t>
      </w:r>
      <w:r w:rsidRPr="00625E44">
        <w:rPr>
          <w:rFonts w:ascii="Times New Roman" w:hAnsi="Times New Roman" w:cs="Times New Roman"/>
          <w:sz w:val="24"/>
          <w:szCs w:val="24"/>
        </w:rPr>
        <w:t>вкуса.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 Бухгалтер в частной компании.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 Аллергоанамнез: не отягощен.</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Перенесенные заболевания:</w:t>
      </w:r>
      <w:r w:rsidR="00B01578" w:rsidRPr="00625E44">
        <w:rPr>
          <w:rFonts w:ascii="Times New Roman" w:hAnsi="Times New Roman" w:cs="Times New Roman"/>
          <w:sz w:val="24"/>
          <w:szCs w:val="24"/>
        </w:rPr>
        <w:t xml:space="preserve"> </w:t>
      </w:r>
      <w:r w:rsidRPr="00625E44">
        <w:rPr>
          <w:rFonts w:ascii="Times New Roman" w:hAnsi="Times New Roman" w:cs="Times New Roman"/>
          <w:sz w:val="24"/>
          <w:szCs w:val="24"/>
        </w:rPr>
        <w:t>сахарный диабет И типа (принимает</w:t>
      </w:r>
      <w:r w:rsidR="00B01578" w:rsidRPr="00625E44">
        <w:rPr>
          <w:rFonts w:ascii="Times New Roman" w:hAnsi="Times New Roman" w:cs="Times New Roman"/>
          <w:sz w:val="24"/>
          <w:szCs w:val="24"/>
        </w:rPr>
        <w:t xml:space="preserve"> </w:t>
      </w:r>
      <w:r w:rsidRPr="00625E44">
        <w:rPr>
          <w:rFonts w:ascii="Times New Roman" w:hAnsi="Times New Roman" w:cs="Times New Roman"/>
          <w:sz w:val="24"/>
          <w:szCs w:val="24"/>
        </w:rPr>
        <w:t>метформин), гипертоническая</w:t>
      </w:r>
      <w:r w:rsidR="00B01578" w:rsidRPr="00625E44">
        <w:rPr>
          <w:rFonts w:ascii="Times New Roman" w:hAnsi="Times New Roman" w:cs="Times New Roman"/>
          <w:sz w:val="24"/>
          <w:szCs w:val="24"/>
        </w:rPr>
        <w:t xml:space="preserve"> </w:t>
      </w:r>
      <w:r w:rsidRPr="00625E44">
        <w:rPr>
          <w:rFonts w:ascii="Times New Roman" w:hAnsi="Times New Roman" w:cs="Times New Roman"/>
          <w:sz w:val="24"/>
          <w:szCs w:val="24"/>
        </w:rPr>
        <w:t>болезнь, | стадии (принимает</w:t>
      </w:r>
      <w:r w:rsidR="00B01578" w:rsidRPr="00625E44">
        <w:rPr>
          <w:rFonts w:ascii="Times New Roman" w:hAnsi="Times New Roman" w:cs="Times New Roman"/>
          <w:sz w:val="24"/>
          <w:szCs w:val="24"/>
        </w:rPr>
        <w:t xml:space="preserve"> </w:t>
      </w:r>
      <w:r w:rsidRPr="00625E44">
        <w:rPr>
          <w:rFonts w:ascii="Times New Roman" w:hAnsi="Times New Roman" w:cs="Times New Roman"/>
          <w:sz w:val="24"/>
          <w:szCs w:val="24"/>
        </w:rPr>
        <w:t>эналаприл), болеет респираторными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инфекциями 2-3 раза в год.</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 Вредные привычки: отрицает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 Эпиданамнез: за пределы страны и</w:t>
      </w:r>
      <w:r w:rsidR="004F159A" w:rsidRPr="00625E44">
        <w:rPr>
          <w:rFonts w:ascii="Times New Roman" w:hAnsi="Times New Roman" w:cs="Times New Roman"/>
          <w:sz w:val="24"/>
          <w:szCs w:val="24"/>
        </w:rPr>
        <w:t xml:space="preserve"> </w:t>
      </w:r>
      <w:r w:rsidRPr="00625E44">
        <w:rPr>
          <w:rFonts w:ascii="Times New Roman" w:hAnsi="Times New Roman" w:cs="Times New Roman"/>
          <w:sz w:val="24"/>
          <w:szCs w:val="24"/>
        </w:rPr>
        <w:t>домашнего региона не выезжала.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Была в контакте с болеющей дочерью</w:t>
      </w:r>
      <w:r w:rsidR="004F159A" w:rsidRPr="00625E44">
        <w:rPr>
          <w:rFonts w:ascii="Times New Roman" w:hAnsi="Times New Roman" w:cs="Times New Roman"/>
          <w:sz w:val="24"/>
          <w:szCs w:val="24"/>
        </w:rPr>
        <w:t xml:space="preserve"> </w:t>
      </w:r>
      <w:r w:rsidRPr="00625E44">
        <w:rPr>
          <w:rFonts w:ascii="Times New Roman" w:hAnsi="Times New Roman" w:cs="Times New Roman"/>
          <w:sz w:val="24"/>
          <w:szCs w:val="24"/>
        </w:rPr>
        <w:t>и зятем (болели ОРЗ, перенесли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заболевание «на ногах», в</w:t>
      </w:r>
      <w:r w:rsidR="004F159A" w:rsidRPr="00625E44">
        <w:rPr>
          <w:rFonts w:ascii="Times New Roman" w:hAnsi="Times New Roman" w:cs="Times New Roman"/>
          <w:sz w:val="24"/>
          <w:szCs w:val="24"/>
        </w:rPr>
        <w:t xml:space="preserve"> </w:t>
      </w:r>
      <w:r w:rsidRPr="00625E44">
        <w:rPr>
          <w:rFonts w:ascii="Times New Roman" w:hAnsi="Times New Roman" w:cs="Times New Roman"/>
          <w:sz w:val="24"/>
          <w:szCs w:val="24"/>
        </w:rPr>
        <w:t>мед.учреждение не обращались).</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 Прививочный анамнез:</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вакцинирована от сезонного гриппа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 Лабораторными методами обследования данного больного для выявления этиологического фактора являются (выберите 2)</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ПЦР-диагностика мазка из ротоглотки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иммуноферментный анализ (ИФА) крови</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2 Учитывая данные клинико лабораторного обследования, можно думать о диагнозе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Коронавирусная инфекция, осложненная двусторонней пневмонией</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3. Для оценки выраженности гипоксемии больной следует провести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пульсоксиметрию Обоснование</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4При обследовании пациента уровень 5рО2 составил 94%.Учитывая клинико анамнестические данные, больной степенитяжести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средней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5. Для первичной оценки состояния ОГК у пациентов с тяжелыми прогрессирующими формами заболевания коронавирусной инфекцией целесообразно проведение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компьютерной томографии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6. Характерным изменением в периферической крови при коронавирусной инфекции является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 Лимфопения тромбоцитопения</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7. Типичным патогенетическим осложнением новой коронавирусной инфекции СО\Ю-19 является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острый респираторный дистресс- синдром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8. К препаратам с прямым противовирусным действиемв рекомендованных схема лечения больных новой коронавирусной инфекцией СО\М!Ю-19 относится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фавипиравир Обоснование</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9. В рекомендованных схемах  лечения при среднетяжелом</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течении новой коронавирусной инфекции СО\М!Ю-19 фавипиравир может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назначаться с</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барицитинибом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10. Пациентке с гипертонической болезнью, получающей эналаприл (препараты из группы ингибиторов АПФ) при коронавирусной инфекциипоказано</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продолжить прием препарата в той же дозировке обоснование</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11. В случае полной ^ реконвалесценции пациентки, возобновление приема метформина возможно через</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2 недели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12. В рекомендованных схемах для медикаментозной профилактики СО\РЛ9 у лиц из группы риска применяется</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рекомбинантный ИФН-а Обоснование</w:t>
      </w:r>
    </w:p>
    <w:p w:rsidR="000C028E" w:rsidRPr="00625E44" w:rsidRDefault="004F159A" w:rsidP="002D14B6">
      <w:pPr>
        <w:spacing w:after="0"/>
        <w:jc w:val="both"/>
        <w:rPr>
          <w:rFonts w:ascii="Times New Roman" w:hAnsi="Times New Roman" w:cs="Times New Roman"/>
          <w:b/>
          <w:sz w:val="24"/>
          <w:szCs w:val="24"/>
        </w:rPr>
      </w:pPr>
      <w:r w:rsidRPr="00625E44">
        <w:rPr>
          <w:rFonts w:ascii="Times New Roman" w:hAnsi="Times New Roman" w:cs="Times New Roman"/>
          <w:b/>
          <w:sz w:val="24"/>
          <w:szCs w:val="24"/>
        </w:rPr>
        <w:t>Задача 318</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Участковый терапевт прибыл к</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пациенту 29-ти лет на 5-ый день</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болезни.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На повышение температуры тела,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слабость, общее недомогание, сухой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кашель, першение в ротоглотке,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насморк, высыпания на коже.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Работает автомехаником в частном</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автосервисе. Работает посменно.</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Аллергоанамнез: не отягощен.</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Перенесенные заболевания: болеет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респираторными инфекциями 2-3</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раза в год; аппендэктомия (7 года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назад), пневмония (3 года назад)</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Вредные привычки: отрицает.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Анамнез жизни: проживает в</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отдельной квартире с женой, детей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нет. Жена здорова, жалоб не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предъявляет.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Эпиданамнез: за пределы страны не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выезжал. Контактирует с большим</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количеством незнакомых людей.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Средствами индивидуальной защиты</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(маска, перчатки) не пользуется.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Прививочный анамнез: от гриппа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прививался в октябре месяце 2019г</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1. Лабораторными методами обследования данного больного для выявления этиологического фактора являются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ПЦР-диагностика мазка из ротоглотки</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2 Учитывая данные клинико лабораторного обследования, можно думать о диагнозе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Коронавирусная инфекция, легкое течение</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3. Для оценки выраженности гипоксемии больной следует провести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пульсоксиметрию</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4. При легком течении новой коронавирусной инфекцииСО\М!Ю-19 сатурация кислорода (5рО?2) составляет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&gt;95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5. Для новой коронавирусной инфекции СО\МЮ-19 нетипичны поражения кожи в виде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карбункула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6. В периферической крови при коронавирусной инфекции СО\МО-19 выявляется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лимфопения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7. Повторный забор ^ биоматериала для ПЦР на коронавирусную инфекцию СО\Ю-19 у этого пациента необходимо провести надень</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Зи 11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8. При лечении легкой формы ^коронавирусной инфекции СО\!Ю-19 целесообразно назначить схему</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фавипиравир +ИФН-альфа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интраназально + парацетамол</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9. Пациент может считаться выздоровевшим от коронавирусной инфекции СО\Ю-19 при отсутствии клинических проявлений заболевания 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наличии отрицательного результата исследования накоронавирус методом ПЦР</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10. Одним из критериев для вызова врача больным, находящимся на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амбулаторном лечении с новой коронавирусной инфекцией, является наличие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ОДЫШКИ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11. Для медикаментозной профилактики СО\/1О19 у жены пациента возможно применение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рекомбинантного интерферона а интраназально в комбинации с умифеновиром Обосновани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12. Длительность ^ инкубационного периода при новой коронавирусной инфекции составляет суток</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2-14 обоснование</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Ситуационная задача №319</w:t>
      </w: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Участковый терапевт прибыл</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повторно к пациенту Н. 75-ти лет.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На повышение температуры тела,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выраженную слабость, общее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недомогание, чувство</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«заложенности» в груди, одышку,</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сухой кашель, жидкий стул.</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Пенсионер. Не работает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Аллергоанамнез: не отягощен.</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Перенесенные заболевания: ИБС,</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гипертоническая болезнь 2 ст., р.3.</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Хронический холецистит, камни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желчного пузыря, кисты печени.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Хроническая ишемия головного</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мозга, вертебро-базилярная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недостаточность, компенсация.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Вредные привычки: отрицает.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Анамнез жизни: проживает в</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отдельной квартире вместе с женой,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дети и внуки живут отдельно.</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Эпиданамнез: за пределы страны не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выезжал. Находится в самоизоляции,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но со слов жены ходит в аптеку 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магазин. Средствами индивидуальной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защиты (маска, перчатки) не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пользуется. Жена в настоящее время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также жа </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 Лабораторными методами обследования данного больного для выявления этиологического фактора являются (выберите 2)</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ПЦР-диагностика мазка из ротоглотки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иммуноферментный анализ (ИФА) крови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2. Инструментальными методами исследования для уточнения диагноза являются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(выберите 2)</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пульсоксиметрия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компьютерная томография (КТ)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легких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3Учитывая данные клинико лабораторного обследования, можно думать о диагнозе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Коронавирусная инфекция, осложненная двусторонней пневмонией</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4. Примерный объем выявленных изменений легких (визуально) при КТ-2 составляет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25-50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5. Для средней степени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тяжести новой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коронавирусной инфекции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СО\М!Ю-19 характерно</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.Т&gt; 38 °С; ЧДД &gt; 22; $рО&lt;$и6&gt;2&lt;/</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$И6&gt;&lt; 95%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6. Основным лабораторным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маркером активности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процесса в легких при новой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коронавирусной инфекции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СО\Ю-19 является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с-реактивный белок обоснование</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7. Учитывая сопутствующую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патологию пациента, для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диагностики поражения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миокарда целесообразно</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оценить биомаркер</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Тропонин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8. Тактика в отношении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данного пациента с</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изменениями в легких,</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соответствующими КТ2,</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включает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обязательную госпитализацию</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9. Этиотропное лечение новой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коронавирусной инфекции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СО\М-19 предусматривает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назначение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фавипиравира и ремдесивира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10. Фавипиравир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противопоказан пациентам с</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тяжелой печеночной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недостаточностью Обоснование</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11. Препаратом для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упреждающей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противовоспалительной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терапии при средне-тяжелом</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течении новой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оронавирусной инфекции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СО\Ю-19 является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тоцилизумаб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12. Основным путём передачи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новой коронавирусной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инфекции СОМО-19 является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воздушно-капельный</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Ситуационная задача №320</w:t>
      </w: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Участковый терапевт прибыл к</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пациенту 68-ми лет на 6-ый день</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болезни.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На повышение температуры тела,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выраженную слабость, общее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недомогание, чувство</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«заложенности» в груди, одышку,</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сухой кашель, кожные высыпания.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Пенсионер, не работает.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Аллергоанамнез: не отягощен.</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Перенесенные заболевания: болеет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респираторными инфекциями 2-3</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раза в год; пневмония двусторонняя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(2 года назад), хронический бронхит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(диагносцирован несколько лет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назад, дату не помнит), артериальная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гипертензия, стадию заболевания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назвать не может (принимает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эналаприл). Со слов пациента, в</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молодости болел краснухой, корью,</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дизентерией.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Вредные привычки: отрицает.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Анамнез жизни: вдовец, проживает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 отдельной квартире вместе с</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дочерью и внучкой 5-ти лет,</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 Лабораторными методами обследования данного больного для выявления этиологического фактора являются (выберите 2)</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ПЦР-диагностика мазка из ротоглотки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иммуноферментный анализ (ИФА) крови</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2. Инструментальными методами исследования для уточнения диагноза являются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(выберите 2)</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пульсоксиметрия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компьютерная томография (КТ)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легких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3Учитывая данные клинико лабораторного обследования, можно думать о диагнозе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Коронавирусная инфекция, осложненная двусторонней пневмонией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4. Примерный объем выявленных изменений легких (визуально) при КТ-1 составляет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25</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5К характерным изменениям КТ органов грудной клетки при новой коронавирусной инфекции СО\М-19 относится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симптом «матового стекла»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Для средней степени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тяжести новой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коронавирусной инфекции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СО\М!Ю-19 характерно</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.Т&gt; 38 °С; ЧДД &gt; 22; $рО&lt;$и6&gt;2&lt;/</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$И6&gt;&lt; 95% Обоснование</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7. Для коронавирусной инфекции характерным изменением в периферической крови является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лимфопения</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8. Тактика в отношении 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данного пациента с</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изменениями в легких,</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соответствующими КТТ,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включает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обязательную госпитализацию</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9. Этиотропным препаратом,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который может быть</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использован при лечении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новой коронавирусной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инфекции СОМЮ-19 является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фавипиравир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10. Пациенту, получающему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эналаприл (препарат из</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группы ингибиторов АПФ) при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коронавирусной инфекции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показано</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продолжить прием препарата в той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же дозировке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11. У взрослых из групп риска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для медикаментозной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профилактики СО\1019</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возможно применение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рекомбинантного ИФН-а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12. Применение умифеновира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для медикаментозной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профилактики СО\М!О-19</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лицам из группы риска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назначают в течение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3-х недель Обоснование</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b/>
          <w:sz w:val="24"/>
          <w:szCs w:val="24"/>
        </w:rPr>
      </w:pPr>
      <w:r w:rsidRPr="00625E44">
        <w:rPr>
          <w:rFonts w:ascii="Times New Roman" w:hAnsi="Times New Roman" w:cs="Times New Roman"/>
          <w:b/>
          <w:sz w:val="24"/>
          <w:szCs w:val="24"/>
        </w:rPr>
        <w:t xml:space="preserve">Ситуационная задача №321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Врач общей практики прибыл к</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пациентке 67-ми лет на 6-ый день</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болезни.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На кожные высыпания, повышение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температуры тела, выраженную</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слабость, общее недомогание,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чувство «заложенности» в груди,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одышку, сухой кашель.</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Пенсионерка, не работает.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Аллергоанамнез: вазомоторный 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аллергический ринит (со слов много</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лет, принимает «зодак», «кларитин»</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во время обострений).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Перенесенные заболевания: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пневмония двусторонняя (2 года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назад), артериальная гипертензия,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стадию заболевания указать не может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(принимает эналаприл), ЖКБ</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(состоит на учете у гастроэнтеролога)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Со слов пациентки, в молодости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болела болезнью Боткина, краснухой,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корью.</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Вредные привычки: отрицает.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Анамнез жизни: проживает в</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отдельной квартире вместе с мужем</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 Лабораторными методами обследования данного больного для выявления этиологического фактора являются (выберите 2)</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ПЦР-диагностика мазка из ротоглотки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иммуноферментный анализ (ИФА) крови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2. Инструментальными методами исследования для уточнения диагноза являются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(выберите 2)</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пульсоксиметрия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компьютерная томография (КТ)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легких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3Учитывая данные клинико лабораторного обследования, можно думать о диагнозе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Коронавирусная инфекция, осложненная двусторонней пневмонией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4. Примерный объем выявленных изменений легких (визуально) при КТ-2 составляет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25-50</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5. Для вирусной пневмонии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СО\М!Ю-19 на КТ ОГК</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характерно наличие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уплотнения легочной ткани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6. Среднетяжелое течение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новой коронавирусной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инфекции СО\М-19</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характеризуется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ЧДД более 22/мин, лихорадкой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выше 38,5°С, пневмонией,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$рО&lt;зи6&gt;2&lt;/зи6&gt; &lt;95%,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изменениями в легких КТ 1-2</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7. Для коронавирусной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инфекции характерным</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изменением в</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периферической крови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является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лимфопения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8. Тактика в отношении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данной пациентки с</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изменениями в легких,</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соответствующими КТ2,</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включает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обязательную госпитализацию</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9. Этиотропными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препаратами, которые могут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быть использованы при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лечении новой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коронавирусной инфекции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СО\М!Ю-19 являются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фавипиравир и ремдесивир</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10. Длительность приема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фавипиравира составляет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10 дней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11. Противопоказанием к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назначению фавипиравира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является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острая почечная недостаточность</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12. В отношении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проживающих в одной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квартире родственников</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пациента осуществляется их</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изоляция сроком на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дней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14 Обоснование</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Ситуационная задача №322</w:t>
      </w: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Участковый терапевт прибыл к</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пациентке 59-ти лет на 6-й день</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болезни.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На слабость, кашель, повышение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температуры, тошноту, рвоту,</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послабленный стул, нарушение вкуса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и обоняния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Продавщица в продуктовом</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магазине (одновременно стоит за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прилавком и обслуживает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покупателей на кассе).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Аллергоанамнез: не отягощен.</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Перенесенные заболевания: болеет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респираторными инфекциями 2-3</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раза в год; хронический бронхит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(диагносцирован несколько лет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назад, дату не помнит).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Вредные привычки: курит по 1-3</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сигареты в день.</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Анамнез жизни: замужем,</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проживает в отдельной квартире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вместе с мужем, дочерью и внучкой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4-х лет, посещающей детский сад</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(привита по возрасту со слов матери).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Эпиданамнез: за пределы своего</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 Лабораторными методами обследования данного больного для выявления этиологического фактора являются (выберите 2)</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ПЦР-диагностика мазка из ротоглотки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иммуноферментный анализ (ИФА) крови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2. Инструментальными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методами исследования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необходимыми для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обследования пациентки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является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рентгенологическое исследование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ОГК Обоснование</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3Учитывая данные клинико лабораторного обследования, можно думать о диагнозе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Коронавирусная инфекция, осложненная двусторонней пневмонией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4. Низкая интенсивность тени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уплотнений в легких на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рентгенограмме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соответствует симптому</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КТ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«матового стекла»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5. Для оценки выраженности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гипоксемии у пациентов с</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новой коронавирусной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инфекцией СОМ!-19</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целесообразно использовать</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пульсоксиметрию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6. Для среднетяжелого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течения новой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коронавирусной инфекции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СО\Ю-19 уровень 5$рО2</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соответствует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&lt;95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7. Типичными изменениями в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периферической крови при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новой коронавирусной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инфекции СО\МО-19 являются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тромбоцитопения и лимфопения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8. В рекомендованных схемах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лечения при новой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коронавирусной инфекции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СО\М!Ю-19 назначают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этиотропный препарат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фавипиравир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9. При лечении новой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коронавирусной инфекции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СО\М!-19 средней степени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тяжести в амбулаторных</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условиях назначают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ривароксабан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10. Препаратом для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упреждающей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противовоспалительной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терапии при средне-тяжелом</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течении новой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коронавирусной инфекции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СО\М!Ю-19 является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барицитиниб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11. Для медикаментозной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профилактики СО\1О19 у</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родственников, проживающих</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вместе с пациенткой,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возможно рекомендовать</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применение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рекомбинантного ИФН-а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12. Инкубационный период</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новой коронавирусной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инфекции СО\МО-19</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составляет до</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14-ти суток Обоснование</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b/>
          <w:sz w:val="24"/>
          <w:szCs w:val="24"/>
        </w:rPr>
        <w:t>Ситуационная задача №323</w:t>
      </w: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Участковый терапевт прибыл к</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пациенту 39-ти лет на 6-й день</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болезни.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На повышение температуры,</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слабость, кашель, тошноту, рвоту,</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однократный послабленный стул,</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нарушение вкуса и обоняния.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Частный предприниматель</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(владелец нескольких торговых</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точек).</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Аллергоанамнез: не отягощен.</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Перенесенные заболевания: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язвенная болезнь 12-перстной кишки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(диагносцирована 5 лет назад,</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состоит на учете у гастроэнтеролога,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последний визит 2 года назад);</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болеет респираторными инфекциями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2-3 раза в год; хронический бронхит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(диагносцирован несколько лет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назад, дату не помнит).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Вредные привычки: курит по</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полпачки сигарет в день.</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Анамнез жизни: женат, проживает в</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отдельной квартире вместе с женой,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сыном 7 лет, обучающимся в</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 Лабораторными методами обследования данного больного для выявления этиологического фактора являются (выберите 2)</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ПЦР-диагностика мазка из ротоглотки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иммуноферментный анализ (ИФА) крови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2. Инструментальными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методами исследования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необходимыми для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обследования пациентки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является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рентгенологическое исследование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ОГК Обоснование</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3Учитывая данные клинико лабораторного обследования, можно думать о диагнозе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Коронавирусная инфекция, осложненная двусторонней пневмонией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4. Низкая интенсивность тени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уплотнений в легких на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рентгенограмме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соответствует симптому</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КТ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«матового стекла»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5. Характерные измененияв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легких при новой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коронавирусной инфекции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СО\МЮ-19 позволяет выявить</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компьютерная томография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6. Для оценки выраженности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гипоксемии у пациентов с</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новой коронавирусной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инфекцией СО\Ю-19</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целесообразно использовать</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Пульсоксиметрию</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11. Для медикаментозной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профилактики СО\ 1019 у</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родственников, проживающих</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вместе с пациентом,</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возможно рекомендовать</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применение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рекомбинантного ИФН-а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7. Для среднетяжелого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течения новой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коронавирусной инфекции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СО\!Ю-19 уровень сатурации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кислорода соответствует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&lt;95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8. Тяжелое течение новой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коронавирусной инфекции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СО\М!Ю-19 сопровождается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развитием</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острого респираторного дистресс-</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синдрома Обоснование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9. В рекомендованных схемах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лечения при новой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коронавирусной инфекции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СО\О-19 назначают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этиотропный препарат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фавипиравир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10. Препаратом для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упреждающей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противовоспалительной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терапии при средне-тяжелом</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течении новой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коронавирусной инфекции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СО\Ю-19 является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сарилумаб обоснование</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12. Семье, контактирующей с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пациентом с новой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коронавирусной инфекцией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СО\М!Ю-19 следует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рекомендовать самоизоляцию</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 течение дней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14-ти Обоснование</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b/>
          <w:sz w:val="24"/>
          <w:szCs w:val="24"/>
        </w:rPr>
      </w:pPr>
      <w:r w:rsidRPr="00625E44">
        <w:rPr>
          <w:rFonts w:ascii="Times New Roman" w:hAnsi="Times New Roman" w:cs="Times New Roman"/>
          <w:b/>
          <w:sz w:val="24"/>
          <w:szCs w:val="24"/>
        </w:rPr>
        <w:t>Ситуационная задача №324</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Мужчина 64 лет, обратился к</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участковому терапевту в</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поликлинику.</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На кашель с мокротой, наличие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прожилок крови, боль в правом боку</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при вдохе, потливость, слабость,</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периодически - осиплость голоса,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упорный, приступообразный кашель,</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повышение температуры тела до</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37,4°С, в течение последних 2-х</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недель.</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 детские годы имел контакт с</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больным туберкулезом отцом.</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Состоял на диспансерном учете по</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поводу контакта, прошел курс</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первичной химиопрофилактики в</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течение 3-х месяцев.</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10 лет назад перенес очаговый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туберкулез легких и был снят с учета.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Вредные привычки: не курит,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алкоголь не употребляет.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Проживает с семьей в трехкомнатной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квартире, имеет 2-х детей.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 течение последних 2 недель</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 К необходимым для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постановки диагноза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лабораторным методам</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обследования относят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(выберите 2)</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общеклинический анализ крови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трехкратное микроскопическое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исследование мазка мокроты на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микобактерии туберкулеза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Обоснование</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2. Необходимым для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постановки диагноза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инструментальным методом</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обследования является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обзорная рентгенография органов</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грудной клетки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3. Результат пробы Мантус2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ТЕ ППД-Л у пациента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оценивают как</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реакцию</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положительную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4. Результаты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рентгенологического</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исследования органов</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грудной клетки пациента, в</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первую очередь,</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предполагают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диссеминированный туберкулез</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5. Рентгенологическим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признаком затемнения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легочной ткани является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синдром</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диссеминации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6. Данному больному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выставлен диагноз</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Диссеминированный туберкулез</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легких, фаза инфильтрации 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распада, МБТ +, туберкулез гортани,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бронхов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7. Осложнением основного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заболевания у больного</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является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туберкулез гортани и бронхов</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8. Наиболее информативным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методом верификации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диагноза при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диссеминированном</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поражении легких является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гистологическое исследование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ткани легкого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9. При диссеминированном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туберкулезе легких 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отсутствии лекарственной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устойчивости, целесообразно</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применять</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антибактериальные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препараты</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первого ряда Обоснование</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10. Благоприятным исходом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подострого</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диссеминированного</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туберкулеза легких является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уплотнение и формирование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фиброзных, фиброзно-очаговых</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изменений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11. Дифференциальную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диагностику</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диссеминированного</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туберкулеза легких следует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проводить с</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саркоидозом легких 1 стадии,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карциноматозом легких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12. По эпидемиологической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опасности данный тип очага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туберкулезной инфекции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относится к очагу</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степени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 Обоснование</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b/>
          <w:sz w:val="24"/>
          <w:szCs w:val="24"/>
        </w:rPr>
      </w:pPr>
      <w:r w:rsidRPr="00625E44">
        <w:rPr>
          <w:rFonts w:ascii="Times New Roman" w:hAnsi="Times New Roman" w:cs="Times New Roman"/>
          <w:b/>
          <w:sz w:val="24"/>
          <w:szCs w:val="24"/>
        </w:rPr>
        <w:t>Ситуационная задача №325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Больной 41 год обратилась в</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поликлинику к врачу терапевту</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участковому.</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На повышение температуры до</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38,2°С, слабость, небольшого кашля с</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небольшим количеством мокроты с</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прожилками крови, пониженный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аппетит, похудание.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рос и развивался нормально</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в течение последних 5 лет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находился в местах лишения свободы</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в анамнезе повторные пневмонии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флюорографическое обследование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органов грудной клетки не проходил</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последние 4 года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вредные привычки: курит, ранее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употреблял наркотики, употребляет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алкоголь</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проживает с ребенком 7 лет в</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однокомнатной квартире друга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Ухудшение в состоянии около 5</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месяцев.</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К врачам не обращался, не</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 К необходимым для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постановки диагноза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лабораторным методам</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обследования относят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(выберите 2)</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общеклинический анализ крови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микроскопическое исследование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мокроты на наличие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кислотоустойчивых микобактерий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2. Необходимым для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постановки диагноза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инструментальным методом</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обследования является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обзорная рентгенография органов</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грудной клетки Обоснование</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3. Реакцию кожного теста с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аллергеном туберкулезным</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рекомбинантным у пациента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оценивают как</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положительную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4. Результаты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рентгенологического</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исследования органов</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грудной клетки пациентки, в</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первую очередь,</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предполагают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кавернозный туберкулез</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5. На основании полученных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результатов обследования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данного больного можно</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поставить диагноз</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Кавернозный туберкулез верхней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доли правого легкого ($2) в фазе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инфильтрации и обсеменения,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МБТ (+), кровохарканье Обоснование</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6. Осложнением основного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заболевания у больного</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является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кровохарканье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7. По данным рентгенограммы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органов грудной клетки,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основным</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рентгенологическим</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признаком является синдром</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ПОЛОСТИ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8. При кавернозном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туберкулезе легких</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бактериовыделение является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скудным и непостоянным</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9. Впервые выявленный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кавернозный туберкулез</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легких характеризуется</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отсутствием выраженных</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перикавитарных инфильтративных</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изменений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10. При кавернозном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туберкулезе легких с</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сохраненной лекарственной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чувствительностью</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целесообразно применять</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антибактериальные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препараты</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первого ряда Обоснование</w:t>
      </w:r>
    </w:p>
    <w:p w:rsidR="000C028E" w:rsidRPr="00625E44" w:rsidRDefault="000C028E" w:rsidP="002D14B6">
      <w:pPr>
        <w:spacing w:after="0"/>
        <w:jc w:val="both"/>
        <w:rPr>
          <w:rFonts w:ascii="Times New Roman" w:hAnsi="Times New Roman" w:cs="Times New Roman"/>
          <w:sz w:val="24"/>
          <w:szCs w:val="24"/>
        </w:rPr>
      </w:pP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11. Дифференциальную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диагностику кавернозного</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туберкулеза легких следует</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проводить с</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абсцессом легкого, полостной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формой рака легкого, воздушной</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КИСТОЙ Обоснование</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12. По эпидемиологической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опасности данный тип очага</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туберкулезной инфекции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относится к очагу</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степени</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xml:space="preserve"> </w:t>
      </w:r>
    </w:p>
    <w:p w:rsidR="000C028E" w:rsidRPr="00625E44" w:rsidRDefault="000C028E" w:rsidP="002D14B6">
      <w:pPr>
        <w:spacing w:after="0"/>
        <w:jc w:val="both"/>
        <w:rPr>
          <w:rFonts w:ascii="Times New Roman" w:hAnsi="Times New Roman" w:cs="Times New Roman"/>
          <w:sz w:val="24"/>
          <w:szCs w:val="24"/>
        </w:rPr>
      </w:pPr>
      <w:r w:rsidRPr="00625E44">
        <w:rPr>
          <w:rFonts w:ascii="Times New Roman" w:hAnsi="Times New Roman" w:cs="Times New Roman"/>
          <w:sz w:val="24"/>
          <w:szCs w:val="24"/>
        </w:rPr>
        <w:t>* | Обоснование</w:t>
      </w:r>
    </w:p>
    <w:p w:rsidR="00E030D5" w:rsidRPr="00625E44" w:rsidRDefault="004F159A"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E030D5" w:rsidRPr="00625E44">
        <w:rPr>
          <w:rFonts w:ascii="Times New Roman" w:hAnsi="Times New Roman" w:cs="Times New Roman"/>
          <w:b/>
          <w:sz w:val="24"/>
          <w:szCs w:val="24"/>
        </w:rPr>
        <w:t>326</w:t>
      </w:r>
    </w:p>
    <w:p w:rsidR="00E030D5" w:rsidRPr="00625E44" w:rsidRDefault="00E030D5" w:rsidP="002D14B6">
      <w:pPr>
        <w:jc w:val="both"/>
        <w:rPr>
          <w:rFonts w:ascii="Times New Roman" w:hAnsi="Times New Roman" w:cs="Times New Roman"/>
          <w:b/>
          <w:sz w:val="24"/>
          <w:szCs w:val="24"/>
        </w:rPr>
      </w:pPr>
      <w:r w:rsidRPr="00625E44">
        <w:rPr>
          <w:rFonts w:ascii="Times New Roman" w:hAnsi="Times New Roman" w:cs="Times New Roman"/>
          <w:b/>
          <w:sz w:val="24"/>
          <w:szCs w:val="24"/>
        </w:rPr>
        <w:t>Ситуация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Больная 39 лет обратилась в поликлинику к врачу терапевту</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участковому.</w:t>
      </w:r>
    </w:p>
    <w:p w:rsidR="00E030D5" w:rsidRPr="00625E44" w:rsidRDefault="00E030D5" w:rsidP="002D14B6">
      <w:pPr>
        <w:jc w:val="both"/>
        <w:rPr>
          <w:rFonts w:ascii="Times New Roman" w:hAnsi="Times New Roman" w:cs="Times New Roman"/>
          <w:b/>
          <w:sz w:val="24"/>
          <w:szCs w:val="24"/>
        </w:rPr>
      </w:pPr>
      <w:r w:rsidRPr="00625E44">
        <w:rPr>
          <w:rFonts w:ascii="Times New Roman" w:hAnsi="Times New Roman" w:cs="Times New Roman"/>
          <w:b/>
          <w:sz w:val="24"/>
          <w:szCs w:val="24"/>
        </w:rPr>
        <w:t>Жалобы</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На повышение температуры до 39,2°С, слабость, утомляемость, боли в грудной клетке, кашель с выделением плевков гнойной мокроты, кровохарканье, выраженная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потливость.</w:t>
      </w:r>
    </w:p>
    <w:p w:rsidR="00E030D5" w:rsidRPr="00625E44" w:rsidRDefault="00E030D5" w:rsidP="002D14B6">
      <w:pPr>
        <w:jc w:val="both"/>
        <w:rPr>
          <w:rFonts w:ascii="Times New Roman" w:hAnsi="Times New Roman" w:cs="Times New Roman"/>
          <w:b/>
          <w:sz w:val="24"/>
          <w:szCs w:val="24"/>
        </w:rPr>
      </w:pPr>
      <w:r w:rsidRPr="00625E44">
        <w:rPr>
          <w:rFonts w:ascii="Times New Roman" w:hAnsi="Times New Roman" w:cs="Times New Roman"/>
          <w:b/>
          <w:sz w:val="24"/>
          <w:szCs w:val="24"/>
        </w:rPr>
        <w:t>Объективный статус</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Состояние средней тяжести, кожные покровы и видимые слизистые бледные, тургор снижен. Больная пониженного питания, вес 55 кг, рост - 165 см. Грудная клетка правильной формы, при дыхании отстает правая половина, одышка в покое, ЧДД — 24 в минуту, акроцианоз.</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При перкуссии грудной клетки - резко укорочен звук справа. При аускультации — в верхнем отделе правого легкого на фоне бронхиального дыхания выслушиваются сухие и влажные хрипы. ЧСС — 110 в минуту, акцент || тона над легочной артерией. АД — 100/60 мм рт. ст. Живот втянут,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печень и селезенка не увеличены.</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Дизурических явлений не отмечается.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При проведении простой микроскопии мокроты обнаружены</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кислотоустойчивые микобактерии.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Рекция Манту с 2 ТЕ ППД-Л — отрицательная, диаскинтест — отрицательный.</w:t>
      </w:r>
    </w:p>
    <w:p w:rsidR="00E030D5" w:rsidRPr="00625E44" w:rsidRDefault="00E030D5" w:rsidP="004F159A">
      <w:pPr>
        <w:numPr>
          <w:ilvl w:val="0"/>
          <w:numId w:val="161"/>
        </w:numPr>
        <w:spacing w:after="0"/>
        <w:jc w:val="both"/>
        <w:rPr>
          <w:rFonts w:ascii="Times New Roman" w:hAnsi="Times New Roman" w:cs="Times New Roman"/>
          <w:sz w:val="24"/>
          <w:szCs w:val="24"/>
        </w:rPr>
      </w:pPr>
      <w:r w:rsidRPr="00625E44">
        <w:rPr>
          <w:rFonts w:ascii="Times New Roman" w:hAnsi="Times New Roman" w:cs="Times New Roman"/>
          <w:b/>
          <w:sz w:val="24"/>
          <w:szCs w:val="24"/>
        </w:rPr>
        <w:t>Лабораторные</w:t>
      </w:r>
      <w:r w:rsidRPr="00625E44">
        <w:rPr>
          <w:rFonts w:ascii="Times New Roman" w:hAnsi="Times New Roman" w:cs="Times New Roman"/>
          <w:sz w:val="24"/>
          <w:szCs w:val="24"/>
        </w:rPr>
        <w:t xml:space="preserve">: ОАК, микроскопическое исследование мокроты на наличие кислотоустойчивые микобактерии </w:t>
      </w:r>
    </w:p>
    <w:p w:rsidR="00E030D5" w:rsidRPr="00625E44" w:rsidRDefault="00E030D5" w:rsidP="004F159A">
      <w:pPr>
        <w:numPr>
          <w:ilvl w:val="0"/>
          <w:numId w:val="161"/>
        </w:numPr>
        <w:spacing w:after="0"/>
        <w:jc w:val="both"/>
        <w:rPr>
          <w:rFonts w:ascii="Times New Roman" w:hAnsi="Times New Roman" w:cs="Times New Roman"/>
          <w:sz w:val="24"/>
          <w:szCs w:val="24"/>
        </w:rPr>
      </w:pPr>
      <w:r w:rsidRPr="00625E44">
        <w:rPr>
          <w:rFonts w:ascii="Times New Roman" w:hAnsi="Times New Roman" w:cs="Times New Roman"/>
          <w:b/>
          <w:sz w:val="24"/>
          <w:szCs w:val="24"/>
        </w:rPr>
        <w:t>Инструментальные</w:t>
      </w:r>
      <w:r w:rsidRPr="00625E44">
        <w:rPr>
          <w:rFonts w:ascii="Times New Roman" w:hAnsi="Times New Roman" w:cs="Times New Roman"/>
          <w:sz w:val="24"/>
          <w:szCs w:val="24"/>
        </w:rPr>
        <w:t>: обзорная рентгенография органов грудиной клетки</w:t>
      </w:r>
    </w:p>
    <w:p w:rsidR="00E030D5" w:rsidRPr="00625E44" w:rsidRDefault="00E030D5" w:rsidP="004F159A">
      <w:pPr>
        <w:numPr>
          <w:ilvl w:val="0"/>
          <w:numId w:val="161"/>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Отрицательный результат является проявлением: </w:t>
      </w:r>
      <w:r w:rsidRPr="00625E44">
        <w:rPr>
          <w:rFonts w:ascii="Times New Roman" w:hAnsi="Times New Roman" w:cs="Times New Roman"/>
          <w:sz w:val="24"/>
          <w:szCs w:val="24"/>
        </w:rPr>
        <w:t>выраженный иммунодефицит</w:t>
      </w:r>
    </w:p>
    <w:p w:rsidR="00E030D5" w:rsidRPr="00625E44" w:rsidRDefault="00E030D5" w:rsidP="004F159A">
      <w:pPr>
        <w:numPr>
          <w:ilvl w:val="0"/>
          <w:numId w:val="161"/>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Результаты рентгена в первую очередь предполагают: </w:t>
      </w:r>
      <w:r w:rsidRPr="00625E44">
        <w:rPr>
          <w:rFonts w:ascii="Times New Roman" w:hAnsi="Times New Roman" w:cs="Times New Roman"/>
          <w:sz w:val="24"/>
          <w:szCs w:val="24"/>
        </w:rPr>
        <w:t>казеозную пневмонию</w:t>
      </w:r>
    </w:p>
    <w:p w:rsidR="00E030D5" w:rsidRPr="00625E44" w:rsidRDefault="00E030D5" w:rsidP="004F159A">
      <w:pPr>
        <w:numPr>
          <w:ilvl w:val="0"/>
          <w:numId w:val="161"/>
        </w:numPr>
        <w:spacing w:after="0"/>
        <w:jc w:val="both"/>
        <w:rPr>
          <w:rFonts w:ascii="Times New Roman" w:hAnsi="Times New Roman" w:cs="Times New Roman"/>
          <w:sz w:val="24"/>
          <w:szCs w:val="24"/>
        </w:rPr>
      </w:pPr>
      <w:r w:rsidRPr="00625E44">
        <w:rPr>
          <w:rFonts w:ascii="Times New Roman" w:hAnsi="Times New Roman" w:cs="Times New Roman"/>
          <w:b/>
          <w:sz w:val="24"/>
          <w:szCs w:val="24"/>
        </w:rPr>
        <w:t>Диагноз</w:t>
      </w:r>
      <w:r w:rsidRPr="00625E44">
        <w:rPr>
          <w:rFonts w:ascii="Times New Roman" w:hAnsi="Times New Roman" w:cs="Times New Roman"/>
          <w:sz w:val="24"/>
          <w:szCs w:val="24"/>
        </w:rPr>
        <w:t xml:space="preserve">: казеозная пневмония лёгкого в фазе распада и обсеменения, мбт+, кровохарканье </w:t>
      </w:r>
    </w:p>
    <w:p w:rsidR="00E030D5" w:rsidRPr="00625E44" w:rsidRDefault="00E030D5" w:rsidP="004F159A">
      <w:pPr>
        <w:numPr>
          <w:ilvl w:val="0"/>
          <w:numId w:val="161"/>
        </w:numPr>
        <w:spacing w:after="0"/>
        <w:jc w:val="both"/>
        <w:rPr>
          <w:rFonts w:ascii="Times New Roman" w:hAnsi="Times New Roman" w:cs="Times New Roman"/>
          <w:sz w:val="24"/>
          <w:szCs w:val="24"/>
        </w:rPr>
      </w:pPr>
      <w:r w:rsidRPr="00625E44">
        <w:rPr>
          <w:rFonts w:ascii="Times New Roman" w:hAnsi="Times New Roman" w:cs="Times New Roman"/>
          <w:b/>
          <w:sz w:val="24"/>
          <w:szCs w:val="24"/>
        </w:rPr>
        <w:t>Осложнение</w:t>
      </w:r>
      <w:r w:rsidRPr="00625E44">
        <w:rPr>
          <w:rFonts w:ascii="Times New Roman" w:hAnsi="Times New Roman" w:cs="Times New Roman"/>
          <w:sz w:val="24"/>
          <w:szCs w:val="24"/>
        </w:rPr>
        <w:t>: кровохарканье</w:t>
      </w:r>
    </w:p>
    <w:p w:rsidR="00E030D5" w:rsidRPr="00625E44" w:rsidRDefault="00E030D5" w:rsidP="004F159A">
      <w:pPr>
        <w:numPr>
          <w:ilvl w:val="0"/>
          <w:numId w:val="161"/>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Клиническая картина: </w:t>
      </w:r>
      <w:r w:rsidRPr="00625E44">
        <w:rPr>
          <w:rFonts w:ascii="Times New Roman" w:hAnsi="Times New Roman" w:cs="Times New Roman"/>
          <w:sz w:val="24"/>
          <w:szCs w:val="24"/>
        </w:rPr>
        <w:t>тяжёлым, остро прогрессирующим течением</w:t>
      </w:r>
    </w:p>
    <w:p w:rsidR="00E030D5" w:rsidRPr="00625E44" w:rsidRDefault="00E030D5" w:rsidP="004F159A">
      <w:pPr>
        <w:numPr>
          <w:ilvl w:val="0"/>
          <w:numId w:val="161"/>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Аускультация при казеозной пневмонии: </w:t>
      </w:r>
      <w:r w:rsidRPr="00625E44">
        <w:rPr>
          <w:rFonts w:ascii="Times New Roman" w:hAnsi="Times New Roman" w:cs="Times New Roman"/>
          <w:sz w:val="24"/>
          <w:szCs w:val="24"/>
        </w:rPr>
        <w:t>ослабленным бронхиальным дыханием и больши количеством звонких разнокалиберным влажных хрипов</w:t>
      </w:r>
    </w:p>
    <w:p w:rsidR="00E030D5" w:rsidRPr="00625E44" w:rsidRDefault="00E030D5" w:rsidP="004F159A">
      <w:pPr>
        <w:numPr>
          <w:ilvl w:val="0"/>
          <w:numId w:val="161"/>
        </w:numPr>
        <w:spacing w:after="0"/>
        <w:jc w:val="both"/>
        <w:rPr>
          <w:rFonts w:ascii="Times New Roman" w:hAnsi="Times New Roman" w:cs="Times New Roman"/>
          <w:sz w:val="24"/>
          <w:szCs w:val="24"/>
        </w:rPr>
      </w:pPr>
      <w:r w:rsidRPr="00625E44">
        <w:rPr>
          <w:rFonts w:ascii="Times New Roman" w:hAnsi="Times New Roman" w:cs="Times New Roman"/>
          <w:b/>
          <w:sz w:val="24"/>
          <w:szCs w:val="24"/>
        </w:rPr>
        <w:t>При сохранной лекарственной чувствительности антибактериальные препараты:</w:t>
      </w:r>
      <w:r w:rsidRPr="00625E44">
        <w:rPr>
          <w:rFonts w:ascii="Times New Roman" w:hAnsi="Times New Roman" w:cs="Times New Roman"/>
          <w:sz w:val="24"/>
          <w:szCs w:val="24"/>
        </w:rPr>
        <w:t xml:space="preserve"> первого ряда</w:t>
      </w:r>
    </w:p>
    <w:p w:rsidR="00E030D5" w:rsidRPr="00625E44" w:rsidRDefault="00E030D5" w:rsidP="004F159A">
      <w:pPr>
        <w:numPr>
          <w:ilvl w:val="0"/>
          <w:numId w:val="161"/>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Основным отличием является: </w:t>
      </w:r>
      <w:r w:rsidRPr="00625E44">
        <w:rPr>
          <w:rFonts w:ascii="Times New Roman" w:hAnsi="Times New Roman" w:cs="Times New Roman"/>
          <w:sz w:val="24"/>
          <w:szCs w:val="24"/>
        </w:rPr>
        <w:t>выраженным казеозно-некротический компонент туберкулезного воспаления и т.д</w:t>
      </w:r>
    </w:p>
    <w:p w:rsidR="00E030D5" w:rsidRPr="00625E44" w:rsidRDefault="00E030D5" w:rsidP="004F159A">
      <w:pPr>
        <w:numPr>
          <w:ilvl w:val="0"/>
          <w:numId w:val="161"/>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Дифференциальная диагностика с : </w:t>
      </w:r>
      <w:r w:rsidRPr="00625E44">
        <w:rPr>
          <w:rFonts w:ascii="Times New Roman" w:hAnsi="Times New Roman" w:cs="Times New Roman"/>
          <w:sz w:val="24"/>
          <w:szCs w:val="24"/>
        </w:rPr>
        <w:t>крупозной пневмонией</w:t>
      </w:r>
    </w:p>
    <w:p w:rsidR="00E030D5" w:rsidRPr="00625E44" w:rsidRDefault="00E030D5" w:rsidP="004F159A">
      <w:pPr>
        <w:numPr>
          <w:ilvl w:val="0"/>
          <w:numId w:val="161"/>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По эпидемиологической опасности: </w:t>
      </w:r>
      <w:r w:rsidRPr="00625E44">
        <w:rPr>
          <w:rFonts w:ascii="Times New Roman" w:hAnsi="Times New Roman" w:cs="Times New Roman"/>
          <w:sz w:val="24"/>
          <w:szCs w:val="24"/>
        </w:rPr>
        <w:t xml:space="preserve">к I ряду </w:t>
      </w:r>
    </w:p>
    <w:p w:rsidR="00E030D5" w:rsidRPr="00625E44" w:rsidRDefault="00E030D5" w:rsidP="002D14B6">
      <w:pPr>
        <w:jc w:val="both"/>
        <w:rPr>
          <w:rFonts w:ascii="Times New Roman" w:hAnsi="Times New Roman" w:cs="Times New Roman"/>
          <w:sz w:val="24"/>
          <w:szCs w:val="24"/>
        </w:rPr>
      </w:pPr>
    </w:p>
    <w:p w:rsidR="00E030D5" w:rsidRPr="00625E44" w:rsidRDefault="004F159A"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E030D5" w:rsidRPr="00625E44">
        <w:rPr>
          <w:rFonts w:ascii="Times New Roman" w:hAnsi="Times New Roman" w:cs="Times New Roman"/>
          <w:b/>
          <w:sz w:val="24"/>
          <w:szCs w:val="24"/>
        </w:rPr>
        <w:t>327</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b/>
          <w:sz w:val="24"/>
          <w:szCs w:val="24"/>
        </w:rPr>
        <w:t>Ситуация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Больной 29 лет, программист обратился в поликлинику к врачу</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терапевту участковому.</w:t>
      </w:r>
    </w:p>
    <w:p w:rsidR="00E030D5" w:rsidRPr="00625E44" w:rsidRDefault="00E030D5" w:rsidP="002D14B6">
      <w:pPr>
        <w:jc w:val="both"/>
        <w:rPr>
          <w:rFonts w:ascii="Times New Roman" w:hAnsi="Times New Roman" w:cs="Times New Roman"/>
          <w:b/>
          <w:sz w:val="24"/>
          <w:szCs w:val="24"/>
        </w:rPr>
      </w:pPr>
      <w:r w:rsidRPr="00625E44">
        <w:rPr>
          <w:rFonts w:ascii="Times New Roman" w:hAnsi="Times New Roman" w:cs="Times New Roman"/>
          <w:b/>
          <w:sz w:val="24"/>
          <w:szCs w:val="24"/>
        </w:rPr>
        <w:t>Жалобы</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В СВЯЗИ С изменениями В лёгких, Выявленными при диспансеризации,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Жалоб не предъявляет</w:t>
      </w:r>
    </w:p>
    <w:p w:rsidR="00E030D5" w:rsidRPr="00625E44" w:rsidRDefault="00E030D5" w:rsidP="002D14B6">
      <w:pPr>
        <w:jc w:val="both"/>
        <w:rPr>
          <w:rFonts w:ascii="Times New Roman" w:hAnsi="Times New Roman" w:cs="Times New Roman"/>
          <w:b/>
          <w:sz w:val="24"/>
          <w:szCs w:val="24"/>
        </w:rPr>
      </w:pPr>
      <w:r w:rsidRPr="00625E44">
        <w:rPr>
          <w:rFonts w:ascii="Times New Roman" w:hAnsi="Times New Roman" w:cs="Times New Roman"/>
          <w:b/>
          <w:sz w:val="24"/>
          <w:szCs w:val="24"/>
        </w:rPr>
        <w:t>Объективный статус</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Состояние относительно удовлетворительное. Кожные покровы и видимые слизистые обычной окраски. Вес - 69 кг, рост - 168 см.</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Грудная клетка нормостеническая, обе половины активно участвуют в акте дыхания. ЧД - 16 в минуту. Тоны сердца ясные. ЧСС - 74 уд. в минуту, АД - 120/70 мм рт. ст. Живот мягкий, безболезненный. Печень, селезенка не увеличены. Дизурических явлений не отмечается.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При проведении простой микроскопии мокроты по Цилю -— Нильсену кислотоустойчивые микобактерии не обнаружены.</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Рекция Манту с 2 ТЕ ППД-Л - папула 23 мм, диаскинтест - отрицательный.</w:t>
      </w:r>
    </w:p>
    <w:p w:rsidR="00E030D5" w:rsidRPr="00625E44" w:rsidRDefault="00E030D5" w:rsidP="004F159A">
      <w:pPr>
        <w:numPr>
          <w:ilvl w:val="0"/>
          <w:numId w:val="164"/>
        </w:numPr>
        <w:spacing w:after="0"/>
        <w:jc w:val="both"/>
        <w:rPr>
          <w:rFonts w:ascii="Times New Roman" w:hAnsi="Times New Roman" w:cs="Times New Roman"/>
          <w:sz w:val="24"/>
          <w:szCs w:val="24"/>
        </w:rPr>
      </w:pPr>
      <w:r w:rsidRPr="00625E44">
        <w:rPr>
          <w:rFonts w:ascii="Times New Roman" w:hAnsi="Times New Roman" w:cs="Times New Roman"/>
          <w:b/>
          <w:sz w:val="24"/>
          <w:szCs w:val="24"/>
        </w:rPr>
        <w:t>Лабораторные</w:t>
      </w:r>
      <w:r w:rsidRPr="00625E44">
        <w:rPr>
          <w:rFonts w:ascii="Times New Roman" w:hAnsi="Times New Roman" w:cs="Times New Roman"/>
          <w:sz w:val="24"/>
          <w:szCs w:val="24"/>
        </w:rPr>
        <w:t xml:space="preserve">: ОАК, микроскопическое исследование мокроты на наличие кислотоустойчивые микобактерии </w:t>
      </w:r>
    </w:p>
    <w:p w:rsidR="00E030D5" w:rsidRPr="00625E44" w:rsidRDefault="00E030D5" w:rsidP="004F159A">
      <w:pPr>
        <w:numPr>
          <w:ilvl w:val="0"/>
          <w:numId w:val="164"/>
        </w:numPr>
        <w:spacing w:after="0"/>
        <w:jc w:val="both"/>
        <w:rPr>
          <w:rFonts w:ascii="Times New Roman" w:hAnsi="Times New Roman" w:cs="Times New Roman"/>
          <w:sz w:val="24"/>
          <w:szCs w:val="24"/>
        </w:rPr>
      </w:pPr>
      <w:r w:rsidRPr="00625E44">
        <w:rPr>
          <w:rFonts w:ascii="Times New Roman" w:hAnsi="Times New Roman" w:cs="Times New Roman"/>
          <w:b/>
          <w:sz w:val="24"/>
          <w:szCs w:val="24"/>
        </w:rPr>
        <w:t>Инструментальные</w:t>
      </w:r>
      <w:r w:rsidRPr="00625E44">
        <w:rPr>
          <w:rFonts w:ascii="Times New Roman" w:hAnsi="Times New Roman" w:cs="Times New Roman"/>
          <w:sz w:val="24"/>
          <w:szCs w:val="24"/>
        </w:rPr>
        <w:t>: обзорная рентгенография органов грудиной клетки</w:t>
      </w:r>
    </w:p>
    <w:p w:rsidR="00E030D5" w:rsidRPr="00625E44" w:rsidRDefault="00E030D5" w:rsidP="004F159A">
      <w:pPr>
        <w:numPr>
          <w:ilvl w:val="0"/>
          <w:numId w:val="164"/>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Рентген при туберкулеме: </w:t>
      </w:r>
      <w:r w:rsidRPr="00625E44">
        <w:rPr>
          <w:rFonts w:ascii="Times New Roman" w:hAnsi="Times New Roman" w:cs="Times New Roman"/>
          <w:sz w:val="24"/>
          <w:szCs w:val="24"/>
        </w:rPr>
        <w:t>наличие в окружаеющей легочной ткани полиморфных очагов и признаков фиброза</w:t>
      </w:r>
    </w:p>
    <w:p w:rsidR="00E030D5" w:rsidRPr="00625E44" w:rsidRDefault="00E030D5" w:rsidP="004F159A">
      <w:pPr>
        <w:numPr>
          <w:ilvl w:val="0"/>
          <w:numId w:val="164"/>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Результаты предполагают: </w:t>
      </w:r>
      <w:r w:rsidRPr="00625E44">
        <w:rPr>
          <w:rFonts w:ascii="Times New Roman" w:hAnsi="Times New Roman" w:cs="Times New Roman"/>
          <w:sz w:val="24"/>
          <w:szCs w:val="24"/>
        </w:rPr>
        <w:t>туберкулему легкого</w:t>
      </w:r>
    </w:p>
    <w:p w:rsidR="00E030D5" w:rsidRPr="00625E44" w:rsidRDefault="00E030D5" w:rsidP="004F159A">
      <w:pPr>
        <w:numPr>
          <w:ilvl w:val="0"/>
          <w:numId w:val="164"/>
        </w:numPr>
        <w:spacing w:after="0"/>
        <w:jc w:val="both"/>
        <w:rPr>
          <w:rFonts w:ascii="Times New Roman" w:hAnsi="Times New Roman" w:cs="Times New Roman"/>
          <w:sz w:val="24"/>
          <w:szCs w:val="24"/>
        </w:rPr>
      </w:pPr>
      <w:r w:rsidRPr="00625E44">
        <w:rPr>
          <w:rFonts w:ascii="Times New Roman" w:hAnsi="Times New Roman" w:cs="Times New Roman"/>
          <w:b/>
          <w:sz w:val="24"/>
          <w:szCs w:val="24"/>
        </w:rPr>
        <w:t>Диагноз:</w:t>
      </w:r>
      <w:r w:rsidRPr="00625E44">
        <w:rPr>
          <w:rFonts w:ascii="Times New Roman" w:hAnsi="Times New Roman" w:cs="Times New Roman"/>
          <w:sz w:val="24"/>
          <w:szCs w:val="24"/>
        </w:rPr>
        <w:t xml:space="preserve"> туберкулема S-2 правого легкого, фаза распада, мбт (-)</w:t>
      </w:r>
    </w:p>
    <w:p w:rsidR="00E030D5" w:rsidRPr="00625E44" w:rsidRDefault="00E030D5" w:rsidP="004F159A">
      <w:pPr>
        <w:numPr>
          <w:ilvl w:val="0"/>
          <w:numId w:val="164"/>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Достоверным методом диагностики туберкулёмы является: </w:t>
      </w:r>
      <w:r w:rsidRPr="00625E44">
        <w:rPr>
          <w:rFonts w:ascii="Times New Roman" w:hAnsi="Times New Roman" w:cs="Times New Roman"/>
          <w:sz w:val="24"/>
          <w:szCs w:val="24"/>
        </w:rPr>
        <w:t xml:space="preserve">бронхологическое исследование с катетеризацией и взятием биоптата </w:t>
      </w:r>
    </w:p>
    <w:p w:rsidR="00E030D5" w:rsidRPr="00625E44" w:rsidRDefault="00E030D5" w:rsidP="004F159A">
      <w:pPr>
        <w:numPr>
          <w:ilvl w:val="0"/>
          <w:numId w:val="164"/>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При туберкулеме прогрессирование туберкулезного процесса связано с : </w:t>
      </w:r>
      <w:r w:rsidRPr="00625E44">
        <w:rPr>
          <w:rFonts w:ascii="Times New Roman" w:hAnsi="Times New Roman" w:cs="Times New Roman"/>
          <w:sz w:val="24"/>
          <w:szCs w:val="24"/>
        </w:rPr>
        <w:t>размножением микобактерий туберкулеза</w:t>
      </w:r>
    </w:p>
    <w:p w:rsidR="00E030D5" w:rsidRPr="00625E44" w:rsidRDefault="00E030D5" w:rsidP="004F159A">
      <w:pPr>
        <w:numPr>
          <w:ilvl w:val="0"/>
          <w:numId w:val="164"/>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Туберкулема может формироваться во всех случаях кроме: </w:t>
      </w:r>
      <w:r w:rsidRPr="00625E44">
        <w:rPr>
          <w:rFonts w:ascii="Times New Roman" w:hAnsi="Times New Roman" w:cs="Times New Roman"/>
          <w:sz w:val="24"/>
          <w:szCs w:val="24"/>
        </w:rPr>
        <w:t xml:space="preserve">рубцевания каверны </w:t>
      </w:r>
    </w:p>
    <w:p w:rsidR="00E030D5" w:rsidRPr="00625E44" w:rsidRDefault="00E030D5" w:rsidP="004F159A">
      <w:pPr>
        <w:numPr>
          <w:ilvl w:val="0"/>
          <w:numId w:val="164"/>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В лечении туберкулемы, имеющей наклонность к прогрессированию и резистентность к химиотерапии: </w:t>
      </w:r>
      <w:r w:rsidRPr="00625E44">
        <w:rPr>
          <w:rFonts w:ascii="Times New Roman" w:hAnsi="Times New Roman" w:cs="Times New Roman"/>
          <w:sz w:val="24"/>
          <w:szCs w:val="24"/>
        </w:rPr>
        <w:t>хирургическое лечение</w:t>
      </w:r>
    </w:p>
    <w:p w:rsidR="00E030D5" w:rsidRPr="00625E44" w:rsidRDefault="00E030D5" w:rsidP="004F159A">
      <w:pPr>
        <w:numPr>
          <w:ilvl w:val="0"/>
          <w:numId w:val="164"/>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Туберкулема чаще локализуется в сегментах: </w:t>
      </w:r>
      <w:r w:rsidRPr="00625E44">
        <w:rPr>
          <w:rFonts w:ascii="Times New Roman" w:hAnsi="Times New Roman" w:cs="Times New Roman"/>
          <w:sz w:val="24"/>
          <w:szCs w:val="24"/>
        </w:rPr>
        <w:t>1,2,6</w:t>
      </w:r>
    </w:p>
    <w:p w:rsidR="00E030D5" w:rsidRPr="00625E44" w:rsidRDefault="00E030D5" w:rsidP="004F159A">
      <w:pPr>
        <w:numPr>
          <w:ilvl w:val="0"/>
          <w:numId w:val="164"/>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Дифференциальную диагностику с : </w:t>
      </w:r>
      <w:r w:rsidRPr="00625E44">
        <w:rPr>
          <w:rFonts w:ascii="Times New Roman" w:hAnsi="Times New Roman" w:cs="Times New Roman"/>
          <w:sz w:val="24"/>
          <w:szCs w:val="24"/>
        </w:rPr>
        <w:t xml:space="preserve">периферическим раком, гамартохондромой, неспецифической пневмонией </w:t>
      </w:r>
    </w:p>
    <w:p w:rsidR="00E030D5" w:rsidRPr="00625E44" w:rsidRDefault="00E030D5" w:rsidP="004F159A">
      <w:pPr>
        <w:numPr>
          <w:ilvl w:val="0"/>
          <w:numId w:val="164"/>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По эпидемиологической опасности: </w:t>
      </w:r>
      <w:r w:rsidRPr="00625E44">
        <w:rPr>
          <w:rFonts w:ascii="Times New Roman" w:hAnsi="Times New Roman" w:cs="Times New Roman"/>
          <w:sz w:val="24"/>
          <w:szCs w:val="24"/>
        </w:rPr>
        <w:t>III</w:t>
      </w:r>
    </w:p>
    <w:p w:rsidR="00E030D5" w:rsidRPr="00625E44" w:rsidRDefault="00E030D5" w:rsidP="002D14B6">
      <w:pPr>
        <w:jc w:val="both"/>
        <w:rPr>
          <w:rFonts w:ascii="Times New Roman" w:hAnsi="Times New Roman" w:cs="Times New Roman"/>
          <w:sz w:val="24"/>
          <w:szCs w:val="24"/>
        </w:rPr>
      </w:pPr>
    </w:p>
    <w:p w:rsidR="00E030D5" w:rsidRPr="00625E44" w:rsidRDefault="004F159A"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E030D5" w:rsidRPr="00625E44">
        <w:rPr>
          <w:rFonts w:ascii="Times New Roman" w:hAnsi="Times New Roman" w:cs="Times New Roman"/>
          <w:b/>
          <w:sz w:val="24"/>
          <w:szCs w:val="24"/>
        </w:rPr>
        <w:t>328</w:t>
      </w:r>
    </w:p>
    <w:p w:rsidR="00E030D5" w:rsidRPr="00625E44" w:rsidRDefault="00E030D5" w:rsidP="002D14B6">
      <w:pPr>
        <w:jc w:val="both"/>
        <w:rPr>
          <w:rFonts w:ascii="Times New Roman" w:hAnsi="Times New Roman" w:cs="Times New Roman"/>
          <w:b/>
          <w:sz w:val="24"/>
          <w:szCs w:val="24"/>
        </w:rPr>
      </w:pPr>
      <w:r w:rsidRPr="00625E44">
        <w:rPr>
          <w:rFonts w:ascii="Times New Roman" w:hAnsi="Times New Roman" w:cs="Times New Roman"/>
          <w:b/>
          <w:sz w:val="24"/>
          <w:szCs w:val="24"/>
        </w:rPr>
        <w:t>Ситуация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Больной 52 года, инженер, обратился в поликлинику к врачу-терапевту участковому.</w:t>
      </w:r>
    </w:p>
    <w:p w:rsidR="00E030D5" w:rsidRPr="00625E44" w:rsidRDefault="00E030D5" w:rsidP="002D14B6">
      <w:pPr>
        <w:jc w:val="both"/>
        <w:rPr>
          <w:rFonts w:ascii="Times New Roman" w:hAnsi="Times New Roman" w:cs="Times New Roman"/>
          <w:b/>
          <w:sz w:val="24"/>
          <w:szCs w:val="24"/>
        </w:rPr>
      </w:pPr>
      <w:r w:rsidRPr="00625E44">
        <w:rPr>
          <w:rFonts w:ascii="Times New Roman" w:hAnsi="Times New Roman" w:cs="Times New Roman"/>
          <w:b/>
          <w:sz w:val="24"/>
          <w:szCs w:val="24"/>
        </w:rPr>
        <w:t>Жалобы</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На повышение температуры до 38,5°С, ночную потливость, резкую</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слабость, кашель с мокротой, периодически - боли в правом боку.</w:t>
      </w:r>
    </w:p>
    <w:p w:rsidR="00E030D5" w:rsidRPr="00625E44" w:rsidRDefault="00E030D5" w:rsidP="002D14B6">
      <w:pPr>
        <w:jc w:val="both"/>
        <w:rPr>
          <w:rFonts w:ascii="Times New Roman" w:hAnsi="Times New Roman" w:cs="Times New Roman"/>
          <w:b/>
          <w:sz w:val="24"/>
          <w:szCs w:val="24"/>
        </w:rPr>
      </w:pPr>
      <w:r w:rsidRPr="00625E44">
        <w:rPr>
          <w:rFonts w:ascii="Times New Roman" w:hAnsi="Times New Roman" w:cs="Times New Roman"/>
          <w:b/>
          <w:sz w:val="24"/>
          <w:szCs w:val="24"/>
        </w:rPr>
        <w:t>Объективный статус</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Состояние относительно удовлетворительное. Кожные покровы бледные, повышенной влажности, мышечный и кожный тургор снижен, пониженного питания: масса тела 63 кг, рост 176 см.</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Грудная клетка нормостеническая, правая половина отстает при дыхании.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При перкуссии грудной клетки — укорочение легочного звука в</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межлопаточном пространстве справа, при аускультации - влажные мелко- и среднепузырчатые хрипы в подмышечной области справа.</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Со стороны других органов патологии не обнаружено.</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При проведении простой микроскопии мокроты обнаружены кислотоустойчивые микобактерии (КУМ +++).</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Направлена на консультацию в противотуберкулезный диспансер.</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Исследование мокроты на ДНК МБТ методом ПЦР: выявлена ДНК возбудителя туберкулеза, выявлены мутации в гене rpoB. Определена устойчивость к рифампицину.</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Реакция Манту с 2 ТЕ ППД-Л - папула 12 мм, диаскинтест - папула 8 мм </w:t>
      </w:r>
    </w:p>
    <w:p w:rsidR="00E030D5" w:rsidRPr="00625E44" w:rsidRDefault="00E030D5" w:rsidP="004F159A">
      <w:pPr>
        <w:numPr>
          <w:ilvl w:val="0"/>
          <w:numId w:val="163"/>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Методы обследования: </w:t>
      </w:r>
      <w:r w:rsidRPr="00625E44">
        <w:rPr>
          <w:rFonts w:ascii="Times New Roman" w:hAnsi="Times New Roman" w:cs="Times New Roman"/>
          <w:sz w:val="24"/>
          <w:szCs w:val="24"/>
        </w:rPr>
        <w:t>двукратное микроскопическое исследование мокроты методом Циля-Нильсена или люминесцентная микроскопия/-ЕБ микроскопия; посев на жидкие и плотные питательные среды, . двукратное молекулярно-генетическое исследования на наличие маркеров ДНК МБТ и устойчивости к противотуберкулезным препарата, . Диагностическая проба С аллергеном туберкулезным рекомбинантным в стандартном разведении</w:t>
      </w:r>
    </w:p>
    <w:p w:rsidR="00E030D5" w:rsidRPr="00625E44" w:rsidRDefault="00E030D5" w:rsidP="004F159A">
      <w:pPr>
        <w:numPr>
          <w:ilvl w:val="0"/>
          <w:numId w:val="163"/>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Инструментальные в условиях противотуберкулезного учреждения: </w:t>
      </w:r>
      <w:r w:rsidRPr="00625E44">
        <w:rPr>
          <w:rFonts w:ascii="Times New Roman" w:hAnsi="Times New Roman" w:cs="Times New Roman"/>
          <w:sz w:val="24"/>
          <w:szCs w:val="24"/>
        </w:rPr>
        <w:t>компьютерная томография органов грудной полости, фибробронхоскопия</w:t>
      </w:r>
    </w:p>
    <w:p w:rsidR="00E030D5" w:rsidRPr="00625E44" w:rsidRDefault="00E030D5" w:rsidP="004F159A">
      <w:pPr>
        <w:numPr>
          <w:ilvl w:val="0"/>
          <w:numId w:val="163"/>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Диагноз туберкулеза является верифицированным по результатам: </w:t>
      </w:r>
      <w:r w:rsidRPr="00625E44">
        <w:rPr>
          <w:rFonts w:ascii="Times New Roman" w:hAnsi="Times New Roman" w:cs="Times New Roman"/>
          <w:sz w:val="24"/>
          <w:szCs w:val="24"/>
        </w:rPr>
        <w:t>бактериологического исследования</w:t>
      </w:r>
    </w:p>
    <w:p w:rsidR="00E030D5" w:rsidRPr="00625E44" w:rsidRDefault="00E030D5" w:rsidP="004F159A">
      <w:pPr>
        <w:numPr>
          <w:ilvl w:val="0"/>
          <w:numId w:val="163"/>
        </w:numPr>
        <w:spacing w:after="0"/>
        <w:jc w:val="both"/>
        <w:rPr>
          <w:rFonts w:ascii="Times New Roman" w:hAnsi="Times New Roman" w:cs="Times New Roman"/>
          <w:sz w:val="24"/>
          <w:szCs w:val="24"/>
        </w:rPr>
      </w:pPr>
      <w:r w:rsidRPr="00625E44">
        <w:rPr>
          <w:rFonts w:ascii="Times New Roman" w:hAnsi="Times New Roman" w:cs="Times New Roman"/>
          <w:b/>
          <w:sz w:val="24"/>
          <w:szCs w:val="24"/>
        </w:rPr>
        <w:t>Диагноз</w:t>
      </w:r>
      <w:r w:rsidRPr="00625E44">
        <w:rPr>
          <w:rFonts w:ascii="Times New Roman" w:hAnsi="Times New Roman" w:cs="Times New Roman"/>
          <w:sz w:val="24"/>
          <w:szCs w:val="24"/>
        </w:rPr>
        <w:t>: инфильтративный туберкулёз верхней доли правого лёгкого в фазе распада и обсеменения, МЛУ МБТ (+), сахарный диабет II типа</w:t>
      </w:r>
    </w:p>
    <w:p w:rsidR="00E030D5" w:rsidRPr="00625E44" w:rsidRDefault="00E030D5" w:rsidP="004F159A">
      <w:pPr>
        <w:numPr>
          <w:ilvl w:val="0"/>
          <w:numId w:val="163"/>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Перед назначением лечения культуральное исследование проводится: </w:t>
      </w:r>
      <w:r w:rsidRPr="00625E44">
        <w:rPr>
          <w:rFonts w:ascii="Times New Roman" w:hAnsi="Times New Roman" w:cs="Times New Roman"/>
          <w:sz w:val="24"/>
          <w:szCs w:val="24"/>
        </w:rPr>
        <w:t>двукратно</w:t>
      </w:r>
    </w:p>
    <w:p w:rsidR="00E030D5" w:rsidRPr="00625E44" w:rsidRDefault="00E030D5" w:rsidP="004F159A">
      <w:pPr>
        <w:numPr>
          <w:ilvl w:val="0"/>
          <w:numId w:val="163"/>
        </w:numPr>
        <w:spacing w:after="0"/>
        <w:jc w:val="both"/>
        <w:rPr>
          <w:rFonts w:ascii="Times New Roman" w:hAnsi="Times New Roman" w:cs="Times New Roman"/>
          <w:sz w:val="24"/>
          <w:szCs w:val="24"/>
        </w:rPr>
      </w:pPr>
      <w:r w:rsidRPr="00625E44">
        <w:rPr>
          <w:rFonts w:ascii="Times New Roman" w:hAnsi="Times New Roman" w:cs="Times New Roman"/>
          <w:b/>
          <w:sz w:val="24"/>
          <w:szCs w:val="24"/>
        </w:rPr>
        <w:t>Аускультация</w:t>
      </w:r>
      <w:r w:rsidRPr="00625E44">
        <w:rPr>
          <w:rFonts w:ascii="Times New Roman" w:hAnsi="Times New Roman" w:cs="Times New Roman"/>
          <w:sz w:val="24"/>
          <w:szCs w:val="24"/>
        </w:rPr>
        <w:t>: везикобронхиальным дыханием, могут выслушиваться немногочисленные мелкопузврчатые хрипы</w:t>
      </w:r>
    </w:p>
    <w:p w:rsidR="00E030D5" w:rsidRPr="00625E44" w:rsidRDefault="00E030D5" w:rsidP="004F159A">
      <w:pPr>
        <w:numPr>
          <w:ilvl w:val="0"/>
          <w:numId w:val="163"/>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При выявлении лекарственной устойчивости к рифампицину назначим: </w:t>
      </w:r>
      <w:r w:rsidRPr="00625E44">
        <w:rPr>
          <w:rFonts w:ascii="Times New Roman" w:hAnsi="Times New Roman" w:cs="Times New Roman"/>
          <w:sz w:val="24"/>
          <w:szCs w:val="24"/>
        </w:rPr>
        <w:t xml:space="preserve">IV стандартный </w:t>
      </w:r>
    </w:p>
    <w:p w:rsidR="00E030D5" w:rsidRPr="00625E44" w:rsidRDefault="00E030D5" w:rsidP="004F159A">
      <w:pPr>
        <w:numPr>
          <w:ilvl w:val="0"/>
          <w:numId w:val="163"/>
        </w:numPr>
        <w:spacing w:after="0"/>
        <w:jc w:val="both"/>
        <w:rPr>
          <w:rFonts w:ascii="Times New Roman" w:hAnsi="Times New Roman" w:cs="Times New Roman"/>
          <w:sz w:val="24"/>
          <w:szCs w:val="24"/>
        </w:rPr>
      </w:pPr>
      <w:r w:rsidRPr="00625E44">
        <w:rPr>
          <w:rFonts w:ascii="Times New Roman" w:hAnsi="Times New Roman" w:cs="Times New Roman"/>
          <w:b/>
          <w:sz w:val="24"/>
          <w:szCs w:val="24"/>
        </w:rPr>
        <w:t>Кратность бактериологического исследования:</w:t>
      </w:r>
      <w:r w:rsidRPr="00625E44">
        <w:rPr>
          <w:rFonts w:ascii="Times New Roman" w:hAnsi="Times New Roman" w:cs="Times New Roman"/>
          <w:sz w:val="24"/>
          <w:szCs w:val="24"/>
        </w:rPr>
        <w:t xml:space="preserve"> 1 раз в месяц </w:t>
      </w:r>
    </w:p>
    <w:p w:rsidR="00E030D5" w:rsidRPr="00625E44" w:rsidRDefault="00E030D5" w:rsidP="004F159A">
      <w:pPr>
        <w:numPr>
          <w:ilvl w:val="0"/>
          <w:numId w:val="163"/>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Пациент подлежит лечению в: </w:t>
      </w:r>
      <w:r w:rsidRPr="00625E44">
        <w:rPr>
          <w:rFonts w:ascii="Times New Roman" w:hAnsi="Times New Roman" w:cs="Times New Roman"/>
          <w:sz w:val="24"/>
          <w:szCs w:val="24"/>
        </w:rPr>
        <w:t xml:space="preserve">круглосуточном стационаре </w:t>
      </w:r>
    </w:p>
    <w:p w:rsidR="00E030D5" w:rsidRPr="00625E44" w:rsidRDefault="00E030D5" w:rsidP="004F159A">
      <w:pPr>
        <w:numPr>
          <w:ilvl w:val="0"/>
          <w:numId w:val="163"/>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Длительность интенсивной фазы химиотерапии не менее: </w:t>
      </w:r>
      <w:r w:rsidRPr="00625E44">
        <w:rPr>
          <w:rFonts w:ascii="Times New Roman" w:hAnsi="Times New Roman" w:cs="Times New Roman"/>
          <w:sz w:val="24"/>
          <w:szCs w:val="24"/>
        </w:rPr>
        <w:t xml:space="preserve">8 </w:t>
      </w:r>
    </w:p>
    <w:p w:rsidR="00E030D5" w:rsidRPr="00625E44" w:rsidRDefault="00E030D5" w:rsidP="004F159A">
      <w:pPr>
        <w:numPr>
          <w:ilvl w:val="0"/>
          <w:numId w:val="163"/>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Через 1 месяц лечения: </w:t>
      </w:r>
      <w:r w:rsidRPr="00625E44">
        <w:rPr>
          <w:rFonts w:ascii="Times New Roman" w:hAnsi="Times New Roman" w:cs="Times New Roman"/>
          <w:sz w:val="24"/>
          <w:szCs w:val="24"/>
        </w:rPr>
        <w:t>Km Lfx Z Trd PAS Pro</w:t>
      </w:r>
    </w:p>
    <w:p w:rsidR="00E030D5" w:rsidRPr="00625E44" w:rsidRDefault="00E030D5" w:rsidP="004F159A">
      <w:pPr>
        <w:numPr>
          <w:ilvl w:val="0"/>
          <w:numId w:val="163"/>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В особых ситуациях лечение требует тщательного контроля за углеводным обменом при назначении: </w:t>
      </w:r>
      <w:r w:rsidRPr="00625E44">
        <w:rPr>
          <w:rFonts w:ascii="Times New Roman" w:hAnsi="Times New Roman" w:cs="Times New Roman"/>
          <w:sz w:val="24"/>
          <w:szCs w:val="24"/>
        </w:rPr>
        <w:t>протионамида</w:t>
      </w:r>
    </w:p>
    <w:p w:rsidR="00E030D5" w:rsidRPr="00625E44" w:rsidRDefault="00E030D5" w:rsidP="002D14B6">
      <w:pPr>
        <w:jc w:val="both"/>
        <w:rPr>
          <w:rFonts w:ascii="Times New Roman" w:hAnsi="Times New Roman" w:cs="Times New Roman"/>
          <w:sz w:val="24"/>
          <w:szCs w:val="24"/>
        </w:rPr>
      </w:pPr>
    </w:p>
    <w:p w:rsidR="00E030D5" w:rsidRPr="00625E44" w:rsidRDefault="004F159A"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E030D5" w:rsidRPr="00625E44">
        <w:rPr>
          <w:rFonts w:ascii="Times New Roman" w:hAnsi="Times New Roman" w:cs="Times New Roman"/>
          <w:b/>
          <w:sz w:val="24"/>
          <w:szCs w:val="24"/>
        </w:rPr>
        <w:t>329</w:t>
      </w:r>
    </w:p>
    <w:p w:rsidR="00E030D5" w:rsidRPr="00625E44" w:rsidRDefault="00E030D5" w:rsidP="002D14B6">
      <w:pPr>
        <w:jc w:val="both"/>
        <w:rPr>
          <w:rFonts w:ascii="Times New Roman" w:hAnsi="Times New Roman" w:cs="Times New Roman"/>
          <w:b/>
          <w:sz w:val="24"/>
          <w:szCs w:val="24"/>
        </w:rPr>
      </w:pPr>
      <w:r w:rsidRPr="00625E44">
        <w:rPr>
          <w:rFonts w:ascii="Times New Roman" w:hAnsi="Times New Roman" w:cs="Times New Roman"/>
          <w:b/>
          <w:sz w:val="24"/>
          <w:szCs w:val="24"/>
        </w:rPr>
        <w:t>Ситуация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Больной 54 года, в настоящее время работает в горячем цеху металлургом, обратился в поликлинику к врачу-терапевту участковому.</w:t>
      </w:r>
    </w:p>
    <w:p w:rsidR="00E030D5" w:rsidRPr="00625E44" w:rsidRDefault="00E030D5" w:rsidP="002D14B6">
      <w:pPr>
        <w:jc w:val="both"/>
        <w:rPr>
          <w:rFonts w:ascii="Times New Roman" w:hAnsi="Times New Roman" w:cs="Times New Roman"/>
          <w:b/>
          <w:sz w:val="24"/>
          <w:szCs w:val="24"/>
        </w:rPr>
      </w:pPr>
      <w:r w:rsidRPr="00625E44">
        <w:rPr>
          <w:rFonts w:ascii="Times New Roman" w:hAnsi="Times New Roman" w:cs="Times New Roman"/>
          <w:b/>
          <w:sz w:val="24"/>
          <w:szCs w:val="24"/>
        </w:rPr>
        <w:t>Жалобы</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На повышение температуры до 39,5°С, ночную потливость, резкую слабость, длительный сухой с небольшим количеством слизистой мокроты, иногда с прожилками крови, боль в грудной клетке, похудел за последние 6 месяцев на 8 кг.</w:t>
      </w:r>
    </w:p>
    <w:p w:rsidR="00E030D5" w:rsidRPr="00625E44" w:rsidRDefault="00E030D5" w:rsidP="002D14B6">
      <w:pPr>
        <w:jc w:val="both"/>
        <w:rPr>
          <w:rFonts w:ascii="Times New Roman" w:hAnsi="Times New Roman" w:cs="Times New Roman"/>
          <w:b/>
          <w:sz w:val="24"/>
          <w:szCs w:val="24"/>
        </w:rPr>
      </w:pPr>
      <w:r w:rsidRPr="00625E44">
        <w:rPr>
          <w:rFonts w:ascii="Times New Roman" w:hAnsi="Times New Roman" w:cs="Times New Roman"/>
          <w:b/>
          <w:sz w:val="24"/>
          <w:szCs w:val="24"/>
        </w:rPr>
        <w:t>Объективный статус</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Состояние относительно удовлетворительное. Рост 175 см, масса тела 65 кг. Температура 37,2°С. Кожные покровы бледные, повышенной влажности, мышечный и кожный тургор снижен.</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Периферические лимфоузлы не увеличены, при пальпации безболезненные. Грудная клетка астенического телосложения, обе половины симметрично участвуют в акте дыхания. ЧДД 17 в минуту.</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При перкуссии грудной клетки — укорочение легочного звука в надключичном и межлопаточном пространствах слева.</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При аускультации - дыхание жесткое, выслушиваются единичные сухие хрипы слева паравертебрально от верхушки до 4 грудного позвонка.</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Тоны сердца ясные, ритмичные, пульс 88 ударов в мин., удовлетворительного наполнения и напряжения. Язык обложен белым налетом. Живот мягкий, безболезненный. Печень не выступает из-под края реберной дуги.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При исследовании мокроты 3-х кратно по Цилю-Нильсену - обнаружены кислотоустойчивые микобактерии (КУМ), исследование методом GeneXpert не установлена Лу к R.</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Реакция Манту с 2 ТЕ ППД-Л - папула 10 мм, диаскинтест - папула 6 мм.</w:t>
      </w:r>
    </w:p>
    <w:p w:rsidR="00E030D5" w:rsidRPr="00625E44" w:rsidRDefault="00E030D5" w:rsidP="004F159A">
      <w:pPr>
        <w:numPr>
          <w:ilvl w:val="0"/>
          <w:numId w:val="162"/>
        </w:numPr>
        <w:spacing w:after="0"/>
        <w:jc w:val="both"/>
        <w:rPr>
          <w:rFonts w:ascii="Times New Roman" w:hAnsi="Times New Roman" w:cs="Times New Roman"/>
          <w:sz w:val="24"/>
          <w:szCs w:val="24"/>
        </w:rPr>
      </w:pPr>
      <w:r w:rsidRPr="00625E44">
        <w:rPr>
          <w:rFonts w:ascii="Times New Roman" w:hAnsi="Times New Roman" w:cs="Times New Roman"/>
          <w:b/>
          <w:sz w:val="24"/>
          <w:szCs w:val="24"/>
        </w:rPr>
        <w:t>Методы обследования:</w:t>
      </w:r>
      <w:r w:rsidRPr="00625E44">
        <w:rPr>
          <w:rFonts w:ascii="Times New Roman" w:hAnsi="Times New Roman" w:cs="Times New Roman"/>
          <w:sz w:val="24"/>
          <w:szCs w:val="24"/>
        </w:rPr>
        <w:t xml:space="preserve"> .двукратное микроскопическое исследование мокроты методом Циля-Нильсена или люминесцентная микроскопия/-ЕБ микроскопия; посев на жидкие и плотные питательные среды, . двукратное молекулярно-генетическое исследования на наличие маркеров ДНК МБТ и устойчивости к противотуберкулезным препаратам, . Диагностическая проба С аллергеном туберкулезным рекомбинантным в стандартном разведении</w:t>
      </w:r>
    </w:p>
    <w:p w:rsidR="00E030D5" w:rsidRPr="00625E44" w:rsidRDefault="00E030D5" w:rsidP="004F159A">
      <w:pPr>
        <w:numPr>
          <w:ilvl w:val="0"/>
          <w:numId w:val="162"/>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Инструментальные в условиях противотуберкулезного учреждения: </w:t>
      </w:r>
      <w:r w:rsidRPr="00625E44">
        <w:rPr>
          <w:rFonts w:ascii="Times New Roman" w:hAnsi="Times New Roman" w:cs="Times New Roman"/>
          <w:sz w:val="24"/>
          <w:szCs w:val="24"/>
        </w:rPr>
        <w:t xml:space="preserve">компьютерная томография органов грудной полости, обзорная рентгенография </w:t>
      </w:r>
    </w:p>
    <w:p w:rsidR="00E030D5" w:rsidRPr="00625E44" w:rsidRDefault="00E030D5" w:rsidP="004F159A">
      <w:pPr>
        <w:numPr>
          <w:ilvl w:val="0"/>
          <w:numId w:val="162"/>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Результат кожного теста у пациента оценивают как: </w:t>
      </w:r>
      <w:r w:rsidRPr="00625E44">
        <w:rPr>
          <w:rFonts w:ascii="Times New Roman" w:hAnsi="Times New Roman" w:cs="Times New Roman"/>
          <w:sz w:val="24"/>
          <w:szCs w:val="24"/>
        </w:rPr>
        <w:t xml:space="preserve">положительный </w:t>
      </w:r>
    </w:p>
    <w:p w:rsidR="00E030D5" w:rsidRPr="00625E44" w:rsidRDefault="00E030D5" w:rsidP="004F159A">
      <w:pPr>
        <w:numPr>
          <w:ilvl w:val="0"/>
          <w:numId w:val="162"/>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По данным клинико-рентгенологического исследования: </w:t>
      </w:r>
      <w:r w:rsidRPr="00625E44">
        <w:rPr>
          <w:rFonts w:ascii="Times New Roman" w:hAnsi="Times New Roman" w:cs="Times New Roman"/>
          <w:sz w:val="24"/>
          <w:szCs w:val="24"/>
        </w:rPr>
        <w:t>инфильтративный туберкулёз</w:t>
      </w:r>
    </w:p>
    <w:p w:rsidR="00E030D5" w:rsidRPr="00625E44" w:rsidRDefault="00E030D5" w:rsidP="004F159A">
      <w:pPr>
        <w:numPr>
          <w:ilvl w:val="0"/>
          <w:numId w:val="162"/>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Респираторная симптоматика подозрительная на туберкулёз включает: </w:t>
      </w:r>
      <w:r w:rsidRPr="00625E44">
        <w:rPr>
          <w:rFonts w:ascii="Times New Roman" w:hAnsi="Times New Roman" w:cs="Times New Roman"/>
          <w:sz w:val="24"/>
          <w:szCs w:val="24"/>
        </w:rPr>
        <w:t>длительный сухой или с небольшим количеством слизистой мокроты кашель, кровохарканье, боль в грудной клетке</w:t>
      </w:r>
    </w:p>
    <w:p w:rsidR="00E030D5" w:rsidRPr="00625E44" w:rsidRDefault="00E030D5" w:rsidP="004F159A">
      <w:pPr>
        <w:numPr>
          <w:ilvl w:val="0"/>
          <w:numId w:val="162"/>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Диагноз: </w:t>
      </w:r>
      <w:r w:rsidRPr="00625E44">
        <w:rPr>
          <w:rFonts w:ascii="Times New Roman" w:hAnsi="Times New Roman" w:cs="Times New Roman"/>
          <w:sz w:val="24"/>
          <w:szCs w:val="24"/>
        </w:rPr>
        <w:t>инфильтративный туберкулёз верхней доли левого легкого, фаза распада и обсеменения, МБТ +, кровохарканье</w:t>
      </w:r>
    </w:p>
    <w:p w:rsidR="00E030D5" w:rsidRPr="00625E44" w:rsidRDefault="00E030D5" w:rsidP="004F159A">
      <w:pPr>
        <w:numPr>
          <w:ilvl w:val="0"/>
          <w:numId w:val="162"/>
        </w:numPr>
        <w:spacing w:after="0"/>
        <w:jc w:val="both"/>
        <w:rPr>
          <w:rFonts w:ascii="Times New Roman" w:hAnsi="Times New Roman" w:cs="Times New Roman"/>
          <w:sz w:val="24"/>
          <w:szCs w:val="24"/>
        </w:rPr>
      </w:pPr>
      <w:r w:rsidRPr="00625E44">
        <w:rPr>
          <w:rFonts w:ascii="Times New Roman" w:hAnsi="Times New Roman" w:cs="Times New Roman"/>
          <w:b/>
          <w:sz w:val="24"/>
          <w:szCs w:val="24"/>
        </w:rPr>
        <w:t>Осложнение:</w:t>
      </w:r>
      <w:r w:rsidRPr="00625E44">
        <w:rPr>
          <w:rFonts w:ascii="Times New Roman" w:hAnsi="Times New Roman" w:cs="Times New Roman"/>
          <w:sz w:val="24"/>
          <w:szCs w:val="24"/>
        </w:rPr>
        <w:t xml:space="preserve"> кровохарканье</w:t>
      </w:r>
    </w:p>
    <w:p w:rsidR="00E030D5" w:rsidRPr="00625E44" w:rsidRDefault="00E030D5" w:rsidP="004F159A">
      <w:pPr>
        <w:numPr>
          <w:ilvl w:val="0"/>
          <w:numId w:val="162"/>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Аускультация: </w:t>
      </w:r>
      <w:r w:rsidRPr="00625E44">
        <w:rPr>
          <w:rFonts w:ascii="Times New Roman" w:hAnsi="Times New Roman" w:cs="Times New Roman"/>
          <w:sz w:val="24"/>
          <w:szCs w:val="24"/>
        </w:rPr>
        <w:t>везикобронхиальным дыханием, могут выслушиваться немногочисленные мелкопузврчатые хрипы</w:t>
      </w:r>
    </w:p>
    <w:p w:rsidR="00E030D5" w:rsidRPr="00625E44" w:rsidRDefault="00E030D5" w:rsidP="004F159A">
      <w:pPr>
        <w:numPr>
          <w:ilvl w:val="0"/>
          <w:numId w:val="162"/>
        </w:numPr>
        <w:spacing w:after="0"/>
        <w:jc w:val="both"/>
        <w:rPr>
          <w:rFonts w:ascii="Times New Roman" w:hAnsi="Times New Roman" w:cs="Times New Roman"/>
          <w:sz w:val="24"/>
          <w:szCs w:val="24"/>
        </w:rPr>
      </w:pPr>
      <w:r w:rsidRPr="00625E44">
        <w:rPr>
          <w:rFonts w:ascii="Times New Roman" w:hAnsi="Times New Roman" w:cs="Times New Roman"/>
          <w:b/>
          <w:sz w:val="24"/>
          <w:szCs w:val="24"/>
        </w:rPr>
        <w:t>Пациент госпитализирован, режим химиотерапии:</w:t>
      </w:r>
      <w:r w:rsidRPr="00625E44">
        <w:rPr>
          <w:rFonts w:ascii="Times New Roman" w:hAnsi="Times New Roman" w:cs="Times New Roman"/>
          <w:sz w:val="24"/>
          <w:szCs w:val="24"/>
        </w:rPr>
        <w:t xml:space="preserve"> I</w:t>
      </w:r>
    </w:p>
    <w:p w:rsidR="00E030D5" w:rsidRPr="00625E44" w:rsidRDefault="00E030D5" w:rsidP="004F159A">
      <w:pPr>
        <w:numPr>
          <w:ilvl w:val="0"/>
          <w:numId w:val="162"/>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Данный пациент будет находиться на учете по группе диспансерного наблюдения: </w:t>
      </w:r>
      <w:r w:rsidRPr="00625E44">
        <w:rPr>
          <w:rFonts w:ascii="Times New Roman" w:hAnsi="Times New Roman" w:cs="Times New Roman"/>
          <w:sz w:val="24"/>
          <w:szCs w:val="24"/>
        </w:rPr>
        <w:t>I</w:t>
      </w:r>
    </w:p>
    <w:p w:rsidR="00E030D5" w:rsidRPr="00625E44" w:rsidRDefault="00E030D5" w:rsidP="004F159A">
      <w:pPr>
        <w:numPr>
          <w:ilvl w:val="0"/>
          <w:numId w:val="162"/>
        </w:numPr>
        <w:spacing w:after="0"/>
        <w:jc w:val="both"/>
        <w:rPr>
          <w:rFonts w:ascii="Times New Roman" w:hAnsi="Times New Roman" w:cs="Times New Roman"/>
          <w:sz w:val="24"/>
          <w:szCs w:val="24"/>
        </w:rPr>
      </w:pPr>
      <w:r w:rsidRPr="00625E44">
        <w:rPr>
          <w:rFonts w:ascii="Times New Roman" w:hAnsi="Times New Roman" w:cs="Times New Roman"/>
          <w:b/>
          <w:sz w:val="24"/>
          <w:szCs w:val="24"/>
        </w:rPr>
        <w:t>На втором месяце лечения получен результат, необходим перевод на режим:</w:t>
      </w:r>
      <w:r w:rsidRPr="00625E44">
        <w:rPr>
          <w:rFonts w:ascii="Times New Roman" w:hAnsi="Times New Roman" w:cs="Times New Roman"/>
          <w:sz w:val="24"/>
          <w:szCs w:val="24"/>
        </w:rPr>
        <w:t xml:space="preserve"> IV</w:t>
      </w:r>
    </w:p>
    <w:p w:rsidR="00E030D5" w:rsidRPr="00625E44" w:rsidRDefault="00E030D5" w:rsidP="004F159A">
      <w:pPr>
        <w:numPr>
          <w:ilvl w:val="0"/>
          <w:numId w:val="162"/>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Длительность лечения по IV режиму не менее: </w:t>
      </w:r>
      <w:r w:rsidRPr="00625E44">
        <w:rPr>
          <w:rFonts w:ascii="Times New Roman" w:hAnsi="Times New Roman" w:cs="Times New Roman"/>
          <w:sz w:val="24"/>
          <w:szCs w:val="24"/>
        </w:rPr>
        <w:t>20</w:t>
      </w:r>
    </w:p>
    <w:p w:rsidR="00E030D5" w:rsidRPr="00625E44" w:rsidRDefault="00E030D5" w:rsidP="002D14B6">
      <w:pPr>
        <w:jc w:val="both"/>
        <w:rPr>
          <w:rFonts w:ascii="Times New Roman" w:hAnsi="Times New Roman" w:cs="Times New Roman"/>
          <w:sz w:val="24"/>
          <w:szCs w:val="24"/>
        </w:rPr>
      </w:pPr>
    </w:p>
    <w:p w:rsidR="00E030D5" w:rsidRPr="00625E44" w:rsidRDefault="004F159A"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E030D5" w:rsidRPr="00625E44">
        <w:rPr>
          <w:rFonts w:ascii="Times New Roman" w:hAnsi="Times New Roman" w:cs="Times New Roman"/>
          <w:b/>
          <w:sz w:val="24"/>
          <w:szCs w:val="24"/>
        </w:rPr>
        <w:t>330</w:t>
      </w:r>
    </w:p>
    <w:p w:rsidR="00E030D5" w:rsidRPr="00625E44" w:rsidRDefault="00E030D5" w:rsidP="002D14B6">
      <w:pPr>
        <w:jc w:val="both"/>
        <w:rPr>
          <w:rFonts w:ascii="Times New Roman" w:hAnsi="Times New Roman" w:cs="Times New Roman"/>
          <w:b/>
          <w:sz w:val="24"/>
          <w:szCs w:val="24"/>
        </w:rPr>
      </w:pPr>
      <w:r w:rsidRPr="00625E44">
        <w:rPr>
          <w:rFonts w:ascii="Times New Roman" w:hAnsi="Times New Roman" w:cs="Times New Roman"/>
          <w:b/>
          <w:sz w:val="24"/>
          <w:szCs w:val="24"/>
        </w:rPr>
        <w:t>Ситуация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Мужчина 46 лет обратился к участковому врачу-терапевту.</w:t>
      </w:r>
    </w:p>
    <w:p w:rsidR="00E030D5" w:rsidRPr="00625E44" w:rsidRDefault="00E030D5" w:rsidP="002D14B6">
      <w:pPr>
        <w:jc w:val="both"/>
        <w:rPr>
          <w:rFonts w:ascii="Times New Roman" w:hAnsi="Times New Roman" w:cs="Times New Roman"/>
          <w:b/>
          <w:sz w:val="24"/>
          <w:szCs w:val="24"/>
        </w:rPr>
      </w:pPr>
      <w:r w:rsidRPr="00625E44">
        <w:rPr>
          <w:rFonts w:ascii="Times New Roman" w:hAnsi="Times New Roman" w:cs="Times New Roman"/>
          <w:b/>
          <w:sz w:val="24"/>
          <w:szCs w:val="24"/>
        </w:rPr>
        <w:t>Жалобы</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Предъявляет жалобы на выраженные головные боли в затылочной области, головокружение, снижение работоспособности, данные симптомы начали беспокоить 2-3 месяца назад.</w:t>
      </w:r>
    </w:p>
    <w:p w:rsidR="00E030D5" w:rsidRPr="00625E44" w:rsidRDefault="00E030D5" w:rsidP="002D14B6">
      <w:pPr>
        <w:jc w:val="both"/>
        <w:rPr>
          <w:rFonts w:ascii="Times New Roman" w:hAnsi="Times New Roman" w:cs="Times New Roman"/>
          <w:b/>
          <w:sz w:val="24"/>
          <w:szCs w:val="24"/>
        </w:rPr>
      </w:pPr>
      <w:r w:rsidRPr="00625E44">
        <w:rPr>
          <w:rFonts w:ascii="Times New Roman" w:hAnsi="Times New Roman" w:cs="Times New Roman"/>
          <w:b/>
          <w:sz w:val="24"/>
          <w:szCs w:val="24"/>
        </w:rPr>
        <w:t>Объективный статус</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Состояние средней степени тяжести, сознание ясное, ориентирован в пространстве и времени. Пациент страдает ожирением | ст., рост 170 см, масса тела 93 кг (ИМТ=32,2 кг/м2). Кожные покровы обычной окраски, влажные, тургор кожи сохранен.</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В легких дыхание везикулярное, хрипов нет. ЧДД 17 в мин. Тоны сердца обычной звучности, ритмичные, ЧСС 80 в мин., АД 170/98 мм рт. ст. на обеих руках.</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Верхушечный толчок умеренно усилен, ограниченный, проецируется в области \/ межреберья на 1 см кнаружи от левой срединно-КЛЮЧИЧНОЙ ЛИНИИ.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Живот мягкий, при пальпации безболезненный, увеличен за счет подкожно-жировой клетчатки.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Окружность талии 102 см, абдоминальное ожирение. Печень перкуторно по краю реберной дуги, пальпации не доступна. Размеры по Курлову 9-8-7 см.</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Симптом поколачивания отрицательный. Стул и мочеиспускание без особенностей.</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Отеков нет. Проведены лабораторные исследования, выявлено: глюкоза 5,0 ммоль/л, холестерин 6,0 ммоль/л, гемоглобин 135 г/л, мочевая кислота 0,35 ммолы/Л.</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На основании данных жалоб, анамнеза, осмотра врачом выставлен предварительный диагноз «Гипертоническая болезнь И ст., АГ 2 степ., риск 3».</w:t>
      </w:r>
    </w:p>
    <w:p w:rsidR="00E030D5" w:rsidRPr="00625E44" w:rsidRDefault="00E030D5" w:rsidP="004F159A">
      <w:pPr>
        <w:numPr>
          <w:ilvl w:val="0"/>
          <w:numId w:val="159"/>
        </w:numPr>
        <w:spacing w:after="0"/>
        <w:jc w:val="both"/>
        <w:rPr>
          <w:rFonts w:ascii="Times New Roman" w:hAnsi="Times New Roman" w:cs="Times New Roman"/>
          <w:sz w:val="24"/>
          <w:szCs w:val="24"/>
        </w:rPr>
      </w:pPr>
      <w:r w:rsidRPr="00625E44">
        <w:rPr>
          <w:rFonts w:ascii="Times New Roman" w:hAnsi="Times New Roman" w:cs="Times New Roman"/>
          <w:b/>
          <w:sz w:val="24"/>
          <w:szCs w:val="24"/>
        </w:rPr>
        <w:t>Лабораторные</w:t>
      </w:r>
      <w:r w:rsidRPr="00625E44">
        <w:rPr>
          <w:rFonts w:ascii="Times New Roman" w:hAnsi="Times New Roman" w:cs="Times New Roman"/>
          <w:sz w:val="24"/>
          <w:szCs w:val="24"/>
        </w:rPr>
        <w:t>: ОАМ, исследование мочи на альбуминурию (АУ) в разовой моче, исследование уровня креатинина сыворотки, исследование липидного профиля</w:t>
      </w:r>
    </w:p>
    <w:p w:rsidR="00E030D5" w:rsidRPr="00625E44" w:rsidRDefault="00E030D5" w:rsidP="004F159A">
      <w:pPr>
        <w:numPr>
          <w:ilvl w:val="0"/>
          <w:numId w:val="159"/>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Для выявления бессимптомного поражения: </w:t>
      </w:r>
      <w:r w:rsidRPr="00625E44">
        <w:rPr>
          <w:rFonts w:ascii="Times New Roman" w:hAnsi="Times New Roman" w:cs="Times New Roman"/>
          <w:sz w:val="24"/>
          <w:szCs w:val="24"/>
        </w:rPr>
        <w:t>определение лодыжечно-плечевого индекса</w:t>
      </w:r>
    </w:p>
    <w:p w:rsidR="00E030D5" w:rsidRPr="00625E44" w:rsidRDefault="00E030D5" w:rsidP="004F159A">
      <w:pPr>
        <w:numPr>
          <w:ilvl w:val="0"/>
          <w:numId w:val="159"/>
        </w:numPr>
        <w:spacing w:after="0"/>
        <w:jc w:val="both"/>
        <w:rPr>
          <w:rFonts w:ascii="Times New Roman" w:hAnsi="Times New Roman" w:cs="Times New Roman"/>
          <w:sz w:val="24"/>
          <w:szCs w:val="24"/>
        </w:rPr>
      </w:pPr>
      <w:r w:rsidRPr="00625E44">
        <w:rPr>
          <w:rFonts w:ascii="Times New Roman" w:hAnsi="Times New Roman" w:cs="Times New Roman"/>
          <w:b/>
          <w:sz w:val="24"/>
          <w:szCs w:val="24"/>
        </w:rPr>
        <w:t>Клинический диагноз:</w:t>
      </w:r>
      <w:r w:rsidRPr="00625E44">
        <w:rPr>
          <w:rFonts w:ascii="Times New Roman" w:hAnsi="Times New Roman" w:cs="Times New Roman"/>
          <w:sz w:val="24"/>
          <w:szCs w:val="24"/>
        </w:rPr>
        <w:t xml:space="preserve"> II, 2, высокий</w:t>
      </w:r>
    </w:p>
    <w:p w:rsidR="00E030D5" w:rsidRPr="00625E44" w:rsidRDefault="00E030D5" w:rsidP="004F159A">
      <w:pPr>
        <w:numPr>
          <w:ilvl w:val="0"/>
          <w:numId w:val="159"/>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Целевой уровень меньше: </w:t>
      </w:r>
      <w:r w:rsidRPr="00625E44">
        <w:rPr>
          <w:rFonts w:ascii="Times New Roman" w:hAnsi="Times New Roman" w:cs="Times New Roman"/>
          <w:sz w:val="24"/>
          <w:szCs w:val="24"/>
        </w:rPr>
        <w:t>130/80</w:t>
      </w:r>
    </w:p>
    <w:p w:rsidR="00E030D5" w:rsidRPr="00625E44" w:rsidRDefault="00E030D5" w:rsidP="004F159A">
      <w:pPr>
        <w:numPr>
          <w:ilvl w:val="0"/>
          <w:numId w:val="159"/>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К модифицируемым факторам: </w:t>
      </w:r>
      <w:r w:rsidRPr="00625E44">
        <w:rPr>
          <w:rFonts w:ascii="Times New Roman" w:hAnsi="Times New Roman" w:cs="Times New Roman"/>
          <w:sz w:val="24"/>
          <w:szCs w:val="24"/>
        </w:rPr>
        <w:t>курение и абдоминальное ожирение</w:t>
      </w:r>
    </w:p>
    <w:p w:rsidR="00E030D5" w:rsidRPr="00625E44" w:rsidRDefault="00E030D5" w:rsidP="004F159A">
      <w:pPr>
        <w:numPr>
          <w:ilvl w:val="0"/>
          <w:numId w:val="159"/>
        </w:numPr>
        <w:spacing w:after="0"/>
        <w:jc w:val="both"/>
        <w:rPr>
          <w:rFonts w:ascii="Times New Roman" w:hAnsi="Times New Roman" w:cs="Times New Roman"/>
          <w:sz w:val="24"/>
          <w:szCs w:val="24"/>
        </w:rPr>
      </w:pPr>
      <w:r w:rsidRPr="00625E44">
        <w:rPr>
          <w:rFonts w:ascii="Times New Roman" w:hAnsi="Times New Roman" w:cs="Times New Roman"/>
          <w:b/>
          <w:sz w:val="24"/>
          <w:szCs w:val="24"/>
        </w:rPr>
        <w:t>Антигипертензиаными препаратами первой линии:</w:t>
      </w:r>
      <w:r w:rsidRPr="00625E44">
        <w:rPr>
          <w:rFonts w:ascii="Times New Roman" w:hAnsi="Times New Roman" w:cs="Times New Roman"/>
          <w:sz w:val="24"/>
          <w:szCs w:val="24"/>
        </w:rPr>
        <w:t xml:space="preserve"> ингибиторы РААС</w:t>
      </w:r>
    </w:p>
    <w:p w:rsidR="00E030D5" w:rsidRPr="00625E44" w:rsidRDefault="00E030D5" w:rsidP="004F159A">
      <w:pPr>
        <w:numPr>
          <w:ilvl w:val="0"/>
          <w:numId w:val="159"/>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При недостаточной эффективности ингибиторов РААС добавить: </w:t>
      </w:r>
      <w:r w:rsidRPr="00625E44">
        <w:rPr>
          <w:rFonts w:ascii="Times New Roman" w:hAnsi="Times New Roman" w:cs="Times New Roman"/>
          <w:sz w:val="24"/>
          <w:szCs w:val="24"/>
        </w:rPr>
        <w:t>тиазидный диуретик</w:t>
      </w:r>
    </w:p>
    <w:p w:rsidR="00E030D5" w:rsidRPr="00625E44" w:rsidRDefault="00E030D5" w:rsidP="004F159A">
      <w:pPr>
        <w:numPr>
          <w:ilvl w:val="0"/>
          <w:numId w:val="159"/>
        </w:numPr>
        <w:spacing w:after="0"/>
        <w:jc w:val="both"/>
        <w:rPr>
          <w:rFonts w:ascii="Times New Roman" w:hAnsi="Times New Roman" w:cs="Times New Roman"/>
          <w:sz w:val="24"/>
          <w:szCs w:val="24"/>
        </w:rPr>
      </w:pPr>
      <w:r w:rsidRPr="00625E44">
        <w:rPr>
          <w:rFonts w:ascii="Times New Roman" w:hAnsi="Times New Roman" w:cs="Times New Roman"/>
          <w:b/>
          <w:sz w:val="24"/>
          <w:szCs w:val="24"/>
        </w:rPr>
        <w:t>Регулярном профилактических помещений:</w:t>
      </w:r>
      <w:r w:rsidRPr="00625E44">
        <w:rPr>
          <w:rFonts w:ascii="Times New Roman" w:hAnsi="Times New Roman" w:cs="Times New Roman"/>
          <w:sz w:val="24"/>
          <w:szCs w:val="24"/>
        </w:rPr>
        <w:t xml:space="preserve"> 2</w:t>
      </w:r>
    </w:p>
    <w:p w:rsidR="00E030D5" w:rsidRPr="00625E44" w:rsidRDefault="00E030D5" w:rsidP="004F159A">
      <w:pPr>
        <w:numPr>
          <w:ilvl w:val="0"/>
          <w:numId w:val="159"/>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Противопоказанием для назначения ингибиторов АПФ: </w:t>
      </w:r>
      <w:r w:rsidRPr="00625E44">
        <w:rPr>
          <w:rFonts w:ascii="Times New Roman" w:hAnsi="Times New Roman" w:cs="Times New Roman"/>
          <w:sz w:val="24"/>
          <w:szCs w:val="24"/>
        </w:rPr>
        <w:t>ангионевротический отёк</w:t>
      </w:r>
    </w:p>
    <w:p w:rsidR="00E030D5" w:rsidRPr="00625E44" w:rsidRDefault="00E030D5" w:rsidP="004F159A">
      <w:pPr>
        <w:numPr>
          <w:ilvl w:val="0"/>
          <w:numId w:val="159"/>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Назначение антигипертензивной терапии показано при: </w:t>
      </w:r>
      <w:r w:rsidRPr="00625E44">
        <w:rPr>
          <w:rFonts w:ascii="Times New Roman" w:hAnsi="Times New Roman" w:cs="Times New Roman"/>
          <w:sz w:val="24"/>
          <w:szCs w:val="24"/>
        </w:rPr>
        <w:t>АГ 2 или 3 степени</w:t>
      </w:r>
    </w:p>
    <w:p w:rsidR="00E030D5" w:rsidRPr="00625E44" w:rsidRDefault="00E030D5" w:rsidP="004F159A">
      <w:pPr>
        <w:numPr>
          <w:ilvl w:val="0"/>
          <w:numId w:val="159"/>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Противопоказанием для тиазидных диуретиков: </w:t>
      </w:r>
      <w:r w:rsidRPr="00625E44">
        <w:rPr>
          <w:rFonts w:ascii="Times New Roman" w:hAnsi="Times New Roman" w:cs="Times New Roman"/>
          <w:sz w:val="24"/>
          <w:szCs w:val="24"/>
        </w:rPr>
        <w:t>подагра</w:t>
      </w:r>
    </w:p>
    <w:p w:rsidR="00E030D5" w:rsidRPr="00625E44" w:rsidRDefault="00E030D5" w:rsidP="004F159A">
      <w:pPr>
        <w:numPr>
          <w:ilvl w:val="0"/>
          <w:numId w:val="159"/>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Абсолютным противопоказанием для иАПФ и БРА: </w:t>
      </w:r>
      <w:r w:rsidRPr="00625E44">
        <w:rPr>
          <w:rFonts w:ascii="Times New Roman" w:hAnsi="Times New Roman" w:cs="Times New Roman"/>
          <w:sz w:val="24"/>
          <w:szCs w:val="24"/>
        </w:rPr>
        <w:t>двусторонний стеноз почечных артерий</w:t>
      </w:r>
    </w:p>
    <w:p w:rsidR="00E030D5" w:rsidRPr="00625E44" w:rsidRDefault="00E030D5" w:rsidP="002D14B6">
      <w:pPr>
        <w:jc w:val="both"/>
        <w:rPr>
          <w:rFonts w:ascii="Times New Roman" w:hAnsi="Times New Roman" w:cs="Times New Roman"/>
          <w:sz w:val="24"/>
          <w:szCs w:val="24"/>
        </w:rPr>
      </w:pPr>
    </w:p>
    <w:p w:rsidR="00E030D5" w:rsidRPr="00625E44" w:rsidRDefault="004F159A"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E030D5" w:rsidRPr="00625E44">
        <w:rPr>
          <w:rFonts w:ascii="Times New Roman" w:hAnsi="Times New Roman" w:cs="Times New Roman"/>
          <w:b/>
          <w:sz w:val="24"/>
          <w:szCs w:val="24"/>
        </w:rPr>
        <w:t>331</w:t>
      </w:r>
    </w:p>
    <w:p w:rsidR="00E030D5" w:rsidRPr="00625E44" w:rsidRDefault="00E030D5" w:rsidP="002D14B6">
      <w:pPr>
        <w:jc w:val="both"/>
        <w:rPr>
          <w:rFonts w:ascii="Times New Roman" w:hAnsi="Times New Roman" w:cs="Times New Roman"/>
          <w:b/>
          <w:sz w:val="24"/>
          <w:szCs w:val="24"/>
        </w:rPr>
      </w:pPr>
      <w:r w:rsidRPr="00625E44">
        <w:rPr>
          <w:rFonts w:ascii="Times New Roman" w:hAnsi="Times New Roman" w:cs="Times New Roman"/>
          <w:b/>
          <w:sz w:val="24"/>
          <w:szCs w:val="24"/>
        </w:rPr>
        <w:t>Ситуация</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Пациент в возрасте 61 года, обратился к врачу терапевту.</w:t>
      </w:r>
    </w:p>
    <w:p w:rsidR="00E030D5" w:rsidRPr="00625E44" w:rsidRDefault="00E030D5" w:rsidP="002D14B6">
      <w:pPr>
        <w:jc w:val="both"/>
        <w:rPr>
          <w:rFonts w:ascii="Times New Roman" w:hAnsi="Times New Roman" w:cs="Times New Roman"/>
          <w:b/>
          <w:sz w:val="24"/>
          <w:szCs w:val="24"/>
        </w:rPr>
      </w:pPr>
      <w:r w:rsidRPr="00625E44">
        <w:rPr>
          <w:rFonts w:ascii="Times New Roman" w:hAnsi="Times New Roman" w:cs="Times New Roman"/>
          <w:b/>
          <w:sz w:val="24"/>
          <w:szCs w:val="24"/>
        </w:rPr>
        <w:t>Жалобы</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 на выраженную одышку при незначительной физической нагрузке (подъем менее 2-х этажей, ходьба менее 100 м);</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 на постоянный приступообразный кашель с мокротой желто-зеленого цвета;</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 на эпизоды затруднения дыхания, «свистящее» дыхание;</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 на чувство дискомфорта в груди при дыхании;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 на повышение АД до 180/100 мм рт. ст.</w:t>
      </w:r>
    </w:p>
    <w:p w:rsidR="00E030D5" w:rsidRPr="00625E44" w:rsidRDefault="00E030D5" w:rsidP="002D14B6">
      <w:pPr>
        <w:jc w:val="both"/>
        <w:rPr>
          <w:rFonts w:ascii="Times New Roman" w:hAnsi="Times New Roman" w:cs="Times New Roman"/>
          <w:b/>
          <w:sz w:val="24"/>
          <w:szCs w:val="24"/>
        </w:rPr>
      </w:pPr>
      <w:r w:rsidRPr="00625E44">
        <w:rPr>
          <w:rFonts w:ascii="Times New Roman" w:hAnsi="Times New Roman" w:cs="Times New Roman"/>
          <w:b/>
          <w:sz w:val="24"/>
          <w:szCs w:val="24"/>
        </w:rPr>
        <w:t>Объективный статус</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Состояние средней степени тяжести. ЗаО2- 87%, температура тела 37,2°С. Сознание ясное. Телосложение нормостеническое. Масса тела - 71 кг, рост - 180 см, ИМТ - 21,9 кг/м2. Кожные покровы цианотичные, без высыпаний.</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Грудная клетка эмфизематозна, при пальпации безболезненна. ЧДД 23 в минуту. При аускультации дыхание жесткое, проводится по всем полям, слышны множественные рассеянные сухие хрипы с обеих сторон. При перкуссии определяется коробочный звук. Тоны сердца приглушены, ритмичные. ЧСС - 108 ударов в минуту, АД - 153/98 мм рт. ст. Живот мягкий, при пальпации безболезненный. Печень у края реберной дуги.</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Отеков нет.</w:t>
      </w:r>
    </w:p>
    <w:p w:rsidR="00E030D5" w:rsidRPr="00625E44" w:rsidRDefault="00E030D5" w:rsidP="002D14B6">
      <w:pPr>
        <w:jc w:val="both"/>
        <w:rPr>
          <w:rFonts w:ascii="Times New Roman" w:hAnsi="Times New Roman" w:cs="Times New Roman"/>
          <w:sz w:val="24"/>
          <w:szCs w:val="24"/>
        </w:rPr>
      </w:pPr>
      <w:r w:rsidRPr="00625E44">
        <w:rPr>
          <w:rFonts w:ascii="Times New Roman" w:hAnsi="Times New Roman" w:cs="Times New Roman"/>
          <w:sz w:val="24"/>
          <w:szCs w:val="24"/>
        </w:rPr>
        <w:t>Стул, мочеиспускание без особенностей.</w:t>
      </w:r>
    </w:p>
    <w:p w:rsidR="00E030D5" w:rsidRPr="00625E44" w:rsidRDefault="00E030D5" w:rsidP="004F159A">
      <w:pPr>
        <w:numPr>
          <w:ilvl w:val="0"/>
          <w:numId w:val="160"/>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Лабораторными исследованиями, необходимыми пациенту, являются: </w:t>
      </w:r>
      <w:r w:rsidRPr="00625E44">
        <w:rPr>
          <w:rFonts w:ascii="Times New Roman" w:hAnsi="Times New Roman" w:cs="Times New Roman"/>
          <w:sz w:val="24"/>
          <w:szCs w:val="24"/>
        </w:rPr>
        <w:t xml:space="preserve">общий анализ крови </w:t>
      </w:r>
    </w:p>
    <w:p w:rsidR="00E030D5" w:rsidRPr="00625E44" w:rsidRDefault="00E030D5" w:rsidP="004F159A">
      <w:pPr>
        <w:numPr>
          <w:ilvl w:val="0"/>
          <w:numId w:val="160"/>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Инструментальными методами исследования, необходимыми пациенту, являются (выберите 2): </w:t>
      </w:r>
      <w:r w:rsidRPr="00625E44">
        <w:rPr>
          <w:rFonts w:ascii="Times New Roman" w:hAnsi="Times New Roman" w:cs="Times New Roman"/>
          <w:sz w:val="24"/>
          <w:szCs w:val="24"/>
        </w:rPr>
        <w:t>спирометрия, рентген органов грудной клетки в прямой проекции</w:t>
      </w:r>
    </w:p>
    <w:p w:rsidR="00E030D5" w:rsidRPr="00625E44" w:rsidRDefault="00E030D5" w:rsidP="004F159A">
      <w:pPr>
        <w:numPr>
          <w:ilvl w:val="0"/>
          <w:numId w:val="160"/>
        </w:numPr>
        <w:spacing w:after="0"/>
        <w:jc w:val="both"/>
        <w:rPr>
          <w:rFonts w:ascii="Times New Roman" w:hAnsi="Times New Roman" w:cs="Times New Roman"/>
          <w:sz w:val="24"/>
          <w:szCs w:val="24"/>
        </w:rPr>
      </w:pPr>
      <w:r w:rsidRPr="00625E44">
        <w:rPr>
          <w:rFonts w:ascii="Times New Roman" w:hAnsi="Times New Roman" w:cs="Times New Roman"/>
          <w:b/>
          <w:sz w:val="24"/>
          <w:szCs w:val="24"/>
        </w:rPr>
        <w:t>Диагноз</w:t>
      </w:r>
      <w:r w:rsidRPr="00625E44">
        <w:rPr>
          <w:rFonts w:ascii="Times New Roman" w:hAnsi="Times New Roman" w:cs="Times New Roman"/>
          <w:sz w:val="24"/>
          <w:szCs w:val="24"/>
        </w:rPr>
        <w:t>: Хроническая обструктивная болезнь легких, тяжелое обострение. Эмфизема легких, пневмосклероз. ДН 2</w:t>
      </w:r>
    </w:p>
    <w:p w:rsidR="00E030D5" w:rsidRPr="00625E44" w:rsidRDefault="00E030D5" w:rsidP="004F159A">
      <w:pPr>
        <w:numPr>
          <w:ilvl w:val="0"/>
          <w:numId w:val="160"/>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Дифференциальную диагностику необходимо проводить с: </w:t>
      </w:r>
      <w:r w:rsidRPr="00625E44">
        <w:rPr>
          <w:rFonts w:ascii="Times New Roman" w:hAnsi="Times New Roman" w:cs="Times New Roman"/>
          <w:sz w:val="24"/>
          <w:szCs w:val="24"/>
        </w:rPr>
        <w:t xml:space="preserve">бронхиальной астмой, туберкулезом, облитерирующим бронхиолитом, застойной сердечной недостаточностью </w:t>
      </w:r>
    </w:p>
    <w:p w:rsidR="00E030D5" w:rsidRPr="00625E44" w:rsidRDefault="00E030D5" w:rsidP="004F159A">
      <w:pPr>
        <w:numPr>
          <w:ilvl w:val="0"/>
          <w:numId w:val="160"/>
        </w:numPr>
        <w:spacing w:after="0"/>
        <w:jc w:val="both"/>
        <w:rPr>
          <w:rFonts w:ascii="Times New Roman" w:hAnsi="Times New Roman" w:cs="Times New Roman"/>
          <w:sz w:val="24"/>
          <w:szCs w:val="24"/>
        </w:rPr>
      </w:pPr>
      <w:r w:rsidRPr="00625E44">
        <w:rPr>
          <w:rFonts w:ascii="Times New Roman" w:hAnsi="Times New Roman" w:cs="Times New Roman"/>
          <w:b/>
          <w:sz w:val="24"/>
          <w:szCs w:val="24"/>
        </w:rPr>
        <w:t>Сопутствующим заболеванием у пациента, является артериальная гипертензия степени, риск сердечно-сосудистых осложнений:</w:t>
      </w:r>
      <w:r w:rsidRPr="00625E44">
        <w:rPr>
          <w:rFonts w:ascii="Times New Roman" w:hAnsi="Times New Roman" w:cs="Times New Roman"/>
          <w:sz w:val="24"/>
          <w:szCs w:val="24"/>
        </w:rPr>
        <w:t xml:space="preserve"> 3; ВЫСОКИЙ</w:t>
      </w:r>
    </w:p>
    <w:p w:rsidR="00E030D5" w:rsidRPr="00625E44" w:rsidRDefault="00E030D5" w:rsidP="004F159A">
      <w:pPr>
        <w:numPr>
          <w:ilvl w:val="0"/>
          <w:numId w:val="160"/>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Базисной терапией для данного пациента является: </w:t>
      </w:r>
      <w:r w:rsidRPr="00625E44">
        <w:rPr>
          <w:rFonts w:ascii="Times New Roman" w:hAnsi="Times New Roman" w:cs="Times New Roman"/>
          <w:sz w:val="24"/>
          <w:szCs w:val="24"/>
        </w:rPr>
        <w:t>фиксированная комбинация ИГКС + ДДБА (Тиотропия бромид/олодатерол)</w:t>
      </w:r>
    </w:p>
    <w:p w:rsidR="00E030D5" w:rsidRPr="00625E44" w:rsidRDefault="00E030D5" w:rsidP="004F159A">
      <w:pPr>
        <w:numPr>
          <w:ilvl w:val="0"/>
          <w:numId w:val="160"/>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Препаратом для купирования обострения заболевания является: </w:t>
      </w:r>
      <w:r w:rsidRPr="00625E44">
        <w:rPr>
          <w:rFonts w:ascii="Times New Roman" w:hAnsi="Times New Roman" w:cs="Times New Roman"/>
          <w:sz w:val="24"/>
          <w:szCs w:val="24"/>
        </w:rPr>
        <w:t xml:space="preserve">сальбутамол </w:t>
      </w:r>
    </w:p>
    <w:p w:rsidR="00E030D5" w:rsidRPr="00625E44" w:rsidRDefault="00E030D5" w:rsidP="004F159A">
      <w:pPr>
        <w:numPr>
          <w:ilvl w:val="0"/>
          <w:numId w:val="160"/>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Основной рекомендацией по нефармакологической терапии: </w:t>
      </w:r>
      <w:r w:rsidRPr="00625E44">
        <w:rPr>
          <w:rFonts w:ascii="Times New Roman" w:hAnsi="Times New Roman" w:cs="Times New Roman"/>
          <w:sz w:val="24"/>
          <w:szCs w:val="24"/>
        </w:rPr>
        <w:t>отказ от курения</w:t>
      </w:r>
    </w:p>
    <w:p w:rsidR="00E030D5" w:rsidRPr="00625E44" w:rsidRDefault="00E030D5" w:rsidP="004F159A">
      <w:pPr>
        <w:numPr>
          <w:ilvl w:val="0"/>
          <w:numId w:val="160"/>
        </w:numPr>
        <w:spacing w:after="0"/>
        <w:jc w:val="both"/>
        <w:rPr>
          <w:rFonts w:ascii="Times New Roman" w:hAnsi="Times New Roman" w:cs="Times New Roman"/>
          <w:sz w:val="24"/>
          <w:szCs w:val="24"/>
        </w:rPr>
      </w:pPr>
      <w:r w:rsidRPr="00625E44">
        <w:rPr>
          <w:rFonts w:ascii="Times New Roman" w:hAnsi="Times New Roman" w:cs="Times New Roman"/>
          <w:b/>
          <w:sz w:val="24"/>
          <w:szCs w:val="24"/>
        </w:rPr>
        <w:t>Антибактериальным препаратом:</w:t>
      </w:r>
      <w:r w:rsidRPr="00625E44">
        <w:rPr>
          <w:rFonts w:ascii="Times New Roman" w:hAnsi="Times New Roman" w:cs="Times New Roman"/>
          <w:sz w:val="24"/>
          <w:szCs w:val="24"/>
        </w:rPr>
        <w:t xml:space="preserve"> макролиды</w:t>
      </w:r>
    </w:p>
    <w:p w:rsidR="00E030D5" w:rsidRPr="00625E44" w:rsidRDefault="00E030D5" w:rsidP="004F159A">
      <w:pPr>
        <w:numPr>
          <w:ilvl w:val="0"/>
          <w:numId w:val="160"/>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Показана вакцинация против: </w:t>
      </w:r>
      <w:r w:rsidRPr="00625E44">
        <w:rPr>
          <w:rFonts w:ascii="Times New Roman" w:hAnsi="Times New Roman" w:cs="Times New Roman"/>
          <w:sz w:val="24"/>
          <w:szCs w:val="24"/>
        </w:rPr>
        <w:t>пневмококковой инфекции</w:t>
      </w:r>
    </w:p>
    <w:p w:rsidR="00E030D5" w:rsidRPr="00625E44" w:rsidRDefault="00E030D5" w:rsidP="004F159A">
      <w:pPr>
        <w:numPr>
          <w:ilvl w:val="0"/>
          <w:numId w:val="160"/>
        </w:numPr>
        <w:spacing w:after="0"/>
        <w:jc w:val="both"/>
        <w:rPr>
          <w:rFonts w:ascii="Times New Roman" w:hAnsi="Times New Roman" w:cs="Times New Roman"/>
          <w:sz w:val="24"/>
          <w:szCs w:val="24"/>
        </w:rPr>
      </w:pPr>
      <w:r w:rsidRPr="00625E44">
        <w:rPr>
          <w:rFonts w:ascii="Times New Roman" w:hAnsi="Times New Roman" w:cs="Times New Roman"/>
          <w:b/>
          <w:sz w:val="24"/>
          <w:szCs w:val="24"/>
        </w:rPr>
        <w:t>Пациент относится к группе здоровья:</w:t>
      </w:r>
      <w:r w:rsidRPr="00625E44">
        <w:rPr>
          <w:rFonts w:ascii="Times New Roman" w:hAnsi="Times New Roman" w:cs="Times New Roman"/>
          <w:sz w:val="24"/>
          <w:szCs w:val="24"/>
        </w:rPr>
        <w:t xml:space="preserve"> IIIa</w:t>
      </w:r>
    </w:p>
    <w:p w:rsidR="00E030D5" w:rsidRPr="00625E44" w:rsidRDefault="00E030D5" w:rsidP="004F159A">
      <w:pPr>
        <w:numPr>
          <w:ilvl w:val="0"/>
          <w:numId w:val="160"/>
        </w:numPr>
        <w:spacing w:after="0"/>
        <w:jc w:val="both"/>
        <w:rPr>
          <w:rFonts w:ascii="Times New Roman" w:hAnsi="Times New Roman" w:cs="Times New Roman"/>
          <w:sz w:val="24"/>
          <w:szCs w:val="24"/>
        </w:rPr>
      </w:pPr>
      <w:r w:rsidRPr="00625E44">
        <w:rPr>
          <w:rFonts w:ascii="Times New Roman" w:hAnsi="Times New Roman" w:cs="Times New Roman"/>
          <w:b/>
          <w:sz w:val="24"/>
          <w:szCs w:val="24"/>
        </w:rPr>
        <w:t xml:space="preserve">Кратность посещения врача фармаколога: </w:t>
      </w:r>
      <w:r w:rsidRPr="00625E44">
        <w:rPr>
          <w:rFonts w:ascii="Times New Roman" w:hAnsi="Times New Roman" w:cs="Times New Roman"/>
          <w:sz w:val="24"/>
          <w:szCs w:val="24"/>
        </w:rPr>
        <w:t>1 раз в год</w:t>
      </w:r>
    </w:p>
    <w:p w:rsidR="00E030D5" w:rsidRPr="00625E44" w:rsidRDefault="00E030D5" w:rsidP="002D14B6">
      <w:pPr>
        <w:jc w:val="both"/>
        <w:rPr>
          <w:rFonts w:ascii="Times New Roman" w:hAnsi="Times New Roman" w:cs="Times New Roman"/>
          <w:sz w:val="24"/>
          <w:szCs w:val="24"/>
        </w:rPr>
      </w:pPr>
    </w:p>
    <w:p w:rsidR="00E030D5" w:rsidRPr="00625E44" w:rsidRDefault="00E030D5" w:rsidP="002D14B6">
      <w:pPr>
        <w:jc w:val="both"/>
        <w:rPr>
          <w:rFonts w:ascii="Times New Roman" w:eastAsia="Consolas" w:hAnsi="Times New Roman" w:cs="Times New Roman"/>
          <w:sz w:val="24"/>
          <w:szCs w:val="24"/>
        </w:rPr>
      </w:pPr>
    </w:p>
    <w:p w:rsidR="004F159A" w:rsidRPr="00625E44" w:rsidRDefault="004F159A" w:rsidP="004F159A">
      <w:pPr>
        <w:jc w:val="both"/>
        <w:rPr>
          <w:rFonts w:ascii="Times New Roman" w:hAnsi="Times New Roman" w:cs="Times New Roman"/>
          <w:b/>
          <w:sz w:val="28"/>
        </w:rPr>
      </w:pPr>
      <w:r w:rsidRPr="00625E44">
        <w:rPr>
          <w:rFonts w:ascii="Times New Roman" w:hAnsi="Times New Roman" w:cs="Times New Roman"/>
          <w:b/>
          <w:sz w:val="28"/>
        </w:rPr>
        <w:t xml:space="preserve">Ситуационная задача №332 </w:t>
      </w:r>
    </w:p>
    <w:p w:rsidR="004F159A" w:rsidRPr="00625E44" w:rsidRDefault="004F159A" w:rsidP="004F159A">
      <w:pPr>
        <w:jc w:val="both"/>
        <w:rPr>
          <w:rFonts w:ascii="Times New Roman" w:hAnsi="Times New Roman" w:cs="Times New Roman"/>
          <w:b/>
          <w:sz w:val="28"/>
        </w:rPr>
      </w:pPr>
      <w:r w:rsidRPr="00625E44">
        <w:rPr>
          <w:rFonts w:ascii="Times New Roman" w:hAnsi="Times New Roman" w:cs="Times New Roman"/>
          <w:b/>
          <w:sz w:val="28"/>
        </w:rPr>
        <w:t xml:space="preserve">Ситуация </w:t>
      </w:r>
    </w:p>
    <w:p w:rsidR="004F159A" w:rsidRPr="00625E44" w:rsidRDefault="004F159A" w:rsidP="004F159A">
      <w:pPr>
        <w:jc w:val="both"/>
        <w:rPr>
          <w:rFonts w:ascii="Times New Roman" w:hAnsi="Times New Roman" w:cs="Times New Roman"/>
          <w:sz w:val="28"/>
        </w:rPr>
      </w:pPr>
      <w:r w:rsidRPr="00625E44">
        <w:rPr>
          <w:rFonts w:ascii="Times New Roman" w:hAnsi="Times New Roman" w:cs="Times New Roman"/>
          <w:sz w:val="28"/>
        </w:rPr>
        <w:t xml:space="preserve">Пациент в возрасте 76 лет обратился к врачу терапевту. </w:t>
      </w:r>
    </w:p>
    <w:p w:rsidR="004F159A" w:rsidRPr="00625E44" w:rsidRDefault="004F159A" w:rsidP="004F159A">
      <w:pPr>
        <w:jc w:val="both"/>
        <w:rPr>
          <w:rFonts w:ascii="Times New Roman" w:hAnsi="Times New Roman" w:cs="Times New Roman"/>
          <w:b/>
          <w:sz w:val="28"/>
        </w:rPr>
      </w:pPr>
      <w:r w:rsidRPr="00625E44">
        <w:rPr>
          <w:rFonts w:ascii="Times New Roman" w:hAnsi="Times New Roman" w:cs="Times New Roman"/>
          <w:b/>
          <w:sz w:val="28"/>
        </w:rPr>
        <w:t xml:space="preserve">Анамнез заболевания </w:t>
      </w:r>
    </w:p>
    <w:p w:rsidR="004F159A" w:rsidRPr="00625E44" w:rsidRDefault="004F159A" w:rsidP="004F159A">
      <w:pPr>
        <w:jc w:val="both"/>
        <w:rPr>
          <w:rFonts w:ascii="Times New Roman" w:hAnsi="Times New Roman" w:cs="Times New Roman"/>
          <w:sz w:val="28"/>
        </w:rPr>
      </w:pPr>
      <w:r w:rsidRPr="00625E44">
        <w:rPr>
          <w:rFonts w:ascii="Times New Roman" w:hAnsi="Times New Roman" w:cs="Times New Roman"/>
          <w:sz w:val="28"/>
        </w:rPr>
        <w:t xml:space="preserve">Пенсионер. Работал сварщиком на электрохимическом заводе. Семейный анамнез не отягощен. Аллергические реакции отрицает. Хронические заболевания: Гипертоническая болезнь. Хроническая болезнь почек стадия 2. Наличие туберкулеза, венерические заболевания, сахарный диабет, хронические инфекции отрицает. Алкоголем не злоупотребляет. Не курит около 2х лет. В прошлом, курил по 16 сигарет в день на протяжении 35 лет. Принимает Амлодипин 5 мг вечером, Эналаприл 10 мг утром и вечером. </w:t>
      </w:r>
    </w:p>
    <w:p w:rsidR="004F159A" w:rsidRPr="00625E44" w:rsidRDefault="004F159A" w:rsidP="004F159A">
      <w:pPr>
        <w:jc w:val="both"/>
        <w:rPr>
          <w:rFonts w:ascii="Times New Roman" w:hAnsi="Times New Roman" w:cs="Times New Roman"/>
          <w:b/>
          <w:sz w:val="28"/>
        </w:rPr>
      </w:pPr>
      <w:r w:rsidRPr="00625E44">
        <w:rPr>
          <w:rFonts w:ascii="Times New Roman" w:hAnsi="Times New Roman" w:cs="Times New Roman"/>
          <w:b/>
          <w:sz w:val="28"/>
        </w:rPr>
        <w:t xml:space="preserve">Анамнез жизни </w:t>
      </w:r>
    </w:p>
    <w:p w:rsidR="004F159A" w:rsidRPr="00625E44" w:rsidRDefault="004F159A" w:rsidP="004F159A">
      <w:pPr>
        <w:jc w:val="both"/>
        <w:rPr>
          <w:rFonts w:ascii="Times New Roman" w:hAnsi="Times New Roman" w:cs="Times New Roman"/>
          <w:sz w:val="28"/>
        </w:rPr>
      </w:pPr>
      <w:r w:rsidRPr="00625E44">
        <w:rPr>
          <w:rFonts w:ascii="Times New Roman" w:hAnsi="Times New Roman" w:cs="Times New Roman"/>
          <w:sz w:val="28"/>
        </w:rPr>
        <w:t xml:space="preserve">Считает себя больным около 5 лет, когда появились одышка при физической нагрузке и редкий кашель со скудной мокротой желтого цвета. С течением времени наблюдается усиление одышки со снижением толерантности к физической нагрузке. Ухудшение самочувствия отмечает около 3-х дней назад, после переохлаждения. </w:t>
      </w:r>
    </w:p>
    <w:p w:rsidR="004F159A" w:rsidRPr="00625E44" w:rsidRDefault="004F159A" w:rsidP="004F159A">
      <w:pPr>
        <w:jc w:val="both"/>
        <w:rPr>
          <w:rFonts w:ascii="Times New Roman" w:hAnsi="Times New Roman" w:cs="Times New Roman"/>
          <w:b/>
          <w:sz w:val="28"/>
        </w:rPr>
      </w:pPr>
      <w:r w:rsidRPr="00625E44">
        <w:rPr>
          <w:rFonts w:ascii="Times New Roman" w:hAnsi="Times New Roman" w:cs="Times New Roman"/>
          <w:b/>
          <w:sz w:val="28"/>
        </w:rPr>
        <w:t xml:space="preserve">Объективный статус </w:t>
      </w:r>
    </w:p>
    <w:p w:rsidR="004F159A" w:rsidRPr="00625E44" w:rsidRDefault="004F159A" w:rsidP="004F159A">
      <w:pPr>
        <w:jc w:val="both"/>
        <w:rPr>
          <w:rFonts w:ascii="Times New Roman" w:hAnsi="Times New Roman" w:cs="Times New Roman"/>
          <w:sz w:val="28"/>
        </w:rPr>
      </w:pPr>
      <w:r w:rsidRPr="00625E44">
        <w:rPr>
          <w:rFonts w:ascii="Times New Roman" w:hAnsi="Times New Roman" w:cs="Times New Roman"/>
          <w:sz w:val="28"/>
        </w:rPr>
        <w:t>Состояние средней степени тяжести. 8а02- 91°/о‚ температура тела Зб‚б°С. Сознание ясное. Телосложение нормостеническое. Масса тела — 68 кг, рост — 170 см, ИМТ — 23,5 кг/м2. Кожные покровы цианотичные, без высыпаний. Грудная клетка эмфизематозна, при пальпации безболезненна. ЧДД 20 в минуту. При аускультации дыхание жесткое, проводится по всем полям, слышны множественные рассеянные сухие хрипы с обеих сторон. При перкуссии определяется коробочный звук. Тоны сердца приглушены, ритмичные. ЧСС — 89 ударов в минуту, АД —1бО/90 мм рт.ст. Живот мягкий, при пальпации безболезненный. Печень у края реберной дуги.</w:t>
      </w:r>
    </w:p>
    <w:p w:rsidR="004F159A" w:rsidRPr="00625E44" w:rsidRDefault="004F159A" w:rsidP="004F159A">
      <w:pPr>
        <w:jc w:val="both"/>
        <w:rPr>
          <w:rFonts w:ascii="Times New Roman" w:hAnsi="Times New Roman" w:cs="Times New Roman"/>
          <w:sz w:val="28"/>
        </w:rPr>
      </w:pPr>
      <w:r w:rsidRPr="00625E44">
        <w:rPr>
          <w:rFonts w:ascii="Times New Roman" w:hAnsi="Times New Roman" w:cs="Times New Roman"/>
          <w:sz w:val="28"/>
        </w:rPr>
        <w:t>Пастозность голеней и стоп. Стул, мочеиспускание без особенностей.</w:t>
      </w:r>
    </w:p>
    <w:p w:rsidR="004F159A" w:rsidRPr="00625E44" w:rsidRDefault="004F159A" w:rsidP="004F159A">
      <w:pPr>
        <w:jc w:val="both"/>
        <w:rPr>
          <w:rFonts w:ascii="Times New Roman" w:hAnsi="Times New Roman" w:cs="Times New Roman"/>
          <w:b/>
          <w:sz w:val="28"/>
        </w:rPr>
      </w:pPr>
      <w:r w:rsidRPr="00625E44">
        <w:rPr>
          <w:rFonts w:ascii="Times New Roman" w:hAnsi="Times New Roman" w:cs="Times New Roman"/>
          <w:b/>
          <w:sz w:val="28"/>
        </w:rPr>
        <w:t>Жалобы на:</w:t>
      </w:r>
    </w:p>
    <w:p w:rsidR="004F159A" w:rsidRPr="00625E44" w:rsidRDefault="004F159A" w:rsidP="004F159A">
      <w:pPr>
        <w:pStyle w:val="a3"/>
        <w:numPr>
          <w:ilvl w:val="0"/>
          <w:numId w:val="308"/>
        </w:numPr>
        <w:spacing w:after="160" w:line="259" w:lineRule="auto"/>
        <w:jc w:val="both"/>
        <w:rPr>
          <w:rFonts w:ascii="Times New Roman" w:hAnsi="Times New Roman" w:cs="Times New Roman"/>
          <w:sz w:val="28"/>
        </w:rPr>
      </w:pPr>
      <w:r w:rsidRPr="00625E44">
        <w:rPr>
          <w:rFonts w:ascii="Times New Roman" w:hAnsi="Times New Roman" w:cs="Times New Roman"/>
          <w:sz w:val="28"/>
        </w:rPr>
        <w:t>выраженную одышку при незначительной физической нагрузке (подъем менее 2х этажей, ходьба менее 100 метров);</w:t>
      </w:r>
    </w:p>
    <w:p w:rsidR="004F159A" w:rsidRPr="00625E44" w:rsidRDefault="004F159A" w:rsidP="004F159A">
      <w:pPr>
        <w:pStyle w:val="a3"/>
        <w:numPr>
          <w:ilvl w:val="0"/>
          <w:numId w:val="308"/>
        </w:numPr>
        <w:spacing w:after="160" w:line="259" w:lineRule="auto"/>
        <w:jc w:val="both"/>
        <w:rPr>
          <w:rFonts w:ascii="Times New Roman" w:hAnsi="Times New Roman" w:cs="Times New Roman"/>
          <w:sz w:val="28"/>
        </w:rPr>
      </w:pPr>
      <w:r w:rsidRPr="00625E44">
        <w:rPr>
          <w:rFonts w:ascii="Times New Roman" w:hAnsi="Times New Roman" w:cs="Times New Roman"/>
          <w:sz w:val="28"/>
        </w:rPr>
        <w:t>постоянный приступообразный кашель с мокротой желто-зеленого цвета;</w:t>
      </w:r>
    </w:p>
    <w:p w:rsidR="004F159A" w:rsidRPr="00625E44" w:rsidRDefault="004F159A" w:rsidP="004F159A">
      <w:pPr>
        <w:pStyle w:val="a3"/>
        <w:numPr>
          <w:ilvl w:val="0"/>
          <w:numId w:val="308"/>
        </w:numPr>
        <w:spacing w:after="160" w:line="259" w:lineRule="auto"/>
        <w:jc w:val="both"/>
        <w:rPr>
          <w:rFonts w:ascii="Times New Roman" w:hAnsi="Times New Roman" w:cs="Times New Roman"/>
          <w:sz w:val="28"/>
        </w:rPr>
      </w:pPr>
      <w:r w:rsidRPr="00625E44">
        <w:rPr>
          <w:rFonts w:ascii="Times New Roman" w:hAnsi="Times New Roman" w:cs="Times New Roman"/>
          <w:sz w:val="28"/>
        </w:rPr>
        <w:t>чувство дискомфорта в груди при дыхании;</w:t>
      </w:r>
    </w:p>
    <w:p w:rsidR="004F159A" w:rsidRPr="00625E44" w:rsidRDefault="004F159A" w:rsidP="004F159A">
      <w:pPr>
        <w:pStyle w:val="a3"/>
        <w:numPr>
          <w:ilvl w:val="0"/>
          <w:numId w:val="308"/>
        </w:numPr>
        <w:spacing w:after="160" w:line="259" w:lineRule="auto"/>
        <w:jc w:val="both"/>
        <w:rPr>
          <w:rFonts w:ascii="Times New Roman" w:hAnsi="Times New Roman" w:cs="Times New Roman"/>
          <w:sz w:val="28"/>
        </w:rPr>
      </w:pPr>
      <w:r w:rsidRPr="00625E44">
        <w:rPr>
          <w:rFonts w:ascii="Times New Roman" w:hAnsi="Times New Roman" w:cs="Times New Roman"/>
          <w:sz w:val="28"/>
        </w:rPr>
        <w:t>повышение АД до 190/110 мм рт. ст;</w:t>
      </w:r>
    </w:p>
    <w:p w:rsidR="004F159A" w:rsidRPr="00625E44" w:rsidRDefault="004F159A" w:rsidP="004F159A">
      <w:pPr>
        <w:pStyle w:val="a3"/>
        <w:numPr>
          <w:ilvl w:val="0"/>
          <w:numId w:val="308"/>
        </w:numPr>
        <w:spacing w:after="160" w:line="259" w:lineRule="auto"/>
        <w:jc w:val="both"/>
        <w:rPr>
          <w:rFonts w:ascii="Times New Roman" w:hAnsi="Times New Roman" w:cs="Times New Roman"/>
          <w:sz w:val="28"/>
        </w:rPr>
      </w:pPr>
      <w:r w:rsidRPr="00625E44">
        <w:rPr>
          <w:rFonts w:ascii="Times New Roman" w:hAnsi="Times New Roman" w:cs="Times New Roman"/>
          <w:sz w:val="28"/>
        </w:rPr>
        <w:t>отеки нижних конечностей до средней трети голеней.</w:t>
      </w:r>
    </w:p>
    <w:p w:rsidR="004F159A" w:rsidRPr="00625E44" w:rsidRDefault="004F159A" w:rsidP="004F159A">
      <w:pPr>
        <w:pStyle w:val="a3"/>
        <w:numPr>
          <w:ilvl w:val="0"/>
          <w:numId w:val="307"/>
        </w:numPr>
        <w:spacing w:after="160" w:line="259" w:lineRule="auto"/>
        <w:jc w:val="both"/>
        <w:rPr>
          <w:rFonts w:ascii="Times New Roman" w:hAnsi="Times New Roman" w:cs="Times New Roman"/>
          <w:sz w:val="28"/>
        </w:rPr>
      </w:pPr>
      <w:r w:rsidRPr="00625E44">
        <w:rPr>
          <w:rFonts w:ascii="Times New Roman" w:hAnsi="Times New Roman" w:cs="Times New Roman"/>
          <w:sz w:val="28"/>
        </w:rPr>
        <w:t>Общий анализ крови</w:t>
      </w:r>
    </w:p>
    <w:p w:rsidR="004F159A" w:rsidRPr="00625E44" w:rsidRDefault="004F159A" w:rsidP="004F159A">
      <w:pPr>
        <w:pStyle w:val="a3"/>
        <w:numPr>
          <w:ilvl w:val="0"/>
          <w:numId w:val="307"/>
        </w:numPr>
        <w:spacing w:after="160" w:line="259" w:lineRule="auto"/>
        <w:jc w:val="both"/>
        <w:rPr>
          <w:rFonts w:ascii="Times New Roman" w:hAnsi="Times New Roman" w:cs="Times New Roman"/>
          <w:sz w:val="28"/>
        </w:rPr>
      </w:pPr>
      <w:r w:rsidRPr="00625E44">
        <w:rPr>
          <w:rFonts w:ascii="Times New Roman" w:hAnsi="Times New Roman" w:cs="Times New Roman"/>
          <w:sz w:val="28"/>
        </w:rPr>
        <w:t>Спирометрия, рентгенография органов грудной клетке в прямой проекции</w:t>
      </w:r>
    </w:p>
    <w:p w:rsidR="004F159A" w:rsidRPr="00625E44" w:rsidRDefault="004F159A" w:rsidP="004F159A">
      <w:pPr>
        <w:pStyle w:val="a3"/>
        <w:numPr>
          <w:ilvl w:val="0"/>
          <w:numId w:val="307"/>
        </w:numPr>
        <w:spacing w:after="160" w:line="259" w:lineRule="auto"/>
        <w:jc w:val="both"/>
        <w:rPr>
          <w:rFonts w:ascii="Times New Roman" w:hAnsi="Times New Roman" w:cs="Times New Roman"/>
          <w:sz w:val="28"/>
        </w:rPr>
      </w:pPr>
      <w:r w:rsidRPr="00625E44">
        <w:rPr>
          <w:rFonts w:ascii="Times New Roman" w:hAnsi="Times New Roman" w:cs="Times New Roman"/>
          <w:sz w:val="28"/>
        </w:rPr>
        <w:t>ХОБЛ, обострение средней степени тяжести. Эмфизема легких, пневмосклероз. ДН 1.</w:t>
      </w:r>
    </w:p>
    <w:p w:rsidR="004F159A" w:rsidRPr="00625E44" w:rsidRDefault="004F159A" w:rsidP="004F159A">
      <w:pPr>
        <w:pStyle w:val="a3"/>
        <w:numPr>
          <w:ilvl w:val="0"/>
          <w:numId w:val="307"/>
        </w:numPr>
        <w:spacing w:after="160" w:line="259" w:lineRule="auto"/>
        <w:jc w:val="both"/>
        <w:rPr>
          <w:rFonts w:ascii="Times New Roman" w:hAnsi="Times New Roman" w:cs="Times New Roman"/>
          <w:sz w:val="28"/>
        </w:rPr>
      </w:pPr>
      <w:r w:rsidRPr="00625E44">
        <w:rPr>
          <w:rFonts w:ascii="Times New Roman" w:hAnsi="Times New Roman" w:cs="Times New Roman"/>
          <w:sz w:val="28"/>
        </w:rPr>
        <w:t>Бронхиальной астмой, туберкулёзом, облитерирующим бронхитом, застойной сердечной недостаточностью.</w:t>
      </w:r>
    </w:p>
    <w:p w:rsidR="004F159A" w:rsidRPr="00625E44" w:rsidRDefault="004F159A" w:rsidP="004F159A">
      <w:pPr>
        <w:pStyle w:val="a3"/>
        <w:numPr>
          <w:ilvl w:val="0"/>
          <w:numId w:val="307"/>
        </w:numPr>
        <w:spacing w:after="160" w:line="259" w:lineRule="auto"/>
        <w:jc w:val="both"/>
        <w:rPr>
          <w:rFonts w:ascii="Times New Roman" w:hAnsi="Times New Roman" w:cs="Times New Roman"/>
          <w:sz w:val="28"/>
        </w:rPr>
      </w:pPr>
      <w:r w:rsidRPr="00625E44">
        <w:rPr>
          <w:rFonts w:ascii="Times New Roman" w:hAnsi="Times New Roman" w:cs="Times New Roman"/>
          <w:sz w:val="28"/>
        </w:rPr>
        <w:t>Значительного увеличения интенсивности и/или появление новых клинических симптомов.</w:t>
      </w:r>
    </w:p>
    <w:p w:rsidR="004F159A" w:rsidRPr="00625E44" w:rsidRDefault="004F159A" w:rsidP="004F159A">
      <w:pPr>
        <w:pStyle w:val="a3"/>
        <w:numPr>
          <w:ilvl w:val="0"/>
          <w:numId w:val="307"/>
        </w:numPr>
        <w:spacing w:after="160" w:line="259" w:lineRule="auto"/>
        <w:jc w:val="both"/>
        <w:rPr>
          <w:rFonts w:ascii="Times New Roman" w:hAnsi="Times New Roman" w:cs="Times New Roman"/>
          <w:sz w:val="28"/>
        </w:rPr>
      </w:pPr>
      <w:r w:rsidRPr="00625E44">
        <w:rPr>
          <w:rFonts w:ascii="Times New Roman" w:hAnsi="Times New Roman" w:cs="Times New Roman"/>
          <w:sz w:val="28"/>
        </w:rPr>
        <w:t>Фиксированная комбинация ИГКС/ДДБА (Тиотропия бромид/олодатерол)</w:t>
      </w:r>
    </w:p>
    <w:p w:rsidR="004F159A" w:rsidRPr="00625E44" w:rsidRDefault="004F159A" w:rsidP="004F159A">
      <w:pPr>
        <w:pStyle w:val="a3"/>
        <w:numPr>
          <w:ilvl w:val="0"/>
          <w:numId w:val="307"/>
        </w:numPr>
        <w:spacing w:after="160" w:line="259" w:lineRule="auto"/>
        <w:jc w:val="both"/>
        <w:rPr>
          <w:rFonts w:ascii="Times New Roman" w:hAnsi="Times New Roman" w:cs="Times New Roman"/>
          <w:sz w:val="28"/>
        </w:rPr>
      </w:pPr>
      <w:r w:rsidRPr="00625E44">
        <w:rPr>
          <w:rFonts w:ascii="Times New Roman" w:hAnsi="Times New Roman" w:cs="Times New Roman"/>
          <w:sz w:val="28"/>
        </w:rPr>
        <w:t>Сальбутамол</w:t>
      </w:r>
    </w:p>
    <w:p w:rsidR="004F159A" w:rsidRPr="00625E44" w:rsidRDefault="004F159A" w:rsidP="004F159A">
      <w:pPr>
        <w:pStyle w:val="a3"/>
        <w:numPr>
          <w:ilvl w:val="0"/>
          <w:numId w:val="307"/>
        </w:numPr>
        <w:spacing w:after="160" w:line="259" w:lineRule="auto"/>
        <w:jc w:val="both"/>
        <w:rPr>
          <w:rFonts w:ascii="Times New Roman" w:hAnsi="Times New Roman" w:cs="Times New Roman"/>
          <w:sz w:val="28"/>
        </w:rPr>
      </w:pPr>
      <w:r w:rsidRPr="00625E44">
        <w:rPr>
          <w:rFonts w:ascii="Times New Roman" w:hAnsi="Times New Roman" w:cs="Times New Roman"/>
          <w:sz w:val="28"/>
        </w:rPr>
        <w:t>Отказ от курения</w:t>
      </w:r>
    </w:p>
    <w:p w:rsidR="004F159A" w:rsidRPr="00625E44" w:rsidRDefault="004F159A" w:rsidP="004F159A">
      <w:pPr>
        <w:pStyle w:val="a3"/>
        <w:numPr>
          <w:ilvl w:val="0"/>
          <w:numId w:val="307"/>
        </w:numPr>
        <w:spacing w:after="160" w:line="259" w:lineRule="auto"/>
        <w:jc w:val="both"/>
        <w:rPr>
          <w:rFonts w:ascii="Times New Roman" w:hAnsi="Times New Roman" w:cs="Times New Roman"/>
          <w:sz w:val="28"/>
        </w:rPr>
      </w:pPr>
      <w:r w:rsidRPr="00625E44">
        <w:rPr>
          <w:rFonts w:ascii="Times New Roman" w:hAnsi="Times New Roman" w:cs="Times New Roman"/>
          <w:sz w:val="28"/>
        </w:rPr>
        <w:t xml:space="preserve">иАПФ или блокаторы рецепторов к АТ </w:t>
      </w:r>
      <w:r w:rsidRPr="00625E44">
        <w:rPr>
          <w:rFonts w:ascii="Times New Roman" w:hAnsi="Times New Roman" w:cs="Times New Roman"/>
          <w:sz w:val="28"/>
          <w:lang w:val="en-US"/>
        </w:rPr>
        <w:t>II</w:t>
      </w:r>
    </w:p>
    <w:p w:rsidR="004F159A" w:rsidRPr="00625E44" w:rsidRDefault="004F159A" w:rsidP="004F159A">
      <w:pPr>
        <w:pStyle w:val="a3"/>
        <w:numPr>
          <w:ilvl w:val="0"/>
          <w:numId w:val="307"/>
        </w:numPr>
        <w:spacing w:after="160" w:line="259" w:lineRule="auto"/>
        <w:jc w:val="both"/>
        <w:rPr>
          <w:rFonts w:ascii="Times New Roman" w:hAnsi="Times New Roman" w:cs="Times New Roman"/>
          <w:sz w:val="28"/>
        </w:rPr>
      </w:pPr>
      <w:r w:rsidRPr="00625E44">
        <w:rPr>
          <w:rFonts w:ascii="Times New Roman" w:hAnsi="Times New Roman" w:cs="Times New Roman"/>
          <w:sz w:val="28"/>
        </w:rPr>
        <w:t>пневмококковой инфекции и гриппа</w:t>
      </w:r>
    </w:p>
    <w:p w:rsidR="004F159A" w:rsidRPr="00625E44" w:rsidRDefault="004F159A" w:rsidP="004F159A">
      <w:pPr>
        <w:pStyle w:val="a3"/>
        <w:numPr>
          <w:ilvl w:val="0"/>
          <w:numId w:val="307"/>
        </w:numPr>
        <w:spacing w:after="160" w:line="259" w:lineRule="auto"/>
        <w:jc w:val="both"/>
        <w:rPr>
          <w:rFonts w:ascii="Times New Roman" w:hAnsi="Times New Roman" w:cs="Times New Roman"/>
          <w:sz w:val="28"/>
        </w:rPr>
      </w:pPr>
      <w:r w:rsidRPr="00625E44">
        <w:rPr>
          <w:rFonts w:ascii="Times New Roman" w:hAnsi="Times New Roman" w:cs="Times New Roman"/>
          <w:sz w:val="28"/>
          <w:lang w:val="en-US"/>
        </w:rPr>
        <w:t>III</w:t>
      </w:r>
      <w:r w:rsidRPr="00625E44">
        <w:rPr>
          <w:rFonts w:ascii="Times New Roman" w:hAnsi="Times New Roman" w:cs="Times New Roman"/>
          <w:sz w:val="28"/>
        </w:rPr>
        <w:t>а</w:t>
      </w:r>
    </w:p>
    <w:p w:rsidR="004F159A" w:rsidRPr="00625E44" w:rsidRDefault="004F159A" w:rsidP="004F159A">
      <w:pPr>
        <w:pStyle w:val="a3"/>
        <w:numPr>
          <w:ilvl w:val="0"/>
          <w:numId w:val="307"/>
        </w:numPr>
        <w:spacing w:after="160" w:line="259" w:lineRule="auto"/>
        <w:jc w:val="both"/>
        <w:rPr>
          <w:rFonts w:ascii="Times New Roman" w:hAnsi="Times New Roman" w:cs="Times New Roman"/>
          <w:sz w:val="28"/>
        </w:rPr>
      </w:pPr>
      <w:r w:rsidRPr="00625E44">
        <w:rPr>
          <w:rFonts w:ascii="Times New Roman" w:hAnsi="Times New Roman" w:cs="Times New Roman"/>
          <w:sz w:val="28"/>
        </w:rPr>
        <w:t>1</w:t>
      </w:r>
    </w:p>
    <w:p w:rsidR="004F159A" w:rsidRPr="00625E44" w:rsidRDefault="004F159A" w:rsidP="004F159A">
      <w:pPr>
        <w:ind w:left="360"/>
        <w:jc w:val="both"/>
        <w:rPr>
          <w:rFonts w:ascii="Times New Roman" w:hAnsi="Times New Roman" w:cs="Times New Roman"/>
          <w:sz w:val="28"/>
        </w:rPr>
      </w:pPr>
    </w:p>
    <w:p w:rsidR="004F159A" w:rsidRPr="00625E44" w:rsidRDefault="004F159A" w:rsidP="004F159A">
      <w:pPr>
        <w:ind w:left="360"/>
        <w:jc w:val="both"/>
        <w:rPr>
          <w:rFonts w:ascii="Times New Roman" w:hAnsi="Times New Roman" w:cs="Times New Roman"/>
          <w:b/>
          <w:sz w:val="28"/>
        </w:rPr>
      </w:pPr>
      <w:r w:rsidRPr="00625E44">
        <w:rPr>
          <w:rFonts w:ascii="Times New Roman" w:hAnsi="Times New Roman" w:cs="Times New Roman"/>
          <w:b/>
          <w:sz w:val="28"/>
        </w:rPr>
        <w:t>Ситуационная задача №333</w:t>
      </w:r>
    </w:p>
    <w:p w:rsidR="004F159A" w:rsidRPr="00625E44" w:rsidRDefault="004F159A" w:rsidP="004F159A">
      <w:pPr>
        <w:ind w:left="360"/>
        <w:jc w:val="both"/>
        <w:rPr>
          <w:rFonts w:ascii="Times New Roman" w:hAnsi="Times New Roman" w:cs="Times New Roman"/>
          <w:b/>
          <w:sz w:val="28"/>
        </w:rPr>
      </w:pPr>
      <w:r w:rsidRPr="00625E44">
        <w:rPr>
          <w:rFonts w:ascii="Times New Roman" w:hAnsi="Times New Roman" w:cs="Times New Roman"/>
          <w:b/>
          <w:sz w:val="28"/>
        </w:rPr>
        <w:t xml:space="preserve">Ситуация </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 xml:space="preserve">Больной, 54 года, тракторист, обратился в приёмно- диагностическое отделение Республиканской клинической больницьг </w:t>
      </w:r>
    </w:p>
    <w:p w:rsidR="004F159A" w:rsidRPr="00625E44" w:rsidRDefault="004F159A" w:rsidP="004F159A">
      <w:pPr>
        <w:ind w:left="360"/>
        <w:jc w:val="both"/>
        <w:rPr>
          <w:rFonts w:ascii="Times New Roman" w:hAnsi="Times New Roman" w:cs="Times New Roman"/>
          <w:b/>
          <w:sz w:val="28"/>
        </w:rPr>
      </w:pPr>
      <w:r w:rsidRPr="00625E44">
        <w:rPr>
          <w:rFonts w:ascii="Times New Roman" w:hAnsi="Times New Roman" w:cs="Times New Roman"/>
          <w:b/>
          <w:sz w:val="28"/>
        </w:rPr>
        <w:t xml:space="preserve">Жалобы </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 xml:space="preserve">На малопродуктивный кашель, одышку при ходьбе, чувство дискомфорта, стеснения в грудной клетке, боли в грудной клетке справа при глубоком дыхании, снижение работоспособности, общую слабость, отсутствие аппетита, повышение температуры до З9,З°С. </w:t>
      </w:r>
    </w:p>
    <w:p w:rsidR="004F159A" w:rsidRPr="00625E44" w:rsidRDefault="004F159A" w:rsidP="004F159A">
      <w:pPr>
        <w:ind w:left="360"/>
        <w:jc w:val="both"/>
        <w:rPr>
          <w:rFonts w:ascii="Times New Roman" w:hAnsi="Times New Roman" w:cs="Times New Roman"/>
          <w:b/>
          <w:sz w:val="28"/>
        </w:rPr>
      </w:pPr>
      <w:r w:rsidRPr="00625E44">
        <w:rPr>
          <w:rFonts w:ascii="Times New Roman" w:hAnsi="Times New Roman" w:cs="Times New Roman"/>
          <w:b/>
          <w:sz w:val="28"/>
        </w:rPr>
        <w:t xml:space="preserve">Анамнез заболевания </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 xml:space="preserve">Перенесенные заболевания: ОРВИ, аппендэктомия. Вирусный гепатиты, туберкулез отрицает. Вен. заболевания отрицает. Эпидемиологический анамнез: контакт с инфекционными больными — отрицает, сырую воду пьет. В открытых водоемах не купался. За границу не выезжал. Аллергологический анамнез: отрицает. </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Наследственность: не отягощена.</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Гемотрансфузионный анамнез: отрицает.</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Профессиональный анамнез: тракторист.</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Вредные привычки: курит по половине пачки сигарет в течение 7 лет.</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Инвалидность: нет.</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Жилищно-бытовые условия: удовлетворительные.</w:t>
      </w:r>
    </w:p>
    <w:p w:rsidR="004F159A" w:rsidRPr="00625E44" w:rsidRDefault="004F159A" w:rsidP="004F159A">
      <w:pPr>
        <w:ind w:left="360"/>
        <w:jc w:val="both"/>
        <w:rPr>
          <w:rFonts w:ascii="Times New Roman" w:hAnsi="Times New Roman" w:cs="Times New Roman"/>
          <w:b/>
          <w:sz w:val="28"/>
        </w:rPr>
      </w:pPr>
      <w:r w:rsidRPr="00625E44">
        <w:rPr>
          <w:rFonts w:ascii="Times New Roman" w:hAnsi="Times New Roman" w:cs="Times New Roman"/>
          <w:b/>
          <w:sz w:val="28"/>
        </w:rPr>
        <w:t>Анамнез жизни</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Заболел остро 5 дней назад, связывает появление симптомов с переохлаждением 7 дней назад (ремонтировал трактор, в гараже было холодно). По тяжести состояния госпитализирован в отделение терапии.</w:t>
      </w:r>
    </w:p>
    <w:p w:rsidR="004F159A" w:rsidRPr="00625E44" w:rsidRDefault="004F159A" w:rsidP="004F159A">
      <w:pPr>
        <w:ind w:left="360"/>
        <w:jc w:val="both"/>
        <w:rPr>
          <w:rFonts w:ascii="Times New Roman" w:hAnsi="Times New Roman" w:cs="Times New Roman"/>
          <w:b/>
          <w:sz w:val="28"/>
        </w:rPr>
      </w:pPr>
      <w:r w:rsidRPr="00625E44">
        <w:rPr>
          <w:rFonts w:ascii="Times New Roman" w:hAnsi="Times New Roman" w:cs="Times New Roman"/>
          <w:b/>
          <w:sz w:val="28"/>
        </w:rPr>
        <w:t>Объективный статус</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Состояние средней степени тяжести. Сознание ясное. Грудная клетка правильной формы. Аускультативно дыхание жесткое, сухие хрипы выслушиваются больше справа. Шум трения плевры не выслушивается. Аускультативно ТОНЫ сердца приглушены, сердцебиения ритмичные. Перкуторно границы сердца не расширены. АД 130/80 мм рт. ст.‚ ЧСС 100 в мин, пульс 100 в мин. Живот при пальпации мягкий, безболезненный. Стул 1 раз в сутки оформленный, мочеиспускание не изменено.</w:t>
      </w:r>
    </w:p>
    <w:p w:rsidR="004F159A" w:rsidRPr="00625E44" w:rsidRDefault="004F159A" w:rsidP="004F159A">
      <w:pPr>
        <w:pStyle w:val="a3"/>
        <w:numPr>
          <w:ilvl w:val="0"/>
          <w:numId w:val="309"/>
        </w:numPr>
        <w:spacing w:after="160" w:line="259" w:lineRule="auto"/>
        <w:jc w:val="both"/>
        <w:rPr>
          <w:rFonts w:ascii="Times New Roman" w:hAnsi="Times New Roman" w:cs="Times New Roman"/>
          <w:sz w:val="28"/>
        </w:rPr>
      </w:pPr>
      <w:r w:rsidRPr="00625E44">
        <w:rPr>
          <w:rFonts w:ascii="Times New Roman" w:hAnsi="Times New Roman" w:cs="Times New Roman"/>
          <w:sz w:val="28"/>
        </w:rPr>
        <w:t>Общий анализ крови с определением тромбоцитов, лейкоцитарной формулы. Биохимический анализ крови. Исследование уровня С-реактивного белка (СРБ) в сыворотка крови.</w:t>
      </w:r>
    </w:p>
    <w:p w:rsidR="004F159A" w:rsidRPr="00625E44" w:rsidRDefault="004F159A" w:rsidP="004F159A">
      <w:pPr>
        <w:pStyle w:val="a3"/>
        <w:numPr>
          <w:ilvl w:val="0"/>
          <w:numId w:val="309"/>
        </w:numPr>
        <w:spacing w:after="160" w:line="259" w:lineRule="auto"/>
        <w:jc w:val="both"/>
        <w:rPr>
          <w:rFonts w:ascii="Times New Roman" w:hAnsi="Times New Roman" w:cs="Times New Roman"/>
          <w:sz w:val="28"/>
        </w:rPr>
      </w:pPr>
      <w:r w:rsidRPr="00625E44">
        <w:rPr>
          <w:rFonts w:ascii="Times New Roman" w:hAnsi="Times New Roman" w:cs="Times New Roman"/>
          <w:sz w:val="28"/>
        </w:rPr>
        <w:t>Рентген ОГК в прямой проекции. Пульсоксиметрия.</w:t>
      </w:r>
    </w:p>
    <w:p w:rsidR="004F159A" w:rsidRPr="00625E44" w:rsidRDefault="004F159A" w:rsidP="004F159A">
      <w:pPr>
        <w:pStyle w:val="a3"/>
        <w:numPr>
          <w:ilvl w:val="0"/>
          <w:numId w:val="309"/>
        </w:numPr>
        <w:spacing w:after="160" w:line="259" w:lineRule="auto"/>
        <w:jc w:val="both"/>
        <w:rPr>
          <w:rFonts w:ascii="Times New Roman" w:hAnsi="Times New Roman" w:cs="Times New Roman"/>
          <w:sz w:val="28"/>
        </w:rPr>
      </w:pPr>
      <w:r w:rsidRPr="00625E44">
        <w:rPr>
          <w:rFonts w:ascii="Times New Roman" w:hAnsi="Times New Roman" w:cs="Times New Roman"/>
          <w:sz w:val="28"/>
        </w:rPr>
        <w:t>Внебольничная правосторонняя нижнедолевая</w:t>
      </w:r>
    </w:p>
    <w:p w:rsidR="004F159A" w:rsidRPr="00625E44" w:rsidRDefault="004F159A" w:rsidP="004F159A">
      <w:pPr>
        <w:pStyle w:val="a3"/>
        <w:numPr>
          <w:ilvl w:val="0"/>
          <w:numId w:val="309"/>
        </w:numPr>
        <w:spacing w:after="160" w:line="259" w:lineRule="auto"/>
        <w:jc w:val="both"/>
        <w:rPr>
          <w:rFonts w:ascii="Times New Roman" w:hAnsi="Times New Roman" w:cs="Times New Roman"/>
          <w:sz w:val="28"/>
        </w:rPr>
      </w:pPr>
      <w:r w:rsidRPr="00625E44">
        <w:rPr>
          <w:rFonts w:ascii="Times New Roman" w:hAnsi="Times New Roman" w:cs="Times New Roman"/>
          <w:sz w:val="28"/>
          <w:lang w:val="en-US"/>
        </w:rPr>
        <w:t>CURB/CRB-65</w:t>
      </w:r>
    </w:p>
    <w:p w:rsidR="004F159A" w:rsidRPr="00625E44" w:rsidRDefault="004F159A" w:rsidP="004F159A">
      <w:pPr>
        <w:pStyle w:val="a3"/>
        <w:numPr>
          <w:ilvl w:val="0"/>
          <w:numId w:val="309"/>
        </w:numPr>
        <w:spacing w:after="160" w:line="259" w:lineRule="auto"/>
        <w:jc w:val="both"/>
        <w:rPr>
          <w:rFonts w:ascii="Times New Roman" w:hAnsi="Times New Roman" w:cs="Times New Roman"/>
          <w:sz w:val="28"/>
        </w:rPr>
      </w:pPr>
      <w:r w:rsidRPr="00625E44">
        <w:rPr>
          <w:rFonts w:ascii="Times New Roman" w:hAnsi="Times New Roman" w:cs="Times New Roman"/>
          <w:sz w:val="28"/>
        </w:rPr>
        <w:t>Цефтриаксон + азитромицин</w:t>
      </w:r>
    </w:p>
    <w:p w:rsidR="004F159A" w:rsidRPr="00625E44" w:rsidRDefault="004F159A" w:rsidP="004F159A">
      <w:pPr>
        <w:pStyle w:val="a3"/>
        <w:numPr>
          <w:ilvl w:val="0"/>
          <w:numId w:val="309"/>
        </w:numPr>
        <w:spacing w:after="160" w:line="259" w:lineRule="auto"/>
        <w:jc w:val="both"/>
        <w:rPr>
          <w:rFonts w:ascii="Times New Roman" w:hAnsi="Times New Roman" w:cs="Times New Roman"/>
          <w:sz w:val="28"/>
        </w:rPr>
      </w:pPr>
      <w:r w:rsidRPr="00625E44">
        <w:rPr>
          <w:rFonts w:ascii="Times New Roman" w:hAnsi="Times New Roman" w:cs="Times New Roman"/>
          <w:sz w:val="28"/>
        </w:rPr>
        <w:t>Более; не более</w:t>
      </w:r>
    </w:p>
    <w:p w:rsidR="004F159A" w:rsidRPr="00625E44" w:rsidRDefault="004F159A" w:rsidP="004F159A">
      <w:pPr>
        <w:pStyle w:val="a3"/>
        <w:numPr>
          <w:ilvl w:val="0"/>
          <w:numId w:val="309"/>
        </w:numPr>
        <w:spacing w:after="160" w:line="259" w:lineRule="auto"/>
        <w:jc w:val="both"/>
        <w:rPr>
          <w:rFonts w:ascii="Times New Roman" w:hAnsi="Times New Roman" w:cs="Times New Roman"/>
          <w:sz w:val="28"/>
        </w:rPr>
      </w:pPr>
      <w:r w:rsidRPr="00625E44">
        <w:rPr>
          <w:rFonts w:ascii="Times New Roman" w:hAnsi="Times New Roman" w:cs="Times New Roman"/>
          <w:sz w:val="28"/>
        </w:rPr>
        <w:t>48</w:t>
      </w:r>
    </w:p>
    <w:p w:rsidR="004F159A" w:rsidRPr="00625E44" w:rsidRDefault="004F159A" w:rsidP="004F159A">
      <w:pPr>
        <w:pStyle w:val="a3"/>
        <w:numPr>
          <w:ilvl w:val="0"/>
          <w:numId w:val="309"/>
        </w:numPr>
        <w:spacing w:after="160" w:line="259" w:lineRule="auto"/>
        <w:jc w:val="both"/>
        <w:rPr>
          <w:rFonts w:ascii="Times New Roman" w:hAnsi="Times New Roman" w:cs="Times New Roman"/>
          <w:sz w:val="28"/>
        </w:rPr>
      </w:pPr>
      <w:r w:rsidRPr="00625E44">
        <w:rPr>
          <w:rFonts w:ascii="Times New Roman" w:hAnsi="Times New Roman" w:cs="Times New Roman"/>
          <w:sz w:val="28"/>
        </w:rPr>
        <w:t>Пневмококк</w:t>
      </w:r>
    </w:p>
    <w:p w:rsidR="004F159A" w:rsidRPr="00625E44" w:rsidRDefault="004F159A" w:rsidP="004F159A">
      <w:pPr>
        <w:pStyle w:val="a3"/>
        <w:numPr>
          <w:ilvl w:val="0"/>
          <w:numId w:val="309"/>
        </w:numPr>
        <w:spacing w:after="160" w:line="259" w:lineRule="auto"/>
        <w:jc w:val="both"/>
        <w:rPr>
          <w:rFonts w:ascii="Times New Roman" w:hAnsi="Times New Roman" w:cs="Times New Roman"/>
          <w:sz w:val="28"/>
        </w:rPr>
      </w:pPr>
      <w:r w:rsidRPr="00625E44">
        <w:rPr>
          <w:rFonts w:ascii="Times New Roman" w:hAnsi="Times New Roman" w:cs="Times New Roman"/>
          <w:sz w:val="28"/>
        </w:rPr>
        <w:t>Туберкулёзом</w:t>
      </w:r>
    </w:p>
    <w:p w:rsidR="004F159A" w:rsidRPr="00625E44" w:rsidRDefault="004F159A" w:rsidP="004F159A">
      <w:pPr>
        <w:pStyle w:val="a3"/>
        <w:numPr>
          <w:ilvl w:val="0"/>
          <w:numId w:val="309"/>
        </w:numPr>
        <w:spacing w:after="160" w:line="259" w:lineRule="auto"/>
        <w:jc w:val="both"/>
        <w:rPr>
          <w:rFonts w:ascii="Times New Roman" w:hAnsi="Times New Roman" w:cs="Times New Roman"/>
          <w:sz w:val="28"/>
        </w:rPr>
      </w:pPr>
      <w:r w:rsidRPr="00625E44">
        <w:rPr>
          <w:rFonts w:ascii="Times New Roman" w:hAnsi="Times New Roman" w:cs="Times New Roman"/>
          <w:sz w:val="28"/>
        </w:rPr>
        <w:t>Варениклина</w:t>
      </w:r>
    </w:p>
    <w:p w:rsidR="004F159A" w:rsidRPr="00625E44" w:rsidRDefault="004F159A" w:rsidP="004F159A">
      <w:pPr>
        <w:pStyle w:val="a3"/>
        <w:numPr>
          <w:ilvl w:val="0"/>
          <w:numId w:val="309"/>
        </w:numPr>
        <w:spacing w:after="160" w:line="259" w:lineRule="auto"/>
        <w:jc w:val="both"/>
        <w:rPr>
          <w:rFonts w:ascii="Times New Roman" w:hAnsi="Times New Roman" w:cs="Times New Roman"/>
          <w:sz w:val="28"/>
        </w:rPr>
      </w:pPr>
      <w:r w:rsidRPr="00625E44">
        <w:rPr>
          <w:rFonts w:ascii="Times New Roman" w:hAnsi="Times New Roman" w:cs="Times New Roman"/>
          <w:sz w:val="28"/>
        </w:rPr>
        <w:t>15</w:t>
      </w:r>
    </w:p>
    <w:p w:rsidR="004F159A" w:rsidRPr="00625E44" w:rsidRDefault="004F159A" w:rsidP="004F159A">
      <w:pPr>
        <w:pStyle w:val="a3"/>
        <w:numPr>
          <w:ilvl w:val="0"/>
          <w:numId w:val="309"/>
        </w:numPr>
        <w:spacing w:after="160" w:line="259" w:lineRule="auto"/>
        <w:jc w:val="both"/>
        <w:rPr>
          <w:rFonts w:ascii="Times New Roman" w:hAnsi="Times New Roman" w:cs="Times New Roman"/>
          <w:sz w:val="28"/>
        </w:rPr>
      </w:pPr>
      <w:r w:rsidRPr="00625E44">
        <w:rPr>
          <w:rFonts w:ascii="Times New Roman" w:hAnsi="Times New Roman" w:cs="Times New Roman"/>
          <w:sz w:val="28"/>
        </w:rPr>
        <w:t>Пневмококка и гриппа</w:t>
      </w:r>
    </w:p>
    <w:p w:rsidR="004F159A" w:rsidRPr="00625E44" w:rsidRDefault="004F159A" w:rsidP="004F159A">
      <w:pPr>
        <w:ind w:left="360"/>
        <w:jc w:val="both"/>
        <w:rPr>
          <w:rFonts w:ascii="Times New Roman" w:hAnsi="Times New Roman" w:cs="Times New Roman"/>
          <w:sz w:val="28"/>
        </w:rPr>
      </w:pPr>
    </w:p>
    <w:p w:rsidR="004F159A" w:rsidRPr="00625E44" w:rsidRDefault="004F159A" w:rsidP="004F159A">
      <w:pPr>
        <w:ind w:left="360"/>
        <w:jc w:val="both"/>
        <w:rPr>
          <w:rFonts w:ascii="Times New Roman" w:hAnsi="Times New Roman" w:cs="Times New Roman"/>
          <w:b/>
          <w:sz w:val="28"/>
        </w:rPr>
      </w:pPr>
      <w:r w:rsidRPr="00625E44">
        <w:rPr>
          <w:rFonts w:ascii="Times New Roman" w:hAnsi="Times New Roman" w:cs="Times New Roman"/>
          <w:b/>
          <w:sz w:val="28"/>
        </w:rPr>
        <w:t>Ситуационная задача 334</w:t>
      </w:r>
    </w:p>
    <w:p w:rsidR="004F159A" w:rsidRPr="00625E44" w:rsidRDefault="004F159A" w:rsidP="004F159A">
      <w:pPr>
        <w:ind w:left="360"/>
        <w:jc w:val="both"/>
        <w:rPr>
          <w:rFonts w:ascii="Times New Roman" w:hAnsi="Times New Roman" w:cs="Times New Roman"/>
          <w:b/>
          <w:sz w:val="28"/>
          <w:szCs w:val="20"/>
          <w:shd w:val="clear" w:color="auto" w:fill="FFFFFF"/>
        </w:rPr>
      </w:pPr>
      <w:r w:rsidRPr="00625E44">
        <w:rPr>
          <w:rFonts w:ascii="Times New Roman" w:hAnsi="Times New Roman" w:cs="Times New Roman"/>
          <w:b/>
          <w:sz w:val="28"/>
          <w:szCs w:val="20"/>
          <w:shd w:val="clear" w:color="auto" w:fill="FFFFFF"/>
        </w:rPr>
        <w:t xml:space="preserve">Ситуация </w:t>
      </w:r>
    </w:p>
    <w:p w:rsidR="004F159A" w:rsidRPr="00625E44" w:rsidRDefault="004F159A" w:rsidP="004F159A">
      <w:pPr>
        <w:ind w:left="360"/>
        <w:jc w:val="both"/>
        <w:rPr>
          <w:rFonts w:ascii="Times New Roman" w:hAnsi="Times New Roman" w:cs="Times New Roman"/>
          <w:sz w:val="28"/>
          <w:szCs w:val="20"/>
          <w:shd w:val="clear" w:color="auto" w:fill="FFFFFF"/>
        </w:rPr>
      </w:pPr>
      <w:r w:rsidRPr="00625E44">
        <w:rPr>
          <w:rFonts w:ascii="Times New Roman" w:hAnsi="Times New Roman" w:cs="Times New Roman"/>
          <w:sz w:val="28"/>
          <w:szCs w:val="20"/>
          <w:shd w:val="clear" w:color="auto" w:fill="FFFFFF"/>
        </w:rPr>
        <w:t xml:space="preserve">Пациентка С. 20 лет обратилась в приёмное отделение стационара к терапевту. </w:t>
      </w:r>
    </w:p>
    <w:p w:rsidR="004F159A" w:rsidRPr="00625E44" w:rsidRDefault="004F159A" w:rsidP="004F159A">
      <w:pPr>
        <w:ind w:left="360"/>
        <w:jc w:val="both"/>
        <w:rPr>
          <w:rFonts w:ascii="Times New Roman" w:hAnsi="Times New Roman" w:cs="Times New Roman"/>
          <w:b/>
          <w:sz w:val="28"/>
          <w:szCs w:val="20"/>
          <w:shd w:val="clear" w:color="auto" w:fill="FFFFFF"/>
        </w:rPr>
      </w:pPr>
      <w:r w:rsidRPr="00625E44">
        <w:rPr>
          <w:rFonts w:ascii="Times New Roman" w:hAnsi="Times New Roman" w:cs="Times New Roman"/>
          <w:b/>
          <w:sz w:val="28"/>
          <w:szCs w:val="20"/>
          <w:shd w:val="clear" w:color="auto" w:fill="FFFFFF"/>
        </w:rPr>
        <w:t xml:space="preserve">Жалобы </w:t>
      </w:r>
    </w:p>
    <w:p w:rsidR="004F159A" w:rsidRPr="00625E44" w:rsidRDefault="004F159A" w:rsidP="004F159A">
      <w:pPr>
        <w:ind w:left="360"/>
        <w:jc w:val="both"/>
        <w:rPr>
          <w:rFonts w:ascii="Times New Roman" w:hAnsi="Times New Roman" w:cs="Times New Roman"/>
          <w:sz w:val="28"/>
          <w:szCs w:val="20"/>
          <w:shd w:val="clear" w:color="auto" w:fill="FFFFFF"/>
        </w:rPr>
      </w:pPr>
      <w:r w:rsidRPr="00625E44">
        <w:rPr>
          <w:rFonts w:ascii="Times New Roman" w:hAnsi="Times New Roman" w:cs="Times New Roman"/>
          <w:sz w:val="28"/>
          <w:szCs w:val="20"/>
          <w:shd w:val="clear" w:color="auto" w:fill="FFFFFF"/>
        </w:rPr>
        <w:t xml:space="preserve">На повышение температуры до 40°С‚ 0 ознобом, сухой кашель с трудноотделяемой желтоватой мокротой, общую слабость, ноющие боли в правой ниже-лопаточной области. </w:t>
      </w:r>
    </w:p>
    <w:p w:rsidR="004F159A" w:rsidRPr="00625E44" w:rsidRDefault="004F159A" w:rsidP="004F159A">
      <w:pPr>
        <w:ind w:left="360"/>
        <w:jc w:val="both"/>
        <w:rPr>
          <w:rFonts w:ascii="Times New Roman" w:hAnsi="Times New Roman" w:cs="Times New Roman"/>
          <w:b/>
          <w:sz w:val="28"/>
          <w:szCs w:val="20"/>
          <w:shd w:val="clear" w:color="auto" w:fill="FFFFFF"/>
        </w:rPr>
      </w:pPr>
      <w:r w:rsidRPr="00625E44">
        <w:rPr>
          <w:rFonts w:ascii="Times New Roman" w:hAnsi="Times New Roman" w:cs="Times New Roman"/>
          <w:b/>
          <w:sz w:val="28"/>
          <w:szCs w:val="20"/>
          <w:shd w:val="clear" w:color="auto" w:fill="FFFFFF"/>
        </w:rPr>
        <w:t xml:space="preserve">Анамнез заболевания </w:t>
      </w:r>
    </w:p>
    <w:p w:rsidR="004F159A" w:rsidRPr="00625E44" w:rsidRDefault="004F159A" w:rsidP="004F159A">
      <w:pPr>
        <w:ind w:left="360"/>
        <w:jc w:val="both"/>
        <w:rPr>
          <w:rFonts w:ascii="Times New Roman" w:hAnsi="Times New Roman" w:cs="Times New Roman"/>
          <w:sz w:val="28"/>
          <w:szCs w:val="20"/>
          <w:shd w:val="clear" w:color="auto" w:fill="FFFFFF"/>
        </w:rPr>
      </w:pPr>
      <w:r w:rsidRPr="00625E44">
        <w:rPr>
          <w:rFonts w:ascii="Times New Roman" w:hAnsi="Times New Roman" w:cs="Times New Roman"/>
          <w:sz w:val="28"/>
          <w:szCs w:val="20"/>
          <w:shd w:val="clear" w:color="auto" w:fill="FFFFFF"/>
        </w:rPr>
        <w:t>Перенесенные заболевания: ОРВИ, миопия слабой степени. Вирусный гепатит, туберкулез отрицает. Вен. заболевания отрицает. Эпидемиологический анамнез: контакт с инфекционными больными — отрицает, сырую воду не пьет. В открытых водоемах не купалась. За границу не выезжала. Аллергологический анамнез: отрицает. Наследственность: не отягощена. Гемотрансфузионный анамнез: отрицает. Профессиональный анамнез:</w:t>
      </w:r>
      <w:r w:rsidRPr="00625E44">
        <w:t xml:space="preserve"> </w:t>
      </w:r>
      <w:r w:rsidRPr="00625E44">
        <w:rPr>
          <w:rFonts w:ascii="Times New Roman" w:hAnsi="Times New Roman" w:cs="Times New Roman"/>
          <w:sz w:val="28"/>
          <w:szCs w:val="20"/>
          <w:shd w:val="clear" w:color="auto" w:fill="FFFFFF"/>
        </w:rPr>
        <w:t>студентка 1 курса юридического факультета.</w:t>
      </w:r>
    </w:p>
    <w:p w:rsidR="004F159A" w:rsidRPr="00625E44" w:rsidRDefault="004F159A" w:rsidP="004F159A">
      <w:pPr>
        <w:ind w:left="360"/>
        <w:jc w:val="both"/>
        <w:rPr>
          <w:rFonts w:ascii="Times New Roman" w:hAnsi="Times New Roman" w:cs="Times New Roman"/>
          <w:sz w:val="28"/>
          <w:szCs w:val="20"/>
          <w:shd w:val="clear" w:color="auto" w:fill="FFFFFF"/>
        </w:rPr>
      </w:pPr>
      <w:r w:rsidRPr="00625E44">
        <w:rPr>
          <w:rFonts w:ascii="Times New Roman" w:hAnsi="Times New Roman" w:cs="Times New Roman"/>
          <w:sz w:val="28"/>
          <w:szCs w:val="20"/>
          <w:shd w:val="clear" w:color="auto" w:fill="FFFFFF"/>
        </w:rPr>
        <w:t>Вредные привычки: отрицает.</w:t>
      </w:r>
    </w:p>
    <w:p w:rsidR="004F159A" w:rsidRPr="00625E44" w:rsidRDefault="004F159A" w:rsidP="004F159A">
      <w:pPr>
        <w:ind w:left="360"/>
        <w:jc w:val="both"/>
        <w:rPr>
          <w:rFonts w:ascii="Times New Roman" w:hAnsi="Times New Roman" w:cs="Times New Roman"/>
          <w:sz w:val="28"/>
          <w:szCs w:val="20"/>
          <w:shd w:val="clear" w:color="auto" w:fill="FFFFFF"/>
        </w:rPr>
      </w:pPr>
      <w:r w:rsidRPr="00625E44">
        <w:rPr>
          <w:rFonts w:ascii="Times New Roman" w:hAnsi="Times New Roman" w:cs="Times New Roman"/>
          <w:sz w:val="28"/>
          <w:szCs w:val="20"/>
          <w:shd w:val="clear" w:color="auto" w:fill="FFFFFF"/>
        </w:rPr>
        <w:t>Инвалидность: нет.</w:t>
      </w:r>
    </w:p>
    <w:p w:rsidR="004F159A" w:rsidRPr="00625E44" w:rsidRDefault="004F159A" w:rsidP="004F159A">
      <w:pPr>
        <w:ind w:left="360"/>
        <w:jc w:val="both"/>
        <w:rPr>
          <w:rFonts w:ascii="Times New Roman" w:hAnsi="Times New Roman" w:cs="Times New Roman"/>
          <w:sz w:val="28"/>
          <w:szCs w:val="20"/>
          <w:shd w:val="clear" w:color="auto" w:fill="FFFFFF"/>
        </w:rPr>
      </w:pPr>
      <w:r w:rsidRPr="00625E44">
        <w:rPr>
          <w:rFonts w:ascii="Times New Roman" w:hAnsi="Times New Roman" w:cs="Times New Roman"/>
          <w:sz w:val="28"/>
          <w:szCs w:val="20"/>
          <w:shd w:val="clear" w:color="auto" w:fill="FFFFFF"/>
        </w:rPr>
        <w:t>Жилищно-бытовые условия: удовлетворительные.</w:t>
      </w:r>
    </w:p>
    <w:p w:rsidR="004F159A" w:rsidRPr="00625E44" w:rsidRDefault="004F159A" w:rsidP="004F159A">
      <w:pPr>
        <w:ind w:left="360"/>
        <w:jc w:val="both"/>
        <w:rPr>
          <w:rFonts w:ascii="Times New Roman" w:hAnsi="Times New Roman" w:cs="Times New Roman"/>
          <w:b/>
          <w:sz w:val="28"/>
          <w:szCs w:val="20"/>
          <w:shd w:val="clear" w:color="auto" w:fill="FFFFFF"/>
        </w:rPr>
      </w:pPr>
      <w:r w:rsidRPr="00625E44">
        <w:rPr>
          <w:rFonts w:ascii="Times New Roman" w:hAnsi="Times New Roman" w:cs="Times New Roman"/>
          <w:b/>
          <w:sz w:val="28"/>
          <w:szCs w:val="20"/>
          <w:shd w:val="clear" w:color="auto" w:fill="FFFFFF"/>
        </w:rPr>
        <w:t>Анамнез жизни</w:t>
      </w:r>
    </w:p>
    <w:p w:rsidR="004F159A" w:rsidRPr="00625E44" w:rsidRDefault="004F159A" w:rsidP="004F159A">
      <w:pPr>
        <w:ind w:left="360"/>
        <w:jc w:val="both"/>
        <w:rPr>
          <w:rFonts w:ascii="Times New Roman" w:hAnsi="Times New Roman" w:cs="Times New Roman"/>
          <w:sz w:val="28"/>
          <w:szCs w:val="20"/>
          <w:shd w:val="clear" w:color="auto" w:fill="FFFFFF"/>
        </w:rPr>
      </w:pPr>
      <w:r w:rsidRPr="00625E44">
        <w:rPr>
          <w:rFonts w:ascii="Times New Roman" w:hAnsi="Times New Roman" w:cs="Times New Roman"/>
          <w:sz w:val="28"/>
          <w:szCs w:val="20"/>
          <w:shd w:val="clear" w:color="auto" w:fill="FFFFFF"/>
        </w:rPr>
        <w:t>Заболела три дня назад, остро. Начало заболевания связывает с возможным переохлаждением - была на длительной экскурсии по городу. Принимала парацетамол с эффектом на несколько часов.</w:t>
      </w:r>
    </w:p>
    <w:p w:rsidR="004F159A" w:rsidRPr="00625E44" w:rsidRDefault="004F159A" w:rsidP="004F159A">
      <w:pPr>
        <w:ind w:left="360"/>
        <w:jc w:val="both"/>
        <w:rPr>
          <w:rFonts w:ascii="Times New Roman" w:hAnsi="Times New Roman" w:cs="Times New Roman"/>
          <w:b/>
          <w:sz w:val="28"/>
          <w:szCs w:val="20"/>
          <w:shd w:val="clear" w:color="auto" w:fill="FFFFFF"/>
        </w:rPr>
      </w:pPr>
      <w:r w:rsidRPr="00625E44">
        <w:rPr>
          <w:rFonts w:ascii="Times New Roman" w:hAnsi="Times New Roman" w:cs="Times New Roman"/>
          <w:b/>
          <w:sz w:val="28"/>
          <w:szCs w:val="20"/>
          <w:shd w:val="clear" w:color="auto" w:fill="FFFFFF"/>
        </w:rPr>
        <w:t>Объективный статус</w:t>
      </w:r>
    </w:p>
    <w:p w:rsidR="004F159A" w:rsidRPr="00625E44" w:rsidRDefault="004F159A" w:rsidP="004F159A">
      <w:pPr>
        <w:ind w:left="360"/>
        <w:jc w:val="both"/>
        <w:rPr>
          <w:rFonts w:ascii="Times New Roman" w:hAnsi="Times New Roman" w:cs="Times New Roman"/>
          <w:sz w:val="28"/>
          <w:szCs w:val="20"/>
          <w:shd w:val="clear" w:color="auto" w:fill="FFFFFF"/>
        </w:rPr>
      </w:pPr>
      <w:r w:rsidRPr="00625E44">
        <w:rPr>
          <w:rFonts w:ascii="Times New Roman" w:hAnsi="Times New Roman" w:cs="Times New Roman"/>
          <w:sz w:val="28"/>
          <w:szCs w:val="20"/>
          <w:shd w:val="clear" w:color="auto" w:fill="FFFFFF"/>
        </w:rPr>
        <w:t xml:space="preserve">Состояние при поступлении: состояние средней степени тяжести, сознание ясное, Сатурация кислорода 99%. Аускультативно дыхание жесткое, ослабленное в нижних отделах справа, выслушиваются сухие хрипы справа в нижних отделах. Над лёгкими укорочение перкуторного звука в правой ниже-лопаточной области. ЧДД 20 в мин. Шум трения плевры не выслушивается. Аускультативно тоны сердца ясные, сердцебиения </w:t>
      </w:r>
      <w:r w:rsidRPr="00625E44">
        <w:rPr>
          <w:rFonts w:ascii="Times New Roman" w:hAnsi="Times New Roman" w:cs="Times New Roman"/>
          <w:sz w:val="28"/>
        </w:rPr>
        <w:t>ритмичные, шумов нет. Перкуторно</w:t>
      </w:r>
      <w:r w:rsidRPr="00625E44">
        <w:rPr>
          <w:rFonts w:ascii="Times New Roman" w:hAnsi="Times New Roman" w:cs="Times New Roman"/>
          <w:sz w:val="28"/>
          <w:szCs w:val="20"/>
          <w:shd w:val="clear" w:color="auto" w:fill="FFFFFF"/>
        </w:rPr>
        <w:t xml:space="preserve"> </w:t>
      </w:r>
      <w:r w:rsidRPr="00625E44">
        <w:rPr>
          <w:rFonts w:ascii="Times New Roman" w:hAnsi="Times New Roman" w:cs="Times New Roman"/>
          <w:sz w:val="28"/>
        </w:rPr>
        <w:t>границы относительной сердечной</w:t>
      </w:r>
      <w:r w:rsidRPr="00625E44">
        <w:rPr>
          <w:rFonts w:ascii="Times New Roman" w:hAnsi="Times New Roman" w:cs="Times New Roman"/>
          <w:sz w:val="28"/>
          <w:szCs w:val="20"/>
          <w:shd w:val="clear" w:color="auto" w:fill="FFFFFF"/>
        </w:rPr>
        <w:t xml:space="preserve"> </w:t>
      </w:r>
      <w:r w:rsidRPr="00625E44">
        <w:rPr>
          <w:rFonts w:ascii="Times New Roman" w:hAnsi="Times New Roman" w:cs="Times New Roman"/>
          <w:sz w:val="28"/>
        </w:rPr>
        <w:t>тупости не изменены. АД 110/70 мм</w:t>
      </w:r>
      <w:r w:rsidRPr="00625E44">
        <w:rPr>
          <w:rFonts w:ascii="Times New Roman" w:hAnsi="Times New Roman" w:cs="Times New Roman"/>
          <w:sz w:val="28"/>
          <w:szCs w:val="20"/>
          <w:shd w:val="clear" w:color="auto" w:fill="FFFFFF"/>
        </w:rPr>
        <w:t xml:space="preserve"> </w:t>
      </w:r>
      <w:r w:rsidRPr="00625E44">
        <w:rPr>
          <w:rFonts w:ascii="Times New Roman" w:hAnsi="Times New Roman" w:cs="Times New Roman"/>
          <w:sz w:val="28"/>
        </w:rPr>
        <w:t>рт. ст.‚ ЧСС 100 в мин, пульс 100 в</w:t>
      </w:r>
      <w:r w:rsidRPr="00625E44">
        <w:rPr>
          <w:rFonts w:ascii="Times New Roman" w:hAnsi="Times New Roman" w:cs="Times New Roman"/>
          <w:sz w:val="28"/>
          <w:szCs w:val="20"/>
          <w:shd w:val="clear" w:color="auto" w:fill="FFFFFF"/>
        </w:rPr>
        <w:t xml:space="preserve"> </w:t>
      </w:r>
      <w:r w:rsidRPr="00625E44">
        <w:rPr>
          <w:rFonts w:ascii="Times New Roman" w:hAnsi="Times New Roman" w:cs="Times New Roman"/>
          <w:sz w:val="28"/>
        </w:rPr>
        <w:t>мин. Живот при пальпации мягкий,</w:t>
      </w:r>
      <w:r w:rsidRPr="00625E44">
        <w:rPr>
          <w:rFonts w:ascii="Times New Roman" w:hAnsi="Times New Roman" w:cs="Times New Roman"/>
          <w:sz w:val="28"/>
          <w:szCs w:val="20"/>
          <w:shd w:val="clear" w:color="auto" w:fill="FFFFFF"/>
        </w:rPr>
        <w:t xml:space="preserve"> </w:t>
      </w:r>
      <w:r w:rsidRPr="00625E44">
        <w:rPr>
          <w:rFonts w:ascii="Times New Roman" w:hAnsi="Times New Roman" w:cs="Times New Roman"/>
          <w:sz w:val="28"/>
        </w:rPr>
        <w:t>безболезненный. Стул,</w:t>
      </w:r>
      <w:r w:rsidRPr="00625E44">
        <w:rPr>
          <w:rFonts w:ascii="Times New Roman" w:hAnsi="Times New Roman" w:cs="Times New Roman"/>
          <w:sz w:val="28"/>
          <w:szCs w:val="20"/>
          <w:shd w:val="clear" w:color="auto" w:fill="FFFFFF"/>
        </w:rPr>
        <w:t xml:space="preserve"> </w:t>
      </w:r>
      <w:r w:rsidRPr="00625E44">
        <w:rPr>
          <w:rFonts w:ascii="Times New Roman" w:hAnsi="Times New Roman" w:cs="Times New Roman"/>
          <w:sz w:val="28"/>
        </w:rPr>
        <w:t>мочеиспускание в норме.</w:t>
      </w:r>
    </w:p>
    <w:p w:rsidR="004F159A" w:rsidRPr="00625E44" w:rsidRDefault="004F159A" w:rsidP="004F159A">
      <w:pPr>
        <w:pStyle w:val="a3"/>
        <w:numPr>
          <w:ilvl w:val="0"/>
          <w:numId w:val="310"/>
        </w:numPr>
        <w:spacing w:after="160" w:line="259" w:lineRule="auto"/>
        <w:jc w:val="both"/>
        <w:rPr>
          <w:rFonts w:ascii="Times New Roman" w:hAnsi="Times New Roman" w:cs="Times New Roman"/>
          <w:sz w:val="28"/>
        </w:rPr>
      </w:pPr>
      <w:r w:rsidRPr="00625E44">
        <w:rPr>
          <w:rFonts w:ascii="Times New Roman" w:hAnsi="Times New Roman" w:cs="Times New Roman"/>
          <w:sz w:val="28"/>
        </w:rPr>
        <w:t>Общий анализ крови. С-реактивный белок. Биохимический анализ крови.</w:t>
      </w:r>
    </w:p>
    <w:p w:rsidR="004F159A" w:rsidRPr="00625E44" w:rsidRDefault="004F159A" w:rsidP="004F159A">
      <w:pPr>
        <w:pStyle w:val="a3"/>
        <w:numPr>
          <w:ilvl w:val="0"/>
          <w:numId w:val="310"/>
        </w:numPr>
        <w:spacing w:after="160" w:line="259" w:lineRule="auto"/>
        <w:jc w:val="both"/>
        <w:rPr>
          <w:rFonts w:ascii="Times New Roman" w:hAnsi="Times New Roman" w:cs="Times New Roman"/>
          <w:sz w:val="28"/>
        </w:rPr>
      </w:pPr>
      <w:r w:rsidRPr="00625E44">
        <w:rPr>
          <w:rFonts w:ascii="Times New Roman" w:hAnsi="Times New Roman" w:cs="Times New Roman"/>
          <w:sz w:val="28"/>
        </w:rPr>
        <w:t>Рентген ОГК.</w:t>
      </w:r>
    </w:p>
    <w:p w:rsidR="004F159A" w:rsidRPr="00625E44" w:rsidRDefault="004F159A" w:rsidP="004F159A">
      <w:pPr>
        <w:pStyle w:val="a3"/>
        <w:numPr>
          <w:ilvl w:val="0"/>
          <w:numId w:val="310"/>
        </w:numPr>
        <w:spacing w:after="160" w:line="259" w:lineRule="auto"/>
        <w:jc w:val="both"/>
        <w:rPr>
          <w:rFonts w:ascii="Times New Roman" w:hAnsi="Times New Roman" w:cs="Times New Roman"/>
          <w:sz w:val="28"/>
        </w:rPr>
      </w:pPr>
      <w:r w:rsidRPr="00625E44">
        <w:rPr>
          <w:rFonts w:ascii="Times New Roman" w:hAnsi="Times New Roman" w:cs="Times New Roman"/>
          <w:sz w:val="28"/>
        </w:rPr>
        <w:t>Внебольничная правосторонняя нижнедолевая</w:t>
      </w:r>
    </w:p>
    <w:p w:rsidR="004F159A" w:rsidRPr="00625E44" w:rsidRDefault="004F159A" w:rsidP="004F159A">
      <w:pPr>
        <w:pStyle w:val="a3"/>
        <w:numPr>
          <w:ilvl w:val="0"/>
          <w:numId w:val="310"/>
        </w:numPr>
        <w:spacing w:after="160" w:line="259" w:lineRule="auto"/>
        <w:jc w:val="both"/>
        <w:rPr>
          <w:rFonts w:ascii="Times New Roman" w:hAnsi="Times New Roman" w:cs="Times New Roman"/>
          <w:sz w:val="28"/>
        </w:rPr>
      </w:pPr>
      <w:r w:rsidRPr="00625E44">
        <w:rPr>
          <w:rFonts w:ascii="Times New Roman" w:hAnsi="Times New Roman" w:cs="Times New Roman"/>
          <w:sz w:val="28"/>
        </w:rPr>
        <w:t>Незначительный; низкие</w:t>
      </w:r>
    </w:p>
    <w:p w:rsidR="004F159A" w:rsidRPr="00625E44" w:rsidRDefault="004F159A" w:rsidP="004F159A">
      <w:pPr>
        <w:pStyle w:val="a3"/>
        <w:numPr>
          <w:ilvl w:val="0"/>
          <w:numId w:val="310"/>
        </w:numPr>
        <w:spacing w:after="160" w:line="259" w:lineRule="auto"/>
        <w:jc w:val="both"/>
        <w:rPr>
          <w:rFonts w:ascii="Times New Roman" w:hAnsi="Times New Roman" w:cs="Times New Roman"/>
          <w:sz w:val="28"/>
        </w:rPr>
      </w:pPr>
      <w:r w:rsidRPr="00625E44">
        <w:rPr>
          <w:rFonts w:ascii="Times New Roman" w:hAnsi="Times New Roman" w:cs="Times New Roman"/>
          <w:sz w:val="28"/>
        </w:rPr>
        <w:t>Кларитромицин</w:t>
      </w:r>
    </w:p>
    <w:p w:rsidR="004F159A" w:rsidRPr="00625E44" w:rsidRDefault="004F159A" w:rsidP="004F159A">
      <w:pPr>
        <w:pStyle w:val="a3"/>
        <w:numPr>
          <w:ilvl w:val="0"/>
          <w:numId w:val="310"/>
        </w:numPr>
        <w:spacing w:after="160" w:line="259" w:lineRule="auto"/>
        <w:jc w:val="both"/>
        <w:rPr>
          <w:rFonts w:ascii="Times New Roman" w:hAnsi="Times New Roman" w:cs="Times New Roman"/>
          <w:sz w:val="28"/>
        </w:rPr>
      </w:pPr>
      <w:r w:rsidRPr="00625E44">
        <w:rPr>
          <w:rFonts w:ascii="Times New Roman" w:hAnsi="Times New Roman" w:cs="Times New Roman"/>
          <w:sz w:val="28"/>
        </w:rPr>
        <w:t>48</w:t>
      </w:r>
    </w:p>
    <w:p w:rsidR="004F159A" w:rsidRPr="00625E44" w:rsidRDefault="004F159A" w:rsidP="004F159A">
      <w:pPr>
        <w:pStyle w:val="a3"/>
        <w:numPr>
          <w:ilvl w:val="0"/>
          <w:numId w:val="310"/>
        </w:numPr>
        <w:spacing w:after="160" w:line="259" w:lineRule="auto"/>
        <w:jc w:val="both"/>
        <w:rPr>
          <w:rFonts w:ascii="Times New Roman" w:hAnsi="Times New Roman" w:cs="Times New Roman"/>
          <w:sz w:val="28"/>
        </w:rPr>
      </w:pPr>
      <w:r w:rsidRPr="00625E44">
        <w:rPr>
          <w:rFonts w:ascii="Times New Roman" w:hAnsi="Times New Roman" w:cs="Times New Roman"/>
          <w:sz w:val="28"/>
        </w:rPr>
        <w:t>Пневмококк</w:t>
      </w:r>
    </w:p>
    <w:p w:rsidR="004F159A" w:rsidRPr="00625E44" w:rsidRDefault="004F159A" w:rsidP="004F159A">
      <w:pPr>
        <w:pStyle w:val="a3"/>
        <w:numPr>
          <w:ilvl w:val="0"/>
          <w:numId w:val="310"/>
        </w:numPr>
        <w:spacing w:after="160" w:line="259" w:lineRule="auto"/>
        <w:jc w:val="both"/>
        <w:rPr>
          <w:rFonts w:ascii="Times New Roman" w:hAnsi="Times New Roman" w:cs="Times New Roman"/>
          <w:sz w:val="28"/>
        </w:rPr>
      </w:pPr>
      <w:r w:rsidRPr="00625E44">
        <w:rPr>
          <w:rFonts w:ascii="Times New Roman" w:hAnsi="Times New Roman" w:cs="Times New Roman"/>
          <w:sz w:val="28"/>
        </w:rPr>
        <w:t>Левофлоксацин</w:t>
      </w:r>
    </w:p>
    <w:p w:rsidR="004F159A" w:rsidRPr="00625E44" w:rsidRDefault="004F159A" w:rsidP="004F159A">
      <w:pPr>
        <w:pStyle w:val="a3"/>
        <w:numPr>
          <w:ilvl w:val="0"/>
          <w:numId w:val="310"/>
        </w:numPr>
        <w:spacing w:after="160" w:line="259" w:lineRule="auto"/>
        <w:jc w:val="both"/>
        <w:rPr>
          <w:rFonts w:ascii="Times New Roman" w:hAnsi="Times New Roman" w:cs="Times New Roman"/>
          <w:sz w:val="28"/>
        </w:rPr>
      </w:pPr>
      <w:r w:rsidRPr="00625E44">
        <w:rPr>
          <w:rFonts w:ascii="Times New Roman" w:hAnsi="Times New Roman" w:cs="Times New Roman"/>
          <w:sz w:val="28"/>
        </w:rPr>
        <w:t>48</w:t>
      </w:r>
    </w:p>
    <w:p w:rsidR="004F159A" w:rsidRPr="00625E44" w:rsidRDefault="004F159A" w:rsidP="004F159A">
      <w:pPr>
        <w:pStyle w:val="a3"/>
        <w:numPr>
          <w:ilvl w:val="0"/>
          <w:numId w:val="310"/>
        </w:numPr>
        <w:spacing w:after="160" w:line="259" w:lineRule="auto"/>
        <w:jc w:val="both"/>
        <w:rPr>
          <w:rFonts w:ascii="Times New Roman" w:hAnsi="Times New Roman" w:cs="Times New Roman"/>
          <w:sz w:val="28"/>
        </w:rPr>
      </w:pPr>
      <w:r w:rsidRPr="00625E44">
        <w:rPr>
          <w:rFonts w:ascii="Times New Roman" w:hAnsi="Times New Roman" w:cs="Times New Roman"/>
          <w:sz w:val="28"/>
        </w:rPr>
        <w:t>Абсцесс легкого</w:t>
      </w:r>
    </w:p>
    <w:p w:rsidR="004F159A" w:rsidRPr="00625E44" w:rsidRDefault="004F159A" w:rsidP="004F159A">
      <w:pPr>
        <w:pStyle w:val="a3"/>
        <w:numPr>
          <w:ilvl w:val="0"/>
          <w:numId w:val="310"/>
        </w:numPr>
        <w:spacing w:after="160" w:line="259" w:lineRule="auto"/>
        <w:jc w:val="both"/>
        <w:rPr>
          <w:rFonts w:ascii="Times New Roman" w:hAnsi="Times New Roman" w:cs="Times New Roman"/>
          <w:sz w:val="28"/>
        </w:rPr>
      </w:pPr>
      <w:r w:rsidRPr="00625E44">
        <w:rPr>
          <w:rFonts w:ascii="Times New Roman" w:hAnsi="Times New Roman" w:cs="Times New Roman"/>
          <w:sz w:val="28"/>
        </w:rPr>
        <w:t>Гриппа; пневмококка</w:t>
      </w:r>
    </w:p>
    <w:p w:rsidR="004F159A" w:rsidRPr="00625E44" w:rsidRDefault="004F159A" w:rsidP="004F159A">
      <w:pPr>
        <w:pStyle w:val="a3"/>
        <w:numPr>
          <w:ilvl w:val="0"/>
          <w:numId w:val="310"/>
        </w:numPr>
        <w:spacing w:after="160" w:line="259" w:lineRule="auto"/>
        <w:jc w:val="both"/>
        <w:rPr>
          <w:rFonts w:ascii="Times New Roman" w:hAnsi="Times New Roman" w:cs="Times New Roman"/>
          <w:sz w:val="28"/>
        </w:rPr>
      </w:pPr>
      <w:r w:rsidRPr="00625E44">
        <w:rPr>
          <w:rFonts w:ascii="Times New Roman" w:hAnsi="Times New Roman" w:cs="Times New Roman"/>
          <w:sz w:val="28"/>
        </w:rPr>
        <w:t>Внебольничная; внутрибольничная</w:t>
      </w:r>
    </w:p>
    <w:p w:rsidR="004F159A" w:rsidRPr="00625E44" w:rsidRDefault="004F159A" w:rsidP="004F159A">
      <w:pPr>
        <w:ind w:left="360"/>
        <w:jc w:val="both"/>
        <w:rPr>
          <w:rFonts w:ascii="Times New Roman" w:hAnsi="Times New Roman" w:cs="Times New Roman"/>
          <w:sz w:val="28"/>
        </w:rPr>
      </w:pPr>
    </w:p>
    <w:p w:rsidR="004F159A" w:rsidRPr="00625E44" w:rsidRDefault="004F159A" w:rsidP="004F159A">
      <w:pPr>
        <w:ind w:left="360"/>
        <w:jc w:val="both"/>
        <w:rPr>
          <w:rFonts w:ascii="Times New Roman" w:hAnsi="Times New Roman" w:cs="Times New Roman"/>
          <w:b/>
          <w:sz w:val="28"/>
        </w:rPr>
      </w:pPr>
      <w:r w:rsidRPr="00625E44">
        <w:rPr>
          <w:rFonts w:ascii="Times New Roman" w:hAnsi="Times New Roman" w:cs="Times New Roman"/>
          <w:b/>
          <w:sz w:val="28"/>
        </w:rPr>
        <w:t>Ситуационная задача №335</w:t>
      </w:r>
    </w:p>
    <w:p w:rsidR="004F159A" w:rsidRPr="00625E44" w:rsidRDefault="004F159A" w:rsidP="004F159A">
      <w:pPr>
        <w:ind w:left="360"/>
        <w:jc w:val="both"/>
        <w:rPr>
          <w:rFonts w:ascii="Times New Roman" w:hAnsi="Times New Roman" w:cs="Times New Roman"/>
          <w:b/>
          <w:sz w:val="28"/>
        </w:rPr>
      </w:pPr>
      <w:r w:rsidRPr="00625E44">
        <w:rPr>
          <w:rFonts w:ascii="Times New Roman" w:hAnsi="Times New Roman" w:cs="Times New Roman"/>
          <w:b/>
          <w:sz w:val="28"/>
        </w:rPr>
        <w:t>Ситуация</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Больной Н, 59 лет, поступил в неотложном порядке в приемно-диагностическое отделение из поликлиники.</w:t>
      </w:r>
    </w:p>
    <w:p w:rsidR="004F159A" w:rsidRPr="00625E44" w:rsidRDefault="004F159A" w:rsidP="004F159A">
      <w:pPr>
        <w:ind w:left="360"/>
        <w:jc w:val="both"/>
        <w:rPr>
          <w:rFonts w:ascii="Times New Roman" w:hAnsi="Times New Roman" w:cs="Times New Roman"/>
          <w:b/>
          <w:sz w:val="28"/>
        </w:rPr>
      </w:pPr>
      <w:r w:rsidRPr="00625E44">
        <w:rPr>
          <w:rFonts w:ascii="Times New Roman" w:hAnsi="Times New Roman" w:cs="Times New Roman"/>
          <w:b/>
          <w:sz w:val="28"/>
        </w:rPr>
        <w:t>Жалобы</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 на одышку при ходьбе до 10 м, усиливающуюся в положении лежа, уменьшающуюся в покое;</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 на симметричные отеки голеней и стоп;</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 на невозможность спать, лежа на спине, только сидя (в положении ортопноэ);</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 на повышение АД до 170/100 мм рт. ст.‚ сопровождаемое головной болью и головокружением.</w:t>
      </w:r>
    </w:p>
    <w:p w:rsidR="004F159A" w:rsidRPr="00625E44" w:rsidRDefault="004F159A" w:rsidP="004F159A">
      <w:pPr>
        <w:ind w:left="360"/>
        <w:jc w:val="both"/>
        <w:rPr>
          <w:rFonts w:ascii="Times New Roman" w:hAnsi="Times New Roman" w:cs="Times New Roman"/>
          <w:b/>
          <w:sz w:val="28"/>
        </w:rPr>
      </w:pPr>
      <w:r w:rsidRPr="00625E44">
        <w:rPr>
          <w:rFonts w:ascii="Times New Roman" w:hAnsi="Times New Roman" w:cs="Times New Roman"/>
          <w:b/>
          <w:sz w:val="28"/>
        </w:rPr>
        <w:t>Анамнез заболевания</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Работал слесарем-монтажником. Перенесенные заболевания пневмония (11 лет назад), ОРВИ 1-2 раза в год. Сопутствующие заболевания: Сахарный диабет 2 типа, инсулинопотребный, гипертоническая болезнь. Туберкулез, инфекционные заболевания, травмы, операции отрицает. Семейный анамнез — мать страдает гипертонической болезнью. Вредные привычки — не курит, алкоголь употребляет умеренно (некрепкие напитки). Аллергические реакции отрицает. Инвалидность — 2 группа, бессрочная по общему заболеванию.</w:t>
      </w:r>
    </w:p>
    <w:p w:rsidR="004F159A" w:rsidRPr="00625E44" w:rsidRDefault="004F159A" w:rsidP="004F159A">
      <w:pPr>
        <w:ind w:left="360"/>
        <w:jc w:val="both"/>
        <w:rPr>
          <w:rFonts w:ascii="Times New Roman" w:hAnsi="Times New Roman" w:cs="Times New Roman"/>
          <w:b/>
          <w:sz w:val="28"/>
        </w:rPr>
      </w:pPr>
      <w:r w:rsidRPr="00625E44">
        <w:rPr>
          <w:rFonts w:ascii="Times New Roman" w:hAnsi="Times New Roman" w:cs="Times New Roman"/>
          <w:b/>
          <w:sz w:val="28"/>
        </w:rPr>
        <w:t>Анамнез жизни</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Впервые почувствовал себя больным в 49 лет, когда на фоне хорошего самочувствия появилась резкая давящая боль за грудиной. Был диагностирован острый инфаркт миокарда. Регулярно наблюдался у кардиолога и терапевта по месту жительства. Месяц назад «простыл» по дороге домой (в электричке), после чего в течение недели сохранялись симптомы простуды в виде заложенности носа, общей слабости, першения в горле. После этого начал отмечать появление одышки при небольшой физической нагрузке с последующим присоединением ортопноэ. Пришел на плановый прием к участковому терапевту, откуда, учитывая выраженные жалобы на одышку, был направлен в приемно-диагностическое отделение.</w:t>
      </w:r>
    </w:p>
    <w:p w:rsidR="004F159A" w:rsidRPr="00625E44" w:rsidRDefault="004F159A" w:rsidP="004F159A">
      <w:pPr>
        <w:ind w:left="360"/>
        <w:jc w:val="both"/>
        <w:rPr>
          <w:rFonts w:ascii="Times New Roman" w:hAnsi="Times New Roman" w:cs="Times New Roman"/>
          <w:b/>
          <w:sz w:val="28"/>
        </w:rPr>
      </w:pPr>
      <w:r w:rsidRPr="00625E44">
        <w:rPr>
          <w:rFonts w:ascii="Times New Roman" w:hAnsi="Times New Roman" w:cs="Times New Roman"/>
          <w:b/>
          <w:sz w:val="28"/>
        </w:rPr>
        <w:t>Объективный статус</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Состояние тяжелое. Сознание ясное. Рост 165 см, масса тела 76 кг. ИМТ 27,9кг/м2. Температура тела 36,9°С. Кожные покровы бледные. Щитовидная железа не увеличена. Отеки на лице в области глаз, возникающие по утрам. Симметричные периферические отеки на ногах до уровня средней трети голени. При сравнительной перкуссии в верхних симметричных участках грудной клетки определяется ясный легочный звук, в нижних отделах — притупление перкуторного звука. В верхних отделах легких при аускультации дыхание жесткое, в нижних выслушиваются мелкопузырчатые хрипы. Границы относительной сердечной тупости: правая — по левому краю грудины, левая — в \/ межреберье по переднее-подмышечной линии, верхняя – по верхнему краю ||| ребра При аускультации сердца тоны ослаблены, ритмичные. ЧСС - 72 уд в мин. Пульс — 72 уд. в мин. АД — 130/70 мм рт. ст. Живот мягкий, безболезненный. Размеры печени 9х8х7 см. Селезенка не пальпируется. Область почек не изменена. Почки не пальпируются.</w:t>
      </w:r>
    </w:p>
    <w:p w:rsidR="004F159A" w:rsidRPr="00625E44" w:rsidRDefault="004F159A" w:rsidP="004F159A">
      <w:pPr>
        <w:pStyle w:val="a3"/>
        <w:numPr>
          <w:ilvl w:val="0"/>
          <w:numId w:val="311"/>
        </w:numPr>
        <w:spacing w:after="160" w:line="259" w:lineRule="auto"/>
        <w:jc w:val="both"/>
        <w:rPr>
          <w:rFonts w:ascii="Times New Roman" w:hAnsi="Times New Roman" w:cs="Times New Roman"/>
          <w:sz w:val="28"/>
        </w:rPr>
      </w:pPr>
      <w:r w:rsidRPr="00625E44">
        <w:rPr>
          <w:rFonts w:ascii="Times New Roman" w:hAnsi="Times New Roman" w:cs="Times New Roman"/>
          <w:sz w:val="28"/>
        </w:rPr>
        <w:t>Клинический анализ крови. Биохимический анализ крови. Натрийуретические пептиды. Гликозилированный гемоглобин.</w:t>
      </w:r>
    </w:p>
    <w:p w:rsidR="004F159A" w:rsidRPr="00625E44" w:rsidRDefault="004F159A" w:rsidP="004F159A">
      <w:pPr>
        <w:pStyle w:val="a3"/>
        <w:numPr>
          <w:ilvl w:val="0"/>
          <w:numId w:val="311"/>
        </w:numPr>
        <w:spacing w:after="160" w:line="259" w:lineRule="auto"/>
        <w:jc w:val="both"/>
        <w:rPr>
          <w:rFonts w:ascii="Times New Roman" w:hAnsi="Times New Roman" w:cs="Times New Roman"/>
          <w:sz w:val="28"/>
        </w:rPr>
      </w:pPr>
      <w:r w:rsidRPr="00625E44">
        <w:rPr>
          <w:rFonts w:ascii="Times New Roman" w:hAnsi="Times New Roman" w:cs="Times New Roman"/>
          <w:sz w:val="28"/>
        </w:rPr>
        <w:t>ЭКГ в 12 отведениях. Трансторакальной ЭхоКГ. Рентген ОГК.</w:t>
      </w:r>
    </w:p>
    <w:p w:rsidR="004F159A" w:rsidRPr="00625E44" w:rsidRDefault="004F159A" w:rsidP="004F159A">
      <w:pPr>
        <w:pStyle w:val="a3"/>
        <w:numPr>
          <w:ilvl w:val="0"/>
          <w:numId w:val="311"/>
        </w:numPr>
        <w:spacing w:after="160" w:line="259" w:lineRule="auto"/>
        <w:jc w:val="both"/>
        <w:rPr>
          <w:rFonts w:ascii="Times New Roman" w:hAnsi="Times New Roman" w:cs="Times New Roman"/>
          <w:sz w:val="28"/>
        </w:rPr>
      </w:pPr>
      <w:r w:rsidRPr="00625E44">
        <w:rPr>
          <w:rFonts w:ascii="Times New Roman" w:hAnsi="Times New Roman" w:cs="Times New Roman"/>
          <w:sz w:val="28"/>
        </w:rPr>
        <w:t>С5</w:t>
      </w:r>
    </w:p>
    <w:p w:rsidR="004F159A" w:rsidRPr="00625E44" w:rsidRDefault="004F159A" w:rsidP="004F159A">
      <w:pPr>
        <w:pStyle w:val="a3"/>
        <w:numPr>
          <w:ilvl w:val="0"/>
          <w:numId w:val="311"/>
        </w:numPr>
        <w:spacing w:after="160" w:line="259" w:lineRule="auto"/>
        <w:jc w:val="both"/>
        <w:rPr>
          <w:rFonts w:ascii="Times New Roman" w:hAnsi="Times New Roman" w:cs="Times New Roman"/>
          <w:sz w:val="28"/>
        </w:rPr>
      </w:pPr>
      <w:r w:rsidRPr="00625E44">
        <w:rPr>
          <w:rFonts w:ascii="Times New Roman" w:hAnsi="Times New Roman" w:cs="Times New Roman"/>
          <w:sz w:val="28"/>
          <w:lang w:val="en-US"/>
        </w:rPr>
        <w:t>II</w:t>
      </w:r>
      <w:r w:rsidRPr="00625E44">
        <w:rPr>
          <w:rFonts w:ascii="Times New Roman" w:hAnsi="Times New Roman" w:cs="Times New Roman"/>
          <w:sz w:val="28"/>
        </w:rPr>
        <w:t>Б; 3</w:t>
      </w:r>
    </w:p>
    <w:p w:rsidR="004F159A" w:rsidRPr="00625E44" w:rsidRDefault="004F159A" w:rsidP="004F159A">
      <w:pPr>
        <w:pStyle w:val="a3"/>
        <w:numPr>
          <w:ilvl w:val="0"/>
          <w:numId w:val="311"/>
        </w:numPr>
        <w:spacing w:after="160" w:line="259" w:lineRule="auto"/>
        <w:jc w:val="both"/>
        <w:rPr>
          <w:rFonts w:ascii="Times New Roman" w:hAnsi="Times New Roman" w:cs="Times New Roman"/>
          <w:sz w:val="28"/>
        </w:rPr>
      </w:pPr>
      <w:r w:rsidRPr="00625E44">
        <w:rPr>
          <w:rFonts w:ascii="Times New Roman" w:hAnsi="Times New Roman" w:cs="Times New Roman"/>
          <w:sz w:val="28"/>
        </w:rPr>
        <w:t xml:space="preserve">≥120 и </w:t>
      </w:r>
      <w:r w:rsidRPr="00625E44">
        <w:rPr>
          <w:rFonts w:ascii="Times New Roman" w:hAnsi="Times New Roman" w:cs="Times New Roman"/>
          <w:sz w:val="28"/>
          <w:lang w:val="en-US"/>
        </w:rPr>
        <w:t>&lt;</w:t>
      </w:r>
      <w:r w:rsidRPr="00625E44">
        <w:rPr>
          <w:rFonts w:ascii="Times New Roman" w:hAnsi="Times New Roman" w:cs="Times New Roman"/>
          <w:sz w:val="28"/>
        </w:rPr>
        <w:t>130</w:t>
      </w:r>
    </w:p>
    <w:p w:rsidR="004F159A" w:rsidRPr="00625E44" w:rsidRDefault="004F159A" w:rsidP="004F159A">
      <w:pPr>
        <w:pStyle w:val="a3"/>
        <w:numPr>
          <w:ilvl w:val="0"/>
          <w:numId w:val="311"/>
        </w:numPr>
        <w:spacing w:after="160" w:line="259" w:lineRule="auto"/>
        <w:jc w:val="both"/>
        <w:rPr>
          <w:rFonts w:ascii="Times New Roman" w:hAnsi="Times New Roman" w:cs="Times New Roman"/>
          <w:sz w:val="28"/>
        </w:rPr>
      </w:pPr>
      <w:r w:rsidRPr="00625E44">
        <w:rPr>
          <w:rFonts w:ascii="Times New Roman" w:hAnsi="Times New Roman" w:cs="Times New Roman"/>
          <w:sz w:val="28"/>
        </w:rPr>
        <w:t>Антагонистов минералокортикоидных рецепторов</w:t>
      </w:r>
    </w:p>
    <w:p w:rsidR="004F159A" w:rsidRPr="00625E44" w:rsidRDefault="004F159A" w:rsidP="004F159A">
      <w:pPr>
        <w:pStyle w:val="a3"/>
        <w:numPr>
          <w:ilvl w:val="0"/>
          <w:numId w:val="311"/>
        </w:numPr>
        <w:spacing w:after="160" w:line="259" w:lineRule="auto"/>
        <w:jc w:val="both"/>
        <w:rPr>
          <w:rFonts w:ascii="Times New Roman" w:hAnsi="Times New Roman" w:cs="Times New Roman"/>
          <w:sz w:val="28"/>
        </w:rPr>
      </w:pPr>
      <w:r w:rsidRPr="00625E44">
        <w:rPr>
          <w:rFonts w:ascii="Times New Roman" w:hAnsi="Times New Roman" w:cs="Times New Roman"/>
          <w:sz w:val="28"/>
        </w:rPr>
        <w:t>75</w:t>
      </w:r>
    </w:p>
    <w:p w:rsidR="004F159A" w:rsidRPr="00625E44" w:rsidRDefault="004F159A" w:rsidP="004F159A">
      <w:pPr>
        <w:pStyle w:val="a3"/>
        <w:numPr>
          <w:ilvl w:val="0"/>
          <w:numId w:val="311"/>
        </w:numPr>
        <w:spacing w:after="160" w:line="259" w:lineRule="auto"/>
        <w:jc w:val="both"/>
        <w:rPr>
          <w:rFonts w:ascii="Times New Roman" w:hAnsi="Times New Roman" w:cs="Times New Roman"/>
          <w:sz w:val="28"/>
        </w:rPr>
      </w:pPr>
      <w:r w:rsidRPr="00625E44">
        <w:rPr>
          <w:rFonts w:ascii="Times New Roman" w:hAnsi="Times New Roman" w:cs="Times New Roman"/>
          <w:sz w:val="28"/>
        </w:rPr>
        <w:t>Петлевые диуретики</w:t>
      </w:r>
    </w:p>
    <w:p w:rsidR="004F159A" w:rsidRPr="00625E44" w:rsidRDefault="004F159A" w:rsidP="004F159A">
      <w:pPr>
        <w:pStyle w:val="a3"/>
        <w:numPr>
          <w:ilvl w:val="0"/>
          <w:numId w:val="311"/>
        </w:numPr>
        <w:spacing w:after="160" w:line="259" w:lineRule="auto"/>
        <w:jc w:val="both"/>
        <w:rPr>
          <w:rFonts w:ascii="Times New Roman" w:hAnsi="Times New Roman" w:cs="Times New Roman"/>
          <w:sz w:val="28"/>
        </w:rPr>
      </w:pPr>
      <w:r w:rsidRPr="00625E44">
        <w:rPr>
          <w:rFonts w:ascii="Times New Roman" w:hAnsi="Times New Roman" w:cs="Times New Roman"/>
          <w:sz w:val="28"/>
        </w:rPr>
        <w:t>Назначение стимуляторов эритропоэза</w:t>
      </w:r>
    </w:p>
    <w:p w:rsidR="004F159A" w:rsidRPr="00625E44" w:rsidRDefault="004F159A" w:rsidP="004F159A">
      <w:pPr>
        <w:pStyle w:val="a3"/>
        <w:numPr>
          <w:ilvl w:val="0"/>
          <w:numId w:val="311"/>
        </w:numPr>
        <w:spacing w:after="160" w:line="259" w:lineRule="auto"/>
        <w:jc w:val="both"/>
        <w:rPr>
          <w:rFonts w:ascii="Times New Roman" w:hAnsi="Times New Roman" w:cs="Times New Roman"/>
          <w:sz w:val="28"/>
        </w:rPr>
      </w:pPr>
      <w:r w:rsidRPr="00625E44">
        <w:rPr>
          <w:rFonts w:ascii="Times New Roman" w:hAnsi="Times New Roman" w:cs="Times New Roman"/>
          <w:sz w:val="28"/>
        </w:rPr>
        <w:t>Инсулина</w:t>
      </w:r>
    </w:p>
    <w:p w:rsidR="004F159A" w:rsidRPr="00625E44" w:rsidRDefault="004F159A" w:rsidP="004F159A">
      <w:pPr>
        <w:pStyle w:val="a3"/>
        <w:numPr>
          <w:ilvl w:val="0"/>
          <w:numId w:val="311"/>
        </w:numPr>
        <w:spacing w:after="160" w:line="259" w:lineRule="auto"/>
        <w:jc w:val="both"/>
        <w:rPr>
          <w:rFonts w:ascii="Times New Roman" w:hAnsi="Times New Roman" w:cs="Times New Roman"/>
          <w:sz w:val="28"/>
        </w:rPr>
      </w:pPr>
      <w:r w:rsidRPr="00625E44">
        <w:rPr>
          <w:rFonts w:ascii="Times New Roman" w:hAnsi="Times New Roman" w:cs="Times New Roman"/>
          <w:sz w:val="28"/>
        </w:rPr>
        <w:t>иАПФ</w:t>
      </w:r>
    </w:p>
    <w:p w:rsidR="004F159A" w:rsidRPr="00625E44" w:rsidRDefault="004F159A" w:rsidP="004F159A">
      <w:pPr>
        <w:pStyle w:val="a3"/>
        <w:numPr>
          <w:ilvl w:val="0"/>
          <w:numId w:val="311"/>
        </w:numPr>
        <w:spacing w:after="160" w:line="259" w:lineRule="auto"/>
        <w:jc w:val="both"/>
        <w:rPr>
          <w:rFonts w:ascii="Times New Roman" w:hAnsi="Times New Roman" w:cs="Times New Roman"/>
          <w:sz w:val="28"/>
        </w:rPr>
      </w:pPr>
      <w:r w:rsidRPr="00625E44">
        <w:rPr>
          <w:rFonts w:ascii="Times New Roman" w:hAnsi="Times New Roman" w:cs="Times New Roman"/>
          <w:sz w:val="28"/>
        </w:rPr>
        <w:t>брадикардия</w:t>
      </w:r>
    </w:p>
    <w:p w:rsidR="004F159A" w:rsidRPr="00625E44" w:rsidRDefault="004F159A" w:rsidP="004F159A">
      <w:pPr>
        <w:ind w:left="360"/>
        <w:jc w:val="both"/>
        <w:rPr>
          <w:rFonts w:ascii="Times New Roman" w:hAnsi="Times New Roman" w:cs="Times New Roman"/>
          <w:sz w:val="28"/>
        </w:rPr>
      </w:pPr>
    </w:p>
    <w:p w:rsidR="004F159A" w:rsidRPr="00625E44" w:rsidRDefault="004F159A" w:rsidP="004F159A">
      <w:pPr>
        <w:ind w:left="360"/>
        <w:jc w:val="both"/>
        <w:rPr>
          <w:rFonts w:ascii="Times New Roman" w:hAnsi="Times New Roman" w:cs="Times New Roman"/>
          <w:b/>
          <w:sz w:val="28"/>
        </w:rPr>
      </w:pPr>
      <w:r w:rsidRPr="00625E44">
        <w:rPr>
          <w:rFonts w:ascii="Times New Roman" w:hAnsi="Times New Roman" w:cs="Times New Roman"/>
          <w:b/>
          <w:sz w:val="28"/>
        </w:rPr>
        <w:t>Ситуационная задача №336</w:t>
      </w:r>
    </w:p>
    <w:p w:rsidR="004F159A" w:rsidRPr="00625E44" w:rsidRDefault="004F159A" w:rsidP="004F159A">
      <w:pPr>
        <w:ind w:left="360"/>
        <w:jc w:val="both"/>
        <w:rPr>
          <w:rFonts w:ascii="Times New Roman" w:hAnsi="Times New Roman" w:cs="Times New Roman"/>
          <w:b/>
          <w:sz w:val="28"/>
        </w:rPr>
      </w:pPr>
      <w:r w:rsidRPr="00625E44">
        <w:rPr>
          <w:rFonts w:ascii="Times New Roman" w:hAnsi="Times New Roman" w:cs="Times New Roman"/>
          <w:b/>
          <w:sz w:val="28"/>
        </w:rPr>
        <w:t>Ситуация</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Госпитализирован пациент 60 лет.</w:t>
      </w:r>
    </w:p>
    <w:p w:rsidR="004F159A" w:rsidRPr="00625E44" w:rsidRDefault="004F159A" w:rsidP="004F159A">
      <w:pPr>
        <w:ind w:left="360"/>
        <w:jc w:val="both"/>
        <w:rPr>
          <w:rFonts w:ascii="Times New Roman" w:hAnsi="Times New Roman" w:cs="Times New Roman"/>
          <w:b/>
          <w:sz w:val="28"/>
        </w:rPr>
      </w:pPr>
      <w:r w:rsidRPr="00625E44">
        <w:rPr>
          <w:rFonts w:ascii="Times New Roman" w:hAnsi="Times New Roman" w:cs="Times New Roman"/>
          <w:b/>
          <w:sz w:val="28"/>
        </w:rPr>
        <w:t>Жалобы</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 На выраженную одышку смешанного характера при незначительной физической нагрузке (ходьба до 10 м) и в покое, усиливающуюся в горизонтальном положении;</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 на боли давящего характера за грудиной с иррадиацией в левую</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руку, возникающие при физической (при быстрой ходьбе) и эмоциональной нагрузке, купирующиеся приемом 1 дозы нитроспрея под язык;</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 на учащенное неритмичное сердцебиение, возникающее без связи с чем-либо;</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 на отеки нижних конечностей.</w:t>
      </w:r>
    </w:p>
    <w:p w:rsidR="004F159A" w:rsidRPr="00625E44" w:rsidRDefault="004F159A" w:rsidP="004F159A">
      <w:pPr>
        <w:ind w:left="360"/>
        <w:jc w:val="both"/>
        <w:rPr>
          <w:rFonts w:ascii="Times New Roman" w:hAnsi="Times New Roman" w:cs="Times New Roman"/>
          <w:b/>
          <w:sz w:val="28"/>
        </w:rPr>
      </w:pPr>
      <w:r w:rsidRPr="00625E44">
        <w:rPr>
          <w:rFonts w:ascii="Times New Roman" w:hAnsi="Times New Roman" w:cs="Times New Roman"/>
          <w:b/>
          <w:sz w:val="28"/>
        </w:rPr>
        <w:t>Анамнез заболевания</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Перенесенные заболевания: длительно страдает стенокардией напряжения, дважды перенес инфаркт миокарда (5 и 2 года назад); артериальная гипертензия более 10 лет, принимает периндоприл 8 мг в сутки; фибрилляция предсердий, пароксизмальная форма, в течение последних 5 лет. Наличие туберкулеза, хронических инфекций, сахарного диабета, инсультов отрицает. Операции: паховая грыжа слева в возрасте 54 лет, дважды стентирование коронарных артерий. Профессиональный анамнез: в настоящее время неработающий пенсионер, работал на руководящей должности в нефтегазовой компании. Аллергологический анамнез — не отягощен. Наследственный анамнез — не отягощен. Вредные привычки: не курит, алкоголь не употребляет. Инвалид 3 группы.</w:t>
      </w:r>
    </w:p>
    <w:p w:rsidR="004F159A" w:rsidRPr="00625E44" w:rsidRDefault="004F159A" w:rsidP="004F159A">
      <w:pPr>
        <w:ind w:left="360"/>
        <w:jc w:val="both"/>
        <w:rPr>
          <w:rFonts w:ascii="Times New Roman" w:hAnsi="Times New Roman" w:cs="Times New Roman"/>
          <w:b/>
          <w:sz w:val="28"/>
        </w:rPr>
      </w:pPr>
      <w:r w:rsidRPr="00625E44">
        <w:rPr>
          <w:rFonts w:ascii="Times New Roman" w:hAnsi="Times New Roman" w:cs="Times New Roman"/>
          <w:b/>
          <w:sz w:val="28"/>
        </w:rPr>
        <w:t>Анамнез жизни</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Больным себя считает в течение года, когда впервые появились отеки нижних конечностей и одышка при незначительной физической нагрузке, которая со временем нарастала, снизилась толерантность к физическим нагрузкам в целом. В анамнезе дважды перенес ОИМ, по поводу чего выполнялось чрескожное коронарное вмешательство со стентированием инфаркт-зависимых артерий. В течение последних 10 лет отмечает подъем АД до 185/100 мм рт. ст., при комфортном 120/80 мм рт. ст., принимает постоянно периндоприл 8 мг/сут. В течение последней недели после перенесенной острой респираторно-вирусной инфекции отметил ухудшение состояния в виде увеличения выраженности одышки при минимальных физических нагрузках (ходьба 10 м) и возникновение ее в покое, в связи с чем стал спать на более высокой подушке. Стал ощущать учащенное неритмичное сердцебиение, возникающие без связи с чем-либо, проходящие самостоятельно.</w:t>
      </w:r>
    </w:p>
    <w:p w:rsidR="004F159A" w:rsidRPr="00625E44" w:rsidRDefault="004F159A" w:rsidP="004F159A">
      <w:pPr>
        <w:ind w:left="360"/>
        <w:jc w:val="both"/>
        <w:rPr>
          <w:rFonts w:ascii="Times New Roman" w:hAnsi="Times New Roman" w:cs="Times New Roman"/>
          <w:b/>
          <w:sz w:val="28"/>
        </w:rPr>
      </w:pPr>
      <w:r w:rsidRPr="00625E44">
        <w:rPr>
          <w:rFonts w:ascii="Times New Roman" w:hAnsi="Times New Roman" w:cs="Times New Roman"/>
          <w:b/>
          <w:sz w:val="28"/>
        </w:rPr>
        <w:t>Объективный статус</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Общее состояние средней степени тяжести. Температура тела 36‚5°С. Рост 176 см, масса тела 69 кг. ИМТ 22 кг/м2. Телосложение нормостеническое. Незначительная иктеричность кожных покровов. Периферические пимфоузлы не увеличены, визуально пульсация яремных вен шеи с обеих сторон. Костно-мышечная система без видимой патологии. Легкие - аускультативно: дыхание жесткое, хрипы не выслушиваются, ослаблено в нижних отделах. ЧДД 20 в минуту. Границы относительной тупости сердца: правая — по правому краю грудины, левая -1 см кнаружи от левой среднеключичной линии, верхняя — третье межреберье. Аускультативно тоны приглушены, аритмичные, систоло-диастолический шум по обе стороны от грудины во втором межреберье. АД слева и справа 110/60 мм рт. ст.‚ ЧСС=Р3= 98 в мин. Язык влажный, чистый, зев спокоен. Живот мягкий, безболезненный. Печень у края реберной дуги, селезенка не увеличена. Симптом поколачивания отрицательный с обеих сторон. Периферические отеки нижних конечностей до средней трети голеней. Физиологические отправления: стул регулярный, диурез учащенный.</w:t>
      </w:r>
    </w:p>
    <w:p w:rsidR="004F159A" w:rsidRPr="00625E44" w:rsidRDefault="004F159A" w:rsidP="004F159A">
      <w:pPr>
        <w:pStyle w:val="a3"/>
        <w:numPr>
          <w:ilvl w:val="0"/>
          <w:numId w:val="312"/>
        </w:numPr>
        <w:spacing w:after="160" w:line="259" w:lineRule="auto"/>
        <w:jc w:val="both"/>
        <w:rPr>
          <w:rFonts w:ascii="Times New Roman" w:hAnsi="Times New Roman" w:cs="Times New Roman"/>
          <w:sz w:val="28"/>
        </w:rPr>
      </w:pPr>
      <w:r w:rsidRPr="00625E44">
        <w:rPr>
          <w:rFonts w:ascii="Times New Roman" w:hAnsi="Times New Roman" w:cs="Times New Roman"/>
          <w:sz w:val="28"/>
        </w:rPr>
        <w:t>ОАК. Биохимия с печеночными ферменами, кратинина, мочевины, электролитов, глюкозы крови, липидного профиля. Определение уровня натрийуретического пептида.</w:t>
      </w:r>
    </w:p>
    <w:p w:rsidR="004F159A" w:rsidRPr="00625E44" w:rsidRDefault="004F159A" w:rsidP="004F159A">
      <w:pPr>
        <w:pStyle w:val="a3"/>
        <w:numPr>
          <w:ilvl w:val="0"/>
          <w:numId w:val="312"/>
        </w:numPr>
        <w:spacing w:after="160" w:line="259" w:lineRule="auto"/>
        <w:jc w:val="both"/>
        <w:rPr>
          <w:rFonts w:ascii="Times New Roman" w:hAnsi="Times New Roman" w:cs="Times New Roman"/>
          <w:sz w:val="28"/>
        </w:rPr>
      </w:pPr>
      <w:r w:rsidRPr="00625E44">
        <w:rPr>
          <w:rFonts w:ascii="Times New Roman" w:hAnsi="Times New Roman" w:cs="Times New Roman"/>
          <w:sz w:val="28"/>
        </w:rPr>
        <w:t>ЭКГ. ЭхоКГ. Стресс-ЭхоКГ. Рентген ОГК</w:t>
      </w:r>
    </w:p>
    <w:p w:rsidR="004F159A" w:rsidRPr="00625E44" w:rsidRDefault="004F159A" w:rsidP="004F159A">
      <w:pPr>
        <w:pStyle w:val="a3"/>
        <w:numPr>
          <w:ilvl w:val="0"/>
          <w:numId w:val="312"/>
        </w:numPr>
        <w:spacing w:after="160" w:line="259" w:lineRule="auto"/>
        <w:jc w:val="both"/>
        <w:rPr>
          <w:rFonts w:ascii="Times New Roman" w:hAnsi="Times New Roman" w:cs="Times New Roman"/>
          <w:sz w:val="28"/>
        </w:rPr>
      </w:pPr>
      <w:r w:rsidRPr="00625E44">
        <w:rPr>
          <w:rFonts w:ascii="Times New Roman" w:hAnsi="Times New Roman" w:cs="Times New Roman"/>
          <w:sz w:val="28"/>
          <w:lang w:val="en-US"/>
        </w:rPr>
        <w:t>II</w:t>
      </w:r>
      <w:r w:rsidRPr="00625E44">
        <w:rPr>
          <w:rFonts w:ascii="Times New Roman" w:hAnsi="Times New Roman" w:cs="Times New Roman"/>
          <w:sz w:val="28"/>
        </w:rPr>
        <w:t>б; 4</w:t>
      </w:r>
    </w:p>
    <w:p w:rsidR="004F159A" w:rsidRPr="00625E44" w:rsidRDefault="004F159A" w:rsidP="004F159A">
      <w:pPr>
        <w:pStyle w:val="a3"/>
        <w:numPr>
          <w:ilvl w:val="0"/>
          <w:numId w:val="312"/>
        </w:numPr>
        <w:spacing w:after="160" w:line="259" w:lineRule="auto"/>
        <w:jc w:val="both"/>
        <w:rPr>
          <w:rFonts w:ascii="Times New Roman" w:hAnsi="Times New Roman" w:cs="Times New Roman"/>
          <w:sz w:val="28"/>
        </w:rPr>
      </w:pPr>
      <w:r w:rsidRPr="00625E44">
        <w:rPr>
          <w:rFonts w:ascii="Times New Roman" w:hAnsi="Times New Roman" w:cs="Times New Roman"/>
          <w:sz w:val="28"/>
        </w:rPr>
        <w:t>Теста 6-минутной ходьбы</w:t>
      </w:r>
    </w:p>
    <w:p w:rsidR="004F159A" w:rsidRPr="00625E44" w:rsidRDefault="004F159A" w:rsidP="004F159A">
      <w:pPr>
        <w:pStyle w:val="a3"/>
        <w:numPr>
          <w:ilvl w:val="0"/>
          <w:numId w:val="312"/>
        </w:numPr>
        <w:spacing w:after="160" w:line="259" w:lineRule="auto"/>
        <w:jc w:val="both"/>
        <w:rPr>
          <w:rFonts w:ascii="Times New Roman" w:hAnsi="Times New Roman" w:cs="Times New Roman"/>
          <w:sz w:val="28"/>
        </w:rPr>
      </w:pPr>
      <w:r w:rsidRPr="00625E44">
        <w:rPr>
          <w:rFonts w:ascii="Times New Roman" w:hAnsi="Times New Roman" w:cs="Times New Roman"/>
          <w:sz w:val="28"/>
        </w:rPr>
        <w:t>Антикоагулянты</w:t>
      </w:r>
    </w:p>
    <w:p w:rsidR="004F159A" w:rsidRPr="00625E44" w:rsidRDefault="004F159A" w:rsidP="004F159A">
      <w:pPr>
        <w:pStyle w:val="a3"/>
        <w:numPr>
          <w:ilvl w:val="0"/>
          <w:numId w:val="312"/>
        </w:numPr>
        <w:spacing w:after="160" w:line="259" w:lineRule="auto"/>
        <w:jc w:val="both"/>
        <w:rPr>
          <w:rFonts w:ascii="Times New Roman" w:hAnsi="Times New Roman" w:cs="Times New Roman"/>
          <w:sz w:val="28"/>
        </w:rPr>
      </w:pPr>
      <w:r w:rsidRPr="00625E44">
        <w:rPr>
          <w:rFonts w:ascii="Times New Roman" w:hAnsi="Times New Roman" w:cs="Times New Roman"/>
          <w:sz w:val="28"/>
        </w:rPr>
        <w:t>Иапф</w:t>
      </w:r>
    </w:p>
    <w:p w:rsidR="004F159A" w:rsidRPr="00625E44" w:rsidRDefault="004F159A" w:rsidP="004F159A">
      <w:pPr>
        <w:pStyle w:val="a3"/>
        <w:numPr>
          <w:ilvl w:val="0"/>
          <w:numId w:val="312"/>
        </w:numPr>
        <w:spacing w:after="160" w:line="259" w:lineRule="auto"/>
        <w:jc w:val="both"/>
        <w:rPr>
          <w:rFonts w:ascii="Times New Roman" w:hAnsi="Times New Roman" w:cs="Times New Roman"/>
          <w:sz w:val="28"/>
        </w:rPr>
      </w:pPr>
      <w:r w:rsidRPr="00625E44">
        <w:rPr>
          <w:rFonts w:ascii="Times New Roman" w:hAnsi="Times New Roman" w:cs="Times New Roman"/>
          <w:sz w:val="28"/>
        </w:rPr>
        <w:t>Петлевые диуретики</w:t>
      </w:r>
    </w:p>
    <w:p w:rsidR="004F159A" w:rsidRPr="00625E44" w:rsidRDefault="004F159A" w:rsidP="004F159A">
      <w:pPr>
        <w:pStyle w:val="a3"/>
        <w:numPr>
          <w:ilvl w:val="0"/>
          <w:numId w:val="312"/>
        </w:numPr>
        <w:spacing w:after="160" w:line="259" w:lineRule="auto"/>
        <w:jc w:val="both"/>
        <w:rPr>
          <w:rFonts w:ascii="Times New Roman" w:hAnsi="Times New Roman" w:cs="Times New Roman"/>
          <w:sz w:val="28"/>
        </w:rPr>
      </w:pPr>
      <w:r w:rsidRPr="00625E44">
        <w:rPr>
          <w:rFonts w:ascii="Times New Roman" w:hAnsi="Times New Roman" w:cs="Times New Roman"/>
          <w:sz w:val="28"/>
        </w:rPr>
        <w:t>Имплантация кардиовертера-дефибрилятора</w:t>
      </w:r>
    </w:p>
    <w:p w:rsidR="004F159A" w:rsidRPr="00625E44" w:rsidRDefault="004F159A" w:rsidP="004F159A">
      <w:pPr>
        <w:pStyle w:val="a3"/>
        <w:numPr>
          <w:ilvl w:val="0"/>
          <w:numId w:val="312"/>
        </w:numPr>
        <w:spacing w:after="160" w:line="259" w:lineRule="auto"/>
        <w:jc w:val="both"/>
        <w:rPr>
          <w:rFonts w:ascii="Times New Roman" w:hAnsi="Times New Roman" w:cs="Times New Roman"/>
          <w:sz w:val="28"/>
        </w:rPr>
      </w:pPr>
      <w:r w:rsidRPr="00625E44">
        <w:rPr>
          <w:rFonts w:ascii="Times New Roman" w:hAnsi="Times New Roman" w:cs="Times New Roman"/>
          <w:sz w:val="28"/>
        </w:rPr>
        <w:t>Бисопролол + дигоксин</w:t>
      </w:r>
    </w:p>
    <w:p w:rsidR="004F159A" w:rsidRPr="00625E44" w:rsidRDefault="004F159A" w:rsidP="004F159A">
      <w:pPr>
        <w:pStyle w:val="a3"/>
        <w:numPr>
          <w:ilvl w:val="0"/>
          <w:numId w:val="312"/>
        </w:numPr>
        <w:spacing w:after="160" w:line="259" w:lineRule="auto"/>
        <w:jc w:val="both"/>
        <w:rPr>
          <w:rFonts w:ascii="Times New Roman" w:hAnsi="Times New Roman" w:cs="Times New Roman"/>
          <w:sz w:val="28"/>
        </w:rPr>
      </w:pPr>
      <w:r w:rsidRPr="00625E44">
        <w:rPr>
          <w:rFonts w:ascii="Times New Roman" w:hAnsi="Times New Roman" w:cs="Times New Roman"/>
          <w:sz w:val="28"/>
        </w:rPr>
        <w:t>1 стадия 1 ФК</w:t>
      </w:r>
    </w:p>
    <w:p w:rsidR="004F159A" w:rsidRPr="00625E44" w:rsidRDefault="004F159A" w:rsidP="004F159A">
      <w:pPr>
        <w:pStyle w:val="a3"/>
        <w:numPr>
          <w:ilvl w:val="0"/>
          <w:numId w:val="312"/>
        </w:numPr>
        <w:spacing w:after="160" w:line="259" w:lineRule="auto"/>
        <w:jc w:val="both"/>
        <w:rPr>
          <w:rFonts w:ascii="Times New Roman" w:hAnsi="Times New Roman" w:cs="Times New Roman"/>
          <w:sz w:val="28"/>
        </w:rPr>
      </w:pPr>
      <w:r w:rsidRPr="00625E44">
        <w:rPr>
          <w:rFonts w:ascii="Times New Roman" w:hAnsi="Times New Roman" w:cs="Times New Roman"/>
          <w:sz w:val="28"/>
        </w:rPr>
        <w:t>Трансплантацию Сердца</w:t>
      </w:r>
    </w:p>
    <w:p w:rsidR="004F159A" w:rsidRPr="00625E44" w:rsidRDefault="004F159A" w:rsidP="004F159A">
      <w:pPr>
        <w:pStyle w:val="a3"/>
        <w:numPr>
          <w:ilvl w:val="0"/>
          <w:numId w:val="312"/>
        </w:numPr>
        <w:spacing w:after="160" w:line="259" w:lineRule="auto"/>
        <w:jc w:val="both"/>
        <w:rPr>
          <w:rFonts w:ascii="Times New Roman" w:hAnsi="Times New Roman" w:cs="Times New Roman"/>
          <w:sz w:val="28"/>
        </w:rPr>
      </w:pPr>
      <w:r w:rsidRPr="00625E44">
        <w:rPr>
          <w:rFonts w:ascii="Times New Roman" w:hAnsi="Times New Roman" w:cs="Times New Roman"/>
          <w:sz w:val="28"/>
        </w:rPr>
        <w:t>Физическая реабилитация</w:t>
      </w:r>
    </w:p>
    <w:p w:rsidR="004F159A" w:rsidRPr="00625E44" w:rsidRDefault="004F159A" w:rsidP="004F159A">
      <w:pPr>
        <w:ind w:left="360"/>
        <w:jc w:val="both"/>
        <w:rPr>
          <w:rFonts w:ascii="Times New Roman" w:hAnsi="Times New Roman" w:cs="Times New Roman"/>
          <w:sz w:val="28"/>
        </w:rPr>
      </w:pPr>
    </w:p>
    <w:p w:rsidR="004F159A" w:rsidRPr="00625E44" w:rsidRDefault="004F159A" w:rsidP="004F159A">
      <w:pPr>
        <w:ind w:left="360"/>
        <w:jc w:val="both"/>
        <w:rPr>
          <w:rFonts w:ascii="Times New Roman" w:hAnsi="Times New Roman" w:cs="Times New Roman"/>
          <w:b/>
          <w:sz w:val="28"/>
        </w:rPr>
      </w:pPr>
      <w:r w:rsidRPr="00625E44">
        <w:rPr>
          <w:rFonts w:ascii="Times New Roman" w:hAnsi="Times New Roman" w:cs="Times New Roman"/>
          <w:b/>
          <w:sz w:val="28"/>
        </w:rPr>
        <w:t>Ситуационная задача №337</w:t>
      </w:r>
    </w:p>
    <w:p w:rsidR="004F159A" w:rsidRPr="00625E44" w:rsidRDefault="004F159A" w:rsidP="004F159A">
      <w:pPr>
        <w:ind w:left="360"/>
        <w:jc w:val="both"/>
        <w:rPr>
          <w:rFonts w:ascii="Times New Roman" w:hAnsi="Times New Roman" w:cs="Times New Roman"/>
          <w:b/>
          <w:sz w:val="28"/>
        </w:rPr>
      </w:pPr>
      <w:r w:rsidRPr="00625E44">
        <w:rPr>
          <w:rFonts w:ascii="Times New Roman" w:hAnsi="Times New Roman" w:cs="Times New Roman"/>
          <w:b/>
          <w:sz w:val="28"/>
        </w:rPr>
        <w:t>Ситуация</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Больной С, 67 лет, поступил в неотложном порядке в приемно- диагностическое отделение из поликлиники.</w:t>
      </w:r>
    </w:p>
    <w:p w:rsidR="004F159A" w:rsidRPr="00625E44" w:rsidRDefault="004F159A" w:rsidP="004F159A">
      <w:pPr>
        <w:ind w:left="360"/>
        <w:jc w:val="both"/>
        <w:rPr>
          <w:rFonts w:ascii="Times New Roman" w:hAnsi="Times New Roman" w:cs="Times New Roman"/>
          <w:b/>
          <w:sz w:val="28"/>
        </w:rPr>
      </w:pPr>
      <w:r w:rsidRPr="00625E44">
        <w:rPr>
          <w:rFonts w:ascii="Times New Roman" w:hAnsi="Times New Roman" w:cs="Times New Roman"/>
          <w:b/>
          <w:sz w:val="28"/>
        </w:rPr>
        <w:t xml:space="preserve">Жалобы </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 на одышку при ходьбе до 15 м, уменьшающуюся в покое;</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 на симметричные отеки голеней и стоп;</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 на невозможность спать, лежа на спине, только сидя (в положении ортопноэ);</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 на повышение АД до 170/100 мм рт. ст.‚ сопровождаемое головной болью и головокружением.</w:t>
      </w:r>
    </w:p>
    <w:p w:rsidR="004F159A" w:rsidRPr="00625E44" w:rsidRDefault="004F159A" w:rsidP="004F159A">
      <w:pPr>
        <w:ind w:left="360"/>
        <w:jc w:val="both"/>
        <w:rPr>
          <w:rFonts w:ascii="Times New Roman" w:hAnsi="Times New Roman" w:cs="Times New Roman"/>
          <w:b/>
          <w:sz w:val="28"/>
        </w:rPr>
      </w:pPr>
      <w:r w:rsidRPr="00625E44">
        <w:rPr>
          <w:rFonts w:ascii="Times New Roman" w:hAnsi="Times New Roman" w:cs="Times New Roman"/>
          <w:b/>
          <w:sz w:val="28"/>
        </w:rPr>
        <w:t>Анамнез заболевания</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 xml:space="preserve">Работал сантехником. Перенесенные заболевания — пневмония (в 9 лет), ОРВИ 1-2 раза в год. Сопутствующие заболевания: сахарный диабет 2 типа, инсулинопотребный, гипертоническая болезнь. Туберкулез, инфекционные заболевания, травмы, операции отрицает. Семейный анамнез — мать страдает гипертонической болезнью. Вредные привычки — не курит, алкоголь употребляет умеренно (крепкие напитки не чаще 1 раза в мес.). Аллергические реакции отрицает.  Инвалидность — 2 группа, бессрочная по общему заболеванию </w:t>
      </w:r>
    </w:p>
    <w:p w:rsidR="004F159A" w:rsidRPr="00625E44" w:rsidRDefault="004F159A" w:rsidP="004F159A">
      <w:pPr>
        <w:ind w:left="360"/>
        <w:jc w:val="both"/>
        <w:rPr>
          <w:rFonts w:ascii="Times New Roman" w:hAnsi="Times New Roman" w:cs="Times New Roman"/>
          <w:b/>
          <w:sz w:val="28"/>
        </w:rPr>
      </w:pPr>
      <w:r w:rsidRPr="00625E44">
        <w:rPr>
          <w:rFonts w:ascii="Times New Roman" w:hAnsi="Times New Roman" w:cs="Times New Roman"/>
          <w:b/>
          <w:sz w:val="28"/>
        </w:rPr>
        <w:t>Анамнез жизни</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 xml:space="preserve">Впервые почувствовал себя больным в 64 года, когда на фоне полного здоровья возникла жгучая боль за грудиной. Был диагностирован острый инфаркт миокарда с подъемом сегмента </w:t>
      </w:r>
      <w:r w:rsidRPr="00625E44">
        <w:rPr>
          <w:rFonts w:ascii="Times New Roman" w:hAnsi="Times New Roman" w:cs="Times New Roman"/>
          <w:sz w:val="28"/>
          <w:lang w:val="en-US"/>
        </w:rPr>
        <w:t>S</w:t>
      </w:r>
      <w:r w:rsidRPr="00625E44">
        <w:rPr>
          <w:rFonts w:ascii="Times New Roman" w:hAnsi="Times New Roman" w:cs="Times New Roman"/>
          <w:sz w:val="28"/>
        </w:rPr>
        <w:t>Т. Реваскуляризации не проводилось. С тех пор отмечает симптомы сердечной недостаточности в виде одышки, снижения толерантности к физическим нагрузкам.  Регулярно наблюдался у кардиолога и терапевта по месту жительства. Ухудшение состояния в течение последних нескольких месяце, когда начал отмечать появление одышки при небольшой физической нагрузке с последующим присоединением ортопноэ. Пришел на плановый прием к участковому терапевту, откуда, учитывая выраженные жалобы на одышку, был направлен в приемно-диагностическое отделение.</w:t>
      </w:r>
    </w:p>
    <w:p w:rsidR="004F159A" w:rsidRPr="00625E44" w:rsidRDefault="004F159A" w:rsidP="004F159A">
      <w:pPr>
        <w:ind w:left="360"/>
        <w:jc w:val="both"/>
        <w:rPr>
          <w:rFonts w:ascii="Times New Roman" w:hAnsi="Times New Roman" w:cs="Times New Roman"/>
          <w:b/>
          <w:sz w:val="28"/>
        </w:rPr>
      </w:pPr>
      <w:r w:rsidRPr="00625E44">
        <w:rPr>
          <w:rFonts w:ascii="Times New Roman" w:hAnsi="Times New Roman" w:cs="Times New Roman"/>
          <w:b/>
          <w:sz w:val="28"/>
        </w:rPr>
        <w:t xml:space="preserve">Объективный статус </w:t>
      </w:r>
    </w:p>
    <w:p w:rsidR="004F159A" w:rsidRPr="00625E44" w:rsidRDefault="004F159A" w:rsidP="004F159A">
      <w:pPr>
        <w:ind w:left="360"/>
        <w:jc w:val="both"/>
        <w:rPr>
          <w:rFonts w:ascii="Times New Roman" w:hAnsi="Times New Roman" w:cs="Times New Roman"/>
          <w:sz w:val="28"/>
        </w:rPr>
      </w:pPr>
      <w:r w:rsidRPr="00625E44">
        <w:rPr>
          <w:rFonts w:ascii="Times New Roman" w:hAnsi="Times New Roman" w:cs="Times New Roman"/>
          <w:sz w:val="28"/>
        </w:rPr>
        <w:t>Состояние тяжелое. Сознание ясное. Рост 165 см, масса тела 76 кг. ИМТ 27,9 кг/м2. Температура тела 36,9°С. Кожные покровы бледные. Щитовидная железа не увеличена. Отеки на лице в области глаз, возникающие по утрам. Симметричные периферические отеки на ногах до уровня средней трети голени. При сравнительной перкусоии в верхних симметричных участках грудной клетки определяется ясный легочный звук, в нижних отделах — притупление перкуторного звука. В верхних отделах легких при аускультации дыхание жесткое, в нижних выслушиваются мелкопузырчатые хрипы. Границы относительной сердечной тупости: правая — по левому краю грудины, левая — в \/ межреберье по переднее- подмышечной линии, верхняя – по верхнему краю ||| ребра При аускультации сердца тоны ослаблены, ритмичные. ЧСС – 72 уд. в мин. Пульс — 72 уд. в мин. АД — 130/70 мм рт. ст. Живот мягкий, безболезненный. Размеры печени 9х8х7 см. Селезенка не пальпируется. Область почек не изменена. Почки не пальпируются.</w:t>
      </w:r>
    </w:p>
    <w:p w:rsidR="004F159A" w:rsidRPr="00625E44" w:rsidRDefault="004F159A" w:rsidP="004F159A">
      <w:pPr>
        <w:pStyle w:val="a3"/>
        <w:numPr>
          <w:ilvl w:val="0"/>
          <w:numId w:val="313"/>
        </w:numPr>
        <w:spacing w:after="160" w:line="259" w:lineRule="auto"/>
        <w:jc w:val="both"/>
        <w:rPr>
          <w:rFonts w:ascii="Times New Roman" w:hAnsi="Times New Roman" w:cs="Times New Roman"/>
          <w:sz w:val="28"/>
        </w:rPr>
      </w:pPr>
      <w:r w:rsidRPr="00625E44">
        <w:rPr>
          <w:rFonts w:ascii="Times New Roman" w:hAnsi="Times New Roman" w:cs="Times New Roman"/>
          <w:sz w:val="28"/>
        </w:rPr>
        <w:t>Клинический анализ крови. Биохимический анализ крови. Натрийуретический пептиды. Гликозилированный гемоглобин</w:t>
      </w:r>
    </w:p>
    <w:p w:rsidR="004F159A" w:rsidRPr="00625E44" w:rsidRDefault="004F159A" w:rsidP="004F159A">
      <w:pPr>
        <w:pStyle w:val="a3"/>
        <w:numPr>
          <w:ilvl w:val="0"/>
          <w:numId w:val="313"/>
        </w:numPr>
        <w:spacing w:after="160" w:line="259" w:lineRule="auto"/>
        <w:jc w:val="both"/>
        <w:rPr>
          <w:rFonts w:ascii="Times New Roman" w:hAnsi="Times New Roman" w:cs="Times New Roman"/>
          <w:sz w:val="28"/>
        </w:rPr>
      </w:pPr>
      <w:r w:rsidRPr="00625E44">
        <w:rPr>
          <w:rFonts w:ascii="Times New Roman" w:hAnsi="Times New Roman" w:cs="Times New Roman"/>
          <w:sz w:val="28"/>
        </w:rPr>
        <w:t>ЭКГ в 12 отведениях. Трансторакальная ЭхоКГ. Рентген ОГК</w:t>
      </w:r>
    </w:p>
    <w:p w:rsidR="004F159A" w:rsidRPr="00625E44" w:rsidRDefault="004F159A" w:rsidP="004F159A">
      <w:pPr>
        <w:pStyle w:val="a3"/>
        <w:numPr>
          <w:ilvl w:val="0"/>
          <w:numId w:val="313"/>
        </w:numPr>
        <w:spacing w:after="160" w:line="259" w:lineRule="auto"/>
        <w:jc w:val="both"/>
        <w:rPr>
          <w:rFonts w:ascii="Times New Roman" w:hAnsi="Times New Roman" w:cs="Times New Roman"/>
          <w:sz w:val="28"/>
        </w:rPr>
      </w:pPr>
      <w:r w:rsidRPr="00625E44">
        <w:rPr>
          <w:rFonts w:ascii="Times New Roman" w:hAnsi="Times New Roman" w:cs="Times New Roman"/>
          <w:sz w:val="28"/>
        </w:rPr>
        <w:t>С5</w:t>
      </w:r>
    </w:p>
    <w:p w:rsidR="004F159A" w:rsidRPr="00625E44" w:rsidRDefault="004F159A" w:rsidP="004F159A">
      <w:pPr>
        <w:pStyle w:val="a3"/>
        <w:numPr>
          <w:ilvl w:val="0"/>
          <w:numId w:val="313"/>
        </w:numPr>
        <w:spacing w:after="160" w:line="259" w:lineRule="auto"/>
        <w:jc w:val="both"/>
        <w:rPr>
          <w:rFonts w:ascii="Times New Roman" w:hAnsi="Times New Roman" w:cs="Times New Roman"/>
          <w:sz w:val="28"/>
        </w:rPr>
      </w:pPr>
      <w:r w:rsidRPr="00625E44">
        <w:rPr>
          <w:rFonts w:ascii="Times New Roman" w:hAnsi="Times New Roman" w:cs="Times New Roman"/>
          <w:sz w:val="28"/>
          <w:lang w:val="en-US"/>
        </w:rPr>
        <w:t>II</w:t>
      </w:r>
      <w:r w:rsidRPr="00625E44">
        <w:rPr>
          <w:rFonts w:ascii="Times New Roman" w:hAnsi="Times New Roman" w:cs="Times New Roman"/>
          <w:sz w:val="28"/>
        </w:rPr>
        <w:t>Б; 3</w:t>
      </w:r>
    </w:p>
    <w:p w:rsidR="004F159A" w:rsidRPr="00625E44" w:rsidRDefault="004F159A" w:rsidP="004F159A">
      <w:pPr>
        <w:pStyle w:val="a3"/>
        <w:numPr>
          <w:ilvl w:val="0"/>
          <w:numId w:val="313"/>
        </w:numPr>
        <w:spacing w:after="160" w:line="259" w:lineRule="auto"/>
        <w:jc w:val="both"/>
        <w:rPr>
          <w:rFonts w:ascii="Times New Roman" w:hAnsi="Times New Roman" w:cs="Times New Roman"/>
          <w:sz w:val="28"/>
        </w:rPr>
      </w:pPr>
      <w:r w:rsidRPr="00625E44">
        <w:rPr>
          <w:rFonts w:ascii="Times New Roman" w:hAnsi="Times New Roman" w:cs="Times New Roman"/>
          <w:sz w:val="28"/>
        </w:rPr>
        <w:t xml:space="preserve">≥120 и </w:t>
      </w:r>
      <w:r w:rsidRPr="00625E44">
        <w:rPr>
          <w:rFonts w:ascii="Times New Roman" w:hAnsi="Times New Roman" w:cs="Times New Roman"/>
          <w:sz w:val="28"/>
          <w:lang w:val="en-US"/>
        </w:rPr>
        <w:t>&lt;</w:t>
      </w:r>
      <w:r w:rsidRPr="00625E44">
        <w:rPr>
          <w:rFonts w:ascii="Times New Roman" w:hAnsi="Times New Roman" w:cs="Times New Roman"/>
          <w:sz w:val="28"/>
        </w:rPr>
        <w:t>130</w:t>
      </w:r>
    </w:p>
    <w:p w:rsidR="004F159A" w:rsidRPr="00625E44" w:rsidRDefault="004F159A" w:rsidP="004F159A">
      <w:pPr>
        <w:pStyle w:val="a3"/>
        <w:numPr>
          <w:ilvl w:val="0"/>
          <w:numId w:val="313"/>
        </w:numPr>
        <w:spacing w:after="160" w:line="259" w:lineRule="auto"/>
        <w:jc w:val="both"/>
        <w:rPr>
          <w:rFonts w:ascii="Times New Roman" w:hAnsi="Times New Roman" w:cs="Times New Roman"/>
          <w:sz w:val="28"/>
        </w:rPr>
      </w:pPr>
      <w:r w:rsidRPr="00625E44">
        <w:rPr>
          <w:rFonts w:ascii="Times New Roman" w:hAnsi="Times New Roman" w:cs="Times New Roman"/>
          <w:sz w:val="28"/>
        </w:rPr>
        <w:t>Антагонисты минералокортикоидных рецепторов</w:t>
      </w:r>
    </w:p>
    <w:p w:rsidR="004F159A" w:rsidRPr="00625E44" w:rsidRDefault="004F159A" w:rsidP="004F159A">
      <w:pPr>
        <w:pStyle w:val="a3"/>
        <w:numPr>
          <w:ilvl w:val="0"/>
          <w:numId w:val="313"/>
        </w:numPr>
        <w:spacing w:after="160" w:line="259" w:lineRule="auto"/>
        <w:jc w:val="both"/>
        <w:rPr>
          <w:rFonts w:ascii="Times New Roman" w:hAnsi="Times New Roman" w:cs="Times New Roman"/>
          <w:sz w:val="28"/>
        </w:rPr>
      </w:pPr>
      <w:r w:rsidRPr="00625E44">
        <w:rPr>
          <w:rFonts w:ascii="Times New Roman" w:hAnsi="Times New Roman" w:cs="Times New Roman"/>
          <w:sz w:val="28"/>
        </w:rPr>
        <w:t>75</w:t>
      </w:r>
    </w:p>
    <w:p w:rsidR="004F159A" w:rsidRPr="00625E44" w:rsidRDefault="004F159A" w:rsidP="004F159A">
      <w:pPr>
        <w:pStyle w:val="a3"/>
        <w:numPr>
          <w:ilvl w:val="0"/>
          <w:numId w:val="313"/>
        </w:numPr>
        <w:spacing w:after="160" w:line="259" w:lineRule="auto"/>
        <w:jc w:val="both"/>
        <w:rPr>
          <w:rFonts w:ascii="Times New Roman" w:hAnsi="Times New Roman" w:cs="Times New Roman"/>
          <w:sz w:val="28"/>
        </w:rPr>
      </w:pPr>
      <w:r w:rsidRPr="00625E44">
        <w:rPr>
          <w:rFonts w:ascii="Times New Roman" w:hAnsi="Times New Roman" w:cs="Times New Roman"/>
          <w:sz w:val="28"/>
        </w:rPr>
        <w:t>Петлевые диуретики</w:t>
      </w:r>
    </w:p>
    <w:p w:rsidR="004F159A" w:rsidRPr="00625E44" w:rsidRDefault="004F159A" w:rsidP="004F159A">
      <w:pPr>
        <w:pStyle w:val="a3"/>
        <w:numPr>
          <w:ilvl w:val="0"/>
          <w:numId w:val="313"/>
        </w:numPr>
        <w:spacing w:after="160" w:line="259" w:lineRule="auto"/>
        <w:jc w:val="both"/>
        <w:rPr>
          <w:rFonts w:ascii="Times New Roman" w:hAnsi="Times New Roman" w:cs="Times New Roman"/>
          <w:sz w:val="28"/>
        </w:rPr>
      </w:pPr>
      <w:r w:rsidRPr="00625E44">
        <w:rPr>
          <w:rFonts w:ascii="Times New Roman" w:hAnsi="Times New Roman" w:cs="Times New Roman"/>
          <w:sz w:val="28"/>
        </w:rPr>
        <w:t>Назначение стимуляторов эритропоэза</w:t>
      </w:r>
    </w:p>
    <w:p w:rsidR="004F159A" w:rsidRPr="00625E44" w:rsidRDefault="004F159A" w:rsidP="004F159A">
      <w:pPr>
        <w:pStyle w:val="a3"/>
        <w:numPr>
          <w:ilvl w:val="0"/>
          <w:numId w:val="313"/>
        </w:numPr>
        <w:spacing w:after="160" w:line="259" w:lineRule="auto"/>
        <w:jc w:val="both"/>
        <w:rPr>
          <w:rFonts w:ascii="Times New Roman" w:hAnsi="Times New Roman" w:cs="Times New Roman"/>
          <w:sz w:val="28"/>
        </w:rPr>
      </w:pPr>
      <w:r w:rsidRPr="00625E44">
        <w:rPr>
          <w:rFonts w:ascii="Times New Roman" w:hAnsi="Times New Roman" w:cs="Times New Roman"/>
          <w:sz w:val="28"/>
        </w:rPr>
        <w:t>Инсулина</w:t>
      </w:r>
    </w:p>
    <w:p w:rsidR="004F159A" w:rsidRPr="00625E44" w:rsidRDefault="004F159A" w:rsidP="004F159A">
      <w:pPr>
        <w:pStyle w:val="a3"/>
        <w:numPr>
          <w:ilvl w:val="0"/>
          <w:numId w:val="313"/>
        </w:numPr>
        <w:spacing w:after="160" w:line="259" w:lineRule="auto"/>
        <w:jc w:val="both"/>
        <w:rPr>
          <w:rFonts w:ascii="Times New Roman" w:hAnsi="Times New Roman" w:cs="Times New Roman"/>
          <w:sz w:val="28"/>
        </w:rPr>
      </w:pPr>
      <w:r w:rsidRPr="00625E44">
        <w:rPr>
          <w:rFonts w:ascii="Times New Roman" w:hAnsi="Times New Roman" w:cs="Times New Roman"/>
          <w:sz w:val="28"/>
        </w:rPr>
        <w:t>15</w:t>
      </w:r>
    </w:p>
    <w:p w:rsidR="004F159A" w:rsidRPr="00625E44" w:rsidRDefault="004F159A" w:rsidP="004F159A">
      <w:pPr>
        <w:pStyle w:val="a3"/>
        <w:numPr>
          <w:ilvl w:val="0"/>
          <w:numId w:val="313"/>
        </w:numPr>
        <w:spacing w:after="160" w:line="259" w:lineRule="auto"/>
        <w:jc w:val="both"/>
        <w:rPr>
          <w:rFonts w:ascii="Times New Roman" w:hAnsi="Times New Roman" w:cs="Times New Roman"/>
          <w:sz w:val="28"/>
        </w:rPr>
      </w:pPr>
      <w:r w:rsidRPr="00625E44">
        <w:rPr>
          <w:rFonts w:ascii="Times New Roman" w:hAnsi="Times New Roman" w:cs="Times New Roman"/>
          <w:sz w:val="28"/>
          <w:lang w:val="en-US"/>
        </w:rPr>
        <w:t>III</w:t>
      </w:r>
      <w:r w:rsidRPr="00625E44">
        <w:rPr>
          <w:rFonts w:ascii="Times New Roman" w:hAnsi="Times New Roman" w:cs="Times New Roman"/>
          <w:sz w:val="28"/>
        </w:rPr>
        <w:t>а</w:t>
      </w:r>
    </w:p>
    <w:p w:rsidR="004F159A" w:rsidRPr="00625E44" w:rsidRDefault="004F159A" w:rsidP="002D14B6">
      <w:pPr>
        <w:jc w:val="both"/>
        <w:rPr>
          <w:rFonts w:ascii="Times New Roman" w:hAnsi="Times New Roman" w:cs="Times New Roman"/>
          <w:sz w:val="24"/>
          <w:szCs w:val="24"/>
        </w:rPr>
      </w:pPr>
    </w:p>
    <w:p w:rsidR="00577093" w:rsidRPr="00625E44" w:rsidRDefault="004F159A"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Задача </w:t>
      </w:r>
      <w:r w:rsidR="00577093" w:rsidRPr="00625E44">
        <w:rPr>
          <w:rFonts w:ascii="Times New Roman" w:hAnsi="Times New Roman" w:cs="Times New Roman"/>
          <w:b/>
          <w:sz w:val="24"/>
          <w:szCs w:val="24"/>
        </w:rPr>
        <w:t xml:space="preserve">338 </w:t>
      </w:r>
    </w:p>
    <w:p w:rsidR="00577093" w:rsidRPr="00625E44" w:rsidRDefault="00577093" w:rsidP="002D14B6">
      <w:pPr>
        <w:jc w:val="both"/>
        <w:rPr>
          <w:rFonts w:ascii="Times New Roman" w:hAnsi="Times New Roman" w:cs="Times New Roman"/>
          <w:sz w:val="24"/>
          <w:szCs w:val="24"/>
        </w:rPr>
      </w:pPr>
      <w:r w:rsidRPr="00625E44">
        <w:rPr>
          <w:rFonts w:ascii="Times New Roman" w:hAnsi="Times New Roman" w:cs="Times New Roman"/>
          <w:sz w:val="24"/>
          <w:szCs w:val="24"/>
        </w:rPr>
        <w:t>Молодой человек 28 лет, обратился к участковому врачу-терапевту.</w:t>
      </w:r>
    </w:p>
    <w:p w:rsidR="00577093" w:rsidRPr="00625E44" w:rsidRDefault="00577093" w:rsidP="002D14B6">
      <w:pPr>
        <w:jc w:val="both"/>
        <w:rPr>
          <w:rFonts w:ascii="Times New Roman" w:hAnsi="Times New Roman" w:cs="Times New Roman"/>
          <w:i/>
          <w:sz w:val="24"/>
          <w:szCs w:val="24"/>
        </w:rPr>
      </w:pPr>
      <w:r w:rsidRPr="00625E44">
        <w:rPr>
          <w:rFonts w:ascii="Times New Roman" w:hAnsi="Times New Roman" w:cs="Times New Roman"/>
          <w:i/>
          <w:sz w:val="24"/>
          <w:szCs w:val="24"/>
        </w:rPr>
        <w:t>Жалобы</w:t>
      </w:r>
    </w:p>
    <w:p w:rsidR="00577093" w:rsidRPr="00625E44" w:rsidRDefault="00577093" w:rsidP="002D14B6">
      <w:pPr>
        <w:jc w:val="both"/>
        <w:rPr>
          <w:rFonts w:ascii="Times New Roman" w:hAnsi="Times New Roman" w:cs="Times New Roman"/>
          <w:sz w:val="24"/>
          <w:szCs w:val="24"/>
        </w:rPr>
      </w:pPr>
      <w:r w:rsidRPr="00625E44">
        <w:rPr>
          <w:rFonts w:ascii="Times New Roman" w:hAnsi="Times New Roman" w:cs="Times New Roman"/>
          <w:sz w:val="24"/>
          <w:szCs w:val="24"/>
        </w:rPr>
        <w:t>На умеренные приступообразные боли в животе, больше справа, усиливающиеся перед дефекацией и уменьшающиеся после, вздутие живота, учащение стула до 4 раз в сутки, стул жидкий, без патологических примесей, болезненные язвы в ротовой полости, похудение на 7 кг за последние 3 месяца, повышение температуры тела до 37</w:t>
      </w:r>
      <w:r w:rsidR="00E5402C">
        <w:rPr>
          <w:rFonts w:ascii="Times New Roman" w:hAnsi="Times New Roman" w:cs="Times New Roman"/>
          <w:sz w:val="24"/>
          <w:szCs w:val="24"/>
        </w:rPr>
        <w:t xml:space="preserve"> </w:t>
      </w:r>
      <w:r w:rsidRPr="00625E44">
        <w:rPr>
          <w:rFonts w:ascii="Times New Roman" w:hAnsi="Times New Roman" w:cs="Times New Roman"/>
          <w:sz w:val="24"/>
          <w:szCs w:val="24"/>
        </w:rPr>
        <w:t>0С‚ преимущественно в вечернее время, слабость.</w:t>
      </w:r>
    </w:p>
    <w:p w:rsidR="00577093" w:rsidRPr="00625E44" w:rsidRDefault="00577093" w:rsidP="002D14B6">
      <w:pPr>
        <w:jc w:val="both"/>
        <w:rPr>
          <w:rFonts w:ascii="Times New Roman" w:hAnsi="Times New Roman" w:cs="Times New Roman"/>
          <w:i/>
          <w:sz w:val="24"/>
          <w:szCs w:val="24"/>
        </w:rPr>
      </w:pPr>
      <w:r w:rsidRPr="00625E44">
        <w:rPr>
          <w:rFonts w:ascii="Times New Roman" w:hAnsi="Times New Roman" w:cs="Times New Roman"/>
          <w:i/>
          <w:sz w:val="24"/>
          <w:szCs w:val="24"/>
        </w:rPr>
        <w:t>Ответы</w:t>
      </w:r>
    </w:p>
    <w:p w:rsidR="00577093" w:rsidRPr="00625E44" w:rsidRDefault="00577093" w:rsidP="002D14B6">
      <w:pPr>
        <w:jc w:val="both"/>
        <w:rPr>
          <w:rFonts w:ascii="Times New Roman" w:hAnsi="Times New Roman" w:cs="Times New Roman"/>
          <w:sz w:val="24"/>
          <w:szCs w:val="24"/>
        </w:rPr>
      </w:pPr>
    </w:p>
    <w:p w:rsidR="00577093" w:rsidRPr="00625E44" w:rsidRDefault="00577093" w:rsidP="002D14B6">
      <w:pPr>
        <w:jc w:val="both"/>
        <w:rPr>
          <w:rFonts w:ascii="Times New Roman" w:hAnsi="Times New Roman" w:cs="Times New Roman"/>
          <w:sz w:val="24"/>
          <w:szCs w:val="24"/>
        </w:rPr>
      </w:pPr>
      <w:r w:rsidRPr="00625E44">
        <w:rPr>
          <w:rFonts w:ascii="Times New Roman" w:hAnsi="Times New Roman" w:cs="Times New Roman"/>
          <w:sz w:val="24"/>
          <w:szCs w:val="24"/>
        </w:rPr>
        <w:t>1. К необходимым для  постановки диагноза лабораторным методам обследования относятся (выберите 3)</w:t>
      </w:r>
    </w:p>
    <w:p w:rsidR="00577093" w:rsidRPr="00625E44" w:rsidRDefault="00577093" w:rsidP="002D14B6">
      <w:pPr>
        <w:jc w:val="both"/>
        <w:rPr>
          <w:rFonts w:ascii="Times New Roman" w:hAnsi="Times New Roman" w:cs="Times New Roman"/>
          <w:b/>
          <w:sz w:val="24"/>
          <w:szCs w:val="24"/>
        </w:rPr>
      </w:pPr>
      <w:r w:rsidRPr="00625E44">
        <w:rPr>
          <w:rFonts w:ascii="Times New Roman" w:hAnsi="Times New Roman" w:cs="Times New Roman"/>
          <w:sz w:val="24"/>
          <w:szCs w:val="24"/>
        </w:rPr>
        <w:t>-</w:t>
      </w:r>
      <w:r w:rsidRPr="00625E44">
        <w:rPr>
          <w:rFonts w:ascii="Times New Roman" w:hAnsi="Times New Roman" w:cs="Times New Roman"/>
          <w:b/>
          <w:sz w:val="24"/>
          <w:szCs w:val="24"/>
        </w:rPr>
        <w:t>Общий анализ крови (+)</w:t>
      </w:r>
    </w:p>
    <w:p w:rsidR="00577093" w:rsidRPr="00625E44" w:rsidRDefault="00577093" w:rsidP="002D14B6">
      <w:pPr>
        <w:jc w:val="both"/>
        <w:rPr>
          <w:rFonts w:ascii="Times New Roman" w:hAnsi="Times New Roman" w:cs="Times New Roman"/>
          <w:b/>
          <w:sz w:val="24"/>
          <w:szCs w:val="24"/>
        </w:rPr>
      </w:pPr>
      <w:r w:rsidRPr="00625E44">
        <w:rPr>
          <w:rFonts w:ascii="Times New Roman" w:hAnsi="Times New Roman" w:cs="Times New Roman"/>
          <w:b/>
          <w:sz w:val="24"/>
          <w:szCs w:val="24"/>
        </w:rPr>
        <w:t>-биохимический анализ крови (+)</w:t>
      </w:r>
    </w:p>
    <w:p w:rsidR="00577093" w:rsidRPr="00625E44" w:rsidRDefault="00577093" w:rsidP="002D14B6">
      <w:pPr>
        <w:jc w:val="both"/>
        <w:rPr>
          <w:rFonts w:ascii="Times New Roman" w:hAnsi="Times New Roman" w:cs="Times New Roman"/>
          <w:b/>
          <w:sz w:val="24"/>
          <w:szCs w:val="24"/>
        </w:rPr>
      </w:pPr>
      <w:r w:rsidRPr="00625E44">
        <w:rPr>
          <w:rFonts w:ascii="Times New Roman" w:hAnsi="Times New Roman" w:cs="Times New Roman"/>
          <w:b/>
          <w:sz w:val="24"/>
          <w:szCs w:val="24"/>
        </w:rPr>
        <w:t>- капрограмма (+)</w:t>
      </w:r>
    </w:p>
    <w:p w:rsidR="00577093" w:rsidRPr="00625E44" w:rsidRDefault="00577093" w:rsidP="002D14B6">
      <w:pPr>
        <w:jc w:val="both"/>
        <w:rPr>
          <w:rFonts w:ascii="Times New Roman" w:hAnsi="Times New Roman" w:cs="Times New Roman"/>
          <w:sz w:val="24"/>
          <w:szCs w:val="24"/>
        </w:rPr>
      </w:pPr>
      <w:r w:rsidRPr="00625E44">
        <w:rPr>
          <w:rFonts w:ascii="Times New Roman" w:hAnsi="Times New Roman" w:cs="Times New Roman"/>
          <w:sz w:val="24"/>
          <w:szCs w:val="24"/>
        </w:rPr>
        <w:t>2 К необходимым для постановки диагноза инструментальным методом исследования относятся (выберите 2)</w:t>
      </w:r>
    </w:p>
    <w:p w:rsidR="00577093" w:rsidRPr="00625E44" w:rsidRDefault="00577093" w:rsidP="002D14B6">
      <w:pPr>
        <w:jc w:val="both"/>
        <w:rPr>
          <w:rFonts w:ascii="Times New Roman" w:hAnsi="Times New Roman" w:cs="Times New Roman"/>
          <w:b/>
          <w:sz w:val="24"/>
          <w:szCs w:val="24"/>
        </w:rPr>
      </w:pPr>
      <w:r w:rsidRPr="00625E44">
        <w:rPr>
          <w:rFonts w:ascii="Times New Roman" w:hAnsi="Times New Roman" w:cs="Times New Roman"/>
          <w:b/>
          <w:sz w:val="24"/>
          <w:szCs w:val="24"/>
        </w:rPr>
        <w:t>- Колоноскопия (+)</w:t>
      </w:r>
    </w:p>
    <w:p w:rsidR="00577093" w:rsidRPr="00625E44" w:rsidRDefault="00577093" w:rsidP="002D14B6">
      <w:pPr>
        <w:jc w:val="both"/>
        <w:rPr>
          <w:rFonts w:ascii="Times New Roman" w:hAnsi="Times New Roman" w:cs="Times New Roman"/>
          <w:b/>
          <w:sz w:val="24"/>
          <w:szCs w:val="24"/>
        </w:rPr>
      </w:pPr>
      <w:r w:rsidRPr="00625E44">
        <w:rPr>
          <w:rFonts w:ascii="Times New Roman" w:hAnsi="Times New Roman" w:cs="Times New Roman"/>
          <w:b/>
          <w:sz w:val="24"/>
          <w:szCs w:val="24"/>
        </w:rPr>
        <w:t>- Эзофагогастродуоденоскопия (+)</w:t>
      </w:r>
    </w:p>
    <w:p w:rsidR="00577093" w:rsidRPr="00625E44" w:rsidRDefault="00577093" w:rsidP="002D14B6">
      <w:pPr>
        <w:jc w:val="both"/>
        <w:rPr>
          <w:rFonts w:ascii="Times New Roman" w:hAnsi="Times New Roman" w:cs="Times New Roman"/>
          <w:sz w:val="24"/>
          <w:szCs w:val="24"/>
        </w:rPr>
      </w:pPr>
      <w:r w:rsidRPr="00625E44">
        <w:rPr>
          <w:rFonts w:ascii="Times New Roman" w:hAnsi="Times New Roman" w:cs="Times New Roman"/>
          <w:sz w:val="24"/>
          <w:szCs w:val="24"/>
        </w:rPr>
        <w:t>3. на основании клинических, лабораторных и инструментальных методов исследования наиболее вероятным диагнозом является</w:t>
      </w:r>
    </w:p>
    <w:p w:rsidR="00577093" w:rsidRPr="00625E44" w:rsidRDefault="00577093" w:rsidP="002D14B6">
      <w:pPr>
        <w:jc w:val="both"/>
        <w:rPr>
          <w:rFonts w:ascii="Times New Roman" w:hAnsi="Times New Roman" w:cs="Times New Roman"/>
          <w:b/>
          <w:sz w:val="24"/>
          <w:szCs w:val="24"/>
        </w:rPr>
      </w:pPr>
      <w:r w:rsidRPr="00625E44">
        <w:rPr>
          <w:rFonts w:ascii="Times New Roman" w:hAnsi="Times New Roman" w:cs="Times New Roman"/>
          <w:b/>
          <w:sz w:val="24"/>
          <w:szCs w:val="24"/>
        </w:rPr>
        <w:t>-Болезнь Крона, терминальный илеит</w:t>
      </w:r>
    </w:p>
    <w:p w:rsidR="00577093" w:rsidRPr="00625E44" w:rsidRDefault="00577093" w:rsidP="002D14B6">
      <w:pPr>
        <w:jc w:val="both"/>
        <w:rPr>
          <w:rFonts w:ascii="Times New Roman" w:hAnsi="Times New Roman" w:cs="Times New Roman"/>
          <w:sz w:val="24"/>
          <w:szCs w:val="24"/>
        </w:rPr>
      </w:pPr>
      <w:r w:rsidRPr="00625E44">
        <w:rPr>
          <w:rFonts w:ascii="Times New Roman" w:hAnsi="Times New Roman" w:cs="Times New Roman"/>
          <w:sz w:val="24"/>
          <w:szCs w:val="24"/>
        </w:rPr>
        <w:t>4. Для формулирования диагноза и определения тактики лечения в первую очередь необходимо определить</w:t>
      </w:r>
    </w:p>
    <w:p w:rsidR="00577093" w:rsidRPr="00625E44" w:rsidRDefault="00577093" w:rsidP="002D14B6">
      <w:pPr>
        <w:jc w:val="both"/>
        <w:rPr>
          <w:rFonts w:ascii="Times New Roman" w:hAnsi="Times New Roman" w:cs="Times New Roman"/>
          <w:b/>
          <w:sz w:val="24"/>
          <w:szCs w:val="24"/>
        </w:rPr>
      </w:pPr>
      <w:r w:rsidRPr="00625E44">
        <w:rPr>
          <w:rFonts w:ascii="Times New Roman" w:hAnsi="Times New Roman" w:cs="Times New Roman"/>
          <w:b/>
          <w:sz w:val="24"/>
          <w:szCs w:val="24"/>
        </w:rPr>
        <w:t>-Тяжесть текущего обострения (атаки)</w:t>
      </w:r>
    </w:p>
    <w:p w:rsidR="00577093" w:rsidRPr="00625E44" w:rsidRDefault="0057709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5. Тяжесть атаки у данного пациента </w:t>
      </w:r>
    </w:p>
    <w:p w:rsidR="00577093" w:rsidRPr="00625E44" w:rsidRDefault="00577093" w:rsidP="002D14B6">
      <w:pPr>
        <w:jc w:val="both"/>
        <w:rPr>
          <w:rFonts w:ascii="Times New Roman" w:hAnsi="Times New Roman" w:cs="Times New Roman"/>
          <w:b/>
          <w:sz w:val="24"/>
          <w:szCs w:val="24"/>
        </w:rPr>
      </w:pPr>
      <w:r w:rsidRPr="00625E44">
        <w:rPr>
          <w:rFonts w:ascii="Times New Roman" w:hAnsi="Times New Roman" w:cs="Times New Roman"/>
          <w:b/>
          <w:sz w:val="24"/>
          <w:szCs w:val="24"/>
        </w:rPr>
        <w:t>-Средняя</w:t>
      </w:r>
    </w:p>
    <w:p w:rsidR="00577093" w:rsidRPr="00625E44" w:rsidRDefault="0057709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6. Аутоиммунным проявлением, имеющимся у данного пациента, и связанным с активностью заболевания, является </w:t>
      </w:r>
    </w:p>
    <w:p w:rsidR="00577093" w:rsidRPr="00625E44" w:rsidRDefault="00577093" w:rsidP="002D14B6">
      <w:pPr>
        <w:jc w:val="both"/>
        <w:rPr>
          <w:rFonts w:ascii="Times New Roman" w:hAnsi="Times New Roman" w:cs="Times New Roman"/>
          <w:b/>
          <w:sz w:val="24"/>
          <w:szCs w:val="24"/>
        </w:rPr>
      </w:pPr>
      <w:r w:rsidRPr="00625E44">
        <w:rPr>
          <w:rFonts w:ascii="Times New Roman" w:hAnsi="Times New Roman" w:cs="Times New Roman"/>
          <w:b/>
          <w:sz w:val="24"/>
          <w:szCs w:val="24"/>
        </w:rPr>
        <w:t>-Афтозный стоматит</w:t>
      </w:r>
    </w:p>
    <w:p w:rsidR="00577093" w:rsidRPr="00625E44" w:rsidRDefault="0057709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7. Рациональной диетической рекомендацией пациенту является питание с </w:t>
      </w:r>
    </w:p>
    <w:p w:rsidR="00577093" w:rsidRPr="00625E44" w:rsidRDefault="00577093" w:rsidP="002D14B6">
      <w:pPr>
        <w:jc w:val="both"/>
        <w:rPr>
          <w:rFonts w:ascii="Times New Roman" w:hAnsi="Times New Roman" w:cs="Times New Roman"/>
          <w:b/>
          <w:sz w:val="24"/>
          <w:szCs w:val="24"/>
        </w:rPr>
      </w:pPr>
      <w:r w:rsidRPr="00625E44">
        <w:rPr>
          <w:rFonts w:ascii="Times New Roman" w:hAnsi="Times New Roman" w:cs="Times New Roman"/>
          <w:b/>
          <w:sz w:val="24"/>
          <w:szCs w:val="24"/>
        </w:rPr>
        <w:t>-повышенным содержанием белка, нормальным количеством жиров, ограничением легкоусвояемых углеводов</w:t>
      </w:r>
    </w:p>
    <w:p w:rsidR="00577093" w:rsidRPr="00625E44" w:rsidRDefault="00577093" w:rsidP="002D14B6">
      <w:pPr>
        <w:jc w:val="both"/>
        <w:rPr>
          <w:rFonts w:ascii="Times New Roman" w:hAnsi="Times New Roman" w:cs="Times New Roman"/>
          <w:sz w:val="24"/>
          <w:szCs w:val="24"/>
        </w:rPr>
      </w:pPr>
      <w:r w:rsidRPr="00625E44">
        <w:rPr>
          <w:rFonts w:ascii="Times New Roman" w:hAnsi="Times New Roman" w:cs="Times New Roman"/>
          <w:sz w:val="24"/>
          <w:szCs w:val="24"/>
        </w:rPr>
        <w:t>8. В качестве индукции ремиссии данному пациенту показано назначение</w:t>
      </w:r>
    </w:p>
    <w:p w:rsidR="00577093" w:rsidRPr="00625E44" w:rsidRDefault="00577093"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-Глюкокортикостероидов </w:t>
      </w:r>
    </w:p>
    <w:p w:rsidR="00577093" w:rsidRPr="00625E44" w:rsidRDefault="0057709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9. После проведенного курса индукционной терапии у пациента достигнута ремиссия заболевания. Поддерживающая противорецидивная терапия включает в себя назначение </w:t>
      </w:r>
    </w:p>
    <w:p w:rsidR="00577093" w:rsidRPr="00625E44" w:rsidRDefault="00577093" w:rsidP="002D14B6">
      <w:pPr>
        <w:jc w:val="both"/>
        <w:rPr>
          <w:rFonts w:ascii="Times New Roman" w:hAnsi="Times New Roman" w:cs="Times New Roman"/>
          <w:sz w:val="24"/>
          <w:szCs w:val="24"/>
        </w:rPr>
      </w:pPr>
      <w:r w:rsidRPr="00625E44">
        <w:rPr>
          <w:rFonts w:ascii="Times New Roman" w:hAnsi="Times New Roman" w:cs="Times New Roman"/>
          <w:b/>
          <w:sz w:val="24"/>
          <w:szCs w:val="24"/>
        </w:rPr>
        <w:t>-иммуносупрессоров</w:t>
      </w:r>
    </w:p>
    <w:p w:rsidR="00577093" w:rsidRPr="00625E44" w:rsidRDefault="0057709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10.  при назначении данному пациенту иммуносупрессоров необходимо контролировать </w:t>
      </w:r>
    </w:p>
    <w:p w:rsidR="00577093" w:rsidRPr="00625E44" w:rsidRDefault="00577093" w:rsidP="002D14B6">
      <w:pPr>
        <w:jc w:val="both"/>
        <w:rPr>
          <w:rFonts w:ascii="Times New Roman" w:hAnsi="Times New Roman" w:cs="Times New Roman"/>
          <w:b/>
          <w:sz w:val="24"/>
          <w:szCs w:val="24"/>
        </w:rPr>
      </w:pPr>
      <w:r w:rsidRPr="00625E44">
        <w:rPr>
          <w:rFonts w:ascii="Times New Roman" w:hAnsi="Times New Roman" w:cs="Times New Roman"/>
          <w:b/>
          <w:sz w:val="24"/>
          <w:szCs w:val="24"/>
        </w:rPr>
        <w:t>-уровень лейкоцитов и печеночных проб</w:t>
      </w:r>
    </w:p>
    <w:p w:rsidR="00577093" w:rsidRPr="00625E44" w:rsidRDefault="00577093" w:rsidP="002D14B6">
      <w:pPr>
        <w:jc w:val="both"/>
        <w:rPr>
          <w:rFonts w:ascii="Times New Roman" w:hAnsi="Times New Roman" w:cs="Times New Roman"/>
          <w:sz w:val="24"/>
          <w:szCs w:val="24"/>
        </w:rPr>
      </w:pPr>
      <w:r w:rsidRPr="00625E44">
        <w:rPr>
          <w:rFonts w:ascii="Times New Roman" w:hAnsi="Times New Roman" w:cs="Times New Roman"/>
          <w:sz w:val="24"/>
          <w:szCs w:val="24"/>
        </w:rPr>
        <w:t>11. Основным способом реабилитации является профилактика инфекций</w:t>
      </w:r>
    </w:p>
    <w:p w:rsidR="00577093" w:rsidRPr="00625E44" w:rsidRDefault="00577093" w:rsidP="002D14B6">
      <w:pPr>
        <w:jc w:val="both"/>
        <w:rPr>
          <w:rFonts w:ascii="Times New Roman" w:hAnsi="Times New Roman" w:cs="Times New Roman"/>
          <w:b/>
          <w:sz w:val="24"/>
          <w:szCs w:val="24"/>
        </w:rPr>
      </w:pPr>
      <w:r w:rsidRPr="00625E44">
        <w:rPr>
          <w:rFonts w:ascii="Times New Roman" w:hAnsi="Times New Roman" w:cs="Times New Roman"/>
          <w:b/>
          <w:sz w:val="24"/>
          <w:szCs w:val="24"/>
        </w:rPr>
        <w:t>-оппортунистических</w:t>
      </w:r>
    </w:p>
    <w:p w:rsidR="00577093" w:rsidRPr="00625E44" w:rsidRDefault="0057709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12. прогностически неблагоприятным фактором при болезни Крона является </w:t>
      </w:r>
    </w:p>
    <w:p w:rsidR="00577093" w:rsidRPr="00625E44" w:rsidRDefault="00577093" w:rsidP="002D14B6">
      <w:pPr>
        <w:jc w:val="both"/>
        <w:rPr>
          <w:rFonts w:ascii="Times New Roman" w:hAnsi="Times New Roman" w:cs="Times New Roman"/>
          <w:b/>
          <w:sz w:val="24"/>
          <w:szCs w:val="24"/>
        </w:rPr>
      </w:pPr>
      <w:r w:rsidRPr="00625E44">
        <w:rPr>
          <w:rFonts w:ascii="Times New Roman" w:hAnsi="Times New Roman" w:cs="Times New Roman"/>
          <w:b/>
          <w:sz w:val="24"/>
          <w:szCs w:val="24"/>
        </w:rPr>
        <w:t>-курение</w:t>
      </w:r>
    </w:p>
    <w:p w:rsidR="00577093" w:rsidRPr="00625E44" w:rsidRDefault="00577093"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Звдача 339</w:t>
      </w:r>
    </w:p>
    <w:p w:rsidR="00577093" w:rsidRPr="00625E44" w:rsidRDefault="0057709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Девушка 31 год, обратилась к</w:t>
      </w:r>
      <w:r w:rsidR="005404FB">
        <w:rPr>
          <w:rFonts w:ascii="Times New Roman" w:hAnsi="Times New Roman" w:cs="Times New Roman"/>
          <w:sz w:val="24"/>
          <w:szCs w:val="24"/>
          <w:shd w:val="clear" w:color="auto" w:fill="FFFFFF"/>
        </w:rPr>
        <w:t xml:space="preserve"> </w:t>
      </w:r>
      <w:r w:rsidRPr="00625E44">
        <w:rPr>
          <w:rFonts w:ascii="Times New Roman" w:hAnsi="Times New Roman" w:cs="Times New Roman"/>
          <w:sz w:val="24"/>
          <w:szCs w:val="24"/>
          <w:shd w:val="clear" w:color="auto" w:fill="FFFFFF"/>
        </w:rPr>
        <w:t>участковому врачу—терапевту.</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Жалобы</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На ноющие боли в эпигастрии,возникающие натощак и проходящиепосле приема пищи, чувство</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переполнения желудка после</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обычного приема пищи, вздутие</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живота после еды, отрыжка воздухом,</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неустойчивость стула, общая</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слабость.</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Анамнез заболевания</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Работает продавщицей в магазине.</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Наследственный анамнез: у матери</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сахарный диабет, у отца</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гипертоническая болезнь.</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Аллергологический анамнез:</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аллергия на арахис. Из перенесенных</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заболеваний отмечает частые</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простудные заболевания, грипп,</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операции — кесарево сечение в 26</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лет. Наличие туберкулеза,</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хронических инфекций, сахарного</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диабета отрицает. Вредные привычки</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 курит с 21 года по 3-4 сигареты в</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день, алкоголь не употребляет.</w:t>
      </w:r>
    </w:p>
    <w:p w:rsidR="00577093" w:rsidRPr="00625E44" w:rsidRDefault="00577093" w:rsidP="002D14B6">
      <w:pPr>
        <w:jc w:val="both"/>
        <w:rPr>
          <w:rFonts w:ascii="Times New Roman" w:hAnsi="Times New Roman" w:cs="Times New Roman"/>
          <w:sz w:val="24"/>
          <w:szCs w:val="24"/>
        </w:rPr>
      </w:pPr>
      <w:r w:rsidRPr="00625E44">
        <w:rPr>
          <w:rFonts w:ascii="Times New Roman" w:hAnsi="Times New Roman" w:cs="Times New Roman"/>
          <w:sz w:val="24"/>
          <w:szCs w:val="24"/>
        </w:rPr>
        <w:t>1. К необходимым для  постановки диагноза лабораторным методам обследования относятся (выберите 3)</w:t>
      </w:r>
    </w:p>
    <w:p w:rsidR="00577093" w:rsidRPr="00625E44" w:rsidRDefault="00577093" w:rsidP="002D14B6">
      <w:pPr>
        <w:jc w:val="both"/>
        <w:rPr>
          <w:rFonts w:ascii="Times New Roman" w:hAnsi="Times New Roman" w:cs="Times New Roman"/>
          <w:b/>
          <w:sz w:val="24"/>
          <w:szCs w:val="24"/>
        </w:rPr>
      </w:pPr>
      <w:r w:rsidRPr="00625E44">
        <w:rPr>
          <w:rFonts w:ascii="Times New Roman" w:hAnsi="Times New Roman" w:cs="Times New Roman"/>
          <w:sz w:val="24"/>
          <w:szCs w:val="24"/>
        </w:rPr>
        <w:t>-</w:t>
      </w:r>
      <w:r w:rsidRPr="00625E44">
        <w:rPr>
          <w:rFonts w:ascii="Times New Roman" w:hAnsi="Times New Roman" w:cs="Times New Roman"/>
          <w:b/>
          <w:sz w:val="24"/>
          <w:szCs w:val="24"/>
        </w:rPr>
        <w:t>Общий анализ крови (+)</w:t>
      </w:r>
    </w:p>
    <w:p w:rsidR="00577093" w:rsidRPr="00625E44" w:rsidRDefault="00577093" w:rsidP="002D14B6">
      <w:pPr>
        <w:jc w:val="both"/>
        <w:rPr>
          <w:rFonts w:ascii="Times New Roman" w:hAnsi="Times New Roman" w:cs="Times New Roman"/>
          <w:b/>
          <w:sz w:val="24"/>
          <w:szCs w:val="24"/>
        </w:rPr>
      </w:pPr>
      <w:r w:rsidRPr="00625E44">
        <w:rPr>
          <w:rFonts w:ascii="Times New Roman" w:hAnsi="Times New Roman" w:cs="Times New Roman"/>
          <w:b/>
          <w:sz w:val="24"/>
          <w:szCs w:val="24"/>
        </w:rPr>
        <w:t>-биохимический анализ крови (+)</w:t>
      </w:r>
    </w:p>
    <w:p w:rsidR="00577093" w:rsidRPr="00625E44" w:rsidRDefault="00577093" w:rsidP="002D14B6">
      <w:pPr>
        <w:jc w:val="both"/>
        <w:rPr>
          <w:rFonts w:ascii="Times New Roman" w:hAnsi="Times New Roman" w:cs="Times New Roman"/>
          <w:b/>
          <w:sz w:val="24"/>
          <w:szCs w:val="24"/>
        </w:rPr>
      </w:pPr>
      <w:r w:rsidRPr="00625E44">
        <w:rPr>
          <w:rFonts w:ascii="Times New Roman" w:hAnsi="Times New Roman" w:cs="Times New Roman"/>
          <w:b/>
          <w:sz w:val="24"/>
          <w:szCs w:val="24"/>
        </w:rPr>
        <w:t>- определение в сыворотке крови уровня гастрина-17, пепсиногена 1 и 2</w:t>
      </w:r>
    </w:p>
    <w:p w:rsidR="00577093" w:rsidRPr="00625E44" w:rsidRDefault="00577093" w:rsidP="002D14B6">
      <w:pPr>
        <w:jc w:val="both"/>
        <w:rPr>
          <w:rFonts w:ascii="Times New Roman" w:hAnsi="Times New Roman" w:cs="Times New Roman"/>
          <w:sz w:val="24"/>
          <w:szCs w:val="24"/>
        </w:rPr>
      </w:pPr>
      <w:r w:rsidRPr="00625E44">
        <w:rPr>
          <w:rFonts w:ascii="Times New Roman" w:hAnsi="Times New Roman" w:cs="Times New Roman"/>
          <w:sz w:val="24"/>
          <w:szCs w:val="24"/>
        </w:rPr>
        <w:t>2 К необходимым для постановки диагноза инструментальным методом исследования относятся (выберите 3)</w:t>
      </w:r>
    </w:p>
    <w:p w:rsidR="00577093" w:rsidRPr="00625E44" w:rsidRDefault="00577093" w:rsidP="002D14B6">
      <w:pPr>
        <w:jc w:val="both"/>
        <w:rPr>
          <w:rFonts w:ascii="Times New Roman" w:hAnsi="Times New Roman" w:cs="Times New Roman"/>
          <w:b/>
          <w:sz w:val="24"/>
          <w:szCs w:val="24"/>
        </w:rPr>
      </w:pPr>
      <w:r w:rsidRPr="00625E44">
        <w:rPr>
          <w:rFonts w:ascii="Times New Roman" w:hAnsi="Times New Roman" w:cs="Times New Roman"/>
          <w:b/>
          <w:sz w:val="24"/>
          <w:szCs w:val="24"/>
        </w:rPr>
        <w:t>-эзофагогастродуоденоскопия с биопсией</w:t>
      </w:r>
    </w:p>
    <w:p w:rsidR="00577093" w:rsidRPr="00625E44" w:rsidRDefault="00577093" w:rsidP="002D14B6">
      <w:pPr>
        <w:jc w:val="both"/>
        <w:rPr>
          <w:rFonts w:ascii="Times New Roman" w:hAnsi="Times New Roman" w:cs="Times New Roman"/>
          <w:b/>
          <w:sz w:val="24"/>
          <w:szCs w:val="24"/>
        </w:rPr>
      </w:pPr>
      <w:r w:rsidRPr="00625E44">
        <w:rPr>
          <w:rFonts w:ascii="Times New Roman" w:hAnsi="Times New Roman" w:cs="Times New Roman"/>
          <w:b/>
          <w:sz w:val="24"/>
          <w:szCs w:val="24"/>
        </w:rPr>
        <w:t xml:space="preserve">-внутрижелудочная </w:t>
      </w:r>
      <w:r w:rsidRPr="00625E44">
        <w:rPr>
          <w:rFonts w:ascii="Times New Roman" w:hAnsi="Times New Roman" w:cs="Times New Roman"/>
          <w:b/>
          <w:sz w:val="24"/>
          <w:szCs w:val="24"/>
          <w:lang w:val="en-US"/>
        </w:rPr>
        <w:t>pH</w:t>
      </w:r>
      <w:r w:rsidRPr="00625E44">
        <w:rPr>
          <w:rFonts w:ascii="Times New Roman" w:hAnsi="Times New Roman" w:cs="Times New Roman"/>
          <w:b/>
          <w:sz w:val="24"/>
          <w:szCs w:val="24"/>
        </w:rPr>
        <w:t>-метрия</w:t>
      </w:r>
    </w:p>
    <w:p w:rsidR="00577093" w:rsidRPr="00625E44" w:rsidRDefault="00577093" w:rsidP="002D14B6">
      <w:pPr>
        <w:jc w:val="both"/>
        <w:rPr>
          <w:rFonts w:ascii="Times New Roman" w:hAnsi="Times New Roman" w:cs="Times New Roman"/>
          <w:b/>
          <w:sz w:val="24"/>
          <w:szCs w:val="24"/>
        </w:rPr>
      </w:pPr>
      <w:r w:rsidRPr="00625E44">
        <w:rPr>
          <w:rFonts w:ascii="Times New Roman" w:hAnsi="Times New Roman" w:cs="Times New Roman"/>
          <w:b/>
          <w:sz w:val="24"/>
          <w:szCs w:val="24"/>
        </w:rPr>
        <w:t>- рентгенологическое исследование желудка и ДПК</w:t>
      </w:r>
    </w:p>
    <w:p w:rsidR="00577093" w:rsidRPr="00625E44" w:rsidRDefault="00577093" w:rsidP="002D14B6">
      <w:pPr>
        <w:jc w:val="both"/>
        <w:rPr>
          <w:rFonts w:ascii="Times New Roman" w:hAnsi="Times New Roman" w:cs="Times New Roman"/>
          <w:sz w:val="24"/>
          <w:szCs w:val="24"/>
        </w:rPr>
      </w:pPr>
      <w:r w:rsidRPr="00625E44">
        <w:rPr>
          <w:rFonts w:ascii="Times New Roman" w:hAnsi="Times New Roman" w:cs="Times New Roman"/>
          <w:sz w:val="24"/>
          <w:szCs w:val="24"/>
        </w:rPr>
        <w:t>3. основным клиническим диагнозом является</w:t>
      </w:r>
    </w:p>
    <w:p w:rsidR="00577093" w:rsidRPr="00625E44" w:rsidRDefault="00577093" w:rsidP="002D14B6">
      <w:pPr>
        <w:jc w:val="both"/>
        <w:rPr>
          <w:rFonts w:ascii="Times New Roman" w:hAnsi="Times New Roman" w:cs="Times New Roman"/>
          <w:b/>
          <w:sz w:val="24"/>
          <w:szCs w:val="24"/>
        </w:rPr>
      </w:pPr>
      <w:r w:rsidRPr="00625E44">
        <w:rPr>
          <w:rFonts w:ascii="Times New Roman" w:hAnsi="Times New Roman" w:cs="Times New Roman"/>
          <w:b/>
          <w:sz w:val="24"/>
          <w:szCs w:val="24"/>
        </w:rPr>
        <w:t>-Хронический атрофический гастрит, ассоциированный с хеликобактер пилори</w:t>
      </w:r>
    </w:p>
    <w:p w:rsidR="00577093" w:rsidRPr="00625E44" w:rsidRDefault="0057709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4. К неинвазивным методам определения хеликобактер пилори относится </w:t>
      </w:r>
    </w:p>
    <w:p w:rsidR="00577093" w:rsidRPr="00625E44" w:rsidRDefault="00577093" w:rsidP="002D14B6">
      <w:pPr>
        <w:jc w:val="both"/>
        <w:rPr>
          <w:rFonts w:ascii="Times New Roman" w:hAnsi="Times New Roman" w:cs="Times New Roman"/>
          <w:b/>
          <w:sz w:val="24"/>
          <w:szCs w:val="24"/>
        </w:rPr>
      </w:pPr>
      <w:r w:rsidRPr="00625E44">
        <w:rPr>
          <w:rFonts w:ascii="Times New Roman" w:hAnsi="Times New Roman" w:cs="Times New Roman"/>
          <w:b/>
          <w:sz w:val="24"/>
          <w:szCs w:val="24"/>
        </w:rPr>
        <w:t>-Дыхательный тест с изотопом С13</w:t>
      </w:r>
    </w:p>
    <w:p w:rsidR="00577093" w:rsidRPr="00625E44" w:rsidRDefault="00577093" w:rsidP="002D14B6">
      <w:pPr>
        <w:jc w:val="both"/>
        <w:rPr>
          <w:rFonts w:ascii="Times New Roman" w:hAnsi="Times New Roman" w:cs="Times New Roman"/>
          <w:sz w:val="24"/>
          <w:szCs w:val="24"/>
        </w:rPr>
      </w:pPr>
      <w:r w:rsidRPr="00625E44">
        <w:rPr>
          <w:rFonts w:ascii="Times New Roman" w:hAnsi="Times New Roman" w:cs="Times New Roman"/>
          <w:sz w:val="24"/>
          <w:szCs w:val="24"/>
        </w:rPr>
        <w:t>5. Для проведения морфологического исследования рекомендован забор____ биоптатов</w:t>
      </w:r>
    </w:p>
    <w:p w:rsidR="00577093" w:rsidRPr="00625E44" w:rsidRDefault="00577093" w:rsidP="002D14B6">
      <w:pPr>
        <w:jc w:val="both"/>
        <w:rPr>
          <w:rFonts w:ascii="Times New Roman" w:hAnsi="Times New Roman" w:cs="Times New Roman"/>
          <w:b/>
          <w:sz w:val="24"/>
          <w:szCs w:val="24"/>
        </w:rPr>
      </w:pPr>
      <w:r w:rsidRPr="00625E44">
        <w:rPr>
          <w:rFonts w:ascii="Times New Roman" w:hAnsi="Times New Roman" w:cs="Times New Roman"/>
          <w:b/>
          <w:sz w:val="24"/>
          <w:szCs w:val="24"/>
        </w:rPr>
        <w:t>-5</w:t>
      </w:r>
    </w:p>
    <w:p w:rsidR="00577093" w:rsidRPr="00625E44" w:rsidRDefault="0057709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6. Лечение основного заболевания у данной пациентки заключается в назначении </w:t>
      </w:r>
    </w:p>
    <w:p w:rsidR="00577093" w:rsidRPr="00625E44" w:rsidRDefault="00577093" w:rsidP="002D14B6">
      <w:pPr>
        <w:jc w:val="both"/>
        <w:rPr>
          <w:rFonts w:ascii="Times New Roman" w:hAnsi="Times New Roman" w:cs="Times New Roman"/>
          <w:b/>
          <w:sz w:val="24"/>
          <w:szCs w:val="24"/>
        </w:rPr>
      </w:pPr>
      <w:r w:rsidRPr="00625E44">
        <w:rPr>
          <w:rFonts w:ascii="Times New Roman" w:hAnsi="Times New Roman" w:cs="Times New Roman"/>
          <w:b/>
          <w:sz w:val="24"/>
          <w:szCs w:val="24"/>
        </w:rPr>
        <w:t>-эрадикационной антихелокобактерной терапии</w:t>
      </w:r>
    </w:p>
    <w:p w:rsidR="00577093" w:rsidRPr="00625E44" w:rsidRDefault="00577093" w:rsidP="002D14B6">
      <w:pPr>
        <w:jc w:val="both"/>
        <w:rPr>
          <w:rFonts w:ascii="Times New Roman" w:hAnsi="Times New Roman" w:cs="Times New Roman"/>
          <w:sz w:val="24"/>
          <w:szCs w:val="24"/>
        </w:rPr>
      </w:pPr>
      <w:r w:rsidRPr="00625E44">
        <w:rPr>
          <w:rFonts w:ascii="Times New Roman" w:hAnsi="Times New Roman" w:cs="Times New Roman"/>
          <w:sz w:val="24"/>
          <w:szCs w:val="24"/>
        </w:rPr>
        <w:t xml:space="preserve">7. Стандартноая тройная эрадикационная терапия первой линии включает в себя </w:t>
      </w:r>
    </w:p>
    <w:p w:rsidR="00577093" w:rsidRPr="00625E44" w:rsidRDefault="00577093" w:rsidP="002D14B6">
      <w:pPr>
        <w:jc w:val="both"/>
        <w:rPr>
          <w:rFonts w:ascii="Times New Roman" w:hAnsi="Times New Roman" w:cs="Times New Roman"/>
          <w:b/>
          <w:sz w:val="24"/>
          <w:szCs w:val="24"/>
        </w:rPr>
      </w:pPr>
      <w:r w:rsidRPr="00625E44">
        <w:rPr>
          <w:rFonts w:ascii="Times New Roman" w:hAnsi="Times New Roman" w:cs="Times New Roman"/>
          <w:b/>
          <w:sz w:val="24"/>
          <w:szCs w:val="24"/>
        </w:rPr>
        <w:t>-ИПП, кларитромицин, амоксициллин</w:t>
      </w:r>
    </w:p>
    <w:p w:rsidR="00577093" w:rsidRPr="00625E44" w:rsidRDefault="00577093" w:rsidP="002D14B6">
      <w:pPr>
        <w:jc w:val="both"/>
        <w:rPr>
          <w:rFonts w:ascii="Times New Roman" w:hAnsi="Times New Roman" w:cs="Times New Roman"/>
          <w:sz w:val="24"/>
          <w:szCs w:val="24"/>
        </w:rPr>
      </w:pPr>
      <w:r w:rsidRPr="00625E44">
        <w:rPr>
          <w:rFonts w:ascii="Times New Roman" w:hAnsi="Times New Roman" w:cs="Times New Roman"/>
          <w:sz w:val="24"/>
          <w:szCs w:val="24"/>
        </w:rPr>
        <w:t>8. Стандартная продолжительность эрадикационной терапии составляет____ дней</w:t>
      </w:r>
    </w:p>
    <w:p w:rsidR="00577093" w:rsidRPr="00625E44" w:rsidRDefault="00577093" w:rsidP="002D14B6">
      <w:pPr>
        <w:jc w:val="both"/>
        <w:rPr>
          <w:rFonts w:ascii="Times New Roman" w:hAnsi="Times New Roman" w:cs="Times New Roman"/>
          <w:b/>
          <w:sz w:val="24"/>
          <w:szCs w:val="24"/>
        </w:rPr>
      </w:pPr>
      <w:r w:rsidRPr="00625E44">
        <w:rPr>
          <w:rFonts w:ascii="Times New Roman" w:hAnsi="Times New Roman" w:cs="Times New Roman"/>
          <w:b/>
          <w:sz w:val="24"/>
          <w:szCs w:val="24"/>
        </w:rPr>
        <w:t>- 14</w:t>
      </w:r>
    </w:p>
    <w:p w:rsidR="00577093" w:rsidRPr="00625E44" w:rsidRDefault="00577093" w:rsidP="002D14B6">
      <w:pPr>
        <w:jc w:val="both"/>
        <w:rPr>
          <w:rFonts w:ascii="Times New Roman" w:hAnsi="Times New Roman" w:cs="Times New Roman"/>
          <w:sz w:val="24"/>
          <w:szCs w:val="24"/>
        </w:rPr>
      </w:pPr>
      <w:r w:rsidRPr="00625E44">
        <w:rPr>
          <w:rFonts w:ascii="Times New Roman" w:hAnsi="Times New Roman" w:cs="Times New Roman"/>
          <w:sz w:val="24"/>
          <w:szCs w:val="24"/>
        </w:rPr>
        <w:t>9. Контроль эффективности эрадикации Х. пилори после завершения терапии необходимо провести не ранее чем через____нед</w:t>
      </w:r>
    </w:p>
    <w:p w:rsidR="00577093" w:rsidRPr="00625E44" w:rsidRDefault="00577093" w:rsidP="002D14B6">
      <w:pPr>
        <w:jc w:val="both"/>
        <w:rPr>
          <w:rFonts w:ascii="Times New Roman" w:hAnsi="Times New Roman" w:cs="Times New Roman"/>
          <w:b/>
          <w:sz w:val="24"/>
          <w:szCs w:val="24"/>
        </w:rPr>
      </w:pPr>
      <w:r w:rsidRPr="00625E44">
        <w:rPr>
          <w:rFonts w:ascii="Times New Roman" w:hAnsi="Times New Roman" w:cs="Times New Roman"/>
          <w:b/>
          <w:sz w:val="24"/>
          <w:szCs w:val="24"/>
        </w:rPr>
        <w:t>- 4</w:t>
      </w:r>
    </w:p>
    <w:p w:rsidR="00577093" w:rsidRPr="00625E44" w:rsidRDefault="00577093" w:rsidP="002D14B6">
      <w:pPr>
        <w:jc w:val="both"/>
        <w:rPr>
          <w:rFonts w:ascii="Times New Roman" w:hAnsi="Times New Roman" w:cs="Times New Roman"/>
          <w:sz w:val="24"/>
          <w:szCs w:val="24"/>
        </w:rPr>
      </w:pPr>
      <w:r w:rsidRPr="00625E44">
        <w:rPr>
          <w:rFonts w:ascii="Times New Roman" w:hAnsi="Times New Roman" w:cs="Times New Roman"/>
          <w:sz w:val="24"/>
          <w:szCs w:val="24"/>
        </w:rPr>
        <w:t>10. В период обострения данного заболевания целесообразно назначение</w:t>
      </w:r>
    </w:p>
    <w:p w:rsidR="00577093" w:rsidRPr="00625E44" w:rsidRDefault="00577093" w:rsidP="002D14B6">
      <w:pPr>
        <w:jc w:val="both"/>
        <w:rPr>
          <w:rFonts w:ascii="Times New Roman" w:hAnsi="Times New Roman" w:cs="Times New Roman"/>
          <w:b/>
          <w:sz w:val="24"/>
          <w:szCs w:val="24"/>
        </w:rPr>
      </w:pPr>
      <w:r w:rsidRPr="00625E44">
        <w:rPr>
          <w:rFonts w:ascii="Times New Roman" w:hAnsi="Times New Roman" w:cs="Times New Roman"/>
          <w:b/>
          <w:sz w:val="24"/>
          <w:szCs w:val="24"/>
        </w:rPr>
        <w:t>- Заместительной терапии секреторной недостаточности желудка</w:t>
      </w:r>
    </w:p>
    <w:p w:rsidR="00577093" w:rsidRPr="00625E44" w:rsidRDefault="00577093" w:rsidP="002D14B6">
      <w:pPr>
        <w:jc w:val="both"/>
        <w:rPr>
          <w:rFonts w:ascii="Times New Roman" w:hAnsi="Times New Roman" w:cs="Times New Roman"/>
          <w:sz w:val="24"/>
          <w:szCs w:val="24"/>
        </w:rPr>
      </w:pPr>
      <w:r w:rsidRPr="00625E44">
        <w:rPr>
          <w:rFonts w:ascii="Times New Roman" w:hAnsi="Times New Roman" w:cs="Times New Roman"/>
          <w:sz w:val="24"/>
          <w:szCs w:val="24"/>
        </w:rPr>
        <w:t>11. Пациентке следует назначить ___ стол</w:t>
      </w:r>
    </w:p>
    <w:p w:rsidR="00577093" w:rsidRPr="00625E44" w:rsidRDefault="00577093" w:rsidP="002D14B6">
      <w:pPr>
        <w:jc w:val="both"/>
        <w:rPr>
          <w:rFonts w:ascii="Times New Roman" w:hAnsi="Times New Roman" w:cs="Times New Roman"/>
          <w:b/>
          <w:sz w:val="24"/>
          <w:szCs w:val="24"/>
        </w:rPr>
      </w:pPr>
      <w:r w:rsidRPr="00625E44">
        <w:rPr>
          <w:rFonts w:ascii="Times New Roman" w:hAnsi="Times New Roman" w:cs="Times New Roman"/>
          <w:b/>
          <w:sz w:val="24"/>
          <w:szCs w:val="24"/>
        </w:rPr>
        <w:t>- 1</w:t>
      </w:r>
    </w:p>
    <w:p w:rsidR="00577093" w:rsidRPr="00625E44" w:rsidRDefault="00577093" w:rsidP="002D14B6">
      <w:pPr>
        <w:jc w:val="both"/>
        <w:rPr>
          <w:rFonts w:ascii="Times New Roman" w:hAnsi="Times New Roman" w:cs="Times New Roman"/>
          <w:sz w:val="24"/>
          <w:szCs w:val="24"/>
        </w:rPr>
      </w:pPr>
      <w:r w:rsidRPr="00625E44">
        <w:rPr>
          <w:rFonts w:ascii="Times New Roman" w:hAnsi="Times New Roman" w:cs="Times New Roman"/>
          <w:sz w:val="24"/>
          <w:szCs w:val="24"/>
        </w:rPr>
        <w:t>12. Пациентка относится к ___ группе состояния здоровья</w:t>
      </w:r>
    </w:p>
    <w:p w:rsidR="00577093" w:rsidRPr="00625E44" w:rsidRDefault="00577093" w:rsidP="002D14B6">
      <w:pPr>
        <w:jc w:val="both"/>
        <w:rPr>
          <w:rFonts w:ascii="Times New Roman" w:hAnsi="Times New Roman" w:cs="Times New Roman"/>
          <w:b/>
          <w:sz w:val="24"/>
          <w:szCs w:val="24"/>
        </w:rPr>
      </w:pPr>
      <w:r w:rsidRPr="00625E44">
        <w:rPr>
          <w:rFonts w:ascii="Times New Roman" w:hAnsi="Times New Roman" w:cs="Times New Roman"/>
          <w:b/>
          <w:sz w:val="24"/>
          <w:szCs w:val="24"/>
        </w:rPr>
        <w:t>- 3б</w:t>
      </w:r>
    </w:p>
    <w:p w:rsidR="00577093" w:rsidRPr="00625E44" w:rsidRDefault="00577093" w:rsidP="002D14B6">
      <w:pPr>
        <w:jc w:val="both"/>
        <w:rPr>
          <w:rFonts w:ascii="Times New Roman" w:hAnsi="Times New Roman" w:cs="Times New Roman"/>
          <w:b/>
          <w:sz w:val="24"/>
          <w:szCs w:val="24"/>
        </w:rPr>
      </w:pPr>
      <w:r w:rsidRPr="00625E44">
        <w:rPr>
          <w:rFonts w:ascii="Times New Roman" w:hAnsi="Times New Roman" w:cs="Times New Roman"/>
          <w:b/>
          <w:sz w:val="24"/>
          <w:szCs w:val="24"/>
        </w:rPr>
        <w:t>Задача 340</w:t>
      </w:r>
    </w:p>
    <w:p w:rsidR="00577093" w:rsidRPr="00625E44" w:rsidRDefault="0057709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Больной В.‚ 27 лет, обратился к врачу</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общей практики в поликлинику по</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месту жительства.</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Жалобы</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Неинтенсивная тянущая боль в</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поясничной области с обеих сторон,</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общая слабость, быстрая</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утомляемость, головная боль в</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затылочной области, отеки на ногах и</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лице, изменение цвета мочи (темно</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коричневый), уменьшение</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количества, выделяемой мочи.</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Анамнез заболевания</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В детстве нечасто болел ОРВИ. В</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возрасте 12 лет — аппендэктомия.</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 Работает на стройке, разнорабочим.</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В армии служил.</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Наследственность не отягощена.</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Аллергоанамнез не отягощен.</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Не курит, алкоголем не</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злоупотребляет.</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Постоянно лекарственные</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препараты не принимает.</w:t>
      </w:r>
    </w:p>
    <w:p w:rsidR="00577093" w:rsidRPr="00625E44" w:rsidRDefault="00577093" w:rsidP="004F159A">
      <w:pPr>
        <w:pStyle w:val="a3"/>
        <w:numPr>
          <w:ilvl w:val="0"/>
          <w:numId w:val="147"/>
        </w:num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В качестве дообследования пациенту необходимо провести (2)</w:t>
      </w:r>
    </w:p>
    <w:p w:rsidR="00577093" w:rsidRPr="00625E44" w:rsidRDefault="0057709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общий анализ мочи</w:t>
      </w:r>
    </w:p>
    <w:p w:rsidR="00577093" w:rsidRPr="00625E44" w:rsidRDefault="0057709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-исследования титра антистрептококковых антител (АСЛ-О)</w:t>
      </w:r>
    </w:p>
    <w:p w:rsidR="00577093" w:rsidRPr="00625E44" w:rsidRDefault="0057709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2. Исключение структурных изменений почек может быть проведено посредством</w:t>
      </w:r>
    </w:p>
    <w:p w:rsidR="00577093" w:rsidRPr="00625E44" w:rsidRDefault="0057709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xml:space="preserve">-УЗИ почек и надпочечников </w:t>
      </w:r>
    </w:p>
    <w:p w:rsidR="00577093" w:rsidRPr="00625E44" w:rsidRDefault="0057709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3. проведение нефробиопсии пациенту не показано в связи с отсутствием </w:t>
      </w:r>
    </w:p>
    <w:p w:rsidR="00577093" w:rsidRPr="00625E44" w:rsidRDefault="0057709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Нефротического синдрома</w:t>
      </w:r>
    </w:p>
    <w:p w:rsidR="00577093" w:rsidRPr="00625E44" w:rsidRDefault="0057709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4. вероятной причиной заболевания у данного пациента является </w:t>
      </w:r>
    </w:p>
    <w:p w:rsidR="00577093" w:rsidRPr="00625E44" w:rsidRDefault="0057709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Стрептококк группы А</w:t>
      </w:r>
    </w:p>
    <w:p w:rsidR="00577093" w:rsidRPr="00625E44" w:rsidRDefault="0057709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5. Предполагаемый основной диагноз </w:t>
      </w:r>
    </w:p>
    <w:p w:rsidR="00577093" w:rsidRPr="00625E44" w:rsidRDefault="0057709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Острый нефритический синдром (острый постстрептококковый гломерулонефрит)</w:t>
      </w:r>
    </w:p>
    <w:p w:rsidR="00577093" w:rsidRPr="00625E44" w:rsidRDefault="0057709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6. Дальнейшее обследование и лечение пациента должно проводиться в условиях</w:t>
      </w:r>
    </w:p>
    <w:p w:rsidR="00577093" w:rsidRPr="00625E44" w:rsidRDefault="0057709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Стационара (специализированного отделения –нефрологического)</w:t>
      </w:r>
    </w:p>
    <w:p w:rsidR="00577093" w:rsidRPr="00625E44" w:rsidRDefault="0057709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7. Пациенту необходимо соблюдать __________ режим в течение___</w:t>
      </w:r>
    </w:p>
    <w:p w:rsidR="00577093" w:rsidRPr="00625E44" w:rsidRDefault="0057709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постельный, 3-4 недель</w:t>
      </w:r>
    </w:p>
    <w:p w:rsidR="00577093" w:rsidRPr="00625E44" w:rsidRDefault="0057709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8. Пациенту в данной клинической ситуации рекомендуется диета с ограничением потребления </w:t>
      </w:r>
    </w:p>
    <w:p w:rsidR="00577093" w:rsidRPr="00625E44" w:rsidRDefault="0057709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Соли (до 1-2г/сут) и жидкости в острый период болезни</w:t>
      </w:r>
    </w:p>
    <w:p w:rsidR="00577093" w:rsidRPr="00625E44" w:rsidRDefault="0057709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9. Показанием к назначению а\б терапии дунному пациенту является </w:t>
      </w:r>
    </w:p>
    <w:p w:rsidR="00577093" w:rsidRPr="00625E44" w:rsidRDefault="0057709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xml:space="preserve">- Наличие </w:t>
      </w:r>
      <w:r w:rsidRPr="00625E44">
        <w:rPr>
          <w:rFonts w:ascii="Times New Roman" w:hAnsi="Times New Roman" w:cs="Times New Roman"/>
          <w:sz w:val="24"/>
          <w:szCs w:val="24"/>
          <w:shd w:val="clear" w:color="auto" w:fill="FFFFFF"/>
        </w:rPr>
        <w:t xml:space="preserve"> </w:t>
      </w:r>
      <w:r w:rsidRPr="00625E44">
        <w:rPr>
          <w:rFonts w:ascii="Times New Roman" w:hAnsi="Times New Roman" w:cs="Times New Roman"/>
          <w:b/>
          <w:sz w:val="24"/>
          <w:szCs w:val="24"/>
          <w:shd w:val="clear" w:color="auto" w:fill="FFFFFF"/>
        </w:rPr>
        <w:t>подтвержденной стрептококковой инфекции</w:t>
      </w:r>
    </w:p>
    <w:p w:rsidR="00577093" w:rsidRPr="00625E44" w:rsidRDefault="0057709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10. Для коррекции АД показано назначение</w:t>
      </w:r>
    </w:p>
    <w:p w:rsidR="00577093" w:rsidRPr="00625E44" w:rsidRDefault="0057709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xml:space="preserve">- Блокаторов медленный кальциевых каналов </w:t>
      </w:r>
    </w:p>
    <w:p w:rsidR="00577093" w:rsidRPr="00625E44" w:rsidRDefault="0057709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11. при высокоактивном течении заболевания необходимо назначение </w:t>
      </w:r>
    </w:p>
    <w:p w:rsidR="00577093" w:rsidRPr="00625E44" w:rsidRDefault="0057709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Глюкокортикостероидов</w:t>
      </w:r>
    </w:p>
    <w:p w:rsidR="00577093" w:rsidRPr="00625E44" w:rsidRDefault="0057709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12. Показанием к проведению нефробиопсии может являться </w:t>
      </w:r>
    </w:p>
    <w:p w:rsidR="00577093" w:rsidRPr="00625E44" w:rsidRDefault="00577093" w:rsidP="002D14B6">
      <w:pPr>
        <w:jc w:val="both"/>
        <w:rPr>
          <w:rFonts w:ascii="Times New Roman" w:hAnsi="Times New Roman" w:cs="Times New Roman"/>
          <w:b/>
          <w:sz w:val="24"/>
          <w:szCs w:val="24"/>
          <w:shd w:val="clear" w:color="auto" w:fill="FFFFFF"/>
        </w:rPr>
      </w:pPr>
    </w:p>
    <w:p w:rsidR="00577093" w:rsidRPr="00625E44" w:rsidRDefault="0057709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Задача 341</w:t>
      </w:r>
    </w:p>
    <w:p w:rsidR="00577093" w:rsidRPr="00625E44" w:rsidRDefault="00577093" w:rsidP="004F159A">
      <w:pPr>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Мужчина, 55 лет, обратился к врачу—</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терапевту участковому с целью</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обследования и назначения лечения.</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Жалобы</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на давящие, сжимающие боли за</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грудиной, отдающие под левую</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лопатку, возникающие при подъеме</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на 2 этаж, при преодолении</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дистанции в 600 м, которые</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самостоятельно купируются через 5</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мин;</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на периодические повышения</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артериального давления до 180/100</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мм рт. ст.</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Анамнез заболевания</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Рос и развивался соответственно</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возрасту. Работает водителем</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автобуса. Вредные привычки: курит</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более 30 лет по 1,5 пачки в день,</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алкоголь употребляет умеренно.</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Семейный анамнез: отец умер в 60</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лет от инфаркта миокарда.</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Аллергологический анамнез не</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отягощен. Перенесенные</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заболевания: хронический гастрит,</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стадия ремиссии.</w:t>
      </w:r>
    </w:p>
    <w:p w:rsidR="00577093" w:rsidRPr="00625E44" w:rsidRDefault="00577093" w:rsidP="002D14B6">
      <w:pPr>
        <w:jc w:val="both"/>
        <w:rPr>
          <w:rFonts w:ascii="Times New Roman" w:hAnsi="Times New Roman" w:cs="Times New Roman"/>
          <w:sz w:val="24"/>
          <w:szCs w:val="24"/>
          <w:shd w:val="clear" w:color="auto" w:fill="FFFFFF"/>
        </w:rPr>
      </w:pPr>
    </w:p>
    <w:p w:rsidR="00577093" w:rsidRPr="00625E44" w:rsidRDefault="0057709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1.При подозрении на наличие у пациента ИБС, после оцнки данных первичного обследования необходимо оценить</w:t>
      </w:r>
    </w:p>
    <w:p w:rsidR="00577093" w:rsidRPr="00625E44" w:rsidRDefault="0057709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предтестовую вероятность ИБС</w:t>
      </w:r>
    </w:p>
    <w:p w:rsidR="00577093" w:rsidRPr="00625E44" w:rsidRDefault="0057709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2. По результатам предтестовой вероятности ИБС дальнейшая тактика в отношении данного пациента заключается в </w:t>
      </w:r>
    </w:p>
    <w:p w:rsidR="00577093" w:rsidRPr="00625E44" w:rsidRDefault="0057709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-проведении первичного обследования и дополнительных спецефических методов диагностики ИБС</w:t>
      </w:r>
    </w:p>
    <w:p w:rsidR="00577093" w:rsidRPr="00625E44" w:rsidRDefault="0057709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3.Лабораторная диагностика, необходимая пациенту, страдающему АГ и, возможно, ИБС, должна включать (4)</w:t>
      </w:r>
    </w:p>
    <w:p w:rsidR="00577093" w:rsidRPr="00625E44" w:rsidRDefault="0057709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общий анализ крови</w:t>
      </w:r>
    </w:p>
    <w:p w:rsidR="00577093" w:rsidRPr="00625E44" w:rsidRDefault="0057709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общий анализ мочи</w:t>
      </w:r>
    </w:p>
    <w:p w:rsidR="00577093" w:rsidRPr="00625E44" w:rsidRDefault="0057709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исследование липидного профиля</w:t>
      </w:r>
    </w:p>
    <w:p w:rsidR="00577093" w:rsidRPr="00625E44" w:rsidRDefault="0057709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определение уровня креатинина крови и расчета СКФ</w:t>
      </w:r>
    </w:p>
    <w:p w:rsidR="00577093" w:rsidRPr="00625E44" w:rsidRDefault="0057709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4. В план обследования пациента с АГ и с подозрением на ИБС показано включать (3)</w:t>
      </w:r>
    </w:p>
    <w:p w:rsidR="00577093" w:rsidRPr="00625E44" w:rsidRDefault="0057709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-ЭКГ</w:t>
      </w:r>
    </w:p>
    <w:p w:rsidR="00577093" w:rsidRPr="00625E44" w:rsidRDefault="0057709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-ЭХОКГ</w:t>
      </w:r>
    </w:p>
    <w:p w:rsidR="00577093" w:rsidRPr="00625E44" w:rsidRDefault="0057709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ЭХОКГ с физической нагрузкой</w:t>
      </w:r>
    </w:p>
    <w:p w:rsidR="00577093" w:rsidRPr="00625E44" w:rsidRDefault="0057709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5. На основании проведенного обследования пациенту может быть поставлен диагноз</w:t>
      </w:r>
    </w:p>
    <w:p w:rsidR="00577093" w:rsidRPr="00625E44" w:rsidRDefault="0057709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ИБС. Стенокардия напряжения</w:t>
      </w:r>
    </w:p>
    <w:p w:rsidR="00577093" w:rsidRPr="00625E44" w:rsidRDefault="0057709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6. Стенокардия, имеющаяся у пациента, соответствует ______ ФК</w:t>
      </w:r>
    </w:p>
    <w:p w:rsidR="00577093" w:rsidRPr="00625E44" w:rsidRDefault="0057709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- 2</w:t>
      </w:r>
    </w:p>
    <w:p w:rsidR="00577093" w:rsidRPr="00625E44" w:rsidRDefault="0057709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7. на основании результатов проведенного обследования диагноз фонового заболевания может быть сформулирован как</w:t>
      </w:r>
    </w:p>
    <w:p w:rsidR="00577093" w:rsidRPr="00625E44" w:rsidRDefault="0057709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xml:space="preserve">-Гипертоническая болезнь 3 стадия, АГ 3 степени, очень высокий риск развития сердечно-сосудистых осложнений </w:t>
      </w:r>
    </w:p>
    <w:p w:rsidR="00577093" w:rsidRPr="00625E44" w:rsidRDefault="0057709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8. Для купирования приступов стенокардии пациенту показано назначить</w:t>
      </w:r>
    </w:p>
    <w:p w:rsidR="00577093" w:rsidRPr="00625E44" w:rsidRDefault="0057709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Органические нитраты короткого действия</w:t>
      </w:r>
    </w:p>
    <w:p w:rsidR="00577093" w:rsidRPr="00625E44" w:rsidRDefault="0057709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9. Для устранения приступов стенокардии препаратами «первой линии» для данного пациента будут</w:t>
      </w:r>
    </w:p>
    <w:p w:rsidR="00577093" w:rsidRPr="00625E44" w:rsidRDefault="0057709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бета-адреноблокаторы</w:t>
      </w:r>
    </w:p>
    <w:p w:rsidR="00577093" w:rsidRPr="00625E44" w:rsidRDefault="0057709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10. В качестве противотромботической терапии, направленной на профилактику сердечно-сосудистых осложнений пациенту показано назначение</w:t>
      </w:r>
    </w:p>
    <w:p w:rsidR="00577093" w:rsidRPr="00625E44" w:rsidRDefault="0057709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Ацетилсалисиловой кислоты</w:t>
      </w:r>
    </w:p>
    <w:p w:rsidR="00577093" w:rsidRPr="00625E44" w:rsidRDefault="0057709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11. Препаратом выбора для проведения гиполипидемической терапии пациенту, принимая во внимание данные проведенного обследования является</w:t>
      </w:r>
    </w:p>
    <w:p w:rsidR="00577093" w:rsidRPr="00625E44" w:rsidRDefault="0057709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Аторвастатин</w:t>
      </w:r>
    </w:p>
    <w:p w:rsidR="00577093" w:rsidRPr="00625E44" w:rsidRDefault="00577093" w:rsidP="002D14B6">
      <w:p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12. Неинвазивным методом визуализвции, который можно использовать для уточнения наличия и выраженности коронарного атеросклероза является</w:t>
      </w:r>
    </w:p>
    <w:p w:rsidR="00577093" w:rsidRPr="00625E44" w:rsidRDefault="0057709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Магнитно-резонансная ангиография коронарных артерий</w:t>
      </w:r>
    </w:p>
    <w:p w:rsidR="00577093" w:rsidRPr="00625E44" w:rsidRDefault="0057709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Задача 342</w:t>
      </w:r>
    </w:p>
    <w:p w:rsidR="00577093" w:rsidRPr="00625E44" w:rsidRDefault="0057709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sz w:val="24"/>
          <w:szCs w:val="24"/>
          <w:shd w:val="clear" w:color="auto" w:fill="FFFFFF"/>
        </w:rPr>
        <w:t>Мужчина 45 лет обратился к врачу-</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терапевту.</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Жалобы</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На острую боль в левом коленном</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суставе, усиливающуюся при</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движениях, повышение температуры</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тела до 38,5</w:t>
      </w:r>
      <w:r w:rsidR="00FB5F2D">
        <w:rPr>
          <w:rFonts w:ascii="Times New Roman" w:hAnsi="Times New Roman" w:cs="Times New Roman"/>
          <w:sz w:val="24"/>
          <w:szCs w:val="24"/>
          <w:shd w:val="clear" w:color="auto" w:fill="FFFFFF"/>
        </w:rPr>
        <w:t xml:space="preserve"> </w:t>
      </w:r>
      <w:r w:rsidRPr="00625E44">
        <w:rPr>
          <w:rFonts w:ascii="Times New Roman" w:hAnsi="Times New Roman" w:cs="Times New Roman"/>
          <w:sz w:val="24"/>
          <w:szCs w:val="24"/>
          <w:shd w:val="clear" w:color="auto" w:fill="FFFFFF"/>
        </w:rPr>
        <w:t>0С.</w:t>
      </w:r>
      <w:r w:rsidRPr="00625E44">
        <w:rPr>
          <w:rFonts w:ascii="Times New Roman" w:hAnsi="Times New Roman" w:cs="Times New Roman"/>
          <w:sz w:val="24"/>
          <w:szCs w:val="24"/>
        </w:rPr>
        <w:br/>
        <w:t xml:space="preserve"> </w:t>
      </w:r>
      <w:r w:rsidRPr="00625E44">
        <w:rPr>
          <w:rFonts w:ascii="Times New Roman" w:hAnsi="Times New Roman" w:cs="Times New Roman"/>
          <w:sz w:val="24"/>
          <w:szCs w:val="24"/>
          <w:shd w:val="clear" w:color="auto" w:fill="FFFFFF"/>
        </w:rPr>
        <w:t>Анамнез заболевания</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 рос и развивался соответственно</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возрасту. перенесенные заболевания: ОРВИ</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2—3 раза в год. алкоголь употребляет 5—6 раз в</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месяц. Стаж курения 10 лет по</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половине пачки в день, не курит</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последние 5 лет</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 профессиональных вредностей не</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имеет</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 аллергических реакций не было</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 мать умерла в возрасте 70 лет от</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инфаркта миокарда</w:t>
      </w:r>
      <w:r w:rsidRPr="00625E44">
        <w:rPr>
          <w:rFonts w:ascii="Times New Roman" w:hAnsi="Times New Roman" w:cs="Times New Roman"/>
          <w:b/>
          <w:sz w:val="24"/>
          <w:szCs w:val="24"/>
          <w:shd w:val="clear" w:color="auto" w:fill="FFFFFF"/>
        </w:rPr>
        <w:t xml:space="preserve"> </w:t>
      </w:r>
    </w:p>
    <w:p w:rsidR="00577093" w:rsidRPr="00625E44" w:rsidRDefault="00577093" w:rsidP="004F159A">
      <w:pPr>
        <w:pStyle w:val="a3"/>
        <w:numPr>
          <w:ilvl w:val="0"/>
          <w:numId w:val="148"/>
        </w:numPr>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При подозрении на впервые возникший приступ острого подагрического артрита пациенту показано провести</w:t>
      </w:r>
    </w:p>
    <w:p w:rsidR="00577093" w:rsidRPr="00625E44" w:rsidRDefault="00577093" w:rsidP="002D14B6">
      <w:pPr>
        <w:ind w:left="360"/>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-биохимический анализ кровис определением уровня мочевой кислоты</w:t>
      </w:r>
    </w:p>
    <w:p w:rsidR="00577093" w:rsidRPr="00625E44" w:rsidRDefault="00577093" w:rsidP="002D14B6">
      <w:pPr>
        <w:ind w:left="360"/>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2. Диагностика остро развившегося артрита, подозрительного на дебют подагры, включает (2)</w:t>
      </w:r>
    </w:p>
    <w:p w:rsidR="00577093" w:rsidRPr="00625E44" w:rsidRDefault="00577093" w:rsidP="002D14B6">
      <w:pPr>
        <w:ind w:left="360"/>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xml:space="preserve">-поляризационную микроскопию синовиальной жидкости </w:t>
      </w:r>
    </w:p>
    <w:p w:rsidR="00577093" w:rsidRPr="00625E44" w:rsidRDefault="00577093" w:rsidP="002D14B6">
      <w:pPr>
        <w:ind w:left="360"/>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посев синовиальной жидкости</w:t>
      </w:r>
    </w:p>
    <w:p w:rsidR="00577093" w:rsidRPr="00625E44" w:rsidRDefault="00577093" w:rsidP="002D14B6">
      <w:pPr>
        <w:ind w:left="360"/>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3. В случае невозможности проведения исследования синовиальной жидкости, для верификации дебюта подагрического артрита левого коленного сустава у данного больного можно было бы провести _________ левого коленного сустава</w:t>
      </w:r>
    </w:p>
    <w:p w:rsidR="00577093" w:rsidRPr="00625E44" w:rsidRDefault="00577093" w:rsidP="002D14B6">
      <w:pPr>
        <w:ind w:left="360"/>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УЗИ</w:t>
      </w:r>
    </w:p>
    <w:p w:rsidR="00577093" w:rsidRPr="00625E44" w:rsidRDefault="00577093" w:rsidP="002D14B6">
      <w:pPr>
        <w:ind w:left="360"/>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4. На основании проведенного пациенту обследования диагноз может быть сформулирован как</w:t>
      </w:r>
    </w:p>
    <w:p w:rsidR="00577093" w:rsidRPr="00625E44" w:rsidRDefault="00577093" w:rsidP="002D14B6">
      <w:pPr>
        <w:ind w:left="360"/>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Подагра, острый артрит левого коленного сустава</w:t>
      </w:r>
    </w:p>
    <w:p w:rsidR="00577093" w:rsidRPr="00625E44" w:rsidRDefault="00577093" w:rsidP="002D14B6">
      <w:pPr>
        <w:ind w:left="360"/>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5. По результатам проведенного обследования пациенту может быть диагностированна ________ стадия подагры</w:t>
      </w:r>
    </w:p>
    <w:p w:rsidR="00577093" w:rsidRPr="00625E44" w:rsidRDefault="00577093" w:rsidP="002D14B6">
      <w:pPr>
        <w:ind w:left="360"/>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третья</w:t>
      </w:r>
    </w:p>
    <w:p w:rsidR="00577093" w:rsidRPr="00625E44" w:rsidRDefault="00577093" w:rsidP="002D14B6">
      <w:pPr>
        <w:ind w:left="360"/>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6. Для купирования острого подагрического артрита пациенту показано наличие</w:t>
      </w:r>
    </w:p>
    <w:p w:rsidR="00577093" w:rsidRPr="00625E44" w:rsidRDefault="00577093" w:rsidP="002D14B6">
      <w:pPr>
        <w:ind w:left="360"/>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Колхицина</w:t>
      </w:r>
    </w:p>
    <w:p w:rsidR="00577093" w:rsidRPr="00625E44" w:rsidRDefault="00577093" w:rsidP="002D14B6">
      <w:pPr>
        <w:ind w:left="360"/>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7. лечение колхицином пациенту следует назначить с дозы ____ мг/сут</w:t>
      </w:r>
    </w:p>
    <w:p w:rsidR="00577093" w:rsidRPr="00625E44" w:rsidRDefault="00577093" w:rsidP="002D14B6">
      <w:pPr>
        <w:ind w:left="360"/>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-1,5</w:t>
      </w:r>
    </w:p>
    <w:p w:rsidR="00577093" w:rsidRPr="00625E44" w:rsidRDefault="00577093" w:rsidP="002D14B6">
      <w:pPr>
        <w:ind w:left="360"/>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8.Модификация диеты пациента, учитывая диагностированную у него подугру, должна состоять в ограничении</w:t>
      </w:r>
    </w:p>
    <w:p w:rsidR="00577093" w:rsidRPr="00625E44" w:rsidRDefault="00577093" w:rsidP="002D14B6">
      <w:pPr>
        <w:ind w:left="360"/>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xml:space="preserve">-Продуктов, содержащих пурины </w:t>
      </w:r>
    </w:p>
    <w:p w:rsidR="00577093" w:rsidRPr="00625E44" w:rsidRDefault="00577093" w:rsidP="002D14B6">
      <w:pPr>
        <w:ind w:left="360"/>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9. Дальнейшая тактика ведения пациента должна состоять в </w:t>
      </w:r>
    </w:p>
    <w:p w:rsidR="00577093" w:rsidRPr="00625E44" w:rsidRDefault="00577093" w:rsidP="002D14B6">
      <w:pPr>
        <w:ind w:left="360"/>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xml:space="preserve">- назначении постоянной уратснижающей терапии </w:t>
      </w:r>
    </w:p>
    <w:p w:rsidR="00577093" w:rsidRPr="00625E44" w:rsidRDefault="00577093" w:rsidP="002D14B6">
      <w:pPr>
        <w:ind w:left="360"/>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10. Уратснижающим препаратом «первой линии» для данного пациента является </w:t>
      </w:r>
    </w:p>
    <w:p w:rsidR="00577093" w:rsidRPr="00625E44" w:rsidRDefault="00577093" w:rsidP="002D14B6">
      <w:pPr>
        <w:ind w:left="360"/>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xml:space="preserve">- Аллопуринол </w:t>
      </w:r>
    </w:p>
    <w:p w:rsidR="00577093" w:rsidRPr="00625E44" w:rsidRDefault="00577093" w:rsidP="002D14B6">
      <w:pPr>
        <w:ind w:left="360"/>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11. Целью уратснижающей терапии у данного пациента будет достижение уровня порогового значения урикемии менее_____ мкмоль/л</w:t>
      </w:r>
    </w:p>
    <w:p w:rsidR="00577093" w:rsidRPr="00625E44" w:rsidRDefault="00577093" w:rsidP="002D14B6">
      <w:pPr>
        <w:ind w:left="360"/>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- 360</w:t>
      </w:r>
    </w:p>
    <w:p w:rsidR="00577093" w:rsidRPr="00625E44" w:rsidRDefault="00577093" w:rsidP="002D14B6">
      <w:pPr>
        <w:ind w:left="360"/>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12. Абсолютным показанием для безатлогательного назначения уратснижающей терапии является </w:t>
      </w:r>
    </w:p>
    <w:p w:rsidR="00577093" w:rsidRPr="00625E44" w:rsidRDefault="00577093" w:rsidP="002D14B6">
      <w:pPr>
        <w:ind w:left="360"/>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-Снижение СКФ Меньше 60 мл/мин/1,73</w:t>
      </w:r>
    </w:p>
    <w:p w:rsidR="00577093" w:rsidRPr="00625E44" w:rsidRDefault="00577093" w:rsidP="002D14B6">
      <w:pPr>
        <w:ind w:left="360"/>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Задача 343</w:t>
      </w:r>
    </w:p>
    <w:p w:rsidR="00577093" w:rsidRPr="00625E44" w:rsidRDefault="00577093" w:rsidP="002D14B6">
      <w:pPr>
        <w:ind w:left="360"/>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Пациент Н. 18 лет обратился за</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медицинской помощью к участковому</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врачу—терапевту районной</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поликлиники.</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Жалобы</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На слабость, утомляемость,</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заложенность носа, сухой кашель и</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чувство нехватки воздуха,</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беспокоящие пациента практически</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ежедневно.</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Анамнез заболевания</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иные хронические заболевания</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отрицает</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 питание регулярное, полноценное. не курит, алкоголем не</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злоупотребляет. профессиональных вредностей не</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имел</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 аллергическая реакция на пыльцу,</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цветение деревьев в виде</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аллергического ринита</w:t>
      </w:r>
    </w:p>
    <w:p w:rsidR="00577093" w:rsidRPr="00625E44" w:rsidRDefault="00577093" w:rsidP="002D14B6">
      <w:pPr>
        <w:ind w:left="360"/>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1.Пациент поступилв стационар с предварительным диагнозом: обострение БА. На момент поступления ступепень тяжести обострения следуетклассифицировать как </w:t>
      </w:r>
    </w:p>
    <w:p w:rsidR="00577093" w:rsidRPr="00625E44" w:rsidRDefault="00577093" w:rsidP="002D14B6">
      <w:pPr>
        <w:ind w:left="360"/>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xml:space="preserve">- Легкое/среднетяжелое </w:t>
      </w:r>
    </w:p>
    <w:p w:rsidR="00577093" w:rsidRPr="00625E44" w:rsidRDefault="00577093" w:rsidP="002D14B6">
      <w:pPr>
        <w:ind w:left="360"/>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2.Учитывая, что пациент регулярно принимает будесонид 400 мкг/сут, на фоне которого заболевание обостряется, как правило, один раз в год- в «период цветения», степень тяжести БА следует классифицировать как</w:t>
      </w:r>
    </w:p>
    <w:p w:rsidR="00577093" w:rsidRPr="00625E44" w:rsidRDefault="00577093" w:rsidP="002D14B6">
      <w:pPr>
        <w:ind w:left="360"/>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xml:space="preserve">- Легкую интермитирующую </w:t>
      </w:r>
    </w:p>
    <w:p w:rsidR="00577093" w:rsidRPr="00625E44" w:rsidRDefault="00577093" w:rsidP="002D14B6">
      <w:pPr>
        <w:ind w:left="360"/>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3. Обследование пациента, поступивщего с обострением БА должно включать (3)</w:t>
      </w:r>
    </w:p>
    <w:p w:rsidR="00577093" w:rsidRPr="00625E44" w:rsidRDefault="00577093" w:rsidP="002D14B6">
      <w:pPr>
        <w:ind w:left="360"/>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Рентгенографию органов грудной клетки</w:t>
      </w:r>
    </w:p>
    <w:p w:rsidR="00577093" w:rsidRPr="00625E44" w:rsidRDefault="00577093" w:rsidP="002D14B6">
      <w:pPr>
        <w:ind w:left="360"/>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Пульсоксиметрию</w:t>
      </w:r>
    </w:p>
    <w:p w:rsidR="00577093" w:rsidRPr="00625E44" w:rsidRDefault="00577093" w:rsidP="002D14B6">
      <w:pPr>
        <w:ind w:left="360"/>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спирометрию</w:t>
      </w:r>
    </w:p>
    <w:p w:rsidR="00577093" w:rsidRPr="00625E44" w:rsidRDefault="00577093" w:rsidP="002D14B6">
      <w:pPr>
        <w:ind w:left="360"/>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 xml:space="preserve">4. Пациенту показано назначение </w:t>
      </w:r>
    </w:p>
    <w:p w:rsidR="00577093" w:rsidRPr="00625E44" w:rsidRDefault="00577093" w:rsidP="002D14B6">
      <w:pPr>
        <w:ind w:left="360"/>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Короткодействующих В2агонистов</w:t>
      </w:r>
    </w:p>
    <w:p w:rsidR="00577093" w:rsidRPr="00625E44" w:rsidRDefault="00577093" w:rsidP="002D14B6">
      <w:pPr>
        <w:ind w:left="360"/>
        <w:jc w:val="both"/>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5. Оптимальным способом доставки Короткодействующих В2агонистов для купирования обострения у данного пациента является</w:t>
      </w:r>
    </w:p>
    <w:p w:rsidR="00577093" w:rsidRPr="00625E44" w:rsidRDefault="00577093" w:rsidP="002D14B6">
      <w:pPr>
        <w:ind w:left="360"/>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Ингаляционный</w:t>
      </w:r>
    </w:p>
    <w:p w:rsidR="00577093" w:rsidRPr="00625E44" w:rsidRDefault="00577093" w:rsidP="004F159A">
      <w:pPr>
        <w:ind w:left="360"/>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6. После 4-х доз ДАИ</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«Сальбутамол» 100 мкг</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наступило некоторое</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улучшение, однако уже через</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2 часа пациент вновь отметил</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усиление одышки и</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нарастание чувства</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«заложенности» в грудной</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клетке. В связи с этим тактика</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ведения пациента должна</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заключаться в</w:t>
      </w:r>
    </w:p>
    <w:p w:rsidR="00577093" w:rsidRPr="00625E44" w:rsidRDefault="00577093" w:rsidP="004F159A">
      <w:pPr>
        <w:ind w:left="360"/>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-назначении системных ГКС</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7. Предпочтительным</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способом доставки</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системных ГКС в данном</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случае будет являться</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w:t>
      </w:r>
      <w:r w:rsidRPr="00625E44">
        <w:rPr>
          <w:rFonts w:ascii="Times New Roman" w:hAnsi="Times New Roman" w:cs="Times New Roman"/>
          <w:b/>
          <w:sz w:val="24"/>
          <w:szCs w:val="24"/>
          <w:shd w:val="clear" w:color="auto" w:fill="FFFFFF"/>
        </w:rPr>
        <w:t xml:space="preserve"> пероральный </w:t>
      </w:r>
    </w:p>
    <w:p w:rsidR="00577093" w:rsidRPr="00625E44" w:rsidRDefault="00577093" w:rsidP="004F159A">
      <w:pPr>
        <w:ind w:left="360"/>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8. Продолжительность курса</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системных ГКС должна</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составлять ______дней</w:t>
      </w:r>
    </w:p>
    <w:p w:rsidR="00577093" w:rsidRPr="00625E44" w:rsidRDefault="00577093" w:rsidP="004F159A">
      <w:pPr>
        <w:ind w:left="360"/>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-5-7 дней</w:t>
      </w:r>
    </w:p>
    <w:p w:rsidR="00577093" w:rsidRPr="00625E44" w:rsidRDefault="00577093" w:rsidP="004F159A">
      <w:pPr>
        <w:ind w:left="360"/>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9. После купирования</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настоящего обострения</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показано назначение</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базисной терапии,</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соответствующей __________</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ступени</w:t>
      </w:r>
    </w:p>
    <w:p w:rsidR="00577093" w:rsidRPr="00625E44" w:rsidRDefault="00577093" w:rsidP="004F159A">
      <w:pPr>
        <w:ind w:left="360"/>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 xml:space="preserve">- 1 </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10. В качестве базисной</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терапии пациенту в</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дальнейшем показано</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применение</w:t>
      </w:r>
    </w:p>
    <w:p w:rsidR="00577093" w:rsidRPr="00625E44" w:rsidRDefault="00577093" w:rsidP="004F159A">
      <w:pPr>
        <w:ind w:left="360"/>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w:t>
      </w:r>
      <w:r w:rsidRPr="00625E44">
        <w:rPr>
          <w:rFonts w:ascii="Times New Roman" w:hAnsi="Times New Roman" w:cs="Times New Roman"/>
          <w:b/>
          <w:sz w:val="24"/>
          <w:szCs w:val="24"/>
          <w:shd w:val="clear" w:color="auto" w:fill="FFFFFF"/>
        </w:rPr>
        <w:t xml:space="preserve"> низких доз ИГКС+БДБА по потребности</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11. Для БА физическогоусилия характерно падениеОФВ1&gt; ______%</w:t>
      </w:r>
    </w:p>
    <w:p w:rsidR="00577093" w:rsidRPr="00625E44" w:rsidRDefault="00577093" w:rsidP="004F159A">
      <w:pPr>
        <w:ind w:left="360"/>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- 10</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12. Повышение фракции</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оксида азота во выдыхаемом</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воздухе (</w:t>
      </w:r>
      <w:r w:rsidRPr="00625E44">
        <w:rPr>
          <w:rFonts w:ascii="Times New Roman" w:hAnsi="Times New Roman" w:cs="Times New Roman"/>
          <w:sz w:val="24"/>
          <w:szCs w:val="24"/>
          <w:shd w:val="clear" w:color="auto" w:fill="FFFFFF"/>
          <w:lang w:val="en-US"/>
        </w:rPr>
        <w:t>FEN</w:t>
      </w:r>
      <w:r w:rsidRPr="00625E44">
        <w:rPr>
          <w:rFonts w:ascii="Times New Roman" w:hAnsi="Times New Roman" w:cs="Times New Roman"/>
          <w:sz w:val="24"/>
          <w:szCs w:val="24"/>
          <w:shd w:val="clear" w:color="auto" w:fill="FFFFFF"/>
        </w:rPr>
        <w:t>О)</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свидетельствует о/об</w:t>
      </w:r>
    </w:p>
    <w:p w:rsidR="00577093" w:rsidRPr="00625E44" w:rsidRDefault="00577093" w:rsidP="004F159A">
      <w:pPr>
        <w:ind w:left="360"/>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xml:space="preserve">- аллергическим характере воспаление в бронхах </w:t>
      </w:r>
    </w:p>
    <w:p w:rsidR="00577093" w:rsidRPr="00625E44" w:rsidRDefault="00577093" w:rsidP="002D14B6">
      <w:pPr>
        <w:ind w:left="360"/>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Задача 344</w:t>
      </w:r>
    </w:p>
    <w:p w:rsidR="00577093" w:rsidRPr="00625E44" w:rsidRDefault="00577093" w:rsidP="002D14B6">
      <w:pPr>
        <w:ind w:left="360"/>
        <w:jc w:val="both"/>
        <w:rPr>
          <w:rFonts w:ascii="Times New Roman" w:hAnsi="Times New Roman" w:cs="Times New Roman"/>
          <w:b/>
          <w:sz w:val="24"/>
          <w:szCs w:val="24"/>
          <w:shd w:val="clear" w:color="auto" w:fill="FFFFFF"/>
        </w:rPr>
      </w:pPr>
      <w:r w:rsidRPr="00625E44">
        <w:rPr>
          <w:rFonts w:ascii="Times New Roman" w:hAnsi="Times New Roman" w:cs="Times New Roman"/>
          <w:sz w:val="24"/>
          <w:szCs w:val="24"/>
          <w:shd w:val="clear" w:color="auto" w:fill="FFFFFF"/>
        </w:rPr>
        <w:t>Пациент Х., 66 лет, обратился на</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прием к врачу-терапевту.</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Жалобы</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На одышку при физической нагрузке,</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кашель со слизисто-гнойной</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мокротой, сонливость днём,</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бессонницу ночью. В последние 5</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дней также отмечает повышенную</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потливость, беспокойный сон из-за</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кашля, повышение температуры тела</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до 37,4°С.</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Анамнез заболевания</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хронические заболевания отрицае - курил с 16 до 50 лет по пачке в день,</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после появления кашля старался</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ограничивать количество сигарет, на</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данный момент курит около 10</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сигарет в день</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профессиональные вредности</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отрицает, работал инженером, сейчас</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на пенсии</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аллергические реакции: поллиноз,</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антибиотики пенициллиного ряда -</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сыпь (крапивница - отец умер в 70 лет, со слов больного</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имел какие-то проблемы с легкими</w:t>
      </w:r>
    </w:p>
    <w:p w:rsidR="00577093" w:rsidRPr="00625E44" w:rsidRDefault="00577093" w:rsidP="004F159A">
      <w:pPr>
        <w:pStyle w:val="a3"/>
        <w:numPr>
          <w:ilvl w:val="0"/>
          <w:numId w:val="149"/>
        </w:numPr>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Для выявления и оценки</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степени тяжести обструкции</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дыхательных путей</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целесообразно выполнить</w:t>
      </w:r>
    </w:p>
    <w:p w:rsidR="00577093" w:rsidRPr="00625E44" w:rsidRDefault="00577093" w:rsidP="004F159A">
      <w:pPr>
        <w:ind w:left="360"/>
        <w:rPr>
          <w:rFonts w:ascii="Times New Roman" w:hAnsi="Times New Roman" w:cs="Times New Roman"/>
          <w:sz w:val="24"/>
          <w:szCs w:val="24"/>
          <w:shd w:val="clear" w:color="auto" w:fill="FFFFFF"/>
        </w:rPr>
      </w:pPr>
      <w:r w:rsidRPr="00625E44">
        <w:rPr>
          <w:rFonts w:ascii="Times New Roman" w:hAnsi="Times New Roman" w:cs="Times New Roman"/>
          <w:b/>
          <w:sz w:val="24"/>
          <w:szCs w:val="24"/>
        </w:rPr>
        <w:t>- спирометрию</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2. Полученные при</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спирометрии данные</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свидетельствуют</w:t>
      </w:r>
    </w:p>
    <w:p w:rsidR="00577093" w:rsidRPr="00625E44" w:rsidRDefault="00577093" w:rsidP="004F159A">
      <w:pPr>
        <w:ind w:left="360"/>
        <w:rPr>
          <w:rFonts w:ascii="Times New Roman" w:hAnsi="Times New Roman" w:cs="Times New Roman"/>
          <w:sz w:val="24"/>
          <w:szCs w:val="24"/>
          <w:shd w:val="clear" w:color="auto" w:fill="FFFFFF"/>
        </w:rPr>
      </w:pPr>
      <w:r w:rsidRPr="00625E44">
        <w:rPr>
          <w:rFonts w:ascii="Times New Roman" w:hAnsi="Times New Roman" w:cs="Times New Roman"/>
          <w:b/>
          <w:sz w:val="24"/>
          <w:szCs w:val="24"/>
        </w:rPr>
        <w:t xml:space="preserve">-  о наличии у пациента обструкции средней степени тяжести </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3. У данного пациента</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имеется</w:t>
      </w:r>
      <w:r w:rsidRPr="00625E44">
        <w:rPr>
          <w:rFonts w:ascii="Times New Roman" w:hAnsi="Times New Roman" w:cs="Times New Roman"/>
          <w:sz w:val="24"/>
          <w:szCs w:val="24"/>
        </w:rPr>
        <w:br/>
      </w:r>
      <w:r w:rsidRPr="00625E44">
        <w:rPr>
          <w:rFonts w:ascii="Times New Roman" w:hAnsi="Times New Roman" w:cs="Times New Roman"/>
          <w:b/>
          <w:sz w:val="24"/>
          <w:szCs w:val="24"/>
        </w:rPr>
        <w:t xml:space="preserve">-хроническая обструктивная болезнь легких </w:t>
      </w:r>
      <w:r w:rsidRPr="00625E44">
        <w:rPr>
          <w:rFonts w:ascii="Times New Roman" w:hAnsi="Times New Roman" w:cs="Times New Roman"/>
          <w:sz w:val="24"/>
          <w:szCs w:val="24"/>
        </w:rPr>
        <w:br/>
      </w:r>
    </w:p>
    <w:p w:rsidR="00577093" w:rsidRPr="00625E44" w:rsidRDefault="00577093" w:rsidP="004F159A">
      <w:pPr>
        <w:ind w:left="360"/>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4. Как в проксимальных, так и</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в дистальных отделах</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дыхательных путей для ХОБЛ</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характерно повышение</w:t>
      </w:r>
    </w:p>
    <w:p w:rsidR="00577093" w:rsidRPr="00625E44" w:rsidRDefault="00577093" w:rsidP="004F159A">
      <w:pPr>
        <w:ind w:left="360"/>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 Нейтрофилов</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5. Измерение концентрации</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а1-антитрипсина данному</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пациенту</w:t>
      </w:r>
    </w:p>
    <w:p w:rsidR="00577093" w:rsidRPr="00625E44" w:rsidRDefault="00577093" w:rsidP="004F159A">
      <w:pPr>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Показано в связи с наличием эмфиземы преимущественно в базальных отделах легких</w:t>
      </w:r>
    </w:p>
    <w:p w:rsidR="00577093" w:rsidRPr="00625E44" w:rsidRDefault="00577093" w:rsidP="004F159A">
      <w:pPr>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6. По результатам осмотра по у</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 xml:space="preserve">шкале </w:t>
      </w:r>
      <w:r w:rsidRPr="00625E44">
        <w:rPr>
          <w:rFonts w:ascii="Times New Roman" w:hAnsi="Times New Roman" w:cs="Times New Roman"/>
          <w:sz w:val="24"/>
          <w:szCs w:val="24"/>
          <w:shd w:val="clear" w:color="auto" w:fill="FFFFFF"/>
          <w:lang w:val="en-US"/>
        </w:rPr>
        <w:t>mMRS</w:t>
      </w:r>
      <w:r w:rsidRPr="00625E44">
        <w:rPr>
          <w:rFonts w:ascii="Times New Roman" w:hAnsi="Times New Roman" w:cs="Times New Roman"/>
          <w:sz w:val="24"/>
          <w:szCs w:val="24"/>
          <w:shd w:val="clear" w:color="auto" w:fill="FFFFFF"/>
        </w:rPr>
        <w:t>— 3 балла, САТ-</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тест — 12 баллов. Пациент</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отмечает, что состояние</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ухудшается 1 раз в год. В</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соответствии с</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 xml:space="preserve">классификацией </w:t>
      </w:r>
      <w:r w:rsidRPr="00625E44">
        <w:rPr>
          <w:rFonts w:ascii="Times New Roman" w:hAnsi="Times New Roman" w:cs="Times New Roman"/>
          <w:sz w:val="24"/>
          <w:szCs w:val="24"/>
          <w:shd w:val="clear" w:color="auto" w:fill="FFFFFF"/>
          <w:lang w:val="en-US"/>
        </w:rPr>
        <w:t>GOLD</w:t>
      </w:r>
      <w:r w:rsidRPr="00625E44">
        <w:rPr>
          <w:rFonts w:ascii="Times New Roman" w:hAnsi="Times New Roman" w:cs="Times New Roman"/>
          <w:sz w:val="24"/>
          <w:szCs w:val="24"/>
          <w:shd w:val="clear" w:color="auto" w:fill="FFFFFF"/>
        </w:rPr>
        <w:t>) (2011г.)пациент относится к группе</w:t>
      </w:r>
      <w:r w:rsidRPr="00625E44">
        <w:rPr>
          <w:rFonts w:ascii="Times New Roman" w:hAnsi="Times New Roman" w:cs="Times New Roman"/>
          <w:sz w:val="24"/>
          <w:szCs w:val="24"/>
        </w:rPr>
        <w:br/>
      </w:r>
      <w:r w:rsidRPr="00625E44">
        <w:rPr>
          <w:rFonts w:ascii="Times New Roman" w:hAnsi="Times New Roman" w:cs="Times New Roman"/>
          <w:b/>
          <w:sz w:val="24"/>
          <w:szCs w:val="24"/>
        </w:rPr>
        <w:t>- В (низкий риск обострений, симптомы выражены)</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7. Из антибактериальных препаратов пациенту следуетрекомендовать</w:t>
      </w:r>
      <w:r w:rsidRPr="00625E44">
        <w:rPr>
          <w:rFonts w:ascii="Times New Roman" w:hAnsi="Times New Roman" w:cs="Times New Roman"/>
          <w:sz w:val="24"/>
          <w:szCs w:val="24"/>
        </w:rPr>
        <w:br/>
      </w:r>
      <w:r w:rsidRPr="00625E44">
        <w:rPr>
          <w:rFonts w:ascii="Times New Roman" w:hAnsi="Times New Roman" w:cs="Times New Roman"/>
          <w:b/>
          <w:sz w:val="24"/>
          <w:szCs w:val="24"/>
        </w:rPr>
        <w:t>- респираторные фторхинолоны</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8. Преимуществом бета-2-агонистов по сравнению с</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антихолинергическими</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препаратами при лечении</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обострения ХОБЛ является</w:t>
      </w:r>
      <w:r w:rsidRPr="00625E44">
        <w:rPr>
          <w:rFonts w:ascii="Times New Roman" w:hAnsi="Times New Roman" w:cs="Times New Roman"/>
          <w:sz w:val="24"/>
          <w:szCs w:val="24"/>
        </w:rPr>
        <w:br/>
      </w:r>
      <w:r w:rsidRPr="00625E44">
        <w:rPr>
          <w:rFonts w:ascii="Times New Roman" w:hAnsi="Times New Roman" w:cs="Times New Roman"/>
          <w:b/>
          <w:sz w:val="24"/>
          <w:szCs w:val="24"/>
        </w:rPr>
        <w:t>- Более быстрое развитие эффекта</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9. После установления у</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диагноза пациенту следует</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назначить комбинацию</w:t>
      </w:r>
      <w:r w:rsidRPr="00625E44">
        <w:rPr>
          <w:rFonts w:ascii="Times New Roman" w:hAnsi="Times New Roman" w:cs="Times New Roman"/>
          <w:b/>
          <w:sz w:val="24"/>
          <w:szCs w:val="24"/>
          <w:shd w:val="clear" w:color="auto" w:fill="FFFFFF"/>
        </w:rPr>
        <w:t xml:space="preserve"> </w:t>
      </w:r>
      <w:r w:rsidRPr="00625E44">
        <w:rPr>
          <w:rFonts w:ascii="Times New Roman" w:hAnsi="Times New Roman" w:cs="Times New Roman"/>
          <w:sz w:val="24"/>
          <w:szCs w:val="24"/>
          <w:shd w:val="clear" w:color="auto" w:fill="FFFFFF"/>
        </w:rPr>
        <w:t xml:space="preserve">длительно действующего антихолинергического препарата и </w:t>
      </w:r>
    </w:p>
    <w:p w:rsidR="00577093" w:rsidRPr="00625E44" w:rsidRDefault="00577093" w:rsidP="004F159A">
      <w:pPr>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xml:space="preserve">- длительно действующего бета-2-агониста </w:t>
      </w:r>
    </w:p>
    <w:p w:rsidR="00577093" w:rsidRPr="00625E44" w:rsidRDefault="00577093" w:rsidP="004F159A">
      <w:pPr>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10. Данному пациенту</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показана вакцинация от</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гриппа и</w:t>
      </w:r>
    </w:p>
    <w:p w:rsidR="00577093" w:rsidRPr="00625E44" w:rsidRDefault="00577093" w:rsidP="004F159A">
      <w:pPr>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 пневмококка</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11. Одним из показаний для</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хирургического лечения ХОБЛ</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 проведения трансплантации</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легких является</w:t>
      </w:r>
    </w:p>
    <w:p w:rsidR="00577093" w:rsidRPr="00625E44" w:rsidRDefault="00577093" w:rsidP="004F159A">
      <w:pPr>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 ОФВ меньше 15-20% должных</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12. В качестве</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реабилитационного лечения</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пациенту следует</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рекомендовать</w:t>
      </w:r>
    </w:p>
    <w:p w:rsidR="00577093" w:rsidRPr="00625E44" w:rsidRDefault="00577093" w:rsidP="004F159A">
      <w:pPr>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Обучение в школе больных, отказ от курения</w:t>
      </w:r>
    </w:p>
    <w:p w:rsidR="00577093" w:rsidRPr="00625E44" w:rsidRDefault="00577093" w:rsidP="002D14B6">
      <w:pPr>
        <w:jc w:val="both"/>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Задача 345</w:t>
      </w:r>
    </w:p>
    <w:p w:rsidR="00577093" w:rsidRPr="00625E44" w:rsidRDefault="00577093" w:rsidP="004F159A">
      <w:pPr>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Пациентка М. 24 года, обратилась к</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участковому врачу.</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Жалобы</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При поступлении предъявляет</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жалобы на отеки ног, лица, боли в</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пояснице, слабость, недомогание.</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Анамнез заболевания</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 В анамнезе обращают на себя</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внимание неоднократные эпизоды</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тонзиллофарингита (до 3-4 в год)</w:t>
      </w:r>
      <w:r w:rsidRPr="00625E44">
        <w:rPr>
          <w:rFonts w:ascii="Times New Roman" w:hAnsi="Times New Roman" w:cs="Times New Roman"/>
          <w:sz w:val="24"/>
          <w:szCs w:val="24"/>
        </w:rPr>
        <w:br/>
        <w:t xml:space="preserve"> </w:t>
      </w:r>
      <w:r w:rsidRPr="00625E44">
        <w:rPr>
          <w:rFonts w:ascii="Times New Roman" w:hAnsi="Times New Roman" w:cs="Times New Roman"/>
          <w:sz w:val="24"/>
          <w:szCs w:val="24"/>
          <w:shd w:val="clear" w:color="auto" w:fill="FFFFFF"/>
        </w:rPr>
        <w:t>- Вредные привычки отрицает</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 Студентка театрального вуза- Аллергические реакции отрицает- Мать (54 года) страдает</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гипертонической болезнью с 40 лет</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Анамнез жизни</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Две недели назад заболело горло,</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температура поднялась до 38,00С.</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Терапевтом был назначен антибиотик(Амоксиклав) на 10 дней по 500 мг х 3</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раза в день, лабораторные</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 xml:space="preserve">исследования не проводились. </w:t>
      </w:r>
    </w:p>
    <w:p w:rsidR="00577093" w:rsidRPr="00625E44" w:rsidRDefault="00577093" w:rsidP="004F159A">
      <w:pPr>
        <w:pStyle w:val="a3"/>
        <w:numPr>
          <w:ilvl w:val="0"/>
          <w:numId w:val="150"/>
        </w:numPr>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Для постановки диагноза из</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лабораторных методов</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обследования целесообразно</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выполнить (выберите 4)</w:t>
      </w:r>
    </w:p>
    <w:p w:rsidR="00577093" w:rsidRPr="00625E44" w:rsidRDefault="00577093" w:rsidP="004F159A">
      <w:pPr>
        <w:ind w:left="360"/>
        <w:rPr>
          <w:rFonts w:ascii="Times New Roman" w:hAnsi="Times New Roman" w:cs="Times New Roman"/>
          <w:b/>
          <w:sz w:val="24"/>
          <w:szCs w:val="24"/>
        </w:rPr>
      </w:pPr>
      <w:r w:rsidRPr="00625E44">
        <w:rPr>
          <w:rFonts w:ascii="Times New Roman" w:hAnsi="Times New Roman" w:cs="Times New Roman"/>
          <w:b/>
          <w:sz w:val="24"/>
          <w:szCs w:val="24"/>
        </w:rPr>
        <w:t>- анализ титра антистрептококковых АТ</w:t>
      </w:r>
    </w:p>
    <w:p w:rsidR="00577093" w:rsidRPr="00625E44" w:rsidRDefault="00577093" w:rsidP="004F159A">
      <w:pPr>
        <w:ind w:left="360"/>
        <w:rPr>
          <w:rFonts w:ascii="Times New Roman" w:hAnsi="Times New Roman" w:cs="Times New Roman"/>
          <w:b/>
          <w:sz w:val="24"/>
          <w:szCs w:val="24"/>
        </w:rPr>
      </w:pPr>
      <w:r w:rsidRPr="00625E44">
        <w:rPr>
          <w:rFonts w:ascii="Times New Roman" w:hAnsi="Times New Roman" w:cs="Times New Roman"/>
          <w:b/>
          <w:sz w:val="24"/>
          <w:szCs w:val="24"/>
        </w:rPr>
        <w:t>- Общий анализ мочи</w:t>
      </w:r>
    </w:p>
    <w:p w:rsidR="00577093" w:rsidRPr="00625E44" w:rsidRDefault="00577093" w:rsidP="004F159A">
      <w:pPr>
        <w:ind w:left="360"/>
        <w:rPr>
          <w:rFonts w:ascii="Times New Roman" w:hAnsi="Times New Roman" w:cs="Times New Roman"/>
          <w:b/>
          <w:sz w:val="24"/>
          <w:szCs w:val="24"/>
        </w:rPr>
      </w:pPr>
      <w:r w:rsidRPr="00625E44">
        <w:rPr>
          <w:rFonts w:ascii="Times New Roman" w:hAnsi="Times New Roman" w:cs="Times New Roman"/>
          <w:b/>
          <w:sz w:val="24"/>
          <w:szCs w:val="24"/>
        </w:rPr>
        <w:t>- Биохимический анализ крови</w:t>
      </w:r>
    </w:p>
    <w:p w:rsidR="00577093" w:rsidRPr="00625E44" w:rsidRDefault="00577093" w:rsidP="004F159A">
      <w:pPr>
        <w:ind w:left="360"/>
        <w:rPr>
          <w:rFonts w:ascii="Times New Roman" w:hAnsi="Times New Roman" w:cs="Times New Roman"/>
          <w:sz w:val="24"/>
          <w:szCs w:val="24"/>
          <w:shd w:val="clear" w:color="auto" w:fill="FFFFFF"/>
        </w:rPr>
      </w:pPr>
      <w:r w:rsidRPr="00625E44">
        <w:rPr>
          <w:rFonts w:ascii="Times New Roman" w:hAnsi="Times New Roman" w:cs="Times New Roman"/>
          <w:b/>
          <w:sz w:val="24"/>
          <w:szCs w:val="24"/>
        </w:rPr>
        <w:t xml:space="preserve">- Анализ мочи по Ничипоренко </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2. Для постановки диагноза из</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инструментальных методов</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исследования необходимо</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выполнить</w:t>
      </w:r>
    </w:p>
    <w:p w:rsidR="00577093" w:rsidRPr="00625E44" w:rsidRDefault="00577093" w:rsidP="004F159A">
      <w:pPr>
        <w:ind w:left="360"/>
        <w:rPr>
          <w:rFonts w:ascii="Times New Roman" w:hAnsi="Times New Roman" w:cs="Times New Roman"/>
          <w:sz w:val="24"/>
          <w:szCs w:val="24"/>
          <w:shd w:val="clear" w:color="auto" w:fill="FFFFFF"/>
        </w:rPr>
      </w:pPr>
      <w:r w:rsidRPr="00625E44">
        <w:rPr>
          <w:rFonts w:ascii="Times New Roman" w:hAnsi="Times New Roman" w:cs="Times New Roman"/>
          <w:sz w:val="24"/>
          <w:szCs w:val="24"/>
        </w:rPr>
        <w:t>-</w:t>
      </w:r>
      <w:r w:rsidRPr="00625E44">
        <w:rPr>
          <w:rFonts w:ascii="Times New Roman" w:hAnsi="Times New Roman" w:cs="Times New Roman"/>
          <w:b/>
          <w:sz w:val="24"/>
          <w:szCs w:val="24"/>
        </w:rPr>
        <w:t>УЗИ почек</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3. Наиболее вероятным</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основным диагнозом является</w:t>
      </w:r>
    </w:p>
    <w:p w:rsidR="00577093" w:rsidRPr="00625E44" w:rsidRDefault="00577093" w:rsidP="004F159A">
      <w:pPr>
        <w:ind w:left="360"/>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 xml:space="preserve">-острый постстрептококковый гломерулонефрит </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4. Для</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мембранопролифератинвного</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гломерулонефрита в отличие</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от посттрептококкового</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характерно/характерна</w:t>
      </w:r>
      <w:r w:rsidRPr="00625E44">
        <w:rPr>
          <w:rFonts w:ascii="Times New Roman" w:hAnsi="Times New Roman" w:cs="Times New Roman"/>
          <w:sz w:val="24"/>
          <w:szCs w:val="24"/>
        </w:rPr>
        <w:br/>
      </w:r>
      <w:r w:rsidRPr="00625E44">
        <w:rPr>
          <w:rFonts w:ascii="Times New Roman" w:hAnsi="Times New Roman" w:cs="Times New Roman"/>
          <w:b/>
          <w:sz w:val="24"/>
          <w:szCs w:val="24"/>
        </w:rPr>
        <w:t xml:space="preserve">- Более длительная гипокомплементная </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5. Показанием к</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 xml:space="preserve">госпитализации при постстрептококковом гломерулонефрите является </w:t>
      </w:r>
    </w:p>
    <w:p w:rsidR="00577093" w:rsidRPr="00625E44" w:rsidRDefault="00577093" w:rsidP="004F159A">
      <w:pPr>
        <w:ind w:left="360"/>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xml:space="preserve">- Нарушение функции почек, сохраняющаяся АГ, признаки сердечной недостаточности, нефротический синдром </w:t>
      </w:r>
    </w:p>
    <w:p w:rsidR="00577093" w:rsidRPr="00625E44" w:rsidRDefault="00577093" w:rsidP="004F159A">
      <w:pPr>
        <w:ind w:left="360"/>
        <w:rPr>
          <w:rFonts w:ascii="Times New Roman" w:hAnsi="Times New Roman" w:cs="Times New Roman"/>
          <w:sz w:val="24"/>
          <w:szCs w:val="24"/>
          <w:shd w:val="clear" w:color="auto" w:fill="FFFFFF"/>
        </w:rPr>
      </w:pPr>
      <w:r w:rsidRPr="00625E44">
        <w:rPr>
          <w:rFonts w:ascii="Times New Roman" w:hAnsi="Times New Roman" w:cs="Times New Roman"/>
          <w:sz w:val="24"/>
          <w:szCs w:val="24"/>
          <w:shd w:val="clear" w:color="auto" w:fill="FFFFFF"/>
        </w:rPr>
        <w:t>6. В течение заболевания титр у</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АСЛ-О</w:t>
      </w:r>
    </w:p>
    <w:p w:rsidR="00577093" w:rsidRPr="00625E44" w:rsidRDefault="00577093" w:rsidP="004F159A">
      <w:pPr>
        <w:ind w:left="360"/>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 xml:space="preserve">- Повышатся через одну неделю после начала инфекции, пик через один месяц, возвращение к исходному уровню в течение нескольких месяцев </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7. Препаратами первой линии при симптоматической</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терапии являются</w:t>
      </w:r>
    </w:p>
    <w:p w:rsidR="00577093" w:rsidRPr="00625E44" w:rsidRDefault="00577093" w:rsidP="004F159A">
      <w:pPr>
        <w:ind w:left="360"/>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 Петлевые диуретики</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8. Назначение антибиотиков у</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пациентке показано</w:t>
      </w:r>
    </w:p>
    <w:p w:rsidR="00577093" w:rsidRPr="00625E44" w:rsidRDefault="00577093" w:rsidP="004F159A">
      <w:pPr>
        <w:ind w:left="360"/>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 xml:space="preserve">- только после бактериологического исследования </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9. Немедикаментозными  принципами лечения</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гломерулонефрита являются/является</w:t>
      </w:r>
    </w:p>
    <w:p w:rsidR="00577093" w:rsidRPr="00625E44" w:rsidRDefault="00577093" w:rsidP="004F159A">
      <w:pPr>
        <w:ind w:left="360"/>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-Постельный режим, диета с ограничением потребления соли, белка и жидкости</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10. Через 3 дня от начала у</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лечения пациентка была</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госпитализирована в</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стационар в связи с</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сохранением нефротического</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синдрома. Проводилось</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лечение, но нефротический синдром сохраняется более 2-</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х недель, уровень креатинина</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115 мкмоль/л — без динамики</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последние 2 недели. Тактикой</w:t>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врача является</w:t>
      </w:r>
    </w:p>
    <w:p w:rsidR="00577093" w:rsidRPr="00625E44" w:rsidRDefault="00577093" w:rsidP="004F159A">
      <w:pPr>
        <w:ind w:left="360"/>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-Проведение биопсии почки</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11. Показанием к биопсии</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почки является</w:t>
      </w:r>
    </w:p>
    <w:p w:rsidR="00577093" w:rsidRPr="00625E44" w:rsidRDefault="00577093" w:rsidP="004F159A">
      <w:pPr>
        <w:ind w:left="360"/>
        <w:rPr>
          <w:rFonts w:ascii="Times New Roman" w:hAnsi="Times New Roman" w:cs="Times New Roman"/>
          <w:sz w:val="24"/>
          <w:szCs w:val="24"/>
          <w:shd w:val="clear" w:color="auto" w:fill="FFFFFF"/>
        </w:rPr>
      </w:pPr>
      <w:r w:rsidRPr="00625E44">
        <w:rPr>
          <w:rFonts w:ascii="Times New Roman" w:hAnsi="Times New Roman" w:cs="Times New Roman"/>
          <w:b/>
          <w:sz w:val="24"/>
          <w:szCs w:val="24"/>
          <w:shd w:val="clear" w:color="auto" w:fill="FFFFFF"/>
        </w:rPr>
        <w:t>- мочевой синдром при персистирующем более 3х месяцев низком уровне комплемента С3</w:t>
      </w:r>
      <w:r w:rsidRPr="00625E44">
        <w:rPr>
          <w:rFonts w:ascii="Times New Roman" w:hAnsi="Times New Roman" w:cs="Times New Roman"/>
          <w:sz w:val="24"/>
          <w:szCs w:val="24"/>
        </w:rPr>
        <w:br/>
      </w:r>
      <w:r w:rsidRPr="00625E44">
        <w:rPr>
          <w:rFonts w:ascii="Times New Roman" w:hAnsi="Times New Roman" w:cs="Times New Roman"/>
          <w:sz w:val="24"/>
          <w:szCs w:val="24"/>
        </w:rPr>
        <w:br/>
      </w:r>
      <w:r w:rsidRPr="00625E44">
        <w:rPr>
          <w:rFonts w:ascii="Times New Roman" w:hAnsi="Times New Roman" w:cs="Times New Roman"/>
          <w:sz w:val="24"/>
          <w:szCs w:val="24"/>
          <w:shd w:val="clear" w:color="auto" w:fill="FFFFFF"/>
        </w:rPr>
        <w:t>12. Одним из факторов</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неблагоприятного прогноза</w:t>
      </w:r>
      <w:r w:rsidRPr="00625E44">
        <w:rPr>
          <w:rFonts w:ascii="Times New Roman" w:hAnsi="Times New Roman" w:cs="Times New Roman"/>
          <w:sz w:val="24"/>
          <w:szCs w:val="24"/>
        </w:rPr>
        <w:t xml:space="preserve"> </w:t>
      </w:r>
      <w:r w:rsidRPr="00625E44">
        <w:rPr>
          <w:rFonts w:ascii="Times New Roman" w:hAnsi="Times New Roman" w:cs="Times New Roman"/>
          <w:sz w:val="24"/>
          <w:szCs w:val="24"/>
          <w:shd w:val="clear" w:color="auto" w:fill="FFFFFF"/>
        </w:rPr>
        <w:t>течения заболевания является</w:t>
      </w:r>
    </w:p>
    <w:p w:rsidR="00577093" w:rsidRPr="00625E44" w:rsidRDefault="00577093" w:rsidP="004F159A">
      <w:pPr>
        <w:ind w:left="360"/>
        <w:rPr>
          <w:rFonts w:ascii="Times New Roman" w:hAnsi="Times New Roman" w:cs="Times New Roman"/>
          <w:b/>
          <w:sz w:val="24"/>
          <w:szCs w:val="24"/>
          <w:shd w:val="clear" w:color="auto" w:fill="FFFFFF"/>
        </w:rPr>
      </w:pPr>
      <w:r w:rsidRPr="00625E44">
        <w:rPr>
          <w:rFonts w:ascii="Times New Roman" w:hAnsi="Times New Roman" w:cs="Times New Roman"/>
          <w:b/>
          <w:sz w:val="24"/>
          <w:szCs w:val="24"/>
          <w:shd w:val="clear" w:color="auto" w:fill="FFFFFF"/>
        </w:rPr>
        <w:t>- неконтролируемая АГ, развившаяся во время заболевания</w:t>
      </w:r>
    </w:p>
    <w:p w:rsidR="002D7103" w:rsidRDefault="004F159A" w:rsidP="007C3711">
      <w:pPr>
        <w:spacing w:after="0" w:line="240" w:lineRule="auto"/>
        <w:jc w:val="both"/>
        <w:rPr>
          <w:rFonts w:ascii="Times New Roman" w:hAnsi="Times New Roman" w:cs="Times New Roman"/>
          <w:b/>
          <w:sz w:val="24"/>
          <w:szCs w:val="24"/>
        </w:rPr>
      </w:pPr>
      <w:r w:rsidRPr="007C3711">
        <w:rPr>
          <w:rFonts w:ascii="Times New Roman" w:hAnsi="Times New Roman" w:cs="Times New Roman"/>
          <w:b/>
          <w:sz w:val="24"/>
          <w:szCs w:val="24"/>
        </w:rPr>
        <w:t>346</w:t>
      </w:r>
    </w:p>
    <w:p w:rsidR="007C3711" w:rsidRPr="007C3711" w:rsidRDefault="007C3711" w:rsidP="007C3711">
      <w:pPr>
        <w:spacing w:after="0" w:line="240" w:lineRule="auto"/>
        <w:jc w:val="both"/>
        <w:rPr>
          <w:rFonts w:ascii="Times New Roman" w:hAnsi="Times New Roman" w:cs="Times New Roman"/>
          <w:b/>
          <w:sz w:val="24"/>
          <w:szCs w:val="24"/>
        </w:rPr>
      </w:pP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 xml:space="preserve">Пациент М. 56 лет обратился на приём к участковому врачу. </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Жалобы. Боли в эпигастральной области с иррадиацией в левую половину грудной клетки и левую лопатку, возникающую сразу после приёма пищи, отрыжка кислым, тошнота, запоры, рвота кислым желудочным содержимым, приносящая облегчение.</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1. Для постановки диагноза из</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инструментальных методов</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исследования необходимо</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выполнить (выберите 4)</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 xml:space="preserve">Фгс, рентген с барием, суточное мониторирование pH, узи органов брюшной полости. </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2. «Золотым стандартом»</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диагностики инфекции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Helicobacter pylori является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Дыхательный тест с использованием мочевины, меченной изотопами 13С и 14С</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3. Наиболее вероятным</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диагнозом следует</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сформулировать как</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Симптоматические язвы желудка</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4. Основной причиной поражения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желудка у пациента является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 xml:space="preserve">Длительный приём нпвс </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5. Одним из признаков</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малигнизации язвы желудка</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является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Сниженный, извращённый аппетит</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6. Признаком</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гастродуоденальных язв 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эрозий, обусловленных приемом</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НПВП, являются/является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Множественный характер, малосимптомное течение, манифестация внезапными желудочно-кишечными кровотечениями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7. Препаратами выбора для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данного пациента являются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Антациды, Н2-блокаторы, блокаторы протоновой помпы</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8. Феномен «рикошета»</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характерен для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Антацидов</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9. Пациенту следует</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рекомендовать диету _ по</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Певзнеру</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1</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10. Наиболее частым</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осложнением, возникающим у</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пациента с язвенной болезнью,</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является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Кровотечение</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11. Симптомами начала</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перфорации язвы являются]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является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 xml:space="preserve">Внезапная «кинжальная» боль , вынужденное положение </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12. Перед назначением пациенту</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диклофенака врач должен был</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рекомендовать</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Диагностику на наличие Helicobacter pylori ассоциированного поражения желудка</w:t>
      </w:r>
    </w:p>
    <w:p w:rsidR="007C3711" w:rsidRPr="007C3711" w:rsidRDefault="007C3711" w:rsidP="007C3711">
      <w:pPr>
        <w:spacing w:after="0" w:line="240" w:lineRule="auto"/>
        <w:rPr>
          <w:rFonts w:ascii="Times New Roman" w:hAnsi="Times New Roman" w:cs="Times New Roman"/>
          <w:sz w:val="24"/>
          <w:szCs w:val="24"/>
        </w:rPr>
      </w:pPr>
    </w:p>
    <w:p w:rsid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b/>
          <w:sz w:val="24"/>
          <w:szCs w:val="24"/>
        </w:rPr>
        <w:t>347</w:t>
      </w:r>
      <w:r w:rsidRPr="007C3711">
        <w:rPr>
          <w:rFonts w:ascii="Times New Roman" w:hAnsi="Times New Roman" w:cs="Times New Roman"/>
          <w:sz w:val="24"/>
          <w:szCs w:val="24"/>
        </w:rPr>
        <w:t xml:space="preserve">. </w:t>
      </w:r>
    </w:p>
    <w:p w:rsidR="007C3711" w:rsidRDefault="007C3711" w:rsidP="007C3711">
      <w:pPr>
        <w:spacing w:after="0" w:line="240" w:lineRule="auto"/>
        <w:rPr>
          <w:rFonts w:ascii="Times New Roman" w:hAnsi="Times New Roman" w:cs="Times New Roman"/>
          <w:sz w:val="24"/>
          <w:szCs w:val="24"/>
        </w:rPr>
      </w:pP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Пациентка Ш.‚ 64 года, пенсионерка,</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обратилась к врачу общей практики.</w:t>
      </w:r>
    </w:p>
    <w:p w:rsidR="007C3711" w:rsidRPr="007C3711" w:rsidRDefault="007C3711" w:rsidP="007C3711">
      <w:pPr>
        <w:spacing w:after="0" w:line="240" w:lineRule="auto"/>
        <w:rPr>
          <w:rFonts w:ascii="Times New Roman" w:hAnsi="Times New Roman" w:cs="Times New Roman"/>
          <w:sz w:val="24"/>
          <w:szCs w:val="24"/>
        </w:rPr>
      </w:pP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Жалобы</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На снижение аппетита; чувство тяжести в</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эпигастрии, возникающее после приема</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любой пищи; отрыжку воздухом и вздутие</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живота; чувство онемения и покалывания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в нижних конечностях; периодическая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диарея; чувство жжения и онемения на</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кончике языка; постоянную слабость.</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1. В план обследования пациентки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необходимо включить (выберите</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5)</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 xml:space="preserve">Клинический анализ крови, бх крови, исследование морфологии костного мозга, определение уровня витамина Б12 в сыворотке крови, определение уровня фолиевой кислоты в сыворотке крови </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2. Инструментальное</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обследование пациентки должно</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включать проведение</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Фгс</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З. Предполагаемым основным</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диагнозом является: Анемия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Б12 дефицитная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4. Клиническим(- и) проявлением</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(-ями) фуникулярного миелоза у</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данной пациентки является]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являются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 xml:space="preserve">Ощущение онемения и покалывания в ногах </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5. Клиническим проявлением</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поражения системы пищеварения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у данной пациентки является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Гладкий «лакированный»язык</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6. Наиболее вероятной причиной</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развития у пациентки В12-</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дефицитной анемии является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Атрофический гастрит</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7. Пациентке показан путь введения цианокобаламина</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Внутримышечный</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8. Ранний контроль</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эффективности терапии В12-</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дефицитной анемии по возникновению</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ретикулоцитарного криза</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 xml:space="preserve">проводится на сутки от </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начала лечения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5-7</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9. После начала терапии цианкобаламином повышение уровня гемоглобина ожидается на</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сутки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7-10</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10. Ежедневная потребность организма человека в витамине В12 составляет мкг</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2-4</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11. Показанием для переливания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эритроцитарной массы больным</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В12-дефицитной анемией является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Определяется по индивидуальным показаниям</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12. При невозможности устранить причину развития В12- дефицитной анемии пациенту показано проведение профилактических курсов цианкобаламина, которые</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проводятся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 xml:space="preserve">Ежегодно </w:t>
      </w:r>
    </w:p>
    <w:p w:rsidR="007C3711" w:rsidRPr="007C3711" w:rsidRDefault="007C3711" w:rsidP="007C3711">
      <w:pPr>
        <w:spacing w:after="0" w:line="240" w:lineRule="auto"/>
        <w:rPr>
          <w:rFonts w:ascii="Times New Roman" w:hAnsi="Times New Roman" w:cs="Times New Roman"/>
          <w:sz w:val="24"/>
          <w:szCs w:val="24"/>
        </w:rPr>
      </w:pPr>
    </w:p>
    <w:p w:rsid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b/>
          <w:sz w:val="24"/>
          <w:szCs w:val="24"/>
        </w:rPr>
        <w:t>348.</w:t>
      </w:r>
      <w:r w:rsidRPr="007C3711">
        <w:rPr>
          <w:rFonts w:ascii="Times New Roman" w:hAnsi="Times New Roman" w:cs="Times New Roman"/>
          <w:sz w:val="24"/>
          <w:szCs w:val="24"/>
        </w:rPr>
        <w:t xml:space="preserve"> </w:t>
      </w:r>
    </w:p>
    <w:p w:rsidR="007C3711" w:rsidRDefault="007C3711" w:rsidP="007C3711">
      <w:pPr>
        <w:spacing w:after="0" w:line="240" w:lineRule="auto"/>
        <w:rPr>
          <w:rFonts w:ascii="Times New Roman" w:hAnsi="Times New Roman" w:cs="Times New Roman"/>
          <w:sz w:val="24"/>
          <w:szCs w:val="24"/>
        </w:rPr>
      </w:pP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Мужчина 35 лет обратился к врачу-</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терапевту.</w:t>
      </w:r>
    </w:p>
    <w:p w:rsidR="007C3711" w:rsidRPr="007C3711" w:rsidRDefault="007C3711" w:rsidP="007C3711">
      <w:pPr>
        <w:spacing w:after="0" w:line="240" w:lineRule="auto"/>
        <w:rPr>
          <w:rFonts w:ascii="Times New Roman" w:hAnsi="Times New Roman" w:cs="Times New Roman"/>
          <w:sz w:val="24"/>
          <w:szCs w:val="24"/>
        </w:rPr>
      </w:pP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Жалобы. На повышение температуры тела до</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38,5°С, общую слабость, кашель со</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слизистой мокротой, одышку смешанного</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характера при умеренной физической</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нагрузке.</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1. В план лабораторных методов</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обследования пациента</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необходимо включить (выберите</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3)</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 xml:space="preserve">Развёрнутый общий анализ крови, бх крови, уровень срб </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2. Инструментальное</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обследование пациента должно</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включать (выберите 3)</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Рентген ОГК, пульсоксиметрию, экг</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3. На основании данных</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проведённого обследования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пациенту может быть поставлен</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диагноз</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Внебольничная пневмония нижней доли справа, нетяжелое течение, неуточненной этиологии, ДН 0</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4. Для оценки прогноза и степени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тяжести пневмонии у пациента</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следует использовать шкалу</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CURB/CRB-65</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5. В качестве этиотропной</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эмпирической терапии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внебольничной пневмонии пациенту показано назначение</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Амоксициллина</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6. Эффективность проводимой больному антибактериальной терапии следует оценивать через (в часах)</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48-72</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 xml:space="preserve">7. При неэффективности стартовой антибиотикотерапии пациенту показано назначение </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Левофлоксацина</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8. При эффективности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антибактериальной терапии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продолжительность лечения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пациента должна</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Определяться индивидуально</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9. Показанием для отмены</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антибиотикотерапии у пациента</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будет являться стойкое снижение</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температуры тела &lt; _ °С в</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течение не менее 48 часов</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37,2</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10. При улучшении состояния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пациента противопоказанием для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отмены антибактериальной</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терапии будет наличие</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Лейкоцитоза 12х10</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11. Абсолютным показанием к</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ИВЛ при острой ДН на фоне</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внебольничной пневмонии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является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Нарушение сознания (сопор, кома)</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12. При тяжелом течении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внебольничной пневмонии 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развитии септического шока в</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случае назначения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глюкокортикостероидов</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предпочтение следует отдавать</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 xml:space="preserve">Гидрокортизона </w:t>
      </w:r>
    </w:p>
    <w:p w:rsidR="007C3711" w:rsidRPr="007C3711" w:rsidRDefault="007C3711" w:rsidP="007C3711">
      <w:pPr>
        <w:spacing w:after="0" w:line="240" w:lineRule="auto"/>
        <w:rPr>
          <w:rFonts w:ascii="Times New Roman" w:hAnsi="Times New Roman" w:cs="Times New Roman"/>
          <w:sz w:val="24"/>
          <w:szCs w:val="24"/>
        </w:rPr>
      </w:pPr>
    </w:p>
    <w:p w:rsid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b/>
          <w:sz w:val="24"/>
          <w:szCs w:val="24"/>
        </w:rPr>
        <w:t>349.</w:t>
      </w:r>
      <w:r w:rsidRPr="007C3711">
        <w:rPr>
          <w:rFonts w:ascii="Times New Roman" w:hAnsi="Times New Roman" w:cs="Times New Roman"/>
          <w:sz w:val="24"/>
          <w:szCs w:val="24"/>
        </w:rPr>
        <w:t xml:space="preserve"> </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 xml:space="preserve">На приеме у терапевта пациентка 35 лет. </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 xml:space="preserve">Жалобы. На общую слабость, сонливость, снижение толерантности к физическим нагрузкам, повышенную ломкость ногтей, выпадение волос, «заеды» в уголках рта. </w:t>
      </w:r>
    </w:p>
    <w:p w:rsidR="007C3711" w:rsidRPr="007C3711" w:rsidRDefault="007C3711" w:rsidP="007C3711">
      <w:pPr>
        <w:spacing w:after="0" w:line="240" w:lineRule="auto"/>
        <w:rPr>
          <w:rFonts w:ascii="Times New Roman" w:hAnsi="Times New Roman" w:cs="Times New Roman"/>
          <w:sz w:val="24"/>
          <w:szCs w:val="24"/>
        </w:rPr>
      </w:pP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1. Лабораторное обследование</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пациентки должно включать</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проведение (выберите 2)</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 xml:space="preserve">Общий анализ крови, исследование крови на железо, ожсс, ферритин </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2. Инструментальное</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обследование пациентки должно</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включать проведение (выберите</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3)</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 xml:space="preserve">Рентген ОГК, узи ОБП, эгдс </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3. На основании проведённого</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обследования пациентке может</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быть поставлен диагноз: Анемия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Железодефицитная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4. Наиболее вероятной причиной</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развития анемии у пациентки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является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 xml:space="preserve">Большой объём менструальных кровопотерь </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5. Лечение железодефицитной</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анемии у данной пациентки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должно включать назначение</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Препаратов железа</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6. При лечении пациентки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препаратами железа следует</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отдать предпочтение пути введения препарата</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Пероральному</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7. Показанием для перехода на парентеральный путь введения препаратов железа у пациентки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может стать</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Плохая переносимость пероральных форм</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8. Проявлением плохой</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переносимости пероральных</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форм препаратов железа</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является появление на фоне</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терапии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 xml:space="preserve">Болей в животе </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9. Оценку эффективности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проводимой пациентке</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ферротерапии на 7-10 сутки от</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начала лечения можно провести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по</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Ретикулоцитарному кризу</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10. Достоверную оценку роста</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концентрации Нв на фоне лечения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пациентке следует проводить не</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ранее чем через _ недели от</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начала лечения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4</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11. Исчезновение клинической</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симптоматики у пациентки на</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фоне терапии ожидается через</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_ недель</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4-6</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 xml:space="preserve">12. Длительность терапии препаратами железа при лечении железодефицитной анемии определяется </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Выраженностью железодефицита</w:t>
      </w:r>
    </w:p>
    <w:p w:rsidR="007C3711" w:rsidRPr="007C3711" w:rsidRDefault="007C3711" w:rsidP="007C3711">
      <w:pPr>
        <w:spacing w:after="0" w:line="240" w:lineRule="auto"/>
        <w:rPr>
          <w:rFonts w:ascii="Times New Roman" w:hAnsi="Times New Roman" w:cs="Times New Roman"/>
          <w:sz w:val="24"/>
          <w:szCs w:val="24"/>
        </w:rPr>
      </w:pPr>
    </w:p>
    <w:p w:rsid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b/>
          <w:sz w:val="24"/>
          <w:szCs w:val="24"/>
        </w:rPr>
        <w:t>350.</w:t>
      </w:r>
      <w:r w:rsidRPr="007C3711">
        <w:rPr>
          <w:rFonts w:ascii="Times New Roman" w:hAnsi="Times New Roman" w:cs="Times New Roman"/>
          <w:sz w:val="24"/>
          <w:szCs w:val="24"/>
        </w:rPr>
        <w:t xml:space="preserve"> </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Пациент Л. 65 лет госпитализирован в</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стационар.</w:t>
      </w:r>
    </w:p>
    <w:p w:rsidR="007C3711" w:rsidRPr="007C3711" w:rsidRDefault="007C3711" w:rsidP="007C3711">
      <w:pPr>
        <w:spacing w:after="0" w:line="240" w:lineRule="auto"/>
        <w:rPr>
          <w:rFonts w:ascii="Times New Roman" w:hAnsi="Times New Roman" w:cs="Times New Roman"/>
          <w:sz w:val="24"/>
          <w:szCs w:val="24"/>
        </w:rPr>
      </w:pP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Жалобы</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 боли в горле при глотании, осиплость</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голоса;</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 сильный кашель, сопровождающийся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болями в груди;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 ночную потливость, общую слабость,</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повышение температуры тела до 37,9</w:t>
      </w:r>
      <w:r w:rsidR="005D31C9">
        <w:rPr>
          <w:rFonts w:ascii="Times New Roman" w:hAnsi="Times New Roman" w:cs="Times New Roman"/>
          <w:sz w:val="24"/>
          <w:szCs w:val="24"/>
        </w:rPr>
        <w:t xml:space="preserve"> </w:t>
      </w:r>
      <w:r w:rsidRPr="007C3711">
        <w:rPr>
          <w:rFonts w:ascii="Times New Roman" w:hAnsi="Times New Roman" w:cs="Times New Roman"/>
          <w:sz w:val="24"/>
          <w:szCs w:val="24"/>
        </w:rPr>
        <w:t>0С;</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 головную боль, наиболее выраженную в</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теменной области;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 периодически возникающие боли в</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мышцах и суставах</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1. Лабораторное обследование у</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пациента должно включать</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проведение (выберите 4)</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 xml:space="preserve">Общий анализ крови, бх крови, определение уровня СРБ, бактериоскопия и культуральное исследование мокроты </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2. Инструментальные методы у</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обследования пациента должны</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включать проведение (выберите 3)</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Рентген ОГК, пульсоксиметрия, экг</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З. Принимая во внимание ч</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клиническую картину</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заболевания, подозрительную на</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наличие пневмонии и отсутствие</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очевидной очаговой</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инфильтрации при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рентгенографическом</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исследовании органов грудной</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клетки, в план обследования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пациента необходимо включить</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проведение</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Кт органов грудной полости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4. На основании проведенного у</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обследования пациенту может</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быть сформулирован диагноз</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Внебольничная левосторонняя пневмония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5. Течение основного заболевания у</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у данного пациента осложнилось</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развитием</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Дыхательной недостаточностью</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6. Тяжесть респираторных нарушений, развившихся у пациента, соответствует _ степени дыхательной</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недостаточности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1</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7. Степень тяжести течения у пневмонии у данного пациента следует оценивать в соответствии со шкалой</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CRB-65</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8. В соответствии со шкалой у</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СКВ-бб тяжесть состояния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пациента может быть оценена в _ балл (балла)</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1</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9. Учитывая неэффективность у</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предварительной</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антибактериальной терапии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амоксиклавом, и возможностью</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наличия атипичного возбудителя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внебольничной пневмонии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пациенту показано назначение</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антибактериального препарата из</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группы</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 xml:space="preserve">Макролидов </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10. Оценить эффективность проводимой пациенту</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антибактериальной терапии макролидом можно будет через часа (часов)</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48-72</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11. Об эффективности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проводимой пациенту</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антибактериальной терапии через</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48-72 часа можно будет судить по</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 xml:space="preserve">Снижению температуры тела </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12. Показанием для отмены</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антибактериальной химиотерапии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у пациента будет являться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 xml:space="preserve">Стойкое снижение t тела &lt;37,2С в течение не менее 48 ч </w:t>
      </w:r>
    </w:p>
    <w:p w:rsidR="007C3711" w:rsidRPr="007C3711" w:rsidRDefault="007C3711" w:rsidP="007C3711">
      <w:pPr>
        <w:spacing w:after="0" w:line="240" w:lineRule="auto"/>
        <w:rPr>
          <w:rFonts w:ascii="Times New Roman" w:hAnsi="Times New Roman" w:cs="Times New Roman"/>
          <w:sz w:val="24"/>
          <w:szCs w:val="24"/>
        </w:rPr>
      </w:pPr>
    </w:p>
    <w:p w:rsid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b/>
          <w:sz w:val="24"/>
          <w:szCs w:val="24"/>
        </w:rPr>
        <w:t>351.</w:t>
      </w:r>
      <w:r w:rsidRPr="007C3711">
        <w:rPr>
          <w:rFonts w:ascii="Times New Roman" w:hAnsi="Times New Roman" w:cs="Times New Roman"/>
          <w:sz w:val="24"/>
          <w:szCs w:val="24"/>
        </w:rPr>
        <w:t xml:space="preserve"> </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Пациентка Л. 33 года госпитализирована в</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стационар.</w:t>
      </w:r>
    </w:p>
    <w:p w:rsidR="007C3711" w:rsidRPr="007C3711" w:rsidRDefault="007C3711" w:rsidP="007C3711">
      <w:pPr>
        <w:spacing w:after="0" w:line="240" w:lineRule="auto"/>
        <w:rPr>
          <w:rFonts w:ascii="Times New Roman" w:hAnsi="Times New Roman" w:cs="Times New Roman"/>
          <w:sz w:val="24"/>
          <w:szCs w:val="24"/>
        </w:rPr>
      </w:pP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Жалобы</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На кашель с мокротой желто-белого</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цвета, усиливающийся к вечеру и в</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ночные часы, повышение температуры до</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38,5</w:t>
      </w:r>
      <w:r w:rsidR="005D31C9">
        <w:rPr>
          <w:rFonts w:ascii="Times New Roman" w:hAnsi="Times New Roman" w:cs="Times New Roman"/>
          <w:sz w:val="24"/>
          <w:szCs w:val="24"/>
        </w:rPr>
        <w:t xml:space="preserve"> </w:t>
      </w:r>
      <w:r w:rsidRPr="007C3711">
        <w:rPr>
          <w:rFonts w:ascii="Times New Roman" w:hAnsi="Times New Roman" w:cs="Times New Roman"/>
          <w:sz w:val="24"/>
          <w:szCs w:val="24"/>
        </w:rPr>
        <w:t>С‚ общую слабость, ночную</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потливость, боли в груди, возникающие</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при кашле.</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1. Для постановки диагноза из</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лабораторных исследований</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необходимо выполнить (выберите 3)</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Бх анализ крови, анализ крови СРБ, бактериоскопия и культуральное исследование мокроты</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2. Из инструментальных</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исследований в данном случае</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показаны (выберите 3)</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Мскт органов грудной полости, пульсоксиметрия, экг</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З. Предположительным</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диагнозом является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Вб нижнедолевая пневмония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4. Осложнением основного</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заболевания, имеющегося у</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пациентки, является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 xml:space="preserve">Дн 1 степени </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5. Для оценки тяжести течения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пневмонии следует использовать</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шкалы</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Port, CRB - 65</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6. У пациентки 1 балл по шкале</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CRB-66, что соответствует степени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тяжести пневмонии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Средней</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7. Учитывая степень тяжести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пневмонии, целесообразно</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начать антибиотикотерапию с</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Парентерального</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 xml:space="preserve">8. Ключевым антибактериальным препаратом для лечения в данном случае является </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Цефтриаксон</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 xml:space="preserve">9. При принятии решения о переводе на пероральный приём антибактериальных препаратов целесообразно использовать критерии, одним из которых является </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Частота дыхания &lt;24/мин (пороговое значение)</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10. При решении вопроса об</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отмене антибактериальной</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терапии рекомендуется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руководствоваться критериями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достаточности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антибактериальной терапии,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одним из которых является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стойкое снижение температуры</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тела &lt;37‚2°С в течение не менее</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часов</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48</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11. Респираторная поддержка</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показана всем пациентам с</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внебольничной пневмонией при</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РаО2    (пороговое значение в мм рт. ст.) или SpO2</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(пороговое значение в %)</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при дыхании атмосферным</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воздухом</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&lt;55; &lt;88</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12. С целью</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противоэпидемических</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мероприятий медицинская</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организация, выявившая больного</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внебольничной пневмонией,</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обязана</w:t>
      </w:r>
    </w:p>
    <w:p w:rsidR="007C3711" w:rsidRPr="007C3711" w:rsidRDefault="007C3711" w:rsidP="007C3711">
      <w:pPr>
        <w:spacing w:after="0" w:line="240" w:lineRule="auto"/>
        <w:rPr>
          <w:rFonts w:ascii="Times New Roman" w:hAnsi="Times New Roman" w:cs="Times New Roman"/>
          <w:sz w:val="24"/>
          <w:szCs w:val="24"/>
        </w:rPr>
      </w:pPr>
      <w:r w:rsidRPr="007C3711">
        <w:rPr>
          <w:rFonts w:ascii="Times New Roman" w:hAnsi="Times New Roman" w:cs="Times New Roman"/>
          <w:sz w:val="24"/>
          <w:szCs w:val="24"/>
        </w:rPr>
        <w:t xml:space="preserve">Передать экстренное извещение об инфекционном заболевании (ф. 058у) </w:t>
      </w:r>
    </w:p>
    <w:p w:rsidR="007C3711" w:rsidRDefault="007C3711" w:rsidP="002D14B6">
      <w:pPr>
        <w:jc w:val="both"/>
        <w:rPr>
          <w:rFonts w:ascii="Times New Roman" w:hAnsi="Times New Roman" w:cs="Times New Roman"/>
          <w:sz w:val="24"/>
          <w:szCs w:val="24"/>
        </w:rPr>
      </w:pP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Ситуационная задача №28</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Ситуация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Больной</w:t>
      </w:r>
      <w:r>
        <w:rPr>
          <w:rFonts w:ascii="Times New Roman" w:hAnsi="Times New Roman" w:cs="Times New Roman"/>
          <w:sz w:val="24"/>
          <w:szCs w:val="24"/>
        </w:rPr>
        <w:t xml:space="preserve"> А., 19 лет, вызвал участкового</w:t>
      </w:r>
      <w:r w:rsidRPr="00FE7F24">
        <w:rPr>
          <w:rFonts w:ascii="Times New Roman" w:hAnsi="Times New Roman" w:cs="Times New Roman"/>
          <w:sz w:val="24"/>
          <w:szCs w:val="24"/>
        </w:rPr>
        <w:t>врача на дом.</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Жалобы</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на озноб,</w:t>
      </w:r>
      <w:r>
        <w:rPr>
          <w:rFonts w:ascii="Times New Roman" w:hAnsi="Times New Roman" w:cs="Times New Roman"/>
          <w:sz w:val="24"/>
          <w:szCs w:val="24"/>
        </w:rPr>
        <w:t xml:space="preserve"> температуру тела 39°С, сильную </w:t>
      </w:r>
      <w:r w:rsidRPr="00FE7F24">
        <w:rPr>
          <w:rFonts w:ascii="Times New Roman" w:hAnsi="Times New Roman" w:cs="Times New Roman"/>
          <w:sz w:val="24"/>
          <w:szCs w:val="24"/>
        </w:rPr>
        <w:t>головну</w:t>
      </w:r>
      <w:r>
        <w:rPr>
          <w:rFonts w:ascii="Times New Roman" w:hAnsi="Times New Roman" w:cs="Times New Roman"/>
          <w:sz w:val="24"/>
          <w:szCs w:val="24"/>
        </w:rPr>
        <w:t xml:space="preserve">ю боль в лобной области, боли в </w:t>
      </w:r>
      <w:r w:rsidRPr="00FE7F24">
        <w:rPr>
          <w:rFonts w:ascii="Times New Roman" w:hAnsi="Times New Roman" w:cs="Times New Roman"/>
          <w:sz w:val="24"/>
          <w:szCs w:val="24"/>
        </w:rPr>
        <w:t>глазных яб</w:t>
      </w:r>
      <w:r>
        <w:rPr>
          <w:rFonts w:ascii="Times New Roman" w:hAnsi="Times New Roman" w:cs="Times New Roman"/>
          <w:sz w:val="24"/>
          <w:szCs w:val="24"/>
        </w:rPr>
        <w:t xml:space="preserve">локах, ломота в теле, в костях, </w:t>
      </w:r>
      <w:r w:rsidRPr="00FE7F24">
        <w:rPr>
          <w:rFonts w:ascii="Times New Roman" w:hAnsi="Times New Roman" w:cs="Times New Roman"/>
          <w:sz w:val="24"/>
          <w:szCs w:val="24"/>
        </w:rPr>
        <w:t>тошнота.</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Анамнез заболевания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Пациент б</w:t>
      </w:r>
      <w:r>
        <w:rPr>
          <w:rFonts w:ascii="Times New Roman" w:hAnsi="Times New Roman" w:cs="Times New Roman"/>
          <w:sz w:val="24"/>
          <w:szCs w:val="24"/>
        </w:rPr>
        <w:t xml:space="preserve">олен 2-й день. К концу 1-го дня </w:t>
      </w:r>
      <w:r w:rsidRPr="00FE7F24">
        <w:rPr>
          <w:rFonts w:ascii="Times New Roman" w:hAnsi="Times New Roman" w:cs="Times New Roman"/>
          <w:sz w:val="24"/>
          <w:szCs w:val="24"/>
        </w:rPr>
        <w:t>за</w:t>
      </w:r>
      <w:r>
        <w:rPr>
          <w:rFonts w:ascii="Times New Roman" w:hAnsi="Times New Roman" w:cs="Times New Roman"/>
          <w:sz w:val="24"/>
          <w:szCs w:val="24"/>
        </w:rPr>
        <w:t xml:space="preserve">болевания появились заложеность </w:t>
      </w:r>
      <w:r w:rsidRPr="00FE7F24">
        <w:rPr>
          <w:rFonts w:ascii="Times New Roman" w:hAnsi="Times New Roman" w:cs="Times New Roman"/>
          <w:sz w:val="24"/>
          <w:szCs w:val="24"/>
        </w:rPr>
        <w:t>носа, пе</w:t>
      </w:r>
      <w:r>
        <w:rPr>
          <w:rFonts w:ascii="Times New Roman" w:hAnsi="Times New Roman" w:cs="Times New Roman"/>
          <w:sz w:val="24"/>
          <w:szCs w:val="24"/>
        </w:rPr>
        <w:t xml:space="preserve">ршение в горле, сухой надсадный </w:t>
      </w:r>
      <w:r w:rsidRPr="00FE7F24">
        <w:rPr>
          <w:rFonts w:ascii="Times New Roman" w:hAnsi="Times New Roman" w:cs="Times New Roman"/>
          <w:sz w:val="24"/>
          <w:szCs w:val="24"/>
        </w:rPr>
        <w:t>кашель с болями за грудиной.</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Анамнез жизни</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 аллергоанамнез: не отягощен.</w:t>
      </w:r>
      <w:r>
        <w:rPr>
          <w:rFonts w:ascii="Times New Roman" w:hAnsi="Times New Roman" w:cs="Times New Roman"/>
          <w:sz w:val="24"/>
          <w:szCs w:val="24"/>
        </w:rPr>
        <w:t xml:space="preserve"> </w:t>
      </w:r>
      <w:r w:rsidRPr="00FE7F24">
        <w:rPr>
          <w:rFonts w:ascii="Times New Roman" w:hAnsi="Times New Roman" w:cs="Times New Roman"/>
          <w:sz w:val="24"/>
          <w:szCs w:val="24"/>
        </w:rPr>
        <w:t>перенесенные заболевания: ОРВИ.</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Онколо</w:t>
      </w:r>
      <w:r>
        <w:rPr>
          <w:rFonts w:ascii="Times New Roman" w:hAnsi="Times New Roman" w:cs="Times New Roman"/>
          <w:sz w:val="24"/>
          <w:szCs w:val="24"/>
        </w:rPr>
        <w:t xml:space="preserve">гические, венерические </w:t>
      </w:r>
      <w:r w:rsidRPr="00FE7F24">
        <w:rPr>
          <w:rFonts w:ascii="Times New Roman" w:hAnsi="Times New Roman" w:cs="Times New Roman"/>
          <w:sz w:val="24"/>
          <w:szCs w:val="24"/>
        </w:rPr>
        <w:t>заболевания отрицает.</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 эп</w:t>
      </w:r>
      <w:r>
        <w:rPr>
          <w:rFonts w:ascii="Times New Roman" w:hAnsi="Times New Roman" w:cs="Times New Roman"/>
          <w:sz w:val="24"/>
          <w:szCs w:val="24"/>
        </w:rPr>
        <w:t xml:space="preserve">идемиологический анамнез: 2 дня </w:t>
      </w:r>
      <w:r w:rsidRPr="00FE7F24">
        <w:rPr>
          <w:rFonts w:ascii="Times New Roman" w:hAnsi="Times New Roman" w:cs="Times New Roman"/>
          <w:sz w:val="24"/>
          <w:szCs w:val="24"/>
        </w:rPr>
        <w:t>назад был контакт с больным студентом.</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Проживает в общежитии.</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Объективный статус</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 температура тела 38,8°С.</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 гиперемия и одутловатость лица,</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инъекция сосудов склер и конъюнктивы,</w:t>
      </w:r>
    </w:p>
    <w:p w:rsidR="00FE7F24" w:rsidRPr="00FE7F24" w:rsidRDefault="00FE7F24" w:rsidP="00FE7F24">
      <w:pPr>
        <w:jc w:val="both"/>
        <w:rPr>
          <w:rFonts w:ascii="Times New Roman" w:hAnsi="Times New Roman" w:cs="Times New Roman"/>
          <w:sz w:val="24"/>
          <w:szCs w:val="24"/>
        </w:rPr>
      </w:pPr>
      <w:r>
        <w:rPr>
          <w:rFonts w:ascii="Times New Roman" w:hAnsi="Times New Roman" w:cs="Times New Roman"/>
          <w:sz w:val="24"/>
          <w:szCs w:val="24"/>
        </w:rPr>
        <w:t>заложенность носа.</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 в зеве р</w:t>
      </w:r>
      <w:r>
        <w:rPr>
          <w:rFonts w:ascii="Times New Roman" w:hAnsi="Times New Roman" w:cs="Times New Roman"/>
          <w:sz w:val="24"/>
          <w:szCs w:val="24"/>
        </w:rPr>
        <w:t xml:space="preserve">азлитая гиперемия мягкого неба, </w:t>
      </w:r>
      <w:r w:rsidRPr="00FE7F24">
        <w:rPr>
          <w:rFonts w:ascii="Times New Roman" w:hAnsi="Times New Roman" w:cs="Times New Roman"/>
          <w:sz w:val="24"/>
          <w:szCs w:val="24"/>
        </w:rPr>
        <w:t>дужек, миндалин, задней стенки глотки.</w:t>
      </w:r>
    </w:p>
    <w:p w:rsidR="00FE7F24" w:rsidRPr="00FE7F24" w:rsidRDefault="00FE7F24" w:rsidP="00FE7F24">
      <w:pPr>
        <w:jc w:val="both"/>
        <w:rPr>
          <w:rFonts w:ascii="Times New Roman" w:hAnsi="Times New Roman" w:cs="Times New Roman"/>
          <w:sz w:val="24"/>
          <w:szCs w:val="24"/>
        </w:rPr>
      </w:pPr>
      <w:r>
        <w:rPr>
          <w:rFonts w:ascii="Times New Roman" w:hAnsi="Times New Roman" w:cs="Times New Roman"/>
          <w:sz w:val="24"/>
          <w:szCs w:val="24"/>
        </w:rPr>
        <w:t>Ответы</w:t>
      </w:r>
      <w:r>
        <w:rPr>
          <w:rFonts w:ascii="Times New Roman" w:hAnsi="Times New Roman" w:cs="Times New Roman"/>
          <w:sz w:val="24"/>
          <w:szCs w:val="24"/>
        </w:rPr>
        <w:br/>
      </w:r>
      <w:r w:rsidRPr="00FE7F24">
        <w:rPr>
          <w:rFonts w:ascii="Times New Roman" w:hAnsi="Times New Roman" w:cs="Times New Roman"/>
          <w:sz w:val="24"/>
          <w:szCs w:val="24"/>
        </w:rPr>
        <w:t>1.иммунохроматография мазков носоглотки</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2.лейкопения, лимфоцитоз, нормальная соэ</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3.грипп, средней степени тяжести</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4.пневмония, средний отит, отек мозга</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5.парагриппом, аденовирусной инфекцией, РС-инфекцией</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6 госпитализацию в инфекционное отделение</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7.осельтамивир, умифеновир</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8.75-2</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9.текущую дезинфекцию</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10.инактивированные вакцины</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11.осенне-зимний</w:t>
      </w:r>
    </w:p>
    <w:p w:rsidR="007C3711"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12 умифеновир</w:t>
      </w:r>
    </w:p>
    <w:p w:rsidR="00FE7F24" w:rsidRDefault="00FE7F24" w:rsidP="00FE7F24">
      <w:pPr>
        <w:jc w:val="both"/>
        <w:rPr>
          <w:rFonts w:ascii="Times New Roman" w:hAnsi="Times New Roman" w:cs="Times New Roman"/>
          <w:sz w:val="24"/>
          <w:szCs w:val="24"/>
        </w:rPr>
      </w:pP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Ситуационная задача №32</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Ситуация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Вызов врача на дом к пациентке 26 лет.</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Жалобы</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 на</w:t>
      </w:r>
      <w:r>
        <w:rPr>
          <w:rFonts w:ascii="Times New Roman" w:hAnsi="Times New Roman" w:cs="Times New Roman"/>
          <w:sz w:val="24"/>
          <w:szCs w:val="24"/>
        </w:rPr>
        <w:t xml:space="preserve"> боли в нижней половине живота, </w:t>
      </w:r>
      <w:r w:rsidRPr="00FE7F24">
        <w:rPr>
          <w:rFonts w:ascii="Times New Roman" w:hAnsi="Times New Roman" w:cs="Times New Roman"/>
          <w:sz w:val="24"/>
          <w:szCs w:val="24"/>
        </w:rPr>
        <w:t>частый жидкий стул с примесями слизи и</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крови, ложные позывы на дефекацию,</w:t>
      </w:r>
      <w:r>
        <w:rPr>
          <w:rFonts w:ascii="Times New Roman" w:hAnsi="Times New Roman" w:cs="Times New Roman"/>
          <w:sz w:val="24"/>
          <w:szCs w:val="24"/>
        </w:rPr>
        <w:t xml:space="preserve"> </w:t>
      </w:r>
      <w:r w:rsidRPr="00FE7F24">
        <w:rPr>
          <w:rFonts w:ascii="Times New Roman" w:hAnsi="Times New Roman" w:cs="Times New Roman"/>
          <w:sz w:val="24"/>
          <w:szCs w:val="24"/>
        </w:rPr>
        <w:t>общую слабость, умеренную головную</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боль</w:t>
      </w:r>
      <w:r>
        <w:rPr>
          <w:rFonts w:ascii="Times New Roman" w:hAnsi="Times New Roman" w:cs="Times New Roman"/>
          <w:sz w:val="24"/>
          <w:szCs w:val="24"/>
        </w:rPr>
        <w:t xml:space="preserve">, повышение температуры тела до </w:t>
      </w:r>
      <w:r w:rsidRPr="00FE7F24">
        <w:rPr>
          <w:rFonts w:ascii="Times New Roman" w:hAnsi="Times New Roman" w:cs="Times New Roman"/>
          <w:sz w:val="24"/>
          <w:szCs w:val="24"/>
        </w:rPr>
        <w:t>38,0-38,3°C.</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Анамнез заболевания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 Заболела</w:t>
      </w:r>
      <w:r>
        <w:rPr>
          <w:rFonts w:ascii="Times New Roman" w:hAnsi="Times New Roman" w:cs="Times New Roman"/>
          <w:sz w:val="24"/>
          <w:szCs w:val="24"/>
        </w:rPr>
        <w:t xml:space="preserve"> накануне утром, когда появился </w:t>
      </w:r>
      <w:r w:rsidRPr="00FE7F24">
        <w:rPr>
          <w:rFonts w:ascii="Times New Roman" w:hAnsi="Times New Roman" w:cs="Times New Roman"/>
          <w:sz w:val="24"/>
          <w:szCs w:val="24"/>
        </w:rPr>
        <w:t>небольшой</w:t>
      </w:r>
      <w:r>
        <w:rPr>
          <w:rFonts w:ascii="Times New Roman" w:hAnsi="Times New Roman" w:cs="Times New Roman"/>
          <w:sz w:val="24"/>
          <w:szCs w:val="24"/>
        </w:rPr>
        <w:t xml:space="preserve"> озноб, головная боль, отметила </w:t>
      </w:r>
      <w:r w:rsidRPr="00FE7F24">
        <w:rPr>
          <w:rFonts w:ascii="Times New Roman" w:hAnsi="Times New Roman" w:cs="Times New Roman"/>
          <w:sz w:val="24"/>
          <w:szCs w:val="24"/>
        </w:rPr>
        <w:t>повыше</w:t>
      </w:r>
      <w:r>
        <w:rPr>
          <w:rFonts w:ascii="Times New Roman" w:hAnsi="Times New Roman" w:cs="Times New Roman"/>
          <w:sz w:val="24"/>
          <w:szCs w:val="24"/>
        </w:rPr>
        <w:t xml:space="preserve">ние температуры тела до 37,7°С. </w:t>
      </w:r>
      <w:r w:rsidRPr="00FE7F24">
        <w:rPr>
          <w:rFonts w:ascii="Times New Roman" w:hAnsi="Times New Roman" w:cs="Times New Roman"/>
          <w:sz w:val="24"/>
          <w:szCs w:val="24"/>
        </w:rPr>
        <w:t>Через 2-3 часа появились умеренные</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 xml:space="preserve">боли </w:t>
      </w:r>
      <w:r>
        <w:rPr>
          <w:rFonts w:ascii="Times New Roman" w:hAnsi="Times New Roman" w:cs="Times New Roman"/>
          <w:sz w:val="24"/>
          <w:szCs w:val="24"/>
        </w:rPr>
        <w:t xml:space="preserve">в животе (преимущественно в его </w:t>
      </w:r>
      <w:r w:rsidRPr="00FE7F24">
        <w:rPr>
          <w:rFonts w:ascii="Times New Roman" w:hAnsi="Times New Roman" w:cs="Times New Roman"/>
          <w:sz w:val="24"/>
          <w:szCs w:val="24"/>
        </w:rPr>
        <w:t>нижней половине), кашицеобразный ст</w:t>
      </w:r>
      <w:r>
        <w:rPr>
          <w:rFonts w:ascii="Times New Roman" w:hAnsi="Times New Roman" w:cs="Times New Roman"/>
          <w:sz w:val="24"/>
          <w:szCs w:val="24"/>
        </w:rPr>
        <w:t xml:space="preserve">ул </w:t>
      </w:r>
      <w:r w:rsidRPr="00FE7F24">
        <w:rPr>
          <w:rFonts w:ascii="Times New Roman" w:hAnsi="Times New Roman" w:cs="Times New Roman"/>
          <w:sz w:val="24"/>
          <w:szCs w:val="24"/>
        </w:rPr>
        <w:t>без примесей несколько раз.</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 К вечер</w:t>
      </w:r>
      <w:r>
        <w:rPr>
          <w:rFonts w:ascii="Times New Roman" w:hAnsi="Times New Roman" w:cs="Times New Roman"/>
          <w:sz w:val="24"/>
          <w:szCs w:val="24"/>
        </w:rPr>
        <w:t xml:space="preserve">у состояние больной ухудшилось, </w:t>
      </w:r>
      <w:r w:rsidRPr="00FE7F24">
        <w:rPr>
          <w:rFonts w:ascii="Times New Roman" w:hAnsi="Times New Roman" w:cs="Times New Roman"/>
          <w:sz w:val="24"/>
          <w:szCs w:val="24"/>
        </w:rPr>
        <w:t>б</w:t>
      </w:r>
      <w:r>
        <w:rPr>
          <w:rFonts w:ascii="Times New Roman" w:hAnsi="Times New Roman" w:cs="Times New Roman"/>
          <w:sz w:val="24"/>
          <w:szCs w:val="24"/>
        </w:rPr>
        <w:t xml:space="preserve">оли в животе усилились, приняли </w:t>
      </w:r>
      <w:r w:rsidRPr="00FE7F24">
        <w:rPr>
          <w:rFonts w:ascii="Times New Roman" w:hAnsi="Times New Roman" w:cs="Times New Roman"/>
          <w:sz w:val="24"/>
          <w:szCs w:val="24"/>
        </w:rPr>
        <w:t>схва</w:t>
      </w:r>
      <w:r>
        <w:rPr>
          <w:rFonts w:ascii="Times New Roman" w:hAnsi="Times New Roman" w:cs="Times New Roman"/>
          <w:sz w:val="24"/>
          <w:szCs w:val="24"/>
        </w:rPr>
        <w:t xml:space="preserve">ткообразный характер, стул стал </w:t>
      </w:r>
      <w:r w:rsidRPr="00FE7F24">
        <w:rPr>
          <w:rFonts w:ascii="Times New Roman" w:hAnsi="Times New Roman" w:cs="Times New Roman"/>
          <w:sz w:val="24"/>
          <w:szCs w:val="24"/>
        </w:rPr>
        <w:t>частым</w:t>
      </w:r>
      <w:r>
        <w:rPr>
          <w:rFonts w:ascii="Times New Roman" w:hAnsi="Times New Roman" w:cs="Times New Roman"/>
          <w:sz w:val="24"/>
          <w:szCs w:val="24"/>
        </w:rPr>
        <w:t xml:space="preserve">, жидким, с обильными примесями </w:t>
      </w:r>
      <w:r w:rsidRPr="00FE7F24">
        <w:rPr>
          <w:rFonts w:ascii="Times New Roman" w:hAnsi="Times New Roman" w:cs="Times New Roman"/>
          <w:sz w:val="24"/>
          <w:szCs w:val="24"/>
        </w:rPr>
        <w:t xml:space="preserve">вначале </w:t>
      </w:r>
      <w:r>
        <w:rPr>
          <w:rFonts w:ascii="Times New Roman" w:hAnsi="Times New Roman" w:cs="Times New Roman"/>
          <w:sz w:val="24"/>
          <w:szCs w:val="24"/>
        </w:rPr>
        <w:t xml:space="preserve">слизи, затем крови, температура </w:t>
      </w:r>
      <w:r w:rsidRPr="00FE7F24">
        <w:rPr>
          <w:rFonts w:ascii="Times New Roman" w:hAnsi="Times New Roman" w:cs="Times New Roman"/>
          <w:sz w:val="24"/>
          <w:szCs w:val="24"/>
        </w:rPr>
        <w:t>поднялась до 38,9°С.</w:t>
      </w:r>
    </w:p>
    <w:p w:rsidR="00FE7F24" w:rsidRPr="00FE7F24" w:rsidRDefault="00FE7F24" w:rsidP="00FE7F24">
      <w:pPr>
        <w:jc w:val="both"/>
        <w:rPr>
          <w:rFonts w:ascii="Times New Roman" w:hAnsi="Times New Roman" w:cs="Times New Roman"/>
          <w:sz w:val="24"/>
          <w:szCs w:val="24"/>
        </w:rPr>
      </w:pPr>
      <w:r>
        <w:rPr>
          <w:rFonts w:ascii="Times New Roman" w:hAnsi="Times New Roman" w:cs="Times New Roman"/>
          <w:sz w:val="24"/>
          <w:szCs w:val="24"/>
        </w:rPr>
        <w:t>●</w:t>
      </w:r>
      <w:r w:rsidRPr="00FE7F24">
        <w:rPr>
          <w:rFonts w:ascii="Times New Roman" w:hAnsi="Times New Roman" w:cs="Times New Roman"/>
          <w:sz w:val="24"/>
          <w:szCs w:val="24"/>
        </w:rPr>
        <w:t xml:space="preserve">На </w:t>
      </w:r>
      <w:r>
        <w:rPr>
          <w:rFonts w:ascii="Times New Roman" w:hAnsi="Times New Roman" w:cs="Times New Roman"/>
          <w:sz w:val="24"/>
          <w:szCs w:val="24"/>
        </w:rPr>
        <w:t xml:space="preserve">следующий день появились ложные </w:t>
      </w:r>
      <w:r w:rsidRPr="00FE7F24">
        <w:rPr>
          <w:rFonts w:ascii="Times New Roman" w:hAnsi="Times New Roman" w:cs="Times New Roman"/>
          <w:sz w:val="24"/>
          <w:szCs w:val="24"/>
        </w:rPr>
        <w:t>позывы</w:t>
      </w:r>
      <w:r>
        <w:rPr>
          <w:rFonts w:ascii="Times New Roman" w:hAnsi="Times New Roman" w:cs="Times New Roman"/>
          <w:sz w:val="24"/>
          <w:szCs w:val="24"/>
        </w:rPr>
        <w:t xml:space="preserve"> на низ, стул сохранялся частый </w:t>
      </w:r>
      <w:r w:rsidRPr="00FE7F24">
        <w:rPr>
          <w:rFonts w:ascii="Times New Roman" w:hAnsi="Times New Roman" w:cs="Times New Roman"/>
          <w:sz w:val="24"/>
          <w:szCs w:val="24"/>
        </w:rPr>
        <w:t>(14-15 раз в сутки).</w:t>
      </w:r>
    </w:p>
    <w:p w:rsidR="00FE7F24" w:rsidRPr="00FE7F24" w:rsidRDefault="00FE7F24" w:rsidP="00FE7F24">
      <w:pPr>
        <w:jc w:val="both"/>
        <w:rPr>
          <w:rFonts w:ascii="Times New Roman" w:hAnsi="Times New Roman" w:cs="Times New Roman"/>
          <w:sz w:val="24"/>
          <w:szCs w:val="24"/>
        </w:rPr>
      </w:pPr>
      <w:r>
        <w:rPr>
          <w:rFonts w:ascii="Times New Roman" w:hAnsi="Times New Roman" w:cs="Times New Roman"/>
          <w:sz w:val="24"/>
          <w:szCs w:val="24"/>
        </w:rPr>
        <w:t xml:space="preserve">Анамнез жизни </w:t>
      </w:r>
      <w:r w:rsidRPr="00FE7F24">
        <w:rPr>
          <w:rFonts w:ascii="Times New Roman" w:hAnsi="Times New Roman" w:cs="Times New Roman"/>
          <w:sz w:val="24"/>
          <w:szCs w:val="24"/>
        </w:rPr>
        <w:t>Временно не работает.</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 Аллергоанамнез: не отягощен.</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Ответы:</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1.бак посев кала на патогенные энтеробактерии, пцр диагностика кала</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2.острый шигеллез, колитический вариант</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3.экксудативный</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4.энтероинвазивными эшерихиозами, няк, кампилобактериозом</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5.сигмовидная и прямая кишка</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6 госпитализации в инфекционный стационар</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7.дезинтоксикационной терапии, пероральных антибактериальных препаратов</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8.фторхинолонов</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9.ципрофлоксацина</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10.однократный отрицательный бак посев кала</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11.двух кратный отрицательный бак посев кала</w:t>
      </w:r>
    </w:p>
    <w:p w:rsid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12.4-6 недель</w:t>
      </w:r>
    </w:p>
    <w:p w:rsidR="00FE7F24" w:rsidRDefault="00FE7F24" w:rsidP="00FE7F24">
      <w:pPr>
        <w:jc w:val="both"/>
        <w:rPr>
          <w:rFonts w:ascii="Times New Roman" w:hAnsi="Times New Roman" w:cs="Times New Roman"/>
          <w:sz w:val="24"/>
          <w:szCs w:val="24"/>
        </w:rPr>
      </w:pP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Ситуационная задача №37</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Ситуация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Вызов врача на дом к пациенту 72 лет на 2-</w:t>
      </w:r>
      <w:r>
        <w:rPr>
          <w:rFonts w:ascii="Times New Roman" w:hAnsi="Times New Roman" w:cs="Times New Roman"/>
          <w:sz w:val="24"/>
          <w:szCs w:val="24"/>
        </w:rPr>
        <w:t xml:space="preserve"> </w:t>
      </w:r>
      <w:r w:rsidRPr="00FE7F24">
        <w:rPr>
          <w:rFonts w:ascii="Times New Roman" w:hAnsi="Times New Roman" w:cs="Times New Roman"/>
          <w:sz w:val="24"/>
          <w:szCs w:val="24"/>
        </w:rPr>
        <w:t>й день болезни</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Жалобы</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 на тошн</w:t>
      </w:r>
      <w:r>
        <w:rPr>
          <w:rFonts w:ascii="Times New Roman" w:hAnsi="Times New Roman" w:cs="Times New Roman"/>
          <w:sz w:val="24"/>
          <w:szCs w:val="24"/>
        </w:rPr>
        <w:t xml:space="preserve">оту, рвоту, частый жидкий стул, </w:t>
      </w:r>
      <w:r w:rsidRPr="00FE7F24">
        <w:rPr>
          <w:rFonts w:ascii="Times New Roman" w:hAnsi="Times New Roman" w:cs="Times New Roman"/>
          <w:sz w:val="24"/>
          <w:szCs w:val="24"/>
        </w:rPr>
        <w:t xml:space="preserve">боли </w:t>
      </w:r>
      <w:r>
        <w:rPr>
          <w:rFonts w:ascii="Times New Roman" w:hAnsi="Times New Roman" w:cs="Times New Roman"/>
          <w:sz w:val="24"/>
          <w:szCs w:val="24"/>
        </w:rPr>
        <w:t xml:space="preserve">в животе, нарастающую слабость, </w:t>
      </w:r>
      <w:r w:rsidRPr="00FE7F24">
        <w:rPr>
          <w:rFonts w:ascii="Times New Roman" w:hAnsi="Times New Roman" w:cs="Times New Roman"/>
          <w:sz w:val="24"/>
          <w:szCs w:val="24"/>
        </w:rPr>
        <w:t>головок</w:t>
      </w:r>
      <w:r>
        <w:rPr>
          <w:rFonts w:ascii="Times New Roman" w:hAnsi="Times New Roman" w:cs="Times New Roman"/>
          <w:sz w:val="24"/>
          <w:szCs w:val="24"/>
        </w:rPr>
        <w:t xml:space="preserve">ружение, судороги в кистях рук, </w:t>
      </w:r>
      <w:r w:rsidRPr="00FE7F24">
        <w:rPr>
          <w:rFonts w:ascii="Times New Roman" w:hAnsi="Times New Roman" w:cs="Times New Roman"/>
          <w:sz w:val="24"/>
          <w:szCs w:val="24"/>
        </w:rPr>
        <w:t>по</w:t>
      </w:r>
      <w:r>
        <w:rPr>
          <w:rFonts w:ascii="Times New Roman" w:hAnsi="Times New Roman" w:cs="Times New Roman"/>
          <w:sz w:val="24"/>
          <w:szCs w:val="24"/>
        </w:rPr>
        <w:t xml:space="preserve">вышение температуры тела, общее </w:t>
      </w:r>
      <w:r w:rsidRPr="00FE7F24">
        <w:rPr>
          <w:rFonts w:ascii="Times New Roman" w:hAnsi="Times New Roman" w:cs="Times New Roman"/>
          <w:sz w:val="24"/>
          <w:szCs w:val="24"/>
        </w:rPr>
        <w:t>недомогание.</w:t>
      </w:r>
    </w:p>
    <w:p w:rsidR="00FE7F24" w:rsidRPr="00FE7F24" w:rsidRDefault="00FE7F24" w:rsidP="00FE7F24">
      <w:pPr>
        <w:jc w:val="both"/>
        <w:rPr>
          <w:rFonts w:ascii="Times New Roman" w:hAnsi="Times New Roman" w:cs="Times New Roman"/>
          <w:sz w:val="24"/>
          <w:szCs w:val="24"/>
        </w:rPr>
      </w:pPr>
      <w:r>
        <w:rPr>
          <w:rFonts w:ascii="Times New Roman" w:hAnsi="Times New Roman" w:cs="Times New Roman"/>
          <w:sz w:val="24"/>
          <w:szCs w:val="24"/>
        </w:rPr>
        <w:t xml:space="preserve">Анамнез заболевания </w:t>
      </w:r>
      <w:r w:rsidRPr="00FE7F24">
        <w:rPr>
          <w:rFonts w:ascii="Times New Roman" w:hAnsi="Times New Roman" w:cs="Times New Roman"/>
          <w:sz w:val="24"/>
          <w:szCs w:val="24"/>
        </w:rPr>
        <w:t>Забо</w:t>
      </w:r>
      <w:r>
        <w:rPr>
          <w:rFonts w:ascii="Times New Roman" w:hAnsi="Times New Roman" w:cs="Times New Roman"/>
          <w:sz w:val="24"/>
          <w:szCs w:val="24"/>
        </w:rPr>
        <w:t xml:space="preserve">лел остро, с тошноты, повторной </w:t>
      </w:r>
      <w:r w:rsidRPr="00FE7F24">
        <w:rPr>
          <w:rFonts w:ascii="Times New Roman" w:hAnsi="Times New Roman" w:cs="Times New Roman"/>
          <w:sz w:val="24"/>
          <w:szCs w:val="24"/>
        </w:rPr>
        <w:t>рв</w:t>
      </w:r>
      <w:r>
        <w:rPr>
          <w:rFonts w:ascii="Times New Roman" w:hAnsi="Times New Roman" w:cs="Times New Roman"/>
          <w:sz w:val="24"/>
          <w:szCs w:val="24"/>
        </w:rPr>
        <w:t xml:space="preserve">оты, приносящей кратковременное </w:t>
      </w:r>
      <w:r w:rsidRPr="00FE7F24">
        <w:rPr>
          <w:rFonts w:ascii="Times New Roman" w:hAnsi="Times New Roman" w:cs="Times New Roman"/>
          <w:sz w:val="24"/>
          <w:szCs w:val="24"/>
        </w:rPr>
        <w:t>об</w:t>
      </w:r>
      <w:r>
        <w:rPr>
          <w:rFonts w:ascii="Times New Roman" w:hAnsi="Times New Roman" w:cs="Times New Roman"/>
          <w:sz w:val="24"/>
          <w:szCs w:val="24"/>
        </w:rPr>
        <w:t xml:space="preserve">легчение, болей по всему животу </w:t>
      </w:r>
      <w:r w:rsidRPr="00FE7F24">
        <w:rPr>
          <w:rFonts w:ascii="Times New Roman" w:hAnsi="Times New Roman" w:cs="Times New Roman"/>
          <w:sz w:val="24"/>
          <w:szCs w:val="24"/>
        </w:rPr>
        <w:t>схва</w:t>
      </w:r>
      <w:r>
        <w:rPr>
          <w:rFonts w:ascii="Times New Roman" w:hAnsi="Times New Roman" w:cs="Times New Roman"/>
          <w:sz w:val="24"/>
          <w:szCs w:val="24"/>
        </w:rPr>
        <w:t xml:space="preserve">ткообразного характера, частого </w:t>
      </w:r>
      <w:r w:rsidRPr="00FE7F24">
        <w:rPr>
          <w:rFonts w:ascii="Times New Roman" w:hAnsi="Times New Roman" w:cs="Times New Roman"/>
          <w:sz w:val="24"/>
          <w:szCs w:val="24"/>
        </w:rPr>
        <w:t>водянистого стула до 15-ти раз.</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 Одн</w:t>
      </w:r>
      <w:r>
        <w:rPr>
          <w:rFonts w:ascii="Times New Roman" w:hAnsi="Times New Roman" w:cs="Times New Roman"/>
          <w:sz w:val="24"/>
          <w:szCs w:val="24"/>
        </w:rPr>
        <w:t xml:space="preserve">овременно поднялась температура </w:t>
      </w:r>
      <w:r w:rsidRPr="00FE7F24">
        <w:rPr>
          <w:rFonts w:ascii="Times New Roman" w:hAnsi="Times New Roman" w:cs="Times New Roman"/>
          <w:sz w:val="24"/>
          <w:szCs w:val="24"/>
        </w:rPr>
        <w:t>тела до 3</w:t>
      </w:r>
      <w:r>
        <w:rPr>
          <w:rFonts w:ascii="Times New Roman" w:hAnsi="Times New Roman" w:cs="Times New Roman"/>
          <w:sz w:val="24"/>
          <w:szCs w:val="24"/>
        </w:rPr>
        <w:t xml:space="preserve">9,2°С, появились головная боль, </w:t>
      </w:r>
      <w:r w:rsidRPr="00FE7F24">
        <w:rPr>
          <w:rFonts w:ascii="Times New Roman" w:hAnsi="Times New Roman" w:cs="Times New Roman"/>
          <w:sz w:val="24"/>
          <w:szCs w:val="24"/>
        </w:rPr>
        <w:t>голо</w:t>
      </w:r>
      <w:r>
        <w:rPr>
          <w:rFonts w:ascii="Times New Roman" w:hAnsi="Times New Roman" w:cs="Times New Roman"/>
          <w:sz w:val="24"/>
          <w:szCs w:val="24"/>
        </w:rPr>
        <w:t xml:space="preserve">вокружение, слабость. На момент </w:t>
      </w:r>
      <w:r w:rsidRPr="00FE7F24">
        <w:rPr>
          <w:rFonts w:ascii="Times New Roman" w:hAnsi="Times New Roman" w:cs="Times New Roman"/>
          <w:sz w:val="24"/>
          <w:szCs w:val="24"/>
        </w:rPr>
        <w:t xml:space="preserve">прихода </w:t>
      </w:r>
      <w:r>
        <w:rPr>
          <w:rFonts w:ascii="Times New Roman" w:hAnsi="Times New Roman" w:cs="Times New Roman"/>
          <w:sz w:val="24"/>
          <w:szCs w:val="24"/>
        </w:rPr>
        <w:t xml:space="preserve">врача появились судороги кистей </w:t>
      </w:r>
      <w:r w:rsidRPr="00FE7F24">
        <w:rPr>
          <w:rFonts w:ascii="Times New Roman" w:hAnsi="Times New Roman" w:cs="Times New Roman"/>
          <w:sz w:val="24"/>
          <w:szCs w:val="24"/>
        </w:rPr>
        <w:t>рук.</w:t>
      </w:r>
    </w:p>
    <w:p w:rsidR="00FE7F24" w:rsidRPr="00FE7F24" w:rsidRDefault="00FE7F24" w:rsidP="00FE7F24">
      <w:pPr>
        <w:jc w:val="both"/>
        <w:rPr>
          <w:rFonts w:ascii="Times New Roman" w:hAnsi="Times New Roman" w:cs="Times New Roman"/>
          <w:sz w:val="24"/>
          <w:szCs w:val="24"/>
        </w:rPr>
      </w:pPr>
      <w:r>
        <w:rPr>
          <w:rFonts w:ascii="Times New Roman" w:hAnsi="Times New Roman" w:cs="Times New Roman"/>
          <w:sz w:val="24"/>
          <w:szCs w:val="24"/>
        </w:rPr>
        <w:t>● Анамнез жизни</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Пенсионер, не работает.</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 Аллергоанамнез: не отягощен.</w:t>
      </w:r>
    </w:p>
    <w:p w:rsidR="00FE7F24" w:rsidRPr="00FE7F24" w:rsidRDefault="00FE7F24" w:rsidP="00FE7F24">
      <w:pPr>
        <w:jc w:val="both"/>
        <w:rPr>
          <w:rFonts w:ascii="Times New Roman" w:hAnsi="Times New Roman" w:cs="Times New Roman"/>
          <w:sz w:val="24"/>
          <w:szCs w:val="24"/>
        </w:rPr>
      </w:pPr>
      <w:r>
        <w:rPr>
          <w:rFonts w:ascii="Times New Roman" w:hAnsi="Times New Roman" w:cs="Times New Roman"/>
          <w:sz w:val="24"/>
          <w:szCs w:val="24"/>
        </w:rPr>
        <w:t xml:space="preserve">• Перенесенные инфекционные и неинфекционные заболевания: </w:t>
      </w:r>
      <w:r w:rsidRPr="00FE7F24">
        <w:rPr>
          <w:rFonts w:ascii="Times New Roman" w:hAnsi="Times New Roman" w:cs="Times New Roman"/>
          <w:sz w:val="24"/>
          <w:szCs w:val="24"/>
        </w:rPr>
        <w:t>прост</w:t>
      </w:r>
      <w:r>
        <w:rPr>
          <w:rFonts w:ascii="Times New Roman" w:hAnsi="Times New Roman" w:cs="Times New Roman"/>
          <w:sz w:val="24"/>
          <w:szCs w:val="24"/>
        </w:rPr>
        <w:t xml:space="preserve">удные заболевания, пневмония (3 </w:t>
      </w:r>
      <w:r w:rsidRPr="00FE7F24">
        <w:rPr>
          <w:rFonts w:ascii="Times New Roman" w:hAnsi="Times New Roman" w:cs="Times New Roman"/>
          <w:sz w:val="24"/>
          <w:szCs w:val="24"/>
        </w:rPr>
        <w:t>года назад), гипертоническая болезнь ІІст.</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 Вредные привычки: отрицает.</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 Вловец. Проживает в отдельной</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Ответы :</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1.бак посев кала на патогенные энтеробактерии, пцр диагностика кала, кщс</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2.Сальмонеллез, гастроинтестинальная форма, гастроэнтеритический вариант</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3.II</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4.эшерихиозами, кампилобактериозом, ротовирусным гастроэнтеритом</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5.степенью обезвоживания, выраденностью интоксикационного синдрома</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6 госпитализацию в инфекционный стационар</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7.регидратационной терапии, пероральных антибактериальных средств</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8.глюкозо-электролитная смесь</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9.трисоль</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10.фторхинолонов</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11.однократный отрицательный бак посев кала</w:t>
      </w:r>
    </w:p>
    <w:p w:rsid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12.3-х месяцев</w:t>
      </w:r>
    </w:p>
    <w:p w:rsidR="00FE7F24" w:rsidRDefault="00FE7F24" w:rsidP="00FE7F24">
      <w:pPr>
        <w:jc w:val="both"/>
        <w:rPr>
          <w:rFonts w:ascii="Times New Roman" w:hAnsi="Times New Roman" w:cs="Times New Roman"/>
          <w:sz w:val="24"/>
          <w:szCs w:val="24"/>
        </w:rPr>
      </w:pP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больная 42 лет</w:t>
      </w:r>
      <w:r w:rsidRPr="00FE7F24">
        <w:rPr>
          <w:rFonts w:ascii="MS Gothic" w:eastAsia="MS Gothic" w:hAnsi="MS Gothic" w:cs="MS Gothic" w:hint="eastAsia"/>
          <w:sz w:val="24"/>
          <w:szCs w:val="24"/>
        </w:rPr>
        <w:t>，</w:t>
      </w:r>
      <w:r w:rsidRPr="00FE7F24">
        <w:rPr>
          <w:rFonts w:ascii="Times New Roman" w:hAnsi="Times New Roman" w:cs="Times New Roman"/>
          <w:sz w:val="24"/>
          <w:szCs w:val="24"/>
        </w:rPr>
        <w:t xml:space="preserve"> бухгалтер</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обратилась к </w:t>
      </w:r>
      <w:r w:rsidRPr="00FE7F24">
        <w:rPr>
          <w:rFonts w:ascii="Times New Roman" w:hAnsi="Times New Roman" w:cs="Times New Roman" w:hint="eastAsia"/>
          <w:sz w:val="24"/>
          <w:szCs w:val="24"/>
        </w:rPr>
        <w:t>врачу</w:t>
      </w:r>
      <w:r>
        <w:rPr>
          <w:rFonts w:ascii="Times New Roman" w:hAnsi="Times New Roman" w:cs="Times New Roman"/>
          <w:sz w:val="24"/>
          <w:szCs w:val="24"/>
        </w:rPr>
        <w:t xml:space="preserve">-терапевту участковому за </w:t>
      </w:r>
      <w:r w:rsidRPr="00FE7F24">
        <w:rPr>
          <w:rFonts w:ascii="Times New Roman" w:hAnsi="Times New Roman" w:cs="Times New Roman" w:hint="eastAsia"/>
          <w:sz w:val="24"/>
          <w:szCs w:val="24"/>
        </w:rPr>
        <w:t>разъяснениями</w:t>
      </w:r>
      <w:r>
        <w:rPr>
          <w:rFonts w:ascii="Times New Roman" w:hAnsi="Times New Roman" w:cs="Times New Roman"/>
          <w:sz w:val="24"/>
          <w:szCs w:val="24"/>
        </w:rPr>
        <w:t xml:space="preserve"> и лечением в связи с о</w:t>
      </w:r>
      <w:r w:rsidRPr="00FE7F24">
        <w:rPr>
          <w:rFonts w:ascii="Times New Roman" w:hAnsi="Times New Roman" w:cs="Times New Roman" w:hint="eastAsia"/>
          <w:sz w:val="24"/>
          <w:szCs w:val="24"/>
        </w:rPr>
        <w:t>бнаружением</w:t>
      </w:r>
      <w:r>
        <w:rPr>
          <w:rFonts w:ascii="Times New Roman" w:hAnsi="Times New Roman" w:cs="Times New Roman"/>
          <w:sz w:val="24"/>
          <w:szCs w:val="24"/>
        </w:rPr>
        <w:t xml:space="preserve"> при ультразвуковом </w:t>
      </w:r>
      <w:r w:rsidRPr="00FE7F24">
        <w:rPr>
          <w:rFonts w:ascii="Times New Roman" w:hAnsi="Times New Roman" w:cs="Times New Roman" w:hint="eastAsia"/>
          <w:sz w:val="24"/>
          <w:szCs w:val="24"/>
        </w:rPr>
        <w:t>исследовании</w:t>
      </w:r>
      <w:r w:rsidRPr="00FE7F24">
        <w:rPr>
          <w:rFonts w:ascii="Times New Roman" w:hAnsi="Times New Roman" w:cs="Times New Roman"/>
          <w:sz w:val="24"/>
          <w:szCs w:val="24"/>
        </w:rPr>
        <w:t xml:space="preserve"> брюшной полости</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выполненном</w:t>
      </w:r>
      <w:r>
        <w:rPr>
          <w:rFonts w:ascii="Times New Roman" w:hAnsi="Times New Roman" w:cs="Times New Roman"/>
          <w:sz w:val="24"/>
          <w:szCs w:val="24"/>
        </w:rPr>
        <w:t xml:space="preserve"> по программе </w:t>
      </w:r>
      <w:r w:rsidRPr="00FE7F24">
        <w:rPr>
          <w:rFonts w:ascii="Times New Roman" w:hAnsi="Times New Roman" w:cs="Times New Roman" w:hint="eastAsia"/>
          <w:sz w:val="24"/>
          <w:szCs w:val="24"/>
        </w:rPr>
        <w:t>диспансеризации</w:t>
      </w:r>
      <w:r w:rsidRPr="00FE7F24">
        <w:rPr>
          <w:rFonts w:ascii="MS Gothic" w:eastAsia="MS Gothic" w:hAnsi="MS Gothic" w:cs="MS Gothic" w:hint="eastAsia"/>
          <w:sz w:val="24"/>
          <w:szCs w:val="24"/>
        </w:rPr>
        <w:t>，</w:t>
      </w:r>
      <w:r w:rsidRPr="00FE7F24">
        <w:rPr>
          <w:rFonts w:ascii="Times New Roman" w:hAnsi="Times New Roman" w:cs="Times New Roman"/>
          <w:sz w:val="24"/>
          <w:szCs w:val="24"/>
        </w:rPr>
        <w:t xml:space="preserve"> конкрементов</w:t>
      </w:r>
      <w:r>
        <w:rPr>
          <w:rFonts w:ascii="Times New Roman" w:hAnsi="Times New Roman" w:cs="Times New Roman"/>
          <w:sz w:val="24"/>
          <w:szCs w:val="24"/>
        </w:rPr>
        <w:t xml:space="preserve"> в </w:t>
      </w:r>
      <w:r w:rsidRPr="00FE7F24">
        <w:rPr>
          <w:rFonts w:ascii="Times New Roman" w:hAnsi="Times New Roman" w:cs="Times New Roman" w:hint="eastAsia"/>
          <w:sz w:val="24"/>
          <w:szCs w:val="24"/>
        </w:rPr>
        <w:t>желчном</w:t>
      </w:r>
      <w:r w:rsidRPr="00FE7F24">
        <w:rPr>
          <w:rFonts w:ascii="Times New Roman" w:hAnsi="Times New Roman" w:cs="Times New Roman"/>
          <w:sz w:val="24"/>
          <w:szCs w:val="24"/>
        </w:rPr>
        <w:t xml:space="preserve"> пузыре.</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жалобы</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w:t>
      </w:r>
      <w:r w:rsidRPr="00FE7F24">
        <w:rPr>
          <w:rFonts w:ascii="Times New Roman" w:hAnsi="Times New Roman" w:cs="Times New Roman"/>
          <w:sz w:val="24"/>
          <w:szCs w:val="24"/>
        </w:rPr>
        <w:t xml:space="preserve"> плохая</w:t>
      </w:r>
      <w:r>
        <w:rPr>
          <w:rFonts w:ascii="Times New Roman" w:hAnsi="Times New Roman" w:cs="Times New Roman"/>
          <w:sz w:val="24"/>
          <w:szCs w:val="24"/>
        </w:rPr>
        <w:t xml:space="preserve"> переносимость жирной и жареной</w:t>
      </w:r>
      <w:r w:rsidRPr="00FE7F24">
        <w:rPr>
          <w:rFonts w:ascii="Times New Roman" w:hAnsi="Times New Roman" w:cs="Times New Roman" w:hint="eastAsia"/>
          <w:sz w:val="24"/>
          <w:szCs w:val="24"/>
        </w:rPr>
        <w:t>пищи</w:t>
      </w:r>
      <w:r w:rsidRPr="00FE7F24">
        <w:rPr>
          <w:rFonts w:ascii="MS Gothic" w:eastAsia="MS Gothic" w:hAnsi="MS Gothic" w:cs="MS Gothic" w:hint="eastAsia"/>
          <w:sz w:val="24"/>
          <w:szCs w:val="24"/>
        </w:rPr>
        <w:t>，</w:t>
      </w:r>
      <w:r w:rsidRPr="00FE7F24">
        <w:rPr>
          <w:rFonts w:ascii="Times New Roman" w:hAnsi="Times New Roman" w:cs="Times New Roman"/>
          <w:sz w:val="24"/>
          <w:szCs w:val="24"/>
        </w:rPr>
        <w:t xml:space="preserve"> от которой пришлось отказаться</w:t>
      </w:r>
      <w:r w:rsidRPr="00FE7F24">
        <w:rPr>
          <w:rFonts w:ascii="MS Gothic" w:eastAsia="MS Gothic" w:hAnsi="MS Gothic" w:cs="MS Gothic" w:hint="eastAsia"/>
          <w:sz w:val="24"/>
          <w:szCs w:val="24"/>
        </w:rPr>
        <w:t>，</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 изредка утреннее ощущение тошноты.</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анамнез</w:t>
      </w:r>
      <w:r>
        <w:rPr>
          <w:rFonts w:ascii="Times New Roman" w:hAnsi="Times New Roman" w:cs="Times New Roman"/>
          <w:sz w:val="24"/>
          <w:szCs w:val="24"/>
        </w:rPr>
        <w:t xml:space="preserve"> заболевания </w:t>
      </w:r>
      <w:r w:rsidRPr="00FE7F24">
        <w:rPr>
          <w:rFonts w:ascii="Times New Roman" w:hAnsi="Times New Roman" w:cs="Times New Roman" w:hint="eastAsia"/>
          <w:sz w:val="24"/>
          <w:szCs w:val="24"/>
        </w:rPr>
        <w:t>в</w:t>
      </w:r>
      <w:r w:rsidRPr="00FE7F24">
        <w:rPr>
          <w:rFonts w:ascii="Times New Roman" w:hAnsi="Times New Roman" w:cs="Times New Roman"/>
          <w:sz w:val="24"/>
          <w:szCs w:val="24"/>
        </w:rPr>
        <w:t xml:space="preserve"> мо</w:t>
      </w:r>
      <w:r>
        <w:rPr>
          <w:rFonts w:ascii="Times New Roman" w:hAnsi="Times New Roman" w:cs="Times New Roman"/>
          <w:sz w:val="24"/>
          <w:szCs w:val="24"/>
        </w:rPr>
        <w:t xml:space="preserve">лодости была обнаружена сложная </w:t>
      </w:r>
      <w:r w:rsidRPr="00FE7F24">
        <w:rPr>
          <w:rFonts w:ascii="Times New Roman" w:hAnsi="Times New Roman" w:cs="Times New Roman" w:hint="eastAsia"/>
          <w:sz w:val="24"/>
          <w:szCs w:val="24"/>
        </w:rPr>
        <w:t>деформация</w:t>
      </w:r>
      <w:r>
        <w:rPr>
          <w:rFonts w:ascii="Times New Roman" w:hAnsi="Times New Roman" w:cs="Times New Roman"/>
          <w:sz w:val="24"/>
          <w:szCs w:val="24"/>
        </w:rPr>
        <w:t xml:space="preserve"> желчного пузыря и </w:t>
      </w:r>
      <w:r w:rsidRPr="00FE7F24">
        <w:rPr>
          <w:rFonts w:ascii="Times New Roman" w:hAnsi="Times New Roman" w:cs="Times New Roman" w:hint="eastAsia"/>
          <w:sz w:val="24"/>
          <w:szCs w:val="24"/>
        </w:rPr>
        <w:t>рекомендовано</w:t>
      </w:r>
      <w:r w:rsidRPr="00FE7F24">
        <w:rPr>
          <w:rFonts w:ascii="Times New Roman" w:hAnsi="Times New Roman" w:cs="Times New Roman"/>
          <w:sz w:val="24"/>
          <w:szCs w:val="24"/>
        </w:rPr>
        <w:t xml:space="preserve"> дробное питание </w:t>
      </w:r>
      <w:r>
        <w:rPr>
          <w:rFonts w:ascii="Times New Roman" w:hAnsi="Times New Roman" w:cs="Times New Roman"/>
          <w:sz w:val="24"/>
          <w:szCs w:val="24"/>
        </w:rPr>
        <w:t xml:space="preserve">с </w:t>
      </w:r>
      <w:r w:rsidRPr="00FE7F24">
        <w:rPr>
          <w:rFonts w:ascii="Times New Roman" w:hAnsi="Times New Roman" w:cs="Times New Roman" w:hint="eastAsia"/>
          <w:sz w:val="24"/>
          <w:szCs w:val="24"/>
        </w:rPr>
        <w:t>ограничением</w:t>
      </w:r>
      <w:r>
        <w:rPr>
          <w:rFonts w:ascii="Times New Roman" w:hAnsi="Times New Roman" w:cs="Times New Roman"/>
          <w:sz w:val="24"/>
          <w:szCs w:val="24"/>
        </w:rPr>
        <w:t xml:space="preserve"> жиров. следовала этой </w:t>
      </w:r>
      <w:r w:rsidRPr="00FE7F24">
        <w:rPr>
          <w:rFonts w:ascii="Times New Roman" w:hAnsi="Times New Roman" w:cs="Times New Roman" w:hint="eastAsia"/>
          <w:sz w:val="24"/>
          <w:szCs w:val="24"/>
        </w:rPr>
        <w:t>рекомендации</w:t>
      </w:r>
      <w:r>
        <w:rPr>
          <w:rFonts w:ascii="Times New Roman" w:hAnsi="Times New Roman" w:cs="Times New Roman"/>
          <w:sz w:val="24"/>
          <w:szCs w:val="24"/>
        </w:rPr>
        <w:t xml:space="preserve"> и поддерживала </w:t>
      </w:r>
      <w:r w:rsidRPr="00FE7F24">
        <w:rPr>
          <w:rFonts w:ascii="Times New Roman" w:hAnsi="Times New Roman" w:cs="Times New Roman" w:hint="eastAsia"/>
          <w:sz w:val="24"/>
          <w:szCs w:val="24"/>
        </w:rPr>
        <w:t>удовлетворительное</w:t>
      </w:r>
      <w:r>
        <w:rPr>
          <w:rFonts w:ascii="Times New Roman" w:hAnsi="Times New Roman" w:cs="Times New Roman"/>
          <w:sz w:val="24"/>
          <w:szCs w:val="24"/>
        </w:rPr>
        <w:t xml:space="preserve"> самочувствие. При </w:t>
      </w:r>
      <w:r w:rsidRPr="00FE7F24">
        <w:rPr>
          <w:rFonts w:ascii="Times New Roman" w:hAnsi="Times New Roman" w:cs="Times New Roman" w:hint="eastAsia"/>
          <w:sz w:val="24"/>
          <w:szCs w:val="24"/>
        </w:rPr>
        <w:t>случавшихся</w:t>
      </w:r>
      <w:r>
        <w:rPr>
          <w:rFonts w:ascii="Times New Roman" w:hAnsi="Times New Roman" w:cs="Times New Roman"/>
          <w:sz w:val="24"/>
          <w:szCs w:val="24"/>
        </w:rPr>
        <w:t xml:space="preserve"> нечастых пищевых </w:t>
      </w:r>
      <w:r w:rsidRPr="00FE7F24">
        <w:rPr>
          <w:rFonts w:ascii="Times New Roman" w:hAnsi="Times New Roman" w:cs="Times New Roman" w:hint="eastAsia"/>
          <w:sz w:val="24"/>
          <w:szCs w:val="24"/>
        </w:rPr>
        <w:t>погрешностях</w:t>
      </w:r>
      <w:r>
        <w:rPr>
          <w:rFonts w:ascii="Times New Roman" w:hAnsi="Times New Roman" w:cs="Times New Roman"/>
          <w:sz w:val="24"/>
          <w:szCs w:val="24"/>
        </w:rPr>
        <w:t xml:space="preserve"> принимала ферментные </w:t>
      </w:r>
      <w:r w:rsidRPr="00FE7F24">
        <w:rPr>
          <w:rFonts w:ascii="Times New Roman" w:hAnsi="Times New Roman" w:cs="Times New Roman" w:hint="eastAsia"/>
          <w:sz w:val="24"/>
          <w:szCs w:val="24"/>
        </w:rPr>
        <w:t>препараты</w:t>
      </w:r>
      <w:r>
        <w:rPr>
          <w:rFonts w:ascii="Times New Roman" w:hAnsi="Times New Roman" w:cs="Times New Roman"/>
          <w:sz w:val="24"/>
          <w:szCs w:val="24"/>
        </w:rPr>
        <w:t xml:space="preserve">. ежегодно проходила </w:t>
      </w:r>
      <w:r w:rsidRPr="00FE7F24">
        <w:rPr>
          <w:rFonts w:ascii="Times New Roman" w:hAnsi="Times New Roman" w:cs="Times New Roman" w:hint="eastAsia"/>
          <w:sz w:val="24"/>
          <w:szCs w:val="24"/>
        </w:rPr>
        <w:t>ультразвуковое</w:t>
      </w:r>
      <w:r>
        <w:rPr>
          <w:rFonts w:ascii="Times New Roman" w:hAnsi="Times New Roman" w:cs="Times New Roman"/>
          <w:sz w:val="24"/>
          <w:szCs w:val="24"/>
        </w:rPr>
        <w:t xml:space="preserve"> сканирование печени и </w:t>
      </w:r>
      <w:r w:rsidRPr="00FE7F24">
        <w:rPr>
          <w:rFonts w:ascii="Times New Roman" w:hAnsi="Times New Roman" w:cs="Times New Roman" w:hint="eastAsia"/>
          <w:sz w:val="24"/>
          <w:szCs w:val="24"/>
        </w:rPr>
        <w:t>желчного</w:t>
      </w:r>
      <w:r w:rsidRPr="00FE7F24">
        <w:rPr>
          <w:rFonts w:ascii="Times New Roman" w:hAnsi="Times New Roman" w:cs="Times New Roman"/>
          <w:sz w:val="24"/>
          <w:szCs w:val="24"/>
        </w:rPr>
        <w:t xml:space="preserve"> пузыря</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последнее - год назад. </w:t>
      </w:r>
      <w:r w:rsidRPr="00FE7F24">
        <w:rPr>
          <w:rFonts w:ascii="Times New Roman" w:hAnsi="Times New Roman" w:cs="Times New Roman" w:hint="eastAsia"/>
          <w:sz w:val="24"/>
          <w:szCs w:val="24"/>
        </w:rPr>
        <w:t>накануне</w:t>
      </w:r>
      <w:r>
        <w:rPr>
          <w:rFonts w:ascii="Times New Roman" w:hAnsi="Times New Roman" w:cs="Times New Roman"/>
          <w:sz w:val="24"/>
          <w:szCs w:val="24"/>
        </w:rPr>
        <w:t xml:space="preserve"> обращения при очередном </w:t>
      </w:r>
      <w:r w:rsidRPr="00FE7F24">
        <w:rPr>
          <w:rFonts w:ascii="Times New Roman" w:hAnsi="Times New Roman" w:cs="Times New Roman" w:hint="eastAsia"/>
          <w:sz w:val="24"/>
          <w:szCs w:val="24"/>
        </w:rPr>
        <w:t>обследовании</w:t>
      </w:r>
      <w:r>
        <w:rPr>
          <w:rFonts w:ascii="Times New Roman" w:hAnsi="Times New Roman" w:cs="Times New Roman"/>
          <w:sz w:val="24"/>
          <w:szCs w:val="24"/>
        </w:rPr>
        <w:t xml:space="preserve"> впервые выявлены </w:t>
      </w:r>
      <w:r w:rsidRPr="00FE7F24">
        <w:rPr>
          <w:rFonts w:ascii="Times New Roman" w:hAnsi="Times New Roman" w:cs="Times New Roman" w:hint="eastAsia"/>
          <w:sz w:val="24"/>
          <w:szCs w:val="24"/>
        </w:rPr>
        <w:t>конкременты</w:t>
      </w:r>
      <w:r>
        <w:rPr>
          <w:rFonts w:ascii="Times New Roman" w:hAnsi="Times New Roman" w:cs="Times New Roman"/>
          <w:sz w:val="24"/>
          <w:szCs w:val="24"/>
        </w:rPr>
        <w:t xml:space="preserve"> в полости желчного пузыря. </w:t>
      </w:r>
      <w:r w:rsidRPr="00FE7F24">
        <w:rPr>
          <w:rFonts w:ascii="Times New Roman" w:hAnsi="Times New Roman" w:cs="Times New Roman" w:hint="eastAsia"/>
          <w:sz w:val="24"/>
          <w:szCs w:val="24"/>
        </w:rPr>
        <w:t>встревожена</w:t>
      </w:r>
      <w:r>
        <w:rPr>
          <w:rFonts w:ascii="Times New Roman" w:hAnsi="Times New Roman" w:cs="Times New Roman"/>
          <w:sz w:val="24"/>
          <w:szCs w:val="24"/>
        </w:rPr>
        <w:t xml:space="preserve"> перспективой оперативного </w:t>
      </w:r>
      <w:r w:rsidRPr="00FE7F24">
        <w:rPr>
          <w:rFonts w:ascii="Times New Roman" w:hAnsi="Times New Roman" w:cs="Times New Roman" w:hint="eastAsia"/>
          <w:sz w:val="24"/>
          <w:szCs w:val="24"/>
        </w:rPr>
        <w:t>вмешательства</w:t>
      </w:r>
      <w:r w:rsidRPr="00FE7F24">
        <w:rPr>
          <w:rFonts w:ascii="Times New Roman" w:hAnsi="Times New Roman" w:cs="Times New Roman"/>
          <w:sz w:val="24"/>
          <w:szCs w:val="24"/>
        </w:rPr>
        <w:t>.</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Ответы</w:t>
      </w:r>
      <w:r w:rsidRPr="00FE7F24">
        <w:rPr>
          <w:rFonts w:ascii="Times New Roman" w:hAnsi="Times New Roman" w:cs="Times New Roman"/>
          <w:sz w:val="24"/>
          <w:szCs w:val="24"/>
        </w:rPr>
        <w:t xml:space="preserve"> :</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 Клин анализ крови, липидный спектр крови, функциональные пробы печени</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2.узи органов брюшной полости</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3.магнитно резонансную холангиопанкреатикографию, эндоскопическое ультразвуковое исследование</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4.желчнокаменная болезнь, латентная форма</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5.отменить гормональные контрацептивы</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6.узи брюшной полости</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7.их смещение при повороте тела</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8.наличие осложнений</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9.со спазмалитическим эффектом</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10.3</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11.10</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 xml:space="preserve">12.в регионе с отсутствием квалифицированной медицинской помощи </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ситуационная</w:t>
      </w:r>
      <w:r w:rsidRPr="00FE7F24">
        <w:rPr>
          <w:rFonts w:ascii="Times New Roman" w:hAnsi="Times New Roman" w:cs="Times New Roman"/>
          <w:sz w:val="24"/>
          <w:szCs w:val="24"/>
        </w:rPr>
        <w:t xml:space="preserve"> задача n°66</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ситуация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больной</w:t>
      </w:r>
      <w:r w:rsidRPr="00FE7F24">
        <w:rPr>
          <w:rFonts w:ascii="Times New Roman" w:hAnsi="Times New Roman" w:cs="Times New Roman"/>
          <w:sz w:val="24"/>
          <w:szCs w:val="24"/>
        </w:rPr>
        <w:t xml:space="preserve"> 70 лет</w:t>
      </w:r>
      <w:r w:rsidRPr="00FE7F24">
        <w:rPr>
          <w:rFonts w:ascii="MS Gothic" w:eastAsia="MS Gothic" w:hAnsi="MS Gothic" w:cs="MS Gothic" w:hint="eastAsia"/>
          <w:sz w:val="24"/>
          <w:szCs w:val="24"/>
        </w:rPr>
        <w:t>，</w:t>
      </w:r>
      <w:r w:rsidRPr="00FE7F24">
        <w:rPr>
          <w:rFonts w:ascii="Times New Roman" w:hAnsi="Times New Roman" w:cs="Times New Roman"/>
          <w:sz w:val="24"/>
          <w:szCs w:val="24"/>
        </w:rPr>
        <w:t xml:space="preserve"> пенсионер</w:t>
      </w:r>
      <w:r w:rsidRPr="00FE7F24">
        <w:rPr>
          <w:rFonts w:ascii="MS Gothic" w:eastAsia="MS Gothic" w:hAnsi="MS Gothic" w:cs="MS Gothic" w:hint="eastAsia"/>
          <w:sz w:val="24"/>
          <w:szCs w:val="24"/>
        </w:rPr>
        <w:t>，</w:t>
      </w:r>
      <w:r w:rsidRPr="00FE7F24">
        <w:rPr>
          <w:rFonts w:ascii="Times New Roman" w:hAnsi="Times New Roman" w:cs="Times New Roman"/>
          <w:sz w:val="24"/>
          <w:szCs w:val="24"/>
        </w:rPr>
        <w:t xml:space="preserve"> обратился в</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поликлинику</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жалобы</w:t>
      </w:r>
    </w:p>
    <w:p w:rsid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на</w:t>
      </w:r>
      <w:r w:rsidRPr="00FE7F24">
        <w:rPr>
          <w:rFonts w:ascii="Times New Roman" w:hAnsi="Times New Roman" w:cs="Times New Roman"/>
          <w:sz w:val="24"/>
          <w:szCs w:val="24"/>
        </w:rPr>
        <w:t xml:space="preserve"> повышенную утомляемость</w:t>
      </w:r>
      <w:r w:rsidRPr="00FE7F24">
        <w:rPr>
          <w:rFonts w:ascii="MS Gothic" w:eastAsia="MS Gothic" w:hAnsi="MS Gothic" w:cs="MS Gothic" w:hint="eastAsia"/>
          <w:sz w:val="24"/>
          <w:szCs w:val="24"/>
        </w:rPr>
        <w:t>，</w:t>
      </w:r>
      <w:r w:rsidRPr="00FE7F24">
        <w:rPr>
          <w:rFonts w:ascii="Times New Roman" w:hAnsi="Times New Roman" w:cs="Times New Roman"/>
          <w:sz w:val="24"/>
          <w:szCs w:val="24"/>
        </w:rPr>
        <w:t xml:space="preserve"> полиурию</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головокружения</w:t>
      </w:r>
      <w:r>
        <w:rPr>
          <w:rFonts w:ascii="Times New Roman" w:hAnsi="Times New Roman" w:cs="Times New Roman"/>
          <w:sz w:val="24"/>
          <w:szCs w:val="24"/>
        </w:rPr>
        <w:t xml:space="preserve"> и головные боли при </w:t>
      </w:r>
      <w:r w:rsidRPr="00FE7F24">
        <w:rPr>
          <w:rFonts w:ascii="Times New Roman" w:hAnsi="Times New Roman" w:cs="Times New Roman" w:hint="eastAsia"/>
          <w:sz w:val="24"/>
          <w:szCs w:val="24"/>
        </w:rPr>
        <w:t>подъемах</w:t>
      </w:r>
      <w:r w:rsidRPr="00FE7F24">
        <w:rPr>
          <w:rFonts w:ascii="Times New Roman" w:hAnsi="Times New Roman" w:cs="Times New Roman"/>
          <w:sz w:val="24"/>
          <w:szCs w:val="24"/>
        </w:rPr>
        <w:t xml:space="preserve"> артериального давления </w:t>
      </w:r>
      <w:r w:rsidRPr="00FE7F24">
        <w:rPr>
          <w:rFonts w:ascii="MS Gothic" w:eastAsia="MS Gothic" w:hAnsi="MS Gothic" w:cs="MS Gothic" w:hint="eastAsia"/>
          <w:sz w:val="24"/>
          <w:szCs w:val="24"/>
        </w:rPr>
        <w:t>（</w:t>
      </w:r>
      <w:r w:rsidRPr="00FE7F24">
        <w:rPr>
          <w:rFonts w:ascii="Calibri" w:hAnsi="Calibri" w:cs="Calibri"/>
          <w:sz w:val="24"/>
          <w:szCs w:val="24"/>
        </w:rPr>
        <w:t>ад</w:t>
      </w:r>
      <w:r w:rsidRPr="00FE7F24">
        <w:rPr>
          <w:rFonts w:ascii="MS Gothic" w:eastAsia="MS Gothic" w:hAnsi="MS Gothic" w:cs="MS Gothic" w:hint="eastAsia"/>
          <w:sz w:val="24"/>
          <w:szCs w:val="24"/>
        </w:rPr>
        <w:t>）</w:t>
      </w:r>
      <w:r>
        <w:rPr>
          <w:rFonts w:ascii="Times New Roman" w:hAnsi="Times New Roman" w:cs="Times New Roman"/>
          <w:sz w:val="24"/>
          <w:szCs w:val="24"/>
        </w:rPr>
        <w:t>.</w:t>
      </w:r>
      <w:r w:rsidRPr="00FE7F24">
        <w:rPr>
          <w:rFonts w:ascii="Times New Roman" w:hAnsi="Times New Roman" w:cs="Times New Roman" w:hint="eastAsia"/>
          <w:sz w:val="24"/>
          <w:szCs w:val="24"/>
        </w:rPr>
        <w:t>анамнез</w:t>
      </w:r>
      <w:r>
        <w:rPr>
          <w:rFonts w:ascii="Times New Roman" w:hAnsi="Times New Roman" w:cs="Times New Roman"/>
          <w:sz w:val="24"/>
          <w:szCs w:val="24"/>
        </w:rPr>
        <w:t xml:space="preserve"> заболевания </w:t>
      </w:r>
      <w:r w:rsidRPr="00FE7F24">
        <w:rPr>
          <w:rFonts w:ascii="Times New Roman" w:hAnsi="Times New Roman" w:cs="Times New Roman" w:hint="eastAsia"/>
          <w:sz w:val="24"/>
          <w:szCs w:val="24"/>
        </w:rPr>
        <w:t>с</w:t>
      </w:r>
      <w:r w:rsidRPr="00FE7F24">
        <w:rPr>
          <w:rFonts w:ascii="Times New Roman" w:hAnsi="Times New Roman" w:cs="Times New Roman"/>
          <w:sz w:val="24"/>
          <w:szCs w:val="24"/>
        </w:rPr>
        <w:t xml:space="preserve"> 50 лет страдает ожирением</w:t>
      </w:r>
      <w:r w:rsidRPr="00FE7F24">
        <w:rPr>
          <w:rFonts w:ascii="MS Gothic" w:eastAsia="MS Gothic" w:hAnsi="MS Gothic" w:cs="MS Gothic" w:hint="eastAsia"/>
          <w:sz w:val="24"/>
          <w:szCs w:val="24"/>
        </w:rPr>
        <w:t>，</w:t>
      </w:r>
      <w:r w:rsidRPr="00FE7F24">
        <w:rPr>
          <w:rFonts w:ascii="Times New Roman" w:hAnsi="Times New Roman" w:cs="Times New Roman"/>
          <w:sz w:val="24"/>
          <w:szCs w:val="24"/>
        </w:rPr>
        <w:t xml:space="preserve"> сд 2 типа</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принимает</w:t>
      </w:r>
      <w:r w:rsidRPr="00FE7F24">
        <w:rPr>
          <w:rFonts w:ascii="Times New Roman" w:hAnsi="Times New Roman" w:cs="Times New Roman"/>
          <w:sz w:val="24"/>
          <w:szCs w:val="24"/>
        </w:rPr>
        <w:t xml:space="preserve"> глюкофаж </w:t>
      </w:r>
      <w:r w:rsidRPr="00FE7F24">
        <w:rPr>
          <w:rFonts w:ascii="MS Gothic" w:eastAsia="MS Gothic" w:hAnsi="MS Gothic" w:cs="MS Gothic" w:hint="eastAsia"/>
          <w:sz w:val="24"/>
          <w:szCs w:val="24"/>
        </w:rPr>
        <w:t>（</w:t>
      </w:r>
      <w:r w:rsidRPr="00FE7F24">
        <w:rPr>
          <w:rFonts w:ascii="Calibri" w:hAnsi="Calibri" w:cs="Calibri"/>
          <w:sz w:val="24"/>
          <w:szCs w:val="24"/>
        </w:rPr>
        <w:t>метформин</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2000 мг </w:t>
      </w:r>
      <w:r w:rsidRPr="00FE7F24">
        <w:rPr>
          <w:rFonts w:ascii="Times New Roman" w:hAnsi="Times New Roman" w:cs="Times New Roman" w:hint="eastAsia"/>
          <w:sz w:val="24"/>
          <w:szCs w:val="24"/>
        </w:rPr>
        <w:t>в</w:t>
      </w:r>
      <w:r w:rsidRPr="00FE7F24">
        <w:rPr>
          <w:rFonts w:ascii="Times New Roman" w:hAnsi="Times New Roman" w:cs="Times New Roman"/>
          <w:sz w:val="24"/>
          <w:szCs w:val="24"/>
        </w:rPr>
        <w:t xml:space="preserve"> сутки -</w:t>
      </w:r>
      <w:r>
        <w:rPr>
          <w:rFonts w:ascii="Times New Roman" w:hAnsi="Times New Roman" w:cs="Times New Roman"/>
          <w:sz w:val="24"/>
          <w:szCs w:val="24"/>
        </w:rPr>
        <w:t xml:space="preserve"> гликированный гемоглобин нba1с - 7,4%. более 20 лет выявляется </w:t>
      </w:r>
      <w:r w:rsidRPr="00FE7F24">
        <w:rPr>
          <w:rFonts w:ascii="Times New Roman" w:hAnsi="Times New Roman" w:cs="Times New Roman" w:hint="eastAsia"/>
          <w:sz w:val="24"/>
          <w:szCs w:val="24"/>
        </w:rPr>
        <w:t>артериальная</w:t>
      </w:r>
      <w:r w:rsidRPr="00FE7F24">
        <w:rPr>
          <w:rFonts w:ascii="Times New Roman" w:hAnsi="Times New Roman" w:cs="Times New Roman"/>
          <w:sz w:val="24"/>
          <w:szCs w:val="24"/>
        </w:rPr>
        <w:t xml:space="preserve"> гипертония </w:t>
      </w:r>
      <w:r w:rsidRPr="00FE7F24">
        <w:rPr>
          <w:rFonts w:ascii="MS Gothic" w:eastAsia="MS Gothic" w:hAnsi="MS Gothic" w:cs="MS Gothic" w:hint="eastAsia"/>
          <w:sz w:val="24"/>
          <w:szCs w:val="24"/>
        </w:rPr>
        <w:t>（</w:t>
      </w:r>
      <w:r w:rsidRPr="00FE7F24">
        <w:rPr>
          <w:rFonts w:ascii="Calibri" w:hAnsi="Calibri" w:cs="Calibri"/>
          <w:sz w:val="24"/>
          <w:szCs w:val="24"/>
        </w:rPr>
        <w:t>подьемы</w:t>
      </w:r>
      <w:r>
        <w:rPr>
          <w:rFonts w:ascii="Times New Roman" w:hAnsi="Times New Roman" w:cs="Times New Roman"/>
          <w:sz w:val="24"/>
          <w:szCs w:val="24"/>
        </w:rPr>
        <w:t xml:space="preserve"> ад до </w:t>
      </w:r>
      <w:r w:rsidRPr="00FE7F24">
        <w:rPr>
          <w:rFonts w:ascii="Times New Roman" w:hAnsi="Times New Roman" w:cs="Times New Roman"/>
          <w:sz w:val="24"/>
          <w:szCs w:val="24"/>
        </w:rPr>
        <w:t>170/100 мм рт ст)</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постоянно принимает </w:t>
      </w:r>
      <w:r w:rsidRPr="00FE7F24">
        <w:rPr>
          <w:rFonts w:ascii="Times New Roman" w:hAnsi="Times New Roman" w:cs="Times New Roman" w:hint="eastAsia"/>
          <w:sz w:val="24"/>
          <w:szCs w:val="24"/>
        </w:rPr>
        <w:t>фозиноприл</w:t>
      </w:r>
      <w:r w:rsidRPr="00FE7F24">
        <w:rPr>
          <w:rFonts w:ascii="Times New Roman" w:hAnsi="Times New Roman" w:cs="Times New Roman"/>
          <w:sz w:val="24"/>
          <w:szCs w:val="24"/>
        </w:rPr>
        <w:t xml:space="preserve"> 20 мг в сутки</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амлодипин 10 </w:t>
      </w:r>
      <w:r w:rsidRPr="00FE7F24">
        <w:rPr>
          <w:rFonts w:ascii="Times New Roman" w:hAnsi="Times New Roman" w:cs="Times New Roman" w:hint="eastAsia"/>
          <w:sz w:val="24"/>
          <w:szCs w:val="24"/>
        </w:rPr>
        <w:t>мг</w:t>
      </w:r>
      <w:r>
        <w:rPr>
          <w:rFonts w:ascii="Times New Roman" w:hAnsi="Times New Roman" w:cs="Times New Roman"/>
          <w:sz w:val="24"/>
          <w:szCs w:val="24"/>
        </w:rPr>
        <w:t xml:space="preserve"> с эффектом. в связи с </w:t>
      </w:r>
      <w:r w:rsidRPr="00FE7F24">
        <w:rPr>
          <w:rFonts w:ascii="Times New Roman" w:hAnsi="Times New Roman" w:cs="Times New Roman" w:hint="eastAsia"/>
          <w:sz w:val="24"/>
          <w:szCs w:val="24"/>
        </w:rPr>
        <w:t>гиперхолестеринемией</w:t>
      </w:r>
      <w:r>
        <w:rPr>
          <w:rFonts w:ascii="Times New Roman" w:hAnsi="Times New Roman" w:cs="Times New Roman"/>
          <w:sz w:val="24"/>
          <w:szCs w:val="24"/>
        </w:rPr>
        <w:t xml:space="preserve"> назначен </w:t>
      </w:r>
      <w:r w:rsidRPr="00FE7F24">
        <w:rPr>
          <w:rFonts w:ascii="Times New Roman" w:hAnsi="Times New Roman" w:cs="Times New Roman" w:hint="eastAsia"/>
          <w:sz w:val="24"/>
          <w:szCs w:val="24"/>
        </w:rPr>
        <w:t>торвакард</w:t>
      </w:r>
      <w:r>
        <w:rPr>
          <w:rFonts w:ascii="Times New Roman" w:hAnsi="Times New Roman" w:cs="Times New Roman"/>
          <w:sz w:val="24"/>
          <w:szCs w:val="24"/>
        </w:rPr>
        <w:t xml:space="preserve"> 20 мг. в 55 лет перенес острый </w:t>
      </w:r>
      <w:r w:rsidRPr="00FE7F24">
        <w:rPr>
          <w:rFonts w:ascii="Times New Roman" w:hAnsi="Times New Roman" w:cs="Times New Roman" w:hint="eastAsia"/>
          <w:sz w:val="24"/>
          <w:szCs w:val="24"/>
        </w:rPr>
        <w:t>инфаркт</w:t>
      </w:r>
      <w:r>
        <w:rPr>
          <w:rFonts w:ascii="Times New Roman" w:hAnsi="Times New Roman" w:cs="Times New Roman"/>
          <w:sz w:val="24"/>
          <w:szCs w:val="24"/>
        </w:rPr>
        <w:t xml:space="preserve"> миокарда. в течение 5 лет</w:t>
      </w:r>
      <w:r w:rsidRPr="00FE7F24">
        <w:rPr>
          <w:rFonts w:ascii="Times New Roman" w:hAnsi="Times New Roman" w:cs="Times New Roman" w:hint="eastAsia"/>
          <w:sz w:val="24"/>
          <w:szCs w:val="24"/>
        </w:rPr>
        <w:t>выявляется</w:t>
      </w:r>
      <w:r w:rsidRPr="00FE7F24">
        <w:rPr>
          <w:rFonts w:ascii="Times New Roman" w:hAnsi="Times New Roman" w:cs="Times New Roman"/>
          <w:sz w:val="24"/>
          <w:szCs w:val="24"/>
        </w:rPr>
        <w:t xml:space="preserve"> нарастающая </w:t>
      </w:r>
      <w:r w:rsidRPr="00FE7F24">
        <w:rPr>
          <w:rFonts w:ascii="MS Gothic" w:eastAsia="MS Gothic" w:hAnsi="MS Gothic" w:cs="MS Gothic" w:hint="eastAsia"/>
          <w:sz w:val="24"/>
          <w:szCs w:val="24"/>
        </w:rPr>
        <w:t>（</w:t>
      </w:r>
      <w:r w:rsidRPr="00FE7F24">
        <w:rPr>
          <w:rFonts w:ascii="Calibri" w:hAnsi="Calibri" w:cs="Calibri"/>
          <w:sz w:val="24"/>
          <w:szCs w:val="24"/>
        </w:rPr>
        <w:t>от</w:t>
      </w:r>
      <w:r w:rsidRPr="00FE7F24">
        <w:rPr>
          <w:rFonts w:ascii="Times New Roman" w:hAnsi="Times New Roman" w:cs="Times New Roman"/>
          <w:sz w:val="24"/>
          <w:szCs w:val="24"/>
        </w:rPr>
        <w:t xml:space="preserve"> 0,3 до 1 г</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протеинурия</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повышение креатинина до </w:t>
      </w:r>
      <w:r w:rsidRPr="00FE7F24">
        <w:rPr>
          <w:rFonts w:ascii="Times New Roman" w:hAnsi="Times New Roman" w:cs="Times New Roman"/>
          <w:sz w:val="24"/>
          <w:szCs w:val="24"/>
        </w:rPr>
        <w:t xml:space="preserve">130 </w:t>
      </w:r>
      <w:r>
        <w:rPr>
          <w:rFonts w:ascii="Times New Roman" w:hAnsi="Times New Roman" w:cs="Times New Roman"/>
          <w:sz w:val="24"/>
          <w:szCs w:val="24"/>
        </w:rPr>
        <w:t>мкмоль/л. имеет осложнения сд -</w:t>
      </w:r>
      <w:r w:rsidRPr="00FE7F24">
        <w:rPr>
          <w:rFonts w:ascii="Times New Roman" w:hAnsi="Times New Roman" w:cs="Times New Roman" w:hint="eastAsia"/>
          <w:sz w:val="24"/>
          <w:szCs w:val="24"/>
        </w:rPr>
        <w:t>пролиферативную</w:t>
      </w:r>
      <w:r w:rsidRPr="00FE7F24">
        <w:rPr>
          <w:rFonts w:ascii="Times New Roman" w:hAnsi="Times New Roman" w:cs="Times New Roman"/>
          <w:sz w:val="24"/>
          <w:szCs w:val="24"/>
        </w:rPr>
        <w:t xml:space="preserve"> ретинопатию</w:t>
      </w:r>
      <w:r w:rsidRPr="00FE7F24">
        <w:rPr>
          <w:rFonts w:ascii="MS Gothic" w:eastAsia="MS Gothic" w:hAnsi="MS Gothic" w:cs="MS Gothic" w:hint="eastAsia"/>
          <w:sz w:val="24"/>
          <w:szCs w:val="24"/>
        </w:rPr>
        <w:t>，</w:t>
      </w:r>
      <w:r w:rsidRPr="00FE7F24">
        <w:rPr>
          <w:rFonts w:ascii="Times New Roman" w:hAnsi="Times New Roman" w:cs="Times New Roman" w:hint="eastAsia"/>
          <w:sz w:val="24"/>
          <w:szCs w:val="24"/>
        </w:rPr>
        <w:t>сенсорную</w:t>
      </w:r>
      <w:r>
        <w:rPr>
          <w:rFonts w:ascii="Times New Roman" w:hAnsi="Times New Roman" w:cs="Times New Roman"/>
          <w:sz w:val="24"/>
          <w:szCs w:val="24"/>
        </w:rPr>
        <w:t xml:space="preserve"> форму нейропатии. Ухудшение </w:t>
      </w:r>
      <w:r w:rsidRPr="00FE7F24">
        <w:rPr>
          <w:rFonts w:ascii="Times New Roman" w:hAnsi="Times New Roman" w:cs="Times New Roman" w:hint="eastAsia"/>
          <w:sz w:val="24"/>
          <w:szCs w:val="24"/>
        </w:rPr>
        <w:t>состояния</w:t>
      </w:r>
      <w:r>
        <w:rPr>
          <w:rFonts w:ascii="Times New Roman" w:hAnsi="Times New Roman" w:cs="Times New Roman"/>
          <w:sz w:val="24"/>
          <w:szCs w:val="24"/>
        </w:rPr>
        <w:t xml:space="preserve"> в течение последнего месяца - </w:t>
      </w:r>
      <w:r w:rsidRPr="00FE7F24">
        <w:rPr>
          <w:rFonts w:ascii="Times New Roman" w:hAnsi="Times New Roman" w:cs="Times New Roman" w:hint="eastAsia"/>
          <w:sz w:val="24"/>
          <w:szCs w:val="24"/>
        </w:rPr>
        <w:t>аг</w:t>
      </w:r>
      <w:r w:rsidRPr="00FE7F24">
        <w:rPr>
          <w:rFonts w:ascii="Times New Roman" w:hAnsi="Times New Roman" w:cs="Times New Roman"/>
          <w:sz w:val="24"/>
          <w:szCs w:val="24"/>
        </w:rPr>
        <w:t xml:space="preserve"> стала хуже поддаваться коррекции</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беспокоят</w:t>
      </w:r>
      <w:r w:rsidRPr="00FE7F24">
        <w:rPr>
          <w:rFonts w:ascii="Times New Roman" w:hAnsi="Times New Roman" w:cs="Times New Roman"/>
          <w:sz w:val="24"/>
          <w:szCs w:val="24"/>
        </w:rPr>
        <w:t xml:space="preserve"> слабость</w:t>
      </w:r>
      <w:r w:rsidRPr="00FE7F24">
        <w:rPr>
          <w:rFonts w:ascii="MS Gothic" w:eastAsia="MS Gothic" w:hAnsi="MS Gothic" w:cs="MS Gothic" w:hint="eastAsia"/>
          <w:sz w:val="24"/>
          <w:szCs w:val="24"/>
        </w:rPr>
        <w:t>，</w:t>
      </w:r>
      <w:r w:rsidRPr="00FE7F24">
        <w:rPr>
          <w:rFonts w:ascii="Times New Roman" w:hAnsi="Times New Roman" w:cs="Times New Roman"/>
          <w:sz w:val="24"/>
          <w:szCs w:val="24"/>
        </w:rPr>
        <w:t xml:space="preserve"> головокружения</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полиурия</w:t>
      </w:r>
      <w:r>
        <w:rPr>
          <w:rFonts w:ascii="Times New Roman" w:hAnsi="Times New Roman" w:cs="Times New Roman"/>
          <w:sz w:val="24"/>
          <w:szCs w:val="24"/>
        </w:rPr>
        <w:t xml:space="preserve">. обратился к участковому </w:t>
      </w:r>
      <w:r w:rsidRPr="00FE7F24">
        <w:rPr>
          <w:rFonts w:ascii="Times New Roman" w:hAnsi="Times New Roman" w:cs="Times New Roman" w:hint="eastAsia"/>
          <w:sz w:val="24"/>
          <w:szCs w:val="24"/>
        </w:rPr>
        <w:t>терапевт</w:t>
      </w:r>
      <w:r w:rsidRPr="00FE7F24">
        <w:rPr>
          <w:rFonts w:ascii="Times New Roman" w:hAnsi="Times New Roman" w:cs="Times New Roman"/>
          <w:sz w:val="24"/>
          <w:szCs w:val="24"/>
        </w:rPr>
        <w:t>y.</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1.ОАМ, биохимический анализ крови, общий анализ крови</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2.узи почек</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3.протеинурия без эритроцитурии, снижение скв, длительность течения диабета, наличие др микрососудистых осложнений (диабетической ретинопатии, нейропатии)</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4.сразу при постановке диагноза, далее- ежегодно</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5.ХБП-С3а</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6.возраста пациента, ожидаемой продолжительности его жизни, наличия тяжелых осложнений и риска тяжелой гипогликемии</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7.компенсации углеводного обмена, снижению и поддержанию массы тела, уменьшению инсулинорезистентности и сосудистой тренированности</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8.коррекцию веса, физическую активность, отказ от курения, соблюдение диеты, достижение индивидуальных целевых значений глик. гемоглобина, прием иАПФ, или БРА, коррекцию АГ и дислипидемии</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9.остронефритический синдром, быстропрогрессирующая почечная недостаточность, развитие большой протеинурии и нефротического синдрома при длительности СД менее 5 лет, стойкая или рецидивирующая гломерулярная гематурия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10.С1-3</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11.длительности диабета, генетические особенности</w:t>
      </w:r>
    </w:p>
    <w:p w:rsidR="002D7103" w:rsidRPr="00625E4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12.перитонеальный диализ, гемодиализ, трансплантация почки, сочетанная трансплантация почки и поджелудочной железы</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ситуация</w:t>
      </w:r>
    </w:p>
    <w:p w:rsidR="00FE7F24" w:rsidRDefault="00FE7F24" w:rsidP="00FE7F24">
      <w:pPr>
        <w:jc w:val="both"/>
        <w:rPr>
          <w:rFonts w:ascii="Times New Roman" w:hAnsi="Times New Roman" w:cs="Times New Roman"/>
          <w:sz w:val="24"/>
          <w:szCs w:val="24"/>
        </w:rPr>
      </w:pP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больной 62 лет</w:t>
      </w:r>
      <w:r w:rsidRPr="00FE7F24">
        <w:rPr>
          <w:rFonts w:ascii="MS Gothic" w:eastAsia="MS Gothic" w:hAnsi="MS Gothic" w:cs="MS Gothic" w:hint="eastAsia"/>
          <w:sz w:val="24"/>
          <w:szCs w:val="24"/>
        </w:rPr>
        <w:t>，</w:t>
      </w:r>
      <w:r w:rsidRPr="00FE7F24">
        <w:rPr>
          <w:rFonts w:ascii="Times New Roman" w:hAnsi="Times New Roman" w:cs="Times New Roman"/>
          <w:sz w:val="24"/>
          <w:szCs w:val="24"/>
        </w:rPr>
        <w:t xml:space="preserve"> русский</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обратился в </w:t>
      </w:r>
      <w:r w:rsidRPr="00FE7F24">
        <w:rPr>
          <w:rFonts w:ascii="Times New Roman" w:hAnsi="Times New Roman" w:cs="Times New Roman" w:hint="eastAsia"/>
          <w:sz w:val="24"/>
          <w:szCs w:val="24"/>
        </w:rPr>
        <w:t>поликлинику</w:t>
      </w:r>
      <w:r w:rsidRPr="00FE7F24">
        <w:rPr>
          <w:rFonts w:ascii="Times New Roman" w:hAnsi="Times New Roman" w:cs="Times New Roman"/>
          <w:sz w:val="24"/>
          <w:szCs w:val="24"/>
        </w:rPr>
        <w:t xml:space="preserve"> по месту жительства</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жалобы</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на</w:t>
      </w:r>
      <w:r>
        <w:rPr>
          <w:rFonts w:ascii="Times New Roman" w:hAnsi="Times New Roman" w:cs="Times New Roman"/>
          <w:sz w:val="24"/>
          <w:szCs w:val="24"/>
        </w:rPr>
        <w:t xml:space="preserve"> кашель с обильным отделением </w:t>
      </w:r>
      <w:r w:rsidRPr="00FE7F24">
        <w:rPr>
          <w:rFonts w:ascii="Times New Roman" w:hAnsi="Times New Roman" w:cs="Times New Roman" w:hint="eastAsia"/>
          <w:sz w:val="24"/>
          <w:szCs w:val="24"/>
        </w:rPr>
        <w:t>слизисто</w:t>
      </w:r>
      <w:r>
        <w:rPr>
          <w:rFonts w:ascii="Times New Roman" w:hAnsi="Times New Roman" w:cs="Times New Roman"/>
          <w:sz w:val="24"/>
          <w:szCs w:val="24"/>
        </w:rPr>
        <w:t xml:space="preserve">-гнойной мокроты </w:t>
      </w:r>
      <w:r w:rsidRPr="00FE7F24">
        <w:rPr>
          <w:rFonts w:ascii="Times New Roman" w:hAnsi="Times New Roman" w:cs="Times New Roman" w:hint="eastAsia"/>
          <w:sz w:val="24"/>
          <w:szCs w:val="24"/>
        </w:rPr>
        <w:t>преимущественно</w:t>
      </w:r>
      <w:r w:rsidRPr="00FE7F24">
        <w:rPr>
          <w:rFonts w:ascii="Times New Roman" w:hAnsi="Times New Roman" w:cs="Times New Roman"/>
          <w:sz w:val="24"/>
          <w:szCs w:val="24"/>
        </w:rPr>
        <w:t xml:space="preserve"> в утренние часы</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редко </w:t>
      </w:r>
      <w:r w:rsidRPr="00FE7F24">
        <w:rPr>
          <w:rFonts w:ascii="Times New Roman" w:hAnsi="Times New Roman" w:cs="Times New Roman" w:hint="eastAsia"/>
          <w:sz w:val="24"/>
          <w:szCs w:val="24"/>
        </w:rPr>
        <w:t>кровохарканье</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одышку при умеренной </w:t>
      </w:r>
      <w:r w:rsidRPr="00FE7F24">
        <w:rPr>
          <w:rFonts w:ascii="Times New Roman" w:hAnsi="Times New Roman" w:cs="Times New Roman" w:hint="eastAsia"/>
          <w:sz w:val="24"/>
          <w:szCs w:val="24"/>
        </w:rPr>
        <w:t>физической</w:t>
      </w:r>
      <w:r w:rsidRPr="00FE7F24">
        <w:rPr>
          <w:rFonts w:ascii="Times New Roman" w:hAnsi="Times New Roman" w:cs="Times New Roman"/>
          <w:sz w:val="24"/>
          <w:szCs w:val="24"/>
        </w:rPr>
        <w:t xml:space="preserve"> нагрузке</w:t>
      </w:r>
      <w:r w:rsidRPr="00FE7F24">
        <w:rPr>
          <w:rFonts w:ascii="MS Gothic" w:eastAsia="MS Gothic" w:hAnsi="MS Gothic" w:cs="MS Gothic" w:hint="eastAsia"/>
          <w:sz w:val="24"/>
          <w:szCs w:val="24"/>
        </w:rPr>
        <w:t>，</w:t>
      </w:r>
      <w:r w:rsidRPr="00FE7F24">
        <w:rPr>
          <w:rFonts w:ascii="Times New Roman" w:hAnsi="Times New Roman" w:cs="Times New Roman"/>
          <w:sz w:val="24"/>
          <w:szCs w:val="24"/>
        </w:rPr>
        <w:t xml:space="preserve"> отеки лица</w:t>
      </w:r>
      <w:r w:rsidRPr="00FE7F24">
        <w:rPr>
          <w:rFonts w:ascii="MS Gothic" w:eastAsia="MS Gothic" w:hAnsi="MS Gothic" w:cs="MS Gothic" w:hint="eastAsia"/>
          <w:sz w:val="24"/>
          <w:szCs w:val="24"/>
        </w:rPr>
        <w:t>，</w:t>
      </w:r>
      <w:r w:rsidRPr="00FE7F24">
        <w:rPr>
          <w:rFonts w:ascii="Times New Roman" w:hAnsi="Times New Roman" w:cs="Times New Roman"/>
          <w:sz w:val="24"/>
          <w:szCs w:val="24"/>
        </w:rPr>
        <w:t xml:space="preserve"> стоп</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голеней</w:t>
      </w:r>
      <w:r w:rsidRPr="00FE7F24">
        <w:rPr>
          <w:rFonts w:ascii="MS Gothic" w:eastAsia="MS Gothic" w:hAnsi="MS Gothic" w:cs="MS Gothic" w:hint="eastAsia"/>
          <w:sz w:val="24"/>
          <w:szCs w:val="24"/>
        </w:rPr>
        <w:t>，</w:t>
      </w:r>
      <w:r w:rsidRPr="00FE7F24">
        <w:rPr>
          <w:rFonts w:ascii="Times New Roman" w:hAnsi="Times New Roman" w:cs="Times New Roman"/>
          <w:sz w:val="24"/>
          <w:szCs w:val="24"/>
        </w:rPr>
        <w:t xml:space="preserve"> слабость</w:t>
      </w:r>
      <w:r w:rsidRPr="00FE7F24">
        <w:rPr>
          <w:rFonts w:ascii="MS Gothic" w:eastAsia="MS Gothic" w:hAnsi="MS Gothic" w:cs="MS Gothic" w:hint="eastAsia"/>
          <w:sz w:val="24"/>
          <w:szCs w:val="24"/>
        </w:rPr>
        <w:t>，</w:t>
      </w:r>
      <w:r w:rsidRPr="00FE7F24">
        <w:rPr>
          <w:rFonts w:ascii="Times New Roman" w:hAnsi="Times New Roman" w:cs="Times New Roman"/>
          <w:sz w:val="24"/>
          <w:szCs w:val="24"/>
        </w:rPr>
        <w:t xml:space="preserve"> быструю утомляемость</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анамнез</w:t>
      </w:r>
      <w:r>
        <w:rPr>
          <w:rFonts w:ascii="Times New Roman" w:hAnsi="Times New Roman" w:cs="Times New Roman"/>
          <w:sz w:val="24"/>
          <w:szCs w:val="24"/>
        </w:rPr>
        <w:t xml:space="preserve"> заболевания </w:t>
      </w:r>
      <w:r w:rsidRPr="00FE7F24">
        <w:rPr>
          <w:rFonts w:ascii="Times New Roman" w:hAnsi="Times New Roman" w:cs="Times New Roman" w:hint="eastAsia"/>
          <w:sz w:val="24"/>
          <w:szCs w:val="24"/>
        </w:rPr>
        <w:t>более</w:t>
      </w:r>
      <w:r>
        <w:rPr>
          <w:rFonts w:ascii="Times New Roman" w:hAnsi="Times New Roman" w:cs="Times New Roman"/>
          <w:sz w:val="24"/>
          <w:szCs w:val="24"/>
        </w:rPr>
        <w:t xml:space="preserve"> 30 лет назад диагностирован </w:t>
      </w:r>
      <w:r w:rsidRPr="00FE7F24">
        <w:rPr>
          <w:rFonts w:ascii="Times New Roman" w:hAnsi="Times New Roman" w:cs="Times New Roman" w:hint="eastAsia"/>
          <w:sz w:val="24"/>
          <w:szCs w:val="24"/>
        </w:rPr>
        <w:t>хронический</w:t>
      </w:r>
      <w:r w:rsidRPr="00FE7F24">
        <w:rPr>
          <w:rFonts w:ascii="Times New Roman" w:hAnsi="Times New Roman" w:cs="Times New Roman"/>
          <w:sz w:val="24"/>
          <w:szCs w:val="24"/>
        </w:rPr>
        <w:t xml:space="preserve"> бронхит</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обострения 2-3 раза </w:t>
      </w:r>
      <w:r w:rsidRPr="00FE7F24">
        <w:rPr>
          <w:rFonts w:ascii="Times New Roman" w:hAnsi="Times New Roman" w:cs="Times New Roman" w:hint="eastAsia"/>
          <w:sz w:val="24"/>
          <w:szCs w:val="24"/>
        </w:rPr>
        <w:t>в</w:t>
      </w:r>
      <w:r w:rsidRPr="00FE7F24">
        <w:rPr>
          <w:rFonts w:ascii="Times New Roman" w:hAnsi="Times New Roman" w:cs="Times New Roman"/>
          <w:sz w:val="24"/>
          <w:szCs w:val="24"/>
        </w:rPr>
        <w:t xml:space="preserve"> год проводилась антибактериальная</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муколитическая</w:t>
      </w:r>
      <w:r>
        <w:rPr>
          <w:rFonts w:ascii="Times New Roman" w:hAnsi="Times New Roman" w:cs="Times New Roman"/>
          <w:sz w:val="24"/>
          <w:szCs w:val="24"/>
        </w:rPr>
        <w:t xml:space="preserve"> терапия. в 45 лет перенес </w:t>
      </w:r>
      <w:r w:rsidRPr="00FE7F24">
        <w:rPr>
          <w:rFonts w:ascii="Times New Roman" w:hAnsi="Times New Roman" w:cs="Times New Roman" w:hint="eastAsia"/>
          <w:sz w:val="24"/>
          <w:szCs w:val="24"/>
        </w:rPr>
        <w:t>двухстороннюю</w:t>
      </w:r>
      <w:r>
        <w:rPr>
          <w:rFonts w:ascii="Times New Roman" w:hAnsi="Times New Roman" w:cs="Times New Roman"/>
          <w:sz w:val="24"/>
          <w:szCs w:val="24"/>
        </w:rPr>
        <w:t xml:space="preserve"> нижнедолевую </w:t>
      </w:r>
      <w:r w:rsidRPr="00FE7F24">
        <w:rPr>
          <w:rFonts w:ascii="Times New Roman" w:hAnsi="Times New Roman" w:cs="Times New Roman" w:hint="eastAsia"/>
          <w:sz w:val="24"/>
          <w:szCs w:val="24"/>
        </w:rPr>
        <w:t>пневмонию</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находился на стационарном </w:t>
      </w:r>
      <w:r w:rsidRPr="00FE7F24">
        <w:rPr>
          <w:rFonts w:ascii="Times New Roman" w:hAnsi="Times New Roman" w:cs="Times New Roman" w:hint="eastAsia"/>
          <w:sz w:val="24"/>
          <w:szCs w:val="24"/>
        </w:rPr>
        <w:t>лечении</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в ходе обследования при мскт </w:t>
      </w:r>
      <w:r w:rsidRPr="00FE7F24">
        <w:rPr>
          <w:rFonts w:ascii="Times New Roman" w:hAnsi="Times New Roman" w:cs="Times New Roman" w:hint="eastAsia"/>
          <w:sz w:val="24"/>
          <w:szCs w:val="24"/>
        </w:rPr>
        <w:t>выявлены</w:t>
      </w:r>
      <w:r>
        <w:rPr>
          <w:rFonts w:ascii="Times New Roman" w:hAnsi="Times New Roman" w:cs="Times New Roman"/>
          <w:sz w:val="24"/>
          <w:szCs w:val="24"/>
        </w:rPr>
        <w:t xml:space="preserve"> множественные </w:t>
      </w:r>
      <w:r w:rsidRPr="00FE7F24">
        <w:rPr>
          <w:rFonts w:ascii="Times New Roman" w:hAnsi="Times New Roman" w:cs="Times New Roman" w:hint="eastAsia"/>
          <w:sz w:val="24"/>
          <w:szCs w:val="24"/>
        </w:rPr>
        <w:t>цилиндрические</w:t>
      </w:r>
      <w:r>
        <w:rPr>
          <w:rFonts w:ascii="Times New Roman" w:hAnsi="Times New Roman" w:cs="Times New Roman"/>
          <w:sz w:val="24"/>
          <w:szCs w:val="24"/>
        </w:rPr>
        <w:t xml:space="preserve"> и мешотчатые </w:t>
      </w:r>
      <w:r w:rsidRPr="00FE7F24">
        <w:rPr>
          <w:rFonts w:ascii="Times New Roman" w:hAnsi="Times New Roman" w:cs="Times New Roman" w:hint="eastAsia"/>
          <w:sz w:val="24"/>
          <w:szCs w:val="24"/>
        </w:rPr>
        <w:t>бронхоэктазы</w:t>
      </w:r>
      <w:r w:rsidRPr="00FE7F24">
        <w:rPr>
          <w:rFonts w:ascii="Times New Roman" w:hAnsi="Times New Roman" w:cs="Times New Roman"/>
          <w:sz w:val="24"/>
          <w:szCs w:val="24"/>
        </w:rPr>
        <w:t xml:space="preserve"> в обоих легких</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диагностирована</w:t>
      </w:r>
      <w:r>
        <w:rPr>
          <w:rFonts w:ascii="Times New Roman" w:hAnsi="Times New Roman" w:cs="Times New Roman"/>
          <w:sz w:val="24"/>
          <w:szCs w:val="24"/>
        </w:rPr>
        <w:t xml:space="preserve"> бронхоэктатическая </w:t>
      </w:r>
      <w:r w:rsidRPr="00FE7F24">
        <w:rPr>
          <w:rFonts w:ascii="Times New Roman" w:hAnsi="Times New Roman" w:cs="Times New Roman" w:hint="eastAsia"/>
          <w:sz w:val="24"/>
          <w:szCs w:val="24"/>
        </w:rPr>
        <w:t>болезнь</w:t>
      </w:r>
      <w:r w:rsidRPr="00FE7F24">
        <w:rPr>
          <w:rFonts w:ascii="Times New Roman" w:hAnsi="Times New Roman" w:cs="Times New Roman"/>
          <w:sz w:val="24"/>
          <w:szCs w:val="24"/>
        </w:rPr>
        <w:t>. в д</w:t>
      </w:r>
      <w:r>
        <w:rPr>
          <w:rFonts w:ascii="Times New Roman" w:hAnsi="Times New Roman" w:cs="Times New Roman"/>
          <w:sz w:val="24"/>
          <w:szCs w:val="24"/>
        </w:rPr>
        <w:t xml:space="preserve">альнейшем отмечались </w:t>
      </w:r>
      <w:r w:rsidRPr="00FE7F24">
        <w:rPr>
          <w:rFonts w:ascii="Times New Roman" w:hAnsi="Times New Roman" w:cs="Times New Roman" w:hint="eastAsia"/>
          <w:sz w:val="24"/>
          <w:szCs w:val="24"/>
        </w:rPr>
        <w:t>частые</w:t>
      </w:r>
      <w:r w:rsidRPr="00FE7F24">
        <w:rPr>
          <w:rFonts w:ascii="Times New Roman" w:hAnsi="Times New Roman" w:cs="Times New Roman"/>
          <w:sz w:val="24"/>
          <w:szCs w:val="24"/>
        </w:rPr>
        <w:t xml:space="preserve"> обострения </w:t>
      </w:r>
      <w:r w:rsidRPr="00FE7F24">
        <w:rPr>
          <w:rFonts w:ascii="MS Gothic" w:eastAsia="MS Gothic" w:hAnsi="MS Gothic" w:cs="MS Gothic" w:hint="eastAsia"/>
          <w:sz w:val="24"/>
          <w:szCs w:val="24"/>
        </w:rPr>
        <w:t>（</w:t>
      </w:r>
      <w:r w:rsidRPr="00FE7F24">
        <w:rPr>
          <w:rFonts w:ascii="Calibri" w:hAnsi="Calibri" w:cs="Calibri"/>
          <w:sz w:val="24"/>
          <w:szCs w:val="24"/>
        </w:rPr>
        <w:t>до</w:t>
      </w:r>
      <w:r w:rsidRPr="00FE7F24">
        <w:rPr>
          <w:rFonts w:ascii="Times New Roman" w:hAnsi="Times New Roman" w:cs="Times New Roman"/>
          <w:sz w:val="24"/>
          <w:szCs w:val="24"/>
        </w:rPr>
        <w:t xml:space="preserve"> 3-5 раз в год</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При </w:t>
      </w:r>
      <w:r w:rsidRPr="00FE7F24">
        <w:rPr>
          <w:rFonts w:ascii="Times New Roman" w:hAnsi="Times New Roman" w:cs="Times New Roman" w:hint="eastAsia"/>
          <w:sz w:val="24"/>
          <w:szCs w:val="24"/>
        </w:rPr>
        <w:t>мскт</w:t>
      </w:r>
      <w:r>
        <w:rPr>
          <w:rFonts w:ascii="Times New Roman" w:hAnsi="Times New Roman" w:cs="Times New Roman"/>
          <w:sz w:val="24"/>
          <w:szCs w:val="24"/>
        </w:rPr>
        <w:t xml:space="preserve"> в динамике наблюдается </w:t>
      </w:r>
      <w:r w:rsidRPr="00FE7F24">
        <w:rPr>
          <w:rFonts w:ascii="Times New Roman" w:hAnsi="Times New Roman" w:cs="Times New Roman" w:hint="eastAsia"/>
          <w:sz w:val="24"/>
          <w:szCs w:val="24"/>
        </w:rPr>
        <w:t>увеличение</w:t>
      </w:r>
      <w:r>
        <w:rPr>
          <w:rFonts w:ascii="Times New Roman" w:hAnsi="Times New Roman" w:cs="Times New Roman"/>
          <w:sz w:val="24"/>
          <w:szCs w:val="24"/>
        </w:rPr>
        <w:t xml:space="preserve"> количества и размеров </w:t>
      </w:r>
      <w:r w:rsidRPr="00FE7F24">
        <w:rPr>
          <w:rFonts w:ascii="Times New Roman" w:hAnsi="Times New Roman" w:cs="Times New Roman" w:hint="eastAsia"/>
          <w:sz w:val="24"/>
          <w:szCs w:val="24"/>
        </w:rPr>
        <w:t>бронхоэктазов</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от проведения </w:t>
      </w:r>
      <w:r w:rsidRPr="00FE7F24">
        <w:rPr>
          <w:rFonts w:ascii="Times New Roman" w:hAnsi="Times New Roman" w:cs="Times New Roman" w:hint="eastAsia"/>
          <w:sz w:val="24"/>
          <w:szCs w:val="24"/>
        </w:rPr>
        <w:t>оперативного</w:t>
      </w:r>
      <w:r>
        <w:rPr>
          <w:rFonts w:ascii="Times New Roman" w:hAnsi="Times New Roman" w:cs="Times New Roman"/>
          <w:sz w:val="24"/>
          <w:szCs w:val="24"/>
        </w:rPr>
        <w:t xml:space="preserve"> лечения пациент </w:t>
      </w:r>
      <w:r w:rsidRPr="00FE7F24">
        <w:rPr>
          <w:rFonts w:ascii="Times New Roman" w:hAnsi="Times New Roman" w:cs="Times New Roman" w:hint="eastAsia"/>
          <w:sz w:val="24"/>
          <w:szCs w:val="24"/>
        </w:rPr>
        <w:t>отказывается</w:t>
      </w:r>
      <w:r>
        <w:rPr>
          <w:rFonts w:ascii="Times New Roman" w:hAnsi="Times New Roman" w:cs="Times New Roman"/>
          <w:sz w:val="24"/>
          <w:szCs w:val="24"/>
        </w:rPr>
        <w:t xml:space="preserve">. в анализах крови постоянно </w:t>
      </w:r>
      <w:r w:rsidRPr="00FE7F24">
        <w:rPr>
          <w:rFonts w:ascii="Times New Roman" w:hAnsi="Times New Roman" w:cs="Times New Roman" w:hint="eastAsia"/>
          <w:sz w:val="24"/>
          <w:szCs w:val="24"/>
        </w:rPr>
        <w:t>высокий</w:t>
      </w:r>
      <w:r w:rsidRPr="00FE7F24">
        <w:rPr>
          <w:rFonts w:ascii="Times New Roman" w:hAnsi="Times New Roman" w:cs="Times New Roman"/>
          <w:sz w:val="24"/>
          <w:szCs w:val="24"/>
        </w:rPr>
        <w:t xml:space="preserve"> уровень с-реактивного белка.</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1.клин анализ крови, клин анализ мочи, биохим анализ крови, уровень С реактивного белка в сыворотке крови</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2.узи почек и брюшной полости, биопсию слизистого и подслизистого слоя прямой кишки с окраской на амилоид</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3.Вторичный системный АА-амилоидоз</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4.первичным АL- амилоидозом</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5.хроническими воспалительными заболеваниями</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6.острофазовый белок SAA</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7.сывороточный уровень С реактивного белка</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8.госпитализация в стационар</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9.уменьшение количества белков-предшественников</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10.эффективная терапия бронхоэктатической болезни</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11.колхицин, диметилсульфоксид, фибриллекс</w:t>
      </w:r>
    </w:p>
    <w:p w:rsidR="002D7103" w:rsidRPr="00625E4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12.сердца</w:t>
      </w:r>
    </w:p>
    <w:p w:rsidR="002D7103" w:rsidRDefault="002D7103" w:rsidP="002D14B6">
      <w:pPr>
        <w:jc w:val="both"/>
        <w:rPr>
          <w:rFonts w:ascii="Times New Roman" w:hAnsi="Times New Roman" w:cs="Times New Roman"/>
          <w:sz w:val="24"/>
          <w:szCs w:val="24"/>
        </w:rPr>
      </w:pP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ситуация</w:t>
      </w:r>
    </w:p>
    <w:p w:rsidR="00FE7F24" w:rsidRPr="00FE7F24" w:rsidRDefault="00FE7F24" w:rsidP="00FE7F24">
      <w:pPr>
        <w:jc w:val="both"/>
        <w:rPr>
          <w:rFonts w:ascii="Times New Roman" w:hAnsi="Times New Roman" w:cs="Times New Roman"/>
          <w:sz w:val="24"/>
          <w:szCs w:val="24"/>
        </w:rPr>
      </w:pPr>
      <w:r>
        <w:rPr>
          <w:rFonts w:ascii="Times New Roman" w:hAnsi="Times New Roman" w:cs="Times New Roman"/>
          <w:sz w:val="24"/>
          <w:szCs w:val="24"/>
        </w:rPr>
        <w:t xml:space="preserve">больной в. 70 лет обратился к </w:t>
      </w:r>
      <w:r w:rsidRPr="00FE7F24">
        <w:rPr>
          <w:rFonts w:ascii="Times New Roman" w:hAnsi="Times New Roman" w:cs="Times New Roman"/>
          <w:sz w:val="24"/>
          <w:szCs w:val="24"/>
        </w:rPr>
        <w:t>участковому-терапевту по месту жительства</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жалобы</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 горечь вo ртy</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 отрыжка воздухом</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 слабость</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 головокружение</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анамнез заболевания</w:t>
      </w:r>
      <w:r>
        <w:rPr>
          <w:rFonts w:ascii="Times New Roman" w:hAnsi="Times New Roman" w:cs="Times New Roman"/>
          <w:sz w:val="24"/>
          <w:szCs w:val="24"/>
        </w:rPr>
        <w:t xml:space="preserve"> </w:t>
      </w:r>
      <w:r w:rsidRPr="00FE7F24">
        <w:rPr>
          <w:rFonts w:ascii="Times New Roman" w:hAnsi="Times New Roman" w:cs="Times New Roman"/>
          <w:sz w:val="24"/>
          <w:szCs w:val="24"/>
        </w:rPr>
        <w:t>со слов больного</w:t>
      </w:r>
      <w:r w:rsidRPr="00FE7F24">
        <w:rPr>
          <w:rFonts w:ascii="MS Gothic" w:eastAsia="MS Gothic" w:hAnsi="MS Gothic" w:cs="MS Gothic" w:hint="eastAsia"/>
          <w:sz w:val="24"/>
          <w:szCs w:val="24"/>
        </w:rPr>
        <w:t>，</w:t>
      </w:r>
      <w:r w:rsidRPr="00FE7F24">
        <w:rPr>
          <w:rFonts w:ascii="Times New Roman" w:hAnsi="Times New Roman" w:cs="Times New Roman"/>
          <w:sz w:val="24"/>
          <w:szCs w:val="24"/>
        </w:rPr>
        <w:t xml:space="preserve"> жалобы на горечь во рту</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отрыжку</w:t>
      </w:r>
      <w:r>
        <w:rPr>
          <w:rFonts w:ascii="Times New Roman" w:hAnsi="Times New Roman" w:cs="Times New Roman"/>
          <w:sz w:val="24"/>
          <w:szCs w:val="24"/>
        </w:rPr>
        <w:t xml:space="preserve"> воздухом беспокоят в течение </w:t>
      </w:r>
      <w:r w:rsidRPr="00FE7F24">
        <w:rPr>
          <w:rFonts w:ascii="Times New Roman" w:hAnsi="Times New Roman" w:cs="Times New Roman" w:hint="eastAsia"/>
          <w:sz w:val="24"/>
          <w:szCs w:val="24"/>
        </w:rPr>
        <w:t>последних</w:t>
      </w:r>
      <w:r>
        <w:rPr>
          <w:rFonts w:ascii="Times New Roman" w:hAnsi="Times New Roman" w:cs="Times New Roman"/>
          <w:sz w:val="24"/>
          <w:szCs w:val="24"/>
        </w:rPr>
        <w:t xml:space="preserve"> 2-3 лет. жалобы на </w:t>
      </w:r>
      <w:r w:rsidRPr="00FE7F24">
        <w:rPr>
          <w:rFonts w:ascii="Times New Roman" w:hAnsi="Times New Roman" w:cs="Times New Roman" w:hint="eastAsia"/>
          <w:sz w:val="24"/>
          <w:szCs w:val="24"/>
        </w:rPr>
        <w:t>головокружение</w:t>
      </w:r>
      <w:r w:rsidRPr="00FE7F24">
        <w:rPr>
          <w:rFonts w:ascii="MS Gothic" w:eastAsia="MS Gothic" w:hAnsi="MS Gothic" w:cs="MS Gothic" w:hint="eastAsia"/>
          <w:sz w:val="24"/>
          <w:szCs w:val="24"/>
        </w:rPr>
        <w:t>，</w:t>
      </w:r>
      <w:r w:rsidRPr="00FE7F24">
        <w:rPr>
          <w:rFonts w:ascii="Times New Roman" w:hAnsi="Times New Roman" w:cs="Times New Roman"/>
          <w:sz w:val="24"/>
          <w:szCs w:val="24"/>
        </w:rPr>
        <w:t xml:space="preserve"> слабость</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усиливающиеся</w:t>
      </w:r>
      <w:r w:rsidRPr="00FE7F24">
        <w:rPr>
          <w:rFonts w:ascii="Times New Roman" w:hAnsi="Times New Roman" w:cs="Times New Roman"/>
          <w:sz w:val="24"/>
          <w:szCs w:val="24"/>
        </w:rPr>
        <w:t xml:space="preserve"> после ходьбы</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присоединились</w:t>
      </w:r>
      <w:r>
        <w:rPr>
          <w:rFonts w:ascii="Times New Roman" w:hAnsi="Times New Roman" w:cs="Times New Roman"/>
          <w:sz w:val="24"/>
          <w:szCs w:val="24"/>
        </w:rPr>
        <w:t xml:space="preserve"> в последний год. По </w:t>
      </w:r>
      <w:r w:rsidRPr="00FE7F24">
        <w:rPr>
          <w:rFonts w:ascii="Times New Roman" w:hAnsi="Times New Roman" w:cs="Times New Roman" w:hint="eastAsia"/>
          <w:sz w:val="24"/>
          <w:szCs w:val="24"/>
        </w:rPr>
        <w:t>данным</w:t>
      </w:r>
      <w:r>
        <w:rPr>
          <w:rFonts w:ascii="Times New Roman" w:hAnsi="Times New Roman" w:cs="Times New Roman"/>
          <w:sz w:val="24"/>
          <w:szCs w:val="24"/>
        </w:rPr>
        <w:t xml:space="preserve"> предыдущих обследовании в </w:t>
      </w:r>
      <w:r w:rsidRPr="00FE7F24">
        <w:rPr>
          <w:rFonts w:ascii="Times New Roman" w:hAnsi="Times New Roman" w:cs="Times New Roman" w:hint="eastAsia"/>
          <w:sz w:val="24"/>
          <w:szCs w:val="24"/>
        </w:rPr>
        <w:t>клиническом</w:t>
      </w:r>
      <w:r>
        <w:rPr>
          <w:rFonts w:ascii="Times New Roman" w:hAnsi="Times New Roman" w:cs="Times New Roman"/>
          <w:sz w:val="24"/>
          <w:szCs w:val="24"/>
        </w:rPr>
        <w:t xml:space="preserve"> анализе крови отмечено </w:t>
      </w:r>
      <w:r w:rsidRPr="00FE7F24">
        <w:rPr>
          <w:rFonts w:ascii="Times New Roman" w:hAnsi="Times New Roman" w:cs="Times New Roman" w:hint="eastAsia"/>
          <w:sz w:val="24"/>
          <w:szCs w:val="24"/>
        </w:rPr>
        <w:t>снижение</w:t>
      </w:r>
      <w:r w:rsidRPr="00FE7F24">
        <w:rPr>
          <w:rFonts w:ascii="Times New Roman" w:hAnsi="Times New Roman" w:cs="Times New Roman"/>
          <w:sz w:val="24"/>
          <w:szCs w:val="24"/>
        </w:rPr>
        <w:t xml:space="preserve"> гемоглобина до 73 г/л.</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анамнез</w:t>
      </w:r>
      <w:r>
        <w:rPr>
          <w:rFonts w:ascii="Times New Roman" w:hAnsi="Times New Roman" w:cs="Times New Roman"/>
          <w:sz w:val="24"/>
          <w:szCs w:val="24"/>
        </w:rPr>
        <w:t xml:space="preserve"> жизни </w:t>
      </w:r>
      <w:r w:rsidRPr="00FE7F24">
        <w:rPr>
          <w:rFonts w:ascii="Times New Roman" w:hAnsi="Times New Roman" w:cs="Times New Roman" w:hint="eastAsia"/>
          <w:sz w:val="24"/>
          <w:szCs w:val="24"/>
        </w:rPr>
        <w:t>больной</w:t>
      </w:r>
      <w:r>
        <w:rPr>
          <w:rFonts w:ascii="Times New Roman" w:hAnsi="Times New Roman" w:cs="Times New Roman"/>
          <w:sz w:val="24"/>
          <w:szCs w:val="24"/>
        </w:rPr>
        <w:t xml:space="preserve"> родился в 1948г. в москве. в</w:t>
      </w:r>
      <w:r w:rsidRPr="00FE7F24">
        <w:rPr>
          <w:rFonts w:ascii="Times New Roman" w:hAnsi="Times New Roman" w:cs="Times New Roman" w:hint="eastAsia"/>
          <w:sz w:val="24"/>
          <w:szCs w:val="24"/>
        </w:rPr>
        <w:t>настоящее</w:t>
      </w:r>
      <w:r>
        <w:rPr>
          <w:rFonts w:ascii="Times New Roman" w:hAnsi="Times New Roman" w:cs="Times New Roman"/>
          <w:sz w:val="24"/>
          <w:szCs w:val="24"/>
        </w:rPr>
        <w:t xml:space="preserve"> время пенсионер. всю жизнь </w:t>
      </w:r>
      <w:r w:rsidRPr="00FE7F24">
        <w:rPr>
          <w:rFonts w:ascii="Times New Roman" w:hAnsi="Times New Roman" w:cs="Times New Roman" w:hint="eastAsia"/>
          <w:sz w:val="24"/>
          <w:szCs w:val="24"/>
        </w:rPr>
        <w:t>работал</w:t>
      </w:r>
      <w:r>
        <w:rPr>
          <w:rFonts w:ascii="Times New Roman" w:hAnsi="Times New Roman" w:cs="Times New Roman"/>
          <w:sz w:val="24"/>
          <w:szCs w:val="24"/>
        </w:rPr>
        <w:t xml:space="preserve"> учителем математики в школе.</w:t>
      </w:r>
      <w:r w:rsidRPr="00FE7F24">
        <w:rPr>
          <w:rFonts w:ascii="Times New Roman" w:hAnsi="Times New Roman" w:cs="Times New Roman" w:hint="eastAsia"/>
          <w:sz w:val="24"/>
          <w:szCs w:val="24"/>
        </w:rPr>
        <w:t>·</w:t>
      </w:r>
      <w:r w:rsidRPr="00FE7F24">
        <w:rPr>
          <w:rFonts w:ascii="Times New Roman" w:hAnsi="Times New Roman" w:cs="Times New Roman"/>
          <w:sz w:val="24"/>
          <w:szCs w:val="24"/>
        </w:rPr>
        <w:t xml:space="preserve"> вредные привычки - курение</w:t>
      </w:r>
      <w:r w:rsidRPr="00FE7F24">
        <w:rPr>
          <w:rFonts w:ascii="MS Gothic" w:eastAsia="MS Gothic" w:hAnsi="MS Gothic" w:cs="MS Gothic" w:hint="eastAsia"/>
          <w:sz w:val="24"/>
          <w:szCs w:val="24"/>
        </w:rPr>
        <w:t>，</w:t>
      </w:r>
      <w:r w:rsidRPr="00FE7F24">
        <w:rPr>
          <w:rFonts w:ascii="Times New Roman" w:hAnsi="Times New Roman" w:cs="Times New Roman" w:hint="eastAsia"/>
          <w:sz w:val="24"/>
          <w:szCs w:val="24"/>
        </w:rPr>
        <w:t>употребление</w:t>
      </w:r>
      <w:r>
        <w:rPr>
          <w:rFonts w:ascii="Times New Roman" w:hAnsi="Times New Roman" w:cs="Times New Roman"/>
          <w:sz w:val="24"/>
          <w:szCs w:val="24"/>
        </w:rPr>
        <w:t xml:space="preserve"> алкоголя отрицает.</w:t>
      </w:r>
      <w:r w:rsidRPr="00FE7F24">
        <w:rPr>
          <w:rFonts w:ascii="Times New Roman" w:hAnsi="Times New Roman" w:cs="Times New Roman"/>
          <w:sz w:val="24"/>
          <w:szCs w:val="24"/>
        </w:rPr>
        <w:t>аллергологи</w:t>
      </w:r>
      <w:r>
        <w:rPr>
          <w:rFonts w:ascii="Times New Roman" w:hAnsi="Times New Roman" w:cs="Times New Roman"/>
          <w:sz w:val="24"/>
          <w:szCs w:val="24"/>
        </w:rPr>
        <w:t xml:space="preserve">ческий анамнез не отягощен. </w:t>
      </w:r>
      <w:r w:rsidRPr="00FE7F24">
        <w:rPr>
          <w:rFonts w:ascii="Times New Roman" w:hAnsi="Times New Roman" w:cs="Times New Roman" w:hint="eastAsia"/>
          <w:sz w:val="24"/>
          <w:szCs w:val="24"/>
        </w:rPr>
        <w:t>инфекционные</w:t>
      </w:r>
      <w:r w:rsidRPr="00FE7F24">
        <w:rPr>
          <w:rFonts w:ascii="Times New Roman" w:hAnsi="Times New Roman" w:cs="Times New Roman"/>
          <w:sz w:val="24"/>
          <w:szCs w:val="24"/>
        </w:rPr>
        <w:t xml:space="preserve"> болезни вич</w:t>
      </w:r>
      <w:r w:rsidRPr="00FE7F24">
        <w:rPr>
          <w:rFonts w:ascii="MS Gothic" w:eastAsia="MS Gothic" w:hAnsi="MS Gothic" w:cs="MS Gothic" w:hint="eastAsia"/>
          <w:sz w:val="24"/>
          <w:szCs w:val="24"/>
        </w:rPr>
        <w:t>，</w:t>
      </w:r>
      <w:r w:rsidRPr="00FE7F24">
        <w:rPr>
          <w:rFonts w:ascii="Times New Roman" w:hAnsi="Times New Roman" w:cs="Times New Roman"/>
          <w:sz w:val="24"/>
          <w:szCs w:val="24"/>
        </w:rPr>
        <w:t xml:space="preserve"> гепатит</w:t>
      </w:r>
      <w:r w:rsidRPr="00FE7F24">
        <w:rPr>
          <w:rFonts w:ascii="MS Gothic" w:eastAsia="MS Gothic" w:hAnsi="MS Gothic" w:cs="MS Gothic" w:hint="eastAsia"/>
          <w:sz w:val="24"/>
          <w:szCs w:val="24"/>
        </w:rPr>
        <w:t>，</w:t>
      </w:r>
      <w:r w:rsidRPr="00FE7F24">
        <w:rPr>
          <w:rFonts w:ascii="Times New Roman" w:hAnsi="Times New Roman" w:cs="Times New Roman" w:hint="eastAsia"/>
          <w:sz w:val="24"/>
          <w:szCs w:val="24"/>
        </w:rPr>
        <w:t>сифилис</w:t>
      </w:r>
      <w:r w:rsidRPr="00FE7F24">
        <w:rPr>
          <w:rFonts w:ascii="Times New Roman" w:hAnsi="Times New Roman" w:cs="Times New Roman"/>
          <w:sz w:val="24"/>
          <w:szCs w:val="24"/>
        </w:rPr>
        <w:t xml:space="preserve"> отрицает.</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1.клин анализ крови, биохимический анализ крови, сывороточные показатели обмена железа</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2.ЭГДС, узи органов брюшной полости, рентгенография органов грудной клетки, колоноскопия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3.Гастроэзофагеальная рефлюксая болезнь. Катаральный рефлюкс-эзофагит. Грыжа пищеводного отверстия диафрагмы. Эрозивный гастрит. Дуоденит.</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4.Железодефицитная анемия, среднетяжелого течения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5.избегать переедания, не ложиться после приема пищи, последний прием пищи не позднее чем за 2 часа до сна</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6.ингибиторов протонной помпы</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7.200; 1</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8.1-3</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9.7-10</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10.за 30 мин до еды</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11.фортификация</w:t>
      </w:r>
    </w:p>
    <w:p w:rsidR="00FE7F24" w:rsidRPr="00625E4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12.IIIб</w:t>
      </w:r>
    </w:p>
    <w:p w:rsidR="002D7103" w:rsidRDefault="002D7103" w:rsidP="002D14B6">
      <w:pPr>
        <w:jc w:val="both"/>
        <w:rPr>
          <w:rFonts w:ascii="Times New Roman" w:hAnsi="Times New Roman" w:cs="Times New Roman"/>
          <w:b/>
          <w:sz w:val="24"/>
          <w:szCs w:val="24"/>
        </w:rPr>
      </w:pP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ситуация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на прием в поликлинику обратился</w:t>
      </w:r>
      <w:r>
        <w:rPr>
          <w:rFonts w:ascii="Times New Roman" w:hAnsi="Times New Roman" w:cs="Times New Roman"/>
          <w:sz w:val="24"/>
          <w:szCs w:val="24"/>
        </w:rPr>
        <w:t xml:space="preserve"> </w:t>
      </w:r>
      <w:r w:rsidRPr="00FE7F24">
        <w:rPr>
          <w:rFonts w:ascii="Times New Roman" w:hAnsi="Times New Roman" w:cs="Times New Roman"/>
          <w:sz w:val="24"/>
          <w:szCs w:val="24"/>
        </w:rPr>
        <w:t>мужчина 36 лет</w:t>
      </w:r>
    </w:p>
    <w:p w:rsidR="00FE7F24" w:rsidRDefault="00FE7F24" w:rsidP="00FE7F24">
      <w:pPr>
        <w:jc w:val="both"/>
        <w:rPr>
          <w:rFonts w:ascii="Times New Roman" w:hAnsi="Times New Roman" w:cs="Times New Roman"/>
          <w:sz w:val="24"/>
          <w:szCs w:val="24"/>
        </w:rPr>
      </w:pPr>
      <w:r>
        <w:rPr>
          <w:rFonts w:ascii="Times New Roman" w:hAnsi="Times New Roman" w:cs="Times New Roman"/>
          <w:sz w:val="24"/>
          <w:szCs w:val="24"/>
        </w:rPr>
        <w:t>жалобы</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 xml:space="preserve"> на пос</w:t>
      </w:r>
      <w:r>
        <w:rPr>
          <w:rFonts w:ascii="Times New Roman" w:hAnsi="Times New Roman" w:cs="Times New Roman"/>
          <w:sz w:val="24"/>
          <w:szCs w:val="24"/>
        </w:rPr>
        <w:t xml:space="preserve">тоянное повышение артериального </w:t>
      </w:r>
      <w:r w:rsidRPr="00FE7F24">
        <w:rPr>
          <w:rFonts w:ascii="Times New Roman" w:hAnsi="Times New Roman" w:cs="Times New Roman"/>
          <w:sz w:val="24"/>
          <w:szCs w:val="24"/>
        </w:rPr>
        <w:t>давления</w:t>
      </w:r>
      <w:r w:rsidRPr="00FE7F24">
        <w:rPr>
          <w:rFonts w:ascii="Times New Roman" w:hAnsi="Times New Roman" w:cs="Times New Roman" w:hint="eastAsia"/>
          <w:sz w:val="24"/>
          <w:szCs w:val="24"/>
        </w:rPr>
        <w:t>，</w:t>
      </w:r>
      <w:r w:rsidRPr="00FE7F24">
        <w:rPr>
          <w:rFonts w:ascii="Times New Roman" w:hAnsi="Times New Roman" w:cs="Times New Roman"/>
          <w:sz w:val="24"/>
          <w:szCs w:val="24"/>
        </w:rPr>
        <w:t xml:space="preserve"> максимально до 180/100 мм</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рт</w:t>
      </w:r>
      <w:r w:rsidRPr="00FE7F24">
        <w:rPr>
          <w:rFonts w:ascii="Times New Roman" w:hAnsi="Times New Roman" w:cs="Times New Roman"/>
          <w:sz w:val="24"/>
          <w:szCs w:val="24"/>
        </w:rPr>
        <w:t>.ст. адаптирован к 150/90 мм рт.ст.</w:t>
      </w:r>
      <w:r w:rsidRPr="00FE7F24">
        <w:rPr>
          <w:rFonts w:ascii="Times New Roman" w:hAnsi="Times New Roman" w:cs="Times New Roman"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сопровождающееся</w:t>
      </w:r>
      <w:r w:rsidRPr="00FE7F24">
        <w:rPr>
          <w:rFonts w:ascii="Times New Roman" w:hAnsi="Times New Roman" w:cs="Times New Roman"/>
          <w:sz w:val="24"/>
          <w:szCs w:val="24"/>
        </w:rPr>
        <w:t xml:space="preserve"> головной болью</w:t>
      </w:r>
      <w:r w:rsidRPr="00FE7F24">
        <w:rPr>
          <w:rFonts w:ascii="Times New Roman" w:hAnsi="Times New Roman" w:cs="Times New Roman"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покраснением</w:t>
      </w:r>
      <w:r w:rsidRPr="00FE7F24">
        <w:rPr>
          <w:rFonts w:ascii="Times New Roman" w:hAnsi="Times New Roman" w:cs="Times New Roman"/>
          <w:sz w:val="24"/>
          <w:szCs w:val="24"/>
        </w:rPr>
        <w:t xml:space="preserve"> лица</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w:t>
      </w:r>
      <w:r w:rsidRPr="00FE7F24">
        <w:rPr>
          <w:rFonts w:ascii="Times New Roman" w:hAnsi="Times New Roman" w:cs="Times New Roman"/>
          <w:sz w:val="24"/>
          <w:szCs w:val="24"/>
        </w:rPr>
        <w:t xml:space="preserve"> на</w:t>
      </w:r>
      <w:r>
        <w:rPr>
          <w:rFonts w:ascii="Times New Roman" w:hAnsi="Times New Roman" w:cs="Times New Roman"/>
          <w:sz w:val="24"/>
          <w:szCs w:val="24"/>
        </w:rPr>
        <w:t xml:space="preserve"> спонтанно возникающее ощущение </w:t>
      </w:r>
      <w:r w:rsidRPr="00FE7F24">
        <w:rPr>
          <w:rFonts w:ascii="Times New Roman" w:hAnsi="Times New Roman" w:cs="Times New Roman" w:hint="eastAsia"/>
          <w:sz w:val="24"/>
          <w:szCs w:val="24"/>
        </w:rPr>
        <w:t>жжения，</w:t>
      </w:r>
      <w:r w:rsidRPr="00FE7F24">
        <w:rPr>
          <w:rFonts w:ascii="Times New Roman" w:hAnsi="Times New Roman" w:cs="Times New Roman"/>
          <w:sz w:val="24"/>
          <w:szCs w:val="24"/>
        </w:rPr>
        <w:t xml:space="preserve"> покалывания</w:t>
      </w:r>
      <w:r w:rsidRPr="00FE7F24">
        <w:rPr>
          <w:rFonts w:ascii="Times New Roman" w:hAnsi="Times New Roman" w:cs="Times New Roman" w:hint="eastAsia"/>
          <w:sz w:val="24"/>
          <w:szCs w:val="24"/>
        </w:rPr>
        <w:t>，</w:t>
      </w:r>
      <w:r w:rsidRPr="00FE7F24">
        <w:rPr>
          <w:rFonts w:ascii="Times New Roman" w:hAnsi="Times New Roman" w:cs="Times New Roman"/>
          <w:sz w:val="24"/>
          <w:szCs w:val="24"/>
        </w:rPr>
        <w:t xml:space="preserve"> ползания мурашек</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в</w:t>
      </w:r>
      <w:r w:rsidRPr="00FE7F24">
        <w:rPr>
          <w:rFonts w:ascii="Times New Roman" w:hAnsi="Times New Roman" w:cs="Times New Roman"/>
          <w:sz w:val="24"/>
          <w:szCs w:val="24"/>
        </w:rPr>
        <w:t xml:space="preserve"> области верхних и нижних конечностей</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 на ощущение недомогания</w:t>
      </w:r>
      <w:r w:rsidRPr="00FE7F24">
        <w:rPr>
          <w:rFonts w:ascii="Times New Roman" w:hAnsi="Times New Roman" w:cs="Times New Roman" w:hint="eastAsia"/>
          <w:sz w:val="24"/>
          <w:szCs w:val="24"/>
        </w:rPr>
        <w:t>，</w:t>
      </w:r>
      <w:r>
        <w:rPr>
          <w:rFonts w:ascii="Times New Roman" w:hAnsi="Times New Roman" w:cs="Times New Roman"/>
          <w:sz w:val="24"/>
          <w:szCs w:val="24"/>
        </w:rPr>
        <w:t xml:space="preserve"> слабост,</w:t>
      </w:r>
      <w:r w:rsidRPr="00FE7F24">
        <w:rPr>
          <w:rFonts w:ascii="Times New Roman" w:hAnsi="Times New Roman" w:cs="Times New Roman"/>
          <w:sz w:val="24"/>
          <w:szCs w:val="24"/>
        </w:rPr>
        <w:t xml:space="preserve"> учащенное мочеиспускание</w:t>
      </w:r>
      <w:r w:rsidRPr="00FE7F24">
        <w:rPr>
          <w:rFonts w:ascii="Times New Roman" w:hAnsi="Times New Roman" w:cs="Times New Roman"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преимущественно</w:t>
      </w:r>
      <w:r w:rsidRPr="00FE7F24">
        <w:rPr>
          <w:rFonts w:ascii="Times New Roman" w:hAnsi="Times New Roman" w:cs="Times New Roman"/>
          <w:sz w:val="24"/>
          <w:szCs w:val="24"/>
        </w:rPr>
        <w:t xml:space="preserve"> в ночные часы</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анамнез</w:t>
      </w:r>
      <w:r w:rsidRPr="00FE7F24">
        <w:rPr>
          <w:rFonts w:ascii="Times New Roman" w:hAnsi="Times New Roman" w:cs="Times New Roman"/>
          <w:sz w:val="24"/>
          <w:szCs w:val="24"/>
        </w:rPr>
        <w:t xml:space="preserve"> заболевания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повышение</w:t>
      </w:r>
      <w:r>
        <w:rPr>
          <w:rFonts w:ascii="Times New Roman" w:hAnsi="Times New Roman" w:cs="Times New Roman"/>
          <w:sz w:val="24"/>
          <w:szCs w:val="24"/>
        </w:rPr>
        <w:t xml:space="preserve"> артериального давления </w:t>
      </w:r>
      <w:r w:rsidRPr="00FE7F24">
        <w:rPr>
          <w:rFonts w:ascii="Times New Roman" w:hAnsi="Times New Roman" w:cs="Times New Roman" w:hint="eastAsia"/>
          <w:sz w:val="24"/>
          <w:szCs w:val="24"/>
        </w:rPr>
        <w:t>беспокоит</w:t>
      </w:r>
      <w:r w:rsidRPr="00FE7F24">
        <w:rPr>
          <w:rFonts w:ascii="Times New Roman" w:hAnsi="Times New Roman" w:cs="Times New Roman"/>
          <w:sz w:val="24"/>
          <w:szCs w:val="24"/>
        </w:rPr>
        <w:t xml:space="preserve"> около полугода</w:t>
      </w:r>
      <w:r w:rsidRPr="00FE7F24">
        <w:rPr>
          <w:rFonts w:ascii="Times New Roman" w:hAnsi="Times New Roman" w:cs="Times New Roman" w:hint="eastAsia"/>
          <w:sz w:val="24"/>
          <w:szCs w:val="24"/>
        </w:rPr>
        <w:t>，</w:t>
      </w:r>
      <w:r>
        <w:rPr>
          <w:rFonts w:ascii="Times New Roman" w:hAnsi="Times New Roman" w:cs="Times New Roman"/>
          <w:sz w:val="24"/>
          <w:szCs w:val="24"/>
        </w:rPr>
        <w:t xml:space="preserve"> впервые было </w:t>
      </w:r>
      <w:r w:rsidRPr="00FE7F24">
        <w:rPr>
          <w:rFonts w:ascii="Times New Roman" w:hAnsi="Times New Roman" w:cs="Times New Roman" w:hint="eastAsia"/>
          <w:sz w:val="24"/>
          <w:szCs w:val="24"/>
        </w:rPr>
        <w:t>выявлено</w:t>
      </w:r>
      <w:r w:rsidRPr="00FE7F24">
        <w:rPr>
          <w:rFonts w:ascii="Times New Roman" w:hAnsi="Times New Roman" w:cs="Times New Roman"/>
          <w:sz w:val="24"/>
          <w:szCs w:val="24"/>
        </w:rPr>
        <w:t xml:space="preserve"> случайно</w:t>
      </w:r>
      <w:r w:rsidRPr="00FE7F24">
        <w:rPr>
          <w:rFonts w:ascii="Times New Roman" w:hAnsi="Times New Roman" w:cs="Times New Roman" w:hint="eastAsia"/>
          <w:sz w:val="24"/>
          <w:szCs w:val="24"/>
        </w:rPr>
        <w:t>，</w:t>
      </w:r>
      <w:r>
        <w:rPr>
          <w:rFonts w:ascii="Times New Roman" w:hAnsi="Times New Roman" w:cs="Times New Roman"/>
          <w:sz w:val="24"/>
          <w:szCs w:val="24"/>
        </w:rPr>
        <w:t xml:space="preserve"> при прохождении </w:t>
      </w:r>
      <w:r w:rsidRPr="00FE7F24">
        <w:rPr>
          <w:rFonts w:ascii="Times New Roman" w:hAnsi="Times New Roman" w:cs="Times New Roman" w:hint="eastAsia"/>
          <w:sz w:val="24"/>
          <w:szCs w:val="24"/>
        </w:rPr>
        <w:t>диспансеризации</w:t>
      </w:r>
      <w:r>
        <w:rPr>
          <w:rFonts w:ascii="Times New Roman" w:hAnsi="Times New Roman" w:cs="Times New Roman"/>
          <w:sz w:val="24"/>
          <w:szCs w:val="24"/>
        </w:rPr>
        <w:t xml:space="preserve">. Периодически </w:t>
      </w:r>
      <w:r w:rsidRPr="00FE7F24">
        <w:rPr>
          <w:rFonts w:ascii="Times New Roman" w:hAnsi="Times New Roman" w:cs="Times New Roman" w:hint="eastAsia"/>
          <w:sz w:val="24"/>
          <w:szCs w:val="24"/>
        </w:rPr>
        <w:t>возникавшие</w:t>
      </w:r>
      <w:r>
        <w:rPr>
          <w:rFonts w:ascii="Times New Roman" w:hAnsi="Times New Roman" w:cs="Times New Roman"/>
          <w:sz w:val="24"/>
          <w:szCs w:val="24"/>
        </w:rPr>
        <w:t xml:space="preserve"> головные боли с </w:t>
      </w:r>
      <w:r w:rsidRPr="00FE7F24">
        <w:rPr>
          <w:rFonts w:ascii="Times New Roman" w:hAnsi="Times New Roman" w:cs="Times New Roman" w:hint="eastAsia"/>
          <w:sz w:val="24"/>
          <w:szCs w:val="24"/>
        </w:rPr>
        <w:t>гипертонией</w:t>
      </w:r>
      <w:r w:rsidRPr="00FE7F24">
        <w:rPr>
          <w:rFonts w:ascii="Times New Roman" w:hAnsi="Times New Roman" w:cs="Times New Roman"/>
          <w:sz w:val="24"/>
          <w:szCs w:val="24"/>
        </w:rPr>
        <w:t xml:space="preserve"> не связывал</w:t>
      </w:r>
      <w:r w:rsidRPr="00FE7F24">
        <w:rPr>
          <w:rFonts w:ascii="Times New Roman" w:hAnsi="Times New Roman" w:cs="Times New Roman" w:hint="eastAsia"/>
          <w:sz w:val="24"/>
          <w:szCs w:val="24"/>
        </w:rPr>
        <w:t>，</w:t>
      </w:r>
      <w:r>
        <w:rPr>
          <w:rFonts w:ascii="Times New Roman" w:hAnsi="Times New Roman" w:cs="Times New Roman"/>
          <w:sz w:val="24"/>
          <w:szCs w:val="24"/>
        </w:rPr>
        <w:t xml:space="preserve"> однако в </w:t>
      </w:r>
      <w:r w:rsidRPr="00FE7F24">
        <w:rPr>
          <w:rFonts w:ascii="Times New Roman" w:hAnsi="Times New Roman" w:cs="Times New Roman" w:hint="eastAsia"/>
          <w:sz w:val="24"/>
          <w:szCs w:val="24"/>
        </w:rPr>
        <w:t>дальнейшем</w:t>
      </w:r>
      <w:r>
        <w:rPr>
          <w:rFonts w:ascii="Times New Roman" w:hAnsi="Times New Roman" w:cs="Times New Roman"/>
          <w:sz w:val="24"/>
          <w:szCs w:val="24"/>
        </w:rPr>
        <w:t xml:space="preserve"> при самостоятельном </w:t>
      </w:r>
      <w:r w:rsidRPr="00FE7F24">
        <w:rPr>
          <w:rFonts w:ascii="Times New Roman" w:hAnsi="Times New Roman" w:cs="Times New Roman" w:hint="eastAsia"/>
          <w:sz w:val="24"/>
          <w:szCs w:val="24"/>
        </w:rPr>
        <w:t>измерении</w:t>
      </w:r>
      <w:r>
        <w:rPr>
          <w:rFonts w:ascii="Times New Roman" w:hAnsi="Times New Roman" w:cs="Times New Roman"/>
          <w:sz w:val="24"/>
          <w:szCs w:val="24"/>
        </w:rPr>
        <w:t xml:space="preserve"> ад прослеживалась четкая </w:t>
      </w:r>
      <w:r w:rsidRPr="00FE7F24">
        <w:rPr>
          <w:rFonts w:ascii="Times New Roman" w:hAnsi="Times New Roman" w:cs="Times New Roman" w:hint="eastAsia"/>
          <w:sz w:val="24"/>
          <w:szCs w:val="24"/>
        </w:rPr>
        <w:t>взаимосвязь</w:t>
      </w:r>
      <w:r>
        <w:rPr>
          <w:rFonts w:ascii="Times New Roman" w:hAnsi="Times New Roman" w:cs="Times New Roman"/>
          <w:sz w:val="24"/>
          <w:szCs w:val="24"/>
        </w:rPr>
        <w:t xml:space="preserve"> с повышением сад более </w:t>
      </w:r>
      <w:r w:rsidRPr="00FE7F24">
        <w:rPr>
          <w:rFonts w:ascii="Times New Roman" w:hAnsi="Times New Roman" w:cs="Times New Roman"/>
          <w:sz w:val="24"/>
          <w:szCs w:val="24"/>
        </w:rPr>
        <w:t>170 мм рт</w:t>
      </w:r>
      <w:r>
        <w:rPr>
          <w:rFonts w:ascii="Times New Roman" w:hAnsi="Times New Roman" w:cs="Times New Roman"/>
          <w:sz w:val="24"/>
          <w:szCs w:val="24"/>
        </w:rPr>
        <w:t xml:space="preserve">.ст. точное время возникновения </w:t>
      </w:r>
      <w:r w:rsidRPr="00FE7F24">
        <w:rPr>
          <w:rFonts w:ascii="Times New Roman" w:hAnsi="Times New Roman" w:cs="Times New Roman" w:hint="eastAsia"/>
          <w:sz w:val="24"/>
          <w:szCs w:val="24"/>
        </w:rPr>
        <w:t>симптоматики</w:t>
      </w:r>
      <w:r>
        <w:rPr>
          <w:rFonts w:ascii="Times New Roman" w:hAnsi="Times New Roman" w:cs="Times New Roman"/>
          <w:sz w:val="24"/>
          <w:szCs w:val="24"/>
        </w:rPr>
        <w:t xml:space="preserve"> парестезий и слабости </w:t>
      </w:r>
      <w:r w:rsidRPr="00FE7F24">
        <w:rPr>
          <w:rFonts w:ascii="Times New Roman" w:hAnsi="Times New Roman" w:cs="Times New Roman" w:hint="eastAsia"/>
          <w:sz w:val="24"/>
          <w:szCs w:val="24"/>
        </w:rPr>
        <w:t>указать</w:t>
      </w:r>
      <w:r w:rsidRPr="00FE7F24">
        <w:rPr>
          <w:rFonts w:ascii="Times New Roman" w:hAnsi="Times New Roman" w:cs="Times New Roman"/>
          <w:sz w:val="24"/>
          <w:szCs w:val="24"/>
        </w:rPr>
        <w:t xml:space="preserve"> не может</w:t>
      </w:r>
      <w:r w:rsidRPr="00FE7F24">
        <w:rPr>
          <w:rFonts w:ascii="Times New Roman" w:hAnsi="Times New Roman" w:cs="Times New Roman" w:hint="eastAsia"/>
          <w:sz w:val="24"/>
          <w:szCs w:val="24"/>
        </w:rPr>
        <w:t>，</w:t>
      </w:r>
      <w:r w:rsidRPr="00FE7F24">
        <w:rPr>
          <w:rFonts w:ascii="Times New Roman" w:hAnsi="Times New Roman" w:cs="Times New Roman"/>
          <w:sz w:val="24"/>
          <w:szCs w:val="24"/>
        </w:rPr>
        <w:t xml:space="preserve"> однако отмечает</w:t>
      </w:r>
      <w:r w:rsidRPr="00FE7F24">
        <w:rPr>
          <w:rFonts w:ascii="Times New Roman" w:hAnsi="Times New Roman" w:cs="Times New Roman" w:hint="eastAsia"/>
          <w:sz w:val="24"/>
          <w:szCs w:val="24"/>
        </w:rPr>
        <w:t>，</w:t>
      </w:r>
      <w:r>
        <w:rPr>
          <w:rFonts w:ascii="Times New Roman" w:hAnsi="Times New Roman" w:cs="Times New Roman"/>
          <w:sz w:val="24"/>
          <w:szCs w:val="24"/>
        </w:rPr>
        <w:t xml:space="preserve"> что за </w:t>
      </w:r>
      <w:r w:rsidRPr="00FE7F24">
        <w:rPr>
          <w:rFonts w:ascii="Times New Roman" w:hAnsi="Times New Roman" w:cs="Times New Roman" w:hint="eastAsia"/>
          <w:sz w:val="24"/>
          <w:szCs w:val="24"/>
        </w:rPr>
        <w:t>последние</w:t>
      </w:r>
      <w:r>
        <w:rPr>
          <w:rFonts w:ascii="Times New Roman" w:hAnsi="Times New Roman" w:cs="Times New Roman"/>
          <w:sz w:val="24"/>
          <w:szCs w:val="24"/>
        </w:rPr>
        <w:t xml:space="preserve"> три месяца произошло </w:t>
      </w:r>
      <w:r w:rsidRPr="00FE7F24">
        <w:rPr>
          <w:rFonts w:ascii="Times New Roman" w:hAnsi="Times New Roman" w:cs="Times New Roman" w:hint="eastAsia"/>
          <w:sz w:val="24"/>
          <w:szCs w:val="24"/>
        </w:rPr>
        <w:t>значительное</w:t>
      </w:r>
      <w:r w:rsidRPr="00FE7F24">
        <w:rPr>
          <w:rFonts w:ascii="Times New Roman" w:hAnsi="Times New Roman" w:cs="Times New Roman"/>
          <w:sz w:val="24"/>
          <w:szCs w:val="24"/>
        </w:rPr>
        <w:t xml:space="preserve"> снижение трудоспособности.</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1.альдостерон /ренинового соотношения (АРС)</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2.кт надпочечников</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3.альдостерома левого надпочечника. Симптоматическая АГ 3 степени</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4.лапароскопическая односторонняя адреналэктомия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5.антагонистами минералкортикоидных рецепторов</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6.антагонисты минералкортикоидных рецепторов</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7.снижение остроты зрения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8.отсутствие антиандрогенного эффекта</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9.обратимых сосудистых изменениях, развившихся на фоне существовавшего гиперальдостеронизма</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10.IV</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11.1-6 месяцев</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12.степенью риска ССО</w:t>
      </w:r>
    </w:p>
    <w:p w:rsidR="002D7103" w:rsidRPr="00FE7F24" w:rsidRDefault="002D7103" w:rsidP="002D14B6">
      <w:pPr>
        <w:jc w:val="both"/>
        <w:rPr>
          <w:rFonts w:ascii="Times New Roman" w:hAnsi="Times New Roman" w:cs="Times New Roman"/>
          <w:sz w:val="24"/>
          <w:szCs w:val="24"/>
        </w:rPr>
      </w:pP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ситуация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 xml:space="preserve">пациент </w:t>
      </w:r>
      <w:r>
        <w:rPr>
          <w:rFonts w:ascii="Times New Roman" w:hAnsi="Times New Roman" w:cs="Times New Roman"/>
          <w:sz w:val="24"/>
          <w:szCs w:val="24"/>
        </w:rPr>
        <w:t xml:space="preserve">46 лет вызвал участкового врача </w:t>
      </w:r>
      <w:r w:rsidRPr="00FE7F24">
        <w:rPr>
          <w:rFonts w:ascii="Times New Roman" w:hAnsi="Times New Roman" w:cs="Times New Roman"/>
          <w:sz w:val="24"/>
          <w:szCs w:val="24"/>
        </w:rPr>
        <w:t>на дом.</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Жалобы на сто</w:t>
      </w:r>
      <w:r>
        <w:rPr>
          <w:rFonts w:ascii="Times New Roman" w:hAnsi="Times New Roman" w:cs="Times New Roman"/>
          <w:sz w:val="24"/>
          <w:szCs w:val="24"/>
        </w:rPr>
        <w:t xml:space="preserve">йкое повышение температуры тела </w:t>
      </w:r>
      <w:r w:rsidRPr="00FE7F24">
        <w:rPr>
          <w:rFonts w:ascii="Times New Roman" w:hAnsi="Times New Roman" w:cs="Times New Roman"/>
          <w:sz w:val="24"/>
          <w:szCs w:val="24"/>
        </w:rPr>
        <w:t>до 37,6°с</w:t>
      </w:r>
      <w:r w:rsidRPr="00FE7F24">
        <w:rPr>
          <w:rFonts w:ascii="Times New Roman" w:hAnsi="Times New Roman" w:cs="Times New Roman" w:hint="eastAsia"/>
          <w:sz w:val="24"/>
          <w:szCs w:val="24"/>
        </w:rPr>
        <w:t>，</w:t>
      </w:r>
      <w:r w:rsidRPr="00FE7F24">
        <w:rPr>
          <w:rFonts w:ascii="Times New Roman" w:hAnsi="Times New Roman" w:cs="Times New Roman"/>
          <w:sz w:val="24"/>
          <w:szCs w:val="24"/>
        </w:rPr>
        <w:t xml:space="preserve"> 39-39,5°с в вечерние часы</w:t>
      </w:r>
      <w:r w:rsidRPr="00FE7F24">
        <w:rPr>
          <w:rFonts w:ascii="Times New Roman" w:hAnsi="Times New Roman" w:cs="Times New Roman"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сопровождающееся</w:t>
      </w:r>
      <w:r>
        <w:rPr>
          <w:rFonts w:ascii="Times New Roman" w:hAnsi="Times New Roman" w:cs="Times New Roman"/>
          <w:sz w:val="24"/>
          <w:szCs w:val="24"/>
        </w:rPr>
        <w:t xml:space="preserve"> потрясающим </w:t>
      </w:r>
      <w:r w:rsidRPr="00FE7F24">
        <w:rPr>
          <w:rFonts w:ascii="Times New Roman" w:hAnsi="Times New Roman" w:cs="Times New Roman" w:hint="eastAsia"/>
          <w:sz w:val="24"/>
          <w:szCs w:val="24"/>
        </w:rPr>
        <w:t>ознобом，</w:t>
      </w:r>
      <w:r w:rsidRPr="00FE7F24">
        <w:rPr>
          <w:rFonts w:ascii="Times New Roman" w:hAnsi="Times New Roman" w:cs="Times New Roman"/>
          <w:sz w:val="24"/>
          <w:szCs w:val="24"/>
        </w:rPr>
        <w:t xml:space="preserve"> головной болью</w:t>
      </w:r>
      <w:r w:rsidRPr="00FE7F24">
        <w:rPr>
          <w:rFonts w:ascii="Times New Roman" w:hAnsi="Times New Roman" w:cs="Times New Roman" w:hint="eastAsia"/>
          <w:sz w:val="24"/>
          <w:szCs w:val="24"/>
        </w:rPr>
        <w:t>，</w:t>
      </w:r>
      <w:r>
        <w:rPr>
          <w:rFonts w:ascii="Times New Roman" w:hAnsi="Times New Roman" w:cs="Times New Roman"/>
          <w:sz w:val="24"/>
          <w:szCs w:val="24"/>
        </w:rPr>
        <w:t xml:space="preserve"> ломотой в </w:t>
      </w:r>
      <w:r w:rsidRPr="00FE7F24">
        <w:rPr>
          <w:rFonts w:ascii="Times New Roman" w:hAnsi="Times New Roman" w:cs="Times New Roman" w:hint="eastAsia"/>
          <w:sz w:val="24"/>
          <w:szCs w:val="24"/>
        </w:rPr>
        <w:t>мышцах</w:t>
      </w:r>
      <w:r w:rsidRPr="00FE7F24">
        <w:rPr>
          <w:rFonts w:ascii="Times New Roman" w:hAnsi="Times New Roman" w:cs="Times New Roman"/>
          <w:sz w:val="24"/>
          <w:szCs w:val="24"/>
        </w:rPr>
        <w:t xml:space="preserve"> и суставах</w:t>
      </w:r>
      <w:r w:rsidRPr="00FE7F24">
        <w:rPr>
          <w:rFonts w:ascii="Times New Roman" w:hAnsi="Times New Roman" w:cs="Times New Roman" w:hint="eastAsia"/>
          <w:sz w:val="24"/>
          <w:szCs w:val="24"/>
        </w:rPr>
        <w:t>，</w:t>
      </w:r>
      <w:r>
        <w:rPr>
          <w:rFonts w:ascii="Times New Roman" w:hAnsi="Times New Roman" w:cs="Times New Roman"/>
          <w:sz w:val="24"/>
          <w:szCs w:val="24"/>
        </w:rPr>
        <w:t xml:space="preserve"> выраженной общей </w:t>
      </w:r>
      <w:r w:rsidRPr="00FE7F24">
        <w:rPr>
          <w:rFonts w:ascii="Times New Roman" w:hAnsi="Times New Roman" w:cs="Times New Roman" w:hint="eastAsia"/>
          <w:sz w:val="24"/>
          <w:szCs w:val="24"/>
        </w:rPr>
        <w:t>слабостью，</w:t>
      </w:r>
      <w:r>
        <w:rPr>
          <w:rFonts w:ascii="Times New Roman" w:hAnsi="Times New Roman" w:cs="Times New Roman"/>
          <w:sz w:val="24"/>
          <w:szCs w:val="24"/>
        </w:rPr>
        <w:t xml:space="preserve"> при снижении температуры - </w:t>
      </w:r>
      <w:r w:rsidRPr="00FE7F24">
        <w:rPr>
          <w:rFonts w:ascii="Times New Roman" w:hAnsi="Times New Roman" w:cs="Times New Roman" w:hint="eastAsia"/>
          <w:sz w:val="24"/>
          <w:szCs w:val="24"/>
        </w:rPr>
        <w:t>профузная</w:t>
      </w:r>
      <w:r w:rsidRPr="00FE7F24">
        <w:rPr>
          <w:rFonts w:ascii="Times New Roman" w:hAnsi="Times New Roman" w:cs="Times New Roman"/>
          <w:sz w:val="24"/>
          <w:szCs w:val="24"/>
        </w:rPr>
        <w:t xml:space="preserve"> потливость</w:t>
      </w:r>
      <w:r w:rsidRPr="00FE7F24">
        <w:rPr>
          <w:rFonts w:ascii="Times New Roman" w:hAnsi="Times New Roman" w:cs="Times New Roman" w:hint="eastAsia"/>
          <w:sz w:val="24"/>
          <w:szCs w:val="24"/>
        </w:rPr>
        <w:t>；</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на одышку при умеренной</w:t>
      </w:r>
      <w:r w:rsidRPr="00FE7F24">
        <w:rPr>
          <w:rFonts w:ascii="Times New Roman" w:hAnsi="Times New Roman" w:cs="Times New Roman" w:hint="eastAsia"/>
          <w:sz w:val="24"/>
          <w:szCs w:val="24"/>
        </w:rPr>
        <w:t>，</w:t>
      </w:r>
      <w:r>
        <w:rPr>
          <w:rFonts w:ascii="Times New Roman" w:hAnsi="Times New Roman" w:cs="Times New Roman"/>
          <w:sz w:val="24"/>
          <w:szCs w:val="24"/>
        </w:rPr>
        <w:t xml:space="preserve"> повседневной </w:t>
      </w:r>
      <w:r w:rsidRPr="00FE7F24">
        <w:rPr>
          <w:rFonts w:ascii="Times New Roman" w:hAnsi="Times New Roman" w:cs="Times New Roman" w:hint="eastAsia"/>
          <w:sz w:val="24"/>
          <w:szCs w:val="24"/>
        </w:rPr>
        <w:t>нагрузке</w:t>
      </w:r>
      <w:r w:rsidRPr="00FE7F24">
        <w:rPr>
          <w:rFonts w:ascii="Times New Roman" w:hAnsi="Times New Roman" w:cs="Times New Roman"/>
          <w:sz w:val="24"/>
          <w:szCs w:val="24"/>
        </w:rPr>
        <w:t xml:space="preserve"> </w:t>
      </w:r>
      <w:r w:rsidRPr="00FE7F24">
        <w:rPr>
          <w:rFonts w:ascii="Times New Roman" w:hAnsi="Times New Roman" w:cs="Times New Roman" w:hint="eastAsia"/>
          <w:sz w:val="24"/>
          <w:szCs w:val="24"/>
        </w:rPr>
        <w:t>（поход</w:t>
      </w:r>
      <w:r w:rsidRPr="00FE7F24">
        <w:rPr>
          <w:rFonts w:ascii="Times New Roman" w:hAnsi="Times New Roman" w:cs="Times New Roman"/>
          <w:sz w:val="24"/>
          <w:szCs w:val="24"/>
        </w:rPr>
        <w:t xml:space="preserve"> в магазин</w:t>
      </w:r>
      <w:r w:rsidRPr="00FE7F24">
        <w:rPr>
          <w:rFonts w:ascii="Times New Roman" w:hAnsi="Times New Roman" w:cs="Times New Roman" w:hint="eastAsia"/>
          <w:sz w:val="24"/>
          <w:szCs w:val="24"/>
        </w:rPr>
        <w:t>，</w:t>
      </w:r>
      <w:r w:rsidRPr="00FE7F24">
        <w:rPr>
          <w:rFonts w:ascii="Times New Roman" w:hAnsi="Times New Roman" w:cs="Times New Roman"/>
          <w:sz w:val="24"/>
          <w:szCs w:val="24"/>
        </w:rPr>
        <w:t xml:space="preserve"> прогулка</w:t>
      </w:r>
      <w:r w:rsidRPr="00FE7F24">
        <w:rPr>
          <w:rFonts w:ascii="Times New Roman" w:hAnsi="Times New Roman" w:cs="Times New Roman"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усугубление</w:t>
      </w:r>
      <w:r>
        <w:rPr>
          <w:rFonts w:ascii="Times New Roman" w:hAnsi="Times New Roman" w:cs="Times New Roman"/>
          <w:sz w:val="24"/>
          <w:szCs w:val="24"/>
        </w:rPr>
        <w:t xml:space="preserve"> одышки в положении лежа на </w:t>
      </w:r>
      <w:r w:rsidRPr="00FE7F24">
        <w:rPr>
          <w:rFonts w:ascii="Times New Roman" w:hAnsi="Times New Roman" w:cs="Times New Roman" w:hint="eastAsia"/>
          <w:sz w:val="24"/>
          <w:szCs w:val="24"/>
        </w:rPr>
        <w:t>спине；</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w:t>
      </w:r>
      <w:r w:rsidRPr="00FE7F24">
        <w:rPr>
          <w:rFonts w:ascii="Times New Roman" w:hAnsi="Times New Roman" w:cs="Times New Roman"/>
          <w:sz w:val="24"/>
          <w:szCs w:val="24"/>
        </w:rPr>
        <w:t xml:space="preserve"> на выраженное похудение</w:t>
      </w:r>
      <w:r w:rsidRPr="00FE7F24">
        <w:rPr>
          <w:rFonts w:ascii="Times New Roman" w:hAnsi="Times New Roman" w:cs="Times New Roman" w:hint="eastAsia"/>
          <w:sz w:val="24"/>
          <w:szCs w:val="24"/>
        </w:rPr>
        <w:t>，</w:t>
      </w:r>
      <w:r>
        <w:rPr>
          <w:rFonts w:ascii="Times New Roman" w:hAnsi="Times New Roman" w:cs="Times New Roman"/>
          <w:sz w:val="24"/>
          <w:szCs w:val="24"/>
        </w:rPr>
        <w:t xml:space="preserve"> на 8 кг за 1</w:t>
      </w:r>
      <w:r w:rsidRPr="00FE7F24">
        <w:rPr>
          <w:rFonts w:ascii="Times New Roman" w:hAnsi="Times New Roman" w:cs="Times New Roman" w:hint="eastAsia"/>
          <w:sz w:val="24"/>
          <w:szCs w:val="24"/>
        </w:rPr>
        <w:t>месяц；</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 высыпания на коже груди и ног</w:t>
      </w:r>
      <w:r w:rsidRPr="00FE7F24">
        <w:rPr>
          <w:rFonts w:ascii="Times New Roman" w:hAnsi="Times New Roman" w:cs="Times New Roman" w:hint="eastAsia"/>
          <w:sz w:val="24"/>
          <w:szCs w:val="24"/>
        </w:rPr>
        <w:t>，</w:t>
      </w:r>
      <w:r>
        <w:rPr>
          <w:rFonts w:ascii="Times New Roman" w:hAnsi="Times New Roman" w:cs="Times New Roman"/>
          <w:sz w:val="24"/>
          <w:szCs w:val="24"/>
        </w:rPr>
        <w:t xml:space="preserve"> не </w:t>
      </w:r>
      <w:r w:rsidRPr="00FE7F24">
        <w:rPr>
          <w:rFonts w:ascii="Times New Roman" w:hAnsi="Times New Roman" w:cs="Times New Roman" w:hint="eastAsia"/>
          <w:sz w:val="24"/>
          <w:szCs w:val="24"/>
        </w:rPr>
        <w:t>сопровождающиеся</w:t>
      </w:r>
      <w:r w:rsidRPr="00FE7F24">
        <w:rPr>
          <w:rFonts w:ascii="Times New Roman" w:hAnsi="Times New Roman" w:cs="Times New Roman"/>
          <w:sz w:val="24"/>
          <w:szCs w:val="24"/>
        </w:rPr>
        <w:t xml:space="preserve"> зудом и шелушением.</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анамнез</w:t>
      </w:r>
      <w:r w:rsidRPr="00FE7F24">
        <w:rPr>
          <w:rFonts w:ascii="Times New Roman" w:hAnsi="Times New Roman" w:cs="Times New Roman"/>
          <w:sz w:val="24"/>
          <w:szCs w:val="24"/>
        </w:rPr>
        <w:t xml:space="preserve"> заболевания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повышение</w:t>
      </w:r>
      <w:r w:rsidRPr="00FE7F24">
        <w:rPr>
          <w:rFonts w:ascii="Times New Roman" w:hAnsi="Times New Roman" w:cs="Times New Roman"/>
          <w:sz w:val="24"/>
          <w:szCs w:val="24"/>
        </w:rPr>
        <w:t xml:space="preserve"> температуры тела</w:t>
      </w:r>
      <w:r w:rsidRPr="00FE7F24">
        <w:rPr>
          <w:rFonts w:ascii="Times New Roman" w:hAnsi="Times New Roman" w:cs="Times New Roman" w:hint="eastAsia"/>
          <w:sz w:val="24"/>
          <w:szCs w:val="24"/>
        </w:rPr>
        <w:t>，</w:t>
      </w:r>
      <w:r>
        <w:rPr>
          <w:rFonts w:ascii="Times New Roman" w:hAnsi="Times New Roman" w:cs="Times New Roman"/>
          <w:sz w:val="24"/>
          <w:szCs w:val="24"/>
        </w:rPr>
        <w:t xml:space="preserve"> высыпания </w:t>
      </w:r>
      <w:r w:rsidRPr="00FE7F24">
        <w:rPr>
          <w:rFonts w:ascii="Times New Roman" w:hAnsi="Times New Roman" w:cs="Times New Roman" w:hint="eastAsia"/>
          <w:sz w:val="24"/>
          <w:szCs w:val="24"/>
        </w:rPr>
        <w:t>беспокоят</w:t>
      </w:r>
      <w:r w:rsidRPr="00FE7F24">
        <w:rPr>
          <w:rFonts w:ascii="Times New Roman" w:hAnsi="Times New Roman" w:cs="Times New Roman"/>
          <w:sz w:val="24"/>
          <w:szCs w:val="24"/>
        </w:rPr>
        <w:t xml:space="preserve"> около 4 недель. Заболе</w:t>
      </w:r>
      <w:r>
        <w:rPr>
          <w:rFonts w:ascii="Times New Roman" w:hAnsi="Times New Roman" w:cs="Times New Roman"/>
          <w:sz w:val="24"/>
          <w:szCs w:val="24"/>
        </w:rPr>
        <w:t xml:space="preserve">вание </w:t>
      </w:r>
      <w:r w:rsidRPr="00FE7F24">
        <w:rPr>
          <w:rFonts w:ascii="Times New Roman" w:hAnsi="Times New Roman" w:cs="Times New Roman" w:hint="eastAsia"/>
          <w:sz w:val="24"/>
          <w:szCs w:val="24"/>
        </w:rPr>
        <w:t>переносил</w:t>
      </w:r>
      <w:r w:rsidRPr="00FE7F24">
        <w:rPr>
          <w:rFonts w:ascii="Times New Roman" w:hAnsi="Times New Roman" w:cs="Times New Roman"/>
          <w:sz w:val="24"/>
          <w:szCs w:val="24"/>
        </w:rPr>
        <w:t xml:space="preserve"> на ногах</w:t>
      </w:r>
      <w:r w:rsidRPr="00FE7F24">
        <w:rPr>
          <w:rFonts w:ascii="Times New Roman" w:hAnsi="Times New Roman" w:cs="Times New Roman" w:hint="eastAsia"/>
          <w:sz w:val="24"/>
          <w:szCs w:val="24"/>
        </w:rPr>
        <w:t>，</w:t>
      </w:r>
      <w:r>
        <w:rPr>
          <w:rFonts w:ascii="Times New Roman" w:hAnsi="Times New Roman" w:cs="Times New Roman"/>
          <w:sz w:val="24"/>
          <w:szCs w:val="24"/>
        </w:rPr>
        <w:t xml:space="preserve"> пробовал лечиться </w:t>
      </w:r>
      <w:r w:rsidRPr="00FE7F24">
        <w:rPr>
          <w:rFonts w:ascii="Times New Roman" w:hAnsi="Times New Roman" w:cs="Times New Roman" w:hint="eastAsia"/>
          <w:sz w:val="24"/>
          <w:szCs w:val="24"/>
        </w:rPr>
        <w:t>самостоятельно，</w:t>
      </w:r>
      <w:r>
        <w:rPr>
          <w:rFonts w:ascii="Times New Roman" w:hAnsi="Times New Roman" w:cs="Times New Roman"/>
          <w:sz w:val="24"/>
          <w:szCs w:val="24"/>
        </w:rPr>
        <w:t xml:space="preserve"> принимал антибиотики </w:t>
      </w:r>
      <w:r w:rsidRPr="00FE7F24">
        <w:rPr>
          <w:rFonts w:ascii="Times New Roman" w:hAnsi="Times New Roman" w:cs="Times New Roman"/>
          <w:sz w:val="24"/>
          <w:szCs w:val="24"/>
        </w:rPr>
        <w:t>(левомицетин)</w:t>
      </w:r>
      <w:r w:rsidRPr="00FE7F24">
        <w:rPr>
          <w:rFonts w:ascii="Times New Roman" w:hAnsi="Times New Roman" w:cs="Times New Roman" w:hint="eastAsia"/>
          <w:sz w:val="24"/>
          <w:szCs w:val="24"/>
        </w:rPr>
        <w:t>，</w:t>
      </w:r>
      <w:r>
        <w:rPr>
          <w:rFonts w:ascii="Times New Roman" w:hAnsi="Times New Roman" w:cs="Times New Roman"/>
          <w:sz w:val="24"/>
          <w:szCs w:val="24"/>
        </w:rPr>
        <w:t xml:space="preserve"> обезболивающие/ </w:t>
      </w:r>
      <w:r w:rsidRPr="00FE7F24">
        <w:rPr>
          <w:rFonts w:ascii="Times New Roman" w:hAnsi="Times New Roman" w:cs="Times New Roman" w:hint="eastAsia"/>
          <w:sz w:val="24"/>
          <w:szCs w:val="24"/>
        </w:rPr>
        <w:t>жаропонижающие</w:t>
      </w:r>
      <w:r w:rsidRPr="00FE7F24">
        <w:rPr>
          <w:rFonts w:ascii="Times New Roman" w:hAnsi="Times New Roman" w:cs="Times New Roman"/>
          <w:sz w:val="24"/>
          <w:szCs w:val="24"/>
        </w:rPr>
        <w:t xml:space="preserve"> препараты </w:t>
      </w:r>
      <w:r w:rsidRPr="00FE7F24">
        <w:rPr>
          <w:rFonts w:ascii="Times New Roman" w:hAnsi="Times New Roman" w:cs="Times New Roman" w:hint="eastAsia"/>
          <w:sz w:val="24"/>
          <w:szCs w:val="24"/>
        </w:rPr>
        <w:t>（анальгин，</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парацетамол</w:t>
      </w:r>
      <w:r>
        <w:rPr>
          <w:rFonts w:ascii="Times New Roman" w:hAnsi="Times New Roman" w:cs="Times New Roman"/>
          <w:sz w:val="24"/>
          <w:szCs w:val="24"/>
        </w:rPr>
        <w:t xml:space="preserve">). на фоне приема препаратов </w:t>
      </w:r>
      <w:r w:rsidRPr="00FE7F24">
        <w:rPr>
          <w:rFonts w:ascii="Times New Roman" w:hAnsi="Times New Roman" w:cs="Times New Roman" w:hint="eastAsia"/>
          <w:sz w:val="24"/>
          <w:szCs w:val="24"/>
        </w:rPr>
        <w:t>отмечал</w:t>
      </w:r>
      <w:r>
        <w:rPr>
          <w:rFonts w:ascii="Times New Roman" w:hAnsi="Times New Roman" w:cs="Times New Roman"/>
          <w:sz w:val="24"/>
          <w:szCs w:val="24"/>
        </w:rPr>
        <w:t xml:space="preserve"> незначительное улучшение </w:t>
      </w:r>
      <w:r w:rsidRPr="00FE7F24">
        <w:rPr>
          <w:rFonts w:ascii="Times New Roman" w:hAnsi="Times New Roman" w:cs="Times New Roman" w:hint="eastAsia"/>
          <w:sz w:val="24"/>
          <w:szCs w:val="24"/>
        </w:rPr>
        <w:t>состояния</w:t>
      </w:r>
      <w:r>
        <w:rPr>
          <w:rFonts w:ascii="Times New Roman" w:hAnsi="Times New Roman" w:cs="Times New Roman"/>
          <w:sz w:val="24"/>
          <w:szCs w:val="24"/>
        </w:rPr>
        <w:t xml:space="preserve">. последние две недели в связи </w:t>
      </w:r>
      <w:r w:rsidRPr="00FE7F24">
        <w:rPr>
          <w:rFonts w:ascii="Times New Roman" w:hAnsi="Times New Roman" w:cs="Times New Roman" w:hint="eastAsia"/>
          <w:sz w:val="24"/>
          <w:szCs w:val="24"/>
        </w:rPr>
        <w:t>с</w:t>
      </w:r>
      <w:r w:rsidRPr="00FE7F24">
        <w:rPr>
          <w:rFonts w:ascii="Times New Roman" w:hAnsi="Times New Roman" w:cs="Times New Roman"/>
          <w:sz w:val="24"/>
          <w:szCs w:val="24"/>
        </w:rPr>
        <w:t xml:space="preserve"> присоединением и прогрессированием</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Ответы</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1.бак исследование крови</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2.трансторакальное эхокардиографическое исследование</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3.острый бактериальный эндокардит нативного аортального клапана. Возбудитель стрептококкус ауреус. Иммуновоспалительная фаза</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4.трехкратное взятие образцов крови из переф вены (10мл) с интервалом 30 минут</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5.неотложной госпитализации пациента в кардио /терапевтический стационар, консультации пациента у сердечно сосудистого хирурга, для решения вопроса о хирургическом лечении</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6.48-72</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7.офлоксацин +гентамицин</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8.результат пробы на чувствительность к антибиотикам</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9.от 2 до 6 нед</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10.норм температуры, отсутствие роста бактерий при повторном посеве крови, полож динамика данных эхокг</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11.высокого риска</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12.манипуляциях, связанных с перфорацией полости рта</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ситуация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на</w:t>
      </w:r>
      <w:r>
        <w:rPr>
          <w:rFonts w:ascii="Times New Roman" w:hAnsi="Times New Roman" w:cs="Times New Roman"/>
          <w:sz w:val="24"/>
          <w:szCs w:val="24"/>
        </w:rPr>
        <w:t xml:space="preserve"> прием в поликлинику обратилась </w:t>
      </w:r>
      <w:r w:rsidRPr="00FE7F24">
        <w:rPr>
          <w:rFonts w:ascii="Times New Roman" w:hAnsi="Times New Roman" w:cs="Times New Roman"/>
          <w:sz w:val="24"/>
          <w:szCs w:val="24"/>
        </w:rPr>
        <w:t>женщина 39 лет</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жалобы</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 на пос</w:t>
      </w:r>
      <w:r>
        <w:rPr>
          <w:rFonts w:ascii="Times New Roman" w:hAnsi="Times New Roman" w:cs="Times New Roman"/>
          <w:sz w:val="24"/>
          <w:szCs w:val="24"/>
        </w:rPr>
        <w:t xml:space="preserve">тоянное повышение артериального </w:t>
      </w:r>
      <w:r w:rsidRPr="00FE7F24">
        <w:rPr>
          <w:rFonts w:ascii="Times New Roman" w:hAnsi="Times New Roman" w:cs="Times New Roman"/>
          <w:sz w:val="24"/>
          <w:szCs w:val="24"/>
        </w:rPr>
        <w:t>давления</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максимально до 190/110 мм </w:t>
      </w:r>
      <w:r w:rsidRPr="00FE7F24">
        <w:rPr>
          <w:rFonts w:ascii="Times New Roman" w:hAnsi="Times New Roman" w:cs="Times New Roman" w:hint="eastAsia"/>
          <w:sz w:val="24"/>
          <w:szCs w:val="24"/>
        </w:rPr>
        <w:t>рт</w:t>
      </w:r>
      <w:r w:rsidRPr="00FE7F24">
        <w:rPr>
          <w:rFonts w:ascii="Times New Roman" w:hAnsi="Times New Roman" w:cs="Times New Roman"/>
          <w:sz w:val="24"/>
          <w:szCs w:val="24"/>
        </w:rPr>
        <w:t>.ст.</w:t>
      </w:r>
      <w:r w:rsidRPr="00FE7F24">
        <w:rPr>
          <w:rFonts w:ascii="MS Gothic" w:eastAsia="MS Gothic" w:hAnsi="MS Gothic" w:cs="MS Gothic" w:hint="eastAsia"/>
          <w:sz w:val="24"/>
          <w:szCs w:val="24"/>
        </w:rPr>
        <w:t>，</w:t>
      </w:r>
      <w:r w:rsidRPr="00FE7F24">
        <w:rPr>
          <w:rFonts w:ascii="Times New Roman" w:hAnsi="Times New Roman" w:cs="Times New Roman"/>
          <w:sz w:val="24"/>
          <w:szCs w:val="24"/>
        </w:rPr>
        <w:t xml:space="preserve"> адаптирована к 160/90 мм рт.ст.</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сопровождающееся</w:t>
      </w:r>
      <w:r w:rsidRPr="00FE7F24">
        <w:rPr>
          <w:rFonts w:ascii="Times New Roman" w:hAnsi="Times New Roman" w:cs="Times New Roman"/>
          <w:sz w:val="24"/>
          <w:szCs w:val="24"/>
        </w:rPr>
        <w:t xml:space="preserve"> недомоганием</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общей </w:t>
      </w:r>
      <w:r w:rsidRPr="00FE7F24">
        <w:rPr>
          <w:rFonts w:ascii="Times New Roman" w:hAnsi="Times New Roman" w:cs="Times New Roman" w:hint="eastAsia"/>
          <w:sz w:val="24"/>
          <w:szCs w:val="24"/>
        </w:rPr>
        <w:t>слабостью</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w:t>
      </w:r>
      <w:r w:rsidRPr="00FE7F24">
        <w:rPr>
          <w:rFonts w:ascii="Times New Roman" w:hAnsi="Times New Roman" w:cs="Times New Roman"/>
          <w:sz w:val="24"/>
          <w:szCs w:val="24"/>
        </w:rPr>
        <w:t xml:space="preserve"> на увел</w:t>
      </w:r>
      <w:r>
        <w:rPr>
          <w:rFonts w:ascii="Times New Roman" w:hAnsi="Times New Roman" w:cs="Times New Roman"/>
          <w:sz w:val="24"/>
          <w:szCs w:val="24"/>
        </w:rPr>
        <w:t xml:space="preserve">ичение массы тела с 75 до 96 кг </w:t>
      </w:r>
      <w:r w:rsidRPr="00FE7F24">
        <w:rPr>
          <w:rFonts w:ascii="Times New Roman" w:hAnsi="Times New Roman" w:cs="Times New Roman" w:hint="eastAsia"/>
          <w:sz w:val="24"/>
          <w:szCs w:val="24"/>
        </w:rPr>
        <w:t>за</w:t>
      </w:r>
      <w:r w:rsidRPr="00FE7F24">
        <w:rPr>
          <w:rFonts w:ascii="Times New Roman" w:hAnsi="Times New Roman" w:cs="Times New Roman"/>
          <w:sz w:val="24"/>
          <w:szCs w:val="24"/>
        </w:rPr>
        <w:t xml:space="preserve"> последние 3-5 месяцев</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нерегулярность менструального цикла</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отсутствие</w:t>
      </w:r>
      <w:r>
        <w:rPr>
          <w:rFonts w:ascii="Times New Roman" w:hAnsi="Times New Roman" w:cs="Times New Roman"/>
          <w:sz w:val="24"/>
          <w:szCs w:val="24"/>
        </w:rPr>
        <w:t xml:space="preserve"> менструальных кровотечений </w:t>
      </w:r>
      <w:r w:rsidRPr="00FE7F24">
        <w:rPr>
          <w:rFonts w:ascii="Times New Roman" w:hAnsi="Times New Roman" w:cs="Times New Roman" w:hint="eastAsia"/>
          <w:sz w:val="24"/>
          <w:szCs w:val="24"/>
        </w:rPr>
        <w:t>на</w:t>
      </w:r>
      <w:r w:rsidRPr="00FE7F24">
        <w:rPr>
          <w:rFonts w:ascii="Times New Roman" w:hAnsi="Times New Roman" w:cs="Times New Roman"/>
          <w:sz w:val="24"/>
          <w:szCs w:val="24"/>
        </w:rPr>
        <w:t xml:space="preserve"> протяжении последних трех месяцев</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беременность</w:t>
      </w:r>
      <w:r w:rsidRPr="00FE7F24">
        <w:rPr>
          <w:rFonts w:ascii="Times New Roman" w:hAnsi="Times New Roman" w:cs="Times New Roman"/>
          <w:sz w:val="24"/>
          <w:szCs w:val="24"/>
        </w:rPr>
        <w:t xml:space="preserve"> отрицает</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w:t>
      </w:r>
      <w:r>
        <w:rPr>
          <w:rFonts w:ascii="Times New Roman" w:hAnsi="Times New Roman" w:cs="Times New Roman"/>
          <w:sz w:val="24"/>
          <w:szCs w:val="24"/>
        </w:rPr>
        <w:t xml:space="preserve"> периодически возникающие </w:t>
      </w:r>
      <w:r w:rsidRPr="00FE7F24">
        <w:rPr>
          <w:rFonts w:ascii="Times New Roman" w:hAnsi="Times New Roman" w:cs="Times New Roman" w:hint="eastAsia"/>
          <w:sz w:val="24"/>
          <w:szCs w:val="24"/>
        </w:rPr>
        <w:t>гнойничковые</w:t>
      </w:r>
      <w:r>
        <w:rPr>
          <w:rFonts w:ascii="Times New Roman" w:hAnsi="Times New Roman" w:cs="Times New Roman"/>
          <w:sz w:val="24"/>
          <w:szCs w:val="24"/>
        </w:rPr>
        <w:t xml:space="preserve"> высыпания </w:t>
      </w:r>
      <w:r w:rsidRPr="00FE7F24">
        <w:rPr>
          <w:rFonts w:ascii="Times New Roman" w:hAnsi="Times New Roman" w:cs="Times New Roman" w:hint="eastAsia"/>
          <w:sz w:val="24"/>
          <w:szCs w:val="24"/>
        </w:rPr>
        <w:t>преимущественно</w:t>
      </w:r>
      <w:r w:rsidRPr="00FE7F24">
        <w:rPr>
          <w:rFonts w:ascii="Times New Roman" w:hAnsi="Times New Roman" w:cs="Times New Roman"/>
          <w:sz w:val="24"/>
          <w:szCs w:val="24"/>
        </w:rPr>
        <w:t xml:space="preserve"> на коже спины</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w:t>
      </w:r>
      <w:r w:rsidRPr="00FE7F24">
        <w:rPr>
          <w:rFonts w:ascii="Times New Roman" w:hAnsi="Times New Roman" w:cs="Times New Roman"/>
          <w:sz w:val="24"/>
          <w:szCs w:val="24"/>
        </w:rPr>
        <w:t xml:space="preserve"> постоянно пониженный фон настроения</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снижение</w:t>
      </w:r>
      <w:r w:rsidRPr="00FE7F24">
        <w:rPr>
          <w:rFonts w:ascii="Times New Roman" w:hAnsi="Times New Roman" w:cs="Times New Roman"/>
          <w:sz w:val="24"/>
          <w:szCs w:val="24"/>
        </w:rPr>
        <w:t xml:space="preserve"> трудоспособности</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анамнез</w:t>
      </w:r>
      <w:r w:rsidRPr="00FE7F24">
        <w:rPr>
          <w:rFonts w:ascii="Times New Roman" w:hAnsi="Times New Roman" w:cs="Times New Roman"/>
          <w:sz w:val="24"/>
          <w:szCs w:val="24"/>
        </w:rPr>
        <w:t xml:space="preserve"> заболевания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повышение</w:t>
      </w:r>
      <w:r>
        <w:rPr>
          <w:rFonts w:ascii="Times New Roman" w:hAnsi="Times New Roman" w:cs="Times New Roman"/>
          <w:sz w:val="24"/>
          <w:szCs w:val="24"/>
        </w:rPr>
        <w:t xml:space="preserve"> артериального давления </w:t>
      </w:r>
      <w:r w:rsidRPr="00FE7F24">
        <w:rPr>
          <w:rFonts w:ascii="Times New Roman" w:hAnsi="Times New Roman" w:cs="Times New Roman" w:hint="eastAsia"/>
          <w:sz w:val="24"/>
          <w:szCs w:val="24"/>
        </w:rPr>
        <w:t>беспокоит</w:t>
      </w:r>
      <w:r w:rsidRPr="00FE7F24">
        <w:rPr>
          <w:rFonts w:ascii="Times New Roman" w:hAnsi="Times New Roman" w:cs="Times New Roman"/>
          <w:sz w:val="24"/>
          <w:szCs w:val="24"/>
        </w:rPr>
        <w:t xml:space="preserve"> последние 3-5 месяцев</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впервые</w:t>
      </w:r>
      <w:r>
        <w:rPr>
          <w:rFonts w:ascii="Times New Roman" w:hAnsi="Times New Roman" w:cs="Times New Roman"/>
          <w:sz w:val="24"/>
          <w:szCs w:val="24"/>
        </w:rPr>
        <w:t xml:space="preserve"> выявлено при самостоятельном </w:t>
      </w:r>
      <w:r w:rsidRPr="00FE7F24">
        <w:rPr>
          <w:rFonts w:ascii="Times New Roman" w:hAnsi="Times New Roman" w:cs="Times New Roman" w:hint="eastAsia"/>
          <w:sz w:val="24"/>
          <w:szCs w:val="24"/>
        </w:rPr>
        <w:t>измерении</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когда на фоне быстрого набора </w:t>
      </w:r>
      <w:r w:rsidRPr="00FE7F24">
        <w:rPr>
          <w:rFonts w:ascii="Times New Roman" w:hAnsi="Times New Roman" w:cs="Times New Roman" w:hint="eastAsia"/>
          <w:sz w:val="24"/>
          <w:szCs w:val="24"/>
        </w:rPr>
        <w:t>веса</w:t>
      </w:r>
      <w:r>
        <w:rPr>
          <w:rFonts w:ascii="Times New Roman" w:hAnsi="Times New Roman" w:cs="Times New Roman"/>
          <w:sz w:val="24"/>
          <w:szCs w:val="24"/>
        </w:rPr>
        <w:t xml:space="preserve"> стала регулярно ощущать </w:t>
      </w:r>
      <w:r w:rsidRPr="00FE7F24">
        <w:rPr>
          <w:rFonts w:ascii="Times New Roman" w:hAnsi="Times New Roman" w:cs="Times New Roman" w:hint="eastAsia"/>
          <w:sz w:val="24"/>
          <w:szCs w:val="24"/>
        </w:rPr>
        <w:t>недомогание</w:t>
      </w:r>
      <w:r>
        <w:rPr>
          <w:rFonts w:ascii="Times New Roman" w:hAnsi="Times New Roman" w:cs="Times New Roman"/>
          <w:sz w:val="24"/>
          <w:szCs w:val="24"/>
        </w:rPr>
        <w:t xml:space="preserve"> и слабость. набор массы </w:t>
      </w:r>
      <w:r w:rsidRPr="00FE7F24">
        <w:rPr>
          <w:rFonts w:ascii="Times New Roman" w:hAnsi="Times New Roman" w:cs="Times New Roman" w:hint="eastAsia"/>
          <w:sz w:val="24"/>
          <w:szCs w:val="24"/>
        </w:rPr>
        <w:t>тела</w:t>
      </w:r>
      <w:r w:rsidRPr="00FE7F24">
        <w:rPr>
          <w:rFonts w:ascii="Times New Roman" w:hAnsi="Times New Roman" w:cs="Times New Roman"/>
          <w:sz w:val="24"/>
          <w:szCs w:val="24"/>
        </w:rPr>
        <w:t xml:space="preserve"> ни с чем связать не может</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режим </w:t>
      </w:r>
      <w:r w:rsidRPr="00FE7F24">
        <w:rPr>
          <w:rFonts w:ascii="Times New Roman" w:hAnsi="Times New Roman" w:cs="Times New Roman" w:hint="eastAsia"/>
          <w:sz w:val="24"/>
          <w:szCs w:val="24"/>
        </w:rPr>
        <w:t>питания</w:t>
      </w:r>
      <w:r>
        <w:rPr>
          <w:rFonts w:ascii="Times New Roman" w:hAnsi="Times New Roman" w:cs="Times New Roman"/>
          <w:sz w:val="24"/>
          <w:szCs w:val="24"/>
        </w:rPr>
        <w:t xml:space="preserve"> и физической активности за </w:t>
      </w:r>
      <w:r w:rsidRPr="00FE7F24">
        <w:rPr>
          <w:rFonts w:ascii="Times New Roman" w:hAnsi="Times New Roman" w:cs="Times New Roman" w:hint="eastAsia"/>
          <w:sz w:val="24"/>
          <w:szCs w:val="24"/>
        </w:rPr>
        <w:t>указанный</w:t>
      </w:r>
      <w:r w:rsidRPr="00FE7F24">
        <w:rPr>
          <w:rFonts w:ascii="Times New Roman" w:hAnsi="Times New Roman" w:cs="Times New Roman"/>
          <w:sz w:val="24"/>
          <w:szCs w:val="24"/>
        </w:rPr>
        <w:t xml:space="preserve"> промежуток времени не</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1.определение кортизола в слюне и уровень адренокортикотропного гормона утром</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2.кт надпочечников</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3.кортикостерома левого надпочечника. Синдром Иценко - Кушинга. Симптоматическая АГ 3 степени. Риск ССО очень высокий</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4.лапароскопическая односторонняя адреналэктомия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5.фурасемид и тиазидные диуретики</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6.антагонисты рецепторов ангиотензина II и ингибиторы апф</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7.блокаторы медленных кальцеевых каналов</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8 антагонисты минералкортикоидных рецепторов</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9.болезненная гинекомастия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10 отсутствие антиандрогенного эффекта</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11.2</w:t>
      </w:r>
    </w:p>
    <w:p w:rsidR="002D7103"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12.со степенью риска сердечно сосудистых осложнений</w:t>
      </w:r>
    </w:p>
    <w:p w:rsidR="00FE7F24" w:rsidRDefault="00FE7F24" w:rsidP="00FE7F24">
      <w:pPr>
        <w:jc w:val="both"/>
        <w:rPr>
          <w:rFonts w:ascii="Times New Roman" w:hAnsi="Times New Roman" w:cs="Times New Roman"/>
          <w:sz w:val="24"/>
          <w:szCs w:val="24"/>
        </w:rPr>
      </w:pP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ситуация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больная к. 66 лет</w:t>
      </w:r>
      <w:r w:rsidRPr="00FE7F24">
        <w:rPr>
          <w:rFonts w:ascii="MS Gothic" w:eastAsia="MS Gothic" w:hAnsi="MS Gothic" w:cs="MS Gothic" w:hint="eastAsia"/>
          <w:sz w:val="24"/>
          <w:szCs w:val="24"/>
        </w:rPr>
        <w:t>，</w:t>
      </w:r>
      <w:r w:rsidRPr="00FE7F24">
        <w:rPr>
          <w:rFonts w:ascii="Times New Roman" w:hAnsi="Times New Roman" w:cs="Times New Roman"/>
          <w:sz w:val="24"/>
          <w:szCs w:val="24"/>
        </w:rPr>
        <w:t xml:space="preserve"> библиотекарь</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обратилась</w:t>
      </w:r>
      <w:r>
        <w:rPr>
          <w:rFonts w:ascii="Times New Roman" w:hAnsi="Times New Roman" w:cs="Times New Roman"/>
          <w:sz w:val="24"/>
          <w:szCs w:val="24"/>
        </w:rPr>
        <w:t xml:space="preserve"> к врачу-терапевту </w:t>
      </w:r>
      <w:r w:rsidRPr="00FE7F24">
        <w:rPr>
          <w:rFonts w:ascii="Times New Roman" w:hAnsi="Times New Roman" w:cs="Times New Roman" w:hint="eastAsia"/>
          <w:sz w:val="24"/>
          <w:szCs w:val="24"/>
        </w:rPr>
        <w:t>участковому</w:t>
      </w:r>
      <w:r w:rsidRPr="00FE7F24">
        <w:rPr>
          <w:rFonts w:ascii="Times New Roman" w:hAnsi="Times New Roman" w:cs="Times New Roman"/>
          <w:sz w:val="24"/>
          <w:szCs w:val="24"/>
        </w:rPr>
        <w:t>.</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жалобы</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на</w:t>
      </w:r>
      <w:r>
        <w:rPr>
          <w:rFonts w:ascii="Times New Roman" w:hAnsi="Times New Roman" w:cs="Times New Roman"/>
          <w:sz w:val="24"/>
          <w:szCs w:val="24"/>
        </w:rPr>
        <w:t xml:space="preserve"> давящие боли за грудиной с </w:t>
      </w:r>
      <w:r w:rsidRPr="00FE7F24">
        <w:rPr>
          <w:rFonts w:ascii="Times New Roman" w:hAnsi="Times New Roman" w:cs="Times New Roman" w:hint="eastAsia"/>
          <w:sz w:val="24"/>
          <w:szCs w:val="24"/>
        </w:rPr>
        <w:t>иррадиацией</w:t>
      </w:r>
      <w:r w:rsidRPr="00FE7F24">
        <w:rPr>
          <w:rFonts w:ascii="Times New Roman" w:hAnsi="Times New Roman" w:cs="Times New Roman"/>
          <w:sz w:val="24"/>
          <w:szCs w:val="24"/>
        </w:rPr>
        <w:t xml:space="preserve"> в левое плечо</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возникающие </w:t>
      </w:r>
      <w:r w:rsidRPr="00FE7F24">
        <w:rPr>
          <w:rFonts w:ascii="Times New Roman" w:hAnsi="Times New Roman" w:cs="Times New Roman" w:hint="eastAsia"/>
          <w:sz w:val="24"/>
          <w:szCs w:val="24"/>
        </w:rPr>
        <w:t>при</w:t>
      </w:r>
      <w:r w:rsidRPr="00FE7F24">
        <w:rPr>
          <w:rFonts w:ascii="Times New Roman" w:hAnsi="Times New Roman" w:cs="Times New Roman"/>
          <w:sz w:val="24"/>
          <w:szCs w:val="24"/>
        </w:rPr>
        <w:t xml:space="preserve"> подъеме по лестнице до 3-го этажа</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ходьбе</w:t>
      </w:r>
      <w:r w:rsidRPr="00FE7F24">
        <w:rPr>
          <w:rFonts w:ascii="Times New Roman" w:hAnsi="Times New Roman" w:cs="Times New Roman"/>
          <w:sz w:val="24"/>
          <w:szCs w:val="24"/>
        </w:rPr>
        <w:t xml:space="preserve"> ускоренным темпом более 500 м</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проходящие</w:t>
      </w:r>
      <w:r w:rsidRPr="00FE7F24">
        <w:rPr>
          <w:rFonts w:ascii="Times New Roman" w:hAnsi="Times New Roman" w:cs="Times New Roman"/>
          <w:sz w:val="24"/>
          <w:szCs w:val="24"/>
        </w:rPr>
        <w:t xml:space="preserve"> в покое в течение 5-7 минут.</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анамнез</w:t>
      </w:r>
      <w:r w:rsidRPr="00FE7F24">
        <w:rPr>
          <w:rFonts w:ascii="Times New Roman" w:hAnsi="Times New Roman" w:cs="Times New Roman"/>
          <w:sz w:val="24"/>
          <w:szCs w:val="24"/>
        </w:rPr>
        <w:t xml:space="preserve"> заболевания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считает</w:t>
      </w:r>
      <w:r w:rsidRPr="00FE7F24">
        <w:rPr>
          <w:rFonts w:ascii="Times New Roman" w:hAnsi="Times New Roman" w:cs="Times New Roman"/>
          <w:sz w:val="24"/>
          <w:szCs w:val="24"/>
        </w:rPr>
        <w:t xml:space="preserve"> себя больной около 15 лет</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когда </w:t>
      </w:r>
      <w:r w:rsidRPr="00FE7F24">
        <w:rPr>
          <w:rFonts w:ascii="Times New Roman" w:hAnsi="Times New Roman" w:cs="Times New Roman" w:hint="eastAsia"/>
          <w:sz w:val="24"/>
          <w:szCs w:val="24"/>
        </w:rPr>
        <w:t>при</w:t>
      </w:r>
      <w:r>
        <w:rPr>
          <w:rFonts w:ascii="Times New Roman" w:hAnsi="Times New Roman" w:cs="Times New Roman"/>
          <w:sz w:val="24"/>
          <w:szCs w:val="24"/>
        </w:rPr>
        <w:t xml:space="preserve"> эмоциональном перенапряжении </w:t>
      </w:r>
      <w:r w:rsidRPr="00FE7F24">
        <w:rPr>
          <w:rFonts w:ascii="Times New Roman" w:hAnsi="Times New Roman" w:cs="Times New Roman" w:hint="eastAsia"/>
          <w:sz w:val="24"/>
          <w:szCs w:val="24"/>
        </w:rPr>
        <w:t>стали</w:t>
      </w:r>
      <w:r w:rsidRPr="00FE7F24">
        <w:rPr>
          <w:rFonts w:ascii="Times New Roman" w:hAnsi="Times New Roman" w:cs="Times New Roman"/>
          <w:sz w:val="24"/>
          <w:szCs w:val="24"/>
        </w:rPr>
        <w:t xml:space="preserve"> беспокоить головные боли</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впервые </w:t>
      </w:r>
      <w:r w:rsidRPr="00FE7F24">
        <w:rPr>
          <w:rFonts w:ascii="Times New Roman" w:hAnsi="Times New Roman" w:cs="Times New Roman" w:hint="eastAsia"/>
          <w:sz w:val="24"/>
          <w:szCs w:val="24"/>
        </w:rPr>
        <w:t>было</w:t>
      </w:r>
      <w:r>
        <w:rPr>
          <w:rFonts w:ascii="Times New Roman" w:hAnsi="Times New Roman" w:cs="Times New Roman"/>
          <w:sz w:val="24"/>
          <w:szCs w:val="24"/>
        </w:rPr>
        <w:t xml:space="preserve"> зафиксировано повышение ад до </w:t>
      </w:r>
      <w:r w:rsidRPr="00FE7F24">
        <w:rPr>
          <w:rFonts w:ascii="Times New Roman" w:hAnsi="Times New Roman" w:cs="Times New Roman"/>
          <w:sz w:val="24"/>
          <w:szCs w:val="24"/>
        </w:rPr>
        <w:t xml:space="preserve">150/90 мм </w:t>
      </w:r>
      <w:r>
        <w:rPr>
          <w:rFonts w:ascii="Times New Roman" w:hAnsi="Times New Roman" w:cs="Times New Roman"/>
          <w:sz w:val="24"/>
          <w:szCs w:val="24"/>
        </w:rPr>
        <w:t xml:space="preserve">рт.ст. по этому поводу к врачам </w:t>
      </w:r>
      <w:r w:rsidRPr="00FE7F24">
        <w:rPr>
          <w:rFonts w:ascii="Times New Roman" w:hAnsi="Times New Roman" w:cs="Times New Roman" w:hint="eastAsia"/>
          <w:sz w:val="24"/>
          <w:szCs w:val="24"/>
        </w:rPr>
        <w:t>не</w:t>
      </w:r>
      <w:r w:rsidRPr="00FE7F24">
        <w:rPr>
          <w:rFonts w:ascii="Times New Roman" w:hAnsi="Times New Roman" w:cs="Times New Roman"/>
          <w:sz w:val="24"/>
          <w:szCs w:val="24"/>
        </w:rPr>
        <w:t xml:space="preserve"> обращалась</w:t>
      </w:r>
      <w:r w:rsidRPr="00FE7F24">
        <w:rPr>
          <w:rFonts w:ascii="MS Gothic" w:eastAsia="MS Gothic" w:hAnsi="MS Gothic" w:cs="MS Gothic" w:hint="eastAsia"/>
          <w:sz w:val="24"/>
          <w:szCs w:val="24"/>
        </w:rPr>
        <w:t>，</w:t>
      </w:r>
      <w:r w:rsidRPr="00FE7F24">
        <w:rPr>
          <w:rFonts w:ascii="Times New Roman" w:hAnsi="Times New Roman" w:cs="Times New Roman"/>
          <w:sz w:val="24"/>
          <w:szCs w:val="24"/>
        </w:rPr>
        <w:t xml:space="preserve"> не обследовалась</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ад </w:t>
      </w:r>
      <w:r w:rsidRPr="00FE7F24">
        <w:rPr>
          <w:rFonts w:ascii="Times New Roman" w:hAnsi="Times New Roman" w:cs="Times New Roman" w:hint="eastAsia"/>
          <w:sz w:val="24"/>
          <w:szCs w:val="24"/>
        </w:rPr>
        <w:t>систематически</w:t>
      </w:r>
      <w:r w:rsidRPr="00FE7F24">
        <w:rPr>
          <w:rFonts w:ascii="Times New Roman" w:hAnsi="Times New Roman" w:cs="Times New Roman"/>
          <w:sz w:val="24"/>
          <w:szCs w:val="24"/>
        </w:rPr>
        <w:t xml:space="preserve"> не контролировала</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по </w:t>
      </w:r>
      <w:r w:rsidRPr="00FE7F24">
        <w:rPr>
          <w:rFonts w:ascii="Times New Roman" w:hAnsi="Times New Roman" w:cs="Times New Roman" w:hint="eastAsia"/>
          <w:sz w:val="24"/>
          <w:szCs w:val="24"/>
        </w:rPr>
        <w:t>совету</w:t>
      </w:r>
      <w:r w:rsidRPr="00FE7F24">
        <w:rPr>
          <w:rFonts w:ascii="Times New Roman" w:hAnsi="Times New Roman" w:cs="Times New Roman"/>
          <w:sz w:val="24"/>
          <w:szCs w:val="24"/>
        </w:rPr>
        <w:t xml:space="preserve"> подруг принимала папазол</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редко </w:t>
      </w:r>
      <w:r w:rsidRPr="00FE7F24">
        <w:rPr>
          <w:rFonts w:ascii="Times New Roman" w:hAnsi="Times New Roman" w:cs="Times New Roman" w:hint="eastAsia"/>
          <w:sz w:val="24"/>
          <w:szCs w:val="24"/>
        </w:rPr>
        <w:t>капотен</w:t>
      </w:r>
      <w:r>
        <w:rPr>
          <w:rFonts w:ascii="Times New Roman" w:hAnsi="Times New Roman" w:cs="Times New Roman"/>
          <w:sz w:val="24"/>
          <w:szCs w:val="24"/>
        </w:rPr>
        <w:t xml:space="preserve">. в последующем эпизоды </w:t>
      </w:r>
      <w:r w:rsidRPr="00FE7F24">
        <w:rPr>
          <w:rFonts w:ascii="Times New Roman" w:hAnsi="Times New Roman" w:cs="Times New Roman" w:hint="eastAsia"/>
          <w:sz w:val="24"/>
          <w:szCs w:val="24"/>
        </w:rPr>
        <w:t>повышения</w:t>
      </w:r>
      <w:r w:rsidRPr="00FE7F24">
        <w:rPr>
          <w:rFonts w:ascii="Times New Roman" w:hAnsi="Times New Roman" w:cs="Times New Roman"/>
          <w:sz w:val="24"/>
          <w:szCs w:val="24"/>
        </w:rPr>
        <w:t xml:space="preserve"> ад участились</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стали </w:t>
      </w:r>
      <w:r w:rsidRPr="00FE7F24">
        <w:rPr>
          <w:rFonts w:ascii="Times New Roman" w:hAnsi="Times New Roman" w:cs="Times New Roman" w:hint="eastAsia"/>
          <w:sz w:val="24"/>
          <w:szCs w:val="24"/>
        </w:rPr>
        <w:t>достигать</w:t>
      </w:r>
      <w:r w:rsidRPr="00FE7F24">
        <w:rPr>
          <w:rFonts w:ascii="Times New Roman" w:hAnsi="Times New Roman" w:cs="Times New Roman"/>
          <w:sz w:val="24"/>
          <w:szCs w:val="24"/>
        </w:rPr>
        <w:t xml:space="preserve"> значений 170/100 мм рт.ст.</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что </w:t>
      </w:r>
      <w:r w:rsidRPr="00FE7F24">
        <w:rPr>
          <w:rFonts w:ascii="Times New Roman" w:hAnsi="Times New Roman" w:cs="Times New Roman" w:hint="eastAsia"/>
          <w:sz w:val="24"/>
          <w:szCs w:val="24"/>
        </w:rPr>
        <w:t>стало</w:t>
      </w:r>
      <w:r>
        <w:rPr>
          <w:rFonts w:ascii="Times New Roman" w:hAnsi="Times New Roman" w:cs="Times New Roman"/>
          <w:sz w:val="24"/>
          <w:szCs w:val="24"/>
        </w:rPr>
        <w:t xml:space="preserve"> причиной обращения к врачу- </w:t>
      </w:r>
      <w:r w:rsidRPr="00FE7F24">
        <w:rPr>
          <w:rFonts w:ascii="Times New Roman" w:hAnsi="Times New Roman" w:cs="Times New Roman" w:hint="eastAsia"/>
          <w:sz w:val="24"/>
          <w:szCs w:val="24"/>
        </w:rPr>
        <w:t>терапевту</w:t>
      </w:r>
      <w:r w:rsidRPr="00FE7F24">
        <w:rPr>
          <w:rFonts w:ascii="Times New Roman" w:hAnsi="Times New Roman" w:cs="Times New Roman"/>
          <w:sz w:val="24"/>
          <w:szCs w:val="24"/>
        </w:rPr>
        <w:t xml:space="preserve"> участковому</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которым после </w:t>
      </w:r>
      <w:r w:rsidRPr="00FE7F24">
        <w:rPr>
          <w:rFonts w:ascii="Times New Roman" w:hAnsi="Times New Roman" w:cs="Times New Roman" w:hint="eastAsia"/>
          <w:sz w:val="24"/>
          <w:szCs w:val="24"/>
        </w:rPr>
        <w:t>обследования</w:t>
      </w:r>
      <w:r w:rsidRPr="00FE7F24">
        <w:rPr>
          <w:rFonts w:ascii="Times New Roman" w:hAnsi="Times New Roman" w:cs="Times New Roman"/>
          <w:sz w:val="24"/>
          <w:szCs w:val="24"/>
        </w:rPr>
        <w:t xml:space="preserve"> больной </w:t>
      </w:r>
      <w:r w:rsidRPr="00FE7F24">
        <w:rPr>
          <w:rFonts w:ascii="MS Gothic" w:eastAsia="MS Gothic" w:hAnsi="MS Gothic" w:cs="MS Gothic" w:hint="eastAsia"/>
          <w:sz w:val="24"/>
          <w:szCs w:val="24"/>
        </w:rPr>
        <w:t>（</w:t>
      </w:r>
      <w:r w:rsidRPr="00FE7F24">
        <w:rPr>
          <w:rFonts w:ascii="Calibri" w:hAnsi="Calibri" w:cs="Calibri"/>
          <w:sz w:val="24"/>
          <w:szCs w:val="24"/>
        </w:rPr>
        <w:t>экг</w:t>
      </w:r>
      <w:r w:rsidRPr="00FE7F24">
        <w:rPr>
          <w:rFonts w:ascii="MS Gothic" w:eastAsia="MS Gothic" w:hAnsi="MS Gothic" w:cs="MS Gothic" w:hint="eastAsia"/>
          <w:sz w:val="24"/>
          <w:szCs w:val="24"/>
        </w:rPr>
        <w:t>，</w:t>
      </w:r>
      <w:r w:rsidRPr="00FE7F24">
        <w:rPr>
          <w:rFonts w:ascii="Times New Roman" w:hAnsi="Times New Roman" w:cs="Times New Roman" w:hint="eastAsia"/>
          <w:sz w:val="24"/>
          <w:szCs w:val="24"/>
        </w:rPr>
        <w:t>биохимический</w:t>
      </w:r>
      <w:r w:rsidRPr="00FE7F24">
        <w:rPr>
          <w:rFonts w:ascii="Times New Roman" w:hAnsi="Times New Roman" w:cs="Times New Roman"/>
          <w:sz w:val="24"/>
          <w:szCs w:val="24"/>
        </w:rPr>
        <w:t xml:space="preserve"> анализ крови</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общий </w:t>
      </w:r>
      <w:r w:rsidRPr="00FE7F24">
        <w:rPr>
          <w:rFonts w:ascii="Times New Roman" w:hAnsi="Times New Roman" w:cs="Times New Roman" w:hint="eastAsia"/>
          <w:sz w:val="24"/>
          <w:szCs w:val="24"/>
        </w:rPr>
        <w:t>анализ</w:t>
      </w:r>
      <w:r>
        <w:rPr>
          <w:rFonts w:ascii="Times New Roman" w:hAnsi="Times New Roman" w:cs="Times New Roman"/>
          <w:sz w:val="24"/>
          <w:szCs w:val="24"/>
        </w:rPr>
        <w:t xml:space="preserve"> крови и мочи) был установлен </w:t>
      </w:r>
      <w:r w:rsidRPr="00FE7F24">
        <w:rPr>
          <w:rFonts w:ascii="Times New Roman" w:hAnsi="Times New Roman" w:cs="Times New Roman" w:hint="eastAsia"/>
          <w:sz w:val="24"/>
          <w:szCs w:val="24"/>
        </w:rPr>
        <w:t>диагноз</w:t>
      </w:r>
      <w:r w:rsidRPr="00FE7F24">
        <w:rPr>
          <w:rFonts w:ascii="Times New Roman" w:hAnsi="Times New Roman" w:cs="Times New Roman"/>
          <w:sz w:val="24"/>
          <w:szCs w:val="24"/>
        </w:rPr>
        <w:t xml:space="preserve"> &lt;гипертоническая болезнь&gt;</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назначено</w:t>
      </w:r>
      <w:r>
        <w:rPr>
          <w:rFonts w:ascii="Times New Roman" w:hAnsi="Times New Roman" w:cs="Times New Roman"/>
          <w:sz w:val="24"/>
          <w:szCs w:val="24"/>
        </w:rPr>
        <w:t xml:space="preserve"> лечение эналаприлом по 5 мг 2 </w:t>
      </w:r>
      <w:r w:rsidRPr="00FE7F24">
        <w:rPr>
          <w:rFonts w:ascii="Times New Roman" w:hAnsi="Times New Roman" w:cs="Times New Roman" w:hint="eastAsia"/>
          <w:sz w:val="24"/>
          <w:szCs w:val="24"/>
        </w:rPr>
        <w:t>раза</w:t>
      </w:r>
      <w:r w:rsidRPr="00FE7F24">
        <w:rPr>
          <w:rFonts w:ascii="Times New Roman" w:hAnsi="Times New Roman" w:cs="Times New Roman"/>
          <w:sz w:val="24"/>
          <w:szCs w:val="24"/>
        </w:rPr>
        <w:t xml:space="preserve"> в день</w:t>
      </w:r>
      <w:r w:rsidRPr="00FE7F24">
        <w:rPr>
          <w:rFonts w:ascii="MS Gothic" w:eastAsia="MS Gothic" w:hAnsi="MS Gothic" w:cs="MS Gothic" w:hint="eastAsia"/>
          <w:sz w:val="24"/>
          <w:szCs w:val="24"/>
        </w:rPr>
        <w:t>，</w:t>
      </w:r>
      <w:r w:rsidRPr="00FE7F24">
        <w:rPr>
          <w:rFonts w:ascii="Times New Roman" w:hAnsi="Times New Roman" w:cs="Times New Roman"/>
          <w:sz w:val="24"/>
          <w:szCs w:val="24"/>
        </w:rPr>
        <w:t xml:space="preserve"> которое пациентка</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1.клин анализ крови, биохимический с определением липидного профиля, алт, аст, глюкозы, мочевины, креатинина</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2.экг в покое, экг с дозированной физической нагрузкой, эхокг и стресс эхокг</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3.ибс. стабильная стенокардия II ФК</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4. Связь с физической нагрузкой</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5.амбулаторное лечение комбинированной антиишемической терапией</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6.нитроглицерин</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7.кардиселективных Бета-адреноблокаторов</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8.статины</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9.ав блокада II-III степени</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10.антиагреганты +Бета-адреноблокаторы +статины</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11.возраст</w:t>
      </w:r>
    </w:p>
    <w:p w:rsid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12.менее 1,4</w:t>
      </w:r>
    </w:p>
    <w:p w:rsidR="00FE7F24" w:rsidRDefault="00FE7F24" w:rsidP="00FE7F24">
      <w:pPr>
        <w:jc w:val="both"/>
        <w:rPr>
          <w:rFonts w:ascii="Times New Roman" w:hAnsi="Times New Roman" w:cs="Times New Roman"/>
          <w:sz w:val="24"/>
          <w:szCs w:val="24"/>
        </w:rPr>
      </w:pP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ситуация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на прием в поликлин</w:t>
      </w:r>
      <w:r>
        <w:rPr>
          <w:rFonts w:ascii="Times New Roman" w:hAnsi="Times New Roman" w:cs="Times New Roman"/>
          <w:sz w:val="24"/>
          <w:szCs w:val="24"/>
        </w:rPr>
        <w:t xml:space="preserve">ику обратилась </w:t>
      </w:r>
      <w:r w:rsidRPr="00FE7F24">
        <w:rPr>
          <w:rFonts w:ascii="Times New Roman" w:hAnsi="Times New Roman" w:cs="Times New Roman"/>
          <w:sz w:val="24"/>
          <w:szCs w:val="24"/>
        </w:rPr>
        <w:t>женщина 46 лет</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жалобы</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 на п</w:t>
      </w:r>
      <w:r>
        <w:rPr>
          <w:rFonts w:ascii="Times New Roman" w:hAnsi="Times New Roman" w:cs="Times New Roman"/>
          <w:sz w:val="24"/>
          <w:szCs w:val="24"/>
        </w:rPr>
        <w:t xml:space="preserve">ериодически возникающие эпизоды </w:t>
      </w:r>
      <w:r w:rsidRPr="00FE7F24">
        <w:rPr>
          <w:rFonts w:ascii="Times New Roman" w:hAnsi="Times New Roman" w:cs="Times New Roman"/>
          <w:sz w:val="24"/>
          <w:szCs w:val="24"/>
        </w:rPr>
        <w:t>повышения артериального давления</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максимально</w:t>
      </w:r>
      <w:r w:rsidRPr="00FE7F24">
        <w:rPr>
          <w:rFonts w:ascii="Times New Roman" w:hAnsi="Times New Roman" w:cs="Times New Roman"/>
          <w:sz w:val="24"/>
          <w:szCs w:val="24"/>
        </w:rPr>
        <w:t xml:space="preserve"> до в 250/120 мм рт.ст.</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сопровождающиеся</w:t>
      </w:r>
      <w:r w:rsidRPr="00FE7F24">
        <w:rPr>
          <w:rFonts w:ascii="Times New Roman" w:hAnsi="Times New Roman" w:cs="Times New Roman"/>
          <w:sz w:val="24"/>
          <w:szCs w:val="24"/>
        </w:rPr>
        <w:t xml:space="preserve"> головной болью</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шумом</w:t>
      </w:r>
      <w:r w:rsidRPr="00FE7F24">
        <w:rPr>
          <w:rFonts w:ascii="Times New Roman" w:hAnsi="Times New Roman" w:cs="Times New Roman"/>
          <w:sz w:val="24"/>
          <w:szCs w:val="24"/>
        </w:rPr>
        <w:t xml:space="preserve"> в ушах</w:t>
      </w:r>
      <w:r w:rsidRPr="00FE7F24">
        <w:rPr>
          <w:rFonts w:ascii="MS Gothic" w:eastAsia="MS Gothic" w:hAnsi="MS Gothic" w:cs="MS Gothic" w:hint="eastAsia"/>
          <w:sz w:val="24"/>
          <w:szCs w:val="24"/>
        </w:rPr>
        <w:t>，</w:t>
      </w:r>
      <w:r w:rsidRPr="00FE7F24">
        <w:rPr>
          <w:rFonts w:ascii="Times New Roman" w:hAnsi="Times New Roman" w:cs="Times New Roman"/>
          <w:sz w:val="24"/>
          <w:szCs w:val="24"/>
        </w:rPr>
        <w:t xml:space="preserve"> тошнотой</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возникающие </w:t>
      </w:r>
      <w:r w:rsidRPr="00FE7F24">
        <w:rPr>
          <w:rFonts w:ascii="Times New Roman" w:hAnsi="Times New Roman" w:cs="Times New Roman" w:hint="eastAsia"/>
          <w:sz w:val="24"/>
          <w:szCs w:val="24"/>
        </w:rPr>
        <w:t>после</w:t>
      </w:r>
      <w:r>
        <w:rPr>
          <w:rFonts w:ascii="Times New Roman" w:hAnsi="Times New Roman" w:cs="Times New Roman"/>
          <w:sz w:val="24"/>
          <w:szCs w:val="24"/>
        </w:rPr>
        <w:t xml:space="preserve"> умеренной и чрезмерной </w:t>
      </w:r>
      <w:r w:rsidRPr="00FE7F24">
        <w:rPr>
          <w:rFonts w:ascii="Times New Roman" w:hAnsi="Times New Roman" w:cs="Times New Roman" w:hint="eastAsia"/>
          <w:sz w:val="24"/>
          <w:szCs w:val="24"/>
        </w:rPr>
        <w:t>физической</w:t>
      </w:r>
      <w:r w:rsidRPr="00FE7F24">
        <w:rPr>
          <w:rFonts w:ascii="Times New Roman" w:hAnsi="Times New Roman" w:cs="Times New Roman"/>
          <w:sz w:val="24"/>
          <w:szCs w:val="24"/>
        </w:rPr>
        <w:t xml:space="preserve"> на</w:t>
      </w:r>
      <w:r>
        <w:rPr>
          <w:rFonts w:ascii="Times New Roman" w:hAnsi="Times New Roman" w:cs="Times New Roman"/>
          <w:sz w:val="24"/>
          <w:szCs w:val="24"/>
        </w:rPr>
        <w:t>грузки и нервного</w:t>
      </w:r>
      <w:r w:rsidRPr="00FE7F24">
        <w:rPr>
          <w:rFonts w:ascii="Times New Roman" w:hAnsi="Times New Roman" w:cs="Times New Roman" w:hint="eastAsia"/>
          <w:sz w:val="24"/>
          <w:szCs w:val="24"/>
        </w:rPr>
        <w:t>перенапряжения</w:t>
      </w:r>
      <w:r w:rsidRPr="00FE7F24">
        <w:rPr>
          <w:rFonts w:ascii="MS Gothic" w:eastAsia="MS Gothic" w:hAnsi="MS Gothic" w:cs="MS Gothic" w:hint="eastAsia"/>
          <w:sz w:val="24"/>
          <w:szCs w:val="24"/>
        </w:rPr>
        <w:t>；</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w:t>
      </w:r>
      <w:r w:rsidRPr="00FE7F24">
        <w:rPr>
          <w:rFonts w:ascii="Times New Roman" w:hAnsi="Times New Roman" w:cs="Times New Roman"/>
          <w:sz w:val="24"/>
          <w:szCs w:val="24"/>
        </w:rPr>
        <w:t xml:space="preserve"> на ощущение учащенного сердцебиения</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при</w:t>
      </w:r>
      <w:r w:rsidRPr="00FE7F24">
        <w:rPr>
          <w:rFonts w:ascii="Times New Roman" w:hAnsi="Times New Roman" w:cs="Times New Roman"/>
          <w:sz w:val="24"/>
          <w:szCs w:val="24"/>
        </w:rPr>
        <w:t xml:space="preserve"> са</w:t>
      </w:r>
      <w:r>
        <w:rPr>
          <w:rFonts w:ascii="Times New Roman" w:hAnsi="Times New Roman" w:cs="Times New Roman"/>
          <w:sz w:val="24"/>
          <w:szCs w:val="24"/>
        </w:rPr>
        <w:t xml:space="preserve">мостоятельном измерении частота </w:t>
      </w:r>
      <w:r w:rsidRPr="00FE7F24">
        <w:rPr>
          <w:rFonts w:ascii="Times New Roman" w:hAnsi="Times New Roman" w:cs="Times New Roman" w:hint="eastAsia"/>
          <w:sz w:val="24"/>
          <w:szCs w:val="24"/>
        </w:rPr>
        <w:t>пульса</w:t>
      </w:r>
      <w:r w:rsidRPr="00FE7F24">
        <w:rPr>
          <w:rFonts w:ascii="Times New Roman" w:hAnsi="Times New Roman" w:cs="Times New Roman"/>
          <w:sz w:val="24"/>
          <w:szCs w:val="24"/>
        </w:rPr>
        <w:t xml:space="preserve"> - 105 уд/мин</w:t>
      </w:r>
      <w:r w:rsidRPr="00FE7F24">
        <w:rPr>
          <w:rFonts w:ascii="MS Gothic" w:eastAsia="MS Gothic" w:hAnsi="MS Gothic" w:cs="MS Gothic" w:hint="eastAsia"/>
          <w:sz w:val="24"/>
          <w:szCs w:val="24"/>
        </w:rPr>
        <w:t>；</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w:t>
      </w:r>
      <w:r w:rsidRPr="00FE7F24">
        <w:rPr>
          <w:rFonts w:ascii="Times New Roman" w:hAnsi="Times New Roman" w:cs="Times New Roman"/>
          <w:sz w:val="24"/>
          <w:szCs w:val="24"/>
        </w:rPr>
        <w:t xml:space="preserve"> на снижение работоспособности</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ощущение</w:t>
      </w:r>
      <w:r>
        <w:rPr>
          <w:rFonts w:ascii="Times New Roman" w:hAnsi="Times New Roman" w:cs="Times New Roman"/>
          <w:sz w:val="24"/>
          <w:szCs w:val="24"/>
        </w:rPr>
        <w:t xml:space="preserve"> беспокойства и беспричинной </w:t>
      </w:r>
      <w:r w:rsidRPr="00FE7F24">
        <w:rPr>
          <w:rFonts w:ascii="Times New Roman" w:hAnsi="Times New Roman" w:cs="Times New Roman" w:hint="eastAsia"/>
          <w:sz w:val="24"/>
          <w:szCs w:val="24"/>
        </w:rPr>
        <w:t>тревоги</w:t>
      </w:r>
      <w:r w:rsidRPr="00FE7F24">
        <w:rPr>
          <w:rFonts w:ascii="MS Gothic" w:eastAsia="MS Gothic" w:hAnsi="MS Gothic" w:cs="MS Gothic" w:hint="eastAsia"/>
          <w:sz w:val="24"/>
          <w:szCs w:val="24"/>
        </w:rPr>
        <w:t>；</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w:t>
      </w:r>
      <w:r w:rsidRPr="00FE7F24">
        <w:rPr>
          <w:rFonts w:ascii="Times New Roman" w:hAnsi="Times New Roman" w:cs="Times New Roman"/>
          <w:sz w:val="24"/>
          <w:szCs w:val="24"/>
        </w:rPr>
        <w:t xml:space="preserve"> на выраженную потливость.</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анамнез</w:t>
      </w:r>
      <w:r w:rsidRPr="00FE7F24">
        <w:rPr>
          <w:rFonts w:ascii="Times New Roman" w:hAnsi="Times New Roman" w:cs="Times New Roman"/>
          <w:sz w:val="24"/>
          <w:szCs w:val="24"/>
        </w:rPr>
        <w:t xml:space="preserve"> заболевания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описанные</w:t>
      </w:r>
      <w:r>
        <w:rPr>
          <w:rFonts w:ascii="Times New Roman" w:hAnsi="Times New Roman" w:cs="Times New Roman"/>
          <w:sz w:val="24"/>
          <w:szCs w:val="24"/>
        </w:rPr>
        <w:t xml:space="preserve"> жалобы беспокоят около двух </w:t>
      </w:r>
      <w:r w:rsidRPr="00FE7F24">
        <w:rPr>
          <w:rFonts w:ascii="Times New Roman" w:hAnsi="Times New Roman" w:cs="Times New Roman" w:hint="eastAsia"/>
          <w:sz w:val="24"/>
          <w:szCs w:val="24"/>
        </w:rPr>
        <w:t>месяцев</w:t>
      </w:r>
      <w:r w:rsidRPr="00FE7F24">
        <w:rPr>
          <w:rFonts w:ascii="Times New Roman" w:hAnsi="Times New Roman" w:cs="Times New Roman"/>
          <w:sz w:val="24"/>
          <w:szCs w:val="24"/>
        </w:rPr>
        <w:t>. приступы</w:t>
      </w:r>
      <w:r w:rsidRPr="00FE7F24">
        <w:rPr>
          <w:rFonts w:ascii="MS Gothic" w:eastAsia="MS Gothic" w:hAnsi="MS Gothic" w:cs="MS Gothic" w:hint="eastAsia"/>
          <w:sz w:val="24"/>
          <w:szCs w:val="24"/>
        </w:rPr>
        <w:t>，</w:t>
      </w:r>
      <w:r w:rsidRPr="00FE7F24">
        <w:rPr>
          <w:rFonts w:ascii="Times New Roman" w:hAnsi="Times New Roman" w:cs="Times New Roman"/>
          <w:sz w:val="24"/>
          <w:szCs w:val="24"/>
        </w:rPr>
        <w:t xml:space="preserve"> как правило</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проходили</w:t>
      </w:r>
      <w:r w:rsidRPr="00FE7F24">
        <w:rPr>
          <w:rFonts w:ascii="Times New Roman" w:hAnsi="Times New Roman" w:cs="Times New Roman"/>
          <w:sz w:val="24"/>
          <w:szCs w:val="24"/>
        </w:rPr>
        <w:t xml:space="preserve"> самостоятельно</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к врачу не </w:t>
      </w:r>
      <w:r w:rsidRPr="00FE7F24">
        <w:rPr>
          <w:rFonts w:ascii="Times New Roman" w:hAnsi="Times New Roman" w:cs="Times New Roman" w:hint="eastAsia"/>
          <w:sz w:val="24"/>
          <w:szCs w:val="24"/>
        </w:rPr>
        <w:t>обращалась</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не обследовалась. </w:t>
      </w:r>
      <w:r w:rsidRPr="00FE7F24">
        <w:rPr>
          <w:rFonts w:ascii="Times New Roman" w:hAnsi="Times New Roman" w:cs="Times New Roman" w:hint="eastAsia"/>
          <w:sz w:val="24"/>
          <w:szCs w:val="24"/>
        </w:rPr>
        <w:t>кардиотропную</w:t>
      </w:r>
      <w:r>
        <w:rPr>
          <w:rFonts w:ascii="Times New Roman" w:hAnsi="Times New Roman" w:cs="Times New Roman"/>
          <w:sz w:val="24"/>
          <w:szCs w:val="24"/>
        </w:rPr>
        <w:t xml:space="preserve"> терапию никогда не </w:t>
      </w:r>
      <w:r w:rsidRPr="00FE7F24">
        <w:rPr>
          <w:rFonts w:ascii="Times New Roman" w:hAnsi="Times New Roman" w:cs="Times New Roman" w:hint="eastAsia"/>
          <w:sz w:val="24"/>
          <w:szCs w:val="24"/>
        </w:rPr>
        <w:t>применяла</w:t>
      </w:r>
      <w:r>
        <w:rPr>
          <w:rFonts w:ascii="Times New Roman" w:hAnsi="Times New Roman" w:cs="Times New Roman"/>
          <w:sz w:val="24"/>
          <w:szCs w:val="24"/>
        </w:rPr>
        <w:t xml:space="preserve">. последние две недели стала </w:t>
      </w:r>
      <w:r w:rsidRPr="00FE7F24">
        <w:rPr>
          <w:rFonts w:ascii="Times New Roman" w:hAnsi="Times New Roman" w:cs="Times New Roman" w:hint="eastAsia"/>
          <w:sz w:val="24"/>
          <w:szCs w:val="24"/>
        </w:rPr>
        <w:t>отмечать</w:t>
      </w:r>
      <w:r w:rsidRPr="00FE7F24">
        <w:rPr>
          <w:rFonts w:ascii="Times New Roman" w:hAnsi="Times New Roman" w:cs="Times New Roman"/>
          <w:sz w:val="24"/>
          <w:szCs w:val="24"/>
        </w:rPr>
        <w:t xml:space="preserve"> учащение кризовых эпизодов</w:t>
      </w:r>
      <w:r>
        <w:rPr>
          <w:rFonts w:ascii="Times New Roman" w:hAnsi="Times New Roman" w:cs="Times New Roman"/>
          <w:sz w:val="24"/>
          <w:szCs w:val="24"/>
        </w:rPr>
        <w:t xml:space="preserve"> до </w:t>
      </w:r>
      <w:r w:rsidRPr="00FE7F24">
        <w:rPr>
          <w:rFonts w:ascii="Times New Roman" w:hAnsi="Times New Roman" w:cs="Times New Roman" w:hint="eastAsia"/>
          <w:sz w:val="24"/>
          <w:szCs w:val="24"/>
        </w:rPr>
        <w:t>нескольких</w:t>
      </w:r>
      <w:r w:rsidRPr="00FE7F24">
        <w:rPr>
          <w:rFonts w:ascii="Times New Roman" w:hAnsi="Times New Roman" w:cs="Times New Roman"/>
          <w:sz w:val="24"/>
          <w:szCs w:val="24"/>
        </w:rPr>
        <w:t xml:space="preserve"> раз в день</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повышение уровня </w:t>
      </w:r>
      <w:r w:rsidRPr="00FE7F24">
        <w:rPr>
          <w:rFonts w:ascii="Times New Roman" w:hAnsi="Times New Roman" w:cs="Times New Roman" w:hint="eastAsia"/>
          <w:sz w:val="24"/>
          <w:szCs w:val="24"/>
        </w:rPr>
        <w:t>тревожности</w:t>
      </w:r>
      <w:r>
        <w:rPr>
          <w:rFonts w:ascii="Times New Roman" w:hAnsi="Times New Roman" w:cs="Times New Roman"/>
          <w:sz w:val="24"/>
          <w:szCs w:val="24"/>
        </w:rPr>
        <w:t xml:space="preserve">. в связи с этим обратилась </w:t>
      </w:r>
      <w:r w:rsidRPr="00FE7F24">
        <w:rPr>
          <w:rFonts w:ascii="Times New Roman" w:hAnsi="Times New Roman" w:cs="Times New Roman" w:hint="eastAsia"/>
          <w:sz w:val="24"/>
          <w:szCs w:val="24"/>
        </w:rPr>
        <w:t>на</w:t>
      </w:r>
      <w:r w:rsidRPr="00FE7F24">
        <w:rPr>
          <w:rFonts w:ascii="Times New Roman" w:hAnsi="Times New Roman" w:cs="Times New Roman"/>
          <w:sz w:val="24"/>
          <w:szCs w:val="24"/>
        </w:rPr>
        <w:t xml:space="preserve"> консультацию к врачу поликлиники.</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1.биохимия крови( клюкоза,a-амилаза, аст,алт, общий билирубин, креатинин, липидный профиль, K, Na), анализ крови на уровень T&lt;sub&gt;3&lt;/sub&gt;,T&lt;sub&gt;4&lt;sub&gt;, ТТГ, определение концентрации матанефрина в суточной моче</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2.узи надпочеников, при обнаружении признаков наличия новообразования- кт брюшной полоси</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3.Феохромоцитома правого надпочечника, пароксимальная форма, с частыми гипертоническими кризами средней тяжести</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4.альфа и бета- адреноблокаторов</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5.назначение бута-блокаторов только после достижения альфа-адреноблокирующего действия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6.доксазозин+ атенолол</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7.строгий постельный режим в течение 2-3 дней</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8.7</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9.уменьшение количества кризов и амплитуды повышения артериального давления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10.хирургический- правосторонняя адреналэктомия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11.2-4</w:t>
      </w:r>
    </w:p>
    <w:p w:rsid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12.1 раз в год</w:t>
      </w:r>
    </w:p>
    <w:p w:rsidR="00FE7F24" w:rsidRDefault="00FE7F24" w:rsidP="00FE7F24">
      <w:pPr>
        <w:jc w:val="both"/>
        <w:rPr>
          <w:rFonts w:ascii="Times New Roman" w:hAnsi="Times New Roman" w:cs="Times New Roman"/>
          <w:sz w:val="24"/>
          <w:szCs w:val="24"/>
        </w:rPr>
      </w:pP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ситуация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к врачу-т</w:t>
      </w:r>
      <w:r>
        <w:rPr>
          <w:rFonts w:ascii="Times New Roman" w:hAnsi="Times New Roman" w:cs="Times New Roman"/>
          <w:sz w:val="24"/>
          <w:szCs w:val="24"/>
        </w:rPr>
        <w:t xml:space="preserve">ерапевту участковому обратился </w:t>
      </w:r>
      <w:r w:rsidRPr="00FE7F24">
        <w:rPr>
          <w:rFonts w:ascii="Times New Roman" w:hAnsi="Times New Roman" w:cs="Times New Roman"/>
          <w:sz w:val="24"/>
          <w:szCs w:val="24"/>
        </w:rPr>
        <w:t>мужчина 33 лет</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жалобы</w:t>
      </w:r>
    </w:p>
    <w:p w:rsidR="00FE7F24" w:rsidRPr="00FE7F24" w:rsidRDefault="00FE7F24" w:rsidP="00FE7F24">
      <w:pPr>
        <w:jc w:val="both"/>
        <w:rPr>
          <w:rFonts w:ascii="Times New Roman" w:hAnsi="Times New Roman" w:cs="Times New Roman"/>
          <w:sz w:val="24"/>
          <w:szCs w:val="24"/>
        </w:rPr>
      </w:pPr>
      <w:r>
        <w:rPr>
          <w:rFonts w:ascii="Times New Roman" w:hAnsi="Times New Roman" w:cs="Times New Roman"/>
          <w:sz w:val="24"/>
          <w:szCs w:val="24"/>
        </w:rPr>
        <w:t xml:space="preserve">жалобы на интенсивные боли в </w:t>
      </w:r>
      <w:r w:rsidRPr="00FE7F24">
        <w:rPr>
          <w:rFonts w:ascii="Times New Roman" w:hAnsi="Times New Roman" w:cs="Times New Roman"/>
          <w:sz w:val="24"/>
          <w:szCs w:val="24"/>
        </w:rPr>
        <w:t>эпигастра</w:t>
      </w:r>
      <w:r>
        <w:rPr>
          <w:rFonts w:ascii="Times New Roman" w:hAnsi="Times New Roman" w:cs="Times New Roman"/>
          <w:sz w:val="24"/>
          <w:szCs w:val="24"/>
        </w:rPr>
        <w:t>льной области через 30-60 минут</w:t>
      </w:r>
      <w:r w:rsidRPr="00FE7F24">
        <w:rPr>
          <w:rFonts w:ascii="Times New Roman" w:hAnsi="Times New Roman" w:cs="Times New Roman"/>
          <w:sz w:val="24"/>
          <w:szCs w:val="24"/>
        </w:rPr>
        <w:t>после</w:t>
      </w:r>
      <w:r>
        <w:rPr>
          <w:rFonts w:ascii="Times New Roman" w:hAnsi="Times New Roman" w:cs="Times New Roman"/>
          <w:sz w:val="24"/>
          <w:szCs w:val="24"/>
        </w:rPr>
        <w:t xml:space="preserve"> приема пищи и проходящие через </w:t>
      </w:r>
      <w:r w:rsidRPr="00FE7F24">
        <w:rPr>
          <w:rFonts w:ascii="Times New Roman" w:hAnsi="Times New Roman" w:cs="Times New Roman"/>
          <w:sz w:val="24"/>
          <w:szCs w:val="24"/>
        </w:rPr>
        <w:t>1-2 часа</w:t>
      </w:r>
      <w:r w:rsidRPr="00FE7F24">
        <w:rPr>
          <w:rFonts w:ascii="MS Gothic" w:eastAsia="MS Gothic" w:hAnsi="MS Gothic" w:cs="MS Gothic" w:hint="eastAsia"/>
          <w:sz w:val="24"/>
          <w:szCs w:val="24"/>
        </w:rPr>
        <w:t>，</w:t>
      </w:r>
      <w:r w:rsidRPr="00FE7F24">
        <w:rPr>
          <w:rFonts w:ascii="Times New Roman" w:hAnsi="Times New Roman" w:cs="Times New Roman"/>
          <w:sz w:val="24"/>
          <w:szCs w:val="24"/>
        </w:rPr>
        <w:t xml:space="preserve"> изжогу</w:t>
      </w:r>
      <w:r w:rsidRPr="00FE7F24">
        <w:rPr>
          <w:rFonts w:ascii="MS Gothic" w:eastAsia="MS Gothic" w:hAnsi="MS Gothic" w:cs="MS Gothic" w:hint="eastAsia"/>
          <w:sz w:val="24"/>
          <w:szCs w:val="24"/>
        </w:rPr>
        <w:t>，</w:t>
      </w:r>
      <w:r w:rsidRPr="00FE7F24">
        <w:rPr>
          <w:rFonts w:ascii="Times New Roman" w:hAnsi="Times New Roman" w:cs="Times New Roman"/>
          <w:sz w:val="24"/>
          <w:szCs w:val="24"/>
        </w:rPr>
        <w:t xml:space="preserve"> тошноту</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однократную </w:t>
      </w:r>
      <w:r w:rsidRPr="00FE7F24">
        <w:rPr>
          <w:rFonts w:ascii="Times New Roman" w:hAnsi="Times New Roman" w:cs="Times New Roman" w:hint="eastAsia"/>
          <w:sz w:val="24"/>
          <w:szCs w:val="24"/>
        </w:rPr>
        <w:t>рвоту</w:t>
      </w:r>
      <w:r w:rsidRPr="00FE7F24">
        <w:rPr>
          <w:rFonts w:ascii="Times New Roman" w:hAnsi="Times New Roman" w:cs="Times New Roman"/>
          <w:sz w:val="24"/>
          <w:szCs w:val="24"/>
        </w:rPr>
        <w:t xml:space="preserve"> на высоте болей</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приносящую </w:t>
      </w:r>
      <w:r w:rsidRPr="00FE7F24">
        <w:rPr>
          <w:rFonts w:ascii="Times New Roman" w:hAnsi="Times New Roman" w:cs="Times New Roman" w:hint="eastAsia"/>
          <w:sz w:val="24"/>
          <w:szCs w:val="24"/>
        </w:rPr>
        <w:t>облегчение</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анамнез</w:t>
      </w:r>
      <w:r w:rsidRPr="00FE7F24">
        <w:rPr>
          <w:rFonts w:ascii="Times New Roman" w:hAnsi="Times New Roman" w:cs="Times New Roman"/>
          <w:sz w:val="24"/>
          <w:szCs w:val="24"/>
        </w:rPr>
        <w:t xml:space="preserve"> заболевания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w:t>
      </w:r>
      <w:r w:rsidRPr="00FE7F24">
        <w:rPr>
          <w:rFonts w:ascii="Times New Roman" w:hAnsi="Times New Roman" w:cs="Times New Roman"/>
          <w:sz w:val="24"/>
          <w:szCs w:val="24"/>
        </w:rPr>
        <w:t xml:space="preserve"> считает себя больным около 15 лет</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когда</w:t>
      </w:r>
      <w:r>
        <w:rPr>
          <w:rFonts w:ascii="Times New Roman" w:hAnsi="Times New Roman" w:cs="Times New Roman"/>
          <w:sz w:val="24"/>
          <w:szCs w:val="24"/>
        </w:rPr>
        <w:t xml:space="preserve"> появились неинтенсивные боли в </w:t>
      </w:r>
      <w:r w:rsidRPr="00FE7F24">
        <w:rPr>
          <w:rFonts w:ascii="Times New Roman" w:hAnsi="Times New Roman" w:cs="Times New Roman" w:hint="eastAsia"/>
          <w:sz w:val="24"/>
          <w:szCs w:val="24"/>
        </w:rPr>
        <w:t>подложечной</w:t>
      </w:r>
      <w:r w:rsidRPr="00FE7F24">
        <w:rPr>
          <w:rFonts w:ascii="Times New Roman" w:hAnsi="Times New Roman" w:cs="Times New Roman"/>
          <w:sz w:val="24"/>
          <w:szCs w:val="24"/>
        </w:rPr>
        <w:t xml:space="preserve"> области</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возникавшие после </w:t>
      </w:r>
      <w:r w:rsidRPr="00FE7F24">
        <w:rPr>
          <w:rFonts w:ascii="Times New Roman" w:hAnsi="Times New Roman" w:cs="Times New Roman" w:hint="eastAsia"/>
          <w:sz w:val="24"/>
          <w:szCs w:val="24"/>
        </w:rPr>
        <w:t>приема</w:t>
      </w:r>
      <w:r w:rsidRPr="00FE7F24">
        <w:rPr>
          <w:rFonts w:ascii="Times New Roman" w:hAnsi="Times New Roman" w:cs="Times New Roman"/>
          <w:sz w:val="24"/>
          <w:szCs w:val="24"/>
        </w:rPr>
        <w:t xml:space="preserve"> пищи.</w:t>
      </w:r>
    </w:p>
    <w:p w:rsidR="00FE7F24" w:rsidRPr="00FE7F24" w:rsidRDefault="00FE7F24" w:rsidP="00FE7F24">
      <w:pPr>
        <w:jc w:val="both"/>
        <w:rPr>
          <w:rFonts w:ascii="Times New Roman" w:hAnsi="Times New Roman" w:cs="Times New Roman"/>
          <w:sz w:val="24"/>
          <w:szCs w:val="24"/>
        </w:rPr>
      </w:pPr>
      <w:r>
        <w:rPr>
          <w:rFonts w:ascii="Times New Roman" w:hAnsi="Times New Roman" w:cs="Times New Roman"/>
          <w:sz w:val="24"/>
          <w:szCs w:val="24"/>
        </w:rPr>
        <w:t xml:space="preserve">" амбулаторно при эгдс был </w:t>
      </w:r>
      <w:r w:rsidRPr="00FE7F24">
        <w:rPr>
          <w:rFonts w:ascii="Times New Roman" w:hAnsi="Times New Roman" w:cs="Times New Roman" w:hint="eastAsia"/>
          <w:sz w:val="24"/>
          <w:szCs w:val="24"/>
        </w:rPr>
        <w:t>диагностирован</w:t>
      </w:r>
      <w:r>
        <w:rPr>
          <w:rFonts w:ascii="Times New Roman" w:hAnsi="Times New Roman" w:cs="Times New Roman"/>
          <w:sz w:val="24"/>
          <w:szCs w:val="24"/>
        </w:rPr>
        <w:t xml:space="preserve"> хронический </w:t>
      </w:r>
      <w:r w:rsidRPr="00FE7F24">
        <w:rPr>
          <w:rFonts w:ascii="Times New Roman" w:hAnsi="Times New Roman" w:cs="Times New Roman" w:hint="eastAsia"/>
          <w:sz w:val="24"/>
          <w:szCs w:val="24"/>
        </w:rPr>
        <w:t>поверхностный</w:t>
      </w:r>
      <w:r>
        <w:rPr>
          <w:rFonts w:ascii="Times New Roman" w:hAnsi="Times New Roman" w:cs="Times New Roman"/>
          <w:sz w:val="24"/>
          <w:szCs w:val="24"/>
        </w:rPr>
        <w:t xml:space="preserve"> гастрит. Боли </w:t>
      </w:r>
      <w:r w:rsidRPr="00FE7F24">
        <w:rPr>
          <w:rFonts w:ascii="Times New Roman" w:hAnsi="Times New Roman" w:cs="Times New Roman" w:hint="eastAsia"/>
          <w:sz w:val="24"/>
          <w:szCs w:val="24"/>
        </w:rPr>
        <w:t>продолжались</w:t>
      </w:r>
      <w:r w:rsidRPr="00FE7F24">
        <w:rPr>
          <w:rFonts w:ascii="Times New Roman" w:hAnsi="Times New Roman" w:cs="Times New Roman"/>
          <w:sz w:val="24"/>
          <w:szCs w:val="24"/>
        </w:rPr>
        <w:t xml:space="preserve"> 2-3 недели</w:t>
      </w:r>
      <w:r w:rsidRPr="00FE7F24">
        <w:rPr>
          <w:rFonts w:ascii="MS Gothic" w:eastAsia="MS Gothic" w:hAnsi="MS Gothic" w:cs="MS Gothic" w:hint="eastAsia"/>
          <w:sz w:val="24"/>
          <w:szCs w:val="24"/>
        </w:rPr>
        <w:t>，</w:t>
      </w:r>
      <w:r w:rsidRPr="00FE7F24">
        <w:rPr>
          <w:rFonts w:ascii="Times New Roman" w:hAnsi="Times New Roman" w:cs="Times New Roman"/>
          <w:sz w:val="24"/>
          <w:szCs w:val="24"/>
        </w:rPr>
        <w:t xml:space="preserve"> прошли на </w:t>
      </w:r>
      <w:r>
        <w:rPr>
          <w:rFonts w:ascii="Times New Roman" w:hAnsi="Times New Roman" w:cs="Times New Roman"/>
          <w:sz w:val="24"/>
          <w:szCs w:val="24"/>
        </w:rPr>
        <w:t xml:space="preserve">фоне </w:t>
      </w:r>
      <w:r w:rsidRPr="00FE7F24">
        <w:rPr>
          <w:rFonts w:ascii="Times New Roman" w:hAnsi="Times New Roman" w:cs="Times New Roman" w:hint="eastAsia"/>
          <w:sz w:val="24"/>
          <w:szCs w:val="24"/>
        </w:rPr>
        <w:t>приема</w:t>
      </w:r>
      <w:r w:rsidRPr="00FE7F24">
        <w:rPr>
          <w:rFonts w:ascii="Times New Roman" w:hAnsi="Times New Roman" w:cs="Times New Roman"/>
          <w:sz w:val="24"/>
          <w:szCs w:val="24"/>
        </w:rPr>
        <w:t xml:space="preserve"> антацидов.</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w:t>
      </w:r>
      <w:r w:rsidRPr="00FE7F24">
        <w:rPr>
          <w:rFonts w:ascii="Times New Roman" w:hAnsi="Times New Roman" w:cs="Times New Roman"/>
          <w:sz w:val="24"/>
          <w:szCs w:val="24"/>
        </w:rPr>
        <w:t xml:space="preserve"> в </w:t>
      </w:r>
      <w:r>
        <w:rPr>
          <w:rFonts w:ascii="Times New Roman" w:hAnsi="Times New Roman" w:cs="Times New Roman"/>
          <w:sz w:val="24"/>
          <w:szCs w:val="24"/>
        </w:rPr>
        <w:t xml:space="preserve">дальнейшем возникали ежегодно в </w:t>
      </w:r>
      <w:r w:rsidRPr="00FE7F24">
        <w:rPr>
          <w:rFonts w:ascii="Times New Roman" w:hAnsi="Times New Roman" w:cs="Times New Roman" w:hint="eastAsia"/>
          <w:sz w:val="24"/>
          <w:szCs w:val="24"/>
        </w:rPr>
        <w:t>осенне</w:t>
      </w:r>
      <w:r>
        <w:rPr>
          <w:rFonts w:ascii="Times New Roman" w:hAnsi="Times New Roman" w:cs="Times New Roman"/>
          <w:sz w:val="24"/>
          <w:szCs w:val="24"/>
        </w:rPr>
        <w:t xml:space="preserve">-весенний период. </w:t>
      </w:r>
      <w:r w:rsidRPr="00FE7F24">
        <w:rPr>
          <w:rFonts w:ascii="Times New Roman" w:hAnsi="Times New Roman" w:cs="Times New Roman"/>
          <w:sz w:val="24"/>
          <w:szCs w:val="24"/>
        </w:rPr>
        <w:t>г</w:t>
      </w:r>
      <w:r>
        <w:rPr>
          <w:rFonts w:ascii="Times New Roman" w:hAnsi="Times New Roman" w:cs="Times New Roman"/>
          <w:sz w:val="24"/>
          <w:szCs w:val="24"/>
        </w:rPr>
        <w:t xml:space="preserve">од назад при рн-метрии выявлено </w:t>
      </w:r>
      <w:r w:rsidRPr="00FE7F24">
        <w:rPr>
          <w:rFonts w:ascii="Times New Roman" w:hAnsi="Times New Roman" w:cs="Times New Roman" w:hint="eastAsia"/>
          <w:sz w:val="24"/>
          <w:szCs w:val="24"/>
        </w:rPr>
        <w:t>повышение</w:t>
      </w:r>
      <w:r>
        <w:rPr>
          <w:rFonts w:ascii="Times New Roman" w:hAnsi="Times New Roman" w:cs="Times New Roman"/>
          <w:sz w:val="24"/>
          <w:szCs w:val="24"/>
        </w:rPr>
        <w:t xml:space="preserve"> кислотности желудочного </w:t>
      </w:r>
      <w:r w:rsidRPr="00FE7F24">
        <w:rPr>
          <w:rFonts w:ascii="Times New Roman" w:hAnsi="Times New Roman" w:cs="Times New Roman" w:hint="eastAsia"/>
          <w:sz w:val="24"/>
          <w:szCs w:val="24"/>
        </w:rPr>
        <w:t>содержимого</w:t>
      </w:r>
      <w:r w:rsidRPr="00FE7F24">
        <w:rPr>
          <w:rFonts w:ascii="Times New Roman" w:hAnsi="Times New Roman" w:cs="Times New Roman"/>
          <w:sz w:val="24"/>
          <w:szCs w:val="24"/>
        </w:rPr>
        <w:t>. лечился амбулаторно</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старался</w:t>
      </w:r>
      <w:r>
        <w:rPr>
          <w:rFonts w:ascii="Times New Roman" w:hAnsi="Times New Roman" w:cs="Times New Roman"/>
          <w:sz w:val="24"/>
          <w:szCs w:val="24"/>
        </w:rPr>
        <w:t xml:space="preserve"> соблюдать диету. </w:t>
      </w:r>
      <w:r w:rsidRPr="00FE7F24">
        <w:rPr>
          <w:rFonts w:ascii="Times New Roman" w:hAnsi="Times New Roman" w:cs="Times New Roman" w:hint="eastAsia"/>
          <w:sz w:val="24"/>
          <w:szCs w:val="24"/>
        </w:rPr>
        <w:t>·</w:t>
      </w:r>
      <w:r w:rsidRPr="00FE7F24">
        <w:rPr>
          <w:rFonts w:ascii="Times New Roman" w:hAnsi="Times New Roman" w:cs="Times New Roman"/>
          <w:sz w:val="24"/>
          <w:szCs w:val="24"/>
        </w:rPr>
        <w:t xml:space="preserve"> пр</w:t>
      </w:r>
      <w:r>
        <w:rPr>
          <w:rFonts w:ascii="Times New Roman" w:hAnsi="Times New Roman" w:cs="Times New Roman"/>
          <w:sz w:val="24"/>
          <w:szCs w:val="24"/>
        </w:rPr>
        <w:t xml:space="preserve">и болях принимал самостоятельно </w:t>
      </w:r>
      <w:r w:rsidRPr="00FE7F24">
        <w:rPr>
          <w:rFonts w:ascii="Times New Roman" w:hAnsi="Times New Roman" w:cs="Times New Roman" w:hint="eastAsia"/>
          <w:sz w:val="24"/>
          <w:szCs w:val="24"/>
        </w:rPr>
        <w:t>ранитидин</w:t>
      </w:r>
      <w:r>
        <w:rPr>
          <w:rFonts w:ascii="Times New Roman" w:hAnsi="Times New Roman" w:cs="Times New Roman"/>
          <w:sz w:val="24"/>
          <w:szCs w:val="24"/>
        </w:rPr>
        <w:t xml:space="preserve"> (300 мг сутки) в течение 1-2 </w:t>
      </w:r>
      <w:r w:rsidRPr="00FE7F24">
        <w:rPr>
          <w:rFonts w:ascii="Times New Roman" w:hAnsi="Times New Roman" w:cs="Times New Roman" w:hint="eastAsia"/>
          <w:sz w:val="24"/>
          <w:szCs w:val="24"/>
        </w:rPr>
        <w:t>недель</w:t>
      </w:r>
      <w:r w:rsidRPr="00FE7F24">
        <w:rPr>
          <w:rFonts w:ascii="Times New Roman" w:hAnsi="Times New Roman" w:cs="Times New Roman"/>
          <w:sz w:val="24"/>
          <w:szCs w:val="24"/>
        </w:rPr>
        <w:t>.</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настоящее обострение началось в марте</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1.клин анализ крови, анализ кала на скрытую кровь</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2.ЭГДС с прицельной биопсией</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3.Язвенная болезнь желудка, обострение</w:t>
      </w:r>
    </w:p>
    <w:p w:rsidR="00FE7F24" w:rsidRPr="00FE7F24" w:rsidRDefault="00FE7F24" w:rsidP="00FE7F24">
      <w:pPr>
        <w:jc w:val="both"/>
        <w:rPr>
          <w:rFonts w:ascii="Times New Roman" w:hAnsi="Times New Roman" w:cs="Times New Roman"/>
          <w:sz w:val="24"/>
          <w:szCs w:val="24"/>
          <w:lang w:val="en-US"/>
        </w:rPr>
      </w:pPr>
      <w:r w:rsidRPr="00FE7F24">
        <w:rPr>
          <w:rFonts w:ascii="Times New Roman" w:hAnsi="Times New Roman" w:cs="Times New Roman"/>
          <w:sz w:val="24"/>
          <w:szCs w:val="24"/>
          <w:lang w:val="en-US"/>
        </w:rPr>
        <w:t xml:space="preserve">4. IgA, IgM, IgG </w:t>
      </w:r>
      <w:r w:rsidRPr="00FE7F24">
        <w:rPr>
          <w:rFonts w:ascii="Times New Roman" w:hAnsi="Times New Roman" w:cs="Times New Roman"/>
          <w:sz w:val="24"/>
          <w:szCs w:val="24"/>
        </w:rPr>
        <w:t>к</w:t>
      </w:r>
      <w:r w:rsidRPr="00FE7F24">
        <w:rPr>
          <w:rFonts w:ascii="Times New Roman" w:hAnsi="Times New Roman" w:cs="Times New Roman"/>
          <w:sz w:val="24"/>
          <w:szCs w:val="24"/>
          <w:lang w:val="en-US"/>
        </w:rPr>
        <w:t xml:space="preserve"> H.pylori</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5.раком желудка</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6. 1</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7.ингибиторы протонной помпы</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8.ингибитор протонной помпы в станд дозе 2 раз в сутки) кларитромицин (по 500 мг 2 раза в сутки)амоксициллин (по 1000 2 раза в сутки) в течение 2 недель</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9.не ранее чем через 2-3 месяца после стихания обострения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10.21-25</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11.1</w:t>
      </w:r>
    </w:p>
    <w:p w:rsid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12.5</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ситуация</w:t>
      </w:r>
    </w:p>
    <w:p w:rsidR="00FE7F24" w:rsidRPr="00FE7F24" w:rsidRDefault="00FE7F24" w:rsidP="00FE7F24">
      <w:pPr>
        <w:jc w:val="both"/>
        <w:rPr>
          <w:rFonts w:ascii="Times New Roman" w:hAnsi="Times New Roman" w:cs="Times New Roman"/>
          <w:sz w:val="24"/>
          <w:szCs w:val="24"/>
        </w:rPr>
      </w:pPr>
      <w:r>
        <w:rPr>
          <w:rFonts w:ascii="Times New Roman" w:hAnsi="Times New Roman" w:cs="Times New Roman"/>
          <w:sz w:val="24"/>
          <w:szCs w:val="24"/>
        </w:rPr>
        <w:t xml:space="preserve">женщина 46 лет обратилась в поликлинику к врачу-терапевту </w:t>
      </w:r>
      <w:r w:rsidRPr="00FE7F24">
        <w:rPr>
          <w:rFonts w:ascii="Times New Roman" w:hAnsi="Times New Roman" w:cs="Times New Roman"/>
          <w:sz w:val="24"/>
          <w:szCs w:val="24"/>
        </w:rPr>
        <w:t>участковому</w:t>
      </w:r>
    </w:p>
    <w:p w:rsidR="00FE7F24" w:rsidRPr="00FE7F24" w:rsidRDefault="00FE7F24" w:rsidP="00FE7F24">
      <w:pPr>
        <w:jc w:val="both"/>
        <w:rPr>
          <w:rFonts w:ascii="Times New Roman" w:hAnsi="Times New Roman" w:cs="Times New Roman"/>
          <w:sz w:val="24"/>
          <w:szCs w:val="24"/>
        </w:rPr>
      </w:pPr>
      <w:r>
        <w:rPr>
          <w:rFonts w:ascii="Times New Roman" w:hAnsi="Times New Roman" w:cs="Times New Roman"/>
          <w:sz w:val="24"/>
          <w:szCs w:val="24"/>
        </w:rPr>
        <w:t xml:space="preserve">жалобы </w:t>
      </w:r>
      <w:r w:rsidRPr="00FE7F24">
        <w:rPr>
          <w:rFonts w:ascii="Times New Roman" w:hAnsi="Times New Roman" w:cs="Times New Roman"/>
          <w:sz w:val="24"/>
          <w:szCs w:val="24"/>
        </w:rPr>
        <w:t>. учащенное неритмичное сердцебиение</w:t>
      </w:r>
      <w:r w:rsidRPr="00FE7F24">
        <w:rPr>
          <w:rFonts w:ascii="MS Gothic" w:eastAsia="MS Gothic" w:hAnsi="MS Gothic" w:cs="MS Gothic" w:hint="eastAsia"/>
          <w:sz w:val="24"/>
          <w:szCs w:val="24"/>
        </w:rPr>
        <w:t>，</w:t>
      </w:r>
      <w:r w:rsidRPr="00FE7F24">
        <w:rPr>
          <w:rFonts w:ascii="Times New Roman" w:hAnsi="Times New Roman" w:cs="Times New Roman"/>
          <w:sz w:val="24"/>
          <w:szCs w:val="24"/>
        </w:rPr>
        <w:t xml:space="preserve"> н</w:t>
      </w:r>
      <w:r>
        <w:rPr>
          <w:rFonts w:ascii="Times New Roman" w:hAnsi="Times New Roman" w:cs="Times New Roman"/>
          <w:sz w:val="24"/>
          <w:szCs w:val="24"/>
        </w:rPr>
        <w:t xml:space="preserve">оющие боли в области сердца без </w:t>
      </w:r>
      <w:r w:rsidRPr="00FE7F24">
        <w:rPr>
          <w:rFonts w:ascii="Times New Roman" w:hAnsi="Times New Roman" w:cs="Times New Roman" w:hint="eastAsia"/>
          <w:sz w:val="24"/>
          <w:szCs w:val="24"/>
        </w:rPr>
        <w:t>четкой</w:t>
      </w:r>
      <w:r w:rsidRPr="00FE7F24">
        <w:rPr>
          <w:rFonts w:ascii="Times New Roman" w:hAnsi="Times New Roman" w:cs="Times New Roman"/>
          <w:sz w:val="24"/>
          <w:szCs w:val="24"/>
        </w:rPr>
        <w:t xml:space="preserve"> связи с физической нагрузкой</w:t>
      </w:r>
      <w:r w:rsidRPr="00FE7F24">
        <w:rPr>
          <w:rFonts w:ascii="MS Gothic" w:eastAsia="MS Gothic" w:hAnsi="MS Gothic" w:cs="MS Gothic" w:hint="eastAsia"/>
          <w:sz w:val="24"/>
          <w:szCs w:val="24"/>
        </w:rPr>
        <w:t>，</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 одышку</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в том числе при минимальной </w:t>
      </w:r>
      <w:r w:rsidRPr="00FE7F24">
        <w:rPr>
          <w:rFonts w:ascii="Times New Roman" w:hAnsi="Times New Roman" w:cs="Times New Roman" w:hint="eastAsia"/>
          <w:sz w:val="24"/>
          <w:szCs w:val="24"/>
        </w:rPr>
        <w:t>физической</w:t>
      </w:r>
      <w:r w:rsidRPr="00FE7F24">
        <w:rPr>
          <w:rFonts w:ascii="Times New Roman" w:hAnsi="Times New Roman" w:cs="Times New Roman"/>
          <w:sz w:val="24"/>
          <w:szCs w:val="24"/>
        </w:rPr>
        <w:t xml:space="preserve"> нагрузке</w:t>
      </w:r>
      <w:r w:rsidRPr="00FE7F24">
        <w:rPr>
          <w:rFonts w:ascii="MS Gothic" w:eastAsia="MS Gothic" w:hAnsi="MS Gothic" w:cs="MS Gothic" w:hint="eastAsia"/>
          <w:sz w:val="24"/>
          <w:szCs w:val="24"/>
        </w:rPr>
        <w:t>，</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w:t>
      </w:r>
      <w:r w:rsidRPr="00FE7F24">
        <w:rPr>
          <w:rFonts w:ascii="Times New Roman" w:hAnsi="Times New Roman" w:cs="Times New Roman"/>
          <w:sz w:val="24"/>
          <w:szCs w:val="24"/>
        </w:rPr>
        <w:t xml:space="preserve"> дрожь в руках</w:t>
      </w:r>
      <w:r w:rsidRPr="00FE7F24">
        <w:rPr>
          <w:rFonts w:ascii="MS Gothic" w:eastAsia="MS Gothic" w:hAnsi="MS Gothic" w:cs="MS Gothic" w:hint="eastAsia"/>
          <w:sz w:val="24"/>
          <w:szCs w:val="24"/>
        </w:rPr>
        <w:t>，</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 потливость</w:t>
      </w:r>
      <w:r w:rsidRPr="00FE7F24">
        <w:rPr>
          <w:rFonts w:ascii="MS Gothic" w:eastAsia="MS Gothic" w:hAnsi="MS Gothic" w:cs="MS Gothic" w:hint="eastAsia"/>
          <w:sz w:val="24"/>
          <w:szCs w:val="24"/>
        </w:rPr>
        <w:t>，</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w:t>
      </w:r>
      <w:r w:rsidRPr="00FE7F24">
        <w:rPr>
          <w:rFonts w:ascii="Times New Roman" w:hAnsi="Times New Roman" w:cs="Times New Roman"/>
          <w:sz w:val="24"/>
          <w:szCs w:val="24"/>
        </w:rPr>
        <w:t xml:space="preserve"> слабость</w:t>
      </w:r>
      <w:r w:rsidRPr="00FE7F24">
        <w:rPr>
          <w:rFonts w:ascii="MS Gothic" w:eastAsia="MS Gothic" w:hAnsi="MS Gothic" w:cs="MS Gothic" w:hint="eastAsia"/>
          <w:sz w:val="24"/>
          <w:szCs w:val="24"/>
        </w:rPr>
        <w:t>，</w:t>
      </w:r>
      <w:r w:rsidRPr="00FE7F24">
        <w:rPr>
          <w:rFonts w:ascii="Times New Roman" w:hAnsi="Times New Roman" w:cs="Times New Roman"/>
          <w:sz w:val="24"/>
          <w:szCs w:val="24"/>
        </w:rPr>
        <w:t xml:space="preserve"> быструю утомляемость</w:t>
      </w:r>
    </w:p>
    <w:p w:rsid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анамнез</w:t>
      </w:r>
      <w:r>
        <w:rPr>
          <w:rFonts w:ascii="Times New Roman" w:hAnsi="Times New Roman" w:cs="Times New Roman"/>
          <w:sz w:val="24"/>
          <w:szCs w:val="24"/>
        </w:rPr>
        <w:t xml:space="preserve"> заболевания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 xml:space="preserve"> считает себя больной около 3-х лет</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когда </w:t>
      </w:r>
      <w:r w:rsidRPr="00FE7F24">
        <w:rPr>
          <w:rFonts w:ascii="Times New Roman" w:hAnsi="Times New Roman" w:cs="Times New Roman" w:hint="eastAsia"/>
          <w:sz w:val="24"/>
          <w:szCs w:val="24"/>
        </w:rPr>
        <w:t>впервые</w:t>
      </w:r>
      <w:r>
        <w:rPr>
          <w:rFonts w:ascii="Times New Roman" w:hAnsi="Times New Roman" w:cs="Times New Roman"/>
          <w:sz w:val="24"/>
          <w:szCs w:val="24"/>
        </w:rPr>
        <w:t xml:space="preserve"> отметила появление </w:t>
      </w:r>
      <w:r w:rsidRPr="00FE7F24">
        <w:rPr>
          <w:rFonts w:ascii="Times New Roman" w:hAnsi="Times New Roman" w:cs="Times New Roman" w:hint="eastAsia"/>
          <w:sz w:val="24"/>
          <w:szCs w:val="24"/>
        </w:rPr>
        <w:t>вышеописанных</w:t>
      </w:r>
      <w:r w:rsidRPr="00FE7F24">
        <w:rPr>
          <w:rFonts w:ascii="Times New Roman" w:hAnsi="Times New Roman" w:cs="Times New Roman"/>
          <w:sz w:val="24"/>
          <w:szCs w:val="24"/>
        </w:rPr>
        <w:t xml:space="preserve"> жалоб.</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 длит</w:t>
      </w:r>
      <w:r>
        <w:rPr>
          <w:rFonts w:ascii="Times New Roman" w:hAnsi="Times New Roman" w:cs="Times New Roman"/>
          <w:sz w:val="24"/>
          <w:szCs w:val="24"/>
        </w:rPr>
        <w:t xml:space="preserve">ельное время отмечает повышение </w:t>
      </w:r>
      <w:r w:rsidRPr="00FE7F24">
        <w:rPr>
          <w:rFonts w:ascii="Times New Roman" w:hAnsi="Times New Roman" w:cs="Times New Roman" w:hint="eastAsia"/>
          <w:sz w:val="24"/>
          <w:szCs w:val="24"/>
        </w:rPr>
        <w:t>артериального</w:t>
      </w:r>
      <w:r>
        <w:rPr>
          <w:rFonts w:ascii="Times New Roman" w:hAnsi="Times New Roman" w:cs="Times New Roman"/>
          <w:sz w:val="24"/>
          <w:szCs w:val="24"/>
        </w:rPr>
        <w:t xml:space="preserve"> давления до 170/80 мм рт </w:t>
      </w:r>
      <w:r w:rsidRPr="00FE7F24">
        <w:rPr>
          <w:rFonts w:ascii="Times New Roman" w:hAnsi="Times New Roman" w:cs="Times New Roman" w:hint="eastAsia"/>
          <w:sz w:val="24"/>
          <w:szCs w:val="24"/>
        </w:rPr>
        <w:t>ст</w:t>
      </w:r>
      <w:r w:rsidRPr="00FE7F24">
        <w:rPr>
          <w:rFonts w:ascii="Times New Roman" w:hAnsi="Times New Roman" w:cs="Times New Roman"/>
          <w:sz w:val="24"/>
          <w:szCs w:val="24"/>
        </w:rPr>
        <w:t>. регулярно ад не контролирует</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гипотензивную</w:t>
      </w:r>
      <w:r>
        <w:rPr>
          <w:rFonts w:ascii="Times New Roman" w:hAnsi="Times New Roman" w:cs="Times New Roman"/>
          <w:sz w:val="24"/>
          <w:szCs w:val="24"/>
        </w:rPr>
        <w:t xml:space="preserve"> терапию принимает </w:t>
      </w:r>
      <w:r w:rsidRPr="00FE7F24">
        <w:rPr>
          <w:rFonts w:ascii="Times New Roman" w:hAnsi="Times New Roman" w:cs="Times New Roman" w:hint="eastAsia"/>
          <w:sz w:val="24"/>
          <w:szCs w:val="24"/>
        </w:rPr>
        <w:t>эпизодически</w:t>
      </w:r>
      <w:r w:rsidRPr="00FE7F24">
        <w:rPr>
          <w:rFonts w:ascii="Times New Roman" w:hAnsi="Times New Roman" w:cs="Times New Roman"/>
          <w:sz w:val="24"/>
          <w:szCs w:val="24"/>
        </w:rPr>
        <w:t>.</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w:t>
      </w:r>
      <w:r w:rsidRPr="00FE7F24">
        <w:rPr>
          <w:rFonts w:ascii="Times New Roman" w:hAnsi="Times New Roman" w:cs="Times New Roman"/>
          <w:sz w:val="24"/>
          <w:szCs w:val="24"/>
        </w:rPr>
        <w:t xml:space="preserve"> при обс</w:t>
      </w:r>
      <w:r>
        <w:rPr>
          <w:rFonts w:ascii="Times New Roman" w:hAnsi="Times New Roman" w:cs="Times New Roman"/>
          <w:sz w:val="24"/>
          <w:szCs w:val="24"/>
        </w:rPr>
        <w:t xml:space="preserve">ледовании 2 года назад говорили </w:t>
      </w:r>
      <w:r w:rsidRPr="00FE7F24">
        <w:rPr>
          <w:rFonts w:ascii="Times New Roman" w:hAnsi="Times New Roman" w:cs="Times New Roman" w:hint="eastAsia"/>
          <w:sz w:val="24"/>
          <w:szCs w:val="24"/>
        </w:rPr>
        <w:t>хо</w:t>
      </w:r>
      <w:r w:rsidRPr="00FE7F24">
        <w:rPr>
          <w:rFonts w:ascii="Times New Roman" w:hAnsi="Times New Roman" w:cs="Times New Roman"/>
          <w:sz w:val="24"/>
          <w:szCs w:val="24"/>
        </w:rPr>
        <w:t xml:space="preserve"> проблемах с щитовидной железой&gt;</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более</w:t>
      </w:r>
      <w:r w:rsidRPr="00FE7F24">
        <w:rPr>
          <w:rFonts w:ascii="Times New Roman" w:hAnsi="Times New Roman" w:cs="Times New Roman"/>
          <w:sz w:val="24"/>
          <w:szCs w:val="24"/>
        </w:rPr>
        <w:t xml:space="preserve"> точно сказать затрудняется</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медицинскую</w:t>
      </w:r>
      <w:r>
        <w:rPr>
          <w:rFonts w:ascii="Times New Roman" w:hAnsi="Times New Roman" w:cs="Times New Roman"/>
          <w:sz w:val="24"/>
          <w:szCs w:val="24"/>
        </w:rPr>
        <w:t xml:space="preserve"> документацию не </w:t>
      </w:r>
      <w:r w:rsidRPr="00FE7F24">
        <w:rPr>
          <w:rFonts w:ascii="Times New Roman" w:hAnsi="Times New Roman" w:cs="Times New Roman" w:hint="eastAsia"/>
          <w:sz w:val="24"/>
          <w:szCs w:val="24"/>
        </w:rPr>
        <w:t>предоставила</w:t>
      </w:r>
      <w:r w:rsidRPr="00FE7F24">
        <w:rPr>
          <w:rFonts w:ascii="Times New Roman" w:hAnsi="Times New Roman" w:cs="Times New Roman"/>
          <w:sz w:val="24"/>
          <w:szCs w:val="24"/>
        </w:rPr>
        <w:t>. постоянную лекарственну</w:t>
      </w:r>
      <w:r>
        <w:rPr>
          <w:rFonts w:ascii="Times New Roman" w:hAnsi="Times New Roman" w:cs="Times New Roman"/>
          <w:sz w:val="24"/>
          <w:szCs w:val="24"/>
        </w:rPr>
        <w:t xml:space="preserve">ю </w:t>
      </w:r>
      <w:r w:rsidRPr="00FE7F24">
        <w:rPr>
          <w:rFonts w:ascii="Times New Roman" w:hAnsi="Times New Roman" w:cs="Times New Roman" w:hint="eastAsia"/>
          <w:sz w:val="24"/>
          <w:szCs w:val="24"/>
        </w:rPr>
        <w:t>терапию</w:t>
      </w:r>
      <w:r w:rsidRPr="00FE7F24">
        <w:rPr>
          <w:rFonts w:ascii="Times New Roman" w:hAnsi="Times New Roman" w:cs="Times New Roman"/>
          <w:sz w:val="24"/>
          <w:szCs w:val="24"/>
        </w:rPr>
        <w:t xml:space="preserve"> не получает.</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w:t>
      </w:r>
      <w:r w:rsidRPr="00FE7F24">
        <w:rPr>
          <w:rFonts w:ascii="Times New Roman" w:hAnsi="Times New Roman" w:cs="Times New Roman"/>
          <w:sz w:val="24"/>
          <w:szCs w:val="24"/>
        </w:rPr>
        <w:t xml:space="preserve"> за п</w:t>
      </w:r>
      <w:r>
        <w:rPr>
          <w:rFonts w:ascii="Times New Roman" w:hAnsi="Times New Roman" w:cs="Times New Roman"/>
          <w:sz w:val="24"/>
          <w:szCs w:val="24"/>
        </w:rPr>
        <w:t xml:space="preserve">оследние полгода похудела более </w:t>
      </w:r>
      <w:r w:rsidRPr="00FE7F24">
        <w:rPr>
          <w:rFonts w:ascii="Times New Roman" w:hAnsi="Times New Roman" w:cs="Times New Roman" w:hint="eastAsia"/>
          <w:sz w:val="24"/>
          <w:szCs w:val="24"/>
        </w:rPr>
        <w:t>чем</w:t>
      </w:r>
      <w:r w:rsidRPr="00FE7F24">
        <w:rPr>
          <w:rFonts w:ascii="Times New Roman" w:hAnsi="Times New Roman" w:cs="Times New Roman"/>
          <w:sz w:val="24"/>
          <w:szCs w:val="24"/>
        </w:rPr>
        <w:t xml:space="preserve"> на 10 кг на фоне повышенного</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1.клин анализ крови, биохим анализ крови, тиреотропный гормон и гормоны щитовидной железы</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2.электрокардиограмма, эхокардио, суточное мониторирование экг,узи щитовиднйо железы</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3.Диффузный токсический зоб. тиреотоксикоз. Тиреотоксическая кардиомиопатия. нарушение ритма сердца: персистирующая фибрилляция предсердий. Артериальная гипертензия 2 ст., риск 4. ХСН III функ класса по NYHA. Тиреотоксическая офтальмопатия.</w:t>
      </w:r>
    </w:p>
    <w:p w:rsidR="00FE7F24" w:rsidRPr="00A2258E" w:rsidRDefault="00FE7F24" w:rsidP="00FE7F24">
      <w:pPr>
        <w:jc w:val="both"/>
        <w:rPr>
          <w:rFonts w:ascii="Times New Roman" w:hAnsi="Times New Roman" w:cs="Times New Roman"/>
          <w:sz w:val="24"/>
          <w:szCs w:val="24"/>
          <w:lang w:val="en-US"/>
        </w:rPr>
      </w:pPr>
      <w:r w:rsidRPr="00A2258E">
        <w:rPr>
          <w:rFonts w:ascii="Times New Roman" w:hAnsi="Times New Roman" w:cs="Times New Roman"/>
          <w:sz w:val="24"/>
          <w:szCs w:val="24"/>
          <w:lang w:val="en-US"/>
        </w:rPr>
        <w:t>4.</w:t>
      </w:r>
      <w:r w:rsidRPr="00573D88">
        <w:rPr>
          <w:rFonts w:ascii="Times New Roman" w:hAnsi="Times New Roman" w:cs="Times New Roman"/>
          <w:sz w:val="24"/>
          <w:szCs w:val="24"/>
          <w:lang w:val="en-US"/>
        </w:rPr>
        <w:t>CHA</w:t>
      </w:r>
      <w:r w:rsidRPr="00A2258E">
        <w:rPr>
          <w:rFonts w:ascii="Times New Roman" w:hAnsi="Times New Roman" w:cs="Times New Roman"/>
          <w:sz w:val="24"/>
          <w:szCs w:val="24"/>
          <w:lang w:val="en-US"/>
        </w:rPr>
        <w:t>&lt;</w:t>
      </w:r>
      <w:r w:rsidRPr="00573D88">
        <w:rPr>
          <w:rFonts w:ascii="Times New Roman" w:hAnsi="Times New Roman" w:cs="Times New Roman"/>
          <w:sz w:val="24"/>
          <w:szCs w:val="24"/>
          <w:lang w:val="en-US"/>
        </w:rPr>
        <w:t>sub</w:t>
      </w:r>
      <w:r w:rsidRPr="00A2258E">
        <w:rPr>
          <w:rFonts w:ascii="Times New Roman" w:hAnsi="Times New Roman" w:cs="Times New Roman"/>
          <w:sz w:val="24"/>
          <w:szCs w:val="24"/>
          <w:lang w:val="en-US"/>
        </w:rPr>
        <w:t>&gt;2&lt;/</w:t>
      </w:r>
      <w:r w:rsidRPr="00573D88">
        <w:rPr>
          <w:rFonts w:ascii="Times New Roman" w:hAnsi="Times New Roman" w:cs="Times New Roman"/>
          <w:sz w:val="24"/>
          <w:szCs w:val="24"/>
          <w:lang w:val="en-US"/>
        </w:rPr>
        <w:t>sub</w:t>
      </w:r>
      <w:r w:rsidRPr="00A2258E">
        <w:rPr>
          <w:rFonts w:ascii="Times New Roman" w:hAnsi="Times New Roman" w:cs="Times New Roman"/>
          <w:sz w:val="24"/>
          <w:szCs w:val="24"/>
          <w:lang w:val="en-US"/>
        </w:rPr>
        <w:t>&gt;</w:t>
      </w:r>
      <w:r w:rsidRPr="00573D88">
        <w:rPr>
          <w:rFonts w:ascii="Times New Roman" w:hAnsi="Times New Roman" w:cs="Times New Roman"/>
          <w:sz w:val="24"/>
          <w:szCs w:val="24"/>
          <w:lang w:val="en-US"/>
        </w:rPr>
        <w:t>DS</w:t>
      </w:r>
      <w:r w:rsidRPr="00A2258E">
        <w:rPr>
          <w:rFonts w:ascii="Times New Roman" w:hAnsi="Times New Roman" w:cs="Times New Roman"/>
          <w:sz w:val="24"/>
          <w:szCs w:val="24"/>
          <w:lang w:val="en-US"/>
        </w:rPr>
        <w:t>&lt;</w:t>
      </w:r>
      <w:r w:rsidRPr="00573D88">
        <w:rPr>
          <w:rFonts w:ascii="Times New Roman" w:hAnsi="Times New Roman" w:cs="Times New Roman"/>
          <w:sz w:val="24"/>
          <w:szCs w:val="24"/>
          <w:lang w:val="en-US"/>
        </w:rPr>
        <w:t>sub</w:t>
      </w:r>
      <w:r w:rsidRPr="00A2258E">
        <w:rPr>
          <w:rFonts w:ascii="Times New Roman" w:hAnsi="Times New Roman" w:cs="Times New Roman"/>
          <w:sz w:val="24"/>
          <w:szCs w:val="24"/>
          <w:lang w:val="en-US"/>
        </w:rPr>
        <w:t>&gt;2&lt;/</w:t>
      </w:r>
      <w:r w:rsidRPr="00573D88">
        <w:rPr>
          <w:rFonts w:ascii="Times New Roman" w:hAnsi="Times New Roman" w:cs="Times New Roman"/>
          <w:sz w:val="24"/>
          <w:szCs w:val="24"/>
          <w:lang w:val="en-US"/>
        </w:rPr>
        <w:t>sub</w:t>
      </w:r>
      <w:r w:rsidRPr="00A2258E">
        <w:rPr>
          <w:rFonts w:ascii="Times New Roman" w:hAnsi="Times New Roman" w:cs="Times New Roman"/>
          <w:sz w:val="24"/>
          <w:szCs w:val="24"/>
          <w:lang w:val="en-US"/>
        </w:rPr>
        <w:t>&gt;</w:t>
      </w:r>
      <w:r w:rsidRPr="00573D88">
        <w:rPr>
          <w:rFonts w:ascii="Times New Roman" w:hAnsi="Times New Roman" w:cs="Times New Roman"/>
          <w:sz w:val="24"/>
          <w:szCs w:val="24"/>
          <w:lang w:val="en-US"/>
        </w:rPr>
        <w:t>VASc</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5.кардиоэмболический инсульт</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6.прямых пероральных антикоагулянтов или варфарина под контролем МНО</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7.отказ от восстановления ритма, назначение ритм-урежающей и антикоагулятной терапии</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8.комбинация ИАПФ и бета -адреноблокаторов, антагонистов минералкортикоидных рецептов и петлевых диуретиков</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9.гиперкалиемии</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10.тиамазола(мерказолол)</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11.хирургическое лечение (тиреоидэктомия) или лечение радиойдом</w:t>
      </w:r>
    </w:p>
    <w:p w:rsid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12.отказу от курения</w:t>
      </w:r>
    </w:p>
    <w:p w:rsidR="00FE7F24" w:rsidRDefault="00FE7F24" w:rsidP="00FE7F24">
      <w:pPr>
        <w:jc w:val="both"/>
        <w:rPr>
          <w:rFonts w:ascii="Times New Roman" w:hAnsi="Times New Roman" w:cs="Times New Roman"/>
          <w:sz w:val="24"/>
          <w:szCs w:val="24"/>
        </w:rPr>
      </w:pP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ситуация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жен</w:t>
      </w:r>
      <w:r>
        <w:rPr>
          <w:rFonts w:ascii="Times New Roman" w:hAnsi="Times New Roman" w:cs="Times New Roman"/>
          <w:sz w:val="24"/>
          <w:szCs w:val="24"/>
        </w:rPr>
        <w:t xml:space="preserve">щина 80 лет вызвала участкового </w:t>
      </w:r>
      <w:r w:rsidRPr="00FE7F24">
        <w:rPr>
          <w:rFonts w:ascii="Times New Roman" w:hAnsi="Times New Roman" w:cs="Times New Roman"/>
          <w:sz w:val="24"/>
          <w:szCs w:val="24"/>
        </w:rPr>
        <w:t>врача-терапевта на дом</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жалобы</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на повы</w:t>
      </w:r>
      <w:r>
        <w:rPr>
          <w:rFonts w:ascii="Times New Roman" w:hAnsi="Times New Roman" w:cs="Times New Roman"/>
          <w:sz w:val="24"/>
          <w:szCs w:val="24"/>
        </w:rPr>
        <w:t xml:space="preserve">шение артериального давления до </w:t>
      </w:r>
      <w:r w:rsidRPr="00FE7F24">
        <w:rPr>
          <w:rFonts w:ascii="Times New Roman" w:hAnsi="Times New Roman" w:cs="Times New Roman"/>
          <w:sz w:val="24"/>
          <w:szCs w:val="24"/>
        </w:rPr>
        <w:t>220/110 мм рт.ст.</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сопровождающееся </w:t>
      </w:r>
      <w:r w:rsidRPr="00FE7F24">
        <w:rPr>
          <w:rFonts w:ascii="Times New Roman" w:hAnsi="Times New Roman" w:cs="Times New Roman" w:hint="eastAsia"/>
          <w:sz w:val="24"/>
          <w:szCs w:val="24"/>
        </w:rPr>
        <w:t>головной</w:t>
      </w:r>
      <w:r w:rsidRPr="00FE7F24">
        <w:rPr>
          <w:rFonts w:ascii="Times New Roman" w:hAnsi="Times New Roman" w:cs="Times New Roman"/>
          <w:sz w:val="24"/>
          <w:szCs w:val="24"/>
        </w:rPr>
        <w:t xml:space="preserve"> болью</w:t>
      </w:r>
      <w:r w:rsidRPr="00FE7F24">
        <w:rPr>
          <w:rFonts w:ascii="MS Gothic" w:eastAsia="MS Gothic" w:hAnsi="MS Gothic" w:cs="MS Gothic" w:hint="eastAsia"/>
          <w:sz w:val="24"/>
          <w:szCs w:val="24"/>
        </w:rPr>
        <w:t>，</w:t>
      </w:r>
      <w:r w:rsidRPr="00FE7F24">
        <w:rPr>
          <w:rFonts w:ascii="Times New Roman" w:hAnsi="Times New Roman" w:cs="Times New Roman"/>
          <w:sz w:val="24"/>
          <w:szCs w:val="24"/>
        </w:rPr>
        <w:t xml:space="preserve"> слабостью</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w:t>
      </w:r>
      <w:r w:rsidRPr="00FE7F24">
        <w:rPr>
          <w:rFonts w:ascii="Times New Roman" w:hAnsi="Times New Roman" w:cs="Times New Roman" w:hint="eastAsia"/>
          <w:sz w:val="24"/>
          <w:szCs w:val="24"/>
        </w:rPr>
        <w:t>головокружением</w:t>
      </w:r>
      <w:r w:rsidRPr="00FE7F24">
        <w:rPr>
          <w:rFonts w:ascii="Times New Roman" w:hAnsi="Times New Roman" w:cs="Times New Roman"/>
          <w:sz w:val="24"/>
          <w:szCs w:val="24"/>
        </w:rPr>
        <w:t>.</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анамнез</w:t>
      </w:r>
      <w:r w:rsidRPr="00FE7F24">
        <w:rPr>
          <w:rFonts w:ascii="Times New Roman" w:hAnsi="Times New Roman" w:cs="Times New Roman"/>
          <w:sz w:val="24"/>
          <w:szCs w:val="24"/>
        </w:rPr>
        <w:t xml:space="preserve"> заболевания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повышение</w:t>
      </w:r>
      <w:r>
        <w:rPr>
          <w:rFonts w:ascii="Times New Roman" w:hAnsi="Times New Roman" w:cs="Times New Roman"/>
          <w:sz w:val="24"/>
          <w:szCs w:val="24"/>
        </w:rPr>
        <w:t xml:space="preserve"> артериального давления </w:t>
      </w:r>
      <w:r w:rsidRPr="00FE7F24">
        <w:rPr>
          <w:rFonts w:ascii="Times New Roman" w:hAnsi="Times New Roman" w:cs="Times New Roman" w:hint="eastAsia"/>
          <w:sz w:val="24"/>
          <w:szCs w:val="24"/>
        </w:rPr>
        <w:t>беспокоит</w:t>
      </w:r>
      <w:r>
        <w:rPr>
          <w:rFonts w:ascii="Times New Roman" w:hAnsi="Times New Roman" w:cs="Times New Roman"/>
          <w:sz w:val="24"/>
          <w:szCs w:val="24"/>
        </w:rPr>
        <w:t xml:space="preserve"> в течение последних 20-30 лет. </w:t>
      </w:r>
      <w:r w:rsidRPr="00FE7F24">
        <w:rPr>
          <w:rFonts w:ascii="Times New Roman" w:hAnsi="Times New Roman" w:cs="Times New Roman" w:hint="eastAsia"/>
          <w:sz w:val="24"/>
          <w:szCs w:val="24"/>
        </w:rPr>
        <w:t>неоднократно</w:t>
      </w:r>
      <w:r>
        <w:rPr>
          <w:rFonts w:ascii="Times New Roman" w:hAnsi="Times New Roman" w:cs="Times New Roman"/>
          <w:sz w:val="24"/>
          <w:szCs w:val="24"/>
        </w:rPr>
        <w:t xml:space="preserve"> госпитализировалась по </w:t>
      </w:r>
      <w:r w:rsidRPr="00FE7F24">
        <w:rPr>
          <w:rFonts w:ascii="Times New Roman" w:hAnsi="Times New Roman" w:cs="Times New Roman" w:hint="eastAsia"/>
          <w:sz w:val="24"/>
          <w:szCs w:val="24"/>
        </w:rPr>
        <w:t>данному</w:t>
      </w:r>
      <w:r w:rsidRPr="00FE7F24">
        <w:rPr>
          <w:rFonts w:ascii="Times New Roman" w:hAnsi="Times New Roman" w:cs="Times New Roman"/>
          <w:sz w:val="24"/>
          <w:szCs w:val="24"/>
        </w:rPr>
        <w:t xml:space="preserve"> поводу</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проводилось </w:t>
      </w:r>
      <w:r w:rsidRPr="00FE7F24">
        <w:rPr>
          <w:rFonts w:ascii="Times New Roman" w:hAnsi="Times New Roman" w:cs="Times New Roman" w:hint="eastAsia"/>
          <w:sz w:val="24"/>
          <w:szCs w:val="24"/>
        </w:rPr>
        <w:t>обследование</w:t>
      </w:r>
      <w:r>
        <w:rPr>
          <w:rFonts w:ascii="Times New Roman" w:hAnsi="Times New Roman" w:cs="Times New Roman"/>
          <w:sz w:val="24"/>
          <w:szCs w:val="24"/>
        </w:rPr>
        <w:t xml:space="preserve"> и лечение. со слов больной </w:t>
      </w:r>
      <w:r w:rsidRPr="00FE7F24">
        <w:rPr>
          <w:rFonts w:ascii="Times New Roman" w:hAnsi="Times New Roman" w:cs="Times New Roman" w:hint="eastAsia"/>
          <w:sz w:val="24"/>
          <w:szCs w:val="24"/>
        </w:rPr>
        <w:t>была</w:t>
      </w:r>
      <w:r w:rsidRPr="00FE7F24">
        <w:rPr>
          <w:rFonts w:ascii="Times New Roman" w:hAnsi="Times New Roman" w:cs="Times New Roman"/>
          <w:sz w:val="24"/>
          <w:szCs w:val="24"/>
        </w:rPr>
        <w:t xml:space="preserve"> </w:t>
      </w:r>
      <w:r>
        <w:rPr>
          <w:rFonts w:ascii="Times New Roman" w:hAnsi="Times New Roman" w:cs="Times New Roman"/>
          <w:sz w:val="24"/>
          <w:szCs w:val="24"/>
        </w:rPr>
        <w:t xml:space="preserve">диагностирована гипертоническая </w:t>
      </w:r>
      <w:r w:rsidRPr="00FE7F24">
        <w:rPr>
          <w:rFonts w:ascii="Times New Roman" w:hAnsi="Times New Roman" w:cs="Times New Roman" w:hint="eastAsia"/>
          <w:sz w:val="24"/>
          <w:szCs w:val="24"/>
        </w:rPr>
        <w:t>болезнь</w:t>
      </w:r>
      <w:r>
        <w:rPr>
          <w:rFonts w:ascii="Times New Roman" w:hAnsi="Times New Roman" w:cs="Times New Roman"/>
          <w:sz w:val="24"/>
          <w:szCs w:val="24"/>
        </w:rPr>
        <w:t xml:space="preserve">. принимала различные </w:t>
      </w:r>
      <w:r w:rsidRPr="00FE7F24">
        <w:rPr>
          <w:rFonts w:ascii="Times New Roman" w:hAnsi="Times New Roman" w:cs="Times New Roman" w:hint="eastAsia"/>
          <w:sz w:val="24"/>
          <w:szCs w:val="24"/>
        </w:rPr>
        <w:t>комбинации</w:t>
      </w:r>
      <w:r>
        <w:rPr>
          <w:rFonts w:ascii="Times New Roman" w:hAnsi="Times New Roman" w:cs="Times New Roman"/>
          <w:sz w:val="24"/>
          <w:szCs w:val="24"/>
        </w:rPr>
        <w:t xml:space="preserve"> антигипертензивных </w:t>
      </w:r>
      <w:r w:rsidRPr="00FE7F24">
        <w:rPr>
          <w:rFonts w:ascii="Times New Roman" w:hAnsi="Times New Roman" w:cs="Times New Roman" w:hint="eastAsia"/>
          <w:sz w:val="24"/>
          <w:szCs w:val="24"/>
        </w:rPr>
        <w:t>препаратов</w:t>
      </w:r>
      <w:r>
        <w:rPr>
          <w:rFonts w:ascii="Times New Roman" w:hAnsi="Times New Roman" w:cs="Times New Roman"/>
          <w:sz w:val="24"/>
          <w:szCs w:val="24"/>
        </w:rPr>
        <w:t xml:space="preserve"> с положительным эффектом. </w:t>
      </w:r>
      <w:r w:rsidRPr="00FE7F24">
        <w:rPr>
          <w:rFonts w:ascii="Times New Roman" w:hAnsi="Times New Roman" w:cs="Times New Roman" w:hint="eastAsia"/>
          <w:sz w:val="24"/>
          <w:szCs w:val="24"/>
        </w:rPr>
        <w:t>однако</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при стабилизации цифр </w:t>
      </w:r>
      <w:r w:rsidRPr="00FE7F24">
        <w:rPr>
          <w:rFonts w:ascii="Times New Roman" w:hAnsi="Times New Roman" w:cs="Times New Roman" w:hint="eastAsia"/>
          <w:sz w:val="24"/>
          <w:szCs w:val="24"/>
        </w:rPr>
        <w:t>артериального</w:t>
      </w:r>
      <w:r>
        <w:rPr>
          <w:rFonts w:ascii="Times New Roman" w:hAnsi="Times New Roman" w:cs="Times New Roman"/>
          <w:sz w:val="24"/>
          <w:szCs w:val="24"/>
        </w:rPr>
        <w:t xml:space="preserve"> давления дальнейший </w:t>
      </w:r>
      <w:r w:rsidRPr="00FE7F24">
        <w:rPr>
          <w:rFonts w:ascii="Times New Roman" w:hAnsi="Times New Roman" w:cs="Times New Roman" w:hint="eastAsia"/>
          <w:sz w:val="24"/>
          <w:szCs w:val="24"/>
        </w:rPr>
        <w:t>прием</w:t>
      </w:r>
      <w:r>
        <w:rPr>
          <w:rFonts w:ascii="Times New Roman" w:hAnsi="Times New Roman" w:cs="Times New Roman"/>
          <w:sz w:val="24"/>
          <w:szCs w:val="24"/>
        </w:rPr>
        <w:t xml:space="preserve"> лекарственных препаратов </w:t>
      </w:r>
      <w:r w:rsidRPr="00FE7F24">
        <w:rPr>
          <w:rFonts w:ascii="Times New Roman" w:hAnsi="Times New Roman" w:cs="Times New Roman" w:hint="eastAsia"/>
          <w:sz w:val="24"/>
          <w:szCs w:val="24"/>
        </w:rPr>
        <w:t>прекращался</w:t>
      </w:r>
      <w:r>
        <w:rPr>
          <w:rFonts w:ascii="Times New Roman" w:hAnsi="Times New Roman" w:cs="Times New Roman"/>
          <w:sz w:val="24"/>
          <w:szCs w:val="24"/>
        </w:rPr>
        <w:t xml:space="preserve">. последние 2 месяца в </w:t>
      </w:r>
      <w:r w:rsidRPr="00FE7F24">
        <w:rPr>
          <w:rFonts w:ascii="Times New Roman" w:hAnsi="Times New Roman" w:cs="Times New Roman" w:hint="eastAsia"/>
          <w:sz w:val="24"/>
          <w:szCs w:val="24"/>
        </w:rPr>
        <w:t>качестве</w:t>
      </w:r>
      <w:r>
        <w:rPr>
          <w:rFonts w:ascii="Times New Roman" w:hAnsi="Times New Roman" w:cs="Times New Roman"/>
          <w:sz w:val="24"/>
          <w:szCs w:val="24"/>
        </w:rPr>
        <w:t xml:space="preserve"> антигипертензивной терапии </w:t>
      </w:r>
      <w:r w:rsidRPr="00FE7F24">
        <w:rPr>
          <w:rFonts w:ascii="Times New Roman" w:hAnsi="Times New Roman" w:cs="Times New Roman" w:hint="eastAsia"/>
          <w:sz w:val="24"/>
          <w:szCs w:val="24"/>
        </w:rPr>
        <w:t>принимала</w:t>
      </w:r>
      <w:r>
        <w:rPr>
          <w:rFonts w:ascii="Times New Roman" w:hAnsi="Times New Roman" w:cs="Times New Roman"/>
          <w:sz w:val="24"/>
          <w:szCs w:val="24"/>
        </w:rPr>
        <w:t xml:space="preserve"> различные настойки без </w:t>
      </w:r>
      <w:r w:rsidRPr="00FE7F24">
        <w:rPr>
          <w:rFonts w:ascii="Times New Roman" w:hAnsi="Times New Roman" w:cs="Times New Roman" w:hint="eastAsia"/>
          <w:sz w:val="24"/>
          <w:szCs w:val="24"/>
        </w:rPr>
        <w:t>эффекта</w:t>
      </w:r>
      <w:r>
        <w:rPr>
          <w:rFonts w:ascii="Times New Roman" w:hAnsi="Times New Roman" w:cs="Times New Roman"/>
          <w:sz w:val="24"/>
          <w:szCs w:val="24"/>
        </w:rPr>
        <w:t xml:space="preserve">. около 14 дней артериальное </w:t>
      </w:r>
      <w:r w:rsidRPr="00FE7F24">
        <w:rPr>
          <w:rFonts w:ascii="Times New Roman" w:hAnsi="Times New Roman" w:cs="Times New Roman" w:hint="eastAsia"/>
          <w:sz w:val="24"/>
          <w:szCs w:val="24"/>
        </w:rPr>
        <w:t>давление</w:t>
      </w:r>
      <w:r>
        <w:rPr>
          <w:rFonts w:ascii="Times New Roman" w:hAnsi="Times New Roman" w:cs="Times New Roman"/>
          <w:sz w:val="24"/>
          <w:szCs w:val="24"/>
        </w:rPr>
        <w:t xml:space="preserve"> колеблется в пределах </w:t>
      </w:r>
      <w:r w:rsidRPr="00FE7F24">
        <w:rPr>
          <w:rFonts w:ascii="Times New Roman" w:hAnsi="Times New Roman" w:cs="Times New Roman"/>
          <w:sz w:val="24"/>
          <w:szCs w:val="24"/>
        </w:rPr>
        <w:t>170-200/100 мm рт.ct.</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1.общий анализ крови, определение уровня глюкозы крови натощяк, калия и натрия в сыворотке крови, креатинина крови с последующим расчетом СКФ, определение липидного профиля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2.самостоятельное измерение АД, ведение дневника контроля АД</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3.Гипертоническая болезнь 3 стадии, 3 степени, очень высокий риск сердечно-сосудистых осложнений</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4.ожирение 3 степени, сахарный диабет 2 типа, дислипидемию, наследственность</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5.E14-Сахарный диабет II типа</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6.изменении образа жизни и назначении медикоментознйо терапии</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7.130/80</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8.альфа-адреноблокаторы</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9.периндоприл</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10.3</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11.3-4</w:t>
      </w:r>
    </w:p>
    <w:p w:rsid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12.3</w:t>
      </w:r>
    </w:p>
    <w:p w:rsidR="00FE7F24" w:rsidRDefault="00FE7F24" w:rsidP="00FE7F24">
      <w:pPr>
        <w:jc w:val="both"/>
        <w:rPr>
          <w:rFonts w:ascii="Times New Roman" w:hAnsi="Times New Roman" w:cs="Times New Roman"/>
          <w:sz w:val="24"/>
          <w:szCs w:val="24"/>
        </w:rPr>
      </w:pP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ситуация</w:t>
      </w:r>
    </w:p>
    <w:p w:rsidR="00850E18" w:rsidRDefault="00850E18" w:rsidP="00FE7F24">
      <w:pPr>
        <w:jc w:val="both"/>
        <w:rPr>
          <w:rFonts w:ascii="Times New Roman" w:hAnsi="Times New Roman" w:cs="Times New Roman"/>
          <w:sz w:val="24"/>
          <w:szCs w:val="24"/>
        </w:rPr>
      </w:pPr>
    </w:p>
    <w:p w:rsidR="00FE7F24" w:rsidRPr="00FE7F24" w:rsidRDefault="00FE7F24" w:rsidP="00FE7F24">
      <w:pPr>
        <w:jc w:val="both"/>
        <w:rPr>
          <w:rFonts w:ascii="Times New Roman" w:hAnsi="Times New Roman" w:cs="Times New Roman"/>
          <w:sz w:val="24"/>
          <w:szCs w:val="24"/>
        </w:rPr>
      </w:pPr>
      <w:r>
        <w:rPr>
          <w:rFonts w:ascii="Times New Roman" w:hAnsi="Times New Roman" w:cs="Times New Roman"/>
          <w:sz w:val="24"/>
          <w:szCs w:val="24"/>
        </w:rPr>
        <w:t xml:space="preserve">тковому терапевту </w:t>
      </w:r>
      <w:r w:rsidRPr="00FE7F24">
        <w:rPr>
          <w:rFonts w:ascii="Times New Roman" w:hAnsi="Times New Roman" w:cs="Times New Roman"/>
          <w:sz w:val="24"/>
          <w:szCs w:val="24"/>
        </w:rPr>
        <w:t>обратился мужчина 40 лет</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жалобы</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 на головные боли</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мелькание &lt;мушек&gt; </w:t>
      </w:r>
      <w:r w:rsidRPr="00FE7F24">
        <w:rPr>
          <w:rFonts w:ascii="Times New Roman" w:hAnsi="Times New Roman" w:cs="Times New Roman" w:hint="eastAsia"/>
          <w:sz w:val="24"/>
          <w:szCs w:val="24"/>
        </w:rPr>
        <w:t>перед</w:t>
      </w:r>
      <w:r w:rsidRPr="00FE7F24">
        <w:rPr>
          <w:rFonts w:ascii="Times New Roman" w:hAnsi="Times New Roman" w:cs="Times New Roman"/>
          <w:sz w:val="24"/>
          <w:szCs w:val="24"/>
        </w:rPr>
        <w:t xml:space="preserve"> глазами при физической нагрузке</w:t>
      </w:r>
    </w:p>
    <w:p w:rsid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 xml:space="preserve"> при </w:t>
      </w:r>
      <w:r>
        <w:rPr>
          <w:rFonts w:ascii="Times New Roman" w:hAnsi="Times New Roman" w:cs="Times New Roman"/>
          <w:sz w:val="24"/>
          <w:szCs w:val="24"/>
        </w:rPr>
        <w:t xml:space="preserve">медицинском освидетельствовании </w:t>
      </w:r>
      <w:r w:rsidRPr="00FE7F24">
        <w:rPr>
          <w:rFonts w:ascii="Times New Roman" w:hAnsi="Times New Roman" w:cs="Times New Roman" w:hint="eastAsia"/>
          <w:sz w:val="24"/>
          <w:szCs w:val="24"/>
        </w:rPr>
        <w:t>для</w:t>
      </w:r>
      <w:r>
        <w:rPr>
          <w:rFonts w:ascii="Times New Roman" w:hAnsi="Times New Roman" w:cs="Times New Roman"/>
          <w:sz w:val="24"/>
          <w:szCs w:val="24"/>
        </w:rPr>
        <w:t xml:space="preserve"> оформления справки в гибдд </w:t>
      </w:r>
      <w:r w:rsidRPr="00FE7F24">
        <w:rPr>
          <w:rFonts w:ascii="Times New Roman" w:hAnsi="Times New Roman" w:cs="Times New Roman" w:hint="eastAsia"/>
          <w:sz w:val="24"/>
          <w:szCs w:val="24"/>
        </w:rPr>
        <w:t>зарегистрировано</w:t>
      </w:r>
      <w:r>
        <w:rPr>
          <w:rFonts w:ascii="Times New Roman" w:hAnsi="Times New Roman" w:cs="Times New Roman"/>
          <w:sz w:val="24"/>
          <w:szCs w:val="24"/>
        </w:rPr>
        <w:t xml:space="preserve"> ад 180/100 мм рт.ст.</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анамнез</w:t>
      </w:r>
      <w:r w:rsidRPr="00FE7F24">
        <w:rPr>
          <w:rFonts w:ascii="Times New Roman" w:hAnsi="Times New Roman" w:cs="Times New Roman"/>
          <w:sz w:val="24"/>
          <w:szCs w:val="24"/>
        </w:rPr>
        <w:t xml:space="preserve"> заболевания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вышеуказанные</w:t>
      </w:r>
      <w:r>
        <w:rPr>
          <w:rFonts w:ascii="Times New Roman" w:hAnsi="Times New Roman" w:cs="Times New Roman"/>
          <w:sz w:val="24"/>
          <w:szCs w:val="24"/>
        </w:rPr>
        <w:t xml:space="preserve"> жалобы в течение </w:t>
      </w:r>
      <w:r w:rsidRPr="00FE7F24">
        <w:rPr>
          <w:rFonts w:ascii="Times New Roman" w:hAnsi="Times New Roman" w:cs="Times New Roman" w:hint="eastAsia"/>
          <w:sz w:val="24"/>
          <w:szCs w:val="24"/>
        </w:rPr>
        <w:t>последних</w:t>
      </w:r>
      <w:r w:rsidRPr="00FE7F24">
        <w:rPr>
          <w:rFonts w:ascii="Times New Roman" w:hAnsi="Times New Roman" w:cs="Times New Roman"/>
          <w:sz w:val="24"/>
          <w:szCs w:val="24"/>
        </w:rPr>
        <w:t xml:space="preserve"> 2-х лет</w:t>
      </w:r>
      <w:r w:rsidRPr="00FE7F24">
        <w:rPr>
          <w:rFonts w:ascii="MS Gothic" w:eastAsia="MS Gothic" w:hAnsi="MS Gothic" w:cs="MS Gothic" w:hint="eastAsia"/>
          <w:sz w:val="24"/>
          <w:szCs w:val="24"/>
        </w:rPr>
        <w:t>，</w:t>
      </w:r>
      <w:r>
        <w:rPr>
          <w:rFonts w:ascii="Times New Roman" w:hAnsi="Times New Roman" w:cs="Times New Roman"/>
          <w:sz w:val="24"/>
          <w:szCs w:val="24"/>
        </w:rPr>
        <w:t xml:space="preserve"> эпизодически при </w:t>
      </w:r>
      <w:r w:rsidRPr="00FE7F24">
        <w:rPr>
          <w:rFonts w:ascii="Times New Roman" w:hAnsi="Times New Roman" w:cs="Times New Roman" w:hint="eastAsia"/>
          <w:sz w:val="24"/>
          <w:szCs w:val="24"/>
        </w:rPr>
        <w:t>измерениях</w:t>
      </w:r>
      <w:r>
        <w:rPr>
          <w:rFonts w:ascii="Times New Roman" w:hAnsi="Times New Roman" w:cs="Times New Roman"/>
          <w:sz w:val="24"/>
          <w:szCs w:val="24"/>
        </w:rPr>
        <w:t xml:space="preserve"> ад на работе - 150-160/90 мм </w:t>
      </w:r>
      <w:r w:rsidRPr="00FE7F24">
        <w:rPr>
          <w:rFonts w:ascii="Times New Roman" w:hAnsi="Times New Roman" w:cs="Times New Roman" w:hint="eastAsia"/>
          <w:sz w:val="24"/>
          <w:szCs w:val="24"/>
        </w:rPr>
        <w:t>рт</w:t>
      </w:r>
      <w:r>
        <w:rPr>
          <w:rFonts w:ascii="Times New Roman" w:hAnsi="Times New Roman" w:cs="Times New Roman"/>
          <w:sz w:val="24"/>
          <w:szCs w:val="24"/>
        </w:rPr>
        <w:t xml:space="preserve">.ст. к врачу по этому поводу не </w:t>
      </w:r>
      <w:r w:rsidRPr="00FE7F24">
        <w:rPr>
          <w:rFonts w:ascii="Times New Roman" w:hAnsi="Times New Roman" w:cs="Times New Roman" w:hint="eastAsia"/>
          <w:sz w:val="24"/>
          <w:szCs w:val="24"/>
        </w:rPr>
        <w:t>обращался</w:t>
      </w:r>
      <w:r w:rsidRPr="00FE7F24">
        <w:rPr>
          <w:rFonts w:ascii="MS Gothic" w:eastAsia="MS Gothic" w:hAnsi="MS Gothic" w:cs="MS Gothic" w:hint="eastAsia"/>
          <w:sz w:val="24"/>
          <w:szCs w:val="24"/>
        </w:rPr>
        <w:t>，</w:t>
      </w:r>
      <w:r w:rsidRPr="00FE7F24">
        <w:rPr>
          <w:rFonts w:ascii="Times New Roman" w:hAnsi="Times New Roman" w:cs="Times New Roman"/>
          <w:sz w:val="24"/>
          <w:szCs w:val="24"/>
        </w:rPr>
        <w:t xml:space="preserve"> лекарства не прини</w:t>
      </w:r>
      <w:r>
        <w:rPr>
          <w:rFonts w:ascii="Times New Roman" w:hAnsi="Times New Roman" w:cs="Times New Roman"/>
          <w:sz w:val="24"/>
          <w:szCs w:val="24"/>
        </w:rPr>
        <w:t xml:space="preserve">мал. После </w:t>
      </w:r>
      <w:r w:rsidRPr="00FE7F24">
        <w:rPr>
          <w:rFonts w:ascii="Times New Roman" w:hAnsi="Times New Roman" w:cs="Times New Roman" w:hint="eastAsia"/>
          <w:sz w:val="24"/>
          <w:szCs w:val="24"/>
        </w:rPr>
        <w:t>прохождение</w:t>
      </w:r>
      <w:r>
        <w:rPr>
          <w:rFonts w:ascii="Times New Roman" w:hAnsi="Times New Roman" w:cs="Times New Roman"/>
          <w:sz w:val="24"/>
          <w:szCs w:val="24"/>
        </w:rPr>
        <w:t xml:space="preserve"> водительской комиссии </w:t>
      </w:r>
      <w:r w:rsidRPr="00FE7F24">
        <w:rPr>
          <w:rFonts w:ascii="Times New Roman" w:hAnsi="Times New Roman" w:cs="Times New Roman" w:hint="eastAsia"/>
          <w:sz w:val="24"/>
          <w:szCs w:val="24"/>
        </w:rPr>
        <w:t>решил</w:t>
      </w:r>
      <w:r w:rsidRPr="00FE7F24">
        <w:rPr>
          <w:rFonts w:ascii="Times New Roman" w:hAnsi="Times New Roman" w:cs="Times New Roman"/>
          <w:sz w:val="24"/>
          <w:szCs w:val="24"/>
        </w:rPr>
        <w:t xml:space="preserve"> обратиться в поликлинику.</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анамнез</w:t>
      </w:r>
      <w:r w:rsidRPr="00FE7F24">
        <w:rPr>
          <w:rFonts w:ascii="Times New Roman" w:hAnsi="Times New Roman" w:cs="Times New Roman"/>
          <w:sz w:val="24"/>
          <w:szCs w:val="24"/>
        </w:rPr>
        <w:t xml:space="preserve"> жизни</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рос</w:t>
      </w:r>
      <w:r w:rsidRPr="00FE7F24">
        <w:rPr>
          <w:rFonts w:ascii="Times New Roman" w:hAnsi="Times New Roman" w:cs="Times New Roman"/>
          <w:sz w:val="24"/>
          <w:szCs w:val="24"/>
        </w:rPr>
        <w:t xml:space="preserve"> и развивался нормально.</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w:t>
      </w:r>
      <w:r w:rsidRPr="00FE7F24">
        <w:rPr>
          <w:rFonts w:ascii="Times New Roman" w:hAnsi="Times New Roman" w:cs="Times New Roman"/>
          <w:sz w:val="24"/>
          <w:szCs w:val="24"/>
        </w:rPr>
        <w:t xml:space="preserve"> работает</w:t>
      </w:r>
      <w:r w:rsidRPr="00FE7F24">
        <w:rPr>
          <w:rFonts w:ascii="MS Gothic" w:eastAsia="MS Gothic" w:hAnsi="MS Gothic" w:cs="MS Gothic" w:hint="eastAsia"/>
          <w:sz w:val="24"/>
          <w:szCs w:val="24"/>
        </w:rPr>
        <w:t>，</w:t>
      </w:r>
      <w:r w:rsidRPr="00FE7F24">
        <w:rPr>
          <w:rFonts w:ascii="Times New Roman" w:hAnsi="Times New Roman" w:cs="Times New Roman"/>
          <w:sz w:val="24"/>
          <w:szCs w:val="24"/>
        </w:rPr>
        <w:t xml:space="preserve"> слесарь муп лифтремонт.</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w:t>
      </w:r>
      <w:r w:rsidRPr="00FE7F24">
        <w:rPr>
          <w:rFonts w:ascii="Times New Roman" w:hAnsi="Times New Roman" w:cs="Times New Roman"/>
          <w:sz w:val="24"/>
          <w:szCs w:val="24"/>
        </w:rPr>
        <w:t xml:space="preserve"> перенесенные заболевания</w:t>
      </w:r>
      <w:r w:rsidRPr="00FE7F24">
        <w:rPr>
          <w:rFonts w:ascii="MS Gothic" w:eastAsia="MS Gothic" w:hAnsi="MS Gothic" w:cs="MS Gothic" w:hint="eastAsia"/>
          <w:sz w:val="24"/>
          <w:szCs w:val="24"/>
        </w:rPr>
        <w:t>：</w:t>
      </w:r>
      <w:r w:rsidR="00FC4D8B">
        <w:rPr>
          <w:rFonts w:ascii="Times New Roman" w:hAnsi="Times New Roman" w:cs="Times New Roman"/>
          <w:sz w:val="24"/>
          <w:szCs w:val="24"/>
        </w:rPr>
        <w:t xml:space="preserve"> около 10 лет </w:t>
      </w:r>
      <w:r w:rsidRPr="00FE7F24">
        <w:rPr>
          <w:rFonts w:ascii="Times New Roman" w:hAnsi="Times New Roman" w:cs="Times New Roman" w:hint="eastAsia"/>
          <w:sz w:val="24"/>
          <w:szCs w:val="24"/>
        </w:rPr>
        <w:t>болеет</w:t>
      </w:r>
      <w:r w:rsidR="00FC4D8B">
        <w:rPr>
          <w:rFonts w:ascii="Times New Roman" w:hAnsi="Times New Roman" w:cs="Times New Roman"/>
          <w:sz w:val="24"/>
          <w:szCs w:val="24"/>
        </w:rPr>
        <w:t xml:space="preserve"> язвенной болезнью </w:t>
      </w:r>
      <w:r w:rsidRPr="00FE7F24">
        <w:rPr>
          <w:rFonts w:ascii="Times New Roman" w:hAnsi="Times New Roman" w:cs="Times New Roman" w:hint="eastAsia"/>
          <w:sz w:val="24"/>
          <w:szCs w:val="24"/>
        </w:rPr>
        <w:t>двенадцатиперстной</w:t>
      </w:r>
      <w:r w:rsidRPr="00FE7F24">
        <w:rPr>
          <w:rFonts w:ascii="Times New Roman" w:hAnsi="Times New Roman" w:cs="Times New Roman"/>
          <w:sz w:val="24"/>
          <w:szCs w:val="24"/>
        </w:rPr>
        <w:t xml:space="preserve"> кишки</w:t>
      </w:r>
      <w:r w:rsidRPr="00FE7F24">
        <w:rPr>
          <w:rFonts w:ascii="MS Gothic" w:eastAsia="MS Gothic" w:hAnsi="MS Gothic" w:cs="MS Gothic" w:hint="eastAsia"/>
          <w:sz w:val="24"/>
          <w:szCs w:val="24"/>
        </w:rPr>
        <w:t>，</w:t>
      </w:r>
      <w:r w:rsidRPr="00FE7F24">
        <w:rPr>
          <w:rFonts w:ascii="Times New Roman" w:hAnsi="Times New Roman" w:cs="Times New Roman"/>
          <w:sz w:val="24"/>
          <w:szCs w:val="24"/>
        </w:rPr>
        <w:t xml:space="preserve"> старается</w:t>
      </w:r>
      <w:r w:rsidR="00FC4D8B">
        <w:rPr>
          <w:rFonts w:ascii="Times New Roman" w:hAnsi="Times New Roman" w:cs="Times New Roman"/>
          <w:sz w:val="24"/>
          <w:szCs w:val="24"/>
        </w:rPr>
        <w:t xml:space="preserve"> </w:t>
      </w:r>
      <w:r w:rsidRPr="00FE7F24">
        <w:rPr>
          <w:rFonts w:ascii="Times New Roman" w:hAnsi="Times New Roman" w:cs="Times New Roman" w:hint="eastAsia"/>
          <w:sz w:val="24"/>
          <w:szCs w:val="24"/>
        </w:rPr>
        <w:t>соблюдать</w:t>
      </w:r>
      <w:r w:rsidR="00FC4D8B">
        <w:rPr>
          <w:rFonts w:ascii="Times New Roman" w:hAnsi="Times New Roman" w:cs="Times New Roman"/>
          <w:sz w:val="24"/>
          <w:szCs w:val="24"/>
        </w:rPr>
        <w:t xml:space="preserve"> диету. в настоящий момент вне </w:t>
      </w:r>
      <w:r w:rsidRPr="00FE7F24">
        <w:rPr>
          <w:rFonts w:ascii="Times New Roman" w:hAnsi="Times New Roman" w:cs="Times New Roman" w:hint="eastAsia"/>
          <w:sz w:val="24"/>
          <w:szCs w:val="24"/>
        </w:rPr>
        <w:t>обострения</w:t>
      </w:r>
      <w:r w:rsidRPr="00FE7F24">
        <w:rPr>
          <w:rFonts w:ascii="MS Gothic" w:eastAsia="MS Gothic" w:hAnsi="MS Gothic" w:cs="MS Gothic" w:hint="eastAsia"/>
          <w:sz w:val="24"/>
          <w:szCs w:val="24"/>
        </w:rPr>
        <w:t>，</w:t>
      </w:r>
      <w:r w:rsidR="00FC4D8B">
        <w:rPr>
          <w:rFonts w:ascii="Times New Roman" w:hAnsi="Times New Roman" w:cs="Times New Roman"/>
          <w:sz w:val="24"/>
          <w:szCs w:val="24"/>
        </w:rPr>
        <w:t xml:space="preserve"> при эгдс 6 месяцев назад </w:t>
      </w:r>
      <w:r w:rsidRPr="00FE7F24">
        <w:rPr>
          <w:rFonts w:ascii="Times New Roman" w:hAnsi="Times New Roman" w:cs="Times New Roman" w:hint="eastAsia"/>
          <w:sz w:val="24"/>
          <w:szCs w:val="24"/>
        </w:rPr>
        <w:t>патологии</w:t>
      </w:r>
      <w:r w:rsidRPr="00FE7F24">
        <w:rPr>
          <w:rFonts w:ascii="Times New Roman" w:hAnsi="Times New Roman" w:cs="Times New Roman"/>
          <w:sz w:val="24"/>
          <w:szCs w:val="24"/>
        </w:rPr>
        <w:t xml:space="preserve"> не выявлено.</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hint="eastAsia"/>
          <w:sz w:val="24"/>
          <w:szCs w:val="24"/>
        </w:rPr>
        <w:t>·</w:t>
      </w:r>
      <w:r w:rsidRPr="00FE7F24">
        <w:rPr>
          <w:rFonts w:ascii="Times New Roman" w:hAnsi="Times New Roman" w:cs="Times New Roman"/>
          <w:sz w:val="24"/>
          <w:szCs w:val="24"/>
        </w:rPr>
        <w:t xml:space="preserve"> наследственность</w:t>
      </w:r>
      <w:r w:rsidRPr="00FE7F24">
        <w:rPr>
          <w:rFonts w:ascii="MS Gothic" w:eastAsia="MS Gothic" w:hAnsi="MS Gothic" w:cs="MS Gothic" w:hint="eastAsia"/>
          <w:sz w:val="24"/>
          <w:szCs w:val="24"/>
        </w:rPr>
        <w:t>：</w:t>
      </w:r>
      <w:r w:rsidR="00FC4D8B">
        <w:rPr>
          <w:rFonts w:ascii="Times New Roman" w:hAnsi="Times New Roman" w:cs="Times New Roman"/>
          <w:sz w:val="24"/>
          <w:szCs w:val="24"/>
        </w:rPr>
        <w:t xml:space="preserve"> отец умер от </w:t>
      </w:r>
      <w:r w:rsidRPr="00FE7F24">
        <w:rPr>
          <w:rFonts w:ascii="Times New Roman" w:hAnsi="Times New Roman" w:cs="Times New Roman" w:hint="eastAsia"/>
          <w:sz w:val="24"/>
          <w:szCs w:val="24"/>
        </w:rPr>
        <w:t>инфаркта</w:t>
      </w:r>
      <w:r w:rsidRPr="00FE7F24">
        <w:rPr>
          <w:rFonts w:ascii="Times New Roman" w:hAnsi="Times New Roman" w:cs="Times New Roman"/>
          <w:sz w:val="24"/>
          <w:szCs w:val="24"/>
        </w:rPr>
        <w:t xml:space="preserve"> миокарда в 70 лет</w:t>
      </w:r>
      <w:r w:rsidRPr="00FE7F24">
        <w:rPr>
          <w:rFonts w:ascii="MS Gothic" w:eastAsia="MS Gothic" w:hAnsi="MS Gothic" w:cs="MS Gothic" w:hint="eastAsia"/>
          <w:sz w:val="24"/>
          <w:szCs w:val="24"/>
        </w:rPr>
        <w:t>，</w:t>
      </w:r>
      <w:r w:rsidR="00FC4D8B">
        <w:rPr>
          <w:rFonts w:ascii="Times New Roman" w:hAnsi="Times New Roman" w:cs="Times New Roman"/>
          <w:sz w:val="24"/>
          <w:szCs w:val="24"/>
        </w:rPr>
        <w:t xml:space="preserve"> мать </w:t>
      </w:r>
      <w:r w:rsidRPr="00FE7F24">
        <w:rPr>
          <w:rFonts w:ascii="Times New Roman" w:hAnsi="Times New Roman" w:cs="Times New Roman" w:hint="eastAsia"/>
          <w:sz w:val="24"/>
          <w:szCs w:val="24"/>
        </w:rPr>
        <w:t>гипертоническая</w:t>
      </w:r>
      <w:r w:rsidRPr="00FE7F24">
        <w:rPr>
          <w:rFonts w:ascii="Times New Roman" w:hAnsi="Times New Roman" w:cs="Times New Roman"/>
          <w:sz w:val="24"/>
          <w:szCs w:val="24"/>
        </w:rPr>
        <w:t xml:space="preserve"> болезнь</w:t>
      </w:r>
      <w:r w:rsidRPr="00FE7F24">
        <w:rPr>
          <w:rFonts w:ascii="MS Gothic" w:eastAsia="MS Gothic" w:hAnsi="MS Gothic" w:cs="MS Gothic" w:hint="eastAsia"/>
          <w:sz w:val="24"/>
          <w:szCs w:val="24"/>
        </w:rPr>
        <w:t>，</w:t>
      </w:r>
      <w:r w:rsidRPr="00FE7F24">
        <w:rPr>
          <w:rFonts w:ascii="Times New Roman" w:hAnsi="Times New Roman" w:cs="Times New Roman"/>
          <w:sz w:val="24"/>
          <w:szCs w:val="24"/>
        </w:rPr>
        <w:t xml:space="preserve"> фибрилляция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1.общий анализ крови, общий анализ мочи, биохимический с определением глюкозы крови , общего холестерина, ЛПНП, ЛПОНП, ЛПВП, триглицеридов, креатинина, натрия, калия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2.экг, эхо</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3.Гипертоническая болезнь II стадии, 3 степени, высокого риска</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4.язвенная болезнь двенадцатиперстной кишки в стадии ремиссии, хроническое течение</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5.гиперлипидемия 2а типа</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6.рекомендациях по коррекции образа жизни и назначении лекарственной терапии</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7.комбинации из минимум двух препаратов</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8.ингибиторы АПФ и антагонистов кальция</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9.ингибиторы АПФ</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10.140/90</w:t>
      </w:r>
    </w:p>
    <w:p w:rsidR="00FE7F24" w:rsidRP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11.коррекцию факторов риска</w:t>
      </w:r>
    </w:p>
    <w:p w:rsidR="00FE7F24" w:rsidRDefault="00FE7F24" w:rsidP="00FE7F24">
      <w:pPr>
        <w:jc w:val="both"/>
        <w:rPr>
          <w:rFonts w:ascii="Times New Roman" w:hAnsi="Times New Roman" w:cs="Times New Roman"/>
          <w:sz w:val="24"/>
          <w:szCs w:val="24"/>
        </w:rPr>
      </w:pPr>
      <w:r w:rsidRPr="00FE7F24">
        <w:rPr>
          <w:rFonts w:ascii="Times New Roman" w:hAnsi="Times New Roman" w:cs="Times New Roman"/>
          <w:sz w:val="24"/>
          <w:szCs w:val="24"/>
        </w:rPr>
        <w:t>12.отказ от курения, ограничение употребления поваренной соли</w:t>
      </w:r>
    </w:p>
    <w:p w:rsidR="00850E18" w:rsidRDefault="00850E18" w:rsidP="00FE7F24">
      <w:pPr>
        <w:jc w:val="both"/>
        <w:rPr>
          <w:rFonts w:ascii="Times New Roman" w:hAnsi="Times New Roman" w:cs="Times New Roman"/>
          <w:sz w:val="24"/>
          <w:szCs w:val="24"/>
        </w:rPr>
      </w:pPr>
    </w:p>
    <w:p w:rsidR="00850E18" w:rsidRDefault="00850E18" w:rsidP="00FE7F24">
      <w:pPr>
        <w:jc w:val="both"/>
        <w:rPr>
          <w:rFonts w:ascii="Times New Roman" w:hAnsi="Times New Roman" w:cs="Times New Roman"/>
          <w:sz w:val="24"/>
          <w:szCs w:val="24"/>
        </w:rPr>
      </w:pPr>
      <w:r>
        <w:rPr>
          <w:rFonts w:ascii="Times New Roman" w:hAnsi="Times New Roman" w:cs="Times New Roman"/>
          <w:sz w:val="24"/>
          <w:szCs w:val="24"/>
        </w:rPr>
        <w:t>176.  На прием к участковому терапевту обратился пациент 72 лет</w:t>
      </w:r>
    </w:p>
    <w:p w:rsidR="00850E18" w:rsidRDefault="00850E18" w:rsidP="00FE7F24">
      <w:pPr>
        <w:jc w:val="both"/>
        <w:rPr>
          <w:rFonts w:ascii="Times New Roman" w:hAnsi="Times New Roman" w:cs="Times New Roman"/>
          <w:sz w:val="24"/>
          <w:szCs w:val="24"/>
        </w:rPr>
      </w:pPr>
      <w:r>
        <w:rPr>
          <w:rFonts w:ascii="Times New Roman" w:hAnsi="Times New Roman" w:cs="Times New Roman"/>
          <w:sz w:val="24"/>
          <w:szCs w:val="24"/>
        </w:rPr>
        <w:t>Жалобы</w:t>
      </w:r>
    </w:p>
    <w:p w:rsidR="00850E18" w:rsidRDefault="00850E18" w:rsidP="00FE7F24">
      <w:pPr>
        <w:jc w:val="both"/>
        <w:rPr>
          <w:rFonts w:ascii="Times New Roman" w:hAnsi="Times New Roman" w:cs="Times New Roman"/>
          <w:sz w:val="24"/>
          <w:szCs w:val="24"/>
        </w:rPr>
      </w:pPr>
      <w:r>
        <w:rPr>
          <w:rFonts w:ascii="Times New Roman" w:hAnsi="Times New Roman" w:cs="Times New Roman"/>
          <w:sz w:val="24"/>
          <w:szCs w:val="24"/>
        </w:rPr>
        <w:t>На периодически возникающую сухость во рту</w:t>
      </w:r>
    </w:p>
    <w:p w:rsidR="00850E18" w:rsidRDefault="00850E18" w:rsidP="00FE7F24">
      <w:pPr>
        <w:jc w:val="both"/>
        <w:rPr>
          <w:rFonts w:ascii="Times New Roman" w:hAnsi="Times New Roman" w:cs="Times New Roman"/>
          <w:sz w:val="24"/>
          <w:szCs w:val="24"/>
        </w:rPr>
      </w:pPr>
      <w:r>
        <w:rPr>
          <w:rFonts w:ascii="Times New Roman" w:hAnsi="Times New Roman" w:cs="Times New Roman"/>
          <w:sz w:val="24"/>
          <w:szCs w:val="24"/>
        </w:rPr>
        <w:t>Анамнез заболевания</w:t>
      </w:r>
    </w:p>
    <w:p w:rsidR="00850E18" w:rsidRDefault="00850E18" w:rsidP="00FE7F24">
      <w:pPr>
        <w:jc w:val="both"/>
        <w:rPr>
          <w:rFonts w:ascii="Times New Roman" w:hAnsi="Times New Roman" w:cs="Times New Roman"/>
          <w:sz w:val="24"/>
          <w:szCs w:val="24"/>
        </w:rPr>
      </w:pPr>
      <w:r>
        <w:rPr>
          <w:rFonts w:ascii="Times New Roman" w:hAnsi="Times New Roman" w:cs="Times New Roman"/>
          <w:sz w:val="24"/>
          <w:szCs w:val="24"/>
        </w:rPr>
        <w:t>Страдает артерильной гипертензией в течение 17 лет</w:t>
      </w:r>
    </w:p>
    <w:p w:rsidR="00850E18" w:rsidRDefault="00850E18" w:rsidP="00FE7F24">
      <w:pPr>
        <w:jc w:val="both"/>
        <w:rPr>
          <w:rFonts w:ascii="Times New Roman" w:hAnsi="Times New Roman" w:cs="Times New Roman"/>
          <w:sz w:val="24"/>
          <w:szCs w:val="24"/>
        </w:rPr>
      </w:pPr>
      <w:r>
        <w:rPr>
          <w:rFonts w:ascii="Times New Roman" w:hAnsi="Times New Roman" w:cs="Times New Roman"/>
          <w:sz w:val="24"/>
          <w:szCs w:val="24"/>
        </w:rPr>
        <w:t xml:space="preserve">Перенес ОНМК по ишемическому типу 5 лет назад </w:t>
      </w:r>
    </w:p>
    <w:p w:rsidR="00850E18" w:rsidRDefault="00850E18" w:rsidP="00850E18">
      <w:pPr>
        <w:jc w:val="both"/>
        <w:rPr>
          <w:rFonts w:ascii="Times New Roman" w:hAnsi="Times New Roman" w:cs="Times New Roman"/>
          <w:sz w:val="24"/>
          <w:szCs w:val="24"/>
        </w:rPr>
      </w:pPr>
      <w:r w:rsidRPr="00850E18">
        <w:rPr>
          <w:rFonts w:ascii="Times New Roman" w:hAnsi="Times New Roman" w:cs="Times New Roman"/>
          <w:sz w:val="24"/>
          <w:szCs w:val="24"/>
        </w:rPr>
        <w:t>1.</w:t>
      </w:r>
      <w:r>
        <w:rPr>
          <w:rFonts w:ascii="Times New Roman" w:hAnsi="Times New Roman" w:cs="Times New Roman"/>
          <w:sz w:val="24"/>
          <w:szCs w:val="24"/>
        </w:rPr>
        <w:t xml:space="preserve"> </w:t>
      </w:r>
      <w:r w:rsidR="00573D88">
        <w:rPr>
          <w:rFonts w:ascii="Times New Roman" w:hAnsi="Times New Roman" w:cs="Times New Roman"/>
          <w:sz w:val="24"/>
          <w:szCs w:val="24"/>
        </w:rPr>
        <w:t xml:space="preserve">глюкоза крови </w:t>
      </w:r>
    </w:p>
    <w:p w:rsidR="00573D88" w:rsidRDefault="00573D88" w:rsidP="00850E18">
      <w:pPr>
        <w:jc w:val="both"/>
        <w:rPr>
          <w:rFonts w:ascii="Times New Roman" w:hAnsi="Times New Roman" w:cs="Times New Roman"/>
          <w:sz w:val="24"/>
          <w:szCs w:val="24"/>
        </w:rPr>
      </w:pPr>
      <w:r>
        <w:rPr>
          <w:rFonts w:ascii="Times New Roman" w:hAnsi="Times New Roman" w:cs="Times New Roman"/>
          <w:sz w:val="24"/>
          <w:szCs w:val="24"/>
        </w:rPr>
        <w:t>Гликированный гемоглобин</w:t>
      </w:r>
    </w:p>
    <w:p w:rsidR="00573D88" w:rsidRDefault="00573D88" w:rsidP="00573D88">
      <w:pPr>
        <w:jc w:val="both"/>
        <w:rPr>
          <w:rFonts w:ascii="Times New Roman" w:hAnsi="Times New Roman" w:cs="Times New Roman"/>
          <w:sz w:val="24"/>
          <w:szCs w:val="24"/>
        </w:rPr>
      </w:pPr>
      <w:r w:rsidRPr="00573D88">
        <w:rPr>
          <w:rFonts w:ascii="Times New Roman" w:hAnsi="Times New Roman" w:cs="Times New Roman"/>
          <w:sz w:val="24"/>
          <w:szCs w:val="24"/>
        </w:rPr>
        <w:t>2.</w:t>
      </w:r>
      <w:r>
        <w:rPr>
          <w:rFonts w:ascii="Times New Roman" w:hAnsi="Times New Roman" w:cs="Times New Roman"/>
          <w:sz w:val="24"/>
          <w:szCs w:val="24"/>
        </w:rPr>
        <w:t xml:space="preserve"> Сахарный диабет 2 типа</w:t>
      </w:r>
    </w:p>
    <w:p w:rsidR="00573D88" w:rsidRDefault="00573D88" w:rsidP="00573D88">
      <w:pPr>
        <w:jc w:val="both"/>
        <w:rPr>
          <w:rFonts w:ascii="Times New Roman" w:hAnsi="Times New Roman" w:cs="Times New Roman"/>
          <w:sz w:val="24"/>
          <w:szCs w:val="24"/>
        </w:rPr>
      </w:pPr>
      <w:r>
        <w:rPr>
          <w:rFonts w:ascii="Times New Roman" w:hAnsi="Times New Roman" w:cs="Times New Roman"/>
          <w:sz w:val="24"/>
          <w:szCs w:val="24"/>
        </w:rPr>
        <w:t>3. оценить соотношение альбумин/ креатинин в разовой порции мочи</w:t>
      </w:r>
    </w:p>
    <w:p w:rsidR="00573D88" w:rsidRDefault="00573D88" w:rsidP="00573D88">
      <w:pPr>
        <w:jc w:val="both"/>
        <w:rPr>
          <w:rFonts w:ascii="Times New Roman" w:hAnsi="Times New Roman" w:cs="Times New Roman"/>
          <w:sz w:val="24"/>
          <w:szCs w:val="24"/>
        </w:rPr>
      </w:pPr>
      <w:r>
        <w:rPr>
          <w:rFonts w:ascii="Times New Roman" w:hAnsi="Times New Roman" w:cs="Times New Roman"/>
          <w:sz w:val="24"/>
          <w:szCs w:val="24"/>
        </w:rPr>
        <w:t>4. С3б, А3</w:t>
      </w:r>
    </w:p>
    <w:p w:rsidR="00573D88" w:rsidRDefault="00573D88" w:rsidP="00573D88">
      <w:pPr>
        <w:jc w:val="both"/>
        <w:rPr>
          <w:rFonts w:ascii="Times New Roman" w:hAnsi="Times New Roman" w:cs="Times New Roman"/>
          <w:sz w:val="24"/>
          <w:szCs w:val="24"/>
        </w:rPr>
      </w:pPr>
      <w:r>
        <w:rPr>
          <w:rFonts w:ascii="Times New Roman" w:hAnsi="Times New Roman" w:cs="Times New Roman"/>
          <w:sz w:val="24"/>
          <w:szCs w:val="24"/>
        </w:rPr>
        <w:t>5. очень высокий</w:t>
      </w:r>
    </w:p>
    <w:p w:rsidR="00573D88" w:rsidRDefault="00573D88" w:rsidP="00573D88">
      <w:pPr>
        <w:jc w:val="both"/>
        <w:rPr>
          <w:rFonts w:ascii="Times New Roman" w:hAnsi="Times New Roman" w:cs="Times New Roman"/>
          <w:sz w:val="24"/>
          <w:szCs w:val="24"/>
        </w:rPr>
      </w:pPr>
      <w:r>
        <w:rPr>
          <w:rFonts w:ascii="Times New Roman" w:hAnsi="Times New Roman" w:cs="Times New Roman"/>
          <w:sz w:val="24"/>
          <w:szCs w:val="24"/>
        </w:rPr>
        <w:t>6. гликлазидом МВ</w:t>
      </w:r>
    </w:p>
    <w:p w:rsidR="00573D88" w:rsidRDefault="00573D88" w:rsidP="00573D88">
      <w:pPr>
        <w:jc w:val="both"/>
        <w:rPr>
          <w:rFonts w:ascii="Times New Roman" w:hAnsi="Times New Roman" w:cs="Times New Roman"/>
          <w:sz w:val="24"/>
          <w:szCs w:val="24"/>
        </w:rPr>
      </w:pPr>
      <w:r>
        <w:rPr>
          <w:rFonts w:ascii="Times New Roman" w:hAnsi="Times New Roman" w:cs="Times New Roman"/>
          <w:sz w:val="24"/>
          <w:szCs w:val="24"/>
        </w:rPr>
        <w:t>7. ингибиторы АПФ</w:t>
      </w:r>
    </w:p>
    <w:p w:rsidR="00573D88" w:rsidRDefault="00573D88" w:rsidP="00573D88">
      <w:pPr>
        <w:jc w:val="both"/>
        <w:rPr>
          <w:rFonts w:ascii="Times New Roman" w:hAnsi="Times New Roman" w:cs="Times New Roman"/>
          <w:sz w:val="24"/>
          <w:szCs w:val="24"/>
        </w:rPr>
      </w:pPr>
      <w:r>
        <w:rPr>
          <w:rFonts w:ascii="Times New Roman" w:hAnsi="Times New Roman" w:cs="Times New Roman"/>
          <w:sz w:val="24"/>
          <w:szCs w:val="24"/>
        </w:rPr>
        <w:t>8. аторвастатина</w:t>
      </w:r>
    </w:p>
    <w:p w:rsidR="00573D88" w:rsidRDefault="00573D88" w:rsidP="00573D88">
      <w:pPr>
        <w:jc w:val="both"/>
        <w:rPr>
          <w:rFonts w:ascii="Times New Roman" w:hAnsi="Times New Roman" w:cs="Times New Roman"/>
          <w:sz w:val="24"/>
          <w:szCs w:val="24"/>
        </w:rPr>
      </w:pPr>
      <w:r>
        <w:rPr>
          <w:rFonts w:ascii="Times New Roman" w:hAnsi="Times New Roman" w:cs="Times New Roman"/>
          <w:sz w:val="24"/>
          <w:szCs w:val="24"/>
        </w:rPr>
        <w:t>9. 8,0</w:t>
      </w:r>
    </w:p>
    <w:p w:rsidR="00573D88" w:rsidRDefault="00573D88" w:rsidP="00573D88">
      <w:pPr>
        <w:jc w:val="both"/>
        <w:rPr>
          <w:rFonts w:ascii="Times New Roman" w:hAnsi="Times New Roman" w:cs="Times New Roman"/>
          <w:sz w:val="24"/>
          <w:szCs w:val="24"/>
        </w:rPr>
      </w:pPr>
      <w:r>
        <w:rPr>
          <w:rFonts w:ascii="Times New Roman" w:hAnsi="Times New Roman" w:cs="Times New Roman"/>
          <w:sz w:val="24"/>
          <w:szCs w:val="24"/>
        </w:rPr>
        <w:t>10. 3</w:t>
      </w:r>
    </w:p>
    <w:p w:rsidR="00573D88" w:rsidRDefault="00573D88" w:rsidP="00573D88">
      <w:pPr>
        <w:jc w:val="both"/>
        <w:rPr>
          <w:rFonts w:ascii="Times New Roman" w:hAnsi="Times New Roman" w:cs="Times New Roman"/>
          <w:sz w:val="24"/>
          <w:szCs w:val="24"/>
        </w:rPr>
      </w:pPr>
      <w:r>
        <w:rPr>
          <w:rFonts w:ascii="Times New Roman" w:hAnsi="Times New Roman" w:cs="Times New Roman"/>
          <w:sz w:val="24"/>
          <w:szCs w:val="24"/>
        </w:rPr>
        <w:t>11.6</w:t>
      </w:r>
    </w:p>
    <w:p w:rsidR="00573D88" w:rsidRPr="007A37EE" w:rsidRDefault="00573D88" w:rsidP="00573D88">
      <w:pPr>
        <w:jc w:val="both"/>
        <w:rPr>
          <w:rFonts w:ascii="Times New Roman" w:hAnsi="Times New Roman" w:cs="Times New Roman"/>
          <w:sz w:val="24"/>
          <w:szCs w:val="24"/>
        </w:rPr>
      </w:pPr>
      <w:r>
        <w:rPr>
          <w:rFonts w:ascii="Times New Roman" w:hAnsi="Times New Roman" w:cs="Times New Roman"/>
          <w:sz w:val="24"/>
          <w:szCs w:val="24"/>
        </w:rPr>
        <w:t xml:space="preserve">12. </w:t>
      </w:r>
      <w:r w:rsidRPr="007A37EE">
        <w:rPr>
          <w:rFonts w:ascii="Times New Roman" w:hAnsi="Times New Roman" w:cs="Times New Roman"/>
          <w:sz w:val="24"/>
          <w:szCs w:val="24"/>
        </w:rPr>
        <w:t>&lt;130/80</w:t>
      </w:r>
    </w:p>
    <w:p w:rsidR="001275A6" w:rsidRDefault="001275A6" w:rsidP="001275A6">
      <w:pPr>
        <w:jc w:val="both"/>
        <w:rPr>
          <w:rFonts w:ascii="Times New Roman" w:hAnsi="Times New Roman" w:cs="Times New Roman"/>
          <w:sz w:val="24"/>
          <w:szCs w:val="24"/>
        </w:rPr>
      </w:pPr>
      <w:r w:rsidRPr="001275A6">
        <w:rPr>
          <w:rFonts w:ascii="Times New Roman" w:hAnsi="Times New Roman" w:cs="Times New Roman"/>
          <w:sz w:val="24"/>
          <w:szCs w:val="24"/>
        </w:rPr>
        <w:t>177</w:t>
      </w:r>
      <w:r>
        <w:rPr>
          <w:rFonts w:ascii="Times New Roman" w:hAnsi="Times New Roman" w:cs="Times New Roman"/>
          <w:sz w:val="24"/>
          <w:szCs w:val="24"/>
        </w:rPr>
        <w:t>. На прием к участковому терапевту обратился пациент 73 лет</w:t>
      </w:r>
    </w:p>
    <w:p w:rsidR="001275A6" w:rsidRDefault="001275A6" w:rsidP="001275A6">
      <w:pPr>
        <w:jc w:val="both"/>
        <w:rPr>
          <w:rFonts w:ascii="Times New Roman" w:hAnsi="Times New Roman" w:cs="Times New Roman"/>
          <w:sz w:val="24"/>
          <w:szCs w:val="24"/>
        </w:rPr>
      </w:pPr>
      <w:r>
        <w:rPr>
          <w:rFonts w:ascii="Times New Roman" w:hAnsi="Times New Roman" w:cs="Times New Roman"/>
          <w:sz w:val="24"/>
          <w:szCs w:val="24"/>
        </w:rPr>
        <w:t>Жалобы</w:t>
      </w:r>
    </w:p>
    <w:p w:rsidR="001275A6" w:rsidRDefault="001275A6" w:rsidP="001275A6">
      <w:pPr>
        <w:jc w:val="both"/>
        <w:rPr>
          <w:rFonts w:ascii="Times New Roman" w:hAnsi="Times New Roman" w:cs="Times New Roman"/>
          <w:sz w:val="24"/>
          <w:szCs w:val="24"/>
        </w:rPr>
      </w:pPr>
      <w:r>
        <w:rPr>
          <w:rFonts w:ascii="Times New Roman" w:hAnsi="Times New Roman" w:cs="Times New Roman"/>
          <w:sz w:val="24"/>
          <w:szCs w:val="24"/>
        </w:rPr>
        <w:t>На сухость во рту</w:t>
      </w:r>
    </w:p>
    <w:p w:rsidR="001275A6" w:rsidRDefault="001275A6" w:rsidP="001275A6">
      <w:pPr>
        <w:jc w:val="both"/>
        <w:rPr>
          <w:rFonts w:ascii="Times New Roman" w:hAnsi="Times New Roman" w:cs="Times New Roman"/>
          <w:sz w:val="24"/>
          <w:szCs w:val="24"/>
        </w:rPr>
      </w:pPr>
      <w:r>
        <w:rPr>
          <w:rFonts w:ascii="Times New Roman" w:hAnsi="Times New Roman" w:cs="Times New Roman"/>
          <w:sz w:val="24"/>
          <w:szCs w:val="24"/>
        </w:rPr>
        <w:t>Жажду, кожный зуд</w:t>
      </w:r>
    </w:p>
    <w:p w:rsidR="001275A6" w:rsidRDefault="001275A6" w:rsidP="001275A6">
      <w:pPr>
        <w:jc w:val="both"/>
        <w:rPr>
          <w:rFonts w:ascii="Times New Roman" w:hAnsi="Times New Roman" w:cs="Times New Roman"/>
          <w:sz w:val="24"/>
          <w:szCs w:val="24"/>
        </w:rPr>
      </w:pPr>
      <w:r>
        <w:rPr>
          <w:rFonts w:ascii="Times New Roman" w:hAnsi="Times New Roman" w:cs="Times New Roman"/>
          <w:sz w:val="24"/>
          <w:szCs w:val="24"/>
        </w:rPr>
        <w:t>Анамнез заболевания</w:t>
      </w:r>
    </w:p>
    <w:p w:rsidR="001275A6" w:rsidRDefault="001275A6" w:rsidP="001275A6">
      <w:pPr>
        <w:jc w:val="both"/>
        <w:rPr>
          <w:rFonts w:ascii="Times New Roman" w:hAnsi="Times New Roman" w:cs="Times New Roman"/>
          <w:sz w:val="24"/>
          <w:szCs w:val="24"/>
        </w:rPr>
      </w:pPr>
      <w:r>
        <w:rPr>
          <w:rFonts w:ascii="Times New Roman" w:hAnsi="Times New Roman" w:cs="Times New Roman"/>
          <w:sz w:val="24"/>
          <w:szCs w:val="24"/>
        </w:rPr>
        <w:t>Около полугода периодически беспокоят сухость во рту, жажда и кожный зуд</w:t>
      </w:r>
    </w:p>
    <w:p w:rsidR="001275A6" w:rsidRDefault="001275A6" w:rsidP="001275A6">
      <w:pPr>
        <w:jc w:val="both"/>
        <w:rPr>
          <w:rFonts w:ascii="Times New Roman" w:hAnsi="Times New Roman" w:cs="Times New Roman"/>
          <w:sz w:val="24"/>
          <w:szCs w:val="24"/>
        </w:rPr>
      </w:pPr>
      <w:r w:rsidRPr="001275A6">
        <w:rPr>
          <w:rFonts w:ascii="Times New Roman" w:hAnsi="Times New Roman" w:cs="Times New Roman"/>
          <w:sz w:val="24"/>
          <w:szCs w:val="24"/>
        </w:rPr>
        <w:t>1.</w:t>
      </w:r>
      <w:r>
        <w:rPr>
          <w:rFonts w:ascii="Times New Roman" w:hAnsi="Times New Roman" w:cs="Times New Roman"/>
          <w:sz w:val="24"/>
          <w:szCs w:val="24"/>
        </w:rPr>
        <w:t xml:space="preserve"> </w:t>
      </w:r>
      <w:r w:rsidRPr="001275A6">
        <w:rPr>
          <w:rFonts w:ascii="Times New Roman" w:hAnsi="Times New Roman" w:cs="Times New Roman"/>
          <w:sz w:val="24"/>
          <w:szCs w:val="24"/>
        </w:rPr>
        <w:t>г</w:t>
      </w:r>
      <w:r>
        <w:rPr>
          <w:rFonts w:ascii="Times New Roman" w:hAnsi="Times New Roman" w:cs="Times New Roman"/>
          <w:sz w:val="24"/>
          <w:szCs w:val="24"/>
        </w:rPr>
        <w:t>люкоза плазмы натощак</w:t>
      </w:r>
    </w:p>
    <w:p w:rsidR="001275A6" w:rsidRDefault="001275A6" w:rsidP="001275A6">
      <w:pPr>
        <w:jc w:val="both"/>
        <w:rPr>
          <w:rFonts w:ascii="Times New Roman" w:hAnsi="Times New Roman" w:cs="Times New Roman"/>
          <w:sz w:val="24"/>
          <w:szCs w:val="24"/>
        </w:rPr>
      </w:pPr>
      <w:r>
        <w:rPr>
          <w:rFonts w:ascii="Times New Roman" w:hAnsi="Times New Roman" w:cs="Times New Roman"/>
          <w:sz w:val="24"/>
          <w:szCs w:val="24"/>
        </w:rPr>
        <w:t>Гликированный гемоглобин</w:t>
      </w:r>
    </w:p>
    <w:p w:rsidR="001275A6" w:rsidRDefault="001275A6" w:rsidP="001275A6">
      <w:pPr>
        <w:pStyle w:val="a3"/>
        <w:numPr>
          <w:ilvl w:val="0"/>
          <w:numId w:val="150"/>
        </w:numPr>
        <w:jc w:val="both"/>
        <w:rPr>
          <w:rFonts w:ascii="Times New Roman" w:hAnsi="Times New Roman" w:cs="Times New Roman"/>
          <w:sz w:val="24"/>
          <w:szCs w:val="24"/>
        </w:rPr>
      </w:pPr>
      <w:r>
        <w:rPr>
          <w:rFonts w:ascii="Times New Roman" w:hAnsi="Times New Roman" w:cs="Times New Roman"/>
          <w:sz w:val="24"/>
          <w:szCs w:val="24"/>
        </w:rPr>
        <w:t>Сахарный диабет 2 типа</w:t>
      </w:r>
    </w:p>
    <w:p w:rsidR="001275A6" w:rsidRDefault="001275A6" w:rsidP="001275A6">
      <w:pPr>
        <w:pStyle w:val="a3"/>
        <w:numPr>
          <w:ilvl w:val="0"/>
          <w:numId w:val="150"/>
        </w:numPr>
        <w:jc w:val="both"/>
        <w:rPr>
          <w:rFonts w:ascii="Times New Roman" w:hAnsi="Times New Roman" w:cs="Times New Roman"/>
          <w:sz w:val="24"/>
          <w:szCs w:val="24"/>
        </w:rPr>
      </w:pPr>
      <w:r>
        <w:rPr>
          <w:rFonts w:ascii="Times New Roman" w:hAnsi="Times New Roman" w:cs="Times New Roman"/>
          <w:sz w:val="24"/>
          <w:szCs w:val="24"/>
        </w:rPr>
        <w:t>Инсулинорезистентности и дефекте секреции инсулина</w:t>
      </w:r>
    </w:p>
    <w:p w:rsidR="001275A6" w:rsidRDefault="001275A6" w:rsidP="001275A6">
      <w:pPr>
        <w:pStyle w:val="a3"/>
        <w:numPr>
          <w:ilvl w:val="0"/>
          <w:numId w:val="150"/>
        </w:numPr>
        <w:jc w:val="both"/>
        <w:rPr>
          <w:rFonts w:ascii="Times New Roman" w:hAnsi="Times New Roman" w:cs="Times New Roman"/>
          <w:sz w:val="24"/>
          <w:szCs w:val="24"/>
        </w:rPr>
      </w:pPr>
      <w:r>
        <w:rPr>
          <w:rFonts w:ascii="Times New Roman" w:hAnsi="Times New Roman" w:cs="Times New Roman"/>
          <w:sz w:val="24"/>
          <w:szCs w:val="24"/>
        </w:rPr>
        <w:t>8,0</w:t>
      </w:r>
    </w:p>
    <w:p w:rsidR="001275A6" w:rsidRDefault="001275A6" w:rsidP="001275A6">
      <w:pPr>
        <w:pStyle w:val="a3"/>
        <w:numPr>
          <w:ilvl w:val="0"/>
          <w:numId w:val="150"/>
        </w:numPr>
        <w:jc w:val="both"/>
        <w:rPr>
          <w:rFonts w:ascii="Times New Roman" w:hAnsi="Times New Roman" w:cs="Times New Roman"/>
          <w:sz w:val="24"/>
          <w:szCs w:val="24"/>
        </w:rPr>
      </w:pPr>
      <w:r>
        <w:rPr>
          <w:rFonts w:ascii="Times New Roman" w:hAnsi="Times New Roman" w:cs="Times New Roman"/>
          <w:sz w:val="24"/>
          <w:szCs w:val="24"/>
        </w:rPr>
        <w:t>Метформин и агонист рецептора ГПП-1</w:t>
      </w:r>
    </w:p>
    <w:p w:rsidR="001275A6" w:rsidRDefault="001275A6" w:rsidP="001275A6">
      <w:pPr>
        <w:pStyle w:val="a3"/>
        <w:numPr>
          <w:ilvl w:val="0"/>
          <w:numId w:val="150"/>
        </w:numPr>
        <w:jc w:val="both"/>
        <w:rPr>
          <w:rFonts w:ascii="Times New Roman" w:hAnsi="Times New Roman" w:cs="Times New Roman"/>
          <w:sz w:val="24"/>
          <w:szCs w:val="24"/>
        </w:rPr>
      </w:pPr>
      <w:r>
        <w:rPr>
          <w:rFonts w:ascii="Times New Roman" w:hAnsi="Times New Roman" w:cs="Times New Roman"/>
          <w:sz w:val="24"/>
          <w:szCs w:val="24"/>
        </w:rPr>
        <w:t>Нифедипина</w:t>
      </w:r>
    </w:p>
    <w:p w:rsidR="001275A6" w:rsidRDefault="001275A6" w:rsidP="001275A6">
      <w:pPr>
        <w:pStyle w:val="a3"/>
        <w:numPr>
          <w:ilvl w:val="0"/>
          <w:numId w:val="150"/>
        </w:numPr>
        <w:jc w:val="both"/>
        <w:rPr>
          <w:rFonts w:ascii="Times New Roman" w:hAnsi="Times New Roman" w:cs="Times New Roman"/>
          <w:sz w:val="24"/>
          <w:szCs w:val="24"/>
        </w:rPr>
      </w:pPr>
      <w:r>
        <w:rPr>
          <w:rFonts w:ascii="Times New Roman" w:hAnsi="Times New Roman" w:cs="Times New Roman"/>
          <w:sz w:val="24"/>
          <w:szCs w:val="24"/>
        </w:rPr>
        <w:t>Аторвастатин</w:t>
      </w:r>
    </w:p>
    <w:p w:rsidR="001275A6" w:rsidRDefault="001275A6" w:rsidP="001275A6">
      <w:pPr>
        <w:pStyle w:val="a3"/>
        <w:numPr>
          <w:ilvl w:val="0"/>
          <w:numId w:val="150"/>
        </w:numPr>
        <w:jc w:val="both"/>
        <w:rPr>
          <w:rFonts w:ascii="Times New Roman" w:hAnsi="Times New Roman" w:cs="Times New Roman"/>
          <w:sz w:val="24"/>
          <w:szCs w:val="24"/>
        </w:rPr>
      </w:pPr>
      <w:r>
        <w:rPr>
          <w:rFonts w:ascii="Times New Roman" w:hAnsi="Times New Roman" w:cs="Times New Roman"/>
          <w:sz w:val="24"/>
          <w:szCs w:val="24"/>
        </w:rPr>
        <w:t>Антиагрегантная</w:t>
      </w:r>
    </w:p>
    <w:p w:rsidR="001275A6" w:rsidRDefault="001275A6" w:rsidP="001275A6">
      <w:pPr>
        <w:pStyle w:val="a3"/>
        <w:numPr>
          <w:ilvl w:val="0"/>
          <w:numId w:val="150"/>
        </w:numPr>
        <w:jc w:val="both"/>
        <w:rPr>
          <w:rFonts w:ascii="Times New Roman" w:hAnsi="Times New Roman" w:cs="Times New Roman"/>
          <w:sz w:val="24"/>
          <w:szCs w:val="24"/>
        </w:rPr>
      </w:pPr>
      <w:r>
        <w:rPr>
          <w:rFonts w:ascii="Times New Roman" w:hAnsi="Times New Roman" w:cs="Times New Roman"/>
          <w:sz w:val="24"/>
          <w:szCs w:val="24"/>
        </w:rPr>
        <w:t>3</w:t>
      </w:r>
    </w:p>
    <w:p w:rsidR="001275A6" w:rsidRDefault="001275A6" w:rsidP="001275A6">
      <w:pPr>
        <w:pStyle w:val="a3"/>
        <w:numPr>
          <w:ilvl w:val="0"/>
          <w:numId w:val="150"/>
        </w:numPr>
        <w:jc w:val="both"/>
        <w:rPr>
          <w:rFonts w:ascii="Times New Roman" w:hAnsi="Times New Roman" w:cs="Times New Roman"/>
          <w:sz w:val="24"/>
          <w:szCs w:val="24"/>
        </w:rPr>
      </w:pPr>
      <w:r>
        <w:rPr>
          <w:rFonts w:ascii="Times New Roman" w:hAnsi="Times New Roman" w:cs="Times New Roman"/>
          <w:sz w:val="24"/>
          <w:szCs w:val="24"/>
        </w:rPr>
        <w:t>Не менее 1 раза в сутки</w:t>
      </w:r>
      <w:r w:rsidR="00A2269E">
        <w:rPr>
          <w:rFonts w:ascii="Times New Roman" w:hAnsi="Times New Roman" w:cs="Times New Roman"/>
          <w:sz w:val="24"/>
          <w:szCs w:val="24"/>
        </w:rPr>
        <w:t xml:space="preserve"> в разное время</w:t>
      </w:r>
    </w:p>
    <w:p w:rsidR="00A2269E" w:rsidRDefault="0096482E" w:rsidP="001275A6">
      <w:pPr>
        <w:pStyle w:val="a3"/>
        <w:numPr>
          <w:ilvl w:val="0"/>
          <w:numId w:val="150"/>
        </w:numPr>
        <w:jc w:val="both"/>
        <w:rPr>
          <w:rFonts w:ascii="Times New Roman" w:hAnsi="Times New Roman" w:cs="Times New Roman"/>
          <w:sz w:val="24"/>
          <w:szCs w:val="24"/>
        </w:rPr>
      </w:pPr>
      <w:r>
        <w:rPr>
          <w:rFonts w:ascii="Times New Roman" w:hAnsi="Times New Roman" w:cs="Times New Roman"/>
          <w:sz w:val="24"/>
          <w:szCs w:val="24"/>
        </w:rPr>
        <w:t>Альбуминурии</w:t>
      </w:r>
    </w:p>
    <w:p w:rsidR="0096482E" w:rsidRDefault="0096482E" w:rsidP="001275A6">
      <w:pPr>
        <w:pStyle w:val="a3"/>
        <w:numPr>
          <w:ilvl w:val="0"/>
          <w:numId w:val="150"/>
        </w:numPr>
        <w:jc w:val="both"/>
        <w:rPr>
          <w:rFonts w:ascii="Times New Roman" w:hAnsi="Times New Roman" w:cs="Times New Roman"/>
          <w:sz w:val="24"/>
          <w:szCs w:val="24"/>
        </w:rPr>
      </w:pPr>
      <w:r>
        <w:rPr>
          <w:rFonts w:ascii="Times New Roman" w:hAnsi="Times New Roman" w:cs="Times New Roman"/>
          <w:sz w:val="24"/>
          <w:szCs w:val="24"/>
        </w:rPr>
        <w:t>1</w:t>
      </w:r>
    </w:p>
    <w:p w:rsidR="007A37EE" w:rsidRDefault="007A37EE" w:rsidP="007A37EE">
      <w:pPr>
        <w:jc w:val="both"/>
        <w:rPr>
          <w:rFonts w:ascii="Times New Roman" w:hAnsi="Times New Roman" w:cs="Times New Roman"/>
          <w:sz w:val="24"/>
          <w:szCs w:val="24"/>
        </w:rPr>
      </w:pPr>
    </w:p>
    <w:p w:rsidR="007A37EE" w:rsidRDefault="007A37EE" w:rsidP="007A37EE">
      <w:pPr>
        <w:jc w:val="both"/>
        <w:rPr>
          <w:rFonts w:ascii="Times New Roman" w:hAnsi="Times New Roman" w:cs="Times New Roman"/>
          <w:sz w:val="24"/>
          <w:szCs w:val="24"/>
        </w:rPr>
      </w:pPr>
      <w:r>
        <w:rPr>
          <w:rFonts w:ascii="Times New Roman" w:hAnsi="Times New Roman" w:cs="Times New Roman"/>
          <w:sz w:val="24"/>
          <w:szCs w:val="24"/>
        </w:rPr>
        <w:t xml:space="preserve">196. Больной К. 32 года обратилсяв поликлинику к врачу-терапевту участковому </w:t>
      </w:r>
    </w:p>
    <w:p w:rsidR="007A37EE" w:rsidRDefault="007A37EE" w:rsidP="007A37EE">
      <w:pPr>
        <w:jc w:val="both"/>
        <w:rPr>
          <w:rFonts w:ascii="Times New Roman" w:hAnsi="Times New Roman" w:cs="Times New Roman"/>
          <w:sz w:val="24"/>
          <w:szCs w:val="24"/>
        </w:rPr>
      </w:pPr>
      <w:r>
        <w:rPr>
          <w:rFonts w:ascii="Times New Roman" w:hAnsi="Times New Roman" w:cs="Times New Roman"/>
          <w:sz w:val="24"/>
          <w:szCs w:val="24"/>
        </w:rPr>
        <w:t xml:space="preserve">Жалобы </w:t>
      </w:r>
    </w:p>
    <w:p w:rsidR="007A37EE" w:rsidRDefault="007A37EE" w:rsidP="007A37EE">
      <w:pPr>
        <w:jc w:val="both"/>
        <w:rPr>
          <w:rFonts w:ascii="Times New Roman" w:hAnsi="Times New Roman" w:cs="Times New Roman"/>
          <w:sz w:val="24"/>
          <w:szCs w:val="24"/>
        </w:rPr>
      </w:pPr>
      <w:r>
        <w:rPr>
          <w:rFonts w:ascii="Times New Roman" w:hAnsi="Times New Roman" w:cs="Times New Roman"/>
          <w:sz w:val="24"/>
          <w:szCs w:val="24"/>
        </w:rPr>
        <w:t>На ноющие боли в эпигастральной области, возникающие натощак, через два часа после еды, а также в ночное время, купирующиеся приемом пищи или антацидных средств, изжогу, отрыжку воздухом.</w:t>
      </w:r>
    </w:p>
    <w:p w:rsidR="007A37EE" w:rsidRDefault="007A37EE" w:rsidP="007A37EE">
      <w:pPr>
        <w:jc w:val="both"/>
        <w:rPr>
          <w:rFonts w:ascii="Times New Roman" w:hAnsi="Times New Roman" w:cs="Times New Roman"/>
          <w:sz w:val="24"/>
          <w:szCs w:val="24"/>
        </w:rPr>
      </w:pPr>
      <w:r>
        <w:rPr>
          <w:rFonts w:ascii="Times New Roman" w:hAnsi="Times New Roman" w:cs="Times New Roman"/>
          <w:sz w:val="24"/>
          <w:szCs w:val="24"/>
        </w:rPr>
        <w:t>Анамнез жизни</w:t>
      </w:r>
    </w:p>
    <w:p w:rsidR="007A37EE" w:rsidRDefault="007A37EE" w:rsidP="007A37EE">
      <w:pPr>
        <w:jc w:val="both"/>
        <w:rPr>
          <w:rFonts w:ascii="Times New Roman" w:hAnsi="Times New Roman" w:cs="Times New Roman"/>
          <w:sz w:val="24"/>
          <w:szCs w:val="24"/>
        </w:rPr>
      </w:pPr>
      <w:r>
        <w:rPr>
          <w:rFonts w:ascii="Times New Roman" w:hAnsi="Times New Roman" w:cs="Times New Roman"/>
          <w:sz w:val="24"/>
          <w:szCs w:val="24"/>
        </w:rPr>
        <w:t>…</w:t>
      </w:r>
    </w:p>
    <w:p w:rsidR="007A37EE" w:rsidRDefault="007A37EE" w:rsidP="007A37EE">
      <w:pPr>
        <w:jc w:val="both"/>
        <w:rPr>
          <w:rFonts w:ascii="Times New Roman" w:hAnsi="Times New Roman" w:cs="Times New Roman"/>
          <w:sz w:val="24"/>
          <w:szCs w:val="24"/>
        </w:rPr>
      </w:pPr>
      <w:r>
        <w:rPr>
          <w:rFonts w:ascii="Times New Roman" w:hAnsi="Times New Roman" w:cs="Times New Roman"/>
          <w:sz w:val="24"/>
          <w:szCs w:val="24"/>
        </w:rPr>
        <w:t>Наследственность: отец пациента страдает хроничсеким гастритом.</w:t>
      </w:r>
    </w:p>
    <w:p w:rsidR="007A37EE" w:rsidRDefault="007A37EE" w:rsidP="007A37EE">
      <w:pPr>
        <w:pStyle w:val="a3"/>
        <w:numPr>
          <w:ilvl w:val="3"/>
          <w:numId w:val="160"/>
        </w:numPr>
        <w:jc w:val="both"/>
        <w:rPr>
          <w:rFonts w:ascii="Times New Roman" w:hAnsi="Times New Roman" w:cs="Times New Roman"/>
          <w:sz w:val="24"/>
          <w:szCs w:val="24"/>
        </w:rPr>
      </w:pPr>
      <w:r>
        <w:rPr>
          <w:rFonts w:ascii="Times New Roman" w:hAnsi="Times New Roman" w:cs="Times New Roman"/>
          <w:sz w:val="24"/>
          <w:szCs w:val="24"/>
        </w:rPr>
        <w:t>Эзофагогастродуоденоскопия (ЭГДС)</w:t>
      </w:r>
    </w:p>
    <w:p w:rsidR="0051744E" w:rsidRPr="0051744E" w:rsidRDefault="007A37EE" w:rsidP="007A37EE">
      <w:pPr>
        <w:pStyle w:val="a3"/>
        <w:numPr>
          <w:ilvl w:val="3"/>
          <w:numId w:val="160"/>
        </w:numPr>
        <w:jc w:val="both"/>
        <w:rPr>
          <w:rFonts w:ascii="Times New Roman" w:hAnsi="Times New Roman" w:cs="Times New Roman"/>
          <w:sz w:val="24"/>
          <w:szCs w:val="24"/>
        </w:rPr>
      </w:pPr>
      <w:r>
        <w:rPr>
          <w:rFonts w:ascii="Times New Roman" w:hAnsi="Times New Roman" w:cs="Times New Roman"/>
          <w:sz w:val="24"/>
          <w:szCs w:val="24"/>
        </w:rPr>
        <w:t xml:space="preserve">Выявление </w:t>
      </w:r>
      <w:r w:rsidR="0051744E">
        <w:rPr>
          <w:rFonts w:ascii="Times New Roman" w:hAnsi="Times New Roman" w:cs="Times New Roman"/>
          <w:sz w:val="24"/>
          <w:szCs w:val="24"/>
          <w:lang w:val="en-US"/>
        </w:rPr>
        <w:t>Helicobacter pylori</w:t>
      </w:r>
    </w:p>
    <w:p w:rsidR="0051744E" w:rsidRDefault="0051744E" w:rsidP="007A37EE">
      <w:pPr>
        <w:pStyle w:val="a3"/>
        <w:numPr>
          <w:ilvl w:val="3"/>
          <w:numId w:val="160"/>
        </w:numPr>
        <w:jc w:val="both"/>
        <w:rPr>
          <w:rFonts w:ascii="Times New Roman" w:hAnsi="Times New Roman" w:cs="Times New Roman"/>
          <w:sz w:val="24"/>
          <w:szCs w:val="24"/>
        </w:rPr>
      </w:pPr>
      <w:r>
        <w:rPr>
          <w:rFonts w:ascii="Times New Roman" w:hAnsi="Times New Roman" w:cs="Times New Roman"/>
          <w:sz w:val="24"/>
          <w:szCs w:val="24"/>
        </w:rPr>
        <w:t>Исследование уровня гастрина крови</w:t>
      </w:r>
    </w:p>
    <w:p w:rsidR="007A37EE" w:rsidRDefault="0051744E" w:rsidP="007A37EE">
      <w:pPr>
        <w:pStyle w:val="a3"/>
        <w:numPr>
          <w:ilvl w:val="3"/>
          <w:numId w:val="160"/>
        </w:numPr>
        <w:jc w:val="both"/>
        <w:rPr>
          <w:rFonts w:ascii="Times New Roman" w:hAnsi="Times New Roman" w:cs="Times New Roman"/>
          <w:sz w:val="24"/>
          <w:szCs w:val="24"/>
        </w:rPr>
      </w:pPr>
      <w:r>
        <w:rPr>
          <w:rFonts w:ascii="Times New Roman" w:hAnsi="Times New Roman" w:cs="Times New Roman"/>
          <w:sz w:val="24"/>
          <w:szCs w:val="24"/>
        </w:rPr>
        <w:t xml:space="preserve">Язвенная болезнь 12пк, ассоциированная с инфекцией </w:t>
      </w:r>
      <w:r w:rsidR="007A37EE" w:rsidRPr="007A37EE">
        <w:rPr>
          <w:rFonts w:ascii="Times New Roman" w:hAnsi="Times New Roman" w:cs="Times New Roman"/>
          <w:sz w:val="24"/>
          <w:szCs w:val="24"/>
        </w:rPr>
        <w:t xml:space="preserve"> </w:t>
      </w:r>
      <w:r>
        <w:rPr>
          <w:rFonts w:ascii="Times New Roman" w:hAnsi="Times New Roman" w:cs="Times New Roman"/>
          <w:sz w:val="24"/>
          <w:szCs w:val="24"/>
          <w:lang w:val="en-US"/>
        </w:rPr>
        <w:t>Helicobacter</w:t>
      </w:r>
      <w:r w:rsidRPr="0051744E">
        <w:rPr>
          <w:rFonts w:ascii="Times New Roman" w:hAnsi="Times New Roman" w:cs="Times New Roman"/>
          <w:sz w:val="24"/>
          <w:szCs w:val="24"/>
        </w:rPr>
        <w:t xml:space="preserve"> </w:t>
      </w:r>
      <w:r>
        <w:rPr>
          <w:rFonts w:ascii="Times New Roman" w:hAnsi="Times New Roman" w:cs="Times New Roman"/>
          <w:sz w:val="24"/>
          <w:szCs w:val="24"/>
          <w:lang w:val="en-US"/>
        </w:rPr>
        <w:t>pylori</w:t>
      </w:r>
      <w:r>
        <w:rPr>
          <w:rFonts w:ascii="Times New Roman" w:hAnsi="Times New Roman" w:cs="Times New Roman"/>
          <w:sz w:val="24"/>
          <w:szCs w:val="24"/>
        </w:rPr>
        <w:t>, часто рецидивирующее течение, обострение. Язва и рубцовая деформация луковицы 12пк</w:t>
      </w:r>
    </w:p>
    <w:p w:rsidR="0051744E" w:rsidRDefault="0051744E" w:rsidP="007A37EE">
      <w:pPr>
        <w:pStyle w:val="a3"/>
        <w:numPr>
          <w:ilvl w:val="3"/>
          <w:numId w:val="160"/>
        </w:numPr>
        <w:jc w:val="both"/>
        <w:rPr>
          <w:rFonts w:ascii="Times New Roman" w:hAnsi="Times New Roman" w:cs="Times New Roman"/>
          <w:sz w:val="24"/>
          <w:szCs w:val="24"/>
        </w:rPr>
      </w:pPr>
      <w:r>
        <w:rPr>
          <w:rFonts w:ascii="Times New Roman" w:hAnsi="Times New Roman" w:cs="Times New Roman"/>
          <w:sz w:val="24"/>
          <w:szCs w:val="24"/>
        </w:rPr>
        <w:t xml:space="preserve">Симптоматическими (вторичными) язвами </w:t>
      </w:r>
    </w:p>
    <w:p w:rsidR="0051744E" w:rsidRPr="0051744E" w:rsidRDefault="0051744E" w:rsidP="007A37EE">
      <w:pPr>
        <w:pStyle w:val="a3"/>
        <w:numPr>
          <w:ilvl w:val="3"/>
          <w:numId w:val="160"/>
        </w:numPr>
        <w:jc w:val="both"/>
        <w:rPr>
          <w:rFonts w:ascii="Times New Roman" w:hAnsi="Times New Roman" w:cs="Times New Roman"/>
          <w:sz w:val="24"/>
          <w:szCs w:val="24"/>
        </w:rPr>
      </w:pPr>
      <w:r>
        <w:rPr>
          <w:rFonts w:ascii="Times New Roman" w:hAnsi="Times New Roman" w:cs="Times New Roman"/>
          <w:sz w:val="24"/>
          <w:szCs w:val="24"/>
        </w:rPr>
        <w:t xml:space="preserve">Необходимо применить второй (подтверждающий) метод диагностики инфекции </w:t>
      </w:r>
      <w:r>
        <w:rPr>
          <w:rFonts w:ascii="Times New Roman" w:hAnsi="Times New Roman" w:cs="Times New Roman"/>
          <w:sz w:val="24"/>
          <w:szCs w:val="24"/>
          <w:lang w:val="en-US"/>
        </w:rPr>
        <w:t>Helicobacter</w:t>
      </w:r>
      <w:r w:rsidRPr="0051744E">
        <w:rPr>
          <w:rFonts w:ascii="Times New Roman" w:hAnsi="Times New Roman" w:cs="Times New Roman"/>
          <w:sz w:val="24"/>
          <w:szCs w:val="24"/>
        </w:rPr>
        <w:t xml:space="preserve"> </w:t>
      </w:r>
      <w:r>
        <w:rPr>
          <w:rFonts w:ascii="Times New Roman" w:hAnsi="Times New Roman" w:cs="Times New Roman"/>
          <w:sz w:val="24"/>
          <w:szCs w:val="24"/>
          <w:lang w:val="en-US"/>
        </w:rPr>
        <w:t>pylori</w:t>
      </w:r>
    </w:p>
    <w:p w:rsidR="0051744E" w:rsidRDefault="0051744E" w:rsidP="007A37EE">
      <w:pPr>
        <w:pStyle w:val="a3"/>
        <w:numPr>
          <w:ilvl w:val="3"/>
          <w:numId w:val="160"/>
        </w:numPr>
        <w:jc w:val="both"/>
        <w:rPr>
          <w:rFonts w:ascii="Times New Roman" w:hAnsi="Times New Roman" w:cs="Times New Roman"/>
          <w:sz w:val="24"/>
          <w:szCs w:val="24"/>
        </w:rPr>
      </w:pPr>
      <w:r>
        <w:rPr>
          <w:rFonts w:ascii="Times New Roman" w:hAnsi="Times New Roman" w:cs="Times New Roman"/>
          <w:sz w:val="24"/>
          <w:szCs w:val="24"/>
        </w:rPr>
        <w:t>Проведение эрадикационной антигеликобактерной терапии</w:t>
      </w:r>
    </w:p>
    <w:p w:rsidR="0051744E" w:rsidRDefault="0051744E" w:rsidP="007A37EE">
      <w:pPr>
        <w:pStyle w:val="a3"/>
        <w:numPr>
          <w:ilvl w:val="3"/>
          <w:numId w:val="160"/>
        </w:numPr>
        <w:jc w:val="both"/>
        <w:rPr>
          <w:rFonts w:ascii="Times New Roman" w:hAnsi="Times New Roman" w:cs="Times New Roman"/>
          <w:sz w:val="24"/>
          <w:szCs w:val="24"/>
        </w:rPr>
      </w:pPr>
      <w:r>
        <w:rPr>
          <w:rFonts w:ascii="Times New Roman" w:hAnsi="Times New Roman" w:cs="Times New Roman"/>
          <w:sz w:val="24"/>
          <w:szCs w:val="24"/>
        </w:rPr>
        <w:t xml:space="preserve">Тройную схему эрадикации </w:t>
      </w:r>
      <w:r>
        <w:rPr>
          <w:rFonts w:ascii="Times New Roman" w:hAnsi="Times New Roman" w:cs="Times New Roman"/>
          <w:sz w:val="24"/>
          <w:szCs w:val="24"/>
          <w:lang w:val="en-US"/>
        </w:rPr>
        <w:t>Helicobacter</w:t>
      </w:r>
      <w:r w:rsidRPr="0051744E">
        <w:rPr>
          <w:rFonts w:ascii="Times New Roman" w:hAnsi="Times New Roman" w:cs="Times New Roman"/>
          <w:sz w:val="24"/>
          <w:szCs w:val="24"/>
        </w:rPr>
        <w:t xml:space="preserve"> </w:t>
      </w:r>
      <w:r>
        <w:rPr>
          <w:rFonts w:ascii="Times New Roman" w:hAnsi="Times New Roman" w:cs="Times New Roman"/>
          <w:sz w:val="24"/>
          <w:szCs w:val="24"/>
          <w:lang w:val="en-US"/>
        </w:rPr>
        <w:t>pylori</w:t>
      </w:r>
      <w:r>
        <w:rPr>
          <w:rFonts w:ascii="Times New Roman" w:hAnsi="Times New Roman" w:cs="Times New Roman"/>
          <w:sz w:val="24"/>
          <w:szCs w:val="24"/>
        </w:rPr>
        <w:t xml:space="preserve"> на срок 14 дней, ингибитор протонной помпы в повышенной дозировке (удвоенной по сравнению со стандартной)</w:t>
      </w:r>
    </w:p>
    <w:p w:rsidR="0051744E" w:rsidRDefault="00386F9A" w:rsidP="007A37EE">
      <w:pPr>
        <w:pStyle w:val="a3"/>
        <w:numPr>
          <w:ilvl w:val="3"/>
          <w:numId w:val="160"/>
        </w:numPr>
        <w:jc w:val="both"/>
        <w:rPr>
          <w:rFonts w:ascii="Times New Roman" w:hAnsi="Times New Roman" w:cs="Times New Roman"/>
          <w:sz w:val="24"/>
          <w:szCs w:val="24"/>
        </w:rPr>
      </w:pPr>
      <w:r>
        <w:rPr>
          <w:rFonts w:ascii="Times New Roman" w:hAnsi="Times New Roman" w:cs="Times New Roman"/>
          <w:sz w:val="24"/>
          <w:szCs w:val="24"/>
        </w:rPr>
        <w:t>4-6 недель после окончания терапии на основании обнаружнеия антигенов хеликобактер пилори в кале</w:t>
      </w:r>
    </w:p>
    <w:p w:rsidR="00386F9A" w:rsidRDefault="00386F9A" w:rsidP="007A37EE">
      <w:pPr>
        <w:pStyle w:val="a3"/>
        <w:numPr>
          <w:ilvl w:val="3"/>
          <w:numId w:val="160"/>
        </w:numPr>
        <w:jc w:val="both"/>
        <w:rPr>
          <w:rFonts w:ascii="Times New Roman" w:hAnsi="Times New Roman" w:cs="Times New Roman"/>
          <w:sz w:val="24"/>
          <w:szCs w:val="24"/>
        </w:rPr>
      </w:pPr>
      <w:r>
        <w:rPr>
          <w:rFonts w:ascii="Times New Roman" w:hAnsi="Times New Roman" w:cs="Times New Roman"/>
          <w:sz w:val="24"/>
          <w:szCs w:val="24"/>
        </w:rPr>
        <w:t>Желудочно-кишечное кровотечение, перфорацию язвы, пенетрацию язвы, малигнизацию язвы, стеноз</w:t>
      </w:r>
    </w:p>
    <w:p w:rsidR="00386F9A" w:rsidRDefault="00386F9A" w:rsidP="007A37EE">
      <w:pPr>
        <w:pStyle w:val="a3"/>
        <w:numPr>
          <w:ilvl w:val="3"/>
          <w:numId w:val="160"/>
        </w:numPr>
        <w:jc w:val="both"/>
        <w:rPr>
          <w:rFonts w:ascii="Times New Roman" w:hAnsi="Times New Roman" w:cs="Times New Roman"/>
          <w:sz w:val="24"/>
          <w:szCs w:val="24"/>
        </w:rPr>
      </w:pPr>
      <w:r>
        <w:rPr>
          <w:rFonts w:ascii="Times New Roman" w:hAnsi="Times New Roman" w:cs="Times New Roman"/>
          <w:sz w:val="24"/>
          <w:szCs w:val="24"/>
        </w:rPr>
        <w:t>Принадлежность к 0(</w:t>
      </w:r>
      <w:r>
        <w:rPr>
          <w:rFonts w:ascii="Times New Roman" w:hAnsi="Times New Roman" w:cs="Times New Roman"/>
          <w:sz w:val="24"/>
          <w:szCs w:val="24"/>
          <w:lang w:val="en-US"/>
        </w:rPr>
        <w:t>I</w:t>
      </w:r>
      <w:r>
        <w:rPr>
          <w:rFonts w:ascii="Times New Roman" w:hAnsi="Times New Roman" w:cs="Times New Roman"/>
          <w:sz w:val="24"/>
          <w:szCs w:val="24"/>
        </w:rPr>
        <w:t>)</w:t>
      </w:r>
      <w:r w:rsidR="000F6F57">
        <w:rPr>
          <w:rFonts w:ascii="Times New Roman" w:hAnsi="Times New Roman" w:cs="Times New Roman"/>
          <w:sz w:val="24"/>
          <w:szCs w:val="24"/>
        </w:rPr>
        <w:t xml:space="preserve"> группе крови, увеличение массы обкладочных клеток</w:t>
      </w:r>
    </w:p>
    <w:p w:rsidR="000F6F57" w:rsidRPr="007A37EE" w:rsidRDefault="000F6F57" w:rsidP="007A37EE">
      <w:pPr>
        <w:pStyle w:val="a3"/>
        <w:numPr>
          <w:ilvl w:val="3"/>
          <w:numId w:val="160"/>
        </w:numPr>
        <w:jc w:val="both"/>
        <w:rPr>
          <w:rFonts w:ascii="Times New Roman" w:hAnsi="Times New Roman" w:cs="Times New Roman"/>
          <w:sz w:val="24"/>
          <w:szCs w:val="24"/>
        </w:rPr>
      </w:pPr>
      <w:r>
        <w:rPr>
          <w:rFonts w:ascii="Times New Roman" w:hAnsi="Times New Roman" w:cs="Times New Roman"/>
          <w:sz w:val="24"/>
          <w:szCs w:val="24"/>
        </w:rPr>
        <w:t xml:space="preserve">Назначение ингибитора протонной помпы на общий срок не менее 1 месяца с момента обнаружения язвенного дефекта с постепенной отменой при условии наступления рубцевания язвенного дефекта. </w:t>
      </w:r>
    </w:p>
    <w:p w:rsidR="00AF6470" w:rsidRDefault="00AF6470" w:rsidP="00573D88">
      <w:pPr>
        <w:jc w:val="both"/>
        <w:rPr>
          <w:rFonts w:ascii="Times New Roman" w:hAnsi="Times New Roman" w:cs="Times New Roman"/>
          <w:sz w:val="24"/>
          <w:szCs w:val="24"/>
        </w:rPr>
      </w:pPr>
    </w:p>
    <w:p w:rsidR="005B66E1" w:rsidRDefault="005B66E1" w:rsidP="00573D88">
      <w:pPr>
        <w:jc w:val="both"/>
        <w:rPr>
          <w:rFonts w:ascii="Times New Roman" w:hAnsi="Times New Roman" w:cs="Times New Roman"/>
          <w:sz w:val="24"/>
          <w:szCs w:val="24"/>
        </w:rPr>
      </w:pPr>
      <w:r>
        <w:rPr>
          <w:rFonts w:ascii="Times New Roman" w:hAnsi="Times New Roman" w:cs="Times New Roman"/>
          <w:sz w:val="24"/>
          <w:szCs w:val="24"/>
        </w:rPr>
        <w:t xml:space="preserve">235. Мужчина 57 лет обратился самостоятельно в приемное отделение больницы. </w:t>
      </w:r>
    </w:p>
    <w:p w:rsidR="005B66E1" w:rsidRDefault="005B66E1" w:rsidP="00573D88">
      <w:pPr>
        <w:jc w:val="both"/>
        <w:rPr>
          <w:rFonts w:ascii="Times New Roman" w:hAnsi="Times New Roman" w:cs="Times New Roman"/>
          <w:sz w:val="24"/>
          <w:szCs w:val="24"/>
        </w:rPr>
      </w:pPr>
      <w:r>
        <w:rPr>
          <w:rFonts w:ascii="Times New Roman" w:hAnsi="Times New Roman" w:cs="Times New Roman"/>
          <w:sz w:val="24"/>
          <w:szCs w:val="24"/>
        </w:rPr>
        <w:t xml:space="preserve">Жалобы </w:t>
      </w:r>
    </w:p>
    <w:p w:rsidR="005B66E1" w:rsidRDefault="005B66E1" w:rsidP="00573D88">
      <w:pPr>
        <w:jc w:val="both"/>
        <w:rPr>
          <w:rFonts w:ascii="Times New Roman" w:hAnsi="Times New Roman" w:cs="Times New Roman"/>
          <w:sz w:val="24"/>
          <w:szCs w:val="24"/>
        </w:rPr>
      </w:pPr>
      <w:r>
        <w:rPr>
          <w:rFonts w:ascii="Times New Roman" w:hAnsi="Times New Roman" w:cs="Times New Roman"/>
          <w:sz w:val="24"/>
          <w:szCs w:val="24"/>
        </w:rPr>
        <w:t>На интенсивные боли давящего характера за грудиной длительностью более 30 минут, нитроглицерин (3 таблетки под язык последовательно через 5 мин.) без эффекта, общую слабость.</w:t>
      </w:r>
    </w:p>
    <w:p w:rsidR="005B66E1" w:rsidRDefault="005B66E1" w:rsidP="005B66E1">
      <w:pPr>
        <w:pStyle w:val="a3"/>
        <w:numPr>
          <w:ilvl w:val="6"/>
          <w:numId w:val="160"/>
        </w:numPr>
        <w:jc w:val="both"/>
        <w:rPr>
          <w:rFonts w:ascii="Times New Roman" w:hAnsi="Times New Roman" w:cs="Times New Roman"/>
          <w:sz w:val="24"/>
          <w:szCs w:val="24"/>
        </w:rPr>
      </w:pPr>
      <w:r>
        <w:rPr>
          <w:rFonts w:ascii="Times New Roman" w:hAnsi="Times New Roman" w:cs="Times New Roman"/>
          <w:sz w:val="24"/>
          <w:szCs w:val="24"/>
        </w:rPr>
        <w:t xml:space="preserve">ЭКГ покоя в 12 отведениях </w:t>
      </w:r>
    </w:p>
    <w:p w:rsidR="005B66E1" w:rsidRDefault="005B66E1" w:rsidP="005B66E1">
      <w:pPr>
        <w:pStyle w:val="a3"/>
        <w:ind w:left="5040"/>
        <w:jc w:val="both"/>
        <w:rPr>
          <w:rFonts w:ascii="Times New Roman" w:hAnsi="Times New Roman" w:cs="Times New Roman"/>
          <w:sz w:val="24"/>
          <w:szCs w:val="24"/>
        </w:rPr>
      </w:pPr>
      <w:r>
        <w:rPr>
          <w:rFonts w:ascii="Times New Roman" w:hAnsi="Times New Roman" w:cs="Times New Roman"/>
          <w:sz w:val="24"/>
          <w:szCs w:val="24"/>
        </w:rPr>
        <w:t>Измерение уровня тропонина 1 или тропонина Т</w:t>
      </w:r>
    </w:p>
    <w:p w:rsidR="005B66E1" w:rsidRPr="001869C1" w:rsidRDefault="001869C1" w:rsidP="005B66E1">
      <w:pPr>
        <w:pStyle w:val="a3"/>
        <w:numPr>
          <w:ilvl w:val="6"/>
          <w:numId w:val="160"/>
        </w:numPr>
        <w:jc w:val="both"/>
        <w:rPr>
          <w:rFonts w:ascii="Times New Roman" w:hAnsi="Times New Roman" w:cs="Times New Roman"/>
          <w:sz w:val="24"/>
          <w:szCs w:val="24"/>
        </w:rPr>
      </w:pPr>
      <w:r>
        <w:rPr>
          <w:rFonts w:ascii="Times New Roman" w:hAnsi="Times New Roman" w:cs="Times New Roman"/>
          <w:sz w:val="24"/>
          <w:szCs w:val="24"/>
          <w:lang w:val="en-US"/>
        </w:rPr>
        <w:t xml:space="preserve">V3R </w:t>
      </w:r>
      <w:r>
        <w:rPr>
          <w:rFonts w:ascii="Times New Roman" w:hAnsi="Times New Roman" w:cs="Times New Roman"/>
          <w:sz w:val="24"/>
          <w:szCs w:val="24"/>
        </w:rPr>
        <w:t xml:space="preserve">и </w:t>
      </w:r>
      <w:r>
        <w:rPr>
          <w:rFonts w:ascii="Times New Roman" w:hAnsi="Times New Roman" w:cs="Times New Roman"/>
          <w:sz w:val="24"/>
          <w:szCs w:val="24"/>
          <w:lang w:val="en-US"/>
        </w:rPr>
        <w:t>V4R</w:t>
      </w:r>
    </w:p>
    <w:p w:rsidR="001869C1" w:rsidRDefault="001869C1" w:rsidP="005B66E1">
      <w:pPr>
        <w:pStyle w:val="a3"/>
        <w:numPr>
          <w:ilvl w:val="6"/>
          <w:numId w:val="160"/>
        </w:numPr>
        <w:jc w:val="both"/>
        <w:rPr>
          <w:rFonts w:ascii="Times New Roman" w:hAnsi="Times New Roman" w:cs="Times New Roman"/>
          <w:sz w:val="24"/>
          <w:szCs w:val="24"/>
        </w:rPr>
      </w:pPr>
      <w:r>
        <w:rPr>
          <w:rFonts w:ascii="Times New Roman" w:hAnsi="Times New Roman" w:cs="Times New Roman"/>
          <w:sz w:val="24"/>
          <w:szCs w:val="24"/>
          <w:lang w:val="en-US"/>
        </w:rPr>
        <w:t>aVL</w:t>
      </w:r>
      <w:r w:rsidRPr="00C768E1">
        <w:rPr>
          <w:rFonts w:ascii="Times New Roman" w:hAnsi="Times New Roman" w:cs="Times New Roman"/>
          <w:sz w:val="24"/>
          <w:szCs w:val="24"/>
        </w:rPr>
        <w:t xml:space="preserve"> </w:t>
      </w:r>
      <w:r>
        <w:rPr>
          <w:rFonts w:ascii="Times New Roman" w:hAnsi="Times New Roman" w:cs="Times New Roman"/>
          <w:sz w:val="24"/>
          <w:szCs w:val="24"/>
        </w:rPr>
        <w:t xml:space="preserve">(или </w:t>
      </w:r>
      <w:r>
        <w:rPr>
          <w:rFonts w:ascii="Times New Roman" w:hAnsi="Times New Roman" w:cs="Times New Roman"/>
          <w:sz w:val="24"/>
          <w:szCs w:val="24"/>
          <w:lang w:val="en-US"/>
        </w:rPr>
        <w:t>aVL</w:t>
      </w:r>
      <w:r w:rsidRPr="00C768E1">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I</w:t>
      </w:r>
      <w:r>
        <w:rPr>
          <w:rFonts w:ascii="Times New Roman" w:hAnsi="Times New Roman" w:cs="Times New Roman"/>
          <w:sz w:val="24"/>
          <w:szCs w:val="24"/>
        </w:rPr>
        <w:t>)</w:t>
      </w:r>
    </w:p>
    <w:p w:rsidR="00C768E1" w:rsidRPr="00C768E1" w:rsidRDefault="00C768E1" w:rsidP="005B66E1">
      <w:pPr>
        <w:pStyle w:val="a3"/>
        <w:numPr>
          <w:ilvl w:val="6"/>
          <w:numId w:val="160"/>
        </w:numPr>
        <w:jc w:val="both"/>
        <w:rPr>
          <w:rFonts w:ascii="Times New Roman" w:hAnsi="Times New Roman" w:cs="Times New Roman"/>
          <w:sz w:val="24"/>
          <w:szCs w:val="24"/>
        </w:rPr>
      </w:pPr>
      <w:r>
        <w:rPr>
          <w:rFonts w:ascii="Times New Roman" w:hAnsi="Times New Roman" w:cs="Times New Roman"/>
          <w:sz w:val="24"/>
          <w:szCs w:val="24"/>
        </w:rPr>
        <w:t>ОКСп</w:t>
      </w:r>
      <w:r>
        <w:rPr>
          <w:rFonts w:ascii="Times New Roman" w:hAnsi="Times New Roman" w:cs="Times New Roman"/>
          <w:sz w:val="24"/>
          <w:szCs w:val="24"/>
          <w:lang w:val="en-US"/>
        </w:rPr>
        <w:t>ST</w:t>
      </w:r>
    </w:p>
    <w:p w:rsidR="00C768E1" w:rsidRDefault="00C768E1" w:rsidP="005B66E1">
      <w:pPr>
        <w:pStyle w:val="a3"/>
        <w:numPr>
          <w:ilvl w:val="6"/>
          <w:numId w:val="160"/>
        </w:numPr>
        <w:jc w:val="both"/>
        <w:rPr>
          <w:rFonts w:ascii="Times New Roman" w:hAnsi="Times New Roman" w:cs="Times New Roman"/>
          <w:sz w:val="24"/>
          <w:szCs w:val="24"/>
        </w:rPr>
      </w:pPr>
      <w:r>
        <w:rPr>
          <w:rFonts w:ascii="Times New Roman" w:hAnsi="Times New Roman" w:cs="Times New Roman"/>
          <w:sz w:val="24"/>
          <w:szCs w:val="24"/>
        </w:rPr>
        <w:t>Задний</w:t>
      </w:r>
    </w:p>
    <w:p w:rsidR="00C768E1" w:rsidRDefault="00C768E1" w:rsidP="005B66E1">
      <w:pPr>
        <w:pStyle w:val="a3"/>
        <w:numPr>
          <w:ilvl w:val="6"/>
          <w:numId w:val="160"/>
        </w:numPr>
        <w:jc w:val="both"/>
        <w:rPr>
          <w:rFonts w:ascii="Times New Roman" w:hAnsi="Times New Roman" w:cs="Times New Roman"/>
          <w:sz w:val="24"/>
          <w:szCs w:val="24"/>
        </w:rPr>
      </w:pPr>
      <w:r>
        <w:rPr>
          <w:rFonts w:ascii="Times New Roman" w:hAnsi="Times New Roman" w:cs="Times New Roman"/>
          <w:sz w:val="24"/>
          <w:szCs w:val="24"/>
        </w:rPr>
        <w:t>Чрескожное коронарное вмешательство (ЧКВ)</w:t>
      </w:r>
    </w:p>
    <w:p w:rsidR="00C768E1" w:rsidRDefault="00C768E1" w:rsidP="005B66E1">
      <w:pPr>
        <w:pStyle w:val="a3"/>
        <w:numPr>
          <w:ilvl w:val="6"/>
          <w:numId w:val="160"/>
        </w:numPr>
        <w:jc w:val="both"/>
        <w:rPr>
          <w:rFonts w:ascii="Times New Roman" w:hAnsi="Times New Roman" w:cs="Times New Roman"/>
          <w:sz w:val="24"/>
          <w:szCs w:val="24"/>
        </w:rPr>
      </w:pPr>
      <w:r>
        <w:rPr>
          <w:rFonts w:ascii="Times New Roman" w:hAnsi="Times New Roman" w:cs="Times New Roman"/>
          <w:sz w:val="24"/>
          <w:szCs w:val="24"/>
        </w:rPr>
        <w:t>Ацетилсалициловая кислота 300 мг+ тикагрелор 180 мг</w:t>
      </w:r>
    </w:p>
    <w:p w:rsidR="00C768E1" w:rsidRDefault="00C768E1" w:rsidP="005B66E1">
      <w:pPr>
        <w:pStyle w:val="a3"/>
        <w:numPr>
          <w:ilvl w:val="6"/>
          <w:numId w:val="160"/>
        </w:numPr>
        <w:jc w:val="both"/>
        <w:rPr>
          <w:rFonts w:ascii="Times New Roman" w:hAnsi="Times New Roman" w:cs="Times New Roman"/>
          <w:sz w:val="24"/>
          <w:szCs w:val="24"/>
        </w:rPr>
      </w:pPr>
      <w:r>
        <w:rPr>
          <w:rFonts w:ascii="Times New Roman" w:hAnsi="Times New Roman" w:cs="Times New Roman"/>
          <w:sz w:val="24"/>
          <w:szCs w:val="24"/>
        </w:rPr>
        <w:t xml:space="preserve">Введение парентеральных антикоагулянтов </w:t>
      </w:r>
    </w:p>
    <w:p w:rsidR="00C768E1" w:rsidRDefault="00C768E1" w:rsidP="005B66E1">
      <w:pPr>
        <w:pStyle w:val="a3"/>
        <w:numPr>
          <w:ilvl w:val="6"/>
          <w:numId w:val="160"/>
        </w:numPr>
        <w:jc w:val="both"/>
        <w:rPr>
          <w:rFonts w:ascii="Times New Roman" w:hAnsi="Times New Roman" w:cs="Times New Roman"/>
          <w:sz w:val="24"/>
          <w:szCs w:val="24"/>
        </w:rPr>
      </w:pPr>
      <w:r>
        <w:rPr>
          <w:rFonts w:ascii="Times New Roman" w:hAnsi="Times New Roman" w:cs="Times New Roman"/>
          <w:sz w:val="24"/>
          <w:szCs w:val="24"/>
        </w:rPr>
        <w:t>120 минут</w:t>
      </w:r>
    </w:p>
    <w:p w:rsidR="00C768E1" w:rsidRDefault="00C768E1" w:rsidP="005B66E1">
      <w:pPr>
        <w:pStyle w:val="a3"/>
        <w:numPr>
          <w:ilvl w:val="6"/>
          <w:numId w:val="160"/>
        </w:numPr>
        <w:jc w:val="both"/>
        <w:rPr>
          <w:rFonts w:ascii="Times New Roman" w:hAnsi="Times New Roman" w:cs="Times New Roman"/>
          <w:sz w:val="24"/>
          <w:szCs w:val="24"/>
        </w:rPr>
      </w:pPr>
      <w:r>
        <w:rPr>
          <w:rFonts w:ascii="Times New Roman" w:hAnsi="Times New Roman" w:cs="Times New Roman"/>
          <w:sz w:val="24"/>
          <w:szCs w:val="24"/>
        </w:rPr>
        <w:t>80</w:t>
      </w:r>
    </w:p>
    <w:p w:rsidR="00C768E1" w:rsidRDefault="00C768E1" w:rsidP="005B66E1">
      <w:pPr>
        <w:pStyle w:val="a3"/>
        <w:numPr>
          <w:ilvl w:val="6"/>
          <w:numId w:val="160"/>
        </w:numPr>
        <w:jc w:val="both"/>
        <w:rPr>
          <w:rFonts w:ascii="Times New Roman" w:hAnsi="Times New Roman" w:cs="Times New Roman"/>
          <w:sz w:val="24"/>
          <w:szCs w:val="24"/>
        </w:rPr>
      </w:pPr>
      <w:r>
        <w:rPr>
          <w:rFonts w:ascii="Times New Roman" w:hAnsi="Times New Roman" w:cs="Times New Roman"/>
          <w:sz w:val="24"/>
          <w:szCs w:val="24"/>
        </w:rPr>
        <w:t xml:space="preserve">Активированное частичное тромбопластиновое время </w:t>
      </w:r>
    </w:p>
    <w:p w:rsidR="00C768E1" w:rsidRDefault="00C768E1" w:rsidP="005B66E1">
      <w:pPr>
        <w:pStyle w:val="a3"/>
        <w:numPr>
          <w:ilvl w:val="6"/>
          <w:numId w:val="160"/>
        </w:numPr>
        <w:jc w:val="both"/>
        <w:rPr>
          <w:rFonts w:ascii="Times New Roman" w:hAnsi="Times New Roman" w:cs="Times New Roman"/>
          <w:sz w:val="24"/>
          <w:szCs w:val="24"/>
        </w:rPr>
      </w:pPr>
      <w:r>
        <w:rPr>
          <w:rFonts w:ascii="Times New Roman" w:hAnsi="Times New Roman" w:cs="Times New Roman"/>
          <w:sz w:val="24"/>
          <w:szCs w:val="24"/>
        </w:rPr>
        <w:t>Фибрилляция желудочков</w:t>
      </w:r>
    </w:p>
    <w:p w:rsidR="00773A37" w:rsidRDefault="00773A37" w:rsidP="00773A37">
      <w:pPr>
        <w:rPr>
          <w:rFonts w:ascii="Times New Roman" w:hAnsi="Times New Roman" w:cs="Times New Roman"/>
          <w:sz w:val="24"/>
          <w:szCs w:val="24"/>
        </w:rPr>
      </w:pPr>
    </w:p>
    <w:p w:rsidR="00773A37" w:rsidRDefault="00773A37" w:rsidP="00773A37">
      <w:pPr>
        <w:rPr>
          <w:rFonts w:ascii="Times New Roman" w:hAnsi="Times New Roman" w:cs="Times New Roman"/>
          <w:sz w:val="24"/>
          <w:szCs w:val="24"/>
        </w:rPr>
      </w:pPr>
    </w:p>
    <w:p w:rsidR="00773A37" w:rsidRDefault="00773A37" w:rsidP="00773A37">
      <w:pPr>
        <w:jc w:val="both"/>
        <w:rPr>
          <w:rFonts w:ascii="Times New Roman" w:hAnsi="Times New Roman" w:cs="Times New Roman"/>
          <w:sz w:val="24"/>
          <w:szCs w:val="24"/>
        </w:rPr>
      </w:pPr>
      <w:r>
        <w:rPr>
          <w:rFonts w:ascii="Times New Roman" w:hAnsi="Times New Roman" w:cs="Times New Roman"/>
          <w:sz w:val="24"/>
          <w:szCs w:val="24"/>
        </w:rPr>
        <w:t>236.  Мужчина 56 лет обратился самостоятельно в приемное отделение ГБ</w:t>
      </w:r>
    </w:p>
    <w:p w:rsidR="00773A37" w:rsidRDefault="00773A37" w:rsidP="00773A37">
      <w:pPr>
        <w:jc w:val="both"/>
        <w:rPr>
          <w:rFonts w:ascii="Times New Roman" w:hAnsi="Times New Roman" w:cs="Times New Roman"/>
          <w:sz w:val="24"/>
          <w:szCs w:val="24"/>
        </w:rPr>
      </w:pPr>
      <w:r>
        <w:rPr>
          <w:rFonts w:ascii="Times New Roman" w:hAnsi="Times New Roman" w:cs="Times New Roman"/>
          <w:sz w:val="24"/>
          <w:szCs w:val="24"/>
        </w:rPr>
        <w:t xml:space="preserve">Жалобы </w:t>
      </w:r>
    </w:p>
    <w:p w:rsidR="00773A37" w:rsidRDefault="00773A37" w:rsidP="00773A37">
      <w:pPr>
        <w:jc w:val="both"/>
        <w:rPr>
          <w:rFonts w:ascii="Times New Roman" w:hAnsi="Times New Roman" w:cs="Times New Roman"/>
          <w:sz w:val="24"/>
          <w:szCs w:val="24"/>
        </w:rPr>
      </w:pPr>
      <w:r>
        <w:rPr>
          <w:rFonts w:ascii="Times New Roman" w:hAnsi="Times New Roman" w:cs="Times New Roman"/>
          <w:sz w:val="24"/>
          <w:szCs w:val="24"/>
        </w:rPr>
        <w:t>На интенсивные боли давящего характера за грудиной длительностью более 30 минут, нитроглицерин (3 таблетки под язык последовательно через 5 мин.) без эффекта, общую слабость.</w:t>
      </w:r>
    </w:p>
    <w:p w:rsidR="00773A37" w:rsidRDefault="00773A37" w:rsidP="00773A37">
      <w:pPr>
        <w:pStyle w:val="a3"/>
        <w:numPr>
          <w:ilvl w:val="6"/>
          <w:numId w:val="317"/>
        </w:numPr>
        <w:jc w:val="both"/>
        <w:rPr>
          <w:rFonts w:ascii="Times New Roman" w:hAnsi="Times New Roman" w:cs="Times New Roman"/>
          <w:sz w:val="24"/>
          <w:szCs w:val="24"/>
        </w:rPr>
      </w:pPr>
      <w:r>
        <w:rPr>
          <w:rFonts w:ascii="Times New Roman" w:hAnsi="Times New Roman" w:cs="Times New Roman"/>
          <w:sz w:val="24"/>
          <w:szCs w:val="24"/>
        </w:rPr>
        <w:t xml:space="preserve">ЭКГ покоя в 12 отведениях </w:t>
      </w:r>
    </w:p>
    <w:p w:rsidR="00773A37" w:rsidRDefault="00773A37" w:rsidP="00773A37">
      <w:pPr>
        <w:pStyle w:val="a3"/>
        <w:ind w:left="5040"/>
        <w:jc w:val="both"/>
        <w:rPr>
          <w:rFonts w:ascii="Times New Roman" w:hAnsi="Times New Roman" w:cs="Times New Roman"/>
          <w:sz w:val="24"/>
          <w:szCs w:val="24"/>
        </w:rPr>
      </w:pPr>
      <w:r>
        <w:rPr>
          <w:rFonts w:ascii="Times New Roman" w:hAnsi="Times New Roman" w:cs="Times New Roman"/>
          <w:sz w:val="24"/>
          <w:szCs w:val="24"/>
        </w:rPr>
        <w:t>Измерение уровня тропонина 1 или тропонина Т</w:t>
      </w:r>
    </w:p>
    <w:p w:rsidR="00773A37" w:rsidRPr="001869C1" w:rsidRDefault="00773A37" w:rsidP="00773A37">
      <w:pPr>
        <w:pStyle w:val="a3"/>
        <w:numPr>
          <w:ilvl w:val="6"/>
          <w:numId w:val="317"/>
        </w:numPr>
        <w:jc w:val="both"/>
        <w:rPr>
          <w:rFonts w:ascii="Times New Roman" w:hAnsi="Times New Roman" w:cs="Times New Roman"/>
          <w:sz w:val="24"/>
          <w:szCs w:val="24"/>
        </w:rPr>
      </w:pPr>
      <w:r>
        <w:rPr>
          <w:rFonts w:ascii="Times New Roman" w:hAnsi="Times New Roman" w:cs="Times New Roman"/>
          <w:sz w:val="24"/>
          <w:szCs w:val="24"/>
          <w:lang w:val="en-US"/>
        </w:rPr>
        <w:t xml:space="preserve">V3R </w:t>
      </w:r>
      <w:r>
        <w:rPr>
          <w:rFonts w:ascii="Times New Roman" w:hAnsi="Times New Roman" w:cs="Times New Roman"/>
          <w:sz w:val="24"/>
          <w:szCs w:val="24"/>
        </w:rPr>
        <w:t xml:space="preserve">и </w:t>
      </w:r>
      <w:r>
        <w:rPr>
          <w:rFonts w:ascii="Times New Roman" w:hAnsi="Times New Roman" w:cs="Times New Roman"/>
          <w:sz w:val="24"/>
          <w:szCs w:val="24"/>
          <w:lang w:val="en-US"/>
        </w:rPr>
        <w:t>V4R</w:t>
      </w:r>
    </w:p>
    <w:p w:rsidR="00773A37" w:rsidRPr="00773A37" w:rsidRDefault="00773A37" w:rsidP="00773A37">
      <w:pPr>
        <w:pStyle w:val="a3"/>
        <w:numPr>
          <w:ilvl w:val="6"/>
          <w:numId w:val="317"/>
        </w:numPr>
        <w:jc w:val="both"/>
        <w:rPr>
          <w:rFonts w:ascii="Times New Roman" w:hAnsi="Times New Roman" w:cs="Times New Roman"/>
          <w:sz w:val="24"/>
          <w:szCs w:val="24"/>
        </w:rPr>
      </w:pPr>
      <w:r>
        <w:rPr>
          <w:rFonts w:ascii="Times New Roman" w:hAnsi="Times New Roman" w:cs="Times New Roman"/>
          <w:sz w:val="24"/>
          <w:szCs w:val="24"/>
        </w:rPr>
        <w:t>Локальный а-, гипокинез</w:t>
      </w:r>
    </w:p>
    <w:p w:rsidR="00773A37" w:rsidRPr="00773A37" w:rsidRDefault="00773A37" w:rsidP="00773A37">
      <w:pPr>
        <w:pStyle w:val="a3"/>
        <w:numPr>
          <w:ilvl w:val="6"/>
          <w:numId w:val="317"/>
        </w:numPr>
        <w:jc w:val="both"/>
        <w:rPr>
          <w:rFonts w:ascii="Times New Roman" w:hAnsi="Times New Roman" w:cs="Times New Roman"/>
          <w:sz w:val="24"/>
          <w:szCs w:val="24"/>
        </w:rPr>
      </w:pPr>
      <w:r>
        <w:rPr>
          <w:rFonts w:ascii="Times New Roman" w:hAnsi="Times New Roman" w:cs="Times New Roman"/>
          <w:sz w:val="24"/>
          <w:szCs w:val="24"/>
        </w:rPr>
        <w:t>ОКСп</w:t>
      </w:r>
      <w:r>
        <w:rPr>
          <w:rFonts w:ascii="Times New Roman" w:hAnsi="Times New Roman" w:cs="Times New Roman"/>
          <w:sz w:val="24"/>
          <w:szCs w:val="24"/>
          <w:lang w:val="en-US"/>
        </w:rPr>
        <w:t>ST</w:t>
      </w:r>
    </w:p>
    <w:p w:rsidR="00773A37" w:rsidRDefault="00773A37" w:rsidP="00773A37">
      <w:pPr>
        <w:pStyle w:val="a3"/>
        <w:numPr>
          <w:ilvl w:val="6"/>
          <w:numId w:val="317"/>
        </w:numPr>
        <w:jc w:val="both"/>
        <w:rPr>
          <w:rFonts w:ascii="Times New Roman" w:hAnsi="Times New Roman" w:cs="Times New Roman"/>
          <w:sz w:val="24"/>
          <w:szCs w:val="24"/>
        </w:rPr>
      </w:pPr>
      <w:r>
        <w:rPr>
          <w:rFonts w:ascii="Times New Roman" w:hAnsi="Times New Roman" w:cs="Times New Roman"/>
          <w:sz w:val="24"/>
          <w:szCs w:val="24"/>
        </w:rPr>
        <w:t>Чрескожное коронарное вмешательство (ЧКВ)</w:t>
      </w:r>
    </w:p>
    <w:p w:rsidR="00773A37" w:rsidRDefault="00773A37" w:rsidP="00773A37">
      <w:pPr>
        <w:pStyle w:val="a3"/>
        <w:numPr>
          <w:ilvl w:val="6"/>
          <w:numId w:val="317"/>
        </w:numPr>
        <w:jc w:val="both"/>
        <w:rPr>
          <w:rFonts w:ascii="Times New Roman" w:hAnsi="Times New Roman" w:cs="Times New Roman"/>
          <w:sz w:val="24"/>
          <w:szCs w:val="24"/>
        </w:rPr>
      </w:pPr>
      <w:r>
        <w:rPr>
          <w:rFonts w:ascii="Times New Roman" w:hAnsi="Times New Roman" w:cs="Times New Roman"/>
          <w:sz w:val="24"/>
          <w:szCs w:val="24"/>
        </w:rPr>
        <w:t>Ацетилсалициловая кислота 300 мг+ тикагрелор 180 мг</w:t>
      </w:r>
    </w:p>
    <w:p w:rsidR="00773A37" w:rsidRDefault="00773A37" w:rsidP="00773A37">
      <w:pPr>
        <w:pStyle w:val="a3"/>
        <w:numPr>
          <w:ilvl w:val="6"/>
          <w:numId w:val="317"/>
        </w:numPr>
        <w:jc w:val="both"/>
        <w:rPr>
          <w:rFonts w:ascii="Times New Roman" w:hAnsi="Times New Roman" w:cs="Times New Roman"/>
          <w:sz w:val="24"/>
          <w:szCs w:val="24"/>
        </w:rPr>
      </w:pPr>
      <w:r>
        <w:rPr>
          <w:rFonts w:ascii="Times New Roman" w:hAnsi="Times New Roman" w:cs="Times New Roman"/>
          <w:sz w:val="24"/>
          <w:szCs w:val="24"/>
        </w:rPr>
        <w:t xml:space="preserve">Введение парентеральных антикоагулянтов </w:t>
      </w:r>
    </w:p>
    <w:p w:rsidR="00773A37" w:rsidRDefault="00773A37" w:rsidP="00773A37">
      <w:pPr>
        <w:pStyle w:val="a3"/>
        <w:numPr>
          <w:ilvl w:val="6"/>
          <w:numId w:val="317"/>
        </w:numPr>
        <w:jc w:val="both"/>
        <w:rPr>
          <w:rFonts w:ascii="Times New Roman" w:hAnsi="Times New Roman" w:cs="Times New Roman"/>
          <w:sz w:val="24"/>
          <w:szCs w:val="24"/>
        </w:rPr>
      </w:pPr>
      <w:r>
        <w:rPr>
          <w:rFonts w:ascii="Times New Roman" w:hAnsi="Times New Roman" w:cs="Times New Roman"/>
          <w:sz w:val="24"/>
          <w:szCs w:val="24"/>
        </w:rPr>
        <w:t>70-100</w:t>
      </w:r>
    </w:p>
    <w:p w:rsidR="00773A37" w:rsidRDefault="00773A37" w:rsidP="00773A37">
      <w:pPr>
        <w:pStyle w:val="a3"/>
        <w:numPr>
          <w:ilvl w:val="6"/>
          <w:numId w:val="317"/>
        </w:numPr>
        <w:jc w:val="both"/>
        <w:rPr>
          <w:rFonts w:ascii="Times New Roman" w:hAnsi="Times New Roman" w:cs="Times New Roman"/>
          <w:sz w:val="24"/>
          <w:szCs w:val="24"/>
        </w:rPr>
      </w:pPr>
      <w:r>
        <w:rPr>
          <w:rFonts w:ascii="Times New Roman" w:hAnsi="Times New Roman" w:cs="Times New Roman"/>
          <w:sz w:val="24"/>
          <w:szCs w:val="24"/>
        </w:rPr>
        <w:t>120 минут</w:t>
      </w:r>
    </w:p>
    <w:p w:rsidR="00773A37" w:rsidRDefault="00773A37" w:rsidP="00773A37">
      <w:pPr>
        <w:pStyle w:val="a3"/>
        <w:numPr>
          <w:ilvl w:val="6"/>
          <w:numId w:val="317"/>
        </w:numPr>
        <w:jc w:val="both"/>
        <w:rPr>
          <w:rFonts w:ascii="Times New Roman" w:hAnsi="Times New Roman" w:cs="Times New Roman"/>
          <w:sz w:val="24"/>
          <w:szCs w:val="24"/>
        </w:rPr>
      </w:pPr>
      <w:r>
        <w:rPr>
          <w:rFonts w:ascii="Times New Roman" w:hAnsi="Times New Roman" w:cs="Times New Roman"/>
          <w:sz w:val="24"/>
          <w:szCs w:val="24"/>
        </w:rPr>
        <w:t>80</w:t>
      </w:r>
    </w:p>
    <w:p w:rsidR="00773A37" w:rsidRDefault="00773A37" w:rsidP="00773A37">
      <w:pPr>
        <w:pStyle w:val="a3"/>
        <w:numPr>
          <w:ilvl w:val="6"/>
          <w:numId w:val="317"/>
        </w:numPr>
        <w:jc w:val="both"/>
        <w:rPr>
          <w:rFonts w:ascii="Times New Roman" w:hAnsi="Times New Roman" w:cs="Times New Roman"/>
          <w:sz w:val="24"/>
          <w:szCs w:val="24"/>
        </w:rPr>
      </w:pPr>
      <w:r>
        <w:rPr>
          <w:rFonts w:ascii="Times New Roman" w:hAnsi="Times New Roman" w:cs="Times New Roman"/>
          <w:sz w:val="24"/>
          <w:szCs w:val="24"/>
        </w:rPr>
        <w:t>Незамедлительное проведение электроимпульсной терапии</w:t>
      </w:r>
    </w:p>
    <w:p w:rsidR="00773A37" w:rsidRDefault="00773A37" w:rsidP="00773A37">
      <w:pPr>
        <w:pStyle w:val="a3"/>
        <w:numPr>
          <w:ilvl w:val="6"/>
          <w:numId w:val="317"/>
        </w:numPr>
        <w:jc w:val="both"/>
        <w:rPr>
          <w:rFonts w:ascii="Times New Roman" w:hAnsi="Times New Roman" w:cs="Times New Roman"/>
          <w:sz w:val="24"/>
          <w:szCs w:val="24"/>
        </w:rPr>
      </w:pPr>
      <w:r>
        <w:rPr>
          <w:rFonts w:ascii="Times New Roman" w:hAnsi="Times New Roman" w:cs="Times New Roman"/>
          <w:sz w:val="24"/>
          <w:szCs w:val="24"/>
        </w:rPr>
        <w:t>120-150</w:t>
      </w:r>
    </w:p>
    <w:p w:rsidR="00CC1F45" w:rsidRDefault="00CC1F45" w:rsidP="00CC1F45">
      <w:pPr>
        <w:jc w:val="both"/>
        <w:rPr>
          <w:rFonts w:ascii="Times New Roman" w:hAnsi="Times New Roman" w:cs="Times New Roman"/>
          <w:sz w:val="24"/>
          <w:szCs w:val="24"/>
        </w:rPr>
      </w:pPr>
    </w:p>
    <w:p w:rsidR="00CC1F45" w:rsidRDefault="00CC1F45" w:rsidP="00CC1F45">
      <w:pPr>
        <w:jc w:val="both"/>
        <w:rPr>
          <w:rFonts w:ascii="Times New Roman" w:hAnsi="Times New Roman" w:cs="Times New Roman"/>
          <w:sz w:val="24"/>
          <w:szCs w:val="24"/>
        </w:rPr>
      </w:pPr>
    </w:p>
    <w:p w:rsidR="00CC1F45" w:rsidRDefault="00CC1F45" w:rsidP="00CC1F45">
      <w:pPr>
        <w:jc w:val="both"/>
        <w:rPr>
          <w:rFonts w:ascii="Times New Roman" w:hAnsi="Times New Roman" w:cs="Times New Roman"/>
          <w:sz w:val="24"/>
          <w:szCs w:val="24"/>
        </w:rPr>
      </w:pPr>
    </w:p>
    <w:p w:rsidR="00CC1F45" w:rsidRPr="00625E44" w:rsidRDefault="00CC1F45" w:rsidP="00CC1F45">
      <w:pPr>
        <w:spacing w:before="240"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Мужчина 6</w:t>
      </w:r>
      <w:r>
        <w:rPr>
          <w:rFonts w:ascii="Times New Roman" w:eastAsia="Arial" w:hAnsi="Times New Roman" w:cs="Times New Roman"/>
          <w:sz w:val="24"/>
          <w:szCs w:val="24"/>
          <w:lang w:eastAsia="ru-RU"/>
        </w:rPr>
        <w:t>0</w:t>
      </w:r>
      <w:r w:rsidRPr="00625E44">
        <w:rPr>
          <w:rFonts w:ascii="Times New Roman" w:eastAsia="Arial" w:hAnsi="Times New Roman" w:cs="Times New Roman"/>
          <w:sz w:val="24"/>
          <w:szCs w:val="24"/>
          <w:lang w:eastAsia="ru-RU"/>
        </w:rPr>
        <w:t xml:space="preserve"> </w:t>
      </w:r>
      <w:r>
        <w:rPr>
          <w:rFonts w:ascii="Times New Roman" w:eastAsia="Arial" w:hAnsi="Times New Roman" w:cs="Times New Roman"/>
          <w:sz w:val="24"/>
          <w:szCs w:val="24"/>
          <w:lang w:eastAsia="ru-RU"/>
        </w:rPr>
        <w:t>лет</w:t>
      </w:r>
      <w:r w:rsidRPr="00625E44">
        <w:rPr>
          <w:rFonts w:ascii="Times New Roman" w:eastAsia="Arial" w:hAnsi="Times New Roman" w:cs="Times New Roman"/>
          <w:sz w:val="24"/>
          <w:szCs w:val="24"/>
          <w:lang w:eastAsia="ru-RU"/>
        </w:rPr>
        <w:t>, служащий, вызвал врача-терапевта участкового на дом.</w:t>
      </w:r>
    </w:p>
    <w:p w:rsidR="00CC1F45" w:rsidRPr="00625E44" w:rsidRDefault="00CC1F45" w:rsidP="00CC1F45">
      <w:pPr>
        <w:spacing w:before="240"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Жалобы на повышение температуры тела до 40°С, сопровождающееся потрясающим ознобом, потливость, выраженную слабость, снижение аппетита, похудание, головную боль при повышении уровня АД максимально до 160/110 мм рт.ст.</w:t>
      </w:r>
    </w:p>
    <w:p w:rsidR="00CC1F45" w:rsidRPr="00625E44" w:rsidRDefault="00CC1F45" w:rsidP="00CC1F45">
      <w:pPr>
        <w:spacing w:before="240"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Анамнез заболевания  В детстве у врача-ревматолога не наблюдался, в течение всей жизни физические нагрузки переносил хорошо. В 48 лет перенес черепно-мозговую травму (проводилось оперативное лечение), после которой стали отмечаться подъемы АД максимально до 160/100-110 мм рт.ст., с этого времени достаточно регулярно принимает энап 10 мг утром и атенолол 25 мг утром, АД на этом фоне в пределах 135-140/90 мм рт.ст. Около 3 месяцев назад отметил повышение температуры тела до 37,0-37,5°С, сопровождающееся слабостью, ломотой в мышцах и суставах. Лечился самостоятельно жаропонижающими препаратами с положительным эффектом. Через месяц – повторное повышение температуры тела до 39°С максимально. Самостоятельно принимал амоксициллин+клавулановая кислота в течение 5 дней с эффектом. Через 8 недель вновь повышение температуры до 39°С, сопровождающееся ознобом на высоте лихорадки, выраженной слабостью, ломотой в мышцах и суставах. В связи с сохраняющейся лихорадкой вызвал врача-терапевта участкового на дом.</w:t>
      </w:r>
    </w:p>
    <w:p w:rsidR="00CC1F45" w:rsidRPr="00625E44" w:rsidRDefault="00CC1F45" w:rsidP="00CC1F45">
      <w:pPr>
        <w:spacing w:before="240"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Анамнез жизни Рос и развивался нормально. Образование высшее.Работает, больничный лист не открывался. · Наследственность: мать умерла в 78 лет, страдала АГ, ИБС, перенесла ОНМК. Аллергологический анамнез не отягощен. Вредные привычки: не курит, злоупотребление алкоголем отрицает.</w:t>
      </w:r>
    </w:p>
    <w:p w:rsidR="00CC1F45" w:rsidRPr="00625E44" w:rsidRDefault="00CC1F45" w:rsidP="00CC1F45">
      <w:pPr>
        <w:spacing w:before="240"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Объективный статус общее состояние средней степени тяжести. Кожные покровы бледные, влажные, на переходной складке конъюнктивы нижнего века и на коже ладоней и стоп безболезненные петехиальные высыпания диаметром 1-4 мм. Отеков нет. Периферические лимфоузлы не увеличены. В легких дыхание везикулярное, проводится во все отделы, хрипов нет. ЧДД – 17 в минуту. Тоны сердца ритмичные, приглушены, ослабление 2 тона над аортой, там же выслушивается диастолический шум. ЧСС – 78 ударов в минуту, АД – 135/80 мм рт.ст. Живот мягкий, безболезненный при пальпации во всех отделах. Печень и селезенка не увеличены. Симптом Пастернацкого отрицателен. Щитовидная железа не изменена.</w:t>
      </w:r>
    </w:p>
    <w:p w:rsidR="00CC1F45" w:rsidRPr="00625E44" w:rsidRDefault="00CC1F45" w:rsidP="00CC1F45">
      <w:pPr>
        <w:spacing w:before="240" w:after="0"/>
        <w:jc w:val="both"/>
        <w:rPr>
          <w:rFonts w:ascii="Times New Roman" w:eastAsia="Arial" w:hAnsi="Times New Roman" w:cs="Times New Roman"/>
          <w:i/>
          <w:sz w:val="24"/>
          <w:szCs w:val="24"/>
          <w:lang w:eastAsia="ru-RU"/>
        </w:rPr>
      </w:pPr>
      <w:r w:rsidRPr="00625E44">
        <w:rPr>
          <w:rFonts w:ascii="Times New Roman" w:eastAsia="Arial" w:hAnsi="Times New Roman" w:cs="Times New Roman"/>
          <w:i/>
          <w:sz w:val="24"/>
          <w:szCs w:val="24"/>
          <w:lang w:eastAsia="ru-RU"/>
        </w:rPr>
        <w:t>1) Выберите необходимые для постановки диагноза лабораторные методы обследования (выберите 5)</w:t>
      </w:r>
    </w:p>
    <w:p w:rsidR="00CC1F45" w:rsidRPr="00625E44" w:rsidRDefault="00CC1F45" w:rsidP="00CC1F45">
      <w:pPr>
        <w:numPr>
          <w:ilvl w:val="0"/>
          <w:numId w:val="14"/>
        </w:numPr>
        <w:spacing w:before="240" w:after="0" w:line="259"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посевы крови (не менее двух)</w:t>
      </w:r>
    </w:p>
    <w:p w:rsidR="00CC1F45" w:rsidRPr="00625E44" w:rsidRDefault="00CC1F45" w:rsidP="00CC1F45">
      <w:pPr>
        <w:numPr>
          <w:ilvl w:val="0"/>
          <w:numId w:val="14"/>
        </w:numPr>
        <w:spacing w:after="0" w:line="259"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определение ревматоидного фактора</w:t>
      </w:r>
    </w:p>
    <w:p w:rsidR="00CC1F45" w:rsidRPr="00625E44" w:rsidRDefault="00CC1F45" w:rsidP="00CC1F45">
      <w:pPr>
        <w:numPr>
          <w:ilvl w:val="0"/>
          <w:numId w:val="14"/>
        </w:numPr>
        <w:spacing w:after="0" w:line="259"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биохимический анализ крови</w:t>
      </w:r>
    </w:p>
    <w:p w:rsidR="00CC1F45" w:rsidRPr="00625E44" w:rsidRDefault="00CC1F45" w:rsidP="00CC1F45">
      <w:pPr>
        <w:numPr>
          <w:ilvl w:val="0"/>
          <w:numId w:val="14"/>
        </w:numPr>
        <w:spacing w:after="0" w:line="259"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коагулограмма</w:t>
      </w:r>
    </w:p>
    <w:p w:rsidR="00CC1F45" w:rsidRPr="00625E44" w:rsidRDefault="00CC1F45" w:rsidP="00CC1F45">
      <w:pPr>
        <w:numPr>
          <w:ilvl w:val="0"/>
          <w:numId w:val="14"/>
        </w:numPr>
        <w:spacing w:after="240" w:line="259"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общий анализ крови</w:t>
      </w:r>
    </w:p>
    <w:p w:rsidR="00CC1F45" w:rsidRPr="00625E44" w:rsidRDefault="00CC1F45" w:rsidP="00CC1F45">
      <w:pPr>
        <w:spacing w:after="0"/>
        <w:jc w:val="both"/>
        <w:rPr>
          <w:rFonts w:ascii="Times New Roman" w:eastAsia="Arial" w:hAnsi="Times New Roman" w:cs="Times New Roman"/>
          <w:i/>
          <w:sz w:val="24"/>
          <w:szCs w:val="24"/>
          <w:lang w:eastAsia="ru-RU"/>
        </w:rPr>
      </w:pPr>
      <w:r w:rsidRPr="00625E44">
        <w:rPr>
          <w:rFonts w:ascii="Times New Roman" w:eastAsia="Arial" w:hAnsi="Times New Roman" w:cs="Times New Roman"/>
          <w:i/>
          <w:sz w:val="24"/>
          <w:szCs w:val="24"/>
          <w:lang w:eastAsia="ru-RU"/>
        </w:rPr>
        <w:t xml:space="preserve">2) Выберите необходимые для постановки диагноза инструментальные методы обследования (выберите </w:t>
      </w:r>
      <w:r>
        <w:rPr>
          <w:rFonts w:ascii="Times New Roman" w:eastAsia="Arial" w:hAnsi="Times New Roman" w:cs="Times New Roman"/>
          <w:i/>
          <w:sz w:val="24"/>
          <w:szCs w:val="24"/>
          <w:lang w:eastAsia="ru-RU"/>
        </w:rPr>
        <w:t>3</w:t>
      </w:r>
      <w:r w:rsidRPr="00625E44">
        <w:rPr>
          <w:rFonts w:ascii="Times New Roman" w:eastAsia="Arial" w:hAnsi="Times New Roman" w:cs="Times New Roman"/>
          <w:i/>
          <w:sz w:val="24"/>
          <w:szCs w:val="24"/>
          <w:lang w:eastAsia="ru-RU"/>
        </w:rPr>
        <w:t>)</w:t>
      </w:r>
    </w:p>
    <w:p w:rsidR="00CC1F45" w:rsidRPr="00625E44" w:rsidRDefault="00CC1F45" w:rsidP="00CC1F45">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-компьютерная томография (мультиспиральная) сердца и коронарных артерий</w:t>
      </w:r>
    </w:p>
    <w:p w:rsidR="00CC1F45" w:rsidRDefault="00CC1F45" w:rsidP="00CC1F45">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-Эхокардиография</w:t>
      </w:r>
    </w:p>
    <w:p w:rsidR="00CC1F45" w:rsidRPr="00625E44" w:rsidRDefault="00CC1F45" w:rsidP="00CC1F45">
      <w:pPr>
        <w:spacing w:after="0"/>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Ультразвуковое исследование органов брюшной полости</w:t>
      </w:r>
    </w:p>
    <w:p w:rsidR="00CC1F45" w:rsidRPr="00625E44" w:rsidRDefault="00CC1F45" w:rsidP="00CC1F45">
      <w:pPr>
        <w:spacing w:after="0"/>
        <w:jc w:val="both"/>
        <w:rPr>
          <w:rFonts w:ascii="Times New Roman" w:eastAsia="Arial" w:hAnsi="Times New Roman" w:cs="Times New Roman"/>
          <w:i/>
          <w:sz w:val="24"/>
          <w:szCs w:val="24"/>
          <w:lang w:eastAsia="ru-RU"/>
        </w:rPr>
      </w:pPr>
      <w:r w:rsidRPr="00625E44">
        <w:rPr>
          <w:rFonts w:ascii="Times New Roman" w:eastAsia="Arial" w:hAnsi="Times New Roman" w:cs="Times New Roman"/>
          <w:i/>
          <w:sz w:val="24"/>
          <w:szCs w:val="24"/>
          <w:lang w:eastAsia="ru-RU"/>
        </w:rPr>
        <w:t>3) Какой основной диагноз?</w:t>
      </w:r>
    </w:p>
    <w:p w:rsidR="00CC1F45" w:rsidRPr="00625E44" w:rsidRDefault="00CC1F45" w:rsidP="00CC1F45">
      <w:pPr>
        <w:spacing w:after="2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-Инфекционный эндокардит</w:t>
      </w:r>
    </w:p>
    <w:p w:rsidR="00CC1F45" w:rsidRPr="00625E44" w:rsidRDefault="00CC1F45" w:rsidP="00CC1F45">
      <w:pPr>
        <w:spacing w:after="0"/>
        <w:jc w:val="both"/>
        <w:rPr>
          <w:rFonts w:ascii="Times New Roman" w:eastAsia="Arial" w:hAnsi="Times New Roman" w:cs="Times New Roman"/>
          <w:i/>
          <w:sz w:val="24"/>
          <w:szCs w:val="24"/>
          <w:lang w:eastAsia="ru-RU"/>
        </w:rPr>
      </w:pPr>
      <w:r w:rsidRPr="00625E44">
        <w:rPr>
          <w:rFonts w:ascii="Times New Roman" w:eastAsia="Arial" w:hAnsi="Times New Roman" w:cs="Times New Roman"/>
          <w:i/>
          <w:sz w:val="24"/>
          <w:szCs w:val="24"/>
          <w:lang w:eastAsia="ru-RU"/>
        </w:rPr>
        <w:t>4) По характеру течения у пациента признаки _____ инфекционного эндокардита</w:t>
      </w:r>
    </w:p>
    <w:p w:rsidR="00CC1F45" w:rsidRPr="00625E44" w:rsidRDefault="00CC1F45" w:rsidP="00CC1F45">
      <w:pPr>
        <w:spacing w:after="2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-подострого</w:t>
      </w:r>
    </w:p>
    <w:p w:rsidR="00CC1F45" w:rsidRPr="00625E44" w:rsidRDefault="00CC1F45" w:rsidP="00CC1F45">
      <w:pPr>
        <w:spacing w:after="0"/>
        <w:jc w:val="both"/>
        <w:rPr>
          <w:rFonts w:ascii="Times New Roman" w:eastAsia="Arial" w:hAnsi="Times New Roman" w:cs="Times New Roman"/>
          <w:i/>
          <w:sz w:val="24"/>
          <w:szCs w:val="24"/>
          <w:lang w:eastAsia="ru-RU"/>
        </w:rPr>
      </w:pPr>
      <w:r w:rsidRPr="00625E44">
        <w:rPr>
          <w:rFonts w:ascii="Times New Roman" w:eastAsia="Arial" w:hAnsi="Times New Roman" w:cs="Times New Roman"/>
          <w:i/>
          <w:sz w:val="24"/>
          <w:szCs w:val="24"/>
          <w:lang w:eastAsia="ru-RU"/>
        </w:rPr>
        <w:t>5) Для диагностики инфекционного эндокардита используют критерии</w:t>
      </w:r>
    </w:p>
    <w:p w:rsidR="00CC1F45" w:rsidRPr="00625E44" w:rsidRDefault="00CC1F45" w:rsidP="00CC1F45">
      <w:pPr>
        <w:spacing w:after="0"/>
        <w:jc w:val="both"/>
        <w:rPr>
          <w:rFonts w:ascii="Times New Roman" w:eastAsia="Arial" w:hAnsi="Times New Roman" w:cs="Times New Roman"/>
          <w:i/>
          <w:sz w:val="24"/>
          <w:szCs w:val="24"/>
          <w:lang w:eastAsia="ru-RU"/>
        </w:rPr>
      </w:pPr>
      <w:r w:rsidRPr="00CC1F45">
        <w:rPr>
          <w:rFonts w:ascii="Times New Roman" w:eastAsia="Arial" w:hAnsi="Times New Roman" w:cs="Times New Roman"/>
          <w:i/>
          <w:sz w:val="24"/>
          <w:szCs w:val="24"/>
          <w:lang w:eastAsia="ru-RU"/>
        </w:rPr>
        <w:t>-</w:t>
      </w:r>
      <w:r w:rsidRPr="00625E44">
        <w:rPr>
          <w:rFonts w:ascii="Times New Roman" w:eastAsia="Arial" w:hAnsi="Times New Roman" w:cs="Times New Roman"/>
          <w:i/>
          <w:sz w:val="24"/>
          <w:szCs w:val="24"/>
          <w:lang w:val="en-US" w:eastAsia="ru-RU"/>
        </w:rPr>
        <w:t>Duke</w:t>
      </w:r>
    </w:p>
    <w:p w:rsidR="00CC1F45" w:rsidRPr="00625E44" w:rsidRDefault="00CC1F45" w:rsidP="00CC1F45">
      <w:pPr>
        <w:spacing w:after="0" w:line="259" w:lineRule="auto"/>
        <w:ind w:left="720"/>
        <w:contextualSpacing/>
        <w:jc w:val="both"/>
        <w:rPr>
          <w:rFonts w:ascii="Times New Roman" w:eastAsia="Arial" w:hAnsi="Times New Roman" w:cs="Times New Roman"/>
          <w:i/>
          <w:sz w:val="24"/>
          <w:szCs w:val="24"/>
          <w:lang w:eastAsia="ru-RU"/>
        </w:rPr>
      </w:pPr>
      <w:r>
        <w:rPr>
          <w:rFonts w:ascii="Times New Roman" w:eastAsia="Arial" w:hAnsi="Times New Roman" w:cs="Times New Roman"/>
          <w:i/>
          <w:sz w:val="24"/>
          <w:szCs w:val="24"/>
          <w:lang w:eastAsia="ru-RU"/>
        </w:rPr>
        <w:t>6.</w:t>
      </w:r>
      <w:r w:rsidRPr="00625E44">
        <w:rPr>
          <w:rFonts w:ascii="Times New Roman" w:eastAsia="Arial" w:hAnsi="Times New Roman" w:cs="Times New Roman"/>
          <w:i/>
          <w:sz w:val="24"/>
          <w:szCs w:val="24"/>
          <w:lang w:eastAsia="ru-RU"/>
        </w:rPr>
        <w:t>«Золотым стандартом» диагностики инфекционного эндокардита является</w:t>
      </w:r>
    </w:p>
    <w:p w:rsidR="00CC1F45" w:rsidRPr="00625E44" w:rsidRDefault="00CC1F45" w:rsidP="00CC1F45">
      <w:pPr>
        <w:spacing w:after="24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-эхокардиография</w:t>
      </w:r>
    </w:p>
    <w:p w:rsidR="00CC1F45" w:rsidRPr="00625E44" w:rsidRDefault="00CC1F45" w:rsidP="00CC1F45">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7) </w:t>
      </w:r>
      <w:r>
        <w:rPr>
          <w:rFonts w:ascii="Times New Roman" w:eastAsia="Arial" w:hAnsi="Times New Roman" w:cs="Times New Roman"/>
          <w:i/>
          <w:sz w:val="24"/>
          <w:szCs w:val="24"/>
          <w:lang w:eastAsia="ru-RU"/>
        </w:rPr>
        <w:t>2-6</w:t>
      </w:r>
    </w:p>
    <w:p w:rsidR="00CC1F45" w:rsidRPr="00625E44" w:rsidRDefault="00CC1F45" w:rsidP="00CC1F45">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i/>
          <w:sz w:val="24"/>
          <w:szCs w:val="24"/>
          <w:lang w:eastAsia="ru-RU"/>
        </w:rPr>
        <w:t xml:space="preserve">8) </w:t>
      </w:r>
      <w:r>
        <w:rPr>
          <w:rFonts w:ascii="Times New Roman" w:eastAsia="Arial" w:hAnsi="Times New Roman" w:cs="Times New Roman"/>
          <w:i/>
          <w:sz w:val="24"/>
          <w:szCs w:val="24"/>
          <w:lang w:eastAsia="ru-RU"/>
        </w:rPr>
        <w:t>внутривенный</w:t>
      </w:r>
    </w:p>
    <w:p w:rsidR="00CC1F45" w:rsidRPr="00625E44" w:rsidRDefault="00CC1F45" w:rsidP="00CC1F45">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i/>
          <w:sz w:val="24"/>
          <w:szCs w:val="24"/>
          <w:lang w:eastAsia="ru-RU"/>
        </w:rPr>
        <w:t xml:space="preserve">9) </w:t>
      </w:r>
      <w:r>
        <w:rPr>
          <w:rFonts w:ascii="Times New Roman" w:eastAsia="Arial" w:hAnsi="Times New Roman" w:cs="Times New Roman"/>
          <w:i/>
          <w:sz w:val="24"/>
          <w:szCs w:val="24"/>
          <w:lang w:eastAsia="ru-RU"/>
        </w:rPr>
        <w:t>2</w:t>
      </w:r>
    </w:p>
    <w:p w:rsidR="00CC1F45" w:rsidRPr="00625E44" w:rsidRDefault="00CC1F45" w:rsidP="00CC1F45">
      <w:pPr>
        <w:spacing w:after="0"/>
        <w:jc w:val="both"/>
        <w:rPr>
          <w:rFonts w:ascii="Times New Roman" w:eastAsia="Arial" w:hAnsi="Times New Roman" w:cs="Times New Roman"/>
          <w:sz w:val="24"/>
          <w:szCs w:val="24"/>
          <w:lang w:eastAsia="ru-RU"/>
        </w:rPr>
      </w:pPr>
      <w:r w:rsidRPr="00625E44">
        <w:rPr>
          <w:rFonts w:ascii="Times New Roman" w:eastAsia="Arial" w:hAnsi="Times New Roman" w:cs="Times New Roman"/>
          <w:i/>
          <w:sz w:val="24"/>
          <w:szCs w:val="24"/>
          <w:lang w:eastAsia="ru-RU"/>
        </w:rPr>
        <w:t xml:space="preserve">10) </w:t>
      </w:r>
      <w:r>
        <w:rPr>
          <w:rFonts w:ascii="Times New Roman" w:eastAsia="Arial" w:hAnsi="Times New Roman" w:cs="Times New Roman"/>
          <w:i/>
          <w:sz w:val="24"/>
          <w:szCs w:val="24"/>
          <w:lang w:eastAsia="ru-RU"/>
        </w:rPr>
        <w:t>ванкомицина</w:t>
      </w:r>
    </w:p>
    <w:p w:rsidR="00CC1F45" w:rsidRPr="00CC1F45" w:rsidRDefault="00CC1F45" w:rsidP="00CC1F45">
      <w:pPr>
        <w:spacing w:after="0"/>
        <w:jc w:val="both"/>
        <w:rPr>
          <w:rFonts w:ascii="Times New Roman" w:eastAsia="Arial" w:hAnsi="Times New Roman" w:cs="Times New Roman"/>
          <w:i/>
          <w:sz w:val="24"/>
          <w:szCs w:val="24"/>
          <w:lang w:eastAsia="ru-RU"/>
        </w:rPr>
      </w:pPr>
      <w:r w:rsidRPr="00625E44">
        <w:rPr>
          <w:rFonts w:ascii="Times New Roman" w:eastAsia="Arial" w:hAnsi="Times New Roman" w:cs="Times New Roman"/>
          <w:i/>
          <w:sz w:val="24"/>
          <w:szCs w:val="24"/>
          <w:lang w:eastAsia="ru-RU"/>
        </w:rPr>
        <w:t xml:space="preserve">11) </w:t>
      </w:r>
      <w:r>
        <w:rPr>
          <w:rFonts w:ascii="Times New Roman" w:eastAsia="Arial" w:hAnsi="Times New Roman" w:cs="Times New Roman"/>
          <w:i/>
          <w:sz w:val="24"/>
          <w:szCs w:val="24"/>
          <w:lang w:eastAsia="ru-RU"/>
        </w:rPr>
        <w:t>сердечной недостаточности (отек легких, кардиогенный шок)</w:t>
      </w:r>
    </w:p>
    <w:p w:rsidR="00CC1F45" w:rsidRDefault="00CC1F45" w:rsidP="00CC1F45">
      <w:pPr>
        <w:spacing w:after="0"/>
        <w:jc w:val="both"/>
        <w:rPr>
          <w:rFonts w:ascii="Times New Roman" w:eastAsia="Arial" w:hAnsi="Times New Roman" w:cs="Times New Roman"/>
          <w:i/>
          <w:sz w:val="24"/>
          <w:szCs w:val="24"/>
          <w:lang w:eastAsia="ru-RU"/>
        </w:rPr>
      </w:pPr>
      <w:r w:rsidRPr="00625E44">
        <w:rPr>
          <w:rFonts w:ascii="Times New Roman" w:eastAsia="Arial" w:hAnsi="Times New Roman" w:cs="Times New Roman"/>
          <w:i/>
          <w:sz w:val="24"/>
          <w:szCs w:val="24"/>
          <w:lang w:eastAsia="ru-RU"/>
        </w:rPr>
        <w:t xml:space="preserve">12) </w:t>
      </w:r>
      <w:r>
        <w:rPr>
          <w:rFonts w:ascii="Times New Roman" w:eastAsia="Arial" w:hAnsi="Times New Roman" w:cs="Times New Roman"/>
          <w:i/>
          <w:sz w:val="24"/>
          <w:szCs w:val="24"/>
          <w:lang w:eastAsia="ru-RU"/>
        </w:rPr>
        <w:t>осложнение эмболического характера</w:t>
      </w:r>
    </w:p>
    <w:p w:rsidR="00CC1F45" w:rsidRPr="00625E44" w:rsidRDefault="00CC1F45" w:rsidP="00CC1F45">
      <w:pPr>
        <w:spacing w:after="0"/>
        <w:jc w:val="both"/>
        <w:rPr>
          <w:rFonts w:ascii="Times New Roman" w:eastAsia="Arial" w:hAnsi="Times New Roman" w:cs="Times New Roman"/>
          <w:sz w:val="24"/>
          <w:szCs w:val="24"/>
          <w:lang w:eastAsia="ru-RU"/>
        </w:rPr>
      </w:pPr>
    </w:p>
    <w:p w:rsidR="00CC1F45" w:rsidRPr="00CC1F45" w:rsidRDefault="00CC1F45" w:rsidP="00CC1F45">
      <w:pPr>
        <w:jc w:val="both"/>
        <w:rPr>
          <w:rFonts w:ascii="Times New Roman" w:hAnsi="Times New Roman" w:cs="Times New Roman"/>
          <w:sz w:val="24"/>
          <w:szCs w:val="24"/>
        </w:rPr>
      </w:pPr>
    </w:p>
    <w:p w:rsidR="00D818E9" w:rsidRPr="00D818E9" w:rsidRDefault="00D818E9" w:rsidP="00D818E9">
      <w:pPr>
        <w:jc w:val="both"/>
        <w:rPr>
          <w:rFonts w:ascii="Times New Roman" w:hAnsi="Times New Roman" w:cs="Times New Roman"/>
          <w:sz w:val="24"/>
          <w:szCs w:val="24"/>
        </w:rPr>
      </w:pPr>
    </w:p>
    <w:p w:rsidR="00180F64" w:rsidRPr="00625E44" w:rsidRDefault="00180F64" w:rsidP="00180F64">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Мужчина 5</w:t>
      </w:r>
      <w:r>
        <w:rPr>
          <w:rFonts w:ascii="Times New Roman" w:eastAsia="Arial" w:hAnsi="Times New Roman" w:cs="Times New Roman"/>
          <w:sz w:val="24"/>
          <w:szCs w:val="24"/>
          <w:lang w:eastAsia="ru-RU"/>
        </w:rPr>
        <w:t>7</w:t>
      </w:r>
      <w:r w:rsidRPr="00625E44">
        <w:rPr>
          <w:rFonts w:ascii="Times New Roman" w:eastAsia="Arial" w:hAnsi="Times New Roman" w:cs="Times New Roman"/>
          <w:sz w:val="24"/>
          <w:szCs w:val="24"/>
          <w:lang w:eastAsia="ru-RU"/>
        </w:rPr>
        <w:t xml:space="preserve"> лет вызвал врача-терапевта участкового на дом.</w:t>
      </w:r>
    </w:p>
    <w:p w:rsidR="00180F64" w:rsidRPr="00625E44" w:rsidRDefault="00180F64" w:rsidP="00180F64">
      <w:pPr>
        <w:spacing w:after="0" w:line="240" w:lineRule="auto"/>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Жалобы</w:t>
      </w:r>
    </w:p>
    <w:p w:rsidR="00180F64" w:rsidRPr="00625E44" w:rsidRDefault="00180F64" w:rsidP="00180F64">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на боль в загрудинной области сжимающего характера, возникшую после эмоционального стресса впервые в жизни, с иррадиацией в левую половину туловища, длящуюся более 20 минут.</w:t>
      </w:r>
    </w:p>
    <w:p w:rsidR="00180F64" w:rsidRPr="00625E44" w:rsidRDefault="00180F64" w:rsidP="00180F64">
      <w:pPr>
        <w:spacing w:after="0" w:line="240" w:lineRule="auto"/>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Анамнез заболевания</w:t>
      </w:r>
    </w:p>
    <w:p w:rsidR="00180F64" w:rsidRPr="00625E44" w:rsidRDefault="00180F64" w:rsidP="00180F64">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Ранее болей в грудной клетке не отмечал, физическую нагрузку переносил удовлетворительно, цифры АД не измерял, последний медицинский осмотр более 2-х лет назад.</w:t>
      </w:r>
    </w:p>
    <w:p w:rsidR="00180F64" w:rsidRPr="00625E44" w:rsidRDefault="00180F64" w:rsidP="00180F64">
      <w:pPr>
        <w:spacing w:after="0" w:line="240" w:lineRule="auto"/>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Анамнез жизни</w:t>
      </w:r>
    </w:p>
    <w:p w:rsidR="00180F64" w:rsidRPr="00625E44" w:rsidRDefault="00180F64" w:rsidP="00180F64">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Рос и развивался нормально.</w:t>
      </w:r>
    </w:p>
    <w:p w:rsidR="00180F64" w:rsidRPr="00625E44" w:rsidRDefault="00180F64" w:rsidP="00180F64">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Образование высшее.</w:t>
      </w:r>
    </w:p>
    <w:p w:rsidR="00180F64" w:rsidRPr="00625E44" w:rsidRDefault="00180F64" w:rsidP="00180F64">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Работает программистом, ведет малоподвижный образ жизни.</w:t>
      </w:r>
    </w:p>
    <w:p w:rsidR="00180F64" w:rsidRPr="00625E44" w:rsidRDefault="00180F64" w:rsidP="00180F64">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Наследственность: мать 78-ми лет страдает ИБС, отец умер в 60 лет от ИМ, брат 60-ти лет страдает АГ.</w:t>
      </w:r>
    </w:p>
    <w:p w:rsidR="00180F64" w:rsidRPr="00625E44" w:rsidRDefault="00180F64" w:rsidP="00180F64">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Аллергологический анамнез не отягощен.</w:t>
      </w:r>
    </w:p>
    <w:p w:rsidR="00180F64" w:rsidRPr="00625E44" w:rsidRDefault="00180F64" w:rsidP="00180F64">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Вредные привычки: курит в течение 40 лет по ½ пачке сигарет в день, злоупотребление алкоголем отрицает.</w:t>
      </w:r>
    </w:p>
    <w:p w:rsidR="00180F64" w:rsidRPr="00625E44" w:rsidRDefault="00180F64" w:rsidP="00180F64">
      <w:pPr>
        <w:spacing w:after="0" w:line="240" w:lineRule="auto"/>
        <w:jc w:val="both"/>
        <w:rPr>
          <w:rFonts w:ascii="Times New Roman" w:eastAsia="Arial" w:hAnsi="Times New Roman" w:cs="Times New Roman"/>
          <w:b/>
          <w:sz w:val="24"/>
          <w:szCs w:val="24"/>
          <w:lang w:eastAsia="ru-RU"/>
        </w:rPr>
      </w:pPr>
      <w:r w:rsidRPr="00625E44">
        <w:rPr>
          <w:rFonts w:ascii="Times New Roman" w:eastAsia="Arial" w:hAnsi="Times New Roman" w:cs="Times New Roman"/>
          <w:b/>
          <w:sz w:val="24"/>
          <w:szCs w:val="24"/>
          <w:lang w:eastAsia="ru-RU"/>
        </w:rPr>
        <w:t>Объективный статус</w:t>
      </w:r>
    </w:p>
    <w:p w:rsidR="00180F64" w:rsidRPr="00625E44" w:rsidRDefault="00180F64" w:rsidP="00180F64">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Общее состояние средней степени тяжести. Нормального питания. ИМТ – 25,2 кг/м</w:t>
      </w:r>
      <w:r w:rsidRPr="00625E44">
        <w:rPr>
          <w:rFonts w:ascii="Times New Roman" w:eastAsia="Arial" w:hAnsi="Times New Roman" w:cs="Times New Roman"/>
          <w:sz w:val="24"/>
          <w:szCs w:val="24"/>
          <w:vertAlign w:val="superscript"/>
          <w:lang w:eastAsia="ru-RU"/>
        </w:rPr>
        <w:t>2</w:t>
      </w:r>
      <w:r w:rsidRPr="00625E44">
        <w:rPr>
          <w:rFonts w:ascii="Times New Roman" w:eastAsia="Arial" w:hAnsi="Times New Roman" w:cs="Times New Roman"/>
          <w:sz w:val="24"/>
          <w:szCs w:val="24"/>
          <w:lang w:eastAsia="ru-RU"/>
        </w:rPr>
        <w:t>. Кожные покровы обычной окраски, чистые, умеренной влажности. Периферических отеков нет. Язык влажный, чистый. Периферические лимфатические узлы, доступные пальпации, не увеличены. ЧДД – 18 в минуту. В легких дыхание жесткое, проводится во все отделы, хрипов нет. Тоны сердца приглушены, ритмичные, шумов нет. АД – 140/80 мм рт.ст., ЧСС – 74 удара в минуту. Живот при пальпации мягкий, безболезненный. Печень у края реберной дуги, при пальпации безболезненна. Селезенка не увеличена. Симптом поколачивания отрицательный с обеих сторон. Щитовидная железа не увеличена.</w:t>
      </w:r>
    </w:p>
    <w:p w:rsidR="00180F64" w:rsidRPr="00625E44" w:rsidRDefault="00180F64" w:rsidP="00180F64">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xml:space="preserve">Выберите необходимые для постановки диагноза инструментальные и лабораторные </w:t>
      </w:r>
    </w:p>
    <w:p w:rsidR="00180F64" w:rsidRPr="00625E44" w:rsidRDefault="00180F64" w:rsidP="00180F64">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w:t>
      </w:r>
    </w:p>
    <w:p w:rsidR="00180F64" w:rsidRPr="00625E44" w:rsidRDefault="00180F64" w:rsidP="00180F64">
      <w:pPr>
        <w:spacing w:after="0" w:line="240" w:lineRule="auto"/>
        <w:jc w:val="both"/>
        <w:rPr>
          <w:rFonts w:ascii="Times New Roman" w:eastAsia="Arial" w:hAnsi="Times New Roman" w:cs="Times New Roman"/>
          <w:sz w:val="24"/>
          <w:szCs w:val="24"/>
          <w:lang w:eastAsia="ru-RU"/>
        </w:rPr>
      </w:pPr>
    </w:p>
    <w:p w:rsidR="00180F64" w:rsidRPr="00625E44" w:rsidRDefault="00180F64" w:rsidP="00180F64">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-измерение уровня тропонина I /или тропонина Т/или высокочувствительного тропонина</w:t>
      </w:r>
    </w:p>
    <w:p w:rsidR="00180F64" w:rsidRDefault="00180F64" w:rsidP="00180F64">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-ЭКГ покоя в 12 отведениях</w:t>
      </w:r>
    </w:p>
    <w:p w:rsidR="00180F64" w:rsidRDefault="00180F64" w:rsidP="00180F64">
      <w:pPr>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Измерение уровня креатинина</w:t>
      </w:r>
    </w:p>
    <w:p w:rsidR="00180F64" w:rsidRPr="00625E44" w:rsidRDefault="00180F64" w:rsidP="00180F64">
      <w:pPr>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Измерение уровня глюкозы</w:t>
      </w:r>
    </w:p>
    <w:p w:rsidR="00180F64" w:rsidRPr="00625E44" w:rsidRDefault="00180F64" w:rsidP="00180F64">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2.</w:t>
      </w:r>
      <w:r>
        <w:rPr>
          <w:rFonts w:ascii="Times New Roman" w:eastAsia="Arial" w:hAnsi="Times New Roman" w:cs="Times New Roman"/>
          <w:sz w:val="24"/>
          <w:szCs w:val="24"/>
          <w:lang w:eastAsia="ru-RU"/>
        </w:rPr>
        <w:t xml:space="preserve"> миоглобин</w:t>
      </w:r>
    </w:p>
    <w:p w:rsidR="00180F64" w:rsidRPr="00625E44" w:rsidRDefault="00180F64" w:rsidP="00180F64">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3.Больного необходимо</w:t>
      </w:r>
    </w:p>
    <w:p w:rsidR="00180F64" w:rsidRPr="00625E44" w:rsidRDefault="00180F64" w:rsidP="00180F64">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госпитализировать в стационар, имеющий отделение рентгенохирургических методов диагностики и лечения</w:t>
      </w:r>
    </w:p>
    <w:p w:rsidR="00180F64" w:rsidRPr="00625E44" w:rsidRDefault="00180F64" w:rsidP="00180F64">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4.Какой предварительный диагноз?</w:t>
      </w:r>
    </w:p>
    <w:p w:rsidR="00180F64" w:rsidRPr="00625E44" w:rsidRDefault="00180F64" w:rsidP="00180F64">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-ОКСбпST</w:t>
      </w:r>
    </w:p>
    <w:p w:rsidR="00180F64" w:rsidRPr="00625E44" w:rsidRDefault="00180F64" w:rsidP="00180F64">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5.У пациента ре-тест на высокочувствительный тропонин через 3 часа выявил дальнейшее повышение уровня фермента. По результатам ЭхоКГ, выполненной в стационаре больному при поступлении, зон нарушения локальной сократимости миокарда не выявлено. Какой основной диагноз?</w:t>
      </w:r>
    </w:p>
    <w:p w:rsidR="00180F64" w:rsidRPr="00625E44" w:rsidRDefault="00180F64" w:rsidP="00180F64">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ИМбпST</w:t>
      </w:r>
    </w:p>
    <w:p w:rsidR="00180F64" w:rsidRPr="00625E44" w:rsidRDefault="00180F64" w:rsidP="00180F64">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6.Для определения тактики ведения пациента необходимо оценить риск по шкале</w:t>
      </w:r>
    </w:p>
    <w:p w:rsidR="00180F64" w:rsidRPr="00625E44" w:rsidRDefault="00180F64" w:rsidP="00180F64">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GRACE</w:t>
      </w:r>
    </w:p>
    <w:p w:rsidR="00180F64" w:rsidRPr="00180F64" w:rsidRDefault="00180F64" w:rsidP="00180F64">
      <w:pPr>
        <w:pStyle w:val="a3"/>
        <w:numPr>
          <w:ilvl w:val="0"/>
          <w:numId w:val="125"/>
        </w:numPr>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консервативная терапия </w:t>
      </w:r>
      <w:r w:rsidRPr="00180F64">
        <w:rPr>
          <w:rFonts w:ascii="Times New Roman" w:eastAsia="Arial" w:hAnsi="Times New Roman" w:cs="Times New Roman"/>
          <w:sz w:val="24"/>
          <w:szCs w:val="24"/>
          <w:lang w:eastAsia="ru-RU"/>
        </w:rPr>
        <w:t xml:space="preserve"> </w:t>
      </w:r>
    </w:p>
    <w:p w:rsidR="00180F64" w:rsidRPr="00625E44" w:rsidRDefault="00180F64" w:rsidP="00180F64">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w:t>
      </w:r>
    </w:p>
    <w:p w:rsidR="00180F64" w:rsidRPr="00625E44" w:rsidRDefault="00180F64" w:rsidP="00180F64">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8.Больному в возможно более ранние сроки необходимо назначить двойную антиагрегантную терапию в нагрузочной дозе</w:t>
      </w:r>
    </w:p>
    <w:p w:rsidR="00180F64" w:rsidRPr="00625E44" w:rsidRDefault="00180F64" w:rsidP="00180F64">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-ацетилсалициловая кислота 300 мг + тикагрелор 180 мг</w:t>
      </w:r>
    </w:p>
    <w:p w:rsidR="00180F64" w:rsidRPr="00625E44" w:rsidRDefault="00180F64" w:rsidP="00180F64">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9.В качестве антиишемического препарата необходимо назначить</w:t>
      </w:r>
    </w:p>
    <w:p w:rsidR="00180F64" w:rsidRPr="00625E44" w:rsidRDefault="00180F64" w:rsidP="00180F64">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-бета-адреноблокатор</w:t>
      </w:r>
    </w:p>
    <w:p w:rsidR="00180F64" w:rsidRPr="00180F64" w:rsidRDefault="00180F64" w:rsidP="00180F64">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10.</w:t>
      </w:r>
      <w:r>
        <w:rPr>
          <w:rFonts w:ascii="Times New Roman" w:eastAsia="Arial" w:hAnsi="Times New Roman" w:cs="Times New Roman"/>
          <w:sz w:val="24"/>
          <w:szCs w:val="24"/>
          <w:lang w:eastAsia="ru-RU"/>
        </w:rPr>
        <w:t xml:space="preserve">  интервала </w:t>
      </w:r>
      <w:r>
        <w:rPr>
          <w:rFonts w:ascii="Times New Roman" w:eastAsia="Arial" w:hAnsi="Times New Roman" w:cs="Times New Roman"/>
          <w:sz w:val="24"/>
          <w:szCs w:val="24"/>
          <w:lang w:val="en-US" w:eastAsia="ru-RU"/>
        </w:rPr>
        <w:t>PQ</w:t>
      </w:r>
      <w:r w:rsidRPr="00180F64">
        <w:rPr>
          <w:rFonts w:ascii="Times New Roman" w:eastAsia="Arial" w:hAnsi="Times New Roman" w:cs="Times New Roman"/>
          <w:sz w:val="24"/>
          <w:szCs w:val="24"/>
          <w:lang w:eastAsia="ru-RU"/>
        </w:rPr>
        <w:t>&gt;0</w:t>
      </w:r>
      <w:r>
        <w:rPr>
          <w:rFonts w:ascii="Times New Roman" w:eastAsia="Arial" w:hAnsi="Times New Roman" w:cs="Times New Roman"/>
          <w:sz w:val="24"/>
          <w:szCs w:val="24"/>
          <w:lang w:eastAsia="ru-RU"/>
        </w:rPr>
        <w:t>,24 сек</w:t>
      </w:r>
    </w:p>
    <w:p w:rsidR="00180F64" w:rsidRPr="00625E44" w:rsidRDefault="00180F64" w:rsidP="00180F64">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 11.</w:t>
      </w:r>
      <w:r>
        <w:rPr>
          <w:rFonts w:ascii="Times New Roman" w:eastAsia="Arial" w:hAnsi="Times New Roman" w:cs="Times New Roman"/>
          <w:sz w:val="24"/>
          <w:szCs w:val="24"/>
          <w:lang w:eastAsia="ru-RU"/>
        </w:rPr>
        <w:t xml:space="preserve"> показано</w:t>
      </w:r>
    </w:p>
    <w:p w:rsidR="00180F64" w:rsidRDefault="00180F64" w:rsidP="00180F64">
      <w:pPr>
        <w:spacing w:after="0" w:line="240" w:lineRule="auto"/>
        <w:jc w:val="both"/>
        <w:rPr>
          <w:rFonts w:ascii="Times New Roman" w:eastAsia="Arial" w:hAnsi="Times New Roman" w:cs="Times New Roman"/>
          <w:sz w:val="24"/>
          <w:szCs w:val="24"/>
          <w:lang w:eastAsia="ru-RU"/>
        </w:rPr>
      </w:pPr>
      <w:r w:rsidRPr="00625E44">
        <w:rPr>
          <w:rFonts w:ascii="Times New Roman" w:eastAsia="Arial" w:hAnsi="Times New Roman" w:cs="Times New Roman"/>
          <w:sz w:val="24"/>
          <w:szCs w:val="24"/>
          <w:lang w:eastAsia="ru-RU"/>
        </w:rPr>
        <w:t>12. </w:t>
      </w:r>
      <w:r>
        <w:rPr>
          <w:rFonts w:ascii="Times New Roman" w:eastAsia="Arial" w:hAnsi="Times New Roman" w:cs="Times New Roman"/>
          <w:sz w:val="24"/>
          <w:szCs w:val="24"/>
          <w:lang w:eastAsia="ru-RU"/>
        </w:rPr>
        <w:t>неэффективности оптимальной медикаментозной терапии</w:t>
      </w:r>
    </w:p>
    <w:p w:rsidR="00180F64" w:rsidRPr="00625E44" w:rsidRDefault="00180F64" w:rsidP="00180F64">
      <w:pPr>
        <w:spacing w:after="0" w:line="240" w:lineRule="auto"/>
        <w:jc w:val="both"/>
        <w:rPr>
          <w:rFonts w:ascii="Times New Roman" w:eastAsia="Arial" w:hAnsi="Times New Roman" w:cs="Times New Roman"/>
          <w:sz w:val="24"/>
          <w:szCs w:val="24"/>
          <w:lang w:eastAsia="ru-RU"/>
        </w:rPr>
      </w:pPr>
    </w:p>
    <w:p w:rsidR="00C768E1" w:rsidRDefault="00C768E1" w:rsidP="00C768E1">
      <w:pPr>
        <w:jc w:val="both"/>
        <w:rPr>
          <w:rFonts w:ascii="Times New Roman" w:hAnsi="Times New Roman" w:cs="Times New Roman"/>
          <w:sz w:val="24"/>
          <w:szCs w:val="24"/>
        </w:rPr>
      </w:pPr>
    </w:p>
    <w:p w:rsidR="00807D49" w:rsidRDefault="00807D49" w:rsidP="00C768E1">
      <w:pPr>
        <w:jc w:val="both"/>
        <w:rPr>
          <w:rFonts w:ascii="Times New Roman" w:hAnsi="Times New Roman" w:cs="Times New Roman"/>
          <w:sz w:val="24"/>
          <w:szCs w:val="24"/>
        </w:rPr>
      </w:pPr>
    </w:p>
    <w:p w:rsidR="00807D49" w:rsidRDefault="00807D49" w:rsidP="00C768E1">
      <w:pPr>
        <w:jc w:val="both"/>
        <w:rPr>
          <w:rFonts w:ascii="Times New Roman" w:hAnsi="Times New Roman" w:cs="Times New Roman"/>
          <w:sz w:val="24"/>
          <w:szCs w:val="24"/>
        </w:rPr>
      </w:pPr>
      <w:r>
        <w:rPr>
          <w:rFonts w:ascii="Times New Roman" w:hAnsi="Times New Roman" w:cs="Times New Roman"/>
          <w:sz w:val="24"/>
          <w:szCs w:val="24"/>
        </w:rPr>
        <w:t xml:space="preserve">Пациент С. 53 лет обратился к кардиологу </w:t>
      </w:r>
    </w:p>
    <w:p w:rsidR="00807D49" w:rsidRDefault="00807D49" w:rsidP="00C768E1">
      <w:pPr>
        <w:jc w:val="both"/>
        <w:rPr>
          <w:rFonts w:ascii="Times New Roman" w:hAnsi="Times New Roman" w:cs="Times New Roman"/>
          <w:sz w:val="24"/>
          <w:szCs w:val="24"/>
        </w:rPr>
      </w:pPr>
      <w:r>
        <w:rPr>
          <w:rFonts w:ascii="Times New Roman" w:hAnsi="Times New Roman" w:cs="Times New Roman"/>
          <w:sz w:val="24"/>
          <w:szCs w:val="24"/>
        </w:rPr>
        <w:t>Жалобы на внезапно возникший эпизод учащенного ритмичного сердцебиения, сопровождающийся головокружением, слабостью</w:t>
      </w:r>
    </w:p>
    <w:p w:rsidR="00807D49" w:rsidRDefault="00807D49" w:rsidP="00807D49">
      <w:pPr>
        <w:pStyle w:val="a3"/>
        <w:numPr>
          <w:ilvl w:val="3"/>
          <w:numId w:val="159"/>
        </w:numPr>
        <w:jc w:val="both"/>
        <w:rPr>
          <w:rFonts w:ascii="Times New Roman" w:hAnsi="Times New Roman" w:cs="Times New Roman"/>
          <w:sz w:val="24"/>
          <w:szCs w:val="24"/>
        </w:rPr>
      </w:pPr>
      <w:r>
        <w:rPr>
          <w:rFonts w:ascii="Times New Roman" w:hAnsi="Times New Roman" w:cs="Times New Roman"/>
          <w:sz w:val="24"/>
          <w:szCs w:val="24"/>
        </w:rPr>
        <w:t>определение уровня тиреотропных гормонов</w:t>
      </w:r>
    </w:p>
    <w:p w:rsidR="00807D49" w:rsidRDefault="00807D49" w:rsidP="00807D49">
      <w:pPr>
        <w:pStyle w:val="a3"/>
        <w:numPr>
          <w:ilvl w:val="3"/>
          <w:numId w:val="159"/>
        </w:numPr>
        <w:jc w:val="both"/>
        <w:rPr>
          <w:rFonts w:ascii="Times New Roman" w:hAnsi="Times New Roman" w:cs="Times New Roman"/>
          <w:sz w:val="24"/>
          <w:szCs w:val="24"/>
        </w:rPr>
      </w:pPr>
      <w:r>
        <w:rPr>
          <w:rFonts w:ascii="Times New Roman" w:hAnsi="Times New Roman" w:cs="Times New Roman"/>
          <w:sz w:val="24"/>
          <w:szCs w:val="24"/>
        </w:rPr>
        <w:t>экг</w:t>
      </w:r>
    </w:p>
    <w:p w:rsidR="00807D49" w:rsidRDefault="00807D49" w:rsidP="00807D49">
      <w:pPr>
        <w:pStyle w:val="a3"/>
        <w:ind w:left="2880"/>
        <w:jc w:val="both"/>
        <w:rPr>
          <w:rFonts w:ascii="Times New Roman" w:hAnsi="Times New Roman" w:cs="Times New Roman"/>
          <w:sz w:val="24"/>
          <w:szCs w:val="24"/>
        </w:rPr>
      </w:pPr>
      <w:r>
        <w:rPr>
          <w:rFonts w:ascii="Times New Roman" w:hAnsi="Times New Roman" w:cs="Times New Roman"/>
          <w:sz w:val="24"/>
          <w:szCs w:val="24"/>
        </w:rPr>
        <w:t>эхокардиография</w:t>
      </w:r>
    </w:p>
    <w:p w:rsidR="00807D49" w:rsidRDefault="00807D49" w:rsidP="00807D49">
      <w:pPr>
        <w:pStyle w:val="a3"/>
        <w:numPr>
          <w:ilvl w:val="3"/>
          <w:numId w:val="159"/>
        </w:numPr>
        <w:jc w:val="both"/>
        <w:rPr>
          <w:rFonts w:ascii="Times New Roman" w:hAnsi="Times New Roman" w:cs="Times New Roman"/>
          <w:sz w:val="24"/>
          <w:szCs w:val="24"/>
        </w:rPr>
      </w:pPr>
      <w:r>
        <w:rPr>
          <w:rFonts w:ascii="Times New Roman" w:hAnsi="Times New Roman" w:cs="Times New Roman"/>
          <w:sz w:val="24"/>
          <w:szCs w:val="24"/>
        </w:rPr>
        <w:t>трепетание предсердий</w:t>
      </w:r>
    </w:p>
    <w:p w:rsidR="00807D49" w:rsidRDefault="00807D49" w:rsidP="00807D49">
      <w:pPr>
        <w:pStyle w:val="a3"/>
        <w:numPr>
          <w:ilvl w:val="3"/>
          <w:numId w:val="159"/>
        </w:numPr>
        <w:jc w:val="both"/>
        <w:rPr>
          <w:rFonts w:ascii="Times New Roman" w:hAnsi="Times New Roman" w:cs="Times New Roman"/>
          <w:sz w:val="24"/>
          <w:szCs w:val="24"/>
        </w:rPr>
      </w:pPr>
      <w:r>
        <w:rPr>
          <w:rFonts w:ascii="Times New Roman" w:hAnsi="Times New Roman" w:cs="Times New Roman"/>
          <w:sz w:val="24"/>
          <w:szCs w:val="24"/>
        </w:rPr>
        <w:t xml:space="preserve">регулярных волн </w:t>
      </w:r>
      <w:r>
        <w:rPr>
          <w:rFonts w:ascii="Times New Roman" w:hAnsi="Times New Roman" w:cs="Times New Roman"/>
          <w:sz w:val="24"/>
          <w:szCs w:val="24"/>
          <w:lang w:val="en-US"/>
        </w:rPr>
        <w:t>f</w:t>
      </w:r>
      <w:r>
        <w:rPr>
          <w:rFonts w:ascii="Times New Roman" w:hAnsi="Times New Roman" w:cs="Times New Roman"/>
          <w:sz w:val="24"/>
          <w:szCs w:val="24"/>
        </w:rPr>
        <w:t xml:space="preserve"> «пилообразной» формы</w:t>
      </w:r>
    </w:p>
    <w:p w:rsidR="00807D49" w:rsidRDefault="00807D49" w:rsidP="00807D49">
      <w:pPr>
        <w:pStyle w:val="a3"/>
        <w:numPr>
          <w:ilvl w:val="3"/>
          <w:numId w:val="159"/>
        </w:numPr>
        <w:jc w:val="both"/>
        <w:rPr>
          <w:rFonts w:ascii="Times New Roman" w:hAnsi="Times New Roman" w:cs="Times New Roman"/>
          <w:sz w:val="24"/>
          <w:szCs w:val="24"/>
        </w:rPr>
      </w:pPr>
      <w:r>
        <w:rPr>
          <w:rFonts w:ascii="Times New Roman" w:hAnsi="Times New Roman" w:cs="Times New Roman"/>
          <w:sz w:val="24"/>
          <w:szCs w:val="24"/>
        </w:rPr>
        <w:t>чреспищеводной</w:t>
      </w:r>
    </w:p>
    <w:p w:rsidR="00807D49" w:rsidRDefault="00807D49" w:rsidP="00807D49">
      <w:pPr>
        <w:pStyle w:val="a3"/>
        <w:numPr>
          <w:ilvl w:val="3"/>
          <w:numId w:val="159"/>
        </w:numPr>
        <w:jc w:val="both"/>
        <w:rPr>
          <w:rFonts w:ascii="Times New Roman" w:hAnsi="Times New Roman" w:cs="Times New Roman"/>
          <w:sz w:val="24"/>
          <w:szCs w:val="24"/>
        </w:rPr>
      </w:pPr>
      <w:r>
        <w:rPr>
          <w:rFonts w:ascii="Times New Roman" w:hAnsi="Times New Roman" w:cs="Times New Roman"/>
          <w:sz w:val="24"/>
          <w:szCs w:val="24"/>
        </w:rPr>
        <w:t>применение чреспищеводной электростимуляции предсердий</w:t>
      </w:r>
    </w:p>
    <w:p w:rsidR="00807D49" w:rsidRDefault="00807D49" w:rsidP="00807D49">
      <w:pPr>
        <w:pStyle w:val="a3"/>
        <w:numPr>
          <w:ilvl w:val="3"/>
          <w:numId w:val="159"/>
        </w:numPr>
        <w:jc w:val="both"/>
        <w:rPr>
          <w:rFonts w:ascii="Times New Roman" w:hAnsi="Times New Roman" w:cs="Times New Roman"/>
          <w:sz w:val="24"/>
          <w:szCs w:val="24"/>
        </w:rPr>
      </w:pPr>
      <w:r>
        <w:rPr>
          <w:rFonts w:ascii="Times New Roman" w:hAnsi="Times New Roman" w:cs="Times New Roman"/>
          <w:sz w:val="24"/>
          <w:szCs w:val="24"/>
        </w:rPr>
        <w:t>внутривенное введение амиодарона</w:t>
      </w:r>
    </w:p>
    <w:p w:rsidR="00807D49" w:rsidRDefault="00807D49" w:rsidP="00807D49">
      <w:pPr>
        <w:pStyle w:val="a3"/>
        <w:numPr>
          <w:ilvl w:val="3"/>
          <w:numId w:val="159"/>
        </w:numPr>
        <w:jc w:val="both"/>
        <w:rPr>
          <w:rFonts w:ascii="Times New Roman" w:hAnsi="Times New Roman" w:cs="Times New Roman"/>
          <w:sz w:val="24"/>
          <w:szCs w:val="24"/>
        </w:rPr>
      </w:pPr>
      <w:r>
        <w:rPr>
          <w:rFonts w:ascii="Times New Roman" w:hAnsi="Times New Roman" w:cs="Times New Roman"/>
          <w:sz w:val="24"/>
          <w:szCs w:val="24"/>
        </w:rPr>
        <w:t>5</w:t>
      </w:r>
    </w:p>
    <w:p w:rsidR="00807D49" w:rsidRDefault="00807D49" w:rsidP="00807D49">
      <w:pPr>
        <w:pStyle w:val="a3"/>
        <w:numPr>
          <w:ilvl w:val="3"/>
          <w:numId w:val="159"/>
        </w:numPr>
        <w:jc w:val="both"/>
        <w:rPr>
          <w:rFonts w:ascii="Times New Roman" w:hAnsi="Times New Roman" w:cs="Times New Roman"/>
          <w:sz w:val="24"/>
          <w:szCs w:val="24"/>
        </w:rPr>
      </w:pPr>
      <w:r>
        <w:rPr>
          <w:rFonts w:ascii="Times New Roman" w:hAnsi="Times New Roman" w:cs="Times New Roman"/>
          <w:sz w:val="24"/>
          <w:szCs w:val="24"/>
        </w:rPr>
        <w:t>Проведение электрической кардиоверсии</w:t>
      </w:r>
    </w:p>
    <w:p w:rsidR="00807D49" w:rsidRDefault="00807D49" w:rsidP="00807D49">
      <w:pPr>
        <w:pStyle w:val="a3"/>
        <w:numPr>
          <w:ilvl w:val="3"/>
          <w:numId w:val="159"/>
        </w:numPr>
        <w:jc w:val="both"/>
        <w:rPr>
          <w:rFonts w:ascii="Times New Roman" w:hAnsi="Times New Roman" w:cs="Times New Roman"/>
          <w:sz w:val="24"/>
          <w:szCs w:val="24"/>
        </w:rPr>
      </w:pPr>
      <w:r>
        <w:rPr>
          <w:rFonts w:ascii="Times New Roman" w:hAnsi="Times New Roman" w:cs="Times New Roman"/>
          <w:sz w:val="24"/>
          <w:szCs w:val="24"/>
        </w:rPr>
        <w:t>50-75</w:t>
      </w:r>
    </w:p>
    <w:p w:rsidR="00807D49" w:rsidRDefault="00807D49" w:rsidP="00807D49">
      <w:pPr>
        <w:pStyle w:val="a3"/>
        <w:numPr>
          <w:ilvl w:val="3"/>
          <w:numId w:val="159"/>
        </w:numPr>
        <w:jc w:val="both"/>
        <w:rPr>
          <w:rFonts w:ascii="Times New Roman" w:hAnsi="Times New Roman" w:cs="Times New Roman"/>
          <w:sz w:val="24"/>
          <w:szCs w:val="24"/>
        </w:rPr>
      </w:pPr>
      <w:r>
        <w:rPr>
          <w:rFonts w:ascii="Times New Roman" w:hAnsi="Times New Roman" w:cs="Times New Roman"/>
          <w:sz w:val="24"/>
          <w:szCs w:val="24"/>
        </w:rPr>
        <w:t>Антагонисты витамина к</w:t>
      </w:r>
    </w:p>
    <w:p w:rsidR="00807D49" w:rsidRDefault="00807D49" w:rsidP="00807D49">
      <w:pPr>
        <w:pStyle w:val="a3"/>
        <w:numPr>
          <w:ilvl w:val="3"/>
          <w:numId w:val="159"/>
        </w:numPr>
        <w:jc w:val="both"/>
        <w:rPr>
          <w:rFonts w:ascii="Times New Roman" w:hAnsi="Times New Roman" w:cs="Times New Roman"/>
          <w:sz w:val="24"/>
          <w:szCs w:val="24"/>
        </w:rPr>
      </w:pPr>
      <w:r>
        <w:rPr>
          <w:rFonts w:ascii="Times New Roman" w:hAnsi="Times New Roman" w:cs="Times New Roman"/>
          <w:sz w:val="24"/>
          <w:szCs w:val="24"/>
        </w:rPr>
        <w:t>МНО</w:t>
      </w:r>
    </w:p>
    <w:p w:rsidR="00807D49" w:rsidRDefault="00807D49" w:rsidP="00807D49">
      <w:pPr>
        <w:jc w:val="both"/>
        <w:rPr>
          <w:rFonts w:ascii="Times New Roman" w:hAnsi="Times New Roman" w:cs="Times New Roman"/>
          <w:sz w:val="24"/>
          <w:szCs w:val="24"/>
        </w:rPr>
      </w:pPr>
    </w:p>
    <w:p w:rsidR="00D75E50" w:rsidRDefault="00D75E50" w:rsidP="00D75E50">
      <w:pPr>
        <w:jc w:val="both"/>
        <w:rPr>
          <w:rFonts w:ascii="Times New Roman" w:hAnsi="Times New Roman" w:cs="Times New Roman"/>
          <w:sz w:val="24"/>
          <w:szCs w:val="24"/>
        </w:rPr>
      </w:pPr>
      <w:r>
        <w:rPr>
          <w:rFonts w:ascii="Times New Roman" w:hAnsi="Times New Roman" w:cs="Times New Roman"/>
          <w:sz w:val="24"/>
          <w:szCs w:val="24"/>
        </w:rPr>
        <w:t xml:space="preserve">Пациент С. 54 лет обратился к кардиологу </w:t>
      </w:r>
    </w:p>
    <w:p w:rsidR="00D75E50" w:rsidRDefault="00D75E50" w:rsidP="00D75E50">
      <w:pPr>
        <w:jc w:val="both"/>
        <w:rPr>
          <w:rFonts w:ascii="Times New Roman" w:hAnsi="Times New Roman" w:cs="Times New Roman"/>
          <w:sz w:val="24"/>
          <w:szCs w:val="24"/>
        </w:rPr>
      </w:pPr>
      <w:r>
        <w:rPr>
          <w:rFonts w:ascii="Times New Roman" w:hAnsi="Times New Roman" w:cs="Times New Roman"/>
          <w:sz w:val="24"/>
          <w:szCs w:val="24"/>
        </w:rPr>
        <w:t>Жалобы на внезапно возникший эпизод учащенного ритмичного сердцебиения, сопровождающийся головокружением, слабостью</w:t>
      </w:r>
    </w:p>
    <w:p w:rsidR="00D75E50" w:rsidRDefault="00D75E50" w:rsidP="00D75E50">
      <w:pPr>
        <w:pStyle w:val="a3"/>
        <w:numPr>
          <w:ilvl w:val="3"/>
          <w:numId w:val="318"/>
        </w:numPr>
        <w:jc w:val="both"/>
        <w:rPr>
          <w:rFonts w:ascii="Times New Roman" w:hAnsi="Times New Roman" w:cs="Times New Roman"/>
          <w:sz w:val="24"/>
          <w:szCs w:val="24"/>
        </w:rPr>
      </w:pPr>
      <w:r>
        <w:rPr>
          <w:rFonts w:ascii="Times New Roman" w:hAnsi="Times New Roman" w:cs="Times New Roman"/>
          <w:sz w:val="24"/>
          <w:szCs w:val="24"/>
        </w:rPr>
        <w:t>определение уровня тиреотропных гормонов</w:t>
      </w:r>
    </w:p>
    <w:p w:rsidR="00D75E50" w:rsidRDefault="00D75E50" w:rsidP="00D75E50">
      <w:pPr>
        <w:pStyle w:val="a3"/>
        <w:numPr>
          <w:ilvl w:val="3"/>
          <w:numId w:val="318"/>
        </w:numPr>
        <w:jc w:val="both"/>
        <w:rPr>
          <w:rFonts w:ascii="Times New Roman" w:hAnsi="Times New Roman" w:cs="Times New Roman"/>
          <w:sz w:val="24"/>
          <w:szCs w:val="24"/>
        </w:rPr>
      </w:pPr>
      <w:r>
        <w:rPr>
          <w:rFonts w:ascii="Times New Roman" w:hAnsi="Times New Roman" w:cs="Times New Roman"/>
          <w:sz w:val="24"/>
          <w:szCs w:val="24"/>
        </w:rPr>
        <w:t>экг</w:t>
      </w:r>
    </w:p>
    <w:p w:rsidR="00D75E50" w:rsidRDefault="00D75E50" w:rsidP="00D75E50">
      <w:pPr>
        <w:pStyle w:val="a3"/>
        <w:ind w:left="2880"/>
        <w:jc w:val="both"/>
        <w:rPr>
          <w:rFonts w:ascii="Times New Roman" w:hAnsi="Times New Roman" w:cs="Times New Roman"/>
          <w:sz w:val="24"/>
          <w:szCs w:val="24"/>
        </w:rPr>
      </w:pPr>
      <w:r>
        <w:rPr>
          <w:rFonts w:ascii="Times New Roman" w:hAnsi="Times New Roman" w:cs="Times New Roman"/>
          <w:sz w:val="24"/>
          <w:szCs w:val="24"/>
        </w:rPr>
        <w:t>эхокардиография</w:t>
      </w:r>
    </w:p>
    <w:p w:rsidR="00D75E50" w:rsidRDefault="00D75E50" w:rsidP="00D75E50">
      <w:pPr>
        <w:pStyle w:val="a3"/>
        <w:numPr>
          <w:ilvl w:val="3"/>
          <w:numId w:val="318"/>
        </w:numPr>
        <w:jc w:val="both"/>
        <w:rPr>
          <w:rFonts w:ascii="Times New Roman" w:hAnsi="Times New Roman" w:cs="Times New Roman"/>
          <w:sz w:val="24"/>
          <w:szCs w:val="24"/>
        </w:rPr>
      </w:pPr>
      <w:r>
        <w:rPr>
          <w:rFonts w:ascii="Times New Roman" w:hAnsi="Times New Roman" w:cs="Times New Roman"/>
          <w:sz w:val="24"/>
          <w:szCs w:val="24"/>
        </w:rPr>
        <w:t>трепетание предсердий</w:t>
      </w:r>
    </w:p>
    <w:p w:rsidR="00D75E50" w:rsidRDefault="00D75E50" w:rsidP="00D75E50">
      <w:pPr>
        <w:pStyle w:val="a3"/>
        <w:numPr>
          <w:ilvl w:val="3"/>
          <w:numId w:val="318"/>
        </w:numPr>
        <w:jc w:val="both"/>
        <w:rPr>
          <w:rFonts w:ascii="Times New Roman" w:hAnsi="Times New Roman" w:cs="Times New Roman"/>
          <w:sz w:val="24"/>
          <w:szCs w:val="24"/>
        </w:rPr>
      </w:pPr>
      <w:r>
        <w:rPr>
          <w:rFonts w:ascii="Times New Roman" w:hAnsi="Times New Roman" w:cs="Times New Roman"/>
          <w:sz w:val="24"/>
          <w:szCs w:val="24"/>
        </w:rPr>
        <w:t xml:space="preserve">регулярных волн </w:t>
      </w:r>
      <w:r>
        <w:rPr>
          <w:rFonts w:ascii="Times New Roman" w:hAnsi="Times New Roman" w:cs="Times New Roman"/>
          <w:sz w:val="24"/>
          <w:szCs w:val="24"/>
          <w:lang w:val="en-US"/>
        </w:rPr>
        <w:t>f</w:t>
      </w:r>
      <w:r>
        <w:rPr>
          <w:rFonts w:ascii="Times New Roman" w:hAnsi="Times New Roman" w:cs="Times New Roman"/>
          <w:sz w:val="24"/>
          <w:szCs w:val="24"/>
        </w:rPr>
        <w:t xml:space="preserve"> «пилообразной» формы</w:t>
      </w:r>
    </w:p>
    <w:p w:rsidR="00D75E50" w:rsidRDefault="00D75E50" w:rsidP="00D75E50">
      <w:pPr>
        <w:pStyle w:val="a3"/>
        <w:numPr>
          <w:ilvl w:val="3"/>
          <w:numId w:val="318"/>
        </w:numPr>
        <w:jc w:val="both"/>
        <w:rPr>
          <w:rFonts w:ascii="Times New Roman" w:hAnsi="Times New Roman" w:cs="Times New Roman"/>
          <w:sz w:val="24"/>
          <w:szCs w:val="24"/>
        </w:rPr>
      </w:pPr>
      <w:r>
        <w:rPr>
          <w:rFonts w:ascii="Times New Roman" w:hAnsi="Times New Roman" w:cs="Times New Roman"/>
          <w:sz w:val="24"/>
          <w:szCs w:val="24"/>
        </w:rPr>
        <w:t>типичный</w:t>
      </w:r>
    </w:p>
    <w:p w:rsidR="00D75E50" w:rsidRDefault="00D75E50" w:rsidP="00D75E50">
      <w:pPr>
        <w:pStyle w:val="a3"/>
        <w:numPr>
          <w:ilvl w:val="3"/>
          <w:numId w:val="318"/>
        </w:numPr>
        <w:jc w:val="both"/>
        <w:rPr>
          <w:rFonts w:ascii="Times New Roman" w:hAnsi="Times New Roman" w:cs="Times New Roman"/>
          <w:sz w:val="24"/>
          <w:szCs w:val="24"/>
        </w:rPr>
      </w:pPr>
      <w:r>
        <w:rPr>
          <w:rFonts w:ascii="Times New Roman" w:hAnsi="Times New Roman" w:cs="Times New Roman"/>
          <w:sz w:val="24"/>
          <w:szCs w:val="24"/>
        </w:rPr>
        <w:t>2</w:t>
      </w:r>
    </w:p>
    <w:p w:rsidR="00D75E50" w:rsidRDefault="00D75E50" w:rsidP="00D75E50">
      <w:pPr>
        <w:pStyle w:val="a3"/>
        <w:numPr>
          <w:ilvl w:val="3"/>
          <w:numId w:val="318"/>
        </w:numPr>
        <w:jc w:val="both"/>
        <w:rPr>
          <w:rFonts w:ascii="Times New Roman" w:hAnsi="Times New Roman" w:cs="Times New Roman"/>
          <w:sz w:val="24"/>
          <w:szCs w:val="24"/>
        </w:rPr>
      </w:pPr>
      <w:r>
        <w:rPr>
          <w:rFonts w:ascii="Times New Roman" w:hAnsi="Times New Roman" w:cs="Times New Roman"/>
          <w:sz w:val="24"/>
          <w:szCs w:val="24"/>
        </w:rPr>
        <w:t>20;1</w:t>
      </w:r>
    </w:p>
    <w:p w:rsidR="00D75E50" w:rsidRDefault="00D75E50" w:rsidP="00D75E50">
      <w:pPr>
        <w:pStyle w:val="a3"/>
        <w:numPr>
          <w:ilvl w:val="3"/>
          <w:numId w:val="318"/>
        </w:numPr>
        <w:jc w:val="both"/>
        <w:rPr>
          <w:rFonts w:ascii="Times New Roman" w:hAnsi="Times New Roman" w:cs="Times New Roman"/>
          <w:sz w:val="24"/>
          <w:szCs w:val="24"/>
        </w:rPr>
      </w:pPr>
      <w:r>
        <w:rPr>
          <w:rFonts w:ascii="Times New Roman" w:hAnsi="Times New Roman" w:cs="Times New Roman"/>
          <w:sz w:val="24"/>
          <w:szCs w:val="24"/>
        </w:rPr>
        <w:t>5; 50; 1200</w:t>
      </w:r>
    </w:p>
    <w:p w:rsidR="00D75E50" w:rsidRDefault="00D75E50" w:rsidP="00D75E50">
      <w:pPr>
        <w:pStyle w:val="a3"/>
        <w:numPr>
          <w:ilvl w:val="3"/>
          <w:numId w:val="318"/>
        </w:numPr>
        <w:jc w:val="both"/>
        <w:rPr>
          <w:rFonts w:ascii="Times New Roman" w:hAnsi="Times New Roman" w:cs="Times New Roman"/>
          <w:sz w:val="24"/>
          <w:szCs w:val="24"/>
        </w:rPr>
      </w:pPr>
      <w:r>
        <w:rPr>
          <w:rFonts w:ascii="Times New Roman" w:hAnsi="Times New Roman" w:cs="Times New Roman"/>
          <w:sz w:val="24"/>
          <w:szCs w:val="24"/>
        </w:rPr>
        <w:t>Катетерную аблацию кавотрикуспидального истмуса</w:t>
      </w:r>
    </w:p>
    <w:p w:rsidR="00D75E50" w:rsidRDefault="00D75E50" w:rsidP="00D75E50">
      <w:pPr>
        <w:pStyle w:val="a3"/>
        <w:numPr>
          <w:ilvl w:val="3"/>
          <w:numId w:val="318"/>
        </w:numPr>
        <w:jc w:val="both"/>
        <w:rPr>
          <w:rFonts w:ascii="Times New Roman" w:hAnsi="Times New Roman" w:cs="Times New Roman"/>
          <w:sz w:val="24"/>
          <w:szCs w:val="24"/>
        </w:rPr>
      </w:pPr>
      <w:r>
        <w:rPr>
          <w:rFonts w:ascii="Times New Roman" w:hAnsi="Times New Roman" w:cs="Times New Roman"/>
          <w:sz w:val="24"/>
          <w:szCs w:val="24"/>
        </w:rPr>
        <w:t>Функции почек</w:t>
      </w:r>
    </w:p>
    <w:p w:rsidR="00D75E50" w:rsidRDefault="00D75E50" w:rsidP="00D75E50">
      <w:pPr>
        <w:pStyle w:val="a3"/>
        <w:numPr>
          <w:ilvl w:val="3"/>
          <w:numId w:val="318"/>
        </w:numPr>
        <w:jc w:val="both"/>
        <w:rPr>
          <w:rFonts w:ascii="Times New Roman" w:hAnsi="Times New Roman" w:cs="Times New Roman"/>
          <w:sz w:val="24"/>
          <w:szCs w:val="24"/>
        </w:rPr>
      </w:pPr>
      <w:r>
        <w:rPr>
          <w:rFonts w:ascii="Times New Roman" w:hAnsi="Times New Roman" w:cs="Times New Roman"/>
          <w:sz w:val="24"/>
          <w:szCs w:val="24"/>
          <w:lang w:val="en-US"/>
        </w:rPr>
        <w:t>HAS-BLED</w:t>
      </w:r>
    </w:p>
    <w:p w:rsidR="00D75E50" w:rsidRDefault="00D75E50" w:rsidP="00D75E50">
      <w:pPr>
        <w:pStyle w:val="a3"/>
        <w:numPr>
          <w:ilvl w:val="3"/>
          <w:numId w:val="318"/>
        </w:numPr>
        <w:jc w:val="both"/>
        <w:rPr>
          <w:rFonts w:ascii="Times New Roman" w:hAnsi="Times New Roman" w:cs="Times New Roman"/>
          <w:sz w:val="24"/>
          <w:szCs w:val="24"/>
        </w:rPr>
      </w:pPr>
      <w:r>
        <w:rPr>
          <w:rFonts w:ascii="Times New Roman" w:hAnsi="Times New Roman" w:cs="Times New Roman"/>
          <w:sz w:val="24"/>
          <w:szCs w:val="24"/>
        </w:rPr>
        <w:t>Антагонистами витамина к</w:t>
      </w:r>
    </w:p>
    <w:p w:rsidR="006049E8" w:rsidRDefault="006049E8" w:rsidP="006049E8">
      <w:pPr>
        <w:jc w:val="both"/>
        <w:rPr>
          <w:rFonts w:ascii="Times New Roman" w:hAnsi="Times New Roman" w:cs="Times New Roman"/>
          <w:sz w:val="24"/>
          <w:szCs w:val="24"/>
        </w:rPr>
      </w:pPr>
    </w:p>
    <w:p w:rsidR="006049E8" w:rsidRDefault="006049E8" w:rsidP="006049E8">
      <w:pPr>
        <w:jc w:val="both"/>
        <w:rPr>
          <w:rFonts w:ascii="Times New Roman" w:hAnsi="Times New Roman" w:cs="Times New Roman"/>
          <w:sz w:val="24"/>
          <w:szCs w:val="24"/>
        </w:rPr>
      </w:pPr>
    </w:p>
    <w:p w:rsidR="006049E8" w:rsidRPr="00625E44"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t>Женщина 69 лет обратилась к участковому врачу-терапевту</w:t>
      </w:r>
    </w:p>
    <w:p w:rsidR="006049E8" w:rsidRPr="00625E44" w:rsidRDefault="006049E8" w:rsidP="006049E8">
      <w:pPr>
        <w:pStyle w:val="HTML"/>
        <w:jc w:val="both"/>
        <w:rPr>
          <w:rFonts w:ascii="Times New Roman" w:hAnsi="Times New Roman" w:cs="Times New Roman"/>
          <w:sz w:val="24"/>
          <w:szCs w:val="24"/>
        </w:rPr>
      </w:pPr>
    </w:p>
    <w:p w:rsidR="006049E8" w:rsidRPr="00625E44"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6049E8" w:rsidRPr="00625E44" w:rsidRDefault="006049E8" w:rsidP="006049E8">
      <w:pPr>
        <w:pStyle w:val="HTML"/>
        <w:jc w:val="both"/>
        <w:rPr>
          <w:rFonts w:ascii="Times New Roman" w:hAnsi="Times New Roman" w:cs="Times New Roman"/>
          <w:sz w:val="24"/>
          <w:szCs w:val="24"/>
        </w:rPr>
      </w:pPr>
    </w:p>
    <w:p w:rsidR="006049E8" w:rsidRPr="00625E44"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t>на давящие загрудинные боли, которые появляются при спокойной ходьбе на расстояние до 100 м и проходят через несколько минут после прекращения нагрузки.</w:t>
      </w:r>
    </w:p>
    <w:p w:rsidR="006049E8" w:rsidRPr="00625E44" w:rsidRDefault="006049E8" w:rsidP="006049E8">
      <w:pPr>
        <w:pStyle w:val="HTML"/>
        <w:jc w:val="both"/>
        <w:rPr>
          <w:rFonts w:ascii="Times New Roman" w:hAnsi="Times New Roman" w:cs="Times New Roman"/>
          <w:sz w:val="24"/>
          <w:szCs w:val="24"/>
        </w:rPr>
      </w:pPr>
    </w:p>
    <w:p w:rsidR="006049E8" w:rsidRPr="00625E44"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6049E8" w:rsidRPr="00625E44" w:rsidRDefault="006049E8" w:rsidP="006049E8">
      <w:pPr>
        <w:pStyle w:val="HTML"/>
        <w:jc w:val="both"/>
        <w:rPr>
          <w:rFonts w:ascii="Times New Roman" w:hAnsi="Times New Roman" w:cs="Times New Roman"/>
          <w:sz w:val="24"/>
          <w:szCs w:val="24"/>
        </w:rPr>
      </w:pPr>
    </w:p>
    <w:p w:rsidR="006049E8" w:rsidRPr="00625E44"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t>- хронические заболевания отрицает.</w:t>
      </w:r>
    </w:p>
    <w:p w:rsidR="006049E8" w:rsidRPr="00625E44" w:rsidRDefault="006049E8" w:rsidP="006049E8">
      <w:pPr>
        <w:pStyle w:val="HTML"/>
        <w:jc w:val="both"/>
        <w:rPr>
          <w:rFonts w:ascii="Times New Roman" w:hAnsi="Times New Roman" w:cs="Times New Roman"/>
          <w:sz w:val="24"/>
          <w:szCs w:val="24"/>
        </w:rPr>
      </w:pPr>
    </w:p>
    <w:p w:rsidR="006049E8" w:rsidRPr="00625E44"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t>- в настоящее время не курит, алкоголем не злоупотребляет.</w:t>
      </w:r>
    </w:p>
    <w:p w:rsidR="006049E8" w:rsidRPr="00625E44"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t>- профессиональных вредностей не имела.</w:t>
      </w:r>
    </w:p>
    <w:p w:rsidR="006049E8" w:rsidRPr="00625E44" w:rsidRDefault="006049E8" w:rsidP="006049E8">
      <w:pPr>
        <w:pStyle w:val="HTML"/>
        <w:jc w:val="both"/>
        <w:rPr>
          <w:rFonts w:ascii="Times New Roman" w:hAnsi="Times New Roman" w:cs="Times New Roman"/>
          <w:sz w:val="24"/>
          <w:szCs w:val="24"/>
        </w:rPr>
      </w:pPr>
    </w:p>
    <w:p w:rsidR="006049E8" w:rsidRPr="00625E44"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t>- аллергических реакций не было.</w:t>
      </w:r>
    </w:p>
    <w:p w:rsidR="006049E8" w:rsidRPr="00625E44" w:rsidRDefault="006049E8" w:rsidP="006049E8">
      <w:pPr>
        <w:pStyle w:val="HTML"/>
        <w:jc w:val="both"/>
        <w:rPr>
          <w:rFonts w:ascii="Times New Roman" w:hAnsi="Times New Roman" w:cs="Times New Roman"/>
          <w:sz w:val="24"/>
          <w:szCs w:val="24"/>
        </w:rPr>
      </w:pPr>
    </w:p>
    <w:p w:rsidR="006049E8" w:rsidRPr="00625E44"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6049E8" w:rsidRPr="00625E44"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t>Боли при ходьбе беспокоят на протяжение года. Отмечает постепенное снижение</w:t>
      </w:r>
    </w:p>
    <w:p w:rsidR="006049E8" w:rsidRPr="00625E44"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t>толерантности к физической нагрузке.</w:t>
      </w:r>
    </w:p>
    <w:p w:rsidR="006049E8" w:rsidRPr="00625E44" w:rsidRDefault="006049E8" w:rsidP="006049E8">
      <w:pPr>
        <w:pStyle w:val="HTML"/>
        <w:jc w:val="both"/>
        <w:rPr>
          <w:rFonts w:ascii="Times New Roman" w:hAnsi="Times New Roman" w:cs="Times New Roman"/>
          <w:sz w:val="24"/>
          <w:szCs w:val="24"/>
        </w:rPr>
      </w:pPr>
    </w:p>
    <w:p w:rsidR="006049E8" w:rsidRPr="00625E44"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6049E8" w:rsidRPr="00625E44" w:rsidRDefault="006049E8" w:rsidP="006049E8">
      <w:pPr>
        <w:pStyle w:val="HTML"/>
        <w:jc w:val="both"/>
        <w:rPr>
          <w:rFonts w:ascii="Times New Roman" w:hAnsi="Times New Roman" w:cs="Times New Roman"/>
          <w:sz w:val="24"/>
          <w:szCs w:val="24"/>
        </w:rPr>
      </w:pPr>
    </w:p>
    <w:p w:rsidR="006049E8" w:rsidRPr="00625E44"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t>Общее состояние удовлетворительное. Рост 165 см, масса тела 65 кг. Кожные покровы</w:t>
      </w:r>
    </w:p>
    <w:p w:rsidR="006049E8" w:rsidRPr="00625E44"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t>обычной окраски и влажности. Периферических отеков нет. Дыхание везикулярное, хрипов</w:t>
      </w:r>
    </w:p>
    <w:p w:rsidR="006049E8" w:rsidRPr="00625E44"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t>нет. ЧДД 14 B1 MMH. Тоны сердца ясные, ритмичные. ЧСС 72 B1 MVIH, АД 165/95 MM pT. CT.</w:t>
      </w:r>
    </w:p>
    <w:p w:rsidR="006049E8" w:rsidRPr="00625E44"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t>Живот мягкий, безболезненный. Печень по краю реберной дуги.</w:t>
      </w:r>
    </w:p>
    <w:p w:rsidR="006049E8" w:rsidRPr="00625E44" w:rsidRDefault="006049E8" w:rsidP="006049E8">
      <w:pPr>
        <w:pStyle w:val="HTML"/>
        <w:jc w:val="both"/>
        <w:rPr>
          <w:rFonts w:ascii="Times New Roman" w:hAnsi="Times New Roman" w:cs="Times New Roman"/>
          <w:sz w:val="24"/>
          <w:szCs w:val="24"/>
        </w:rPr>
      </w:pPr>
    </w:p>
    <w:p w:rsidR="006049E8" w:rsidRPr="00625E44"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t>1. К необходимым в данной ситуации инструментальным методам исследования A</w:t>
      </w:r>
    </w:p>
    <w:p w:rsidR="006049E8" w:rsidRPr="00625E44"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t>относятся (выберите 3)</w:t>
      </w:r>
    </w:p>
    <w:p w:rsidR="006049E8" w:rsidRPr="00625E44"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br/>
        <w:t>- нагрузочная проба под визуальным контролем (стресс-ЭхоКГ)</w:t>
      </w:r>
    </w:p>
    <w:p w:rsidR="006049E8" w:rsidRPr="00625E44"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t>- регистрация ЭКГ в 12 отведениях</w:t>
      </w:r>
    </w:p>
    <w:p w:rsidR="006049E8" w:rsidRPr="00625E44"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трансторакальное эхоКГ </w:t>
      </w:r>
    </w:p>
    <w:p w:rsidR="006049E8" w:rsidRPr="00625E44" w:rsidRDefault="006049E8" w:rsidP="006049E8">
      <w:pPr>
        <w:pStyle w:val="HTML"/>
        <w:jc w:val="both"/>
        <w:rPr>
          <w:rFonts w:ascii="Times New Roman" w:hAnsi="Times New Roman" w:cs="Times New Roman"/>
          <w:sz w:val="24"/>
          <w:szCs w:val="24"/>
        </w:rPr>
      </w:pPr>
    </w:p>
    <w:p w:rsidR="006049E8" w:rsidRPr="00625E44"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t>2. К необходимым в данной ситуации лабораторным методам исследования</w:t>
      </w:r>
    </w:p>
    <w:p w:rsidR="006049E8" w:rsidRPr="00625E44"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t>относятся (выберите 3)</w:t>
      </w:r>
    </w:p>
    <w:p w:rsidR="006049E8" w:rsidRPr="00625E44" w:rsidRDefault="006049E8" w:rsidP="006049E8">
      <w:pPr>
        <w:pStyle w:val="HTML"/>
        <w:jc w:val="both"/>
        <w:rPr>
          <w:rFonts w:ascii="Times New Roman" w:hAnsi="Times New Roman" w:cs="Times New Roman"/>
          <w:sz w:val="24"/>
          <w:szCs w:val="24"/>
        </w:rPr>
      </w:pPr>
    </w:p>
    <w:p w:rsidR="006049E8" w:rsidRPr="00625E44"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t>-клиническии анализ крови</w:t>
      </w:r>
    </w:p>
    <w:p w:rsidR="006049E8" w:rsidRPr="00625E44" w:rsidRDefault="006049E8" w:rsidP="006049E8">
      <w:pPr>
        <w:pStyle w:val="HTML"/>
        <w:jc w:val="both"/>
        <w:rPr>
          <w:rFonts w:ascii="Times New Roman" w:hAnsi="Times New Roman" w:cs="Times New Roman"/>
          <w:sz w:val="24"/>
          <w:szCs w:val="24"/>
        </w:rPr>
      </w:pPr>
    </w:p>
    <w:p w:rsidR="006049E8" w:rsidRPr="00625E44"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t>- определение уровня креатинина в крови</w:t>
      </w:r>
    </w:p>
    <w:p w:rsidR="006049E8" w:rsidRPr="00625E44" w:rsidRDefault="006049E8" w:rsidP="006049E8">
      <w:pPr>
        <w:pStyle w:val="HTML"/>
        <w:jc w:val="both"/>
        <w:rPr>
          <w:rFonts w:ascii="Times New Roman" w:hAnsi="Times New Roman" w:cs="Times New Roman"/>
          <w:sz w:val="24"/>
          <w:szCs w:val="24"/>
        </w:rPr>
      </w:pPr>
    </w:p>
    <w:p w:rsidR="006049E8" w:rsidRPr="00625E44"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t>- исследование липидного спектра крови</w:t>
      </w:r>
    </w:p>
    <w:p w:rsidR="006049E8" w:rsidRPr="00625E44" w:rsidRDefault="006049E8" w:rsidP="006049E8">
      <w:pPr>
        <w:pStyle w:val="HTML"/>
        <w:jc w:val="both"/>
        <w:rPr>
          <w:rFonts w:ascii="Times New Roman" w:hAnsi="Times New Roman" w:cs="Times New Roman"/>
          <w:sz w:val="24"/>
          <w:szCs w:val="24"/>
        </w:rPr>
      </w:pPr>
    </w:p>
    <w:p w:rsidR="006049E8" w:rsidRPr="006049E8"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3. </w:t>
      </w:r>
      <w:r>
        <w:rPr>
          <w:rFonts w:ascii="Times New Roman" w:hAnsi="Times New Roman" w:cs="Times New Roman"/>
          <w:sz w:val="24"/>
          <w:szCs w:val="24"/>
          <w:lang w:val="en-US"/>
        </w:rPr>
        <w:t>III</w:t>
      </w:r>
    </w:p>
    <w:p w:rsidR="006049E8" w:rsidRPr="00625E44" w:rsidRDefault="006049E8" w:rsidP="006049E8">
      <w:pPr>
        <w:pStyle w:val="HTML"/>
        <w:jc w:val="both"/>
        <w:rPr>
          <w:rFonts w:ascii="Times New Roman" w:hAnsi="Times New Roman" w:cs="Times New Roman"/>
          <w:sz w:val="24"/>
          <w:szCs w:val="24"/>
        </w:rPr>
      </w:pPr>
    </w:p>
    <w:p w:rsidR="006049E8" w:rsidRPr="006049E8" w:rsidRDefault="006049E8" w:rsidP="006049E8">
      <w:pPr>
        <w:pStyle w:val="HTML"/>
        <w:ind w:left="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III</w:t>
      </w:r>
      <w:r>
        <w:rPr>
          <w:rFonts w:ascii="Times New Roman" w:hAnsi="Times New Roman" w:cs="Times New Roman"/>
          <w:sz w:val="24"/>
          <w:szCs w:val="24"/>
        </w:rPr>
        <w:t xml:space="preserve"> стадия с артериальной гипертензией 2-й степени</w:t>
      </w:r>
    </w:p>
    <w:p w:rsidR="006049E8" w:rsidRPr="00625E44" w:rsidRDefault="006049E8" w:rsidP="006049E8">
      <w:pPr>
        <w:pStyle w:val="HTML"/>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31"/>
        </w:tabs>
        <w:jc w:val="both"/>
        <w:rPr>
          <w:rFonts w:ascii="Times New Roman" w:hAnsi="Times New Roman" w:cs="Times New Roman"/>
          <w:sz w:val="24"/>
          <w:szCs w:val="24"/>
        </w:rPr>
      </w:pPr>
    </w:p>
    <w:p w:rsidR="006049E8" w:rsidRPr="00625E44"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5. </w:t>
      </w:r>
    </w:p>
    <w:p w:rsidR="006049E8" w:rsidRPr="00625E44" w:rsidRDefault="006049E8" w:rsidP="006049E8">
      <w:pPr>
        <w:pStyle w:val="HTML"/>
        <w:jc w:val="both"/>
        <w:rPr>
          <w:rFonts w:ascii="Times New Roman" w:hAnsi="Times New Roman" w:cs="Times New Roman"/>
          <w:sz w:val="24"/>
          <w:szCs w:val="24"/>
        </w:rPr>
      </w:pPr>
      <w:r>
        <w:rPr>
          <w:rFonts w:ascii="Times New Roman" w:hAnsi="Times New Roman" w:cs="Times New Roman"/>
          <w:sz w:val="24"/>
          <w:szCs w:val="24"/>
        </w:rPr>
        <w:t>Стресс-эхокардиографии</w:t>
      </w:r>
    </w:p>
    <w:p w:rsidR="006049E8" w:rsidRPr="00625E44" w:rsidRDefault="006049E8" w:rsidP="006049E8">
      <w:pPr>
        <w:pStyle w:val="HTML"/>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31"/>
        </w:tabs>
        <w:jc w:val="both"/>
        <w:rPr>
          <w:rFonts w:ascii="Times New Roman" w:hAnsi="Times New Roman" w:cs="Times New Roman"/>
          <w:sz w:val="24"/>
          <w:szCs w:val="24"/>
        </w:rPr>
      </w:pPr>
    </w:p>
    <w:p w:rsidR="006049E8" w:rsidRPr="00625E44"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t>6. амподипина 5 мг 1</w:t>
      </w:r>
    </w:p>
    <w:p w:rsidR="006049E8" w:rsidRPr="00625E44" w:rsidRDefault="006049E8" w:rsidP="006049E8">
      <w:pPr>
        <w:pStyle w:val="HTML"/>
        <w:jc w:val="both"/>
        <w:rPr>
          <w:rFonts w:ascii="Times New Roman" w:hAnsi="Times New Roman" w:cs="Times New Roman"/>
          <w:sz w:val="24"/>
          <w:szCs w:val="24"/>
        </w:rPr>
      </w:pPr>
    </w:p>
    <w:p w:rsidR="006049E8" w:rsidRPr="00625E44"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7. </w:t>
      </w:r>
      <w:r>
        <w:rPr>
          <w:rFonts w:ascii="Times New Roman" w:hAnsi="Times New Roman" w:cs="Times New Roman"/>
          <w:sz w:val="24"/>
          <w:szCs w:val="24"/>
        </w:rPr>
        <w:t>нитросорбид 10 мг 2</w:t>
      </w:r>
    </w:p>
    <w:p w:rsidR="006049E8" w:rsidRPr="00625E44" w:rsidRDefault="006049E8" w:rsidP="006049E8">
      <w:pPr>
        <w:pStyle w:val="HTML"/>
        <w:jc w:val="both"/>
        <w:rPr>
          <w:rFonts w:ascii="Times New Roman" w:hAnsi="Times New Roman" w:cs="Times New Roman"/>
          <w:sz w:val="24"/>
          <w:szCs w:val="24"/>
        </w:rPr>
      </w:pPr>
    </w:p>
    <w:p w:rsidR="006049E8" w:rsidRPr="00625E44"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8. </w:t>
      </w:r>
      <w:r>
        <w:rPr>
          <w:rFonts w:ascii="Times New Roman" w:hAnsi="Times New Roman" w:cs="Times New Roman"/>
          <w:sz w:val="24"/>
          <w:szCs w:val="24"/>
        </w:rPr>
        <w:t>1,4</w:t>
      </w:r>
    </w:p>
    <w:p w:rsidR="006049E8" w:rsidRPr="00625E44" w:rsidRDefault="006049E8" w:rsidP="006049E8">
      <w:pPr>
        <w:pStyle w:val="HTML"/>
        <w:jc w:val="both"/>
        <w:rPr>
          <w:rFonts w:ascii="Times New Roman" w:hAnsi="Times New Roman" w:cs="Times New Roman"/>
          <w:sz w:val="24"/>
          <w:szCs w:val="24"/>
        </w:rPr>
      </w:pPr>
    </w:p>
    <w:p w:rsidR="006049E8" w:rsidRPr="00625E44"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9. </w:t>
      </w:r>
      <w:r>
        <w:rPr>
          <w:rFonts w:ascii="Times New Roman" w:hAnsi="Times New Roman" w:cs="Times New Roman"/>
          <w:sz w:val="24"/>
          <w:szCs w:val="24"/>
        </w:rPr>
        <w:t>морфин</w:t>
      </w:r>
    </w:p>
    <w:p w:rsidR="006049E8" w:rsidRPr="00625E44"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10. </w:t>
      </w:r>
      <w:r>
        <w:rPr>
          <w:rFonts w:ascii="Times New Roman" w:hAnsi="Times New Roman" w:cs="Times New Roman"/>
          <w:sz w:val="24"/>
          <w:szCs w:val="24"/>
        </w:rPr>
        <w:t>добутамина</w:t>
      </w:r>
    </w:p>
    <w:p w:rsidR="006049E8" w:rsidRPr="00625E44" w:rsidRDefault="006049E8" w:rsidP="006049E8">
      <w:pPr>
        <w:pStyle w:val="HTML"/>
        <w:jc w:val="both"/>
        <w:rPr>
          <w:rFonts w:ascii="Times New Roman" w:hAnsi="Times New Roman" w:cs="Times New Roman"/>
          <w:sz w:val="24"/>
          <w:szCs w:val="24"/>
        </w:rPr>
      </w:pPr>
    </w:p>
    <w:p w:rsidR="006049E8" w:rsidRPr="00625E44"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11. </w:t>
      </w:r>
      <w:r>
        <w:rPr>
          <w:rFonts w:ascii="Times New Roman" w:hAnsi="Times New Roman" w:cs="Times New Roman"/>
          <w:sz w:val="24"/>
          <w:szCs w:val="24"/>
        </w:rPr>
        <w:t>2,5-10</w:t>
      </w:r>
    </w:p>
    <w:p w:rsidR="006049E8" w:rsidRPr="00625E44" w:rsidRDefault="006049E8" w:rsidP="006049E8">
      <w:pPr>
        <w:pStyle w:val="HTML"/>
        <w:jc w:val="both"/>
        <w:rPr>
          <w:rFonts w:ascii="Times New Roman" w:hAnsi="Times New Roman" w:cs="Times New Roman"/>
          <w:sz w:val="24"/>
          <w:szCs w:val="24"/>
        </w:rPr>
      </w:pPr>
    </w:p>
    <w:p w:rsidR="006049E8" w:rsidRPr="00625E44" w:rsidRDefault="006049E8" w:rsidP="006049E8">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12. </w:t>
      </w:r>
      <w:r>
        <w:rPr>
          <w:rFonts w:ascii="Times New Roman" w:hAnsi="Times New Roman" w:cs="Times New Roman"/>
          <w:sz w:val="24"/>
          <w:szCs w:val="24"/>
        </w:rPr>
        <w:t>ранняя реваскуляризация миокарда</w:t>
      </w:r>
    </w:p>
    <w:p w:rsidR="006049E8" w:rsidRDefault="006049E8" w:rsidP="006049E8">
      <w:pPr>
        <w:jc w:val="both"/>
        <w:rPr>
          <w:rFonts w:ascii="Times New Roman" w:hAnsi="Times New Roman" w:cs="Times New Roman"/>
          <w:sz w:val="24"/>
          <w:szCs w:val="24"/>
        </w:rPr>
      </w:pPr>
    </w:p>
    <w:p w:rsidR="00C85D72" w:rsidRDefault="00C85D72" w:rsidP="006049E8">
      <w:pPr>
        <w:jc w:val="both"/>
        <w:rPr>
          <w:rFonts w:ascii="Times New Roman" w:hAnsi="Times New Roman" w:cs="Times New Roman"/>
          <w:sz w:val="24"/>
          <w:szCs w:val="24"/>
        </w:rPr>
      </w:pPr>
    </w:p>
    <w:p w:rsidR="00C85D72" w:rsidRPr="00625E44" w:rsidRDefault="00C85D72" w:rsidP="00C85D72">
      <w:pPr>
        <w:pStyle w:val="HTML"/>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C85D72" w:rsidRPr="00625E44" w:rsidRDefault="00C85D72" w:rsidP="00C85D72">
      <w:pPr>
        <w:pStyle w:val="HTML"/>
        <w:jc w:val="both"/>
        <w:rPr>
          <w:rFonts w:ascii="Times New Roman" w:hAnsi="Times New Roman" w:cs="Times New Roman"/>
          <w:sz w:val="24"/>
          <w:szCs w:val="24"/>
        </w:rPr>
      </w:pPr>
      <w:r w:rsidRPr="00625E44">
        <w:rPr>
          <w:rFonts w:ascii="Times New Roman" w:hAnsi="Times New Roman" w:cs="Times New Roman"/>
          <w:sz w:val="24"/>
          <w:szCs w:val="24"/>
        </w:rPr>
        <w:t>Женщина 68 лет обратилась к участковому врачу-терапевту</w:t>
      </w:r>
    </w:p>
    <w:p w:rsidR="00C85D72" w:rsidRPr="00625E44" w:rsidRDefault="00C85D72" w:rsidP="00C85D72">
      <w:pPr>
        <w:pStyle w:val="HTML"/>
        <w:jc w:val="both"/>
        <w:rPr>
          <w:rFonts w:ascii="Times New Roman" w:hAnsi="Times New Roman" w:cs="Times New Roman"/>
          <w:sz w:val="24"/>
          <w:szCs w:val="24"/>
        </w:rPr>
      </w:pPr>
    </w:p>
    <w:p w:rsidR="00C85D72" w:rsidRPr="00625E44" w:rsidRDefault="00C85D72" w:rsidP="00C85D72">
      <w:pPr>
        <w:pStyle w:val="HTML"/>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C85D72" w:rsidRPr="00625E44" w:rsidRDefault="00C85D72" w:rsidP="00C85D72">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На ноющие боли </w:t>
      </w:r>
      <w:r>
        <w:rPr>
          <w:rFonts w:ascii="Times New Roman" w:hAnsi="Times New Roman" w:cs="Times New Roman"/>
          <w:sz w:val="24"/>
          <w:szCs w:val="24"/>
        </w:rPr>
        <w:t>в</w:t>
      </w:r>
      <w:r w:rsidRPr="00625E44">
        <w:rPr>
          <w:rFonts w:ascii="Times New Roman" w:hAnsi="Times New Roman" w:cs="Times New Roman"/>
          <w:sz w:val="24"/>
          <w:szCs w:val="24"/>
        </w:rPr>
        <w:t xml:space="preserve"> области верхушки сердца</w:t>
      </w:r>
      <w:r>
        <w:rPr>
          <w:rFonts w:ascii="Times New Roman" w:hAnsi="Times New Roman" w:cs="Times New Roman"/>
          <w:sz w:val="24"/>
          <w:szCs w:val="24"/>
        </w:rPr>
        <w:t>, которые возникают при быстрой ходьбе или подъеме по лестнице более 2 пролетов ипроходят после 5-минутного отдыха</w:t>
      </w:r>
    </w:p>
    <w:p w:rsidR="00C85D72" w:rsidRPr="00625E44" w:rsidRDefault="00C85D72" w:rsidP="00C85D72">
      <w:pPr>
        <w:pStyle w:val="HTML"/>
        <w:jc w:val="both"/>
        <w:rPr>
          <w:rFonts w:ascii="Times New Roman" w:hAnsi="Times New Roman" w:cs="Times New Roman"/>
          <w:sz w:val="24"/>
          <w:szCs w:val="24"/>
        </w:rPr>
      </w:pPr>
    </w:p>
    <w:p w:rsidR="00C85D72" w:rsidRPr="00625E44" w:rsidRDefault="00C85D72" w:rsidP="00C85D72">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C85D72" w:rsidRPr="00625E44" w:rsidRDefault="00C85D72" w:rsidP="00C85D72">
      <w:pPr>
        <w:pStyle w:val="HTML"/>
        <w:jc w:val="both"/>
        <w:rPr>
          <w:rFonts w:ascii="Times New Roman" w:hAnsi="Times New Roman" w:cs="Times New Roman"/>
          <w:sz w:val="24"/>
          <w:szCs w:val="24"/>
        </w:rPr>
      </w:pPr>
    </w:p>
    <w:p w:rsidR="00C85D72" w:rsidRPr="00625E44" w:rsidRDefault="00C85D72" w:rsidP="00C85D72">
      <w:pPr>
        <w:pStyle w:val="HTML"/>
        <w:jc w:val="both"/>
        <w:rPr>
          <w:rFonts w:ascii="Times New Roman" w:hAnsi="Times New Roman" w:cs="Times New Roman"/>
          <w:sz w:val="24"/>
          <w:szCs w:val="24"/>
        </w:rPr>
      </w:pPr>
      <w:r w:rsidRPr="00625E44">
        <w:rPr>
          <w:rFonts w:ascii="Times New Roman" w:hAnsi="Times New Roman" w:cs="Times New Roman"/>
          <w:sz w:val="24"/>
          <w:szCs w:val="24"/>
        </w:rPr>
        <w:t>- хронические заболевания отрицает</w:t>
      </w:r>
    </w:p>
    <w:p w:rsidR="00C85D72" w:rsidRPr="00625E44" w:rsidRDefault="00C85D72" w:rsidP="00C85D72">
      <w:pPr>
        <w:pStyle w:val="HTML"/>
        <w:jc w:val="both"/>
        <w:rPr>
          <w:rFonts w:ascii="Times New Roman" w:hAnsi="Times New Roman" w:cs="Times New Roman"/>
          <w:sz w:val="24"/>
          <w:szCs w:val="24"/>
        </w:rPr>
      </w:pPr>
    </w:p>
    <w:p w:rsidR="00C85D72" w:rsidRPr="00625E44" w:rsidRDefault="00C85D72" w:rsidP="00C85D72">
      <w:pPr>
        <w:pStyle w:val="HTML"/>
        <w:jc w:val="both"/>
        <w:rPr>
          <w:rFonts w:ascii="Times New Roman" w:hAnsi="Times New Roman" w:cs="Times New Roman"/>
          <w:sz w:val="24"/>
          <w:szCs w:val="24"/>
        </w:rPr>
      </w:pPr>
      <w:r w:rsidRPr="00625E44">
        <w:rPr>
          <w:rFonts w:ascii="Times New Roman" w:hAnsi="Times New Roman" w:cs="Times New Roman"/>
          <w:sz w:val="24"/>
          <w:szCs w:val="24"/>
        </w:rPr>
        <w:t>. He курит, алкоголем не злоупотребляет</w:t>
      </w:r>
    </w:p>
    <w:p w:rsidR="00C85D72" w:rsidRPr="00625E44" w:rsidRDefault="00C85D72" w:rsidP="00C85D72">
      <w:pPr>
        <w:pStyle w:val="HTML"/>
        <w:jc w:val="both"/>
        <w:rPr>
          <w:rFonts w:ascii="Times New Roman" w:hAnsi="Times New Roman" w:cs="Times New Roman"/>
          <w:sz w:val="24"/>
          <w:szCs w:val="24"/>
        </w:rPr>
      </w:pPr>
    </w:p>
    <w:p w:rsidR="00C85D72" w:rsidRPr="00625E44" w:rsidRDefault="00C85D72" w:rsidP="00C85D72">
      <w:pPr>
        <w:pStyle w:val="HTML"/>
        <w:jc w:val="both"/>
        <w:rPr>
          <w:rFonts w:ascii="Times New Roman" w:hAnsi="Times New Roman" w:cs="Times New Roman"/>
          <w:sz w:val="24"/>
          <w:szCs w:val="24"/>
        </w:rPr>
      </w:pPr>
      <w:r w:rsidRPr="00625E44">
        <w:rPr>
          <w:rFonts w:ascii="Times New Roman" w:hAnsi="Times New Roman" w:cs="Times New Roman"/>
          <w:sz w:val="24"/>
          <w:szCs w:val="24"/>
        </w:rPr>
        <w:t>- профессиональных вредностей не имела</w:t>
      </w:r>
    </w:p>
    <w:p w:rsidR="00C85D72" w:rsidRPr="00625E44" w:rsidRDefault="00C85D72" w:rsidP="00C85D72">
      <w:pPr>
        <w:pStyle w:val="HTML"/>
        <w:jc w:val="both"/>
        <w:rPr>
          <w:rFonts w:ascii="Times New Roman" w:hAnsi="Times New Roman" w:cs="Times New Roman"/>
          <w:sz w:val="24"/>
          <w:szCs w:val="24"/>
        </w:rPr>
      </w:pPr>
      <w:r w:rsidRPr="00625E44">
        <w:rPr>
          <w:rFonts w:ascii="Times New Roman" w:hAnsi="Times New Roman" w:cs="Times New Roman"/>
          <w:sz w:val="24"/>
          <w:szCs w:val="24"/>
        </w:rPr>
        <w:t>- аллергических реакций не было</w:t>
      </w:r>
    </w:p>
    <w:p w:rsidR="00C85D72" w:rsidRPr="00625E44" w:rsidRDefault="00C85D72" w:rsidP="00C85D72">
      <w:pPr>
        <w:pStyle w:val="HTML"/>
        <w:jc w:val="both"/>
        <w:rPr>
          <w:rFonts w:ascii="Times New Roman" w:hAnsi="Times New Roman" w:cs="Times New Roman"/>
          <w:sz w:val="24"/>
          <w:szCs w:val="24"/>
        </w:rPr>
      </w:pPr>
    </w:p>
    <w:p w:rsidR="00C85D72" w:rsidRPr="00625E44" w:rsidRDefault="00C85D72" w:rsidP="00C85D72">
      <w:pPr>
        <w:pStyle w:val="HTML"/>
        <w:jc w:val="both"/>
        <w:rPr>
          <w:rFonts w:ascii="Times New Roman" w:hAnsi="Times New Roman" w:cs="Times New Roman"/>
          <w:sz w:val="24"/>
          <w:szCs w:val="24"/>
        </w:rPr>
      </w:pPr>
    </w:p>
    <w:p w:rsidR="00C85D72" w:rsidRPr="00625E44" w:rsidRDefault="00C85D72" w:rsidP="00C85D72">
      <w:pPr>
        <w:pStyle w:val="HTML"/>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C85D72" w:rsidRPr="00625E44" w:rsidRDefault="00C85D72" w:rsidP="00C85D72">
      <w:pPr>
        <w:pStyle w:val="HTML"/>
        <w:jc w:val="both"/>
        <w:rPr>
          <w:rFonts w:ascii="Times New Roman" w:hAnsi="Times New Roman" w:cs="Times New Roman"/>
          <w:sz w:val="24"/>
          <w:szCs w:val="24"/>
        </w:rPr>
      </w:pPr>
    </w:p>
    <w:p w:rsidR="00C85D72" w:rsidRPr="00625E44" w:rsidRDefault="00C85D72" w:rsidP="00C85D72">
      <w:pPr>
        <w:pStyle w:val="HTML"/>
        <w:jc w:val="both"/>
        <w:rPr>
          <w:rFonts w:ascii="Times New Roman" w:hAnsi="Times New Roman" w:cs="Times New Roman"/>
          <w:sz w:val="24"/>
          <w:szCs w:val="24"/>
        </w:rPr>
      </w:pPr>
      <w:r w:rsidRPr="00625E44">
        <w:rPr>
          <w:rFonts w:ascii="Times New Roman" w:hAnsi="Times New Roman" w:cs="Times New Roman"/>
          <w:sz w:val="24"/>
          <w:szCs w:val="24"/>
        </w:rPr>
        <w:t>Общее состояние удовлетворительное. Рост 165 см, масса тела 75 кг. Кожные покровы</w:t>
      </w:r>
    </w:p>
    <w:p w:rsidR="00C85D72" w:rsidRPr="00625E44" w:rsidRDefault="00C85D72" w:rsidP="00C85D72">
      <w:pPr>
        <w:pStyle w:val="HTML"/>
        <w:jc w:val="both"/>
        <w:rPr>
          <w:rFonts w:ascii="Times New Roman" w:hAnsi="Times New Roman" w:cs="Times New Roman"/>
          <w:sz w:val="24"/>
          <w:szCs w:val="24"/>
        </w:rPr>
      </w:pPr>
      <w:r w:rsidRPr="00625E44">
        <w:rPr>
          <w:rFonts w:ascii="Times New Roman" w:hAnsi="Times New Roman" w:cs="Times New Roman"/>
          <w:sz w:val="24"/>
          <w:szCs w:val="24"/>
        </w:rPr>
        <w:t>обычной окраски и влажности. Периферических отеков нет. Дыхание везикулярное, хрипов</w:t>
      </w:r>
    </w:p>
    <w:p w:rsidR="00C85D72" w:rsidRPr="00625E44" w:rsidRDefault="00C85D72" w:rsidP="00C85D72">
      <w:pPr>
        <w:pStyle w:val="HTML"/>
        <w:jc w:val="both"/>
        <w:rPr>
          <w:rFonts w:ascii="Times New Roman" w:hAnsi="Times New Roman" w:cs="Times New Roman"/>
          <w:sz w:val="24"/>
          <w:szCs w:val="24"/>
        </w:rPr>
      </w:pPr>
      <w:r w:rsidRPr="00625E44">
        <w:rPr>
          <w:rFonts w:ascii="Times New Roman" w:hAnsi="Times New Roman" w:cs="Times New Roman"/>
          <w:sz w:val="24"/>
          <w:szCs w:val="24"/>
        </w:rPr>
        <w:t>нет. ЧДД 14 B1 MVIH. Тоны сердца ясные, ритмичные. ЧСС 84 B 1 мин, АД 175/105 MM pT. CT.</w:t>
      </w:r>
    </w:p>
    <w:p w:rsidR="00C85D72" w:rsidRPr="00625E44" w:rsidRDefault="00C85D72" w:rsidP="00C85D72">
      <w:pPr>
        <w:pStyle w:val="HTML"/>
        <w:jc w:val="both"/>
        <w:rPr>
          <w:rFonts w:ascii="Times New Roman" w:hAnsi="Times New Roman" w:cs="Times New Roman"/>
          <w:sz w:val="24"/>
          <w:szCs w:val="24"/>
        </w:rPr>
      </w:pPr>
      <w:r w:rsidRPr="00625E44">
        <w:rPr>
          <w:rFonts w:ascii="Times New Roman" w:hAnsi="Times New Roman" w:cs="Times New Roman"/>
          <w:sz w:val="24"/>
          <w:szCs w:val="24"/>
        </w:rPr>
        <w:t>живот мягкий, безболезненный. Печень по краю реберной дуги.</w:t>
      </w:r>
    </w:p>
    <w:p w:rsidR="00C85D72" w:rsidRPr="00625E44" w:rsidRDefault="00C85D72" w:rsidP="00C85D72">
      <w:pPr>
        <w:pStyle w:val="HTML"/>
        <w:jc w:val="both"/>
        <w:rPr>
          <w:rFonts w:ascii="Times New Roman" w:hAnsi="Times New Roman" w:cs="Times New Roman"/>
          <w:sz w:val="24"/>
          <w:szCs w:val="24"/>
        </w:rPr>
      </w:pPr>
    </w:p>
    <w:p w:rsidR="00C85D72" w:rsidRPr="00625E44" w:rsidRDefault="00C85D72" w:rsidP="00C85D72">
      <w:pPr>
        <w:pStyle w:val="HTML"/>
        <w:jc w:val="both"/>
        <w:rPr>
          <w:rFonts w:ascii="Times New Roman" w:hAnsi="Times New Roman" w:cs="Times New Roman"/>
          <w:sz w:val="24"/>
          <w:szCs w:val="24"/>
        </w:rPr>
      </w:pPr>
      <w:r w:rsidRPr="00625E44">
        <w:rPr>
          <w:rFonts w:ascii="Times New Roman" w:hAnsi="Times New Roman" w:cs="Times New Roman"/>
          <w:sz w:val="24"/>
          <w:szCs w:val="24"/>
        </w:rPr>
        <w:t>1. К необходимым в данной ситуации инструментальным методам исследования A</w:t>
      </w:r>
    </w:p>
    <w:p w:rsidR="00C85D72" w:rsidRPr="00625E44" w:rsidRDefault="00C85D72" w:rsidP="00C85D72">
      <w:pPr>
        <w:pStyle w:val="HTML"/>
        <w:jc w:val="both"/>
        <w:rPr>
          <w:rFonts w:ascii="Times New Roman" w:hAnsi="Times New Roman" w:cs="Times New Roman"/>
          <w:sz w:val="24"/>
          <w:szCs w:val="24"/>
        </w:rPr>
      </w:pPr>
      <w:r w:rsidRPr="00625E44">
        <w:rPr>
          <w:rFonts w:ascii="Times New Roman" w:hAnsi="Times New Roman" w:cs="Times New Roman"/>
          <w:sz w:val="24"/>
          <w:szCs w:val="24"/>
        </w:rPr>
        <w:t>относятся (выберите 3)</w:t>
      </w:r>
    </w:p>
    <w:p w:rsidR="00C85D72" w:rsidRPr="00625E44" w:rsidRDefault="00C85D72" w:rsidP="00C85D72">
      <w:pPr>
        <w:pStyle w:val="HTML"/>
        <w:jc w:val="both"/>
        <w:rPr>
          <w:rFonts w:ascii="Times New Roman" w:hAnsi="Times New Roman" w:cs="Times New Roman"/>
          <w:sz w:val="24"/>
          <w:szCs w:val="24"/>
        </w:rPr>
      </w:pPr>
      <w:r w:rsidRPr="00625E44">
        <w:rPr>
          <w:rFonts w:ascii="Times New Roman" w:hAnsi="Times New Roman" w:cs="Times New Roman"/>
          <w:sz w:val="24"/>
          <w:szCs w:val="24"/>
        </w:rPr>
        <w:t>- регистрация ЭКГ в 12 отведениях</w:t>
      </w:r>
    </w:p>
    <w:p w:rsidR="00C85D72" w:rsidRPr="00625E44" w:rsidRDefault="00C85D72" w:rsidP="00C85D72">
      <w:pPr>
        <w:pStyle w:val="HTML"/>
        <w:jc w:val="both"/>
        <w:rPr>
          <w:rFonts w:ascii="Times New Roman" w:hAnsi="Times New Roman" w:cs="Times New Roman"/>
          <w:sz w:val="24"/>
          <w:szCs w:val="24"/>
        </w:rPr>
      </w:pPr>
      <w:r w:rsidRPr="00625E44">
        <w:rPr>
          <w:rFonts w:ascii="Times New Roman" w:hAnsi="Times New Roman" w:cs="Times New Roman"/>
          <w:sz w:val="24"/>
          <w:szCs w:val="24"/>
        </w:rPr>
        <w:t>- трансторакальное ЭхоКГ</w:t>
      </w:r>
    </w:p>
    <w:p w:rsidR="00C85D72" w:rsidRPr="00625E44" w:rsidRDefault="00C85D72" w:rsidP="00C85D72">
      <w:pPr>
        <w:pStyle w:val="HTML"/>
        <w:jc w:val="both"/>
        <w:rPr>
          <w:rFonts w:ascii="Times New Roman" w:hAnsi="Times New Roman" w:cs="Times New Roman"/>
          <w:sz w:val="24"/>
          <w:szCs w:val="24"/>
        </w:rPr>
      </w:pPr>
      <w:r w:rsidRPr="00625E44">
        <w:rPr>
          <w:rFonts w:ascii="Times New Roman" w:hAnsi="Times New Roman" w:cs="Times New Roman"/>
          <w:sz w:val="24"/>
          <w:szCs w:val="24"/>
        </w:rPr>
        <w:t>- нагрузочная проба под контролем (стресс-ЭхоКГ)</w:t>
      </w:r>
    </w:p>
    <w:p w:rsidR="00C85D72" w:rsidRPr="00625E44" w:rsidRDefault="00C85D72" w:rsidP="00C85D72">
      <w:pPr>
        <w:pStyle w:val="HTML"/>
        <w:jc w:val="both"/>
        <w:rPr>
          <w:rFonts w:ascii="Times New Roman" w:hAnsi="Times New Roman" w:cs="Times New Roman"/>
          <w:sz w:val="24"/>
          <w:szCs w:val="24"/>
        </w:rPr>
      </w:pPr>
    </w:p>
    <w:p w:rsidR="00C85D72" w:rsidRPr="00625E44" w:rsidRDefault="00C85D72" w:rsidP="00C85D72">
      <w:pPr>
        <w:pStyle w:val="HTML"/>
        <w:jc w:val="both"/>
        <w:rPr>
          <w:rFonts w:ascii="Times New Roman" w:hAnsi="Times New Roman" w:cs="Times New Roman"/>
          <w:sz w:val="24"/>
          <w:szCs w:val="24"/>
        </w:rPr>
      </w:pPr>
      <w:r w:rsidRPr="00625E44">
        <w:rPr>
          <w:rFonts w:ascii="Times New Roman" w:hAnsi="Times New Roman" w:cs="Times New Roman"/>
          <w:sz w:val="24"/>
          <w:szCs w:val="24"/>
        </w:rPr>
        <w:t>2. К необходимым в данной ситуации лабораторным методам исследования</w:t>
      </w:r>
    </w:p>
    <w:p w:rsidR="00C85D72" w:rsidRPr="00625E44" w:rsidRDefault="00C85D72" w:rsidP="00C85D72">
      <w:pPr>
        <w:pStyle w:val="HTML"/>
        <w:jc w:val="both"/>
        <w:rPr>
          <w:rFonts w:ascii="Times New Roman" w:hAnsi="Times New Roman" w:cs="Times New Roman"/>
          <w:sz w:val="24"/>
          <w:szCs w:val="24"/>
        </w:rPr>
      </w:pPr>
      <w:r w:rsidRPr="00625E44">
        <w:rPr>
          <w:rFonts w:ascii="Times New Roman" w:hAnsi="Times New Roman" w:cs="Times New Roman"/>
          <w:sz w:val="24"/>
          <w:szCs w:val="24"/>
        </w:rPr>
        <w:t>относятся (выберите 3)</w:t>
      </w:r>
    </w:p>
    <w:p w:rsidR="00C85D72" w:rsidRPr="00625E44" w:rsidRDefault="00C85D72" w:rsidP="00C85D72">
      <w:pPr>
        <w:pStyle w:val="HTML"/>
        <w:jc w:val="both"/>
        <w:rPr>
          <w:rFonts w:ascii="Times New Roman" w:hAnsi="Times New Roman" w:cs="Times New Roman"/>
          <w:sz w:val="24"/>
          <w:szCs w:val="24"/>
        </w:rPr>
      </w:pPr>
    </w:p>
    <w:p w:rsidR="00C85D72" w:rsidRPr="00625E44" w:rsidRDefault="00C85D72" w:rsidP="00C85D72">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-кинический анализ крови</w:t>
      </w:r>
    </w:p>
    <w:p w:rsidR="00C85D72" w:rsidRPr="00625E44" w:rsidRDefault="00C85D72" w:rsidP="00C85D72">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определение уровня креатинина в крови</w:t>
      </w:r>
    </w:p>
    <w:p w:rsidR="00C85D72" w:rsidRPr="00625E44" w:rsidRDefault="00C85D72" w:rsidP="00C85D72">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исследование липидного спектра крови</w:t>
      </w:r>
    </w:p>
    <w:p w:rsidR="00C85D72" w:rsidRPr="00625E44" w:rsidRDefault="00C85D72" w:rsidP="00C85D72">
      <w:pPr>
        <w:pStyle w:val="HTML"/>
        <w:jc w:val="both"/>
        <w:rPr>
          <w:rFonts w:ascii="Times New Roman" w:hAnsi="Times New Roman" w:cs="Times New Roman"/>
          <w:sz w:val="24"/>
          <w:szCs w:val="24"/>
        </w:rPr>
      </w:pPr>
    </w:p>
    <w:p w:rsidR="00C85D72" w:rsidRPr="00625E44" w:rsidRDefault="00C85D72" w:rsidP="00C85D72">
      <w:pPr>
        <w:pStyle w:val="HTML"/>
        <w:jc w:val="both"/>
        <w:rPr>
          <w:rFonts w:ascii="Times New Roman" w:hAnsi="Times New Roman" w:cs="Times New Roman"/>
          <w:sz w:val="24"/>
          <w:szCs w:val="24"/>
        </w:rPr>
      </w:pPr>
      <w:r w:rsidRPr="00625E44">
        <w:rPr>
          <w:rFonts w:ascii="Times New Roman" w:hAnsi="Times New Roman" w:cs="Times New Roman"/>
          <w:sz w:val="24"/>
          <w:szCs w:val="24"/>
        </w:rPr>
        <w:t>3. жалобы пациента соответствуют клинической картине</w:t>
      </w:r>
    </w:p>
    <w:p w:rsidR="00C85D72" w:rsidRPr="00625E44" w:rsidRDefault="00C85D72" w:rsidP="00C85D72">
      <w:pPr>
        <w:pStyle w:val="HTML"/>
        <w:jc w:val="both"/>
        <w:rPr>
          <w:rFonts w:ascii="Times New Roman" w:hAnsi="Times New Roman" w:cs="Times New Roman"/>
          <w:sz w:val="24"/>
          <w:szCs w:val="24"/>
        </w:rPr>
      </w:pPr>
    </w:p>
    <w:p w:rsidR="00C85D72" w:rsidRPr="00625E44" w:rsidRDefault="00C85D72" w:rsidP="00C85D72">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атипичной стенокардии</w:t>
      </w:r>
    </w:p>
    <w:p w:rsidR="00C85D72" w:rsidRPr="00625E44" w:rsidRDefault="00C85D72" w:rsidP="00C85D72">
      <w:pPr>
        <w:pStyle w:val="HTML"/>
        <w:jc w:val="both"/>
        <w:rPr>
          <w:rFonts w:ascii="Times New Roman" w:hAnsi="Times New Roman" w:cs="Times New Roman"/>
          <w:sz w:val="24"/>
          <w:szCs w:val="24"/>
        </w:rPr>
      </w:pPr>
    </w:p>
    <w:p w:rsidR="00C85D72" w:rsidRPr="00625E44" w:rsidRDefault="00C85D72" w:rsidP="00C85D72">
      <w:pPr>
        <w:pStyle w:val="HTML"/>
        <w:jc w:val="both"/>
        <w:rPr>
          <w:rFonts w:ascii="Times New Roman" w:hAnsi="Times New Roman" w:cs="Times New Roman"/>
          <w:sz w:val="24"/>
          <w:szCs w:val="24"/>
        </w:rPr>
      </w:pPr>
      <w:r w:rsidRPr="00625E44">
        <w:rPr>
          <w:rFonts w:ascii="Times New Roman" w:hAnsi="Times New Roman" w:cs="Times New Roman"/>
          <w:sz w:val="24"/>
          <w:szCs w:val="24"/>
        </w:rPr>
        <w:t>4. жалобы пациента ПОЗВОЛЯЮТ диагностировать стенокардию напряжения</w:t>
      </w:r>
    </w:p>
    <w:p w:rsidR="00C85D72" w:rsidRPr="00625E44" w:rsidRDefault="00C85D72" w:rsidP="00C85D72">
      <w:pPr>
        <w:pStyle w:val="HTML"/>
        <w:jc w:val="both"/>
        <w:rPr>
          <w:rFonts w:ascii="Times New Roman" w:hAnsi="Times New Roman" w:cs="Times New Roman"/>
          <w:sz w:val="24"/>
          <w:szCs w:val="24"/>
        </w:rPr>
      </w:pPr>
    </w:p>
    <w:p w:rsidR="00C85D72" w:rsidRPr="00625E44" w:rsidRDefault="00C85D72" w:rsidP="00C85D72">
      <w:pPr>
        <w:pStyle w:val="HTML"/>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lang w:val="en-US"/>
        </w:rPr>
        <w:t>II</w:t>
      </w:r>
      <w:r w:rsidRPr="00625E44">
        <w:rPr>
          <w:rFonts w:ascii="Times New Roman" w:hAnsi="Times New Roman" w:cs="Times New Roman"/>
          <w:sz w:val="24"/>
          <w:szCs w:val="24"/>
        </w:rPr>
        <w:t xml:space="preserve"> функционального кпасса</w:t>
      </w:r>
    </w:p>
    <w:p w:rsidR="00C85D72" w:rsidRPr="00625E44" w:rsidRDefault="00C85D72" w:rsidP="00C85D72">
      <w:pPr>
        <w:pStyle w:val="HTML"/>
        <w:jc w:val="both"/>
        <w:rPr>
          <w:rFonts w:ascii="Times New Roman" w:hAnsi="Times New Roman" w:cs="Times New Roman"/>
          <w:sz w:val="24"/>
          <w:szCs w:val="24"/>
        </w:rPr>
      </w:pPr>
    </w:p>
    <w:p w:rsidR="00C85D72" w:rsidRPr="00625E44" w:rsidRDefault="00C85D72" w:rsidP="00C85D72">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5. </w:t>
      </w:r>
    </w:p>
    <w:p w:rsidR="00C85D72" w:rsidRPr="00625E44" w:rsidRDefault="00C85D72" w:rsidP="00C85D72">
      <w:pPr>
        <w:pStyle w:val="HTML"/>
        <w:jc w:val="both"/>
        <w:rPr>
          <w:rFonts w:ascii="Times New Roman" w:hAnsi="Times New Roman" w:cs="Times New Roman"/>
          <w:sz w:val="24"/>
          <w:szCs w:val="24"/>
        </w:rPr>
      </w:pPr>
    </w:p>
    <w:p w:rsidR="00C85D72" w:rsidRPr="00625E44" w:rsidRDefault="00C85D72" w:rsidP="00C85D72">
      <w:pPr>
        <w:pStyle w:val="HTML"/>
        <w:jc w:val="both"/>
        <w:rPr>
          <w:rFonts w:ascii="Times New Roman" w:hAnsi="Times New Roman" w:cs="Times New Roman"/>
          <w:sz w:val="24"/>
          <w:szCs w:val="24"/>
        </w:rPr>
      </w:pPr>
      <w:r w:rsidRPr="00625E44">
        <w:rPr>
          <w:rFonts w:ascii="Times New Roman" w:hAnsi="Times New Roman" w:cs="Times New Roman"/>
          <w:sz w:val="24"/>
          <w:szCs w:val="24"/>
        </w:rPr>
        <w:t>- ||| стадии 2-й степени</w:t>
      </w:r>
      <w:r>
        <w:rPr>
          <w:rFonts w:ascii="Times New Roman" w:hAnsi="Times New Roman" w:cs="Times New Roman"/>
          <w:sz w:val="24"/>
          <w:szCs w:val="24"/>
        </w:rPr>
        <w:t xml:space="preserve"> очень высокий</w:t>
      </w:r>
    </w:p>
    <w:p w:rsidR="00C85D72" w:rsidRPr="00625E44" w:rsidRDefault="00C85D72" w:rsidP="00C85D72">
      <w:pPr>
        <w:pStyle w:val="HTML"/>
        <w:jc w:val="both"/>
        <w:rPr>
          <w:rFonts w:ascii="Times New Roman" w:hAnsi="Times New Roman" w:cs="Times New Roman"/>
          <w:sz w:val="24"/>
          <w:szCs w:val="24"/>
        </w:rPr>
      </w:pPr>
    </w:p>
    <w:p w:rsidR="00C85D72" w:rsidRPr="00625E44" w:rsidRDefault="00C85D72" w:rsidP="00C85D72">
      <w:pPr>
        <w:pStyle w:val="HTML"/>
        <w:jc w:val="both"/>
        <w:rPr>
          <w:rFonts w:ascii="Times New Roman" w:hAnsi="Times New Roman" w:cs="Times New Roman"/>
          <w:sz w:val="24"/>
          <w:szCs w:val="24"/>
        </w:rPr>
      </w:pPr>
      <w:r>
        <w:rPr>
          <w:rFonts w:ascii="Times New Roman" w:hAnsi="Times New Roman" w:cs="Times New Roman"/>
          <w:sz w:val="24"/>
          <w:szCs w:val="24"/>
        </w:rPr>
        <w:t>6.</w:t>
      </w:r>
    </w:p>
    <w:p w:rsidR="00C85D72" w:rsidRPr="00625E44" w:rsidRDefault="00C85D72" w:rsidP="00C85D72">
      <w:pPr>
        <w:pStyle w:val="HTML"/>
        <w:jc w:val="both"/>
        <w:rPr>
          <w:rFonts w:ascii="Times New Roman" w:hAnsi="Times New Roman" w:cs="Times New Roman"/>
          <w:sz w:val="24"/>
          <w:szCs w:val="24"/>
        </w:rPr>
      </w:pPr>
    </w:p>
    <w:p w:rsidR="00C85D72" w:rsidRPr="00625E44" w:rsidRDefault="00C85D72" w:rsidP="00C85D72">
      <w:pPr>
        <w:pStyle w:val="HTML"/>
        <w:jc w:val="both"/>
        <w:rPr>
          <w:rFonts w:ascii="Times New Roman" w:hAnsi="Times New Roman" w:cs="Times New Roman"/>
          <w:sz w:val="24"/>
          <w:szCs w:val="24"/>
        </w:rPr>
      </w:pPr>
      <w:r w:rsidRPr="00625E44">
        <w:rPr>
          <w:rFonts w:ascii="Times New Roman" w:hAnsi="Times New Roman" w:cs="Times New Roman"/>
          <w:sz w:val="24"/>
          <w:szCs w:val="24"/>
        </w:rPr>
        <w:t>-бисопролопа 5 M</w:t>
      </w:r>
      <w:r>
        <w:rPr>
          <w:rFonts w:ascii="Times New Roman" w:hAnsi="Times New Roman" w:cs="Times New Roman"/>
          <w:sz w:val="24"/>
          <w:szCs w:val="24"/>
        </w:rPr>
        <w:t>г</w:t>
      </w:r>
      <w:r w:rsidRPr="00625E44">
        <w:rPr>
          <w:rFonts w:ascii="Times New Roman" w:hAnsi="Times New Roman" w:cs="Times New Roman"/>
          <w:sz w:val="24"/>
          <w:szCs w:val="24"/>
        </w:rPr>
        <w:t xml:space="preserve"> раз в день и периндоприпа 5 мг 1 раз в день</w:t>
      </w:r>
    </w:p>
    <w:p w:rsidR="00C85D72" w:rsidRPr="00625E44" w:rsidRDefault="00C85D72" w:rsidP="00C85D72">
      <w:pPr>
        <w:pStyle w:val="HTML"/>
        <w:jc w:val="both"/>
        <w:rPr>
          <w:rFonts w:ascii="Times New Roman" w:hAnsi="Times New Roman" w:cs="Times New Roman"/>
          <w:sz w:val="24"/>
          <w:szCs w:val="24"/>
        </w:rPr>
      </w:pPr>
    </w:p>
    <w:p w:rsidR="00C85D72" w:rsidRPr="00625E44" w:rsidRDefault="00C85D72" w:rsidP="00C85D72">
      <w:pPr>
        <w:pStyle w:val="HTML"/>
        <w:jc w:val="both"/>
        <w:rPr>
          <w:rFonts w:ascii="Times New Roman" w:hAnsi="Times New Roman" w:cs="Times New Roman"/>
          <w:sz w:val="24"/>
          <w:szCs w:val="24"/>
        </w:rPr>
      </w:pPr>
      <w:r>
        <w:rPr>
          <w:rFonts w:ascii="Times New Roman" w:hAnsi="Times New Roman" w:cs="Times New Roman"/>
          <w:sz w:val="24"/>
          <w:szCs w:val="24"/>
        </w:rPr>
        <w:t>7.</w:t>
      </w:r>
    </w:p>
    <w:p w:rsidR="00C85D72" w:rsidRPr="00625E44" w:rsidRDefault="00C85D72" w:rsidP="00C85D72">
      <w:pPr>
        <w:pStyle w:val="HTML"/>
        <w:jc w:val="both"/>
        <w:rPr>
          <w:rFonts w:ascii="Times New Roman" w:hAnsi="Times New Roman" w:cs="Times New Roman"/>
          <w:sz w:val="24"/>
          <w:szCs w:val="24"/>
        </w:rPr>
      </w:pPr>
      <w:r w:rsidRPr="00625E44">
        <w:rPr>
          <w:rFonts w:ascii="Times New Roman" w:hAnsi="Times New Roman" w:cs="Times New Roman"/>
          <w:sz w:val="24"/>
          <w:szCs w:val="24"/>
        </w:rPr>
        <w:t>-нитросорбид 10 мг 2 раза в день</w:t>
      </w:r>
    </w:p>
    <w:p w:rsidR="00C85D72" w:rsidRPr="00625E44" w:rsidRDefault="00C85D72" w:rsidP="00C85D72">
      <w:pPr>
        <w:pStyle w:val="HTML"/>
        <w:jc w:val="both"/>
        <w:rPr>
          <w:rFonts w:ascii="Times New Roman" w:hAnsi="Times New Roman" w:cs="Times New Roman"/>
          <w:sz w:val="24"/>
          <w:szCs w:val="24"/>
        </w:rPr>
      </w:pPr>
    </w:p>
    <w:p w:rsidR="00C85D72" w:rsidRPr="00625E44" w:rsidRDefault="00C85D72" w:rsidP="00C85D72">
      <w:pPr>
        <w:pStyle w:val="HTML"/>
        <w:jc w:val="both"/>
        <w:rPr>
          <w:rFonts w:ascii="Times New Roman" w:hAnsi="Times New Roman" w:cs="Times New Roman"/>
          <w:sz w:val="24"/>
          <w:szCs w:val="24"/>
        </w:rPr>
      </w:pPr>
      <w:r>
        <w:rPr>
          <w:rFonts w:ascii="Times New Roman" w:hAnsi="Times New Roman" w:cs="Times New Roman"/>
          <w:sz w:val="24"/>
          <w:szCs w:val="24"/>
        </w:rPr>
        <w:t>8</w:t>
      </w:r>
      <w:r w:rsidRPr="00625E44">
        <w:rPr>
          <w:rFonts w:ascii="Times New Roman" w:hAnsi="Times New Roman" w:cs="Times New Roman"/>
          <w:sz w:val="24"/>
          <w:szCs w:val="24"/>
        </w:rPr>
        <w:t xml:space="preserve">. </w:t>
      </w:r>
    </w:p>
    <w:p w:rsidR="00C85D72" w:rsidRPr="00625E44" w:rsidRDefault="00C85D72" w:rsidP="00C85D72">
      <w:pPr>
        <w:pStyle w:val="HTML"/>
        <w:jc w:val="both"/>
        <w:rPr>
          <w:rFonts w:ascii="Times New Roman" w:hAnsi="Times New Roman" w:cs="Times New Roman"/>
          <w:sz w:val="24"/>
          <w:szCs w:val="24"/>
        </w:rPr>
      </w:pPr>
    </w:p>
    <w:p w:rsidR="00C85D72" w:rsidRPr="00625E44" w:rsidRDefault="00C85D72" w:rsidP="00C85D72">
      <w:pPr>
        <w:pStyle w:val="HTML"/>
        <w:jc w:val="both"/>
        <w:rPr>
          <w:rFonts w:ascii="Times New Roman" w:hAnsi="Times New Roman" w:cs="Times New Roman"/>
          <w:sz w:val="24"/>
          <w:szCs w:val="24"/>
        </w:rPr>
      </w:pPr>
      <w:r w:rsidRPr="00625E44">
        <w:rPr>
          <w:rFonts w:ascii="Times New Roman" w:hAnsi="Times New Roman" w:cs="Times New Roman"/>
          <w:sz w:val="24"/>
          <w:szCs w:val="24"/>
        </w:rPr>
        <w:t>-1‚</w:t>
      </w:r>
      <w:r>
        <w:rPr>
          <w:rFonts w:ascii="Times New Roman" w:hAnsi="Times New Roman" w:cs="Times New Roman"/>
          <w:sz w:val="24"/>
          <w:szCs w:val="24"/>
        </w:rPr>
        <w:t>4</w:t>
      </w:r>
      <w:r w:rsidRPr="00625E44">
        <w:rPr>
          <w:rFonts w:ascii="Times New Roman" w:hAnsi="Times New Roman" w:cs="Times New Roman"/>
          <w:sz w:val="24"/>
          <w:szCs w:val="24"/>
        </w:rPr>
        <w:t xml:space="preserve"> ммоль/л</w:t>
      </w:r>
    </w:p>
    <w:p w:rsidR="00C85D72" w:rsidRDefault="00C85D72" w:rsidP="00C85D72">
      <w:pPr>
        <w:pStyle w:val="HTML"/>
        <w:jc w:val="both"/>
        <w:rPr>
          <w:rFonts w:ascii="Times New Roman" w:hAnsi="Times New Roman" w:cs="Times New Roman"/>
          <w:sz w:val="24"/>
          <w:szCs w:val="24"/>
        </w:rPr>
      </w:pPr>
      <w:r>
        <w:rPr>
          <w:rFonts w:ascii="Times New Roman" w:hAnsi="Times New Roman" w:cs="Times New Roman"/>
          <w:sz w:val="24"/>
          <w:szCs w:val="24"/>
        </w:rPr>
        <w:t>9. периндоприла</w:t>
      </w:r>
    </w:p>
    <w:p w:rsidR="00C85D72" w:rsidRDefault="00C85D72" w:rsidP="00C85D72">
      <w:pPr>
        <w:pStyle w:val="HTML"/>
        <w:jc w:val="both"/>
        <w:rPr>
          <w:rFonts w:ascii="Times New Roman" w:hAnsi="Times New Roman" w:cs="Times New Roman"/>
          <w:sz w:val="24"/>
          <w:szCs w:val="24"/>
        </w:rPr>
      </w:pPr>
      <w:r>
        <w:rPr>
          <w:rFonts w:ascii="Times New Roman" w:hAnsi="Times New Roman" w:cs="Times New Roman"/>
          <w:sz w:val="24"/>
          <w:szCs w:val="24"/>
        </w:rPr>
        <w:t>10. сартан</w:t>
      </w:r>
    </w:p>
    <w:p w:rsidR="00C85D72" w:rsidRDefault="00C85D72" w:rsidP="00C85D72">
      <w:pPr>
        <w:pStyle w:val="HTML"/>
        <w:jc w:val="both"/>
        <w:rPr>
          <w:rFonts w:ascii="Times New Roman" w:hAnsi="Times New Roman" w:cs="Times New Roman"/>
          <w:sz w:val="24"/>
          <w:szCs w:val="24"/>
        </w:rPr>
      </w:pPr>
      <w:r>
        <w:rPr>
          <w:rFonts w:ascii="Times New Roman" w:hAnsi="Times New Roman" w:cs="Times New Roman"/>
          <w:sz w:val="24"/>
          <w:szCs w:val="24"/>
        </w:rPr>
        <w:t>11. недели</w:t>
      </w:r>
    </w:p>
    <w:p w:rsidR="00C85D72" w:rsidRPr="00625E44" w:rsidRDefault="00C85D72" w:rsidP="00C85D72">
      <w:pPr>
        <w:pStyle w:val="HTML"/>
        <w:jc w:val="both"/>
        <w:rPr>
          <w:rFonts w:ascii="Times New Roman" w:hAnsi="Times New Roman" w:cs="Times New Roman"/>
          <w:sz w:val="24"/>
          <w:szCs w:val="24"/>
        </w:rPr>
      </w:pPr>
      <w:r>
        <w:rPr>
          <w:rFonts w:ascii="Times New Roman" w:hAnsi="Times New Roman" w:cs="Times New Roman"/>
          <w:sz w:val="24"/>
          <w:szCs w:val="24"/>
        </w:rPr>
        <w:t>12. 3</w:t>
      </w:r>
    </w:p>
    <w:p w:rsidR="00C85D72" w:rsidRDefault="00C85D72" w:rsidP="006049E8">
      <w:pPr>
        <w:jc w:val="both"/>
        <w:rPr>
          <w:rFonts w:ascii="Times New Roman" w:hAnsi="Times New Roman" w:cs="Times New Roman"/>
          <w:sz w:val="24"/>
          <w:szCs w:val="24"/>
        </w:rPr>
      </w:pPr>
    </w:p>
    <w:p w:rsidR="009C17AC" w:rsidRPr="00625E44" w:rsidRDefault="009C17AC" w:rsidP="009C17AC">
      <w:pPr>
        <w:pStyle w:val="HTML"/>
        <w:jc w:val="both"/>
        <w:rPr>
          <w:rFonts w:ascii="Times New Roman" w:hAnsi="Times New Roman" w:cs="Times New Roman"/>
          <w:sz w:val="24"/>
          <w:szCs w:val="24"/>
        </w:rPr>
      </w:pPr>
      <w:r w:rsidRPr="00625E44">
        <w:rPr>
          <w:rFonts w:ascii="Times New Roman" w:hAnsi="Times New Roman" w:cs="Times New Roman"/>
          <w:sz w:val="24"/>
          <w:szCs w:val="24"/>
        </w:rPr>
        <w:t>Ситуация</w:t>
      </w:r>
    </w:p>
    <w:p w:rsidR="009C17AC" w:rsidRPr="00625E44" w:rsidRDefault="009C17AC" w:rsidP="009C17AC">
      <w:pPr>
        <w:pStyle w:val="HTML"/>
        <w:jc w:val="both"/>
        <w:rPr>
          <w:rFonts w:ascii="Times New Roman" w:hAnsi="Times New Roman" w:cs="Times New Roman"/>
          <w:sz w:val="24"/>
          <w:szCs w:val="24"/>
        </w:rPr>
      </w:pPr>
      <w:r w:rsidRPr="00625E44">
        <w:rPr>
          <w:rFonts w:ascii="Times New Roman" w:hAnsi="Times New Roman" w:cs="Times New Roman"/>
          <w:sz w:val="24"/>
          <w:szCs w:val="24"/>
        </w:rPr>
        <w:t>Женщина 68 лет обратилась к участковому врачу-терапевту</w:t>
      </w:r>
    </w:p>
    <w:p w:rsidR="009C17AC" w:rsidRPr="00625E44" w:rsidRDefault="009C17AC" w:rsidP="009C17AC">
      <w:pPr>
        <w:pStyle w:val="HTML"/>
        <w:jc w:val="both"/>
        <w:rPr>
          <w:rFonts w:ascii="Times New Roman" w:hAnsi="Times New Roman" w:cs="Times New Roman"/>
          <w:sz w:val="24"/>
          <w:szCs w:val="24"/>
        </w:rPr>
      </w:pPr>
    </w:p>
    <w:p w:rsidR="009C17AC" w:rsidRPr="00625E44" w:rsidRDefault="009C17AC" w:rsidP="009C17AC">
      <w:pPr>
        <w:pStyle w:val="HTML"/>
        <w:jc w:val="both"/>
        <w:rPr>
          <w:rFonts w:ascii="Times New Roman" w:hAnsi="Times New Roman" w:cs="Times New Roman"/>
          <w:sz w:val="24"/>
          <w:szCs w:val="24"/>
        </w:rPr>
      </w:pPr>
      <w:r w:rsidRPr="00625E44">
        <w:rPr>
          <w:rFonts w:ascii="Times New Roman" w:hAnsi="Times New Roman" w:cs="Times New Roman"/>
          <w:sz w:val="24"/>
          <w:szCs w:val="24"/>
        </w:rPr>
        <w:t>Жалобы</w:t>
      </w:r>
    </w:p>
    <w:p w:rsidR="009C17AC" w:rsidRPr="00625E44" w:rsidRDefault="009C17AC" w:rsidP="009C17AC">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На ноющие боли </w:t>
      </w:r>
      <w:r>
        <w:rPr>
          <w:rFonts w:ascii="Times New Roman" w:hAnsi="Times New Roman" w:cs="Times New Roman"/>
          <w:sz w:val="24"/>
          <w:szCs w:val="24"/>
        </w:rPr>
        <w:t>в</w:t>
      </w:r>
      <w:r w:rsidRPr="00625E44">
        <w:rPr>
          <w:rFonts w:ascii="Times New Roman" w:hAnsi="Times New Roman" w:cs="Times New Roman"/>
          <w:sz w:val="24"/>
          <w:szCs w:val="24"/>
        </w:rPr>
        <w:t xml:space="preserve"> области верхушки сердца</w:t>
      </w:r>
      <w:r>
        <w:rPr>
          <w:rFonts w:ascii="Times New Roman" w:hAnsi="Times New Roman" w:cs="Times New Roman"/>
          <w:sz w:val="24"/>
          <w:szCs w:val="24"/>
        </w:rPr>
        <w:t>, которые возникают при быстрой ходьбе или подъеме по лестнице более 2 пролетов ипроходят после 5-минутного отдыха</w:t>
      </w:r>
    </w:p>
    <w:p w:rsidR="009C17AC" w:rsidRPr="00625E44" w:rsidRDefault="009C17AC" w:rsidP="009C17AC">
      <w:pPr>
        <w:pStyle w:val="HTML"/>
        <w:jc w:val="both"/>
        <w:rPr>
          <w:rFonts w:ascii="Times New Roman" w:hAnsi="Times New Roman" w:cs="Times New Roman"/>
          <w:sz w:val="24"/>
          <w:szCs w:val="24"/>
        </w:rPr>
      </w:pPr>
    </w:p>
    <w:p w:rsidR="009C17AC" w:rsidRPr="00625E44" w:rsidRDefault="009C17AC" w:rsidP="009C17AC">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заболевания</w:t>
      </w:r>
    </w:p>
    <w:p w:rsidR="009C17AC" w:rsidRPr="00625E44" w:rsidRDefault="009C17AC" w:rsidP="009C17AC">
      <w:pPr>
        <w:pStyle w:val="HTML"/>
        <w:jc w:val="both"/>
        <w:rPr>
          <w:rFonts w:ascii="Times New Roman" w:hAnsi="Times New Roman" w:cs="Times New Roman"/>
          <w:sz w:val="24"/>
          <w:szCs w:val="24"/>
        </w:rPr>
      </w:pPr>
    </w:p>
    <w:p w:rsidR="009C17AC" w:rsidRPr="00625E44" w:rsidRDefault="009C17AC" w:rsidP="009C17AC">
      <w:pPr>
        <w:pStyle w:val="HTML"/>
        <w:jc w:val="both"/>
        <w:rPr>
          <w:rFonts w:ascii="Times New Roman" w:hAnsi="Times New Roman" w:cs="Times New Roman"/>
          <w:sz w:val="24"/>
          <w:szCs w:val="24"/>
        </w:rPr>
      </w:pPr>
      <w:r w:rsidRPr="00625E44">
        <w:rPr>
          <w:rFonts w:ascii="Times New Roman" w:hAnsi="Times New Roman" w:cs="Times New Roman"/>
          <w:sz w:val="24"/>
          <w:szCs w:val="24"/>
        </w:rPr>
        <w:t>- хронические заболевания отрицает</w:t>
      </w:r>
    </w:p>
    <w:p w:rsidR="009C17AC" w:rsidRPr="00625E44" w:rsidRDefault="009C17AC" w:rsidP="009C17AC">
      <w:pPr>
        <w:pStyle w:val="HTML"/>
        <w:jc w:val="both"/>
        <w:rPr>
          <w:rFonts w:ascii="Times New Roman" w:hAnsi="Times New Roman" w:cs="Times New Roman"/>
          <w:sz w:val="24"/>
          <w:szCs w:val="24"/>
        </w:rPr>
      </w:pPr>
    </w:p>
    <w:p w:rsidR="009C17AC" w:rsidRPr="00625E44" w:rsidRDefault="009C17AC" w:rsidP="009C17AC">
      <w:pPr>
        <w:pStyle w:val="HTML"/>
        <w:jc w:val="both"/>
        <w:rPr>
          <w:rFonts w:ascii="Times New Roman" w:hAnsi="Times New Roman" w:cs="Times New Roman"/>
          <w:sz w:val="24"/>
          <w:szCs w:val="24"/>
        </w:rPr>
      </w:pPr>
      <w:r w:rsidRPr="00625E44">
        <w:rPr>
          <w:rFonts w:ascii="Times New Roman" w:hAnsi="Times New Roman" w:cs="Times New Roman"/>
          <w:sz w:val="24"/>
          <w:szCs w:val="24"/>
        </w:rPr>
        <w:t>. He курит, алкоголем не злоупотребляет</w:t>
      </w:r>
    </w:p>
    <w:p w:rsidR="009C17AC" w:rsidRPr="00625E44" w:rsidRDefault="009C17AC" w:rsidP="009C17AC">
      <w:pPr>
        <w:pStyle w:val="HTML"/>
        <w:jc w:val="both"/>
        <w:rPr>
          <w:rFonts w:ascii="Times New Roman" w:hAnsi="Times New Roman" w:cs="Times New Roman"/>
          <w:sz w:val="24"/>
          <w:szCs w:val="24"/>
        </w:rPr>
      </w:pPr>
    </w:p>
    <w:p w:rsidR="009C17AC" w:rsidRPr="00625E44" w:rsidRDefault="009C17AC" w:rsidP="009C17AC">
      <w:pPr>
        <w:pStyle w:val="HTML"/>
        <w:jc w:val="both"/>
        <w:rPr>
          <w:rFonts w:ascii="Times New Roman" w:hAnsi="Times New Roman" w:cs="Times New Roman"/>
          <w:sz w:val="24"/>
          <w:szCs w:val="24"/>
        </w:rPr>
      </w:pPr>
      <w:r w:rsidRPr="00625E44">
        <w:rPr>
          <w:rFonts w:ascii="Times New Roman" w:hAnsi="Times New Roman" w:cs="Times New Roman"/>
          <w:sz w:val="24"/>
          <w:szCs w:val="24"/>
        </w:rPr>
        <w:t>- профессиональных вредностей не имела</w:t>
      </w:r>
    </w:p>
    <w:p w:rsidR="009C17AC" w:rsidRPr="00625E44" w:rsidRDefault="009C17AC" w:rsidP="009C17AC">
      <w:pPr>
        <w:pStyle w:val="HTML"/>
        <w:jc w:val="both"/>
        <w:rPr>
          <w:rFonts w:ascii="Times New Roman" w:hAnsi="Times New Roman" w:cs="Times New Roman"/>
          <w:sz w:val="24"/>
          <w:szCs w:val="24"/>
        </w:rPr>
      </w:pPr>
      <w:r w:rsidRPr="00625E44">
        <w:rPr>
          <w:rFonts w:ascii="Times New Roman" w:hAnsi="Times New Roman" w:cs="Times New Roman"/>
          <w:sz w:val="24"/>
          <w:szCs w:val="24"/>
        </w:rPr>
        <w:t>- аллергических реакций не было</w:t>
      </w:r>
    </w:p>
    <w:p w:rsidR="009C17AC" w:rsidRPr="00625E44" w:rsidRDefault="009C17AC" w:rsidP="009C17AC">
      <w:pPr>
        <w:pStyle w:val="HTML"/>
        <w:jc w:val="both"/>
        <w:rPr>
          <w:rFonts w:ascii="Times New Roman" w:hAnsi="Times New Roman" w:cs="Times New Roman"/>
          <w:sz w:val="24"/>
          <w:szCs w:val="24"/>
        </w:rPr>
      </w:pPr>
    </w:p>
    <w:p w:rsidR="009C17AC" w:rsidRPr="00625E44" w:rsidRDefault="009C17AC" w:rsidP="009C17AC">
      <w:pPr>
        <w:pStyle w:val="HTML"/>
        <w:jc w:val="both"/>
        <w:rPr>
          <w:rFonts w:ascii="Times New Roman" w:hAnsi="Times New Roman" w:cs="Times New Roman"/>
          <w:sz w:val="24"/>
          <w:szCs w:val="24"/>
        </w:rPr>
      </w:pPr>
    </w:p>
    <w:p w:rsidR="009C17AC" w:rsidRPr="00625E44" w:rsidRDefault="009C17AC" w:rsidP="009C17AC">
      <w:pPr>
        <w:pStyle w:val="HTML"/>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9C17AC" w:rsidRPr="00625E44" w:rsidRDefault="009C17AC" w:rsidP="009C17AC">
      <w:pPr>
        <w:pStyle w:val="HTML"/>
        <w:jc w:val="both"/>
        <w:rPr>
          <w:rFonts w:ascii="Times New Roman" w:hAnsi="Times New Roman" w:cs="Times New Roman"/>
          <w:sz w:val="24"/>
          <w:szCs w:val="24"/>
        </w:rPr>
      </w:pPr>
    </w:p>
    <w:p w:rsidR="009C17AC" w:rsidRPr="00625E44" w:rsidRDefault="009C17AC" w:rsidP="009C17AC">
      <w:pPr>
        <w:pStyle w:val="HTML"/>
        <w:jc w:val="both"/>
        <w:rPr>
          <w:rFonts w:ascii="Times New Roman" w:hAnsi="Times New Roman" w:cs="Times New Roman"/>
          <w:sz w:val="24"/>
          <w:szCs w:val="24"/>
        </w:rPr>
      </w:pPr>
      <w:r w:rsidRPr="00625E44">
        <w:rPr>
          <w:rFonts w:ascii="Times New Roman" w:hAnsi="Times New Roman" w:cs="Times New Roman"/>
          <w:sz w:val="24"/>
          <w:szCs w:val="24"/>
        </w:rPr>
        <w:t>Общее состояние удовлетворительное. Рост 165 см, масса тела 75 кг. Кожные покровы</w:t>
      </w:r>
    </w:p>
    <w:p w:rsidR="009C17AC" w:rsidRPr="00625E44" w:rsidRDefault="009C17AC" w:rsidP="009C17AC">
      <w:pPr>
        <w:pStyle w:val="HTML"/>
        <w:jc w:val="both"/>
        <w:rPr>
          <w:rFonts w:ascii="Times New Roman" w:hAnsi="Times New Roman" w:cs="Times New Roman"/>
          <w:sz w:val="24"/>
          <w:szCs w:val="24"/>
        </w:rPr>
      </w:pPr>
      <w:r w:rsidRPr="00625E44">
        <w:rPr>
          <w:rFonts w:ascii="Times New Roman" w:hAnsi="Times New Roman" w:cs="Times New Roman"/>
          <w:sz w:val="24"/>
          <w:szCs w:val="24"/>
        </w:rPr>
        <w:t>обычной окраски и влажности. Периферических отеков нет. Дыхание везикулярное, хрипов</w:t>
      </w:r>
    </w:p>
    <w:p w:rsidR="009C17AC" w:rsidRPr="00625E44" w:rsidRDefault="009C17AC" w:rsidP="009C17AC">
      <w:pPr>
        <w:pStyle w:val="HTML"/>
        <w:jc w:val="both"/>
        <w:rPr>
          <w:rFonts w:ascii="Times New Roman" w:hAnsi="Times New Roman" w:cs="Times New Roman"/>
          <w:sz w:val="24"/>
          <w:szCs w:val="24"/>
        </w:rPr>
      </w:pPr>
      <w:r w:rsidRPr="00625E44">
        <w:rPr>
          <w:rFonts w:ascii="Times New Roman" w:hAnsi="Times New Roman" w:cs="Times New Roman"/>
          <w:sz w:val="24"/>
          <w:szCs w:val="24"/>
        </w:rPr>
        <w:t>нет. ЧДД 14 B1 MVIH. Тоны сердца ясные, ритмичные. ЧСС 84 B 1 мин, АД 175/105 MM pT. CT.</w:t>
      </w:r>
    </w:p>
    <w:p w:rsidR="009C17AC" w:rsidRPr="00625E44" w:rsidRDefault="009C17AC" w:rsidP="009C17AC">
      <w:pPr>
        <w:pStyle w:val="HTML"/>
        <w:jc w:val="both"/>
        <w:rPr>
          <w:rFonts w:ascii="Times New Roman" w:hAnsi="Times New Roman" w:cs="Times New Roman"/>
          <w:sz w:val="24"/>
          <w:szCs w:val="24"/>
        </w:rPr>
      </w:pPr>
      <w:r w:rsidRPr="00625E44">
        <w:rPr>
          <w:rFonts w:ascii="Times New Roman" w:hAnsi="Times New Roman" w:cs="Times New Roman"/>
          <w:sz w:val="24"/>
          <w:szCs w:val="24"/>
        </w:rPr>
        <w:t>живот мягкий, безболезненный. Печень по краю реберной дуги.</w:t>
      </w:r>
    </w:p>
    <w:p w:rsidR="009C17AC" w:rsidRPr="00625E44" w:rsidRDefault="009C17AC" w:rsidP="009C17AC">
      <w:pPr>
        <w:pStyle w:val="HTML"/>
        <w:jc w:val="both"/>
        <w:rPr>
          <w:rFonts w:ascii="Times New Roman" w:hAnsi="Times New Roman" w:cs="Times New Roman"/>
          <w:sz w:val="24"/>
          <w:szCs w:val="24"/>
        </w:rPr>
      </w:pPr>
    </w:p>
    <w:p w:rsidR="009C17AC" w:rsidRPr="00625E44" w:rsidRDefault="009C17AC" w:rsidP="009C17AC">
      <w:pPr>
        <w:pStyle w:val="HTML"/>
        <w:jc w:val="both"/>
        <w:rPr>
          <w:rFonts w:ascii="Times New Roman" w:hAnsi="Times New Roman" w:cs="Times New Roman"/>
          <w:sz w:val="24"/>
          <w:szCs w:val="24"/>
        </w:rPr>
      </w:pPr>
      <w:r w:rsidRPr="00625E44">
        <w:rPr>
          <w:rFonts w:ascii="Times New Roman" w:hAnsi="Times New Roman" w:cs="Times New Roman"/>
          <w:sz w:val="24"/>
          <w:szCs w:val="24"/>
        </w:rPr>
        <w:t>1. К необходимым в данной ситуации инструментальным методам исследования A</w:t>
      </w:r>
    </w:p>
    <w:p w:rsidR="009C17AC" w:rsidRPr="00625E44" w:rsidRDefault="009C17AC" w:rsidP="009C17AC">
      <w:pPr>
        <w:pStyle w:val="HTML"/>
        <w:jc w:val="both"/>
        <w:rPr>
          <w:rFonts w:ascii="Times New Roman" w:hAnsi="Times New Roman" w:cs="Times New Roman"/>
          <w:sz w:val="24"/>
          <w:szCs w:val="24"/>
        </w:rPr>
      </w:pPr>
      <w:r w:rsidRPr="00625E44">
        <w:rPr>
          <w:rFonts w:ascii="Times New Roman" w:hAnsi="Times New Roman" w:cs="Times New Roman"/>
          <w:sz w:val="24"/>
          <w:szCs w:val="24"/>
        </w:rPr>
        <w:t>относятся (выберите 3)</w:t>
      </w:r>
    </w:p>
    <w:p w:rsidR="009C17AC" w:rsidRPr="00625E44" w:rsidRDefault="009C17AC" w:rsidP="009C17AC">
      <w:pPr>
        <w:pStyle w:val="HTML"/>
        <w:jc w:val="both"/>
        <w:rPr>
          <w:rFonts w:ascii="Times New Roman" w:hAnsi="Times New Roman" w:cs="Times New Roman"/>
          <w:sz w:val="24"/>
          <w:szCs w:val="24"/>
        </w:rPr>
      </w:pPr>
      <w:r w:rsidRPr="00625E44">
        <w:rPr>
          <w:rFonts w:ascii="Times New Roman" w:hAnsi="Times New Roman" w:cs="Times New Roman"/>
          <w:sz w:val="24"/>
          <w:szCs w:val="24"/>
        </w:rPr>
        <w:t>- регистрация ЭКГ в 12 отведениях</w:t>
      </w:r>
    </w:p>
    <w:p w:rsidR="009C17AC" w:rsidRPr="00625E44" w:rsidRDefault="009C17AC" w:rsidP="009C17AC">
      <w:pPr>
        <w:pStyle w:val="HTML"/>
        <w:jc w:val="both"/>
        <w:rPr>
          <w:rFonts w:ascii="Times New Roman" w:hAnsi="Times New Roman" w:cs="Times New Roman"/>
          <w:sz w:val="24"/>
          <w:szCs w:val="24"/>
        </w:rPr>
      </w:pPr>
      <w:r w:rsidRPr="00625E44">
        <w:rPr>
          <w:rFonts w:ascii="Times New Roman" w:hAnsi="Times New Roman" w:cs="Times New Roman"/>
          <w:sz w:val="24"/>
          <w:szCs w:val="24"/>
        </w:rPr>
        <w:t>- трансторакальное ЭхоКГ</w:t>
      </w:r>
    </w:p>
    <w:p w:rsidR="009C17AC" w:rsidRPr="00625E44" w:rsidRDefault="009C17AC" w:rsidP="009C17AC">
      <w:pPr>
        <w:pStyle w:val="HTML"/>
        <w:jc w:val="both"/>
        <w:rPr>
          <w:rFonts w:ascii="Times New Roman" w:hAnsi="Times New Roman" w:cs="Times New Roman"/>
          <w:sz w:val="24"/>
          <w:szCs w:val="24"/>
        </w:rPr>
      </w:pPr>
      <w:r w:rsidRPr="00625E44">
        <w:rPr>
          <w:rFonts w:ascii="Times New Roman" w:hAnsi="Times New Roman" w:cs="Times New Roman"/>
          <w:sz w:val="24"/>
          <w:szCs w:val="24"/>
        </w:rPr>
        <w:t>- нагрузочная проба под контролем (стресс-ЭхоКГ)</w:t>
      </w:r>
    </w:p>
    <w:p w:rsidR="009C17AC" w:rsidRPr="00625E44" w:rsidRDefault="009C17AC" w:rsidP="009C17AC">
      <w:pPr>
        <w:pStyle w:val="HTML"/>
        <w:jc w:val="both"/>
        <w:rPr>
          <w:rFonts w:ascii="Times New Roman" w:hAnsi="Times New Roman" w:cs="Times New Roman"/>
          <w:sz w:val="24"/>
          <w:szCs w:val="24"/>
        </w:rPr>
      </w:pPr>
    </w:p>
    <w:p w:rsidR="009C17AC" w:rsidRPr="00625E44" w:rsidRDefault="009C17AC" w:rsidP="009C17AC">
      <w:pPr>
        <w:pStyle w:val="HTML"/>
        <w:jc w:val="both"/>
        <w:rPr>
          <w:rFonts w:ascii="Times New Roman" w:hAnsi="Times New Roman" w:cs="Times New Roman"/>
          <w:sz w:val="24"/>
          <w:szCs w:val="24"/>
        </w:rPr>
      </w:pPr>
      <w:r w:rsidRPr="00625E44">
        <w:rPr>
          <w:rFonts w:ascii="Times New Roman" w:hAnsi="Times New Roman" w:cs="Times New Roman"/>
          <w:sz w:val="24"/>
          <w:szCs w:val="24"/>
        </w:rPr>
        <w:t>2. К необходимым в данной ситуации лабораторным методам исследования</w:t>
      </w:r>
    </w:p>
    <w:p w:rsidR="009C17AC" w:rsidRPr="00625E44" w:rsidRDefault="009C17AC" w:rsidP="009C17AC">
      <w:pPr>
        <w:pStyle w:val="HTML"/>
        <w:jc w:val="both"/>
        <w:rPr>
          <w:rFonts w:ascii="Times New Roman" w:hAnsi="Times New Roman" w:cs="Times New Roman"/>
          <w:sz w:val="24"/>
          <w:szCs w:val="24"/>
        </w:rPr>
      </w:pPr>
      <w:r w:rsidRPr="00625E44">
        <w:rPr>
          <w:rFonts w:ascii="Times New Roman" w:hAnsi="Times New Roman" w:cs="Times New Roman"/>
          <w:sz w:val="24"/>
          <w:szCs w:val="24"/>
        </w:rPr>
        <w:t>относятся (выберите 3)</w:t>
      </w:r>
    </w:p>
    <w:p w:rsidR="009C17AC" w:rsidRPr="00625E44" w:rsidRDefault="009C17AC" w:rsidP="009C17AC">
      <w:pPr>
        <w:pStyle w:val="HTML"/>
        <w:jc w:val="both"/>
        <w:rPr>
          <w:rFonts w:ascii="Times New Roman" w:hAnsi="Times New Roman" w:cs="Times New Roman"/>
          <w:sz w:val="24"/>
          <w:szCs w:val="24"/>
        </w:rPr>
      </w:pPr>
    </w:p>
    <w:p w:rsidR="009C17AC" w:rsidRPr="00625E44" w:rsidRDefault="009C17AC" w:rsidP="009C17AC">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-кинический анализ крови</w:t>
      </w:r>
    </w:p>
    <w:p w:rsidR="009C17AC" w:rsidRPr="00625E44" w:rsidRDefault="009C17AC" w:rsidP="009C17AC">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определение уровня креатинина в крови</w:t>
      </w:r>
    </w:p>
    <w:p w:rsidR="009C17AC" w:rsidRPr="00625E44" w:rsidRDefault="009C17AC" w:rsidP="009C17AC">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исследование липидного спектра крови</w:t>
      </w:r>
    </w:p>
    <w:p w:rsidR="009C17AC" w:rsidRPr="00625E44" w:rsidRDefault="009C17AC" w:rsidP="009C17AC">
      <w:pPr>
        <w:pStyle w:val="HTML"/>
        <w:jc w:val="both"/>
        <w:rPr>
          <w:rFonts w:ascii="Times New Roman" w:hAnsi="Times New Roman" w:cs="Times New Roman"/>
          <w:sz w:val="24"/>
          <w:szCs w:val="24"/>
        </w:rPr>
      </w:pPr>
    </w:p>
    <w:p w:rsidR="009C17AC" w:rsidRPr="00625E44" w:rsidRDefault="009C17AC" w:rsidP="009C17AC">
      <w:pPr>
        <w:pStyle w:val="HTML"/>
        <w:jc w:val="both"/>
        <w:rPr>
          <w:rFonts w:ascii="Times New Roman" w:hAnsi="Times New Roman" w:cs="Times New Roman"/>
          <w:sz w:val="24"/>
          <w:szCs w:val="24"/>
        </w:rPr>
      </w:pPr>
      <w:r w:rsidRPr="00625E44">
        <w:rPr>
          <w:rFonts w:ascii="Times New Roman" w:hAnsi="Times New Roman" w:cs="Times New Roman"/>
          <w:sz w:val="24"/>
          <w:szCs w:val="24"/>
        </w:rPr>
        <w:t>3. жалобы пациента соответствуют клинической картине</w:t>
      </w:r>
    </w:p>
    <w:p w:rsidR="009C17AC" w:rsidRPr="00625E44" w:rsidRDefault="009C17AC" w:rsidP="009C17AC">
      <w:pPr>
        <w:pStyle w:val="HTML"/>
        <w:jc w:val="both"/>
        <w:rPr>
          <w:rFonts w:ascii="Times New Roman" w:hAnsi="Times New Roman" w:cs="Times New Roman"/>
          <w:sz w:val="24"/>
          <w:szCs w:val="24"/>
        </w:rPr>
      </w:pPr>
    </w:p>
    <w:p w:rsidR="009C17AC" w:rsidRPr="00625E44" w:rsidRDefault="009C17AC" w:rsidP="009C17AC">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 - атипичной стенокардии</w:t>
      </w:r>
    </w:p>
    <w:p w:rsidR="009C17AC" w:rsidRPr="00625E44" w:rsidRDefault="009C17AC" w:rsidP="009C17AC">
      <w:pPr>
        <w:pStyle w:val="HTML"/>
        <w:jc w:val="both"/>
        <w:rPr>
          <w:rFonts w:ascii="Times New Roman" w:hAnsi="Times New Roman" w:cs="Times New Roman"/>
          <w:sz w:val="24"/>
          <w:szCs w:val="24"/>
        </w:rPr>
      </w:pPr>
    </w:p>
    <w:p w:rsidR="009C17AC" w:rsidRPr="00625E44" w:rsidRDefault="009C17AC" w:rsidP="009C17AC">
      <w:pPr>
        <w:pStyle w:val="HTML"/>
        <w:jc w:val="both"/>
        <w:rPr>
          <w:rFonts w:ascii="Times New Roman" w:hAnsi="Times New Roman" w:cs="Times New Roman"/>
          <w:sz w:val="24"/>
          <w:szCs w:val="24"/>
        </w:rPr>
      </w:pPr>
      <w:r w:rsidRPr="00625E44">
        <w:rPr>
          <w:rFonts w:ascii="Times New Roman" w:hAnsi="Times New Roman" w:cs="Times New Roman"/>
          <w:sz w:val="24"/>
          <w:szCs w:val="24"/>
        </w:rPr>
        <w:t>4. жалобы пациента ПОЗВОЛЯЮТ диагностировать стенокардию напряжения</w:t>
      </w:r>
    </w:p>
    <w:p w:rsidR="009C17AC" w:rsidRPr="00625E44" w:rsidRDefault="009C17AC" w:rsidP="009C17AC">
      <w:pPr>
        <w:pStyle w:val="HTML"/>
        <w:jc w:val="both"/>
        <w:rPr>
          <w:rFonts w:ascii="Times New Roman" w:hAnsi="Times New Roman" w:cs="Times New Roman"/>
          <w:sz w:val="24"/>
          <w:szCs w:val="24"/>
        </w:rPr>
      </w:pPr>
    </w:p>
    <w:p w:rsidR="009C17AC" w:rsidRPr="00625E44" w:rsidRDefault="009C17AC" w:rsidP="009C17AC">
      <w:pPr>
        <w:pStyle w:val="HTML"/>
        <w:jc w:val="both"/>
        <w:rPr>
          <w:rFonts w:ascii="Times New Roman" w:hAnsi="Times New Roman" w:cs="Times New Roman"/>
          <w:sz w:val="24"/>
          <w:szCs w:val="24"/>
        </w:rPr>
      </w:pPr>
      <w:r w:rsidRPr="00625E44">
        <w:rPr>
          <w:rFonts w:ascii="Times New Roman" w:hAnsi="Times New Roman" w:cs="Times New Roman"/>
          <w:sz w:val="24"/>
          <w:szCs w:val="24"/>
        </w:rPr>
        <w:t>-</w:t>
      </w:r>
      <w:r w:rsidRPr="00625E44">
        <w:rPr>
          <w:rFonts w:ascii="Times New Roman" w:hAnsi="Times New Roman" w:cs="Times New Roman"/>
          <w:sz w:val="24"/>
          <w:szCs w:val="24"/>
          <w:lang w:val="en-US"/>
        </w:rPr>
        <w:t>II</w:t>
      </w:r>
      <w:r w:rsidRPr="00625E44">
        <w:rPr>
          <w:rFonts w:ascii="Times New Roman" w:hAnsi="Times New Roman" w:cs="Times New Roman"/>
          <w:sz w:val="24"/>
          <w:szCs w:val="24"/>
        </w:rPr>
        <w:t xml:space="preserve"> функционального кпасса</w:t>
      </w:r>
    </w:p>
    <w:p w:rsidR="009C17AC" w:rsidRPr="00625E44" w:rsidRDefault="009C17AC" w:rsidP="009C17AC">
      <w:pPr>
        <w:pStyle w:val="HTML"/>
        <w:jc w:val="both"/>
        <w:rPr>
          <w:rFonts w:ascii="Times New Roman" w:hAnsi="Times New Roman" w:cs="Times New Roman"/>
          <w:sz w:val="24"/>
          <w:szCs w:val="24"/>
        </w:rPr>
      </w:pPr>
    </w:p>
    <w:p w:rsidR="009C17AC" w:rsidRPr="00625E44" w:rsidRDefault="009C17AC" w:rsidP="009C17AC">
      <w:pPr>
        <w:pStyle w:val="HTML"/>
        <w:jc w:val="both"/>
        <w:rPr>
          <w:rFonts w:ascii="Times New Roman" w:hAnsi="Times New Roman" w:cs="Times New Roman"/>
          <w:sz w:val="24"/>
          <w:szCs w:val="24"/>
        </w:rPr>
      </w:pPr>
      <w:r w:rsidRPr="00625E44">
        <w:rPr>
          <w:rFonts w:ascii="Times New Roman" w:hAnsi="Times New Roman" w:cs="Times New Roman"/>
          <w:sz w:val="24"/>
          <w:szCs w:val="24"/>
        </w:rPr>
        <w:t xml:space="preserve">5. </w:t>
      </w:r>
    </w:p>
    <w:p w:rsidR="009C17AC" w:rsidRPr="00625E44" w:rsidRDefault="009C17AC" w:rsidP="009C17AC">
      <w:pPr>
        <w:pStyle w:val="HTML"/>
        <w:jc w:val="both"/>
        <w:rPr>
          <w:rFonts w:ascii="Times New Roman" w:hAnsi="Times New Roman" w:cs="Times New Roman"/>
          <w:sz w:val="24"/>
          <w:szCs w:val="24"/>
        </w:rPr>
      </w:pPr>
    </w:p>
    <w:p w:rsidR="009C17AC" w:rsidRPr="00625E44" w:rsidRDefault="009C17AC" w:rsidP="009C17AC">
      <w:pPr>
        <w:pStyle w:val="HTML"/>
        <w:jc w:val="both"/>
        <w:rPr>
          <w:rFonts w:ascii="Times New Roman" w:hAnsi="Times New Roman" w:cs="Times New Roman"/>
          <w:sz w:val="24"/>
          <w:szCs w:val="24"/>
        </w:rPr>
      </w:pPr>
      <w:r w:rsidRPr="00625E44">
        <w:rPr>
          <w:rFonts w:ascii="Times New Roman" w:hAnsi="Times New Roman" w:cs="Times New Roman"/>
          <w:sz w:val="24"/>
          <w:szCs w:val="24"/>
        </w:rPr>
        <w:t>- ||| стадии 2-й степени</w:t>
      </w:r>
      <w:r>
        <w:rPr>
          <w:rFonts w:ascii="Times New Roman" w:hAnsi="Times New Roman" w:cs="Times New Roman"/>
          <w:sz w:val="24"/>
          <w:szCs w:val="24"/>
        </w:rPr>
        <w:t xml:space="preserve"> очень высокий</w:t>
      </w:r>
    </w:p>
    <w:p w:rsidR="009C17AC" w:rsidRPr="00625E44" w:rsidRDefault="009C17AC" w:rsidP="009C17AC">
      <w:pPr>
        <w:pStyle w:val="HTML"/>
        <w:jc w:val="both"/>
        <w:rPr>
          <w:rFonts w:ascii="Times New Roman" w:hAnsi="Times New Roman" w:cs="Times New Roman"/>
          <w:sz w:val="24"/>
          <w:szCs w:val="24"/>
        </w:rPr>
      </w:pPr>
    </w:p>
    <w:p w:rsidR="009C17AC" w:rsidRPr="00625E44" w:rsidRDefault="009C17AC" w:rsidP="009C17AC">
      <w:pPr>
        <w:pStyle w:val="HTML"/>
        <w:jc w:val="both"/>
        <w:rPr>
          <w:rFonts w:ascii="Times New Roman" w:hAnsi="Times New Roman" w:cs="Times New Roman"/>
          <w:sz w:val="24"/>
          <w:szCs w:val="24"/>
        </w:rPr>
      </w:pPr>
      <w:r>
        <w:rPr>
          <w:rFonts w:ascii="Times New Roman" w:hAnsi="Times New Roman" w:cs="Times New Roman"/>
          <w:sz w:val="24"/>
          <w:szCs w:val="24"/>
        </w:rPr>
        <w:t>6.</w:t>
      </w:r>
    </w:p>
    <w:p w:rsidR="009C17AC" w:rsidRPr="00625E44" w:rsidRDefault="009C17AC" w:rsidP="009C17AC">
      <w:pPr>
        <w:pStyle w:val="HTML"/>
        <w:jc w:val="both"/>
        <w:rPr>
          <w:rFonts w:ascii="Times New Roman" w:hAnsi="Times New Roman" w:cs="Times New Roman"/>
          <w:sz w:val="24"/>
          <w:szCs w:val="24"/>
        </w:rPr>
      </w:pPr>
    </w:p>
    <w:p w:rsidR="009C17AC" w:rsidRPr="00625E44" w:rsidRDefault="009C17AC" w:rsidP="009C17AC">
      <w:pPr>
        <w:pStyle w:val="HTML"/>
        <w:jc w:val="both"/>
        <w:rPr>
          <w:rFonts w:ascii="Times New Roman" w:hAnsi="Times New Roman" w:cs="Times New Roman"/>
          <w:sz w:val="24"/>
          <w:szCs w:val="24"/>
        </w:rPr>
      </w:pPr>
      <w:r w:rsidRPr="00625E44">
        <w:rPr>
          <w:rFonts w:ascii="Times New Roman" w:hAnsi="Times New Roman" w:cs="Times New Roman"/>
          <w:sz w:val="24"/>
          <w:szCs w:val="24"/>
        </w:rPr>
        <w:t>-бисопролопа 5 M</w:t>
      </w:r>
      <w:r>
        <w:rPr>
          <w:rFonts w:ascii="Times New Roman" w:hAnsi="Times New Roman" w:cs="Times New Roman"/>
          <w:sz w:val="24"/>
          <w:szCs w:val="24"/>
        </w:rPr>
        <w:t>г</w:t>
      </w:r>
      <w:r w:rsidRPr="00625E44">
        <w:rPr>
          <w:rFonts w:ascii="Times New Roman" w:hAnsi="Times New Roman" w:cs="Times New Roman"/>
          <w:sz w:val="24"/>
          <w:szCs w:val="24"/>
        </w:rPr>
        <w:t xml:space="preserve"> раз в день и периндоприпа 5 мг 1 раз в день</w:t>
      </w:r>
    </w:p>
    <w:p w:rsidR="009C17AC" w:rsidRPr="00625E44" w:rsidRDefault="009C17AC" w:rsidP="009C17AC">
      <w:pPr>
        <w:pStyle w:val="HTML"/>
        <w:jc w:val="both"/>
        <w:rPr>
          <w:rFonts w:ascii="Times New Roman" w:hAnsi="Times New Roman" w:cs="Times New Roman"/>
          <w:sz w:val="24"/>
          <w:szCs w:val="24"/>
        </w:rPr>
      </w:pPr>
    </w:p>
    <w:p w:rsidR="009C17AC" w:rsidRPr="00625E44" w:rsidRDefault="009C17AC" w:rsidP="009C17AC">
      <w:pPr>
        <w:pStyle w:val="HTML"/>
        <w:jc w:val="both"/>
        <w:rPr>
          <w:rFonts w:ascii="Times New Roman" w:hAnsi="Times New Roman" w:cs="Times New Roman"/>
          <w:sz w:val="24"/>
          <w:szCs w:val="24"/>
        </w:rPr>
      </w:pPr>
      <w:r>
        <w:rPr>
          <w:rFonts w:ascii="Times New Roman" w:hAnsi="Times New Roman" w:cs="Times New Roman"/>
          <w:sz w:val="24"/>
          <w:szCs w:val="24"/>
        </w:rPr>
        <w:t>7.</w:t>
      </w:r>
    </w:p>
    <w:p w:rsidR="009C17AC" w:rsidRPr="00625E44" w:rsidRDefault="009C17AC" w:rsidP="009C17AC">
      <w:pPr>
        <w:pStyle w:val="HTML"/>
        <w:jc w:val="both"/>
        <w:rPr>
          <w:rFonts w:ascii="Times New Roman" w:hAnsi="Times New Roman" w:cs="Times New Roman"/>
          <w:sz w:val="24"/>
          <w:szCs w:val="24"/>
        </w:rPr>
      </w:pPr>
      <w:r w:rsidRPr="00625E44">
        <w:rPr>
          <w:rFonts w:ascii="Times New Roman" w:hAnsi="Times New Roman" w:cs="Times New Roman"/>
          <w:sz w:val="24"/>
          <w:szCs w:val="24"/>
        </w:rPr>
        <w:t>-нитросорбид 10 мг 2 раза в день</w:t>
      </w:r>
    </w:p>
    <w:p w:rsidR="009C17AC" w:rsidRPr="00625E44" w:rsidRDefault="009C17AC" w:rsidP="009C17AC">
      <w:pPr>
        <w:pStyle w:val="HTML"/>
        <w:jc w:val="both"/>
        <w:rPr>
          <w:rFonts w:ascii="Times New Roman" w:hAnsi="Times New Roman" w:cs="Times New Roman"/>
          <w:sz w:val="24"/>
          <w:szCs w:val="24"/>
        </w:rPr>
      </w:pPr>
    </w:p>
    <w:p w:rsidR="009C17AC" w:rsidRPr="00625E44" w:rsidRDefault="009C17AC" w:rsidP="009C17AC">
      <w:pPr>
        <w:pStyle w:val="HTML"/>
        <w:jc w:val="both"/>
        <w:rPr>
          <w:rFonts w:ascii="Times New Roman" w:hAnsi="Times New Roman" w:cs="Times New Roman"/>
          <w:sz w:val="24"/>
          <w:szCs w:val="24"/>
        </w:rPr>
      </w:pPr>
      <w:r>
        <w:rPr>
          <w:rFonts w:ascii="Times New Roman" w:hAnsi="Times New Roman" w:cs="Times New Roman"/>
          <w:sz w:val="24"/>
          <w:szCs w:val="24"/>
        </w:rPr>
        <w:t>8</w:t>
      </w:r>
      <w:r w:rsidRPr="00625E44">
        <w:rPr>
          <w:rFonts w:ascii="Times New Roman" w:hAnsi="Times New Roman" w:cs="Times New Roman"/>
          <w:sz w:val="24"/>
          <w:szCs w:val="24"/>
        </w:rPr>
        <w:t xml:space="preserve">. </w:t>
      </w:r>
    </w:p>
    <w:p w:rsidR="009C17AC" w:rsidRPr="00625E44" w:rsidRDefault="009C17AC" w:rsidP="009C17AC">
      <w:pPr>
        <w:pStyle w:val="HTML"/>
        <w:jc w:val="both"/>
        <w:rPr>
          <w:rFonts w:ascii="Times New Roman" w:hAnsi="Times New Roman" w:cs="Times New Roman"/>
          <w:sz w:val="24"/>
          <w:szCs w:val="24"/>
        </w:rPr>
      </w:pPr>
    </w:p>
    <w:p w:rsidR="009C17AC" w:rsidRPr="00625E44" w:rsidRDefault="009C17AC" w:rsidP="009C17AC">
      <w:pPr>
        <w:pStyle w:val="HTML"/>
        <w:jc w:val="both"/>
        <w:rPr>
          <w:rFonts w:ascii="Times New Roman" w:hAnsi="Times New Roman" w:cs="Times New Roman"/>
          <w:sz w:val="24"/>
          <w:szCs w:val="24"/>
        </w:rPr>
      </w:pPr>
      <w:r w:rsidRPr="00625E44">
        <w:rPr>
          <w:rFonts w:ascii="Times New Roman" w:hAnsi="Times New Roman" w:cs="Times New Roman"/>
          <w:sz w:val="24"/>
          <w:szCs w:val="24"/>
        </w:rPr>
        <w:t>-1‚</w:t>
      </w:r>
      <w:r>
        <w:rPr>
          <w:rFonts w:ascii="Times New Roman" w:hAnsi="Times New Roman" w:cs="Times New Roman"/>
          <w:sz w:val="24"/>
          <w:szCs w:val="24"/>
        </w:rPr>
        <w:t>4</w:t>
      </w:r>
      <w:r w:rsidRPr="00625E44">
        <w:rPr>
          <w:rFonts w:ascii="Times New Roman" w:hAnsi="Times New Roman" w:cs="Times New Roman"/>
          <w:sz w:val="24"/>
          <w:szCs w:val="24"/>
        </w:rPr>
        <w:t xml:space="preserve"> ммоль/л</w:t>
      </w:r>
    </w:p>
    <w:p w:rsidR="009C17AC" w:rsidRDefault="009C17AC" w:rsidP="009C17AC">
      <w:pPr>
        <w:pStyle w:val="HTML"/>
        <w:jc w:val="both"/>
        <w:rPr>
          <w:rFonts w:ascii="Times New Roman" w:hAnsi="Times New Roman" w:cs="Times New Roman"/>
          <w:sz w:val="24"/>
          <w:szCs w:val="24"/>
        </w:rPr>
      </w:pPr>
      <w:r>
        <w:rPr>
          <w:rFonts w:ascii="Times New Roman" w:hAnsi="Times New Roman" w:cs="Times New Roman"/>
          <w:sz w:val="24"/>
          <w:szCs w:val="24"/>
        </w:rPr>
        <w:t>9. АСТ, АЛТ</w:t>
      </w:r>
    </w:p>
    <w:p w:rsidR="009C17AC" w:rsidRDefault="009C17AC" w:rsidP="009C17AC">
      <w:pPr>
        <w:pStyle w:val="HTML"/>
        <w:jc w:val="both"/>
        <w:rPr>
          <w:rFonts w:ascii="Times New Roman" w:hAnsi="Times New Roman" w:cs="Times New Roman"/>
          <w:sz w:val="24"/>
          <w:szCs w:val="24"/>
        </w:rPr>
      </w:pPr>
      <w:r>
        <w:rPr>
          <w:rFonts w:ascii="Times New Roman" w:hAnsi="Times New Roman" w:cs="Times New Roman"/>
          <w:sz w:val="24"/>
          <w:szCs w:val="24"/>
        </w:rPr>
        <w:t>10. продолжить</w:t>
      </w:r>
    </w:p>
    <w:p w:rsidR="009C17AC" w:rsidRDefault="009C17AC" w:rsidP="009C17AC">
      <w:pPr>
        <w:pStyle w:val="HTML"/>
        <w:jc w:val="both"/>
        <w:rPr>
          <w:rFonts w:ascii="Times New Roman" w:hAnsi="Times New Roman" w:cs="Times New Roman"/>
          <w:sz w:val="24"/>
          <w:szCs w:val="24"/>
        </w:rPr>
      </w:pPr>
      <w:r>
        <w:rPr>
          <w:rFonts w:ascii="Times New Roman" w:hAnsi="Times New Roman" w:cs="Times New Roman"/>
          <w:sz w:val="24"/>
          <w:szCs w:val="24"/>
        </w:rPr>
        <w:t>11. 4-6</w:t>
      </w:r>
    </w:p>
    <w:p w:rsidR="009C17AC" w:rsidRDefault="009C17AC" w:rsidP="009C17AC">
      <w:pPr>
        <w:pStyle w:val="HTML"/>
        <w:jc w:val="both"/>
        <w:rPr>
          <w:rFonts w:ascii="Times New Roman" w:hAnsi="Times New Roman" w:cs="Times New Roman"/>
          <w:sz w:val="24"/>
          <w:szCs w:val="24"/>
        </w:rPr>
      </w:pPr>
      <w:r>
        <w:rPr>
          <w:rFonts w:ascii="Times New Roman" w:hAnsi="Times New Roman" w:cs="Times New Roman"/>
          <w:sz w:val="24"/>
          <w:szCs w:val="24"/>
        </w:rPr>
        <w:t>12. эзетимиб</w:t>
      </w:r>
    </w:p>
    <w:p w:rsidR="009C17AC" w:rsidRPr="00625E44" w:rsidRDefault="009C17AC" w:rsidP="009C17AC">
      <w:pPr>
        <w:pStyle w:val="HTML"/>
        <w:jc w:val="both"/>
        <w:rPr>
          <w:rFonts w:ascii="Times New Roman" w:hAnsi="Times New Roman" w:cs="Times New Roman"/>
          <w:sz w:val="24"/>
          <w:szCs w:val="24"/>
        </w:rPr>
      </w:pPr>
    </w:p>
    <w:p w:rsidR="009C17AC" w:rsidRDefault="009C17AC" w:rsidP="006049E8">
      <w:pPr>
        <w:jc w:val="both"/>
        <w:rPr>
          <w:rFonts w:ascii="Times New Roman" w:hAnsi="Times New Roman" w:cs="Times New Roman"/>
          <w:sz w:val="24"/>
          <w:szCs w:val="24"/>
        </w:rPr>
      </w:pPr>
    </w:p>
    <w:p w:rsidR="00F8156B" w:rsidRPr="00625E44" w:rsidRDefault="00F8156B" w:rsidP="00F8156B">
      <w:pPr>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Ситуация</w:t>
      </w:r>
    </w:p>
    <w:p w:rsidR="00F8156B" w:rsidRPr="00625E44" w:rsidRDefault="00F8156B" w:rsidP="00F8156B">
      <w:pPr>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Больная В. 33 лет обратилась в поликлинику к участковому врачу-терапевту Жалобы</w:t>
      </w:r>
    </w:p>
    <w:p w:rsidR="00F8156B" w:rsidRPr="00625E44" w:rsidRDefault="00F8156B" w:rsidP="00F8156B">
      <w:pPr>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на приступообразный кашель с небольшим количеством светлой мокроты, «заложенность» в грудной клетке, потливость, общую слабость</w:t>
      </w:r>
    </w:p>
    <w:p w:rsidR="00F8156B" w:rsidRPr="00625E44" w:rsidRDefault="00F8156B" w:rsidP="00F8156B">
      <w:pPr>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Анамнез заболевания</w:t>
      </w:r>
    </w:p>
    <w:p w:rsidR="00F8156B" w:rsidRPr="00625E44" w:rsidRDefault="00F8156B" w:rsidP="00F8156B">
      <w:pPr>
        <w:tabs>
          <w:tab w:val="left" w:pos="218"/>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w:t>
      </w:r>
      <w:r w:rsidRPr="00625E44">
        <w:rPr>
          <w:rFonts w:ascii="Times New Roman" w:eastAsia="Times New Roman" w:hAnsi="Times New Roman" w:cs="Times New Roman"/>
          <w:sz w:val="24"/>
          <w:szCs w:val="24"/>
          <w:lang w:eastAsia="ru-RU"/>
        </w:rPr>
        <w:tab/>
        <w:t>Росла и развивалась соответственно возрасту.</w:t>
      </w:r>
    </w:p>
    <w:p w:rsidR="00F8156B" w:rsidRPr="00625E44" w:rsidRDefault="00F8156B" w:rsidP="00F8156B">
      <w:pPr>
        <w:tabs>
          <w:tab w:val="left" w:pos="224"/>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w:t>
      </w:r>
      <w:r w:rsidRPr="00625E44">
        <w:rPr>
          <w:rFonts w:ascii="Times New Roman" w:eastAsia="Times New Roman" w:hAnsi="Times New Roman" w:cs="Times New Roman"/>
          <w:sz w:val="24"/>
          <w:szCs w:val="24"/>
          <w:lang w:eastAsia="ru-RU"/>
        </w:rPr>
        <w:tab/>
        <w:t>Наследственность: отец страдает ревматоидным артритом, у матери бронхиальная астма; у сестры аллергия на шерсть кошек; дочь - практически здорова.</w:t>
      </w:r>
    </w:p>
    <w:p w:rsidR="00F8156B" w:rsidRPr="00625E44" w:rsidRDefault="00F8156B" w:rsidP="00F8156B">
      <w:pPr>
        <w:tabs>
          <w:tab w:val="left" w:pos="224"/>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w:t>
      </w:r>
      <w:r w:rsidRPr="00625E44">
        <w:rPr>
          <w:rFonts w:ascii="Times New Roman" w:eastAsia="Times New Roman" w:hAnsi="Times New Roman" w:cs="Times New Roman"/>
          <w:sz w:val="24"/>
          <w:szCs w:val="24"/>
          <w:lang w:eastAsia="ru-RU"/>
        </w:rPr>
        <w:tab/>
        <w:t>Аллергологический анамнез, лекарственная непереносимость: пищевая аллергия (при употреблении в пищу цитрусовых - отек Квинке); лекарственную непереносимость отрицает.</w:t>
      </w:r>
    </w:p>
    <w:p w:rsidR="00F8156B" w:rsidRPr="00625E44" w:rsidRDefault="00F8156B" w:rsidP="00F8156B">
      <w:pPr>
        <w:tabs>
          <w:tab w:val="left" w:pos="218"/>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w:t>
      </w:r>
      <w:r w:rsidRPr="00625E44">
        <w:rPr>
          <w:rFonts w:ascii="Times New Roman" w:eastAsia="Times New Roman" w:hAnsi="Times New Roman" w:cs="Times New Roman"/>
          <w:sz w:val="24"/>
          <w:szCs w:val="24"/>
          <w:lang w:eastAsia="ru-RU"/>
        </w:rPr>
        <w:tab/>
        <w:t>Профессиональный анамнез: работает библиотекарем в течение 10 лет</w:t>
      </w:r>
    </w:p>
    <w:p w:rsidR="00F8156B" w:rsidRPr="00625E44" w:rsidRDefault="00F8156B" w:rsidP="00F8156B">
      <w:pPr>
        <w:tabs>
          <w:tab w:val="left" w:pos="218"/>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w:t>
      </w:r>
      <w:r w:rsidRPr="00625E44">
        <w:rPr>
          <w:rFonts w:ascii="Times New Roman" w:eastAsia="Times New Roman" w:hAnsi="Times New Roman" w:cs="Times New Roman"/>
          <w:sz w:val="24"/>
          <w:szCs w:val="24"/>
          <w:lang w:eastAsia="ru-RU"/>
        </w:rPr>
        <w:tab/>
        <w:t>Вредные привычки: не курит; алкоголем не злоупотребляет.</w:t>
      </w:r>
    </w:p>
    <w:p w:rsidR="00F8156B" w:rsidRPr="00625E44" w:rsidRDefault="00F8156B" w:rsidP="00F8156B">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F8156B" w:rsidRPr="00625E44" w:rsidRDefault="00F8156B" w:rsidP="00F8156B">
      <w:pPr>
        <w:pStyle w:val="HTML"/>
        <w:jc w:val="both"/>
        <w:rPr>
          <w:rFonts w:ascii="Times New Roman" w:hAnsi="Times New Roman" w:cs="Times New Roman"/>
          <w:sz w:val="24"/>
          <w:szCs w:val="24"/>
        </w:rPr>
      </w:pPr>
    </w:p>
    <w:p w:rsidR="00F8156B" w:rsidRPr="00625E44" w:rsidRDefault="00F8156B" w:rsidP="00F8156B">
      <w:pPr>
        <w:pStyle w:val="HTML"/>
        <w:jc w:val="both"/>
        <w:rPr>
          <w:rFonts w:ascii="Times New Roman" w:hAnsi="Times New Roman" w:cs="Times New Roman"/>
          <w:sz w:val="24"/>
          <w:szCs w:val="24"/>
        </w:rPr>
      </w:pPr>
      <w:r w:rsidRPr="00625E44">
        <w:rPr>
          <w:rFonts w:ascii="Times New Roman" w:hAnsi="Times New Roman" w:cs="Times New Roman"/>
          <w:sz w:val="24"/>
          <w:szCs w:val="24"/>
        </w:rPr>
        <w:t>с детского возраста страдает хроническим тонзиллитом. В течение последних двух лет после</w:t>
      </w:r>
    </w:p>
    <w:p w:rsidR="00F8156B" w:rsidRPr="00625E44" w:rsidRDefault="00F8156B" w:rsidP="00F8156B">
      <w:pPr>
        <w:pStyle w:val="HTML"/>
        <w:jc w:val="both"/>
        <w:rPr>
          <w:rFonts w:ascii="Times New Roman" w:hAnsi="Times New Roman" w:cs="Times New Roman"/>
          <w:sz w:val="24"/>
          <w:szCs w:val="24"/>
        </w:rPr>
      </w:pPr>
      <w:r w:rsidRPr="00625E44">
        <w:rPr>
          <w:rFonts w:ascii="Times New Roman" w:hAnsi="Times New Roman" w:cs="Times New Roman"/>
          <w:sz w:val="24"/>
          <w:szCs w:val="24"/>
        </w:rPr>
        <w:t>респираторных инфекций длительно беспокоил приступообразный сухой кашель. По данному</w:t>
      </w:r>
    </w:p>
    <w:p w:rsidR="00F8156B" w:rsidRPr="00625E44" w:rsidRDefault="00F8156B" w:rsidP="00F8156B">
      <w:pPr>
        <w:pStyle w:val="HTML"/>
        <w:jc w:val="both"/>
        <w:rPr>
          <w:rFonts w:ascii="Times New Roman" w:hAnsi="Times New Roman" w:cs="Times New Roman"/>
          <w:sz w:val="24"/>
          <w:szCs w:val="24"/>
        </w:rPr>
      </w:pPr>
      <w:r w:rsidRPr="00625E44">
        <w:rPr>
          <w:rFonts w:ascii="Times New Roman" w:hAnsi="Times New Roman" w:cs="Times New Roman"/>
          <w:sz w:val="24"/>
          <w:szCs w:val="24"/>
        </w:rPr>
        <w:t>поводу обследование не проводилось‘ Три месяца назад после переохлаждения перенесла</w:t>
      </w:r>
    </w:p>
    <w:p w:rsidR="00F8156B" w:rsidRPr="00625E44" w:rsidRDefault="00F8156B" w:rsidP="00F8156B">
      <w:pPr>
        <w:pStyle w:val="HTML"/>
        <w:jc w:val="both"/>
        <w:rPr>
          <w:rFonts w:ascii="Times New Roman" w:hAnsi="Times New Roman" w:cs="Times New Roman"/>
          <w:sz w:val="24"/>
          <w:szCs w:val="24"/>
        </w:rPr>
      </w:pPr>
      <w:r w:rsidRPr="00625E44">
        <w:rPr>
          <w:rFonts w:ascii="Times New Roman" w:hAnsi="Times New Roman" w:cs="Times New Roman"/>
          <w:sz w:val="24"/>
          <w:szCs w:val="24"/>
        </w:rPr>
        <w:t>двустороннюю пневмонию, проводилась антибактериальная терапия, с положительным</w:t>
      </w:r>
    </w:p>
    <w:p w:rsidR="00F8156B" w:rsidRPr="00625E44" w:rsidRDefault="00F8156B" w:rsidP="00F8156B">
      <w:pPr>
        <w:pStyle w:val="HTML"/>
        <w:jc w:val="both"/>
        <w:rPr>
          <w:rFonts w:ascii="Times New Roman" w:hAnsi="Times New Roman" w:cs="Times New Roman"/>
          <w:sz w:val="24"/>
          <w:szCs w:val="24"/>
        </w:rPr>
      </w:pPr>
      <w:r w:rsidRPr="00625E44">
        <w:rPr>
          <w:rFonts w:ascii="Times New Roman" w:hAnsi="Times New Roman" w:cs="Times New Roman"/>
          <w:sz w:val="24"/>
          <w:szCs w:val="24"/>
        </w:rPr>
        <w:t>эффектом. После лечения сохранялся приступообразный сухой кашель. Самостоятельно</w:t>
      </w:r>
    </w:p>
    <w:p w:rsidR="00F8156B" w:rsidRPr="00625E44" w:rsidRDefault="00F8156B" w:rsidP="00F8156B">
      <w:pPr>
        <w:pStyle w:val="HTML"/>
        <w:jc w:val="both"/>
        <w:rPr>
          <w:rFonts w:ascii="Times New Roman" w:hAnsi="Times New Roman" w:cs="Times New Roman"/>
          <w:sz w:val="24"/>
          <w:szCs w:val="24"/>
        </w:rPr>
      </w:pPr>
      <w:r w:rsidRPr="00625E44">
        <w:rPr>
          <w:rFonts w:ascii="Times New Roman" w:hAnsi="Times New Roman" w:cs="Times New Roman"/>
          <w:sz w:val="24"/>
          <w:szCs w:val="24"/>
        </w:rPr>
        <w:t>принимала противокашлевые препараты без отчетливого эффекта. Кроме того, стала</w:t>
      </w:r>
    </w:p>
    <w:p w:rsidR="00F8156B" w:rsidRPr="00625E44" w:rsidRDefault="00F8156B" w:rsidP="00F8156B">
      <w:pPr>
        <w:pStyle w:val="HTML"/>
        <w:jc w:val="both"/>
        <w:rPr>
          <w:rFonts w:ascii="Times New Roman" w:hAnsi="Times New Roman" w:cs="Times New Roman"/>
          <w:sz w:val="24"/>
          <w:szCs w:val="24"/>
        </w:rPr>
      </w:pPr>
      <w:r w:rsidRPr="00625E44">
        <w:rPr>
          <w:rFonts w:ascii="Times New Roman" w:hAnsi="Times New Roman" w:cs="Times New Roman"/>
          <w:sz w:val="24"/>
          <w:szCs w:val="24"/>
        </w:rPr>
        <w:t>отмечать постепенное учащение и усиление приступов кашля, появление небольшого</w:t>
      </w:r>
    </w:p>
    <w:p w:rsidR="00F8156B" w:rsidRPr="00625E44" w:rsidRDefault="00F8156B" w:rsidP="00F8156B">
      <w:pPr>
        <w:pStyle w:val="HTML"/>
        <w:jc w:val="both"/>
        <w:rPr>
          <w:rFonts w:ascii="Times New Roman" w:hAnsi="Times New Roman" w:cs="Times New Roman"/>
          <w:sz w:val="24"/>
          <w:szCs w:val="24"/>
        </w:rPr>
      </w:pPr>
      <w:r w:rsidRPr="00625E44">
        <w:rPr>
          <w:rFonts w:ascii="Times New Roman" w:hAnsi="Times New Roman" w:cs="Times New Roman"/>
          <w:sz w:val="24"/>
          <w:szCs w:val="24"/>
        </w:rPr>
        <w:t>количества светлой мокроты. Настоящее ухудшение в течение последних двух недель, когда</w:t>
      </w:r>
    </w:p>
    <w:p w:rsidR="00F8156B" w:rsidRPr="00625E44" w:rsidRDefault="00F8156B" w:rsidP="00F8156B">
      <w:pPr>
        <w:pStyle w:val="HTML"/>
        <w:jc w:val="both"/>
        <w:rPr>
          <w:rFonts w:ascii="Times New Roman" w:hAnsi="Times New Roman" w:cs="Times New Roman"/>
          <w:sz w:val="24"/>
          <w:szCs w:val="24"/>
        </w:rPr>
      </w:pPr>
      <w:r w:rsidRPr="00625E44">
        <w:rPr>
          <w:rFonts w:ascii="Times New Roman" w:hAnsi="Times New Roman" w:cs="Times New Roman"/>
          <w:sz w:val="24"/>
          <w:szCs w:val="24"/>
        </w:rPr>
        <w:t>после участия B двухдневной ревизии библиотеки стали беспокоить ежедневные приступы</w:t>
      </w:r>
    </w:p>
    <w:p w:rsidR="00F8156B" w:rsidRPr="00625E44" w:rsidRDefault="00F8156B" w:rsidP="00F8156B">
      <w:pPr>
        <w:pStyle w:val="HTML"/>
        <w:jc w:val="both"/>
        <w:rPr>
          <w:rFonts w:ascii="Times New Roman" w:hAnsi="Times New Roman" w:cs="Times New Roman"/>
          <w:sz w:val="24"/>
          <w:szCs w:val="24"/>
        </w:rPr>
      </w:pPr>
      <w:r w:rsidRPr="00625E44">
        <w:rPr>
          <w:rFonts w:ascii="Times New Roman" w:hAnsi="Times New Roman" w:cs="Times New Roman"/>
          <w:sz w:val="24"/>
          <w:szCs w:val="24"/>
        </w:rPr>
        <w:t>кашля B дневное время, однократно возник эпизод кашля ночью, появились ощущение</w:t>
      </w:r>
    </w:p>
    <w:p w:rsidR="00F8156B" w:rsidRPr="00625E44" w:rsidRDefault="00F8156B" w:rsidP="00F8156B">
      <w:pPr>
        <w:pStyle w:val="HTML"/>
        <w:jc w:val="both"/>
        <w:rPr>
          <w:rFonts w:ascii="Times New Roman" w:hAnsi="Times New Roman" w:cs="Times New Roman"/>
          <w:sz w:val="24"/>
          <w:szCs w:val="24"/>
        </w:rPr>
      </w:pPr>
      <w:r w:rsidRPr="00625E44">
        <w:rPr>
          <w:rFonts w:ascii="Times New Roman" w:hAnsi="Times New Roman" w:cs="Times New Roman"/>
          <w:sz w:val="24"/>
          <w:szCs w:val="24"/>
        </w:rPr>
        <w:t>«заложенности» B грудной клетке, потливость, общая слабость.</w:t>
      </w:r>
    </w:p>
    <w:p w:rsidR="00F8156B" w:rsidRPr="00625E44" w:rsidRDefault="00F8156B" w:rsidP="00F8156B">
      <w:pPr>
        <w:pStyle w:val="HTML"/>
        <w:jc w:val="both"/>
        <w:rPr>
          <w:rFonts w:ascii="Times New Roman" w:hAnsi="Times New Roman" w:cs="Times New Roman"/>
          <w:sz w:val="24"/>
          <w:szCs w:val="24"/>
        </w:rPr>
      </w:pPr>
    </w:p>
    <w:p w:rsidR="00F8156B" w:rsidRPr="00625E44" w:rsidRDefault="00F8156B" w:rsidP="00F8156B">
      <w:pPr>
        <w:pStyle w:val="HTML"/>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F8156B" w:rsidRPr="00625E44" w:rsidRDefault="00F8156B" w:rsidP="00F8156B">
      <w:pPr>
        <w:pStyle w:val="HTML"/>
        <w:jc w:val="both"/>
        <w:rPr>
          <w:rFonts w:ascii="Times New Roman" w:hAnsi="Times New Roman" w:cs="Times New Roman"/>
          <w:sz w:val="24"/>
          <w:szCs w:val="24"/>
        </w:rPr>
      </w:pPr>
    </w:p>
    <w:p w:rsidR="00F8156B" w:rsidRPr="00625E44" w:rsidRDefault="00F8156B" w:rsidP="00F8156B">
      <w:pPr>
        <w:pStyle w:val="HTML"/>
        <w:jc w:val="both"/>
        <w:rPr>
          <w:rFonts w:ascii="Times New Roman" w:hAnsi="Times New Roman" w:cs="Times New Roman"/>
          <w:sz w:val="24"/>
          <w:szCs w:val="24"/>
        </w:rPr>
      </w:pPr>
      <w:r w:rsidRPr="00625E44">
        <w:rPr>
          <w:rFonts w:ascii="Times New Roman" w:hAnsi="Times New Roman" w:cs="Times New Roman"/>
          <w:sz w:val="24"/>
          <w:szCs w:val="24"/>
        </w:rPr>
        <w:t>Состояние средней степени тяжести. Температура тела 36,5” С. Кожные покровы обычной</w:t>
      </w:r>
    </w:p>
    <w:p w:rsidR="00F8156B" w:rsidRPr="00625E44" w:rsidRDefault="00F8156B" w:rsidP="00F8156B">
      <w:pPr>
        <w:pStyle w:val="HTML"/>
        <w:jc w:val="both"/>
        <w:rPr>
          <w:rFonts w:ascii="Times New Roman" w:hAnsi="Times New Roman" w:cs="Times New Roman"/>
          <w:sz w:val="24"/>
          <w:szCs w:val="24"/>
        </w:rPr>
      </w:pPr>
      <w:r w:rsidRPr="00625E44">
        <w:rPr>
          <w:rFonts w:ascii="Times New Roman" w:hAnsi="Times New Roman" w:cs="Times New Roman"/>
          <w:sz w:val="24"/>
          <w:szCs w:val="24"/>
        </w:rPr>
        <w:t>окраски, повышенной влажности. ИМТ 36,8 кг/м2. Носовое дыхание не затруднено. Небные</w:t>
      </w:r>
    </w:p>
    <w:p w:rsidR="00F8156B" w:rsidRPr="00625E44" w:rsidRDefault="00F8156B" w:rsidP="00F8156B">
      <w:pPr>
        <w:pStyle w:val="HTML"/>
        <w:jc w:val="both"/>
        <w:rPr>
          <w:rFonts w:ascii="Times New Roman" w:hAnsi="Times New Roman" w:cs="Times New Roman"/>
          <w:sz w:val="24"/>
          <w:szCs w:val="24"/>
        </w:rPr>
      </w:pPr>
      <w:r w:rsidRPr="00625E44">
        <w:rPr>
          <w:rFonts w:ascii="Times New Roman" w:hAnsi="Times New Roman" w:cs="Times New Roman"/>
          <w:sz w:val="24"/>
          <w:szCs w:val="24"/>
        </w:rPr>
        <w:t>миндалины увеличены B размерах, не гиперемированы, видны беловатые образования в</w:t>
      </w:r>
    </w:p>
    <w:p w:rsidR="00F8156B" w:rsidRPr="00625E44" w:rsidRDefault="00F8156B" w:rsidP="00F8156B">
      <w:pPr>
        <w:pStyle w:val="HTML"/>
        <w:jc w:val="both"/>
        <w:rPr>
          <w:rFonts w:ascii="Times New Roman" w:hAnsi="Times New Roman" w:cs="Times New Roman"/>
          <w:sz w:val="24"/>
          <w:szCs w:val="24"/>
        </w:rPr>
      </w:pPr>
    </w:p>
    <w:p w:rsidR="00F8156B" w:rsidRPr="00625E44" w:rsidRDefault="00F8156B" w:rsidP="00F8156B">
      <w:pPr>
        <w:pStyle w:val="HTML"/>
        <w:jc w:val="both"/>
        <w:rPr>
          <w:rFonts w:ascii="Times New Roman" w:hAnsi="Times New Roman" w:cs="Times New Roman"/>
          <w:sz w:val="24"/>
          <w:szCs w:val="24"/>
        </w:rPr>
      </w:pPr>
      <w:r w:rsidRPr="00625E44">
        <w:rPr>
          <w:rFonts w:ascii="Times New Roman" w:hAnsi="Times New Roman" w:cs="Times New Roman"/>
          <w:sz w:val="24"/>
          <w:szCs w:val="24"/>
        </w:rPr>
        <w:t>лакунах миндалин. ЧД 18 в мин. 3р02 96% при дыхании атмосферным воздухом. При</w:t>
      </w:r>
    </w:p>
    <w:p w:rsidR="00F8156B" w:rsidRPr="00625E44" w:rsidRDefault="00F8156B" w:rsidP="00F8156B">
      <w:pPr>
        <w:pStyle w:val="HTML"/>
        <w:jc w:val="both"/>
        <w:rPr>
          <w:rFonts w:ascii="Times New Roman" w:hAnsi="Times New Roman" w:cs="Times New Roman"/>
          <w:sz w:val="24"/>
          <w:szCs w:val="24"/>
        </w:rPr>
      </w:pPr>
      <w:r w:rsidRPr="00625E44">
        <w:rPr>
          <w:rFonts w:ascii="Times New Roman" w:hAnsi="Times New Roman" w:cs="Times New Roman"/>
          <w:sz w:val="24"/>
          <w:szCs w:val="24"/>
        </w:rPr>
        <w:t>перкуссии легких ясный легочный звук. В легких везикулярное дыхание, выслушиваются</w:t>
      </w:r>
    </w:p>
    <w:p w:rsidR="00F8156B" w:rsidRPr="00625E44" w:rsidRDefault="00F8156B" w:rsidP="00F8156B">
      <w:pPr>
        <w:tabs>
          <w:tab w:val="left" w:pos="218"/>
        </w:tabs>
        <w:spacing w:after="0" w:line="240" w:lineRule="auto"/>
        <w:jc w:val="both"/>
        <w:rPr>
          <w:rFonts w:ascii="Times New Roman" w:eastAsia="Times New Roman" w:hAnsi="Times New Roman" w:cs="Times New Roman"/>
          <w:sz w:val="24"/>
          <w:szCs w:val="24"/>
          <w:lang w:eastAsia="ru-RU"/>
        </w:rPr>
      </w:pPr>
    </w:p>
    <w:p w:rsidR="00F8156B" w:rsidRDefault="00F8156B" w:rsidP="00F8156B">
      <w:pPr>
        <w:pStyle w:val="a3"/>
        <w:numPr>
          <w:ilvl w:val="6"/>
          <w:numId w:val="318"/>
        </w:numPr>
        <w:jc w:val="both"/>
        <w:rPr>
          <w:rFonts w:ascii="Times New Roman" w:hAnsi="Times New Roman" w:cs="Times New Roman"/>
          <w:sz w:val="24"/>
          <w:szCs w:val="24"/>
        </w:rPr>
      </w:pPr>
      <w:r>
        <w:rPr>
          <w:rFonts w:ascii="Times New Roman" w:hAnsi="Times New Roman" w:cs="Times New Roman"/>
          <w:sz w:val="24"/>
          <w:szCs w:val="24"/>
        </w:rPr>
        <w:t>Общего анализа мокроты</w:t>
      </w:r>
    </w:p>
    <w:p w:rsidR="00F8156B" w:rsidRDefault="00F8156B" w:rsidP="00F8156B">
      <w:pPr>
        <w:pStyle w:val="a3"/>
        <w:ind w:left="5040"/>
        <w:jc w:val="both"/>
        <w:rPr>
          <w:rFonts w:ascii="Times New Roman" w:hAnsi="Times New Roman" w:cs="Times New Roman"/>
          <w:sz w:val="24"/>
          <w:szCs w:val="24"/>
        </w:rPr>
      </w:pPr>
      <w:r>
        <w:rPr>
          <w:rFonts w:ascii="Times New Roman" w:hAnsi="Times New Roman" w:cs="Times New Roman"/>
          <w:sz w:val="24"/>
          <w:szCs w:val="24"/>
        </w:rPr>
        <w:t>Клинического анализа крови</w:t>
      </w:r>
    </w:p>
    <w:p w:rsidR="00F8156B" w:rsidRDefault="00F8156B" w:rsidP="00F8156B">
      <w:pPr>
        <w:pStyle w:val="a3"/>
        <w:numPr>
          <w:ilvl w:val="0"/>
          <w:numId w:val="318"/>
        </w:numPr>
        <w:jc w:val="both"/>
        <w:rPr>
          <w:rFonts w:ascii="Times New Roman" w:hAnsi="Times New Roman" w:cs="Times New Roman"/>
          <w:sz w:val="24"/>
          <w:szCs w:val="24"/>
        </w:rPr>
      </w:pPr>
      <w:r>
        <w:rPr>
          <w:rFonts w:ascii="Times New Roman" w:hAnsi="Times New Roman" w:cs="Times New Roman"/>
          <w:sz w:val="24"/>
          <w:szCs w:val="24"/>
        </w:rPr>
        <w:t xml:space="preserve">Общего </w:t>
      </w:r>
      <w:r>
        <w:rPr>
          <w:rFonts w:ascii="Times New Roman" w:hAnsi="Times New Roman" w:cs="Times New Roman"/>
          <w:sz w:val="24"/>
          <w:szCs w:val="24"/>
          <w:lang w:val="en-US"/>
        </w:rPr>
        <w:t>IgE</w:t>
      </w:r>
    </w:p>
    <w:p w:rsidR="00F8156B" w:rsidRDefault="00F8156B" w:rsidP="00F8156B">
      <w:pPr>
        <w:pStyle w:val="a3"/>
        <w:numPr>
          <w:ilvl w:val="0"/>
          <w:numId w:val="318"/>
        </w:numPr>
        <w:jc w:val="both"/>
        <w:rPr>
          <w:rFonts w:ascii="Times New Roman" w:hAnsi="Times New Roman" w:cs="Times New Roman"/>
          <w:sz w:val="24"/>
          <w:szCs w:val="24"/>
        </w:rPr>
      </w:pPr>
      <w:r>
        <w:rPr>
          <w:rFonts w:ascii="Times New Roman" w:hAnsi="Times New Roman" w:cs="Times New Roman"/>
          <w:sz w:val="24"/>
          <w:szCs w:val="24"/>
        </w:rPr>
        <w:t>Рентгенография органов грудной клетки</w:t>
      </w:r>
    </w:p>
    <w:p w:rsidR="00F8156B" w:rsidRDefault="00F8156B" w:rsidP="00F8156B">
      <w:pPr>
        <w:pStyle w:val="a3"/>
        <w:jc w:val="both"/>
        <w:rPr>
          <w:rFonts w:ascii="Times New Roman" w:hAnsi="Times New Roman" w:cs="Times New Roman"/>
          <w:sz w:val="24"/>
          <w:szCs w:val="24"/>
        </w:rPr>
      </w:pPr>
      <w:r>
        <w:rPr>
          <w:rFonts w:ascii="Times New Roman" w:hAnsi="Times New Roman" w:cs="Times New Roman"/>
          <w:sz w:val="24"/>
          <w:szCs w:val="24"/>
        </w:rPr>
        <w:t>Спирография с фармакологической пробой</w:t>
      </w:r>
    </w:p>
    <w:p w:rsidR="00F8156B" w:rsidRDefault="00F8156B" w:rsidP="00F8156B">
      <w:pPr>
        <w:pStyle w:val="a3"/>
        <w:numPr>
          <w:ilvl w:val="0"/>
          <w:numId w:val="318"/>
        </w:numPr>
        <w:jc w:val="both"/>
        <w:rPr>
          <w:rFonts w:ascii="Times New Roman" w:hAnsi="Times New Roman" w:cs="Times New Roman"/>
          <w:sz w:val="24"/>
          <w:szCs w:val="24"/>
        </w:rPr>
      </w:pPr>
      <w:r>
        <w:rPr>
          <w:rFonts w:ascii="Times New Roman" w:hAnsi="Times New Roman" w:cs="Times New Roman"/>
          <w:sz w:val="24"/>
          <w:szCs w:val="24"/>
        </w:rPr>
        <w:t>Бронхиальная астма, инфекционно-аллергическая, кашлевая форма, среднетяжелого течения, в стадии обострения</w:t>
      </w:r>
    </w:p>
    <w:p w:rsidR="00F8156B" w:rsidRDefault="00F8156B" w:rsidP="00F8156B">
      <w:pPr>
        <w:pStyle w:val="a3"/>
        <w:numPr>
          <w:ilvl w:val="0"/>
          <w:numId w:val="318"/>
        </w:numPr>
        <w:jc w:val="both"/>
        <w:rPr>
          <w:rFonts w:ascii="Times New Roman" w:hAnsi="Times New Roman" w:cs="Times New Roman"/>
          <w:sz w:val="24"/>
          <w:szCs w:val="24"/>
        </w:rPr>
      </w:pPr>
      <w:r>
        <w:rPr>
          <w:rFonts w:ascii="Times New Roman" w:hAnsi="Times New Roman" w:cs="Times New Roman"/>
          <w:sz w:val="24"/>
          <w:szCs w:val="24"/>
        </w:rPr>
        <w:t>(ОФВ1 после (мл)-ОФВ1 исх (мл))/ОФВ1исх (мл)х 100%</w:t>
      </w:r>
    </w:p>
    <w:p w:rsidR="00F8156B" w:rsidRDefault="00F8156B" w:rsidP="00F8156B">
      <w:pPr>
        <w:pStyle w:val="a3"/>
        <w:numPr>
          <w:ilvl w:val="0"/>
          <w:numId w:val="318"/>
        </w:numPr>
        <w:jc w:val="both"/>
        <w:rPr>
          <w:rFonts w:ascii="Times New Roman" w:hAnsi="Times New Roman" w:cs="Times New Roman"/>
          <w:sz w:val="24"/>
          <w:szCs w:val="24"/>
        </w:rPr>
      </w:pPr>
      <w:r>
        <w:rPr>
          <w:rFonts w:ascii="Times New Roman" w:hAnsi="Times New Roman" w:cs="Times New Roman"/>
          <w:sz w:val="24"/>
          <w:szCs w:val="24"/>
        </w:rPr>
        <w:t>12</w:t>
      </w:r>
    </w:p>
    <w:p w:rsidR="00F8156B" w:rsidRDefault="00F8156B" w:rsidP="00F8156B">
      <w:pPr>
        <w:pStyle w:val="a3"/>
        <w:numPr>
          <w:ilvl w:val="0"/>
          <w:numId w:val="318"/>
        </w:numPr>
        <w:jc w:val="both"/>
        <w:rPr>
          <w:rFonts w:ascii="Times New Roman" w:hAnsi="Times New Roman" w:cs="Times New Roman"/>
          <w:sz w:val="24"/>
          <w:szCs w:val="24"/>
        </w:rPr>
      </w:pPr>
      <w:r>
        <w:rPr>
          <w:rFonts w:ascii="Times New Roman" w:hAnsi="Times New Roman" w:cs="Times New Roman"/>
          <w:sz w:val="24"/>
          <w:szCs w:val="24"/>
        </w:rPr>
        <w:t>Генетическую предрасположенность</w:t>
      </w:r>
    </w:p>
    <w:p w:rsidR="00F8156B" w:rsidRDefault="00F8156B" w:rsidP="00F8156B">
      <w:pPr>
        <w:pStyle w:val="a3"/>
        <w:numPr>
          <w:ilvl w:val="0"/>
          <w:numId w:val="318"/>
        </w:numPr>
        <w:jc w:val="both"/>
        <w:rPr>
          <w:rFonts w:ascii="Times New Roman" w:hAnsi="Times New Roman" w:cs="Times New Roman"/>
          <w:sz w:val="24"/>
          <w:szCs w:val="24"/>
        </w:rPr>
      </w:pPr>
      <w:r>
        <w:rPr>
          <w:rFonts w:ascii="Times New Roman" w:hAnsi="Times New Roman" w:cs="Times New Roman"/>
          <w:sz w:val="24"/>
          <w:szCs w:val="24"/>
        </w:rPr>
        <w:t>Низких доз ингаляционных ГКС/</w:t>
      </w:r>
      <w:r w:rsidR="00D17B5C">
        <w:rPr>
          <w:rFonts w:ascii="Times New Roman" w:hAnsi="Times New Roman" w:cs="Times New Roman"/>
          <w:sz w:val="24"/>
          <w:szCs w:val="24"/>
        </w:rPr>
        <w:t>вадреномиметиков длительного действия</w:t>
      </w:r>
    </w:p>
    <w:p w:rsidR="00D17B5C" w:rsidRDefault="00D17B5C" w:rsidP="00F8156B">
      <w:pPr>
        <w:pStyle w:val="a3"/>
        <w:numPr>
          <w:ilvl w:val="0"/>
          <w:numId w:val="318"/>
        </w:numPr>
        <w:jc w:val="both"/>
        <w:rPr>
          <w:rFonts w:ascii="Times New Roman" w:hAnsi="Times New Roman" w:cs="Times New Roman"/>
          <w:sz w:val="24"/>
          <w:szCs w:val="24"/>
        </w:rPr>
      </w:pPr>
      <w:r>
        <w:rPr>
          <w:rFonts w:ascii="Times New Roman" w:hAnsi="Times New Roman" w:cs="Times New Roman"/>
          <w:sz w:val="24"/>
          <w:szCs w:val="24"/>
        </w:rPr>
        <w:t>Антилейкотриеновых</w:t>
      </w:r>
    </w:p>
    <w:p w:rsidR="00D17B5C" w:rsidRDefault="00D17B5C" w:rsidP="00F8156B">
      <w:pPr>
        <w:pStyle w:val="a3"/>
        <w:numPr>
          <w:ilvl w:val="0"/>
          <w:numId w:val="318"/>
        </w:numPr>
        <w:jc w:val="both"/>
        <w:rPr>
          <w:rFonts w:ascii="Times New Roman" w:hAnsi="Times New Roman" w:cs="Times New Roman"/>
          <w:sz w:val="24"/>
          <w:szCs w:val="24"/>
        </w:rPr>
      </w:pPr>
      <w:r>
        <w:rPr>
          <w:rFonts w:ascii="Times New Roman" w:hAnsi="Times New Roman" w:cs="Times New Roman"/>
          <w:sz w:val="24"/>
          <w:szCs w:val="24"/>
        </w:rPr>
        <w:t>Смену рода деятельности, снижение массы тела</w:t>
      </w:r>
    </w:p>
    <w:p w:rsidR="00D17B5C" w:rsidRDefault="00D17B5C" w:rsidP="00F8156B">
      <w:pPr>
        <w:pStyle w:val="a3"/>
        <w:numPr>
          <w:ilvl w:val="0"/>
          <w:numId w:val="318"/>
        </w:numPr>
        <w:jc w:val="both"/>
        <w:rPr>
          <w:rFonts w:ascii="Times New Roman" w:hAnsi="Times New Roman" w:cs="Times New Roman"/>
          <w:sz w:val="24"/>
          <w:szCs w:val="24"/>
        </w:rPr>
      </w:pPr>
      <w:r>
        <w:rPr>
          <w:rFonts w:ascii="Times New Roman" w:hAnsi="Times New Roman" w:cs="Times New Roman"/>
          <w:sz w:val="24"/>
          <w:szCs w:val="24"/>
        </w:rPr>
        <w:t>Использование ингаляционных глюкокортикостероидов в низких дозах</w:t>
      </w:r>
    </w:p>
    <w:p w:rsidR="00D17B5C" w:rsidRDefault="00D17B5C" w:rsidP="00F8156B">
      <w:pPr>
        <w:pStyle w:val="a3"/>
        <w:numPr>
          <w:ilvl w:val="0"/>
          <w:numId w:val="318"/>
        </w:numPr>
        <w:jc w:val="both"/>
        <w:rPr>
          <w:rFonts w:ascii="Times New Roman" w:hAnsi="Times New Roman" w:cs="Times New Roman"/>
          <w:sz w:val="24"/>
          <w:szCs w:val="24"/>
        </w:rPr>
      </w:pPr>
      <w:r>
        <w:rPr>
          <w:rFonts w:ascii="Times New Roman" w:hAnsi="Times New Roman" w:cs="Times New Roman"/>
          <w:sz w:val="24"/>
          <w:szCs w:val="24"/>
        </w:rPr>
        <w:t>Суточные колебания пиковой скорости выдоха</w:t>
      </w:r>
    </w:p>
    <w:p w:rsidR="00D17B5C" w:rsidRPr="00F8156B" w:rsidRDefault="00D17B5C" w:rsidP="00D17B5C">
      <w:pPr>
        <w:pStyle w:val="a3"/>
        <w:jc w:val="both"/>
        <w:rPr>
          <w:rFonts w:ascii="Times New Roman" w:hAnsi="Times New Roman" w:cs="Times New Roman"/>
          <w:sz w:val="24"/>
          <w:szCs w:val="24"/>
        </w:rPr>
      </w:pPr>
    </w:p>
    <w:p w:rsidR="00531DBD" w:rsidRPr="00625E44" w:rsidRDefault="00531DBD" w:rsidP="00531DBD">
      <w:pPr>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Больная В. 33 лет обратилась в поликлинику к участковому врачу-терапевту Жалобы</w:t>
      </w:r>
    </w:p>
    <w:p w:rsidR="00531DBD" w:rsidRPr="00625E44" w:rsidRDefault="00531DBD" w:rsidP="00531DBD">
      <w:pPr>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на приступообразный кашель с небольшим количеством светлой мокроты, «заложенность» в грудной клетке, потливость, общую слабость</w:t>
      </w:r>
    </w:p>
    <w:p w:rsidR="00531DBD" w:rsidRPr="00625E44" w:rsidRDefault="00531DBD" w:rsidP="00531DBD">
      <w:pPr>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Анамнез заболевания</w:t>
      </w:r>
    </w:p>
    <w:p w:rsidR="00531DBD" w:rsidRPr="00625E44" w:rsidRDefault="00531DBD" w:rsidP="00531DBD">
      <w:pPr>
        <w:tabs>
          <w:tab w:val="left" w:pos="218"/>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w:t>
      </w:r>
      <w:r w:rsidRPr="00625E44">
        <w:rPr>
          <w:rFonts w:ascii="Times New Roman" w:eastAsia="Times New Roman" w:hAnsi="Times New Roman" w:cs="Times New Roman"/>
          <w:sz w:val="24"/>
          <w:szCs w:val="24"/>
          <w:lang w:eastAsia="ru-RU"/>
        </w:rPr>
        <w:tab/>
        <w:t>Росла и развивалась соответственно возрасту.</w:t>
      </w:r>
    </w:p>
    <w:p w:rsidR="00531DBD" w:rsidRPr="00625E44" w:rsidRDefault="00531DBD" w:rsidP="00531DBD">
      <w:pPr>
        <w:tabs>
          <w:tab w:val="left" w:pos="224"/>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w:t>
      </w:r>
      <w:r w:rsidRPr="00625E44">
        <w:rPr>
          <w:rFonts w:ascii="Times New Roman" w:eastAsia="Times New Roman" w:hAnsi="Times New Roman" w:cs="Times New Roman"/>
          <w:sz w:val="24"/>
          <w:szCs w:val="24"/>
          <w:lang w:eastAsia="ru-RU"/>
        </w:rPr>
        <w:tab/>
        <w:t>Наследственность: отец страдает ревматоидным артритом, у матери бронхиальная астма; у сестры аллергия на шерсть кошек; дочь - практически здорова.</w:t>
      </w:r>
    </w:p>
    <w:p w:rsidR="00531DBD" w:rsidRPr="00625E44" w:rsidRDefault="00531DBD" w:rsidP="00531DBD">
      <w:pPr>
        <w:tabs>
          <w:tab w:val="left" w:pos="224"/>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w:t>
      </w:r>
      <w:r w:rsidRPr="00625E44">
        <w:rPr>
          <w:rFonts w:ascii="Times New Roman" w:eastAsia="Times New Roman" w:hAnsi="Times New Roman" w:cs="Times New Roman"/>
          <w:sz w:val="24"/>
          <w:szCs w:val="24"/>
          <w:lang w:eastAsia="ru-RU"/>
        </w:rPr>
        <w:tab/>
        <w:t>Аллергологический анамнез, лекарственная непереносимость: пищевая аллергия (при употреблении в пищу цитрусовых - отек Квинке); лекарственную непереносимость отрицает.</w:t>
      </w:r>
    </w:p>
    <w:p w:rsidR="00531DBD" w:rsidRPr="00625E44" w:rsidRDefault="00531DBD" w:rsidP="00531DBD">
      <w:pPr>
        <w:tabs>
          <w:tab w:val="left" w:pos="218"/>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w:t>
      </w:r>
      <w:r w:rsidRPr="00625E44">
        <w:rPr>
          <w:rFonts w:ascii="Times New Roman" w:eastAsia="Times New Roman" w:hAnsi="Times New Roman" w:cs="Times New Roman"/>
          <w:sz w:val="24"/>
          <w:szCs w:val="24"/>
          <w:lang w:eastAsia="ru-RU"/>
        </w:rPr>
        <w:tab/>
        <w:t>Профессиональный анамнез: работает библиотекарем в течение 10 лет</w:t>
      </w:r>
    </w:p>
    <w:p w:rsidR="00531DBD" w:rsidRPr="00625E44" w:rsidRDefault="00531DBD" w:rsidP="00531DBD">
      <w:pPr>
        <w:tabs>
          <w:tab w:val="left" w:pos="218"/>
        </w:tabs>
        <w:spacing w:after="0" w:line="240" w:lineRule="auto"/>
        <w:jc w:val="both"/>
        <w:rPr>
          <w:rFonts w:ascii="Times New Roman" w:eastAsia="Times New Roman" w:hAnsi="Times New Roman" w:cs="Times New Roman"/>
          <w:sz w:val="24"/>
          <w:szCs w:val="24"/>
          <w:lang w:eastAsia="ru-RU"/>
        </w:rPr>
      </w:pPr>
      <w:r w:rsidRPr="00625E44">
        <w:rPr>
          <w:rFonts w:ascii="Times New Roman" w:eastAsia="Times New Roman" w:hAnsi="Times New Roman" w:cs="Times New Roman"/>
          <w:sz w:val="24"/>
          <w:szCs w:val="24"/>
          <w:lang w:eastAsia="ru-RU"/>
        </w:rPr>
        <w:t>•</w:t>
      </w:r>
      <w:r w:rsidRPr="00625E44">
        <w:rPr>
          <w:rFonts w:ascii="Times New Roman" w:eastAsia="Times New Roman" w:hAnsi="Times New Roman" w:cs="Times New Roman"/>
          <w:sz w:val="24"/>
          <w:szCs w:val="24"/>
          <w:lang w:eastAsia="ru-RU"/>
        </w:rPr>
        <w:tab/>
        <w:t>Вредные привычки: не курит; алкоголем не злоупотребляет.</w:t>
      </w:r>
    </w:p>
    <w:p w:rsidR="00531DBD" w:rsidRPr="00625E44" w:rsidRDefault="00531DBD" w:rsidP="00531DBD">
      <w:pPr>
        <w:pStyle w:val="HTML"/>
        <w:jc w:val="both"/>
        <w:rPr>
          <w:rFonts w:ascii="Times New Roman" w:hAnsi="Times New Roman" w:cs="Times New Roman"/>
          <w:sz w:val="24"/>
          <w:szCs w:val="24"/>
        </w:rPr>
      </w:pPr>
      <w:r w:rsidRPr="00625E44">
        <w:rPr>
          <w:rFonts w:ascii="Times New Roman" w:hAnsi="Times New Roman" w:cs="Times New Roman"/>
          <w:sz w:val="24"/>
          <w:szCs w:val="24"/>
        </w:rPr>
        <w:t>Анамнез жизни</w:t>
      </w:r>
    </w:p>
    <w:p w:rsidR="00531DBD" w:rsidRPr="00625E44" w:rsidRDefault="00531DBD" w:rsidP="00531DBD">
      <w:pPr>
        <w:pStyle w:val="HTML"/>
        <w:jc w:val="both"/>
        <w:rPr>
          <w:rFonts w:ascii="Times New Roman" w:hAnsi="Times New Roman" w:cs="Times New Roman"/>
          <w:sz w:val="24"/>
          <w:szCs w:val="24"/>
        </w:rPr>
      </w:pPr>
    </w:p>
    <w:p w:rsidR="00531DBD" w:rsidRPr="00625E44" w:rsidRDefault="00531DBD" w:rsidP="00531DBD">
      <w:pPr>
        <w:pStyle w:val="HTML"/>
        <w:jc w:val="both"/>
        <w:rPr>
          <w:rFonts w:ascii="Times New Roman" w:hAnsi="Times New Roman" w:cs="Times New Roman"/>
          <w:sz w:val="24"/>
          <w:szCs w:val="24"/>
        </w:rPr>
      </w:pPr>
      <w:r w:rsidRPr="00625E44">
        <w:rPr>
          <w:rFonts w:ascii="Times New Roman" w:hAnsi="Times New Roman" w:cs="Times New Roman"/>
          <w:sz w:val="24"/>
          <w:szCs w:val="24"/>
        </w:rPr>
        <w:t>с детского возраста страдает хроническим тонзиллитом. В течение последних двух лет после</w:t>
      </w:r>
    </w:p>
    <w:p w:rsidR="00531DBD" w:rsidRPr="00625E44" w:rsidRDefault="00531DBD" w:rsidP="00531DBD">
      <w:pPr>
        <w:pStyle w:val="HTML"/>
        <w:jc w:val="both"/>
        <w:rPr>
          <w:rFonts w:ascii="Times New Roman" w:hAnsi="Times New Roman" w:cs="Times New Roman"/>
          <w:sz w:val="24"/>
          <w:szCs w:val="24"/>
        </w:rPr>
      </w:pPr>
      <w:r w:rsidRPr="00625E44">
        <w:rPr>
          <w:rFonts w:ascii="Times New Roman" w:hAnsi="Times New Roman" w:cs="Times New Roman"/>
          <w:sz w:val="24"/>
          <w:szCs w:val="24"/>
        </w:rPr>
        <w:t>респираторных инфекций длительно беспокоил приступообразный сухой кашель. По данному</w:t>
      </w:r>
    </w:p>
    <w:p w:rsidR="00531DBD" w:rsidRPr="00625E44" w:rsidRDefault="00531DBD" w:rsidP="00531DBD">
      <w:pPr>
        <w:pStyle w:val="HTML"/>
        <w:jc w:val="both"/>
        <w:rPr>
          <w:rFonts w:ascii="Times New Roman" w:hAnsi="Times New Roman" w:cs="Times New Roman"/>
          <w:sz w:val="24"/>
          <w:szCs w:val="24"/>
        </w:rPr>
      </w:pPr>
      <w:r w:rsidRPr="00625E44">
        <w:rPr>
          <w:rFonts w:ascii="Times New Roman" w:hAnsi="Times New Roman" w:cs="Times New Roman"/>
          <w:sz w:val="24"/>
          <w:szCs w:val="24"/>
        </w:rPr>
        <w:t>поводу обследование не проводилось‘ Три месяца назад после переохлаждения перенесла</w:t>
      </w:r>
    </w:p>
    <w:p w:rsidR="00531DBD" w:rsidRPr="00625E44" w:rsidRDefault="00531DBD" w:rsidP="00531DBD">
      <w:pPr>
        <w:pStyle w:val="HTML"/>
        <w:jc w:val="both"/>
        <w:rPr>
          <w:rFonts w:ascii="Times New Roman" w:hAnsi="Times New Roman" w:cs="Times New Roman"/>
          <w:sz w:val="24"/>
          <w:szCs w:val="24"/>
        </w:rPr>
      </w:pPr>
      <w:r w:rsidRPr="00625E44">
        <w:rPr>
          <w:rFonts w:ascii="Times New Roman" w:hAnsi="Times New Roman" w:cs="Times New Roman"/>
          <w:sz w:val="24"/>
          <w:szCs w:val="24"/>
        </w:rPr>
        <w:t>двустороннюю пневмонию, проводилась антибактериальная терапия, с положительным</w:t>
      </w:r>
    </w:p>
    <w:p w:rsidR="00531DBD" w:rsidRPr="00625E44" w:rsidRDefault="00531DBD" w:rsidP="00531DBD">
      <w:pPr>
        <w:pStyle w:val="HTML"/>
        <w:jc w:val="both"/>
        <w:rPr>
          <w:rFonts w:ascii="Times New Roman" w:hAnsi="Times New Roman" w:cs="Times New Roman"/>
          <w:sz w:val="24"/>
          <w:szCs w:val="24"/>
        </w:rPr>
      </w:pPr>
      <w:r w:rsidRPr="00625E44">
        <w:rPr>
          <w:rFonts w:ascii="Times New Roman" w:hAnsi="Times New Roman" w:cs="Times New Roman"/>
          <w:sz w:val="24"/>
          <w:szCs w:val="24"/>
        </w:rPr>
        <w:t>эффектом. После лечения сохранялся приступообразный сухой кашель. Самостоятельно</w:t>
      </w:r>
    </w:p>
    <w:p w:rsidR="00531DBD" w:rsidRPr="00625E44" w:rsidRDefault="00531DBD" w:rsidP="00531DBD">
      <w:pPr>
        <w:pStyle w:val="HTML"/>
        <w:jc w:val="both"/>
        <w:rPr>
          <w:rFonts w:ascii="Times New Roman" w:hAnsi="Times New Roman" w:cs="Times New Roman"/>
          <w:sz w:val="24"/>
          <w:szCs w:val="24"/>
        </w:rPr>
      </w:pPr>
      <w:r w:rsidRPr="00625E44">
        <w:rPr>
          <w:rFonts w:ascii="Times New Roman" w:hAnsi="Times New Roman" w:cs="Times New Roman"/>
          <w:sz w:val="24"/>
          <w:szCs w:val="24"/>
        </w:rPr>
        <w:t>принимала противокашлевые препараты без отчетливого эффекта. Кроме того, стала</w:t>
      </w:r>
    </w:p>
    <w:p w:rsidR="00531DBD" w:rsidRPr="00625E44" w:rsidRDefault="00531DBD" w:rsidP="00531DBD">
      <w:pPr>
        <w:pStyle w:val="HTML"/>
        <w:jc w:val="both"/>
        <w:rPr>
          <w:rFonts w:ascii="Times New Roman" w:hAnsi="Times New Roman" w:cs="Times New Roman"/>
          <w:sz w:val="24"/>
          <w:szCs w:val="24"/>
        </w:rPr>
      </w:pPr>
      <w:r w:rsidRPr="00625E44">
        <w:rPr>
          <w:rFonts w:ascii="Times New Roman" w:hAnsi="Times New Roman" w:cs="Times New Roman"/>
          <w:sz w:val="24"/>
          <w:szCs w:val="24"/>
        </w:rPr>
        <w:t>отмечать постепенное учащение и усиление приступов кашля, появление небольшого</w:t>
      </w:r>
    </w:p>
    <w:p w:rsidR="00531DBD" w:rsidRPr="00625E44" w:rsidRDefault="00531DBD" w:rsidP="00531DBD">
      <w:pPr>
        <w:pStyle w:val="HTML"/>
        <w:jc w:val="both"/>
        <w:rPr>
          <w:rFonts w:ascii="Times New Roman" w:hAnsi="Times New Roman" w:cs="Times New Roman"/>
          <w:sz w:val="24"/>
          <w:szCs w:val="24"/>
        </w:rPr>
      </w:pPr>
      <w:r w:rsidRPr="00625E44">
        <w:rPr>
          <w:rFonts w:ascii="Times New Roman" w:hAnsi="Times New Roman" w:cs="Times New Roman"/>
          <w:sz w:val="24"/>
          <w:szCs w:val="24"/>
        </w:rPr>
        <w:t>количества светлой мокроты. Настоящее ухудшение в течение последних двух недель, когда</w:t>
      </w:r>
    </w:p>
    <w:p w:rsidR="00531DBD" w:rsidRPr="00625E44" w:rsidRDefault="00531DBD" w:rsidP="00531DBD">
      <w:pPr>
        <w:pStyle w:val="HTML"/>
        <w:jc w:val="both"/>
        <w:rPr>
          <w:rFonts w:ascii="Times New Roman" w:hAnsi="Times New Roman" w:cs="Times New Roman"/>
          <w:sz w:val="24"/>
          <w:szCs w:val="24"/>
        </w:rPr>
      </w:pPr>
      <w:r w:rsidRPr="00625E44">
        <w:rPr>
          <w:rFonts w:ascii="Times New Roman" w:hAnsi="Times New Roman" w:cs="Times New Roman"/>
          <w:sz w:val="24"/>
          <w:szCs w:val="24"/>
        </w:rPr>
        <w:t>после участия B двухдневной ревизии библиотеки стали беспокоить ежедневные приступы</w:t>
      </w:r>
    </w:p>
    <w:p w:rsidR="00531DBD" w:rsidRPr="00625E44" w:rsidRDefault="00531DBD" w:rsidP="00531DBD">
      <w:pPr>
        <w:pStyle w:val="HTML"/>
        <w:jc w:val="both"/>
        <w:rPr>
          <w:rFonts w:ascii="Times New Roman" w:hAnsi="Times New Roman" w:cs="Times New Roman"/>
          <w:sz w:val="24"/>
          <w:szCs w:val="24"/>
        </w:rPr>
      </w:pPr>
      <w:r w:rsidRPr="00625E44">
        <w:rPr>
          <w:rFonts w:ascii="Times New Roman" w:hAnsi="Times New Roman" w:cs="Times New Roman"/>
          <w:sz w:val="24"/>
          <w:szCs w:val="24"/>
        </w:rPr>
        <w:t>кашля B дневное время, однократно возник эпизод кашля ночью, появились ощущение</w:t>
      </w:r>
    </w:p>
    <w:p w:rsidR="00531DBD" w:rsidRPr="00625E44" w:rsidRDefault="00531DBD" w:rsidP="00531DBD">
      <w:pPr>
        <w:pStyle w:val="HTML"/>
        <w:jc w:val="both"/>
        <w:rPr>
          <w:rFonts w:ascii="Times New Roman" w:hAnsi="Times New Roman" w:cs="Times New Roman"/>
          <w:sz w:val="24"/>
          <w:szCs w:val="24"/>
        </w:rPr>
      </w:pPr>
      <w:r w:rsidRPr="00625E44">
        <w:rPr>
          <w:rFonts w:ascii="Times New Roman" w:hAnsi="Times New Roman" w:cs="Times New Roman"/>
          <w:sz w:val="24"/>
          <w:szCs w:val="24"/>
        </w:rPr>
        <w:t>«заложенности» B грудной клетке, потливость, общая слабость.</w:t>
      </w:r>
    </w:p>
    <w:p w:rsidR="00531DBD" w:rsidRPr="00625E44" w:rsidRDefault="00531DBD" w:rsidP="00531DBD">
      <w:pPr>
        <w:pStyle w:val="HTML"/>
        <w:jc w:val="both"/>
        <w:rPr>
          <w:rFonts w:ascii="Times New Roman" w:hAnsi="Times New Roman" w:cs="Times New Roman"/>
          <w:sz w:val="24"/>
          <w:szCs w:val="24"/>
        </w:rPr>
      </w:pPr>
    </w:p>
    <w:p w:rsidR="00531DBD" w:rsidRPr="00625E44" w:rsidRDefault="00531DBD" w:rsidP="00531DBD">
      <w:pPr>
        <w:pStyle w:val="HTML"/>
        <w:jc w:val="both"/>
        <w:rPr>
          <w:rFonts w:ascii="Times New Roman" w:hAnsi="Times New Roman" w:cs="Times New Roman"/>
          <w:sz w:val="24"/>
          <w:szCs w:val="24"/>
        </w:rPr>
      </w:pPr>
      <w:r w:rsidRPr="00625E44">
        <w:rPr>
          <w:rFonts w:ascii="Times New Roman" w:hAnsi="Times New Roman" w:cs="Times New Roman"/>
          <w:sz w:val="24"/>
          <w:szCs w:val="24"/>
        </w:rPr>
        <w:t>Объективный статус</w:t>
      </w:r>
    </w:p>
    <w:p w:rsidR="00531DBD" w:rsidRPr="00625E44" w:rsidRDefault="00531DBD" w:rsidP="00531DBD">
      <w:pPr>
        <w:pStyle w:val="HTML"/>
        <w:jc w:val="both"/>
        <w:rPr>
          <w:rFonts w:ascii="Times New Roman" w:hAnsi="Times New Roman" w:cs="Times New Roman"/>
          <w:sz w:val="24"/>
          <w:szCs w:val="24"/>
        </w:rPr>
      </w:pPr>
    </w:p>
    <w:p w:rsidR="00531DBD" w:rsidRPr="00625E44" w:rsidRDefault="00531DBD" w:rsidP="00531DBD">
      <w:pPr>
        <w:pStyle w:val="HTML"/>
        <w:jc w:val="both"/>
        <w:rPr>
          <w:rFonts w:ascii="Times New Roman" w:hAnsi="Times New Roman" w:cs="Times New Roman"/>
          <w:sz w:val="24"/>
          <w:szCs w:val="24"/>
        </w:rPr>
      </w:pPr>
      <w:r w:rsidRPr="00625E44">
        <w:rPr>
          <w:rFonts w:ascii="Times New Roman" w:hAnsi="Times New Roman" w:cs="Times New Roman"/>
          <w:sz w:val="24"/>
          <w:szCs w:val="24"/>
        </w:rPr>
        <w:t>Состояние средней степени тяжести. Температура тела 36,5” С. Кожные покровы обычной</w:t>
      </w:r>
    </w:p>
    <w:p w:rsidR="00531DBD" w:rsidRPr="00625E44" w:rsidRDefault="00531DBD" w:rsidP="00531DBD">
      <w:pPr>
        <w:pStyle w:val="HTML"/>
        <w:jc w:val="both"/>
        <w:rPr>
          <w:rFonts w:ascii="Times New Roman" w:hAnsi="Times New Roman" w:cs="Times New Roman"/>
          <w:sz w:val="24"/>
          <w:szCs w:val="24"/>
        </w:rPr>
      </w:pPr>
      <w:r w:rsidRPr="00625E44">
        <w:rPr>
          <w:rFonts w:ascii="Times New Roman" w:hAnsi="Times New Roman" w:cs="Times New Roman"/>
          <w:sz w:val="24"/>
          <w:szCs w:val="24"/>
        </w:rPr>
        <w:t>окраски, повышенной влажности. ИМТ 36,8 кг/м2. Носовое дыхание не затруднено. Небные</w:t>
      </w:r>
    </w:p>
    <w:p w:rsidR="00531DBD" w:rsidRPr="00625E44" w:rsidRDefault="00531DBD" w:rsidP="00531DBD">
      <w:pPr>
        <w:pStyle w:val="HTML"/>
        <w:jc w:val="both"/>
        <w:rPr>
          <w:rFonts w:ascii="Times New Roman" w:hAnsi="Times New Roman" w:cs="Times New Roman"/>
          <w:sz w:val="24"/>
          <w:szCs w:val="24"/>
        </w:rPr>
      </w:pPr>
      <w:r w:rsidRPr="00625E44">
        <w:rPr>
          <w:rFonts w:ascii="Times New Roman" w:hAnsi="Times New Roman" w:cs="Times New Roman"/>
          <w:sz w:val="24"/>
          <w:szCs w:val="24"/>
        </w:rPr>
        <w:t>миндалины увеличены B размерах, не гиперемированы, видны беловатые образования в</w:t>
      </w:r>
    </w:p>
    <w:p w:rsidR="00531DBD" w:rsidRPr="00625E44" w:rsidRDefault="00531DBD" w:rsidP="00531DBD">
      <w:pPr>
        <w:pStyle w:val="HTML"/>
        <w:jc w:val="both"/>
        <w:rPr>
          <w:rFonts w:ascii="Times New Roman" w:hAnsi="Times New Roman" w:cs="Times New Roman"/>
          <w:sz w:val="24"/>
          <w:szCs w:val="24"/>
        </w:rPr>
      </w:pPr>
    </w:p>
    <w:p w:rsidR="00531DBD" w:rsidRPr="00625E44" w:rsidRDefault="00531DBD" w:rsidP="00531DBD">
      <w:pPr>
        <w:pStyle w:val="HTML"/>
        <w:jc w:val="both"/>
        <w:rPr>
          <w:rFonts w:ascii="Times New Roman" w:hAnsi="Times New Roman" w:cs="Times New Roman"/>
          <w:sz w:val="24"/>
          <w:szCs w:val="24"/>
        </w:rPr>
      </w:pPr>
      <w:r w:rsidRPr="00625E44">
        <w:rPr>
          <w:rFonts w:ascii="Times New Roman" w:hAnsi="Times New Roman" w:cs="Times New Roman"/>
          <w:sz w:val="24"/>
          <w:szCs w:val="24"/>
        </w:rPr>
        <w:t>лакунах миндалин. ЧД 18 в мин. 3р02 96% при дыхании атмосферным воздухом. При</w:t>
      </w:r>
    </w:p>
    <w:p w:rsidR="00531DBD" w:rsidRPr="00625E44" w:rsidRDefault="00531DBD" w:rsidP="00531DBD">
      <w:pPr>
        <w:pStyle w:val="HTML"/>
        <w:jc w:val="both"/>
        <w:rPr>
          <w:rFonts w:ascii="Times New Roman" w:hAnsi="Times New Roman" w:cs="Times New Roman"/>
          <w:sz w:val="24"/>
          <w:szCs w:val="24"/>
        </w:rPr>
      </w:pPr>
      <w:r w:rsidRPr="00625E44">
        <w:rPr>
          <w:rFonts w:ascii="Times New Roman" w:hAnsi="Times New Roman" w:cs="Times New Roman"/>
          <w:sz w:val="24"/>
          <w:szCs w:val="24"/>
        </w:rPr>
        <w:t>перкуссии легких ясный легочный звук. В легких везикулярное дыхание, выслушиваются</w:t>
      </w:r>
    </w:p>
    <w:p w:rsidR="00531DBD" w:rsidRPr="00625E44" w:rsidRDefault="00531DBD" w:rsidP="00531DBD">
      <w:pPr>
        <w:tabs>
          <w:tab w:val="left" w:pos="218"/>
        </w:tabs>
        <w:spacing w:after="0" w:line="240" w:lineRule="auto"/>
        <w:jc w:val="both"/>
        <w:rPr>
          <w:rFonts w:ascii="Times New Roman" w:eastAsia="Times New Roman" w:hAnsi="Times New Roman" w:cs="Times New Roman"/>
          <w:sz w:val="24"/>
          <w:szCs w:val="24"/>
          <w:lang w:eastAsia="ru-RU"/>
        </w:rPr>
      </w:pPr>
    </w:p>
    <w:p w:rsidR="00531DBD" w:rsidRPr="00531DBD" w:rsidRDefault="00531DBD" w:rsidP="00531DBD">
      <w:pPr>
        <w:jc w:val="both"/>
        <w:rPr>
          <w:rFonts w:ascii="Times New Roman" w:hAnsi="Times New Roman" w:cs="Times New Roman"/>
          <w:sz w:val="24"/>
          <w:szCs w:val="24"/>
        </w:rPr>
      </w:pPr>
      <w:r>
        <w:rPr>
          <w:rFonts w:ascii="Times New Roman" w:hAnsi="Times New Roman" w:cs="Times New Roman"/>
          <w:sz w:val="24"/>
          <w:szCs w:val="24"/>
        </w:rPr>
        <w:t>1.</w:t>
      </w:r>
      <w:r w:rsidRPr="00531DBD">
        <w:rPr>
          <w:rFonts w:ascii="Times New Roman" w:hAnsi="Times New Roman" w:cs="Times New Roman"/>
          <w:sz w:val="24"/>
          <w:szCs w:val="24"/>
        </w:rPr>
        <w:t>Общего анализа мокроты</w:t>
      </w:r>
    </w:p>
    <w:p w:rsidR="00531DBD" w:rsidRPr="00531DBD" w:rsidRDefault="00531DBD" w:rsidP="00531DBD">
      <w:pPr>
        <w:jc w:val="both"/>
        <w:rPr>
          <w:rFonts w:ascii="Times New Roman" w:hAnsi="Times New Roman" w:cs="Times New Roman"/>
          <w:sz w:val="24"/>
          <w:szCs w:val="24"/>
        </w:rPr>
      </w:pPr>
      <w:r w:rsidRPr="00531DBD">
        <w:rPr>
          <w:rFonts w:ascii="Times New Roman" w:hAnsi="Times New Roman" w:cs="Times New Roman"/>
          <w:sz w:val="24"/>
          <w:szCs w:val="24"/>
        </w:rPr>
        <w:t>Клинического анализа крови</w:t>
      </w:r>
    </w:p>
    <w:p w:rsidR="00531DBD" w:rsidRDefault="00531DBD" w:rsidP="00531DBD">
      <w:pPr>
        <w:pStyle w:val="a3"/>
        <w:numPr>
          <w:ilvl w:val="0"/>
          <w:numId w:val="320"/>
        </w:numPr>
        <w:jc w:val="both"/>
        <w:rPr>
          <w:rFonts w:ascii="Times New Roman" w:hAnsi="Times New Roman" w:cs="Times New Roman"/>
          <w:sz w:val="24"/>
          <w:szCs w:val="24"/>
        </w:rPr>
      </w:pPr>
      <w:r>
        <w:rPr>
          <w:rFonts w:ascii="Times New Roman" w:hAnsi="Times New Roman" w:cs="Times New Roman"/>
          <w:sz w:val="24"/>
          <w:szCs w:val="24"/>
        </w:rPr>
        <w:t xml:space="preserve">Общего </w:t>
      </w:r>
      <w:r>
        <w:rPr>
          <w:rFonts w:ascii="Times New Roman" w:hAnsi="Times New Roman" w:cs="Times New Roman"/>
          <w:sz w:val="24"/>
          <w:szCs w:val="24"/>
          <w:lang w:val="en-US"/>
        </w:rPr>
        <w:t>IgE</w:t>
      </w:r>
    </w:p>
    <w:p w:rsidR="00531DBD" w:rsidRDefault="00531DBD" w:rsidP="00531DBD">
      <w:pPr>
        <w:pStyle w:val="a3"/>
        <w:numPr>
          <w:ilvl w:val="0"/>
          <w:numId w:val="320"/>
        </w:numPr>
        <w:jc w:val="both"/>
        <w:rPr>
          <w:rFonts w:ascii="Times New Roman" w:hAnsi="Times New Roman" w:cs="Times New Roman"/>
          <w:sz w:val="24"/>
          <w:szCs w:val="24"/>
        </w:rPr>
      </w:pPr>
      <w:r>
        <w:rPr>
          <w:rFonts w:ascii="Times New Roman" w:hAnsi="Times New Roman" w:cs="Times New Roman"/>
          <w:sz w:val="24"/>
          <w:szCs w:val="24"/>
        </w:rPr>
        <w:t>Рентгенография органов грудной клетки</w:t>
      </w:r>
    </w:p>
    <w:p w:rsidR="00531DBD" w:rsidRDefault="00531DBD" w:rsidP="00531DBD">
      <w:pPr>
        <w:pStyle w:val="a3"/>
        <w:jc w:val="both"/>
        <w:rPr>
          <w:rFonts w:ascii="Times New Roman" w:hAnsi="Times New Roman" w:cs="Times New Roman"/>
          <w:sz w:val="24"/>
          <w:szCs w:val="24"/>
        </w:rPr>
      </w:pPr>
      <w:r>
        <w:rPr>
          <w:rFonts w:ascii="Times New Roman" w:hAnsi="Times New Roman" w:cs="Times New Roman"/>
          <w:sz w:val="24"/>
          <w:szCs w:val="24"/>
        </w:rPr>
        <w:t>Спирография с фармакологической пробой</w:t>
      </w:r>
    </w:p>
    <w:p w:rsidR="00531DBD" w:rsidRDefault="00531DBD" w:rsidP="00531DBD">
      <w:pPr>
        <w:pStyle w:val="a3"/>
        <w:numPr>
          <w:ilvl w:val="0"/>
          <w:numId w:val="320"/>
        </w:numPr>
        <w:jc w:val="both"/>
        <w:rPr>
          <w:rFonts w:ascii="Times New Roman" w:hAnsi="Times New Roman" w:cs="Times New Roman"/>
          <w:sz w:val="24"/>
          <w:szCs w:val="24"/>
        </w:rPr>
      </w:pPr>
      <w:r>
        <w:rPr>
          <w:rFonts w:ascii="Times New Roman" w:hAnsi="Times New Roman" w:cs="Times New Roman"/>
          <w:sz w:val="24"/>
          <w:szCs w:val="24"/>
        </w:rPr>
        <w:t>Бронхиальная астма, инфекционно-аллергическая, кашлевая форма, среднетяжелого течения, в стадии обострения</w:t>
      </w:r>
    </w:p>
    <w:p w:rsidR="00531DBD" w:rsidRDefault="00531DBD" w:rsidP="00531DBD">
      <w:pPr>
        <w:pStyle w:val="a3"/>
        <w:numPr>
          <w:ilvl w:val="0"/>
          <w:numId w:val="320"/>
        </w:numPr>
        <w:jc w:val="both"/>
        <w:rPr>
          <w:rFonts w:ascii="Times New Roman" w:hAnsi="Times New Roman" w:cs="Times New Roman"/>
          <w:sz w:val="24"/>
          <w:szCs w:val="24"/>
        </w:rPr>
      </w:pPr>
      <w:r>
        <w:rPr>
          <w:rFonts w:ascii="Times New Roman" w:hAnsi="Times New Roman" w:cs="Times New Roman"/>
          <w:sz w:val="24"/>
          <w:szCs w:val="24"/>
        </w:rPr>
        <w:t>400 мкг</w:t>
      </w:r>
    </w:p>
    <w:p w:rsidR="00531DBD" w:rsidRDefault="00531DBD" w:rsidP="00531DBD">
      <w:pPr>
        <w:pStyle w:val="a3"/>
        <w:numPr>
          <w:ilvl w:val="0"/>
          <w:numId w:val="320"/>
        </w:numPr>
        <w:jc w:val="both"/>
        <w:rPr>
          <w:rFonts w:ascii="Times New Roman" w:hAnsi="Times New Roman" w:cs="Times New Roman"/>
          <w:sz w:val="24"/>
          <w:szCs w:val="24"/>
        </w:rPr>
      </w:pPr>
      <w:r>
        <w:rPr>
          <w:rFonts w:ascii="Times New Roman" w:hAnsi="Times New Roman" w:cs="Times New Roman"/>
          <w:sz w:val="24"/>
          <w:szCs w:val="24"/>
        </w:rPr>
        <w:t>Генетическую предрасположенность</w:t>
      </w:r>
    </w:p>
    <w:p w:rsidR="00531DBD" w:rsidRPr="00531DBD" w:rsidRDefault="00531DBD" w:rsidP="00531DBD">
      <w:pPr>
        <w:pStyle w:val="a3"/>
        <w:numPr>
          <w:ilvl w:val="0"/>
          <w:numId w:val="320"/>
        </w:numPr>
        <w:jc w:val="both"/>
        <w:rPr>
          <w:rFonts w:ascii="Times New Roman" w:hAnsi="Times New Roman" w:cs="Times New Roman"/>
          <w:sz w:val="24"/>
          <w:szCs w:val="24"/>
        </w:rPr>
      </w:pPr>
      <w:r w:rsidRPr="00531DBD">
        <w:rPr>
          <w:rFonts w:ascii="Times New Roman" w:hAnsi="Times New Roman" w:cs="Times New Roman"/>
          <w:sz w:val="24"/>
          <w:szCs w:val="24"/>
        </w:rPr>
        <w:t>Низких доз ингаляционных ГКС/вадреномиметиков длительного действия</w:t>
      </w:r>
    </w:p>
    <w:p w:rsidR="00531DBD" w:rsidRDefault="00531DBD" w:rsidP="00531DBD">
      <w:pPr>
        <w:pStyle w:val="a3"/>
        <w:numPr>
          <w:ilvl w:val="0"/>
          <w:numId w:val="320"/>
        </w:numPr>
        <w:jc w:val="both"/>
        <w:rPr>
          <w:rFonts w:ascii="Times New Roman" w:hAnsi="Times New Roman" w:cs="Times New Roman"/>
          <w:sz w:val="24"/>
          <w:szCs w:val="24"/>
        </w:rPr>
      </w:pPr>
      <w:r>
        <w:rPr>
          <w:rFonts w:ascii="Times New Roman" w:hAnsi="Times New Roman" w:cs="Times New Roman"/>
          <w:sz w:val="24"/>
          <w:szCs w:val="24"/>
        </w:rPr>
        <w:t>Смену рода деятельности, снижение массы тела</w:t>
      </w:r>
    </w:p>
    <w:p w:rsidR="00531DBD" w:rsidRDefault="00531DBD" w:rsidP="00531DBD">
      <w:pPr>
        <w:pStyle w:val="a3"/>
        <w:numPr>
          <w:ilvl w:val="0"/>
          <w:numId w:val="320"/>
        </w:numPr>
        <w:jc w:val="both"/>
        <w:rPr>
          <w:rFonts w:ascii="Times New Roman" w:hAnsi="Times New Roman" w:cs="Times New Roman"/>
          <w:sz w:val="24"/>
          <w:szCs w:val="24"/>
        </w:rPr>
      </w:pPr>
      <w:r>
        <w:rPr>
          <w:rFonts w:ascii="Times New Roman" w:hAnsi="Times New Roman" w:cs="Times New Roman"/>
          <w:sz w:val="24"/>
          <w:szCs w:val="24"/>
        </w:rPr>
        <w:t>Суточные колебания пиковой скорости выдоха</w:t>
      </w:r>
    </w:p>
    <w:p w:rsidR="005C3D3E" w:rsidRDefault="005C3D3E" w:rsidP="00531DBD">
      <w:pPr>
        <w:pStyle w:val="a3"/>
        <w:numPr>
          <w:ilvl w:val="0"/>
          <w:numId w:val="320"/>
        </w:numPr>
        <w:jc w:val="both"/>
        <w:rPr>
          <w:rFonts w:ascii="Times New Roman" w:hAnsi="Times New Roman" w:cs="Times New Roman"/>
          <w:sz w:val="24"/>
          <w:szCs w:val="24"/>
        </w:rPr>
      </w:pPr>
      <w:r>
        <w:rPr>
          <w:rFonts w:ascii="Times New Roman" w:hAnsi="Times New Roman" w:cs="Times New Roman"/>
          <w:sz w:val="24"/>
          <w:szCs w:val="24"/>
        </w:rPr>
        <w:t>Антилейкотриеновых</w:t>
      </w:r>
    </w:p>
    <w:p w:rsidR="005C3D3E" w:rsidRDefault="005C3D3E" w:rsidP="00531DBD">
      <w:pPr>
        <w:pStyle w:val="a3"/>
        <w:numPr>
          <w:ilvl w:val="0"/>
          <w:numId w:val="320"/>
        </w:numPr>
        <w:jc w:val="both"/>
        <w:rPr>
          <w:rFonts w:ascii="Times New Roman" w:hAnsi="Times New Roman" w:cs="Times New Roman"/>
          <w:sz w:val="24"/>
          <w:szCs w:val="24"/>
        </w:rPr>
      </w:pPr>
      <w:r>
        <w:rPr>
          <w:rFonts w:ascii="Times New Roman" w:hAnsi="Times New Roman" w:cs="Times New Roman"/>
          <w:sz w:val="24"/>
          <w:szCs w:val="24"/>
        </w:rPr>
        <w:t>Монтелукаст</w:t>
      </w:r>
    </w:p>
    <w:p w:rsidR="005C3D3E" w:rsidRDefault="005C3D3E" w:rsidP="00531DBD">
      <w:pPr>
        <w:pStyle w:val="a3"/>
        <w:numPr>
          <w:ilvl w:val="0"/>
          <w:numId w:val="320"/>
        </w:numPr>
        <w:jc w:val="both"/>
        <w:rPr>
          <w:rFonts w:ascii="Times New Roman" w:hAnsi="Times New Roman" w:cs="Times New Roman"/>
          <w:sz w:val="24"/>
          <w:szCs w:val="24"/>
        </w:rPr>
      </w:pPr>
      <w:r>
        <w:rPr>
          <w:rFonts w:ascii="Times New Roman" w:hAnsi="Times New Roman" w:cs="Times New Roman"/>
          <w:sz w:val="24"/>
          <w:szCs w:val="24"/>
        </w:rPr>
        <w:t>2 раза в год</w:t>
      </w:r>
    </w:p>
    <w:p w:rsidR="00D75E50" w:rsidRPr="00D75E50" w:rsidRDefault="00D75E50" w:rsidP="00D75E50">
      <w:pPr>
        <w:jc w:val="both"/>
        <w:rPr>
          <w:rFonts w:ascii="Times New Roman" w:hAnsi="Times New Roman" w:cs="Times New Roman"/>
          <w:sz w:val="24"/>
          <w:szCs w:val="24"/>
        </w:rPr>
      </w:pPr>
    </w:p>
    <w:p w:rsidR="00D75E50" w:rsidRDefault="00A51E5D" w:rsidP="00807D49">
      <w:pPr>
        <w:jc w:val="both"/>
        <w:rPr>
          <w:rFonts w:ascii="Times New Roman" w:hAnsi="Times New Roman" w:cs="Times New Roman"/>
          <w:sz w:val="24"/>
          <w:szCs w:val="24"/>
        </w:rPr>
      </w:pPr>
      <w:r>
        <w:rPr>
          <w:rFonts w:ascii="Times New Roman" w:hAnsi="Times New Roman" w:cs="Times New Roman"/>
          <w:sz w:val="24"/>
          <w:szCs w:val="24"/>
        </w:rPr>
        <w:t>Женщина 23 лет обратилась к врачу-терапевту участковому</w:t>
      </w:r>
    </w:p>
    <w:p w:rsidR="00A51E5D" w:rsidRDefault="00A51E5D" w:rsidP="00807D49">
      <w:pPr>
        <w:jc w:val="both"/>
        <w:rPr>
          <w:rFonts w:ascii="Times New Roman" w:hAnsi="Times New Roman" w:cs="Times New Roman"/>
          <w:sz w:val="24"/>
          <w:szCs w:val="24"/>
        </w:rPr>
      </w:pPr>
      <w:r>
        <w:rPr>
          <w:rFonts w:ascii="Times New Roman" w:hAnsi="Times New Roman" w:cs="Times New Roman"/>
          <w:sz w:val="24"/>
          <w:szCs w:val="24"/>
        </w:rPr>
        <w:t xml:space="preserve">Жалобы </w:t>
      </w:r>
    </w:p>
    <w:p w:rsidR="00A51E5D" w:rsidRDefault="00A51E5D" w:rsidP="00807D49">
      <w:pPr>
        <w:jc w:val="both"/>
        <w:rPr>
          <w:rFonts w:ascii="Times New Roman" w:hAnsi="Times New Roman" w:cs="Times New Roman"/>
          <w:sz w:val="24"/>
          <w:szCs w:val="24"/>
        </w:rPr>
      </w:pPr>
      <w:r>
        <w:rPr>
          <w:rFonts w:ascii="Times New Roman" w:hAnsi="Times New Roman" w:cs="Times New Roman"/>
          <w:sz w:val="24"/>
          <w:szCs w:val="24"/>
        </w:rPr>
        <w:t xml:space="preserve">На интенсивные боли в области верхушки сердца колющего или давящего характера, продолжительыне, не связанные с физичсекой нагрузкой, пребои в работе сердца, одышку при повседневных </w:t>
      </w:r>
      <w:r w:rsidR="00C54DCF">
        <w:rPr>
          <w:rFonts w:ascii="Times New Roman" w:hAnsi="Times New Roman" w:cs="Times New Roman"/>
          <w:sz w:val="24"/>
          <w:szCs w:val="24"/>
        </w:rPr>
        <w:t>нагрузках, повышенеи температуры тела до 37,4-37,6</w:t>
      </w:r>
    </w:p>
    <w:p w:rsidR="00C54DCF" w:rsidRDefault="00C54DCF" w:rsidP="00C54DCF">
      <w:pPr>
        <w:pStyle w:val="a3"/>
        <w:numPr>
          <w:ilvl w:val="3"/>
          <w:numId w:val="320"/>
        </w:numPr>
        <w:jc w:val="both"/>
        <w:rPr>
          <w:rFonts w:ascii="Times New Roman" w:hAnsi="Times New Roman" w:cs="Times New Roman"/>
          <w:sz w:val="24"/>
          <w:szCs w:val="24"/>
        </w:rPr>
      </w:pPr>
      <w:r>
        <w:rPr>
          <w:rFonts w:ascii="Times New Roman" w:hAnsi="Times New Roman" w:cs="Times New Roman"/>
          <w:sz w:val="24"/>
          <w:szCs w:val="24"/>
        </w:rPr>
        <w:t>Развернутый клиничсекий анализ крови и определение уровня с-реактивного белка</w:t>
      </w:r>
    </w:p>
    <w:p w:rsidR="00C54DCF" w:rsidRDefault="00C54DCF" w:rsidP="00C54DCF">
      <w:pPr>
        <w:pStyle w:val="a3"/>
        <w:ind w:left="2880"/>
        <w:jc w:val="both"/>
        <w:rPr>
          <w:rFonts w:ascii="Times New Roman" w:hAnsi="Times New Roman" w:cs="Times New Roman"/>
          <w:sz w:val="24"/>
          <w:szCs w:val="24"/>
        </w:rPr>
      </w:pPr>
      <w:r>
        <w:rPr>
          <w:rFonts w:ascii="Times New Roman" w:hAnsi="Times New Roman" w:cs="Times New Roman"/>
          <w:sz w:val="24"/>
          <w:szCs w:val="24"/>
        </w:rPr>
        <w:t xml:space="preserve">Определение уровня натрийуретичских пептидов (мозгового натрийуретического пептида или/и </w:t>
      </w:r>
      <w:r>
        <w:rPr>
          <w:rFonts w:ascii="Times New Roman" w:hAnsi="Times New Roman" w:cs="Times New Roman"/>
          <w:sz w:val="24"/>
          <w:szCs w:val="24"/>
          <w:lang w:val="en-US"/>
        </w:rPr>
        <w:t>N</w:t>
      </w:r>
      <w:r>
        <w:rPr>
          <w:rFonts w:ascii="Times New Roman" w:hAnsi="Times New Roman" w:cs="Times New Roman"/>
          <w:sz w:val="24"/>
          <w:szCs w:val="24"/>
        </w:rPr>
        <w:t xml:space="preserve">терминального фрагмента натриуретического пропептида мозгового </w:t>
      </w:r>
      <w:r>
        <w:rPr>
          <w:rFonts w:ascii="Times New Roman" w:hAnsi="Times New Roman" w:cs="Times New Roman"/>
          <w:sz w:val="24"/>
          <w:szCs w:val="24"/>
          <w:lang w:val="en-US"/>
        </w:rPr>
        <w:t>NTproBNP</w:t>
      </w:r>
      <w:r w:rsidRPr="00C54DCF">
        <w:rPr>
          <w:rFonts w:ascii="Times New Roman" w:hAnsi="Times New Roman" w:cs="Times New Roman"/>
          <w:sz w:val="24"/>
          <w:szCs w:val="24"/>
        </w:rPr>
        <w:t>)</w:t>
      </w:r>
    </w:p>
    <w:p w:rsidR="00C54DCF" w:rsidRPr="00A2258E" w:rsidRDefault="00C54DCF" w:rsidP="00C54DCF">
      <w:pPr>
        <w:pStyle w:val="a3"/>
        <w:ind w:left="2880"/>
        <w:jc w:val="both"/>
        <w:rPr>
          <w:rFonts w:ascii="Times New Roman" w:hAnsi="Times New Roman" w:cs="Times New Roman"/>
          <w:sz w:val="24"/>
          <w:szCs w:val="24"/>
        </w:rPr>
      </w:pPr>
      <w:r>
        <w:rPr>
          <w:rFonts w:ascii="Times New Roman" w:hAnsi="Times New Roman" w:cs="Times New Roman"/>
          <w:sz w:val="24"/>
          <w:szCs w:val="24"/>
        </w:rPr>
        <w:t xml:space="preserve">Определение тропонина Т и тропонина </w:t>
      </w:r>
      <w:r>
        <w:rPr>
          <w:rFonts w:ascii="Times New Roman" w:hAnsi="Times New Roman" w:cs="Times New Roman"/>
          <w:sz w:val="24"/>
          <w:szCs w:val="24"/>
          <w:lang w:val="en-US"/>
        </w:rPr>
        <w:t>I</w:t>
      </w:r>
    </w:p>
    <w:p w:rsidR="00C54DCF" w:rsidRDefault="00C54DCF" w:rsidP="00C54DCF">
      <w:pPr>
        <w:pStyle w:val="a3"/>
        <w:ind w:left="2880"/>
        <w:jc w:val="both"/>
        <w:rPr>
          <w:rFonts w:ascii="Times New Roman" w:hAnsi="Times New Roman" w:cs="Times New Roman"/>
          <w:sz w:val="24"/>
          <w:szCs w:val="24"/>
        </w:rPr>
      </w:pPr>
      <w:r>
        <w:rPr>
          <w:rFonts w:ascii="Times New Roman" w:hAnsi="Times New Roman" w:cs="Times New Roman"/>
          <w:sz w:val="24"/>
          <w:szCs w:val="24"/>
        </w:rPr>
        <w:t>б/х анализ крови, электролиты крови</w:t>
      </w:r>
    </w:p>
    <w:p w:rsidR="00C54DCF" w:rsidRDefault="00C54DCF" w:rsidP="00C54DCF">
      <w:pPr>
        <w:pStyle w:val="a3"/>
        <w:numPr>
          <w:ilvl w:val="3"/>
          <w:numId w:val="320"/>
        </w:numPr>
        <w:jc w:val="both"/>
        <w:rPr>
          <w:rFonts w:ascii="Times New Roman" w:hAnsi="Times New Roman" w:cs="Times New Roman"/>
          <w:sz w:val="24"/>
          <w:szCs w:val="24"/>
        </w:rPr>
      </w:pPr>
      <w:r>
        <w:rPr>
          <w:rFonts w:ascii="Times New Roman" w:hAnsi="Times New Roman" w:cs="Times New Roman"/>
          <w:sz w:val="24"/>
          <w:szCs w:val="24"/>
        </w:rPr>
        <w:t>ЭКГ</w:t>
      </w:r>
    </w:p>
    <w:p w:rsidR="00C54DCF" w:rsidRDefault="00C54DCF" w:rsidP="00C54DCF">
      <w:pPr>
        <w:pStyle w:val="a3"/>
        <w:ind w:left="2880"/>
        <w:jc w:val="both"/>
        <w:rPr>
          <w:rFonts w:ascii="Times New Roman" w:hAnsi="Times New Roman" w:cs="Times New Roman"/>
          <w:sz w:val="24"/>
          <w:szCs w:val="24"/>
        </w:rPr>
      </w:pPr>
      <w:r>
        <w:rPr>
          <w:rFonts w:ascii="Times New Roman" w:hAnsi="Times New Roman" w:cs="Times New Roman"/>
          <w:sz w:val="24"/>
          <w:szCs w:val="24"/>
        </w:rPr>
        <w:t>Рентгенография органоы грудной клетки</w:t>
      </w:r>
    </w:p>
    <w:p w:rsidR="00C54DCF" w:rsidRDefault="00C54DCF" w:rsidP="00C54DCF">
      <w:pPr>
        <w:pStyle w:val="a3"/>
        <w:ind w:left="2880"/>
        <w:jc w:val="both"/>
        <w:rPr>
          <w:rFonts w:ascii="Times New Roman" w:hAnsi="Times New Roman" w:cs="Times New Roman"/>
          <w:sz w:val="24"/>
          <w:szCs w:val="24"/>
        </w:rPr>
      </w:pPr>
      <w:r>
        <w:rPr>
          <w:rFonts w:ascii="Times New Roman" w:hAnsi="Times New Roman" w:cs="Times New Roman"/>
          <w:sz w:val="24"/>
          <w:szCs w:val="24"/>
        </w:rPr>
        <w:t>ЭХО</w:t>
      </w:r>
    </w:p>
    <w:p w:rsidR="00C54DCF" w:rsidRDefault="00C54DCF" w:rsidP="00C54DCF">
      <w:pPr>
        <w:pStyle w:val="a3"/>
        <w:ind w:left="2880"/>
        <w:jc w:val="both"/>
        <w:rPr>
          <w:rFonts w:ascii="Times New Roman" w:hAnsi="Times New Roman" w:cs="Times New Roman"/>
          <w:sz w:val="24"/>
          <w:szCs w:val="24"/>
        </w:rPr>
      </w:pPr>
      <w:r>
        <w:rPr>
          <w:rFonts w:ascii="Times New Roman" w:hAnsi="Times New Roman" w:cs="Times New Roman"/>
          <w:sz w:val="24"/>
          <w:szCs w:val="24"/>
        </w:rPr>
        <w:t>Коронарография</w:t>
      </w:r>
    </w:p>
    <w:p w:rsidR="00C54DCF" w:rsidRPr="00C54DCF" w:rsidRDefault="00C54DCF" w:rsidP="00C54DCF">
      <w:pPr>
        <w:pStyle w:val="a3"/>
        <w:numPr>
          <w:ilvl w:val="3"/>
          <w:numId w:val="320"/>
        </w:numPr>
        <w:jc w:val="both"/>
        <w:rPr>
          <w:rFonts w:ascii="Times New Roman" w:hAnsi="Times New Roman" w:cs="Times New Roman"/>
          <w:sz w:val="24"/>
          <w:szCs w:val="24"/>
        </w:rPr>
      </w:pPr>
      <w:r>
        <w:rPr>
          <w:rFonts w:ascii="Times New Roman" w:hAnsi="Times New Roman" w:cs="Times New Roman"/>
          <w:sz w:val="24"/>
          <w:szCs w:val="24"/>
        </w:rPr>
        <w:t xml:space="preserve">Острый миокардит неуточненный этиологии. Частая желудочковая экстрасистолия НК </w:t>
      </w:r>
      <w:r>
        <w:rPr>
          <w:rFonts w:ascii="Times New Roman" w:hAnsi="Times New Roman" w:cs="Times New Roman"/>
          <w:sz w:val="24"/>
          <w:szCs w:val="24"/>
          <w:lang w:val="en-US"/>
        </w:rPr>
        <w:t>IIA</w:t>
      </w:r>
      <w:r>
        <w:rPr>
          <w:rFonts w:ascii="Times New Roman" w:hAnsi="Times New Roman" w:cs="Times New Roman"/>
          <w:sz w:val="24"/>
          <w:szCs w:val="24"/>
        </w:rPr>
        <w:t xml:space="preserve">, ФК </w:t>
      </w:r>
      <w:r>
        <w:rPr>
          <w:rFonts w:ascii="Times New Roman" w:hAnsi="Times New Roman" w:cs="Times New Roman"/>
          <w:sz w:val="24"/>
          <w:szCs w:val="24"/>
          <w:lang w:val="en-US"/>
        </w:rPr>
        <w:t>II</w:t>
      </w:r>
    </w:p>
    <w:p w:rsidR="00C54DCF" w:rsidRDefault="00C54DCF" w:rsidP="00C54DCF">
      <w:pPr>
        <w:pStyle w:val="a3"/>
        <w:numPr>
          <w:ilvl w:val="3"/>
          <w:numId w:val="320"/>
        </w:numPr>
        <w:jc w:val="both"/>
        <w:rPr>
          <w:rFonts w:ascii="Times New Roman" w:hAnsi="Times New Roman" w:cs="Times New Roman"/>
          <w:sz w:val="24"/>
          <w:szCs w:val="24"/>
        </w:rPr>
      </w:pPr>
      <w:r>
        <w:rPr>
          <w:rFonts w:ascii="Times New Roman" w:hAnsi="Times New Roman" w:cs="Times New Roman"/>
          <w:sz w:val="24"/>
          <w:szCs w:val="24"/>
        </w:rPr>
        <w:t xml:space="preserve">Дилятационный </w:t>
      </w:r>
      <w:r w:rsidR="00674B8A">
        <w:rPr>
          <w:rFonts w:ascii="Times New Roman" w:hAnsi="Times New Roman" w:cs="Times New Roman"/>
          <w:sz w:val="24"/>
          <w:szCs w:val="24"/>
        </w:rPr>
        <w:t>кардиомиопатией, инфарктом миокарда, ревматичсекими поражениями клапанов сердца</w:t>
      </w:r>
    </w:p>
    <w:p w:rsidR="00674B8A" w:rsidRDefault="00674B8A" w:rsidP="00C54DCF">
      <w:pPr>
        <w:pStyle w:val="a3"/>
        <w:numPr>
          <w:ilvl w:val="3"/>
          <w:numId w:val="320"/>
        </w:numPr>
        <w:jc w:val="both"/>
        <w:rPr>
          <w:rFonts w:ascii="Times New Roman" w:hAnsi="Times New Roman" w:cs="Times New Roman"/>
          <w:sz w:val="24"/>
          <w:szCs w:val="24"/>
        </w:rPr>
      </w:pPr>
      <w:r>
        <w:rPr>
          <w:rFonts w:ascii="Times New Roman" w:hAnsi="Times New Roman" w:cs="Times New Roman"/>
          <w:sz w:val="24"/>
          <w:szCs w:val="24"/>
        </w:rPr>
        <w:t>Стационарное лечение профильом отеделении</w:t>
      </w:r>
    </w:p>
    <w:p w:rsidR="00674B8A" w:rsidRDefault="00674B8A" w:rsidP="00C54DCF">
      <w:pPr>
        <w:pStyle w:val="a3"/>
        <w:numPr>
          <w:ilvl w:val="3"/>
          <w:numId w:val="320"/>
        </w:numPr>
        <w:jc w:val="both"/>
        <w:rPr>
          <w:rFonts w:ascii="Times New Roman" w:hAnsi="Times New Roman" w:cs="Times New Roman"/>
          <w:sz w:val="24"/>
          <w:szCs w:val="24"/>
        </w:rPr>
      </w:pPr>
      <w:r>
        <w:rPr>
          <w:rFonts w:ascii="Times New Roman" w:hAnsi="Times New Roman" w:cs="Times New Roman"/>
          <w:sz w:val="24"/>
          <w:szCs w:val="24"/>
        </w:rPr>
        <w:t>Возникновения угрожающих жизни больной состояний (тяжелые нарушения ритма и проводимости)</w:t>
      </w:r>
    </w:p>
    <w:p w:rsidR="00674B8A" w:rsidRDefault="00674B8A" w:rsidP="00C54DCF">
      <w:pPr>
        <w:pStyle w:val="a3"/>
        <w:numPr>
          <w:ilvl w:val="3"/>
          <w:numId w:val="320"/>
        </w:numPr>
        <w:jc w:val="both"/>
        <w:rPr>
          <w:rFonts w:ascii="Times New Roman" w:hAnsi="Times New Roman" w:cs="Times New Roman"/>
          <w:sz w:val="24"/>
          <w:szCs w:val="24"/>
        </w:rPr>
      </w:pPr>
      <w:r>
        <w:rPr>
          <w:rFonts w:ascii="Times New Roman" w:hAnsi="Times New Roman" w:cs="Times New Roman"/>
          <w:sz w:val="24"/>
          <w:szCs w:val="24"/>
        </w:rPr>
        <w:t>Бета-адреноблокаторов, диуретиков, иапф или бра, интгибиторов минералокортикоидных рецепторов</w:t>
      </w:r>
    </w:p>
    <w:p w:rsidR="00674B8A" w:rsidRDefault="00674B8A" w:rsidP="00674B8A">
      <w:pPr>
        <w:pStyle w:val="a3"/>
        <w:numPr>
          <w:ilvl w:val="3"/>
          <w:numId w:val="320"/>
        </w:numPr>
        <w:jc w:val="both"/>
        <w:rPr>
          <w:rFonts w:ascii="Times New Roman" w:hAnsi="Times New Roman" w:cs="Times New Roman"/>
          <w:sz w:val="24"/>
          <w:szCs w:val="24"/>
        </w:rPr>
      </w:pPr>
      <w:r>
        <w:rPr>
          <w:rFonts w:ascii="Times New Roman" w:hAnsi="Times New Roman" w:cs="Times New Roman"/>
          <w:sz w:val="24"/>
          <w:szCs w:val="24"/>
        </w:rPr>
        <w:t xml:space="preserve">Выпадение комплекса </w:t>
      </w:r>
      <w:r>
        <w:rPr>
          <w:rFonts w:ascii="Times New Roman" w:hAnsi="Times New Roman" w:cs="Times New Roman"/>
          <w:sz w:val="24"/>
          <w:szCs w:val="24"/>
          <w:lang w:val="en-US"/>
        </w:rPr>
        <w:t>QRS</w:t>
      </w:r>
      <w:r>
        <w:rPr>
          <w:rFonts w:ascii="Times New Roman" w:hAnsi="Times New Roman" w:cs="Times New Roman"/>
          <w:sz w:val="24"/>
          <w:szCs w:val="24"/>
        </w:rPr>
        <w:t xml:space="preserve"> без предшествующего удлинения интервала </w:t>
      </w:r>
      <w:r>
        <w:rPr>
          <w:rFonts w:ascii="Times New Roman" w:hAnsi="Times New Roman" w:cs="Times New Roman"/>
          <w:sz w:val="24"/>
          <w:szCs w:val="24"/>
          <w:lang w:val="en-US"/>
        </w:rPr>
        <w:t>PR</w:t>
      </w:r>
      <w:r w:rsidRPr="00674B8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Q</w:t>
      </w:r>
      <w:r w:rsidRPr="00674B8A">
        <w:rPr>
          <w:rFonts w:ascii="Times New Roman" w:hAnsi="Times New Roman" w:cs="Times New Roman"/>
          <w:sz w:val="24"/>
          <w:szCs w:val="24"/>
        </w:rPr>
        <w:t>)</w:t>
      </w:r>
    </w:p>
    <w:p w:rsidR="00674B8A" w:rsidRDefault="00674B8A" w:rsidP="00674B8A">
      <w:pPr>
        <w:pStyle w:val="a3"/>
        <w:numPr>
          <w:ilvl w:val="3"/>
          <w:numId w:val="320"/>
        </w:numPr>
        <w:jc w:val="both"/>
        <w:rPr>
          <w:rFonts w:ascii="Times New Roman" w:hAnsi="Times New Roman" w:cs="Times New Roman"/>
          <w:sz w:val="24"/>
          <w:szCs w:val="24"/>
        </w:rPr>
      </w:pPr>
      <w:r>
        <w:rPr>
          <w:rFonts w:ascii="Times New Roman" w:hAnsi="Times New Roman" w:cs="Times New Roman"/>
          <w:sz w:val="24"/>
          <w:szCs w:val="24"/>
        </w:rPr>
        <w:t xml:space="preserve">Временная кардиостимуяция </w:t>
      </w:r>
    </w:p>
    <w:p w:rsidR="00674B8A" w:rsidRDefault="00674B8A" w:rsidP="00674B8A">
      <w:pPr>
        <w:pStyle w:val="a3"/>
        <w:numPr>
          <w:ilvl w:val="3"/>
          <w:numId w:val="320"/>
        </w:numPr>
        <w:jc w:val="both"/>
        <w:rPr>
          <w:rFonts w:ascii="Times New Roman" w:hAnsi="Times New Roman" w:cs="Times New Roman"/>
          <w:sz w:val="24"/>
          <w:szCs w:val="24"/>
        </w:rPr>
      </w:pPr>
      <w:r>
        <w:rPr>
          <w:rFonts w:ascii="Times New Roman" w:hAnsi="Times New Roman" w:cs="Times New Roman"/>
          <w:sz w:val="24"/>
          <w:szCs w:val="24"/>
        </w:rPr>
        <w:t>Правом желудочке</w:t>
      </w:r>
    </w:p>
    <w:p w:rsidR="00674B8A" w:rsidRDefault="00674B8A" w:rsidP="00674B8A">
      <w:pPr>
        <w:pStyle w:val="a3"/>
        <w:numPr>
          <w:ilvl w:val="3"/>
          <w:numId w:val="320"/>
        </w:numPr>
        <w:jc w:val="both"/>
        <w:rPr>
          <w:rFonts w:ascii="Times New Roman" w:hAnsi="Times New Roman" w:cs="Times New Roman"/>
          <w:sz w:val="24"/>
          <w:szCs w:val="24"/>
        </w:rPr>
      </w:pPr>
      <w:r>
        <w:rPr>
          <w:rFonts w:ascii="Times New Roman" w:hAnsi="Times New Roman" w:cs="Times New Roman"/>
          <w:sz w:val="24"/>
          <w:szCs w:val="24"/>
        </w:rPr>
        <w:t>Желудочковоый комплекс, напоминающий блокад левой ножки пучка гиса</w:t>
      </w:r>
    </w:p>
    <w:p w:rsidR="00674B8A" w:rsidRDefault="00674B8A" w:rsidP="00674B8A">
      <w:pPr>
        <w:pStyle w:val="a3"/>
        <w:numPr>
          <w:ilvl w:val="3"/>
          <w:numId w:val="320"/>
        </w:numPr>
        <w:jc w:val="both"/>
        <w:rPr>
          <w:rFonts w:ascii="Times New Roman" w:hAnsi="Times New Roman" w:cs="Times New Roman"/>
          <w:sz w:val="24"/>
          <w:szCs w:val="24"/>
        </w:rPr>
      </w:pPr>
      <w:r>
        <w:rPr>
          <w:rFonts w:ascii="Times New Roman" w:hAnsi="Times New Roman" w:cs="Times New Roman"/>
          <w:sz w:val="24"/>
          <w:szCs w:val="24"/>
        </w:rPr>
        <w:t>Экстракорпоральной мембранной оксигенации</w:t>
      </w:r>
    </w:p>
    <w:p w:rsidR="00477B05" w:rsidRPr="00477B05" w:rsidRDefault="00477B05" w:rsidP="00477B05">
      <w:pPr>
        <w:jc w:val="both"/>
        <w:rPr>
          <w:rFonts w:ascii="Times New Roman" w:hAnsi="Times New Roman" w:cs="Times New Roman"/>
          <w:sz w:val="24"/>
          <w:szCs w:val="24"/>
        </w:rPr>
      </w:pPr>
      <w:r w:rsidRPr="00477B05">
        <w:rPr>
          <w:rFonts w:ascii="Times New Roman" w:hAnsi="Times New Roman" w:cs="Times New Roman"/>
          <w:sz w:val="24"/>
          <w:szCs w:val="24"/>
        </w:rPr>
        <w:t>Пациент 5</w:t>
      </w:r>
      <w:r>
        <w:rPr>
          <w:rFonts w:ascii="Times New Roman" w:hAnsi="Times New Roman" w:cs="Times New Roman"/>
          <w:sz w:val="24"/>
          <w:szCs w:val="24"/>
        </w:rPr>
        <w:t>4</w:t>
      </w:r>
      <w:r w:rsidRPr="00477B05">
        <w:rPr>
          <w:rFonts w:ascii="Times New Roman" w:hAnsi="Times New Roman" w:cs="Times New Roman"/>
          <w:sz w:val="24"/>
          <w:szCs w:val="24"/>
        </w:rPr>
        <w:t xml:space="preserve"> </w:t>
      </w:r>
      <w:r>
        <w:rPr>
          <w:rFonts w:ascii="Times New Roman" w:hAnsi="Times New Roman" w:cs="Times New Roman"/>
          <w:sz w:val="24"/>
          <w:szCs w:val="24"/>
        </w:rPr>
        <w:t>лет</w:t>
      </w:r>
      <w:r w:rsidRPr="00477B05">
        <w:rPr>
          <w:rFonts w:ascii="Times New Roman" w:hAnsi="Times New Roman" w:cs="Times New Roman"/>
          <w:sz w:val="24"/>
          <w:szCs w:val="24"/>
        </w:rPr>
        <w:t xml:space="preserve"> вызвал участкового терапевта на дом через 2 часа после появления жалоб</w:t>
      </w:r>
    </w:p>
    <w:p w:rsidR="00477B05" w:rsidRPr="00477B05" w:rsidRDefault="00477B05" w:rsidP="00477B05">
      <w:pPr>
        <w:jc w:val="both"/>
        <w:rPr>
          <w:rFonts w:ascii="Times New Roman" w:hAnsi="Times New Roman" w:cs="Times New Roman"/>
          <w:sz w:val="24"/>
          <w:szCs w:val="24"/>
        </w:rPr>
      </w:pPr>
      <w:r w:rsidRPr="00477B05">
        <w:rPr>
          <w:rFonts w:ascii="Times New Roman" w:hAnsi="Times New Roman" w:cs="Times New Roman"/>
          <w:sz w:val="24"/>
          <w:szCs w:val="24"/>
        </w:rPr>
        <w:t>Жалобы</w:t>
      </w:r>
    </w:p>
    <w:p w:rsidR="00674B8A" w:rsidRDefault="00477B05" w:rsidP="00477B05">
      <w:pPr>
        <w:jc w:val="both"/>
        <w:rPr>
          <w:rFonts w:ascii="Times New Roman" w:hAnsi="Times New Roman" w:cs="Times New Roman"/>
          <w:sz w:val="24"/>
          <w:szCs w:val="24"/>
        </w:rPr>
      </w:pPr>
      <w:r w:rsidRPr="00477B05">
        <w:rPr>
          <w:rFonts w:ascii="Times New Roman" w:hAnsi="Times New Roman" w:cs="Times New Roman"/>
          <w:sz w:val="24"/>
          <w:szCs w:val="24"/>
        </w:rPr>
        <w:t>На чувство сжатия, сдавления за грудиной продолжительностью 3 часа волнообразного характера, некупирующееся после приема 2 таблеток нитроглицерина</w:t>
      </w:r>
    </w:p>
    <w:p w:rsidR="001D110D" w:rsidRPr="00A2258E" w:rsidRDefault="001D110D" w:rsidP="00477B05">
      <w:pPr>
        <w:jc w:val="both"/>
        <w:rPr>
          <w:rFonts w:ascii="Times New Roman" w:hAnsi="Times New Roman" w:cs="Times New Roman"/>
          <w:sz w:val="24"/>
          <w:szCs w:val="24"/>
        </w:rPr>
      </w:pPr>
      <w:r>
        <w:rPr>
          <w:rFonts w:ascii="Times New Roman" w:hAnsi="Times New Roman" w:cs="Times New Roman"/>
          <w:sz w:val="24"/>
          <w:szCs w:val="24"/>
        </w:rPr>
        <w:t xml:space="preserve">1.тропонина </w:t>
      </w:r>
      <w:r>
        <w:rPr>
          <w:rFonts w:ascii="Times New Roman" w:hAnsi="Times New Roman" w:cs="Times New Roman"/>
          <w:sz w:val="24"/>
          <w:szCs w:val="24"/>
          <w:lang w:val="en-US"/>
        </w:rPr>
        <w:t>I</w:t>
      </w:r>
    </w:p>
    <w:p w:rsidR="001D110D" w:rsidRDefault="001D110D" w:rsidP="00477B05">
      <w:pPr>
        <w:jc w:val="both"/>
        <w:rPr>
          <w:rFonts w:ascii="Times New Roman" w:hAnsi="Times New Roman" w:cs="Times New Roman"/>
          <w:sz w:val="24"/>
          <w:szCs w:val="24"/>
        </w:rPr>
      </w:pPr>
      <w:r w:rsidRPr="001D110D">
        <w:rPr>
          <w:rFonts w:ascii="Times New Roman" w:hAnsi="Times New Roman" w:cs="Times New Roman"/>
          <w:sz w:val="24"/>
          <w:szCs w:val="24"/>
        </w:rPr>
        <w:t>2</w:t>
      </w:r>
      <w:r>
        <w:rPr>
          <w:rFonts w:ascii="Times New Roman" w:hAnsi="Times New Roman" w:cs="Times New Roman"/>
          <w:sz w:val="24"/>
          <w:szCs w:val="24"/>
        </w:rPr>
        <w:t>.ЭКГ  в 12 отведениях в покое</w:t>
      </w:r>
    </w:p>
    <w:p w:rsidR="001D110D" w:rsidRPr="001D110D" w:rsidRDefault="001D110D" w:rsidP="00477B05">
      <w:pPr>
        <w:jc w:val="both"/>
        <w:rPr>
          <w:rFonts w:ascii="Times New Roman" w:hAnsi="Times New Roman" w:cs="Times New Roman"/>
          <w:sz w:val="24"/>
          <w:szCs w:val="24"/>
        </w:rPr>
      </w:pPr>
      <w:r>
        <w:rPr>
          <w:rFonts w:ascii="Times New Roman" w:hAnsi="Times New Roman" w:cs="Times New Roman"/>
          <w:sz w:val="24"/>
          <w:szCs w:val="24"/>
        </w:rPr>
        <w:t xml:space="preserve">3. ИБС Острый коронарный синдром без подъема сегмента </w:t>
      </w:r>
      <w:r>
        <w:rPr>
          <w:rFonts w:ascii="Times New Roman" w:hAnsi="Times New Roman" w:cs="Times New Roman"/>
          <w:sz w:val="24"/>
          <w:szCs w:val="24"/>
          <w:lang w:val="en-US"/>
        </w:rPr>
        <w:t>ST</w:t>
      </w:r>
    </w:p>
    <w:p w:rsidR="001D110D" w:rsidRDefault="001D110D" w:rsidP="00477B05">
      <w:pPr>
        <w:jc w:val="both"/>
        <w:rPr>
          <w:rFonts w:ascii="Times New Roman" w:hAnsi="Times New Roman" w:cs="Times New Roman"/>
          <w:sz w:val="24"/>
          <w:szCs w:val="24"/>
        </w:rPr>
      </w:pPr>
      <w:r>
        <w:rPr>
          <w:rFonts w:ascii="Times New Roman" w:hAnsi="Times New Roman" w:cs="Times New Roman"/>
          <w:sz w:val="24"/>
          <w:szCs w:val="24"/>
        </w:rPr>
        <w:t>4.Морфина</w:t>
      </w:r>
    </w:p>
    <w:p w:rsidR="001D110D" w:rsidRDefault="001D110D" w:rsidP="00477B05">
      <w:pPr>
        <w:jc w:val="both"/>
        <w:rPr>
          <w:rFonts w:ascii="Times New Roman" w:hAnsi="Times New Roman" w:cs="Times New Roman"/>
          <w:sz w:val="24"/>
          <w:szCs w:val="24"/>
        </w:rPr>
      </w:pPr>
      <w:r>
        <w:rPr>
          <w:rFonts w:ascii="Times New Roman" w:hAnsi="Times New Roman" w:cs="Times New Roman"/>
          <w:sz w:val="24"/>
          <w:szCs w:val="24"/>
        </w:rPr>
        <w:t xml:space="preserve"> 5.огибающей</w:t>
      </w:r>
    </w:p>
    <w:p w:rsidR="001D110D" w:rsidRDefault="001D110D" w:rsidP="00477B05">
      <w:pPr>
        <w:jc w:val="both"/>
        <w:rPr>
          <w:rFonts w:ascii="Times New Roman" w:hAnsi="Times New Roman" w:cs="Times New Roman"/>
          <w:sz w:val="24"/>
          <w:szCs w:val="24"/>
        </w:rPr>
      </w:pPr>
      <w:r>
        <w:rPr>
          <w:rFonts w:ascii="Times New Roman" w:hAnsi="Times New Roman" w:cs="Times New Roman"/>
          <w:sz w:val="24"/>
          <w:szCs w:val="24"/>
        </w:rPr>
        <w:t>6.клопидогрель</w:t>
      </w:r>
    </w:p>
    <w:p w:rsidR="001D110D" w:rsidRDefault="001D110D" w:rsidP="00477B05">
      <w:pPr>
        <w:jc w:val="both"/>
        <w:rPr>
          <w:rFonts w:ascii="Times New Roman" w:hAnsi="Times New Roman" w:cs="Times New Roman"/>
          <w:sz w:val="24"/>
          <w:szCs w:val="24"/>
        </w:rPr>
      </w:pPr>
      <w:r>
        <w:rPr>
          <w:rFonts w:ascii="Times New Roman" w:hAnsi="Times New Roman" w:cs="Times New Roman"/>
          <w:sz w:val="24"/>
          <w:szCs w:val="24"/>
        </w:rPr>
        <w:t>7.отягощенный семейный анамнез по ссз</w:t>
      </w:r>
    </w:p>
    <w:p w:rsidR="001D110D" w:rsidRDefault="001D110D" w:rsidP="00477B05">
      <w:pPr>
        <w:jc w:val="both"/>
        <w:rPr>
          <w:rFonts w:ascii="Times New Roman" w:hAnsi="Times New Roman" w:cs="Times New Roman"/>
          <w:sz w:val="24"/>
          <w:szCs w:val="24"/>
        </w:rPr>
      </w:pPr>
      <w:r>
        <w:rPr>
          <w:rFonts w:ascii="Times New Roman" w:hAnsi="Times New Roman" w:cs="Times New Roman"/>
          <w:sz w:val="24"/>
          <w:szCs w:val="24"/>
        </w:rPr>
        <w:t>8.немедленно</w:t>
      </w:r>
    </w:p>
    <w:p w:rsidR="001D110D" w:rsidRDefault="001D110D" w:rsidP="00477B05">
      <w:pPr>
        <w:jc w:val="both"/>
        <w:rPr>
          <w:rFonts w:ascii="Times New Roman" w:hAnsi="Times New Roman" w:cs="Times New Roman"/>
          <w:sz w:val="24"/>
          <w:szCs w:val="24"/>
        </w:rPr>
      </w:pPr>
      <w:r>
        <w:rPr>
          <w:rFonts w:ascii="Times New Roman" w:hAnsi="Times New Roman" w:cs="Times New Roman"/>
          <w:sz w:val="24"/>
          <w:szCs w:val="24"/>
        </w:rPr>
        <w:t>9.жизни</w:t>
      </w:r>
    </w:p>
    <w:p w:rsidR="001D110D" w:rsidRDefault="001D110D" w:rsidP="00477B05">
      <w:pPr>
        <w:jc w:val="both"/>
        <w:rPr>
          <w:rFonts w:ascii="Times New Roman" w:hAnsi="Times New Roman" w:cs="Times New Roman"/>
          <w:sz w:val="24"/>
          <w:szCs w:val="24"/>
        </w:rPr>
      </w:pPr>
      <w:r>
        <w:rPr>
          <w:rFonts w:ascii="Times New Roman" w:hAnsi="Times New Roman" w:cs="Times New Roman"/>
          <w:sz w:val="24"/>
          <w:szCs w:val="24"/>
        </w:rPr>
        <w:t>10.показано в экстренном порядке</w:t>
      </w:r>
    </w:p>
    <w:p w:rsidR="001D110D" w:rsidRDefault="001D110D" w:rsidP="00477B05">
      <w:pPr>
        <w:jc w:val="both"/>
        <w:rPr>
          <w:rFonts w:ascii="Times New Roman" w:hAnsi="Times New Roman" w:cs="Times New Roman"/>
          <w:sz w:val="24"/>
          <w:szCs w:val="24"/>
        </w:rPr>
      </w:pPr>
      <w:r>
        <w:rPr>
          <w:rFonts w:ascii="Times New Roman" w:hAnsi="Times New Roman" w:cs="Times New Roman"/>
          <w:sz w:val="24"/>
          <w:szCs w:val="24"/>
        </w:rPr>
        <w:t>11.ингибиторы апф</w:t>
      </w:r>
    </w:p>
    <w:p w:rsidR="001D110D" w:rsidRDefault="001D110D" w:rsidP="00477B05">
      <w:pPr>
        <w:jc w:val="both"/>
        <w:rPr>
          <w:rFonts w:ascii="Times New Roman" w:hAnsi="Times New Roman" w:cs="Times New Roman"/>
          <w:sz w:val="24"/>
          <w:szCs w:val="24"/>
        </w:rPr>
      </w:pPr>
      <w:r>
        <w:rPr>
          <w:rFonts w:ascii="Times New Roman" w:hAnsi="Times New Roman" w:cs="Times New Roman"/>
          <w:sz w:val="24"/>
          <w:szCs w:val="24"/>
        </w:rPr>
        <w:t>12.покаазана через 3-4 недели</w:t>
      </w:r>
    </w:p>
    <w:p w:rsidR="00CA40DA" w:rsidRDefault="00CA40DA" w:rsidP="00477B05">
      <w:pPr>
        <w:jc w:val="both"/>
        <w:rPr>
          <w:rFonts w:ascii="Times New Roman" w:hAnsi="Times New Roman" w:cs="Times New Roman"/>
          <w:sz w:val="24"/>
          <w:szCs w:val="24"/>
        </w:rPr>
      </w:pPr>
    </w:p>
    <w:p w:rsidR="00CA40DA" w:rsidRDefault="00CA40DA" w:rsidP="00477B05">
      <w:pPr>
        <w:jc w:val="both"/>
        <w:rPr>
          <w:rFonts w:ascii="Times New Roman" w:hAnsi="Times New Roman" w:cs="Times New Roman"/>
          <w:sz w:val="24"/>
          <w:szCs w:val="24"/>
        </w:rPr>
      </w:pPr>
      <w:r>
        <w:rPr>
          <w:rFonts w:ascii="Times New Roman" w:hAnsi="Times New Roman" w:cs="Times New Roman"/>
          <w:sz w:val="24"/>
          <w:szCs w:val="24"/>
        </w:rPr>
        <w:t>Женщина 55 лет на приеме у врача общей практики</w:t>
      </w:r>
    </w:p>
    <w:p w:rsidR="00CA40DA" w:rsidRDefault="00CA40DA" w:rsidP="00477B05">
      <w:pPr>
        <w:jc w:val="both"/>
        <w:rPr>
          <w:rFonts w:ascii="Times New Roman" w:hAnsi="Times New Roman" w:cs="Times New Roman"/>
          <w:sz w:val="24"/>
          <w:szCs w:val="24"/>
        </w:rPr>
      </w:pPr>
      <w:r>
        <w:rPr>
          <w:rFonts w:ascii="Times New Roman" w:hAnsi="Times New Roman" w:cs="Times New Roman"/>
          <w:sz w:val="24"/>
          <w:szCs w:val="24"/>
        </w:rPr>
        <w:t>Жалобы</w:t>
      </w:r>
    </w:p>
    <w:p w:rsidR="00CA40DA" w:rsidRDefault="00CA40DA" w:rsidP="00477B05">
      <w:pPr>
        <w:jc w:val="both"/>
        <w:rPr>
          <w:rFonts w:ascii="Times New Roman" w:hAnsi="Times New Roman" w:cs="Times New Roman"/>
          <w:sz w:val="24"/>
          <w:szCs w:val="24"/>
        </w:rPr>
      </w:pPr>
      <w:r>
        <w:rPr>
          <w:rFonts w:ascii="Times New Roman" w:hAnsi="Times New Roman" w:cs="Times New Roman"/>
          <w:sz w:val="24"/>
          <w:szCs w:val="24"/>
        </w:rPr>
        <w:t>На повышение ар</w:t>
      </w:r>
      <w:r w:rsidR="00793AD5">
        <w:rPr>
          <w:rFonts w:ascii="Times New Roman" w:hAnsi="Times New Roman" w:cs="Times New Roman"/>
          <w:sz w:val="24"/>
          <w:szCs w:val="24"/>
        </w:rPr>
        <w:t>териального давления до 170 мм рт. Ст., головные боли, общую слабость</w:t>
      </w:r>
    </w:p>
    <w:p w:rsidR="00793AD5" w:rsidRDefault="00793AD5" w:rsidP="00477B05">
      <w:pPr>
        <w:jc w:val="both"/>
        <w:rPr>
          <w:rFonts w:ascii="Times New Roman" w:hAnsi="Times New Roman" w:cs="Times New Roman"/>
          <w:sz w:val="24"/>
          <w:szCs w:val="24"/>
        </w:rPr>
      </w:pPr>
      <w:r>
        <w:rPr>
          <w:rFonts w:ascii="Times New Roman" w:hAnsi="Times New Roman" w:cs="Times New Roman"/>
          <w:sz w:val="24"/>
          <w:szCs w:val="24"/>
        </w:rPr>
        <w:t>Анамнез заболевания</w:t>
      </w:r>
    </w:p>
    <w:p w:rsidR="00793AD5" w:rsidRDefault="00793AD5" w:rsidP="00477B05">
      <w:pPr>
        <w:jc w:val="both"/>
        <w:rPr>
          <w:rFonts w:ascii="Times New Roman" w:hAnsi="Times New Roman" w:cs="Times New Roman"/>
          <w:sz w:val="24"/>
          <w:szCs w:val="24"/>
        </w:rPr>
      </w:pPr>
      <w:r>
        <w:rPr>
          <w:rFonts w:ascii="Times New Roman" w:hAnsi="Times New Roman" w:cs="Times New Roman"/>
          <w:sz w:val="24"/>
          <w:szCs w:val="24"/>
        </w:rPr>
        <w:t>Впервые отметила повышение артериального давления 5 лет назад, после сильноо психоэмоционального напряжения (стресс на работе)</w:t>
      </w:r>
    </w:p>
    <w:p w:rsidR="00793AD5" w:rsidRDefault="00793AD5" w:rsidP="00477B05">
      <w:pPr>
        <w:jc w:val="both"/>
        <w:rPr>
          <w:rFonts w:ascii="Times New Roman" w:hAnsi="Times New Roman" w:cs="Times New Roman"/>
          <w:sz w:val="24"/>
          <w:szCs w:val="24"/>
        </w:rPr>
      </w:pPr>
      <w:r>
        <w:rPr>
          <w:rFonts w:ascii="Times New Roman" w:hAnsi="Times New Roman" w:cs="Times New Roman"/>
          <w:sz w:val="24"/>
          <w:szCs w:val="24"/>
        </w:rPr>
        <w:t>1.анализ крови для оценки нарушения липидного обмена</w:t>
      </w:r>
    </w:p>
    <w:p w:rsidR="00793AD5" w:rsidRDefault="00793AD5" w:rsidP="00477B05">
      <w:pPr>
        <w:jc w:val="both"/>
        <w:rPr>
          <w:rFonts w:ascii="Times New Roman" w:hAnsi="Times New Roman" w:cs="Times New Roman"/>
          <w:sz w:val="24"/>
          <w:szCs w:val="24"/>
        </w:rPr>
      </w:pPr>
      <w:r>
        <w:rPr>
          <w:rFonts w:ascii="Times New Roman" w:hAnsi="Times New Roman" w:cs="Times New Roman"/>
          <w:sz w:val="24"/>
          <w:szCs w:val="24"/>
        </w:rPr>
        <w:t>Общий анализ мочи с количественным определением альбумина</w:t>
      </w:r>
    </w:p>
    <w:p w:rsidR="00793AD5" w:rsidRDefault="00793AD5" w:rsidP="00477B05">
      <w:pPr>
        <w:jc w:val="both"/>
        <w:rPr>
          <w:rFonts w:ascii="Times New Roman" w:hAnsi="Times New Roman" w:cs="Times New Roman"/>
          <w:sz w:val="24"/>
          <w:szCs w:val="24"/>
        </w:rPr>
      </w:pPr>
      <w:r>
        <w:rPr>
          <w:rFonts w:ascii="Times New Roman" w:hAnsi="Times New Roman" w:cs="Times New Roman"/>
          <w:sz w:val="24"/>
          <w:szCs w:val="24"/>
        </w:rPr>
        <w:t>Определение уровня калий и натрия в крови</w:t>
      </w:r>
    </w:p>
    <w:p w:rsidR="00793AD5" w:rsidRDefault="00793AD5" w:rsidP="00477B05">
      <w:pPr>
        <w:jc w:val="both"/>
        <w:rPr>
          <w:rFonts w:ascii="Times New Roman" w:hAnsi="Times New Roman" w:cs="Times New Roman"/>
          <w:sz w:val="24"/>
          <w:szCs w:val="24"/>
        </w:rPr>
      </w:pPr>
      <w:r>
        <w:rPr>
          <w:rFonts w:ascii="Times New Roman" w:hAnsi="Times New Roman" w:cs="Times New Roman"/>
          <w:sz w:val="24"/>
          <w:szCs w:val="24"/>
        </w:rPr>
        <w:t>Анализ общий (клинический) крови</w:t>
      </w:r>
    </w:p>
    <w:p w:rsidR="00793AD5" w:rsidRDefault="00793AD5" w:rsidP="00793AD5">
      <w:pPr>
        <w:pStyle w:val="a3"/>
        <w:numPr>
          <w:ilvl w:val="0"/>
          <w:numId w:val="317"/>
        </w:numPr>
        <w:jc w:val="both"/>
        <w:rPr>
          <w:rFonts w:ascii="Times New Roman" w:hAnsi="Times New Roman" w:cs="Times New Roman"/>
          <w:sz w:val="24"/>
          <w:szCs w:val="24"/>
        </w:rPr>
      </w:pPr>
      <w:r>
        <w:rPr>
          <w:rFonts w:ascii="Times New Roman" w:hAnsi="Times New Roman" w:cs="Times New Roman"/>
          <w:sz w:val="24"/>
          <w:szCs w:val="24"/>
        </w:rPr>
        <w:t>Электрокардиограмма</w:t>
      </w:r>
    </w:p>
    <w:p w:rsidR="00793AD5" w:rsidRDefault="00793AD5" w:rsidP="00793AD5">
      <w:pPr>
        <w:pStyle w:val="a3"/>
        <w:jc w:val="both"/>
        <w:rPr>
          <w:rFonts w:ascii="Times New Roman" w:hAnsi="Times New Roman" w:cs="Times New Roman"/>
          <w:sz w:val="24"/>
          <w:szCs w:val="24"/>
        </w:rPr>
      </w:pPr>
      <w:r>
        <w:rPr>
          <w:rFonts w:ascii="Times New Roman" w:hAnsi="Times New Roman" w:cs="Times New Roman"/>
          <w:sz w:val="24"/>
          <w:szCs w:val="24"/>
        </w:rPr>
        <w:t>Дуплексное сканирование брахиоцефальных артерий</w:t>
      </w:r>
    </w:p>
    <w:p w:rsidR="00793AD5" w:rsidRDefault="00793AD5" w:rsidP="00793AD5">
      <w:pPr>
        <w:pStyle w:val="a3"/>
        <w:numPr>
          <w:ilvl w:val="0"/>
          <w:numId w:val="317"/>
        </w:numPr>
        <w:jc w:val="both"/>
        <w:rPr>
          <w:rFonts w:ascii="Times New Roman" w:hAnsi="Times New Roman" w:cs="Times New Roman"/>
          <w:sz w:val="24"/>
          <w:szCs w:val="24"/>
        </w:rPr>
      </w:pPr>
      <w:r>
        <w:rPr>
          <w:rFonts w:ascii="Times New Roman" w:hAnsi="Times New Roman" w:cs="Times New Roman"/>
          <w:sz w:val="24"/>
          <w:szCs w:val="24"/>
        </w:rPr>
        <w:t>Скорости клубочкой фильтрации</w:t>
      </w:r>
    </w:p>
    <w:p w:rsidR="00793AD5" w:rsidRDefault="00793AD5" w:rsidP="00793AD5">
      <w:pPr>
        <w:pStyle w:val="a3"/>
        <w:numPr>
          <w:ilvl w:val="0"/>
          <w:numId w:val="317"/>
        </w:numPr>
        <w:jc w:val="both"/>
        <w:rPr>
          <w:rFonts w:ascii="Times New Roman" w:hAnsi="Times New Roman" w:cs="Times New Roman"/>
          <w:sz w:val="24"/>
          <w:szCs w:val="24"/>
        </w:rPr>
      </w:pPr>
      <w:r>
        <w:rPr>
          <w:rFonts w:ascii="Times New Roman" w:hAnsi="Times New Roman" w:cs="Times New Roman"/>
          <w:sz w:val="24"/>
          <w:szCs w:val="24"/>
        </w:rPr>
        <w:t xml:space="preserve">Гипертоническая болезнь </w:t>
      </w:r>
      <w:r>
        <w:rPr>
          <w:rFonts w:ascii="Times New Roman" w:hAnsi="Times New Roman" w:cs="Times New Roman"/>
          <w:sz w:val="24"/>
          <w:szCs w:val="24"/>
          <w:lang w:val="en-US"/>
        </w:rPr>
        <w:t>II</w:t>
      </w:r>
      <w:r w:rsidRPr="00793AD5">
        <w:rPr>
          <w:rFonts w:ascii="Times New Roman" w:hAnsi="Times New Roman" w:cs="Times New Roman"/>
          <w:sz w:val="24"/>
          <w:szCs w:val="24"/>
        </w:rPr>
        <w:t xml:space="preserve"> </w:t>
      </w:r>
      <w:r>
        <w:rPr>
          <w:rFonts w:ascii="Times New Roman" w:hAnsi="Times New Roman" w:cs="Times New Roman"/>
          <w:sz w:val="24"/>
          <w:szCs w:val="24"/>
        </w:rPr>
        <w:t>стадии, 2 тсепени, высокий риск. Ожирение 1 степени</w:t>
      </w:r>
    </w:p>
    <w:p w:rsidR="00793AD5" w:rsidRDefault="00793AD5" w:rsidP="00793AD5">
      <w:pPr>
        <w:pStyle w:val="a3"/>
        <w:numPr>
          <w:ilvl w:val="0"/>
          <w:numId w:val="317"/>
        </w:numPr>
        <w:jc w:val="both"/>
        <w:rPr>
          <w:rFonts w:ascii="Times New Roman" w:hAnsi="Times New Roman" w:cs="Times New Roman"/>
          <w:sz w:val="24"/>
          <w:szCs w:val="24"/>
        </w:rPr>
      </w:pPr>
      <w:r>
        <w:rPr>
          <w:rFonts w:ascii="Times New Roman" w:hAnsi="Times New Roman" w:cs="Times New Roman"/>
          <w:sz w:val="24"/>
          <w:szCs w:val="24"/>
        </w:rPr>
        <w:t>Эхокг</w:t>
      </w:r>
    </w:p>
    <w:p w:rsidR="00793AD5" w:rsidRDefault="00793AD5" w:rsidP="00793AD5">
      <w:pPr>
        <w:pStyle w:val="a3"/>
        <w:numPr>
          <w:ilvl w:val="0"/>
          <w:numId w:val="317"/>
        </w:numPr>
        <w:jc w:val="both"/>
        <w:rPr>
          <w:rFonts w:ascii="Times New Roman" w:hAnsi="Times New Roman" w:cs="Times New Roman"/>
          <w:sz w:val="24"/>
          <w:szCs w:val="24"/>
        </w:rPr>
      </w:pPr>
      <w:r>
        <w:rPr>
          <w:rFonts w:ascii="Times New Roman" w:hAnsi="Times New Roman" w:cs="Times New Roman"/>
          <w:sz w:val="24"/>
          <w:szCs w:val="24"/>
        </w:rPr>
        <w:t>Исследование глазного дна</w:t>
      </w:r>
    </w:p>
    <w:p w:rsidR="00793AD5" w:rsidRDefault="00793AD5" w:rsidP="00793AD5">
      <w:pPr>
        <w:pStyle w:val="a3"/>
        <w:numPr>
          <w:ilvl w:val="0"/>
          <w:numId w:val="317"/>
        </w:numPr>
        <w:jc w:val="both"/>
        <w:rPr>
          <w:rFonts w:ascii="Times New Roman" w:hAnsi="Times New Roman" w:cs="Times New Roman"/>
          <w:sz w:val="24"/>
          <w:szCs w:val="24"/>
        </w:rPr>
      </w:pPr>
      <w:r>
        <w:rPr>
          <w:rFonts w:ascii="Times New Roman" w:hAnsi="Times New Roman" w:cs="Times New Roman"/>
          <w:sz w:val="24"/>
          <w:szCs w:val="24"/>
        </w:rPr>
        <w:t>Экг-теста с нагрузкой</w:t>
      </w:r>
    </w:p>
    <w:p w:rsidR="00793AD5" w:rsidRDefault="00793AD5" w:rsidP="00793AD5">
      <w:pPr>
        <w:pStyle w:val="a3"/>
        <w:numPr>
          <w:ilvl w:val="0"/>
          <w:numId w:val="317"/>
        </w:numPr>
        <w:jc w:val="both"/>
        <w:rPr>
          <w:rFonts w:ascii="Times New Roman" w:hAnsi="Times New Roman" w:cs="Times New Roman"/>
          <w:sz w:val="24"/>
          <w:szCs w:val="24"/>
        </w:rPr>
      </w:pPr>
      <w:r>
        <w:rPr>
          <w:rFonts w:ascii="Times New Roman" w:hAnsi="Times New Roman" w:cs="Times New Roman"/>
          <w:sz w:val="24"/>
          <w:szCs w:val="24"/>
        </w:rPr>
        <w:t>Регулярные аэробные физические нагрузки</w:t>
      </w:r>
    </w:p>
    <w:p w:rsidR="00920944" w:rsidRDefault="00920944" w:rsidP="00793AD5">
      <w:pPr>
        <w:pStyle w:val="a3"/>
        <w:numPr>
          <w:ilvl w:val="0"/>
          <w:numId w:val="317"/>
        </w:numPr>
        <w:jc w:val="both"/>
        <w:rPr>
          <w:rFonts w:ascii="Times New Roman" w:hAnsi="Times New Roman" w:cs="Times New Roman"/>
          <w:sz w:val="24"/>
          <w:szCs w:val="24"/>
        </w:rPr>
      </w:pPr>
      <w:r>
        <w:rPr>
          <w:rFonts w:ascii="Times New Roman" w:hAnsi="Times New Roman" w:cs="Times New Roman"/>
          <w:sz w:val="24"/>
          <w:szCs w:val="24"/>
        </w:rPr>
        <w:t>Менее 140/90</w:t>
      </w:r>
    </w:p>
    <w:p w:rsidR="00920944" w:rsidRDefault="00920944" w:rsidP="00793AD5">
      <w:pPr>
        <w:pStyle w:val="a3"/>
        <w:numPr>
          <w:ilvl w:val="0"/>
          <w:numId w:val="317"/>
        </w:numPr>
        <w:jc w:val="both"/>
        <w:rPr>
          <w:rFonts w:ascii="Times New Roman" w:hAnsi="Times New Roman" w:cs="Times New Roman"/>
          <w:sz w:val="24"/>
          <w:szCs w:val="24"/>
        </w:rPr>
      </w:pPr>
      <w:r>
        <w:rPr>
          <w:rFonts w:ascii="Times New Roman" w:hAnsi="Times New Roman" w:cs="Times New Roman"/>
          <w:sz w:val="24"/>
          <w:szCs w:val="24"/>
        </w:rPr>
        <w:t>Ингибитор апф+ дигидропиридиновый антагонист кальция</w:t>
      </w:r>
    </w:p>
    <w:p w:rsidR="00920944" w:rsidRDefault="00920944" w:rsidP="00793AD5">
      <w:pPr>
        <w:pStyle w:val="a3"/>
        <w:numPr>
          <w:ilvl w:val="0"/>
          <w:numId w:val="317"/>
        </w:numPr>
        <w:jc w:val="both"/>
        <w:rPr>
          <w:rFonts w:ascii="Times New Roman" w:hAnsi="Times New Roman" w:cs="Times New Roman"/>
          <w:sz w:val="24"/>
          <w:szCs w:val="24"/>
        </w:rPr>
      </w:pPr>
      <w:r>
        <w:rPr>
          <w:rFonts w:ascii="Times New Roman" w:hAnsi="Times New Roman" w:cs="Times New Roman"/>
          <w:sz w:val="24"/>
          <w:szCs w:val="24"/>
        </w:rPr>
        <w:t>Артериального давления</w:t>
      </w:r>
    </w:p>
    <w:p w:rsidR="00920944" w:rsidRDefault="00920944" w:rsidP="00793AD5">
      <w:pPr>
        <w:pStyle w:val="a3"/>
        <w:numPr>
          <w:ilvl w:val="0"/>
          <w:numId w:val="317"/>
        </w:numPr>
        <w:jc w:val="both"/>
        <w:rPr>
          <w:rFonts w:ascii="Times New Roman" w:hAnsi="Times New Roman" w:cs="Times New Roman"/>
          <w:sz w:val="24"/>
          <w:szCs w:val="24"/>
        </w:rPr>
      </w:pPr>
      <w:r>
        <w:rPr>
          <w:rFonts w:ascii="Times New Roman" w:hAnsi="Times New Roman" w:cs="Times New Roman"/>
          <w:sz w:val="24"/>
          <w:szCs w:val="24"/>
        </w:rPr>
        <w:t>Глюкозы венозной крови</w:t>
      </w:r>
    </w:p>
    <w:p w:rsidR="009E2FB6" w:rsidRDefault="009E2FB6" w:rsidP="009E2FB6">
      <w:pPr>
        <w:rPr>
          <w:rFonts w:ascii="Times New Roman" w:hAnsi="Times New Roman" w:cs="Times New Roman"/>
          <w:sz w:val="24"/>
          <w:szCs w:val="24"/>
        </w:rPr>
      </w:pPr>
    </w:p>
    <w:p w:rsidR="009E2FB6" w:rsidRDefault="009E2FB6" w:rsidP="009E2FB6">
      <w:r>
        <w:t>Мужчина 52 года на приеме у врача общей практики</w:t>
      </w:r>
    </w:p>
    <w:p w:rsidR="009E2FB6" w:rsidRDefault="009E2FB6" w:rsidP="009E2FB6">
      <w:r>
        <w:t>Жалобы</w:t>
      </w:r>
    </w:p>
    <w:p w:rsidR="009E2FB6" w:rsidRDefault="009E2FB6" w:rsidP="009E2FB6">
      <w:r>
        <w:t>На периодические головные боли, повышение артериального давления, общую слабость</w:t>
      </w:r>
    </w:p>
    <w:p w:rsidR="009E2FB6" w:rsidRDefault="009E2FB6" w:rsidP="009E2FB6">
      <w:pPr>
        <w:jc w:val="both"/>
        <w:rPr>
          <w:rFonts w:ascii="Times New Roman" w:hAnsi="Times New Roman" w:cs="Times New Roman"/>
          <w:sz w:val="24"/>
          <w:szCs w:val="24"/>
        </w:rPr>
      </w:pPr>
      <w:r>
        <w:t>1.</w:t>
      </w:r>
      <w:r w:rsidRPr="009E2FB6">
        <w:rPr>
          <w:rFonts w:ascii="Times New Roman" w:hAnsi="Times New Roman" w:cs="Times New Roman"/>
          <w:sz w:val="24"/>
          <w:szCs w:val="24"/>
        </w:rPr>
        <w:t xml:space="preserve"> </w:t>
      </w:r>
      <w:r>
        <w:rPr>
          <w:rFonts w:ascii="Times New Roman" w:hAnsi="Times New Roman" w:cs="Times New Roman"/>
          <w:sz w:val="24"/>
          <w:szCs w:val="24"/>
        </w:rPr>
        <w:t>анализ крови для оценки нарушения липидного обмена</w:t>
      </w:r>
    </w:p>
    <w:p w:rsidR="009E2FB6" w:rsidRDefault="009E2FB6" w:rsidP="009E2FB6">
      <w:pPr>
        <w:jc w:val="both"/>
        <w:rPr>
          <w:rFonts w:ascii="Times New Roman" w:hAnsi="Times New Roman" w:cs="Times New Roman"/>
          <w:sz w:val="24"/>
          <w:szCs w:val="24"/>
        </w:rPr>
      </w:pPr>
      <w:r>
        <w:rPr>
          <w:rFonts w:ascii="Times New Roman" w:hAnsi="Times New Roman" w:cs="Times New Roman"/>
          <w:sz w:val="24"/>
          <w:szCs w:val="24"/>
        </w:rPr>
        <w:t>Общий анализ мочи с количественным определением альбумина</w:t>
      </w:r>
    </w:p>
    <w:p w:rsidR="009E2FB6" w:rsidRDefault="009E2FB6" w:rsidP="009E2FB6">
      <w:pPr>
        <w:jc w:val="both"/>
        <w:rPr>
          <w:rFonts w:ascii="Times New Roman" w:hAnsi="Times New Roman" w:cs="Times New Roman"/>
          <w:sz w:val="24"/>
          <w:szCs w:val="24"/>
        </w:rPr>
      </w:pPr>
      <w:r>
        <w:rPr>
          <w:rFonts w:ascii="Times New Roman" w:hAnsi="Times New Roman" w:cs="Times New Roman"/>
          <w:sz w:val="24"/>
          <w:szCs w:val="24"/>
        </w:rPr>
        <w:t>Анализ крови б/х</w:t>
      </w:r>
    </w:p>
    <w:p w:rsidR="009E2FB6" w:rsidRDefault="009E2FB6" w:rsidP="009E2FB6">
      <w:pPr>
        <w:rPr>
          <w:rFonts w:ascii="Times New Roman" w:hAnsi="Times New Roman" w:cs="Times New Roman"/>
          <w:sz w:val="24"/>
          <w:szCs w:val="24"/>
        </w:rPr>
      </w:pPr>
      <w:r>
        <w:rPr>
          <w:rFonts w:ascii="Times New Roman" w:hAnsi="Times New Roman" w:cs="Times New Roman"/>
          <w:sz w:val="24"/>
          <w:szCs w:val="24"/>
        </w:rPr>
        <w:t>Анализ общий (клинический) крови</w:t>
      </w:r>
    </w:p>
    <w:p w:rsidR="00E828CD" w:rsidRPr="00E828CD" w:rsidRDefault="00E828CD" w:rsidP="00E828CD">
      <w:pPr>
        <w:jc w:val="both"/>
        <w:rPr>
          <w:rFonts w:ascii="Times New Roman" w:hAnsi="Times New Roman" w:cs="Times New Roman"/>
          <w:sz w:val="24"/>
          <w:szCs w:val="24"/>
        </w:rPr>
      </w:pPr>
      <w:r w:rsidRPr="00E828CD">
        <w:rPr>
          <w:rFonts w:ascii="Times New Roman" w:hAnsi="Times New Roman" w:cs="Times New Roman"/>
          <w:sz w:val="24"/>
          <w:szCs w:val="24"/>
        </w:rPr>
        <w:t>2. Электрокардиограмма</w:t>
      </w:r>
    </w:p>
    <w:p w:rsidR="00E828CD" w:rsidRDefault="00E828CD" w:rsidP="00E828CD">
      <w:pPr>
        <w:pStyle w:val="a3"/>
        <w:jc w:val="both"/>
        <w:rPr>
          <w:rFonts w:ascii="Times New Roman" w:hAnsi="Times New Roman" w:cs="Times New Roman"/>
          <w:sz w:val="24"/>
          <w:szCs w:val="24"/>
        </w:rPr>
      </w:pPr>
      <w:r>
        <w:rPr>
          <w:rFonts w:ascii="Times New Roman" w:hAnsi="Times New Roman" w:cs="Times New Roman"/>
          <w:sz w:val="24"/>
          <w:szCs w:val="24"/>
        </w:rPr>
        <w:t>Дуплексное сканирование брахиоцефальных артерий</w:t>
      </w:r>
    </w:p>
    <w:p w:rsidR="00E828CD" w:rsidRDefault="00E828CD" w:rsidP="00E828CD">
      <w:pPr>
        <w:jc w:val="both"/>
        <w:rPr>
          <w:rFonts w:ascii="Times New Roman" w:hAnsi="Times New Roman" w:cs="Times New Roman"/>
          <w:sz w:val="24"/>
          <w:szCs w:val="24"/>
        </w:rPr>
      </w:pPr>
      <w:r>
        <w:rPr>
          <w:rFonts w:ascii="Times New Roman" w:hAnsi="Times New Roman" w:cs="Times New Roman"/>
          <w:sz w:val="24"/>
          <w:szCs w:val="24"/>
        </w:rPr>
        <w:t>3.</w:t>
      </w:r>
      <w:r w:rsidR="001F0211">
        <w:rPr>
          <w:rFonts w:ascii="Times New Roman" w:hAnsi="Times New Roman" w:cs="Times New Roman"/>
          <w:sz w:val="24"/>
          <w:szCs w:val="24"/>
        </w:rPr>
        <w:t>скорости клубочковой фильтрации</w:t>
      </w:r>
    </w:p>
    <w:p w:rsidR="001F0211" w:rsidRDefault="001F0211" w:rsidP="00E828CD">
      <w:pPr>
        <w:jc w:val="both"/>
        <w:rPr>
          <w:rFonts w:ascii="Times New Roman" w:hAnsi="Times New Roman" w:cs="Times New Roman"/>
          <w:sz w:val="24"/>
          <w:szCs w:val="24"/>
        </w:rPr>
      </w:pPr>
      <w:r>
        <w:rPr>
          <w:rFonts w:ascii="Times New Roman" w:hAnsi="Times New Roman" w:cs="Times New Roman"/>
          <w:sz w:val="24"/>
          <w:szCs w:val="24"/>
        </w:rPr>
        <w:t xml:space="preserve">4. гипертоническая болезнь </w:t>
      </w:r>
      <w:r>
        <w:rPr>
          <w:rFonts w:ascii="Times New Roman" w:hAnsi="Times New Roman" w:cs="Times New Roman"/>
          <w:sz w:val="24"/>
          <w:szCs w:val="24"/>
          <w:lang w:val="en-US"/>
        </w:rPr>
        <w:t>II</w:t>
      </w:r>
      <w:r w:rsidRPr="001F0211">
        <w:rPr>
          <w:rFonts w:ascii="Times New Roman" w:hAnsi="Times New Roman" w:cs="Times New Roman"/>
          <w:sz w:val="24"/>
          <w:szCs w:val="24"/>
        </w:rPr>
        <w:t xml:space="preserve"> </w:t>
      </w:r>
      <w:r>
        <w:rPr>
          <w:rFonts w:ascii="Times New Roman" w:hAnsi="Times New Roman" w:cs="Times New Roman"/>
          <w:sz w:val="24"/>
          <w:szCs w:val="24"/>
        </w:rPr>
        <w:t>стадии, 2 степени, высокий риск</w:t>
      </w:r>
    </w:p>
    <w:p w:rsidR="001F0211" w:rsidRDefault="001F0211" w:rsidP="00E828CD">
      <w:pPr>
        <w:jc w:val="both"/>
        <w:rPr>
          <w:rFonts w:ascii="Times New Roman" w:hAnsi="Times New Roman" w:cs="Times New Roman"/>
          <w:sz w:val="24"/>
          <w:szCs w:val="24"/>
        </w:rPr>
      </w:pPr>
      <w:r>
        <w:rPr>
          <w:rFonts w:ascii="Times New Roman" w:hAnsi="Times New Roman" w:cs="Times New Roman"/>
          <w:sz w:val="24"/>
          <w:szCs w:val="24"/>
        </w:rPr>
        <w:t>5. эхокг</w:t>
      </w:r>
    </w:p>
    <w:p w:rsidR="001F0211" w:rsidRDefault="001F0211" w:rsidP="00E828CD">
      <w:pPr>
        <w:jc w:val="both"/>
        <w:rPr>
          <w:rFonts w:ascii="Times New Roman" w:hAnsi="Times New Roman" w:cs="Times New Roman"/>
          <w:sz w:val="24"/>
          <w:szCs w:val="24"/>
        </w:rPr>
      </w:pPr>
      <w:r>
        <w:rPr>
          <w:rFonts w:ascii="Times New Roman" w:hAnsi="Times New Roman" w:cs="Times New Roman"/>
          <w:sz w:val="24"/>
          <w:szCs w:val="24"/>
        </w:rPr>
        <w:t>6.исследование глазного дна</w:t>
      </w:r>
    </w:p>
    <w:p w:rsidR="00A84FA0" w:rsidRDefault="00A84FA0" w:rsidP="00E828CD">
      <w:pPr>
        <w:jc w:val="both"/>
        <w:rPr>
          <w:rFonts w:ascii="Times New Roman" w:hAnsi="Times New Roman" w:cs="Times New Roman"/>
          <w:sz w:val="24"/>
          <w:szCs w:val="24"/>
        </w:rPr>
      </w:pPr>
      <w:r>
        <w:rPr>
          <w:rFonts w:ascii="Times New Roman" w:hAnsi="Times New Roman" w:cs="Times New Roman"/>
          <w:sz w:val="24"/>
          <w:szCs w:val="24"/>
        </w:rPr>
        <w:t>7.осложнений</w:t>
      </w:r>
    </w:p>
    <w:p w:rsidR="00A84FA0" w:rsidRDefault="00A84FA0" w:rsidP="00E828CD">
      <w:pPr>
        <w:jc w:val="both"/>
        <w:rPr>
          <w:rFonts w:ascii="Times New Roman" w:hAnsi="Times New Roman" w:cs="Times New Roman"/>
          <w:sz w:val="24"/>
          <w:szCs w:val="24"/>
        </w:rPr>
      </w:pPr>
      <w:r>
        <w:rPr>
          <w:rFonts w:ascii="Times New Roman" w:hAnsi="Times New Roman" w:cs="Times New Roman"/>
          <w:sz w:val="24"/>
          <w:szCs w:val="24"/>
        </w:rPr>
        <w:t>8.1 степени без признаокв поражения орагнов мишеней</w:t>
      </w:r>
    </w:p>
    <w:p w:rsidR="00A84FA0" w:rsidRDefault="00A84FA0" w:rsidP="00E828CD">
      <w:pPr>
        <w:jc w:val="both"/>
        <w:rPr>
          <w:rFonts w:ascii="Times New Roman" w:hAnsi="Times New Roman" w:cs="Times New Roman"/>
          <w:sz w:val="24"/>
          <w:szCs w:val="24"/>
        </w:rPr>
      </w:pPr>
      <w:r>
        <w:rPr>
          <w:rFonts w:ascii="Times New Roman" w:hAnsi="Times New Roman" w:cs="Times New Roman"/>
          <w:sz w:val="24"/>
          <w:szCs w:val="24"/>
        </w:rPr>
        <w:t>9.менее 140/90</w:t>
      </w:r>
    </w:p>
    <w:p w:rsidR="00A84FA0" w:rsidRDefault="00A84FA0" w:rsidP="00E828CD">
      <w:pPr>
        <w:jc w:val="both"/>
        <w:rPr>
          <w:rFonts w:ascii="Times New Roman" w:hAnsi="Times New Roman" w:cs="Times New Roman"/>
          <w:sz w:val="24"/>
          <w:szCs w:val="24"/>
        </w:rPr>
      </w:pPr>
      <w:r>
        <w:rPr>
          <w:rFonts w:ascii="Times New Roman" w:hAnsi="Times New Roman" w:cs="Times New Roman"/>
          <w:sz w:val="24"/>
          <w:szCs w:val="24"/>
        </w:rPr>
        <w:t>10.ингибитор ангиотензин-превращающего фермента_тиазидный диуретик</w:t>
      </w:r>
    </w:p>
    <w:p w:rsidR="00A84FA0" w:rsidRDefault="00A84FA0" w:rsidP="00E828CD">
      <w:pPr>
        <w:jc w:val="both"/>
        <w:rPr>
          <w:rFonts w:ascii="Times New Roman" w:hAnsi="Times New Roman" w:cs="Times New Roman"/>
          <w:sz w:val="24"/>
          <w:szCs w:val="24"/>
        </w:rPr>
      </w:pPr>
      <w:r>
        <w:rPr>
          <w:rFonts w:ascii="Times New Roman" w:hAnsi="Times New Roman" w:cs="Times New Roman"/>
          <w:sz w:val="24"/>
          <w:szCs w:val="24"/>
        </w:rPr>
        <w:t>11.130</w:t>
      </w:r>
    </w:p>
    <w:p w:rsidR="00A84FA0" w:rsidRDefault="00A84FA0" w:rsidP="00E828CD">
      <w:pPr>
        <w:jc w:val="both"/>
        <w:rPr>
          <w:rFonts w:ascii="Times New Roman" w:hAnsi="Times New Roman" w:cs="Times New Roman"/>
          <w:sz w:val="24"/>
          <w:szCs w:val="24"/>
        </w:rPr>
      </w:pPr>
      <w:r>
        <w:rPr>
          <w:rFonts w:ascii="Times New Roman" w:hAnsi="Times New Roman" w:cs="Times New Roman"/>
          <w:sz w:val="24"/>
          <w:szCs w:val="24"/>
        </w:rPr>
        <w:t>12.глюкозы венознйо крови</w:t>
      </w:r>
    </w:p>
    <w:p w:rsidR="001A67B7" w:rsidRDefault="001A67B7" w:rsidP="00E828CD">
      <w:pPr>
        <w:jc w:val="both"/>
        <w:rPr>
          <w:rFonts w:ascii="Times New Roman" w:hAnsi="Times New Roman" w:cs="Times New Roman"/>
          <w:sz w:val="24"/>
          <w:szCs w:val="24"/>
        </w:rPr>
      </w:pPr>
    </w:p>
    <w:p w:rsidR="001A67B7" w:rsidRDefault="001A67B7" w:rsidP="00E828CD">
      <w:pPr>
        <w:jc w:val="both"/>
        <w:rPr>
          <w:rFonts w:ascii="Times New Roman" w:hAnsi="Times New Roman" w:cs="Times New Roman"/>
          <w:sz w:val="24"/>
          <w:szCs w:val="24"/>
        </w:rPr>
      </w:pPr>
      <w:r>
        <w:rPr>
          <w:rFonts w:ascii="Times New Roman" w:hAnsi="Times New Roman" w:cs="Times New Roman"/>
          <w:sz w:val="24"/>
          <w:szCs w:val="24"/>
        </w:rPr>
        <w:t>Пациент 49 лет обратился к врачу общей практики</w:t>
      </w:r>
    </w:p>
    <w:p w:rsidR="001A67B7" w:rsidRDefault="001A67B7" w:rsidP="00E828CD">
      <w:pPr>
        <w:jc w:val="both"/>
        <w:rPr>
          <w:rFonts w:ascii="Times New Roman" w:hAnsi="Times New Roman" w:cs="Times New Roman"/>
          <w:sz w:val="24"/>
          <w:szCs w:val="24"/>
        </w:rPr>
      </w:pPr>
      <w:r>
        <w:rPr>
          <w:rFonts w:ascii="Times New Roman" w:hAnsi="Times New Roman" w:cs="Times New Roman"/>
          <w:sz w:val="24"/>
          <w:szCs w:val="24"/>
        </w:rPr>
        <w:t>Жалобы</w:t>
      </w:r>
    </w:p>
    <w:p w:rsidR="001A67B7" w:rsidRDefault="001A67B7" w:rsidP="00E828CD">
      <w:pPr>
        <w:jc w:val="both"/>
        <w:rPr>
          <w:rFonts w:ascii="Times New Roman" w:hAnsi="Times New Roman" w:cs="Times New Roman"/>
          <w:sz w:val="24"/>
          <w:szCs w:val="24"/>
        </w:rPr>
      </w:pPr>
      <w:r>
        <w:rPr>
          <w:rFonts w:ascii="Times New Roman" w:hAnsi="Times New Roman" w:cs="Times New Roman"/>
          <w:sz w:val="24"/>
          <w:szCs w:val="24"/>
        </w:rPr>
        <w:t>Отмечается одышка в покое, кашель с мокротой, бледность и потливость кожных покровов</w:t>
      </w:r>
    </w:p>
    <w:p w:rsidR="001A67B7" w:rsidRDefault="001A67B7" w:rsidP="00E828CD">
      <w:pPr>
        <w:jc w:val="both"/>
        <w:rPr>
          <w:rFonts w:ascii="Times New Roman" w:hAnsi="Times New Roman" w:cs="Times New Roman"/>
          <w:sz w:val="24"/>
          <w:szCs w:val="24"/>
        </w:rPr>
      </w:pPr>
      <w:r>
        <w:rPr>
          <w:rFonts w:ascii="Times New Roman" w:hAnsi="Times New Roman" w:cs="Times New Roman"/>
          <w:sz w:val="24"/>
          <w:szCs w:val="24"/>
        </w:rPr>
        <w:t>1.ОАК</w:t>
      </w:r>
    </w:p>
    <w:p w:rsidR="001A67B7" w:rsidRDefault="001A67B7" w:rsidP="00E828CD">
      <w:pPr>
        <w:jc w:val="both"/>
        <w:rPr>
          <w:rFonts w:ascii="Times New Roman" w:hAnsi="Times New Roman" w:cs="Times New Roman"/>
          <w:sz w:val="24"/>
          <w:szCs w:val="24"/>
        </w:rPr>
      </w:pPr>
      <w:r>
        <w:rPr>
          <w:rFonts w:ascii="Times New Roman" w:hAnsi="Times New Roman" w:cs="Times New Roman"/>
          <w:sz w:val="24"/>
          <w:szCs w:val="24"/>
        </w:rPr>
        <w:t>Общий анализ мокроты</w:t>
      </w:r>
    </w:p>
    <w:p w:rsidR="001A67B7" w:rsidRDefault="001A67B7" w:rsidP="00E828CD">
      <w:pPr>
        <w:jc w:val="both"/>
        <w:rPr>
          <w:rFonts w:ascii="Times New Roman" w:hAnsi="Times New Roman" w:cs="Times New Roman"/>
          <w:sz w:val="24"/>
          <w:szCs w:val="24"/>
        </w:rPr>
      </w:pPr>
      <w:r>
        <w:rPr>
          <w:rFonts w:ascii="Times New Roman" w:hAnsi="Times New Roman" w:cs="Times New Roman"/>
          <w:sz w:val="24"/>
          <w:szCs w:val="24"/>
        </w:rPr>
        <w:t>2.обзорная рентгенография органов грудной полости</w:t>
      </w:r>
    </w:p>
    <w:p w:rsidR="001A67B7" w:rsidRDefault="001A67B7" w:rsidP="00E828CD">
      <w:pPr>
        <w:jc w:val="both"/>
        <w:rPr>
          <w:rFonts w:ascii="Times New Roman" w:hAnsi="Times New Roman" w:cs="Times New Roman"/>
          <w:sz w:val="24"/>
          <w:szCs w:val="24"/>
        </w:rPr>
      </w:pPr>
      <w:r>
        <w:rPr>
          <w:rFonts w:ascii="Times New Roman" w:hAnsi="Times New Roman" w:cs="Times New Roman"/>
          <w:sz w:val="24"/>
          <w:szCs w:val="24"/>
        </w:rPr>
        <w:t>Электрокардиограмма в стандартных отведениях</w:t>
      </w:r>
    </w:p>
    <w:p w:rsidR="00864FFA" w:rsidRDefault="00864FFA" w:rsidP="00E828CD">
      <w:pPr>
        <w:jc w:val="both"/>
        <w:rPr>
          <w:rFonts w:ascii="Times New Roman" w:hAnsi="Times New Roman" w:cs="Times New Roman"/>
          <w:sz w:val="24"/>
          <w:szCs w:val="24"/>
        </w:rPr>
      </w:pPr>
      <w:r>
        <w:rPr>
          <w:rFonts w:ascii="Times New Roman" w:hAnsi="Times New Roman" w:cs="Times New Roman"/>
          <w:sz w:val="24"/>
          <w:szCs w:val="24"/>
        </w:rPr>
        <w:t>3.внебольничная пневмония нижней доли правого легкого</w:t>
      </w:r>
    </w:p>
    <w:p w:rsidR="00864FFA" w:rsidRDefault="00864FFA" w:rsidP="00E828CD">
      <w:pPr>
        <w:jc w:val="both"/>
        <w:rPr>
          <w:rFonts w:ascii="Times New Roman" w:hAnsi="Times New Roman" w:cs="Times New Roman"/>
          <w:sz w:val="24"/>
          <w:szCs w:val="24"/>
        </w:rPr>
      </w:pPr>
      <w:r>
        <w:rPr>
          <w:rFonts w:ascii="Times New Roman" w:hAnsi="Times New Roman" w:cs="Times New Roman"/>
          <w:sz w:val="24"/>
          <w:szCs w:val="24"/>
        </w:rPr>
        <w:t>4. 7; 30</w:t>
      </w:r>
    </w:p>
    <w:p w:rsidR="00864FFA" w:rsidRDefault="00864FFA" w:rsidP="00E828CD">
      <w:pPr>
        <w:jc w:val="both"/>
        <w:rPr>
          <w:rFonts w:ascii="Times New Roman" w:hAnsi="Times New Roman" w:cs="Times New Roman"/>
          <w:sz w:val="24"/>
          <w:szCs w:val="24"/>
        </w:rPr>
      </w:pPr>
      <w:r>
        <w:rPr>
          <w:rFonts w:ascii="Times New Roman" w:hAnsi="Times New Roman" w:cs="Times New Roman"/>
          <w:sz w:val="24"/>
          <w:szCs w:val="24"/>
        </w:rPr>
        <w:t>5. ампициллин</w:t>
      </w:r>
    </w:p>
    <w:p w:rsidR="00864FFA" w:rsidRDefault="00864FFA" w:rsidP="00E828CD">
      <w:pPr>
        <w:jc w:val="both"/>
        <w:rPr>
          <w:rFonts w:ascii="Times New Roman" w:hAnsi="Times New Roman" w:cs="Times New Roman"/>
          <w:sz w:val="24"/>
          <w:szCs w:val="24"/>
        </w:rPr>
      </w:pPr>
      <w:r>
        <w:rPr>
          <w:rFonts w:ascii="Times New Roman" w:hAnsi="Times New Roman" w:cs="Times New Roman"/>
          <w:sz w:val="24"/>
          <w:szCs w:val="24"/>
        </w:rPr>
        <w:t>6. снижение температуры</w:t>
      </w:r>
    </w:p>
    <w:p w:rsidR="00864FFA" w:rsidRDefault="00864FFA" w:rsidP="00E828CD">
      <w:pPr>
        <w:jc w:val="both"/>
        <w:rPr>
          <w:rFonts w:ascii="Times New Roman" w:hAnsi="Times New Roman" w:cs="Times New Roman"/>
          <w:sz w:val="24"/>
          <w:szCs w:val="24"/>
        </w:rPr>
      </w:pPr>
      <w:r>
        <w:rPr>
          <w:rFonts w:ascii="Times New Roman" w:hAnsi="Times New Roman" w:cs="Times New Roman"/>
          <w:sz w:val="24"/>
          <w:szCs w:val="24"/>
        </w:rPr>
        <w:t>7. спустя 2-3 суток</w:t>
      </w:r>
    </w:p>
    <w:p w:rsidR="00864FFA" w:rsidRDefault="00864FFA" w:rsidP="00E828CD">
      <w:pPr>
        <w:jc w:val="both"/>
        <w:rPr>
          <w:rFonts w:ascii="Times New Roman" w:hAnsi="Times New Roman" w:cs="Times New Roman"/>
          <w:sz w:val="24"/>
          <w:szCs w:val="24"/>
        </w:rPr>
      </w:pPr>
      <w:r>
        <w:rPr>
          <w:rFonts w:ascii="Times New Roman" w:hAnsi="Times New Roman" w:cs="Times New Roman"/>
          <w:sz w:val="24"/>
          <w:szCs w:val="24"/>
        </w:rPr>
        <w:t>8.ГКС</w:t>
      </w:r>
    </w:p>
    <w:p w:rsidR="00864FFA" w:rsidRDefault="00864FFA" w:rsidP="00E828CD">
      <w:pPr>
        <w:jc w:val="both"/>
        <w:rPr>
          <w:rFonts w:ascii="Times New Roman" w:hAnsi="Times New Roman" w:cs="Times New Roman"/>
          <w:sz w:val="24"/>
          <w:szCs w:val="24"/>
        </w:rPr>
      </w:pPr>
      <w:r>
        <w:rPr>
          <w:rFonts w:ascii="Times New Roman" w:hAnsi="Times New Roman" w:cs="Times New Roman"/>
          <w:sz w:val="24"/>
          <w:szCs w:val="24"/>
        </w:rPr>
        <w:t>9.муколитики</w:t>
      </w:r>
    </w:p>
    <w:p w:rsidR="00864FFA" w:rsidRDefault="00864FFA" w:rsidP="00E828CD">
      <w:pPr>
        <w:jc w:val="both"/>
        <w:rPr>
          <w:rFonts w:ascii="Times New Roman" w:hAnsi="Times New Roman" w:cs="Times New Roman"/>
          <w:sz w:val="24"/>
          <w:szCs w:val="24"/>
        </w:rPr>
      </w:pPr>
      <w:r>
        <w:rPr>
          <w:rFonts w:ascii="Times New Roman" w:hAnsi="Times New Roman" w:cs="Times New Roman"/>
          <w:sz w:val="24"/>
          <w:szCs w:val="24"/>
        </w:rPr>
        <w:t>10.пневмококковые и гриппозные вакцины</w:t>
      </w:r>
    </w:p>
    <w:p w:rsidR="00864FFA" w:rsidRDefault="00864FFA" w:rsidP="00E828CD">
      <w:pPr>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lang w:val="en-US"/>
        </w:rPr>
        <w:t>CURB</w:t>
      </w:r>
      <w:r w:rsidRPr="00A2258E">
        <w:rPr>
          <w:rFonts w:ascii="Times New Roman" w:hAnsi="Times New Roman" w:cs="Times New Roman"/>
          <w:sz w:val="24"/>
          <w:szCs w:val="24"/>
        </w:rPr>
        <w:t>/</w:t>
      </w:r>
      <w:r>
        <w:rPr>
          <w:rFonts w:ascii="Times New Roman" w:hAnsi="Times New Roman" w:cs="Times New Roman"/>
          <w:sz w:val="24"/>
          <w:szCs w:val="24"/>
          <w:lang w:val="en-US"/>
        </w:rPr>
        <w:t>CRB</w:t>
      </w:r>
      <w:r w:rsidRPr="00A2258E">
        <w:rPr>
          <w:rFonts w:ascii="Times New Roman" w:hAnsi="Times New Roman" w:cs="Times New Roman"/>
          <w:sz w:val="24"/>
          <w:szCs w:val="24"/>
        </w:rPr>
        <w:t>-65</w:t>
      </w:r>
    </w:p>
    <w:p w:rsidR="00864FFA" w:rsidRPr="00864FFA" w:rsidRDefault="00864FFA" w:rsidP="00E828CD">
      <w:pPr>
        <w:jc w:val="both"/>
        <w:rPr>
          <w:rFonts w:ascii="Times New Roman" w:hAnsi="Times New Roman" w:cs="Times New Roman"/>
          <w:sz w:val="24"/>
          <w:szCs w:val="24"/>
        </w:rPr>
      </w:pPr>
      <w:r>
        <w:rPr>
          <w:rFonts w:ascii="Times New Roman" w:hAnsi="Times New Roman" w:cs="Times New Roman"/>
          <w:sz w:val="24"/>
          <w:szCs w:val="24"/>
        </w:rPr>
        <w:t>12.повышение уровня азота мочевины</w:t>
      </w:r>
      <w:r w:rsidRPr="00864FFA">
        <w:rPr>
          <w:rFonts w:ascii="Times New Roman" w:hAnsi="Times New Roman" w:cs="Times New Roman"/>
          <w:sz w:val="24"/>
          <w:szCs w:val="24"/>
        </w:rPr>
        <w:t>&gt;7</w:t>
      </w:r>
      <w:r>
        <w:rPr>
          <w:rFonts w:ascii="Times New Roman" w:hAnsi="Times New Roman" w:cs="Times New Roman"/>
          <w:sz w:val="24"/>
          <w:szCs w:val="24"/>
        </w:rPr>
        <w:t>ммоль/л</w:t>
      </w:r>
    </w:p>
    <w:p w:rsidR="00864FFA" w:rsidRDefault="00864FFA" w:rsidP="00E828CD">
      <w:pPr>
        <w:jc w:val="both"/>
        <w:rPr>
          <w:rFonts w:ascii="Times New Roman" w:hAnsi="Times New Roman" w:cs="Times New Roman"/>
          <w:sz w:val="24"/>
          <w:szCs w:val="24"/>
        </w:rPr>
      </w:pPr>
    </w:p>
    <w:p w:rsidR="00A84FA0" w:rsidRDefault="00A2258E" w:rsidP="00E828CD">
      <w:pPr>
        <w:jc w:val="both"/>
        <w:rPr>
          <w:rFonts w:ascii="Times New Roman" w:hAnsi="Times New Roman" w:cs="Times New Roman"/>
          <w:sz w:val="24"/>
          <w:szCs w:val="24"/>
        </w:rPr>
      </w:pPr>
      <w:r>
        <w:rPr>
          <w:rFonts w:ascii="Times New Roman" w:hAnsi="Times New Roman" w:cs="Times New Roman"/>
          <w:sz w:val="24"/>
          <w:szCs w:val="24"/>
        </w:rPr>
        <w:t>Пациентка Ф. 51 год обратилась к врачу общей практики</w:t>
      </w:r>
    </w:p>
    <w:p w:rsidR="00A2258E" w:rsidRDefault="00A2258E" w:rsidP="00E828CD">
      <w:pPr>
        <w:jc w:val="both"/>
        <w:rPr>
          <w:rFonts w:ascii="Times New Roman" w:hAnsi="Times New Roman" w:cs="Times New Roman"/>
          <w:sz w:val="24"/>
          <w:szCs w:val="24"/>
        </w:rPr>
      </w:pPr>
      <w:r>
        <w:rPr>
          <w:rFonts w:ascii="Times New Roman" w:hAnsi="Times New Roman" w:cs="Times New Roman"/>
          <w:sz w:val="24"/>
          <w:szCs w:val="24"/>
        </w:rPr>
        <w:t>Жалобы</w:t>
      </w:r>
    </w:p>
    <w:p w:rsidR="00A2258E" w:rsidRDefault="00A2258E" w:rsidP="00E828CD">
      <w:pPr>
        <w:jc w:val="both"/>
        <w:rPr>
          <w:rFonts w:ascii="Times New Roman" w:hAnsi="Times New Roman" w:cs="Times New Roman"/>
          <w:sz w:val="24"/>
          <w:szCs w:val="24"/>
        </w:rPr>
      </w:pPr>
      <w:r>
        <w:rPr>
          <w:rFonts w:ascii="Times New Roman" w:hAnsi="Times New Roman" w:cs="Times New Roman"/>
          <w:sz w:val="24"/>
          <w:szCs w:val="24"/>
        </w:rPr>
        <w:t>На ежедневные приступы удушья 1-2 раза в сутки,  в том числе ночные 2-3 раза в неделю, сопровождающиеся дистантными сухими хрипами и чувством нехватки воздуха, малопродуктивный кашель с вязкой трудноотделяемой мокротой, одышку при физической нагрузке (ходьба 200 метров)</w:t>
      </w:r>
    </w:p>
    <w:p w:rsidR="00A2258E" w:rsidRDefault="00A2258E" w:rsidP="00E828CD">
      <w:pPr>
        <w:jc w:val="both"/>
        <w:rPr>
          <w:rFonts w:ascii="Times New Roman" w:hAnsi="Times New Roman" w:cs="Times New Roman"/>
          <w:sz w:val="24"/>
          <w:szCs w:val="24"/>
        </w:rPr>
      </w:pPr>
      <w:r>
        <w:rPr>
          <w:rFonts w:ascii="Times New Roman" w:hAnsi="Times New Roman" w:cs="Times New Roman"/>
          <w:sz w:val="24"/>
          <w:szCs w:val="24"/>
        </w:rPr>
        <w:t>Эпизоды подъема АД до 150/90 мм.рт.ст. (адаптирована к 120/80)…….</w:t>
      </w:r>
    </w:p>
    <w:p w:rsidR="00A2258E" w:rsidRDefault="00A2258E" w:rsidP="00E828CD">
      <w:pPr>
        <w:jc w:val="both"/>
        <w:rPr>
          <w:rFonts w:ascii="Times New Roman" w:hAnsi="Times New Roman" w:cs="Times New Roman"/>
          <w:sz w:val="24"/>
          <w:szCs w:val="24"/>
        </w:rPr>
      </w:pPr>
      <w:r>
        <w:rPr>
          <w:rFonts w:ascii="Times New Roman" w:hAnsi="Times New Roman" w:cs="Times New Roman"/>
          <w:sz w:val="24"/>
          <w:szCs w:val="24"/>
        </w:rPr>
        <w:t>Общую слабость, снижение работоспособности</w:t>
      </w:r>
    </w:p>
    <w:p w:rsidR="00A2258E" w:rsidRDefault="00A2258E" w:rsidP="00E828CD">
      <w:pPr>
        <w:jc w:val="both"/>
        <w:rPr>
          <w:rFonts w:ascii="Times New Roman" w:hAnsi="Times New Roman" w:cs="Times New Roman"/>
          <w:sz w:val="24"/>
          <w:szCs w:val="24"/>
        </w:rPr>
      </w:pPr>
      <w:r>
        <w:rPr>
          <w:rFonts w:ascii="Times New Roman" w:hAnsi="Times New Roman" w:cs="Times New Roman"/>
          <w:sz w:val="24"/>
          <w:szCs w:val="24"/>
        </w:rPr>
        <w:t>1. ОАК, общий анализ мокроты</w:t>
      </w:r>
    </w:p>
    <w:p w:rsidR="00A2258E" w:rsidRDefault="00A2258E" w:rsidP="00E828CD">
      <w:pPr>
        <w:jc w:val="both"/>
        <w:rPr>
          <w:rFonts w:ascii="Times New Roman" w:hAnsi="Times New Roman" w:cs="Times New Roman"/>
          <w:sz w:val="24"/>
          <w:szCs w:val="24"/>
        </w:rPr>
      </w:pPr>
      <w:r>
        <w:rPr>
          <w:rFonts w:ascii="Times New Roman" w:hAnsi="Times New Roman" w:cs="Times New Roman"/>
          <w:sz w:val="24"/>
          <w:szCs w:val="24"/>
        </w:rPr>
        <w:t>2. спирометрия с бронходилатационным тестом</w:t>
      </w:r>
    </w:p>
    <w:p w:rsidR="00A2258E" w:rsidRDefault="00A2258E" w:rsidP="00E828CD">
      <w:pPr>
        <w:jc w:val="both"/>
        <w:rPr>
          <w:rFonts w:ascii="Times New Roman" w:hAnsi="Times New Roman" w:cs="Times New Roman"/>
          <w:sz w:val="24"/>
          <w:szCs w:val="24"/>
        </w:rPr>
      </w:pPr>
      <w:r>
        <w:rPr>
          <w:rFonts w:ascii="Times New Roman" w:hAnsi="Times New Roman" w:cs="Times New Roman"/>
          <w:sz w:val="24"/>
          <w:szCs w:val="24"/>
        </w:rPr>
        <w:t>3. Персистирующая, средней степени тяжести, неконтролируемое течение</w:t>
      </w:r>
    </w:p>
    <w:p w:rsidR="00A2258E" w:rsidRDefault="0070725A" w:rsidP="00E828CD">
      <w:pPr>
        <w:jc w:val="both"/>
        <w:rPr>
          <w:rFonts w:ascii="Times New Roman" w:hAnsi="Times New Roman" w:cs="Times New Roman"/>
          <w:sz w:val="24"/>
          <w:szCs w:val="24"/>
        </w:rPr>
      </w:pPr>
      <w:r>
        <w:rPr>
          <w:rFonts w:ascii="Times New Roman" w:hAnsi="Times New Roman" w:cs="Times New Roman"/>
          <w:sz w:val="24"/>
          <w:szCs w:val="24"/>
        </w:rPr>
        <w:t>4. 1</w:t>
      </w:r>
    </w:p>
    <w:p w:rsidR="0070725A" w:rsidRDefault="0070725A" w:rsidP="00E828CD">
      <w:pPr>
        <w:jc w:val="both"/>
        <w:rPr>
          <w:rFonts w:ascii="Times New Roman" w:hAnsi="Times New Roman" w:cs="Times New Roman"/>
          <w:sz w:val="24"/>
          <w:szCs w:val="24"/>
        </w:rPr>
      </w:pPr>
      <w:r>
        <w:rPr>
          <w:rFonts w:ascii="Times New Roman" w:hAnsi="Times New Roman" w:cs="Times New Roman"/>
          <w:sz w:val="24"/>
          <w:szCs w:val="24"/>
        </w:rPr>
        <w:t>5. низкие дозы ингаляционных ГКС и длительнодействующие в2агонисты</w:t>
      </w:r>
    </w:p>
    <w:p w:rsidR="0070725A" w:rsidRDefault="0070725A" w:rsidP="00E828CD">
      <w:pPr>
        <w:jc w:val="both"/>
        <w:rPr>
          <w:rFonts w:ascii="Times New Roman" w:hAnsi="Times New Roman" w:cs="Times New Roman"/>
          <w:sz w:val="24"/>
          <w:szCs w:val="24"/>
        </w:rPr>
      </w:pPr>
      <w:r>
        <w:rPr>
          <w:rFonts w:ascii="Times New Roman" w:hAnsi="Times New Roman" w:cs="Times New Roman"/>
          <w:sz w:val="24"/>
          <w:szCs w:val="24"/>
        </w:rPr>
        <w:t>6.  3</w:t>
      </w:r>
    </w:p>
    <w:p w:rsidR="0070725A" w:rsidRDefault="0070725A" w:rsidP="00E828CD">
      <w:pPr>
        <w:jc w:val="both"/>
        <w:rPr>
          <w:rFonts w:ascii="Times New Roman" w:hAnsi="Times New Roman" w:cs="Times New Roman"/>
          <w:sz w:val="24"/>
          <w:szCs w:val="24"/>
        </w:rPr>
      </w:pPr>
      <w:r>
        <w:rPr>
          <w:rFonts w:ascii="Times New Roman" w:hAnsi="Times New Roman" w:cs="Times New Roman"/>
          <w:sz w:val="24"/>
          <w:szCs w:val="24"/>
        </w:rPr>
        <w:t>7. 92</w:t>
      </w:r>
    </w:p>
    <w:p w:rsidR="0070725A" w:rsidRDefault="0070725A" w:rsidP="00E828CD">
      <w:pPr>
        <w:jc w:val="both"/>
        <w:rPr>
          <w:rFonts w:ascii="Times New Roman" w:hAnsi="Times New Roman" w:cs="Times New Roman"/>
          <w:sz w:val="24"/>
          <w:szCs w:val="24"/>
        </w:rPr>
      </w:pPr>
      <w:r>
        <w:rPr>
          <w:rFonts w:ascii="Times New Roman" w:hAnsi="Times New Roman" w:cs="Times New Roman"/>
          <w:sz w:val="24"/>
          <w:szCs w:val="24"/>
        </w:rPr>
        <w:t>8.5</w:t>
      </w:r>
    </w:p>
    <w:p w:rsidR="0070725A" w:rsidRPr="0070725A" w:rsidRDefault="0070725A" w:rsidP="00E828CD">
      <w:pPr>
        <w:jc w:val="both"/>
        <w:rPr>
          <w:rFonts w:ascii="Times New Roman" w:hAnsi="Times New Roman" w:cs="Times New Roman"/>
          <w:sz w:val="24"/>
          <w:szCs w:val="24"/>
        </w:rPr>
      </w:pPr>
      <w:r>
        <w:rPr>
          <w:rFonts w:ascii="Times New Roman" w:hAnsi="Times New Roman" w:cs="Times New Roman"/>
          <w:sz w:val="24"/>
          <w:szCs w:val="24"/>
        </w:rPr>
        <w:t xml:space="preserve">9. монотерапию блокаторами рецепторов ангиотензина </w:t>
      </w:r>
      <w:r>
        <w:rPr>
          <w:rFonts w:ascii="Times New Roman" w:hAnsi="Times New Roman" w:cs="Times New Roman"/>
          <w:sz w:val="24"/>
          <w:szCs w:val="24"/>
          <w:lang w:val="en-US"/>
        </w:rPr>
        <w:t>II</w:t>
      </w:r>
    </w:p>
    <w:p w:rsidR="0070725A" w:rsidRDefault="0070725A" w:rsidP="00E828CD">
      <w:pPr>
        <w:jc w:val="both"/>
        <w:rPr>
          <w:rFonts w:ascii="Times New Roman" w:hAnsi="Times New Roman" w:cs="Times New Roman"/>
          <w:sz w:val="24"/>
          <w:szCs w:val="24"/>
        </w:rPr>
      </w:pPr>
      <w:r w:rsidRPr="0070725A">
        <w:rPr>
          <w:rFonts w:ascii="Times New Roman" w:hAnsi="Times New Roman" w:cs="Times New Roman"/>
          <w:sz w:val="24"/>
          <w:szCs w:val="24"/>
        </w:rPr>
        <w:t>10</w:t>
      </w:r>
      <w:r>
        <w:rPr>
          <w:rFonts w:ascii="Times New Roman" w:hAnsi="Times New Roman" w:cs="Times New Roman"/>
          <w:sz w:val="24"/>
          <w:szCs w:val="24"/>
        </w:rPr>
        <w:t>. бета-адреноблокаторов</w:t>
      </w:r>
    </w:p>
    <w:p w:rsidR="0070725A" w:rsidRDefault="0070725A" w:rsidP="00E828CD">
      <w:pPr>
        <w:jc w:val="both"/>
        <w:rPr>
          <w:rFonts w:ascii="Times New Roman" w:hAnsi="Times New Roman" w:cs="Times New Roman"/>
          <w:sz w:val="24"/>
          <w:szCs w:val="24"/>
        </w:rPr>
      </w:pPr>
      <w:r>
        <w:rPr>
          <w:rFonts w:ascii="Times New Roman" w:hAnsi="Times New Roman" w:cs="Times New Roman"/>
          <w:sz w:val="24"/>
          <w:szCs w:val="24"/>
        </w:rPr>
        <w:t>11. 3-4 недели</w:t>
      </w:r>
    </w:p>
    <w:p w:rsidR="0070725A" w:rsidRDefault="0070725A" w:rsidP="00E828CD">
      <w:pPr>
        <w:jc w:val="both"/>
        <w:rPr>
          <w:rFonts w:ascii="Times New Roman" w:hAnsi="Times New Roman" w:cs="Times New Roman"/>
          <w:sz w:val="24"/>
          <w:szCs w:val="24"/>
        </w:rPr>
      </w:pPr>
      <w:r>
        <w:rPr>
          <w:rFonts w:ascii="Times New Roman" w:hAnsi="Times New Roman" w:cs="Times New Roman"/>
          <w:sz w:val="24"/>
          <w:szCs w:val="24"/>
        </w:rPr>
        <w:t>12. более 8 ингаляций КДБА за последние 24 часа</w:t>
      </w:r>
    </w:p>
    <w:p w:rsidR="0070725A" w:rsidRPr="0070725A" w:rsidRDefault="0070725A" w:rsidP="00E828CD">
      <w:pPr>
        <w:jc w:val="both"/>
        <w:rPr>
          <w:rFonts w:ascii="Times New Roman" w:hAnsi="Times New Roman" w:cs="Times New Roman"/>
          <w:sz w:val="24"/>
          <w:szCs w:val="24"/>
        </w:rPr>
      </w:pPr>
    </w:p>
    <w:p w:rsidR="00E828CD" w:rsidRDefault="0062048B" w:rsidP="009E2FB6">
      <w:r>
        <w:t xml:space="preserve">Пациент в возрасте 55 лет обратился к врачу-терапевту </w:t>
      </w:r>
    </w:p>
    <w:p w:rsidR="0062048B" w:rsidRDefault="0062048B" w:rsidP="009E2FB6">
      <w:r>
        <w:t>Анамнез заболевания</w:t>
      </w:r>
    </w:p>
    <w:p w:rsidR="0062048B" w:rsidRDefault="0062048B" w:rsidP="009E2FB6">
      <w:r>
        <w:t>Считает себя больным около 3-х лет, когда появились одышка при физической нагрузке и редкий кашель со скудной мокротой жетого цвета. С течением времени наблюдается усиление одышки со снижением толерантности к физической нагрузке. Несколько раз в год (до 3-х) отмечает обострения заболевания. Указанные жалобы беспокоят в течение последнего месяца.</w:t>
      </w:r>
    </w:p>
    <w:p w:rsidR="0062048B" w:rsidRDefault="0062048B" w:rsidP="009E2FB6">
      <w:r>
        <w:t>1. ОАК</w:t>
      </w:r>
    </w:p>
    <w:p w:rsidR="0062048B" w:rsidRDefault="0062048B" w:rsidP="009E2FB6">
      <w:r>
        <w:t>2. спирометрия</w:t>
      </w:r>
    </w:p>
    <w:p w:rsidR="0062048B" w:rsidRDefault="0062048B" w:rsidP="009E2FB6">
      <w:r>
        <w:t>Рентгенография органов грудной клетки в прямой проекции</w:t>
      </w:r>
    </w:p>
    <w:p w:rsidR="0062048B" w:rsidRDefault="0062048B" w:rsidP="009E2FB6">
      <w:r>
        <w:t>3.выраженными; высокий</w:t>
      </w:r>
    </w:p>
    <w:p w:rsidR="0062048B" w:rsidRDefault="0062048B" w:rsidP="009E2FB6">
      <w:r>
        <w:t>4. бронхиальной астмой, бронхоэктазами, туберкулезом, облитерирующим бронхиолитом</w:t>
      </w:r>
    </w:p>
    <w:p w:rsidR="0062048B" w:rsidRDefault="0062048B" w:rsidP="009E2FB6">
      <w:r>
        <w:t>5. 30</w:t>
      </w:r>
    </w:p>
    <w:p w:rsidR="0062048B" w:rsidRDefault="0062048B" w:rsidP="009E2FB6">
      <w:r>
        <w:t xml:space="preserve">6. </w:t>
      </w:r>
      <w:r>
        <w:rPr>
          <w:lang w:val="en-US"/>
        </w:rPr>
        <w:t>N</w:t>
      </w:r>
      <w:r w:rsidRPr="0062048B">
        <w:t>-</w:t>
      </w:r>
      <w:r>
        <w:t>ацетилцистеин, карбоцистеин</w:t>
      </w:r>
    </w:p>
    <w:p w:rsidR="0062048B" w:rsidRDefault="0062048B" w:rsidP="009E2FB6">
      <w:r>
        <w:t>7.тиотропия бромид, гликопиррония бромид</w:t>
      </w:r>
    </w:p>
    <w:p w:rsidR="0062048B" w:rsidRDefault="0062048B" w:rsidP="009E2FB6">
      <w:r>
        <w:t>8.отказ от курения</w:t>
      </w:r>
    </w:p>
    <w:p w:rsidR="0062048B" w:rsidRDefault="0062048B" w:rsidP="009E2FB6">
      <w:r>
        <w:t>9.сальбутамол, фенотрерол</w:t>
      </w:r>
    </w:p>
    <w:p w:rsidR="0062048B" w:rsidRDefault="0062048B" w:rsidP="009E2FB6">
      <w:r>
        <w:t>10. пневмококковой инфекции</w:t>
      </w:r>
    </w:p>
    <w:p w:rsidR="0062048B" w:rsidRDefault="0062048B" w:rsidP="009E2FB6">
      <w:r>
        <w:t>11.3 месяца</w:t>
      </w:r>
    </w:p>
    <w:p w:rsidR="0062048B" w:rsidRDefault="0062048B" w:rsidP="009E2FB6">
      <w:r>
        <w:t>12.1</w:t>
      </w:r>
    </w:p>
    <w:p w:rsidR="00E4787C" w:rsidRPr="00625E44" w:rsidRDefault="00E4787C" w:rsidP="00E4787C">
      <w:pPr>
        <w:ind w:left="360"/>
        <w:jc w:val="both"/>
        <w:rPr>
          <w:rFonts w:ascii="Times New Roman" w:hAnsi="Times New Roman" w:cs="Times New Roman"/>
          <w:sz w:val="28"/>
          <w:szCs w:val="20"/>
          <w:shd w:val="clear" w:color="auto" w:fill="FFFFFF"/>
        </w:rPr>
      </w:pPr>
      <w:r w:rsidRPr="00625E44">
        <w:rPr>
          <w:rFonts w:ascii="Times New Roman" w:hAnsi="Times New Roman" w:cs="Times New Roman"/>
          <w:sz w:val="28"/>
          <w:szCs w:val="20"/>
          <w:shd w:val="clear" w:color="auto" w:fill="FFFFFF"/>
        </w:rPr>
        <w:t xml:space="preserve">Пациентка С. 20 лет обратилась в приёмное отделение стационара к терапевту. </w:t>
      </w:r>
    </w:p>
    <w:p w:rsidR="00E4787C" w:rsidRPr="00625E44" w:rsidRDefault="00E4787C" w:rsidP="00E4787C">
      <w:pPr>
        <w:ind w:left="360"/>
        <w:jc w:val="both"/>
        <w:rPr>
          <w:rFonts w:ascii="Times New Roman" w:hAnsi="Times New Roman" w:cs="Times New Roman"/>
          <w:b/>
          <w:sz w:val="28"/>
          <w:szCs w:val="20"/>
          <w:shd w:val="clear" w:color="auto" w:fill="FFFFFF"/>
        </w:rPr>
      </w:pPr>
      <w:r w:rsidRPr="00625E44">
        <w:rPr>
          <w:rFonts w:ascii="Times New Roman" w:hAnsi="Times New Roman" w:cs="Times New Roman"/>
          <w:b/>
          <w:sz w:val="28"/>
          <w:szCs w:val="20"/>
          <w:shd w:val="clear" w:color="auto" w:fill="FFFFFF"/>
        </w:rPr>
        <w:t xml:space="preserve">Жалобы </w:t>
      </w:r>
    </w:p>
    <w:p w:rsidR="00E4787C" w:rsidRPr="00625E44" w:rsidRDefault="00E4787C" w:rsidP="00E4787C">
      <w:pPr>
        <w:ind w:left="360"/>
        <w:jc w:val="both"/>
        <w:rPr>
          <w:rFonts w:ascii="Times New Roman" w:hAnsi="Times New Roman" w:cs="Times New Roman"/>
          <w:sz w:val="28"/>
          <w:szCs w:val="20"/>
          <w:shd w:val="clear" w:color="auto" w:fill="FFFFFF"/>
        </w:rPr>
      </w:pPr>
      <w:r>
        <w:rPr>
          <w:rFonts w:ascii="Times New Roman" w:hAnsi="Times New Roman" w:cs="Times New Roman"/>
          <w:sz w:val="28"/>
          <w:szCs w:val="20"/>
          <w:shd w:val="clear" w:color="auto" w:fill="FFFFFF"/>
        </w:rPr>
        <w:t>На повышение температуры до 38,7</w:t>
      </w:r>
      <w:r w:rsidRPr="00625E44">
        <w:rPr>
          <w:rFonts w:ascii="Times New Roman" w:hAnsi="Times New Roman" w:cs="Times New Roman"/>
          <w:sz w:val="28"/>
          <w:szCs w:val="20"/>
          <w:shd w:val="clear" w:color="auto" w:fill="FFFFFF"/>
        </w:rPr>
        <w:t xml:space="preserve">°С‚ 0 ознобом, сухой кашель с трудноотделяемой желтоватой мокротой, общую слабость, ноющие боли в правой ниже-лопаточной области. </w:t>
      </w:r>
    </w:p>
    <w:p w:rsidR="00E4787C" w:rsidRPr="00625E44" w:rsidRDefault="00E4787C" w:rsidP="00E4787C">
      <w:pPr>
        <w:ind w:left="360"/>
        <w:jc w:val="both"/>
        <w:rPr>
          <w:rFonts w:ascii="Times New Roman" w:hAnsi="Times New Roman" w:cs="Times New Roman"/>
          <w:b/>
          <w:sz w:val="28"/>
          <w:szCs w:val="20"/>
          <w:shd w:val="clear" w:color="auto" w:fill="FFFFFF"/>
        </w:rPr>
      </w:pPr>
      <w:r w:rsidRPr="00625E44">
        <w:rPr>
          <w:rFonts w:ascii="Times New Roman" w:hAnsi="Times New Roman" w:cs="Times New Roman"/>
          <w:b/>
          <w:sz w:val="28"/>
          <w:szCs w:val="20"/>
          <w:shd w:val="clear" w:color="auto" w:fill="FFFFFF"/>
        </w:rPr>
        <w:t xml:space="preserve">Анамнез заболевания </w:t>
      </w:r>
    </w:p>
    <w:p w:rsidR="00E4787C" w:rsidRPr="00625E44" w:rsidRDefault="00E4787C" w:rsidP="00E4787C">
      <w:pPr>
        <w:ind w:left="360"/>
        <w:jc w:val="both"/>
        <w:rPr>
          <w:rFonts w:ascii="Times New Roman" w:hAnsi="Times New Roman" w:cs="Times New Roman"/>
          <w:sz w:val="28"/>
          <w:szCs w:val="20"/>
          <w:shd w:val="clear" w:color="auto" w:fill="FFFFFF"/>
        </w:rPr>
      </w:pPr>
      <w:r w:rsidRPr="00625E44">
        <w:rPr>
          <w:rFonts w:ascii="Times New Roman" w:hAnsi="Times New Roman" w:cs="Times New Roman"/>
          <w:sz w:val="28"/>
          <w:szCs w:val="20"/>
          <w:shd w:val="clear" w:color="auto" w:fill="FFFFFF"/>
        </w:rPr>
        <w:t>Перенесенные заболевания: ОРВИ, миопия слабой степени. Вирусный гепатит, туберкулез отрицает. Вен. заболевания отрицает. Эпидемиологический анамнез: контакт с инфекционными больными — отрицает, сырую воду не пьет. В открытых водоемах не купалась. За границу не выезжала. Аллергологический анамнез: отрицает. Наследственность: не отягощена. Гемотрансфузионный анамнез: отрицает. Профессиональный анамнез:</w:t>
      </w:r>
      <w:r w:rsidRPr="00625E44">
        <w:t xml:space="preserve"> </w:t>
      </w:r>
      <w:r w:rsidRPr="00625E44">
        <w:rPr>
          <w:rFonts w:ascii="Times New Roman" w:hAnsi="Times New Roman" w:cs="Times New Roman"/>
          <w:sz w:val="28"/>
          <w:szCs w:val="20"/>
          <w:shd w:val="clear" w:color="auto" w:fill="FFFFFF"/>
        </w:rPr>
        <w:t>студентка 1 курса юридического факультета.</w:t>
      </w:r>
    </w:p>
    <w:p w:rsidR="00E4787C" w:rsidRPr="00625E44" w:rsidRDefault="00E4787C" w:rsidP="00E4787C">
      <w:pPr>
        <w:ind w:left="360"/>
        <w:jc w:val="both"/>
        <w:rPr>
          <w:rFonts w:ascii="Times New Roman" w:hAnsi="Times New Roman" w:cs="Times New Roman"/>
          <w:sz w:val="28"/>
          <w:szCs w:val="20"/>
          <w:shd w:val="clear" w:color="auto" w:fill="FFFFFF"/>
        </w:rPr>
      </w:pPr>
      <w:r w:rsidRPr="00625E44">
        <w:rPr>
          <w:rFonts w:ascii="Times New Roman" w:hAnsi="Times New Roman" w:cs="Times New Roman"/>
          <w:sz w:val="28"/>
          <w:szCs w:val="20"/>
          <w:shd w:val="clear" w:color="auto" w:fill="FFFFFF"/>
        </w:rPr>
        <w:t>Вредные привычки: отрицает.</w:t>
      </w:r>
    </w:p>
    <w:p w:rsidR="00E4787C" w:rsidRPr="00625E44" w:rsidRDefault="00E4787C" w:rsidP="00E4787C">
      <w:pPr>
        <w:ind w:left="360"/>
        <w:jc w:val="both"/>
        <w:rPr>
          <w:rFonts w:ascii="Times New Roman" w:hAnsi="Times New Roman" w:cs="Times New Roman"/>
          <w:sz w:val="28"/>
          <w:szCs w:val="20"/>
          <w:shd w:val="clear" w:color="auto" w:fill="FFFFFF"/>
        </w:rPr>
      </w:pPr>
      <w:r w:rsidRPr="00625E44">
        <w:rPr>
          <w:rFonts w:ascii="Times New Roman" w:hAnsi="Times New Roman" w:cs="Times New Roman"/>
          <w:sz w:val="28"/>
          <w:szCs w:val="20"/>
          <w:shd w:val="clear" w:color="auto" w:fill="FFFFFF"/>
        </w:rPr>
        <w:t>Инвалидность: нет.</w:t>
      </w:r>
    </w:p>
    <w:p w:rsidR="00E4787C" w:rsidRPr="00625E44" w:rsidRDefault="00E4787C" w:rsidP="00E4787C">
      <w:pPr>
        <w:ind w:left="360"/>
        <w:jc w:val="both"/>
        <w:rPr>
          <w:rFonts w:ascii="Times New Roman" w:hAnsi="Times New Roman" w:cs="Times New Roman"/>
          <w:sz w:val="28"/>
          <w:szCs w:val="20"/>
          <w:shd w:val="clear" w:color="auto" w:fill="FFFFFF"/>
        </w:rPr>
      </w:pPr>
      <w:r w:rsidRPr="00625E44">
        <w:rPr>
          <w:rFonts w:ascii="Times New Roman" w:hAnsi="Times New Roman" w:cs="Times New Roman"/>
          <w:sz w:val="28"/>
          <w:szCs w:val="20"/>
          <w:shd w:val="clear" w:color="auto" w:fill="FFFFFF"/>
        </w:rPr>
        <w:t>Жилищно-бытовые условия: удовлетворительные.</w:t>
      </w:r>
    </w:p>
    <w:p w:rsidR="00E4787C" w:rsidRPr="00625E44" w:rsidRDefault="00E4787C" w:rsidP="00E4787C">
      <w:pPr>
        <w:ind w:left="360"/>
        <w:jc w:val="both"/>
        <w:rPr>
          <w:rFonts w:ascii="Times New Roman" w:hAnsi="Times New Roman" w:cs="Times New Roman"/>
          <w:b/>
          <w:sz w:val="28"/>
          <w:szCs w:val="20"/>
          <w:shd w:val="clear" w:color="auto" w:fill="FFFFFF"/>
        </w:rPr>
      </w:pPr>
      <w:r w:rsidRPr="00625E44">
        <w:rPr>
          <w:rFonts w:ascii="Times New Roman" w:hAnsi="Times New Roman" w:cs="Times New Roman"/>
          <w:b/>
          <w:sz w:val="28"/>
          <w:szCs w:val="20"/>
          <w:shd w:val="clear" w:color="auto" w:fill="FFFFFF"/>
        </w:rPr>
        <w:t>Анамнез жизни</w:t>
      </w:r>
    </w:p>
    <w:p w:rsidR="00E4787C" w:rsidRPr="00625E44" w:rsidRDefault="00E4787C" w:rsidP="00E4787C">
      <w:pPr>
        <w:ind w:left="360"/>
        <w:jc w:val="both"/>
        <w:rPr>
          <w:rFonts w:ascii="Times New Roman" w:hAnsi="Times New Roman" w:cs="Times New Roman"/>
          <w:sz w:val="28"/>
          <w:szCs w:val="20"/>
          <w:shd w:val="clear" w:color="auto" w:fill="FFFFFF"/>
        </w:rPr>
      </w:pPr>
      <w:r w:rsidRPr="00625E44">
        <w:rPr>
          <w:rFonts w:ascii="Times New Roman" w:hAnsi="Times New Roman" w:cs="Times New Roman"/>
          <w:sz w:val="28"/>
          <w:szCs w:val="20"/>
          <w:shd w:val="clear" w:color="auto" w:fill="FFFFFF"/>
        </w:rPr>
        <w:t>Заболела три дня назад, остро. Начало заболевания связывает с возможным переохлаждением - была на длительной экскурсии по городу. Принимала парацетамол с эффектом на несколько часов.</w:t>
      </w:r>
    </w:p>
    <w:p w:rsidR="00E4787C" w:rsidRPr="00625E44" w:rsidRDefault="00E4787C" w:rsidP="00E4787C">
      <w:pPr>
        <w:ind w:left="360"/>
        <w:jc w:val="both"/>
        <w:rPr>
          <w:rFonts w:ascii="Times New Roman" w:hAnsi="Times New Roman" w:cs="Times New Roman"/>
          <w:b/>
          <w:sz w:val="28"/>
          <w:szCs w:val="20"/>
          <w:shd w:val="clear" w:color="auto" w:fill="FFFFFF"/>
        </w:rPr>
      </w:pPr>
      <w:r w:rsidRPr="00625E44">
        <w:rPr>
          <w:rFonts w:ascii="Times New Roman" w:hAnsi="Times New Roman" w:cs="Times New Roman"/>
          <w:b/>
          <w:sz w:val="28"/>
          <w:szCs w:val="20"/>
          <w:shd w:val="clear" w:color="auto" w:fill="FFFFFF"/>
        </w:rPr>
        <w:t>Объективный статус</w:t>
      </w:r>
    </w:p>
    <w:p w:rsidR="00E4787C" w:rsidRPr="00625E44" w:rsidRDefault="00E4787C" w:rsidP="00E4787C">
      <w:pPr>
        <w:ind w:left="360"/>
        <w:jc w:val="both"/>
        <w:rPr>
          <w:rFonts w:ascii="Times New Roman" w:hAnsi="Times New Roman" w:cs="Times New Roman"/>
          <w:sz w:val="28"/>
          <w:szCs w:val="20"/>
          <w:shd w:val="clear" w:color="auto" w:fill="FFFFFF"/>
        </w:rPr>
      </w:pPr>
      <w:r w:rsidRPr="00625E44">
        <w:rPr>
          <w:rFonts w:ascii="Times New Roman" w:hAnsi="Times New Roman" w:cs="Times New Roman"/>
          <w:sz w:val="28"/>
          <w:szCs w:val="20"/>
          <w:shd w:val="clear" w:color="auto" w:fill="FFFFFF"/>
        </w:rPr>
        <w:t>Состояние при поступлении: состояние средней степени тяжести, сознание ясное, Сатурация кислорода 99%. Аускультативно дыхание жесткое, ослабленное в нижних отделах справа, выслушиваются сухие хрипы справа в нижних отделах. Над лёгкими укорочение перкуторного звука в право</w:t>
      </w:r>
      <w:r>
        <w:rPr>
          <w:rFonts w:ascii="Times New Roman" w:hAnsi="Times New Roman" w:cs="Times New Roman"/>
          <w:sz w:val="28"/>
          <w:szCs w:val="20"/>
          <w:shd w:val="clear" w:color="auto" w:fill="FFFFFF"/>
        </w:rPr>
        <w:t>й ниже-лопаточной области. ЧДД 18</w:t>
      </w:r>
      <w:r w:rsidRPr="00625E44">
        <w:rPr>
          <w:rFonts w:ascii="Times New Roman" w:hAnsi="Times New Roman" w:cs="Times New Roman"/>
          <w:sz w:val="28"/>
          <w:szCs w:val="20"/>
          <w:shd w:val="clear" w:color="auto" w:fill="FFFFFF"/>
        </w:rPr>
        <w:t xml:space="preserve"> в мин. Шум трения плевры не выслушивается. Аускультативно тоны сердца ясные, сердцебиения </w:t>
      </w:r>
      <w:r w:rsidRPr="00625E44">
        <w:rPr>
          <w:rFonts w:ascii="Times New Roman" w:hAnsi="Times New Roman" w:cs="Times New Roman"/>
          <w:sz w:val="28"/>
        </w:rPr>
        <w:t>ритмичные, шумов нет. Перкуторно</w:t>
      </w:r>
      <w:r w:rsidRPr="00625E44">
        <w:rPr>
          <w:rFonts w:ascii="Times New Roman" w:hAnsi="Times New Roman" w:cs="Times New Roman"/>
          <w:sz w:val="28"/>
          <w:szCs w:val="20"/>
          <w:shd w:val="clear" w:color="auto" w:fill="FFFFFF"/>
        </w:rPr>
        <w:t xml:space="preserve"> </w:t>
      </w:r>
      <w:r w:rsidRPr="00625E44">
        <w:rPr>
          <w:rFonts w:ascii="Times New Roman" w:hAnsi="Times New Roman" w:cs="Times New Roman"/>
          <w:sz w:val="28"/>
        </w:rPr>
        <w:t>границы относительной сердечной</w:t>
      </w:r>
      <w:r w:rsidRPr="00625E44">
        <w:rPr>
          <w:rFonts w:ascii="Times New Roman" w:hAnsi="Times New Roman" w:cs="Times New Roman"/>
          <w:sz w:val="28"/>
          <w:szCs w:val="20"/>
          <w:shd w:val="clear" w:color="auto" w:fill="FFFFFF"/>
        </w:rPr>
        <w:t xml:space="preserve"> </w:t>
      </w:r>
      <w:r w:rsidRPr="00625E44">
        <w:rPr>
          <w:rFonts w:ascii="Times New Roman" w:hAnsi="Times New Roman" w:cs="Times New Roman"/>
          <w:sz w:val="28"/>
        </w:rPr>
        <w:t>тупости не изменены. АД 110/70 мм</w:t>
      </w:r>
      <w:r w:rsidRPr="00625E44">
        <w:rPr>
          <w:rFonts w:ascii="Times New Roman" w:hAnsi="Times New Roman" w:cs="Times New Roman"/>
          <w:sz w:val="28"/>
          <w:szCs w:val="20"/>
          <w:shd w:val="clear" w:color="auto" w:fill="FFFFFF"/>
        </w:rPr>
        <w:t xml:space="preserve"> </w:t>
      </w:r>
      <w:r>
        <w:rPr>
          <w:rFonts w:ascii="Times New Roman" w:hAnsi="Times New Roman" w:cs="Times New Roman"/>
          <w:sz w:val="28"/>
        </w:rPr>
        <w:t>рт. ст.‚ ЧСС 85</w:t>
      </w:r>
      <w:r w:rsidRPr="00625E44">
        <w:rPr>
          <w:rFonts w:ascii="Times New Roman" w:hAnsi="Times New Roman" w:cs="Times New Roman"/>
          <w:sz w:val="28"/>
        </w:rPr>
        <w:t xml:space="preserve"> в мин, пул</w:t>
      </w:r>
      <w:r>
        <w:rPr>
          <w:rFonts w:ascii="Times New Roman" w:hAnsi="Times New Roman" w:cs="Times New Roman"/>
          <w:sz w:val="28"/>
        </w:rPr>
        <w:t>ьс 85</w:t>
      </w:r>
      <w:r w:rsidRPr="00625E44">
        <w:rPr>
          <w:rFonts w:ascii="Times New Roman" w:hAnsi="Times New Roman" w:cs="Times New Roman"/>
          <w:sz w:val="28"/>
        </w:rPr>
        <w:t xml:space="preserve"> в</w:t>
      </w:r>
      <w:r w:rsidRPr="00625E44">
        <w:rPr>
          <w:rFonts w:ascii="Times New Roman" w:hAnsi="Times New Roman" w:cs="Times New Roman"/>
          <w:sz w:val="28"/>
          <w:szCs w:val="20"/>
          <w:shd w:val="clear" w:color="auto" w:fill="FFFFFF"/>
        </w:rPr>
        <w:t xml:space="preserve"> </w:t>
      </w:r>
      <w:r w:rsidRPr="00625E44">
        <w:rPr>
          <w:rFonts w:ascii="Times New Roman" w:hAnsi="Times New Roman" w:cs="Times New Roman"/>
          <w:sz w:val="28"/>
        </w:rPr>
        <w:t>мин. Живот при пальпации мягкий,</w:t>
      </w:r>
      <w:r w:rsidRPr="00625E44">
        <w:rPr>
          <w:rFonts w:ascii="Times New Roman" w:hAnsi="Times New Roman" w:cs="Times New Roman"/>
          <w:sz w:val="28"/>
          <w:szCs w:val="20"/>
          <w:shd w:val="clear" w:color="auto" w:fill="FFFFFF"/>
        </w:rPr>
        <w:t xml:space="preserve"> </w:t>
      </w:r>
      <w:r w:rsidRPr="00625E44">
        <w:rPr>
          <w:rFonts w:ascii="Times New Roman" w:hAnsi="Times New Roman" w:cs="Times New Roman"/>
          <w:sz w:val="28"/>
        </w:rPr>
        <w:t>безболезненный. Стул,</w:t>
      </w:r>
      <w:r w:rsidRPr="00625E44">
        <w:rPr>
          <w:rFonts w:ascii="Times New Roman" w:hAnsi="Times New Roman" w:cs="Times New Roman"/>
          <w:sz w:val="28"/>
          <w:szCs w:val="20"/>
          <w:shd w:val="clear" w:color="auto" w:fill="FFFFFF"/>
        </w:rPr>
        <w:t xml:space="preserve"> </w:t>
      </w:r>
      <w:r w:rsidRPr="00625E44">
        <w:rPr>
          <w:rFonts w:ascii="Times New Roman" w:hAnsi="Times New Roman" w:cs="Times New Roman"/>
          <w:sz w:val="28"/>
        </w:rPr>
        <w:t>мочеиспускание в норме.</w:t>
      </w:r>
    </w:p>
    <w:p w:rsidR="00E4787C" w:rsidRPr="00625E44" w:rsidRDefault="00E4787C" w:rsidP="00F63799">
      <w:pPr>
        <w:pStyle w:val="a3"/>
        <w:numPr>
          <w:ilvl w:val="0"/>
          <w:numId w:val="322"/>
        </w:numPr>
        <w:spacing w:after="160" w:line="259" w:lineRule="auto"/>
        <w:jc w:val="both"/>
        <w:rPr>
          <w:rFonts w:ascii="Times New Roman" w:hAnsi="Times New Roman" w:cs="Times New Roman"/>
          <w:sz w:val="28"/>
        </w:rPr>
      </w:pPr>
      <w:r w:rsidRPr="00625E44">
        <w:rPr>
          <w:rFonts w:ascii="Times New Roman" w:hAnsi="Times New Roman" w:cs="Times New Roman"/>
          <w:sz w:val="28"/>
        </w:rPr>
        <w:t>Общий анализ крови. С-реактивный белок. Биохимический анализ крови.</w:t>
      </w:r>
    </w:p>
    <w:p w:rsidR="00E4787C" w:rsidRPr="00625E44" w:rsidRDefault="00E4787C" w:rsidP="00F63799">
      <w:pPr>
        <w:pStyle w:val="a3"/>
        <w:numPr>
          <w:ilvl w:val="0"/>
          <w:numId w:val="322"/>
        </w:numPr>
        <w:spacing w:after="160" w:line="259" w:lineRule="auto"/>
        <w:jc w:val="both"/>
        <w:rPr>
          <w:rFonts w:ascii="Times New Roman" w:hAnsi="Times New Roman" w:cs="Times New Roman"/>
          <w:sz w:val="28"/>
        </w:rPr>
      </w:pPr>
      <w:r w:rsidRPr="00625E44">
        <w:rPr>
          <w:rFonts w:ascii="Times New Roman" w:hAnsi="Times New Roman" w:cs="Times New Roman"/>
          <w:sz w:val="28"/>
        </w:rPr>
        <w:t>Рентген ОГК.</w:t>
      </w:r>
    </w:p>
    <w:p w:rsidR="00E4787C" w:rsidRPr="00625E44" w:rsidRDefault="00E4787C" w:rsidP="00F63799">
      <w:pPr>
        <w:pStyle w:val="a3"/>
        <w:numPr>
          <w:ilvl w:val="0"/>
          <w:numId w:val="322"/>
        </w:numPr>
        <w:spacing w:after="160" w:line="259" w:lineRule="auto"/>
        <w:jc w:val="both"/>
        <w:rPr>
          <w:rFonts w:ascii="Times New Roman" w:hAnsi="Times New Roman" w:cs="Times New Roman"/>
          <w:sz w:val="28"/>
        </w:rPr>
      </w:pPr>
      <w:r w:rsidRPr="00625E44">
        <w:rPr>
          <w:rFonts w:ascii="Times New Roman" w:hAnsi="Times New Roman" w:cs="Times New Roman"/>
          <w:sz w:val="28"/>
        </w:rPr>
        <w:t xml:space="preserve">Внебольничная </w:t>
      </w:r>
      <w:r w:rsidR="00F63799">
        <w:rPr>
          <w:rFonts w:ascii="Times New Roman" w:hAnsi="Times New Roman" w:cs="Times New Roman"/>
          <w:sz w:val="28"/>
        </w:rPr>
        <w:t>пневмония</w:t>
      </w:r>
    </w:p>
    <w:p w:rsidR="00F63799" w:rsidRDefault="00F63799" w:rsidP="00F63799">
      <w:pPr>
        <w:pStyle w:val="a3"/>
        <w:numPr>
          <w:ilvl w:val="0"/>
          <w:numId w:val="322"/>
        </w:numPr>
        <w:spacing w:after="160" w:line="259" w:lineRule="auto"/>
        <w:jc w:val="both"/>
        <w:rPr>
          <w:rFonts w:ascii="Times New Roman" w:hAnsi="Times New Roman" w:cs="Times New Roman"/>
          <w:sz w:val="28"/>
        </w:rPr>
      </w:pPr>
      <w:r>
        <w:rPr>
          <w:rFonts w:ascii="Times New Roman" w:hAnsi="Times New Roman" w:cs="Times New Roman"/>
          <w:sz w:val="28"/>
        </w:rPr>
        <w:t>Результата пульсоксиметрии</w:t>
      </w:r>
    </w:p>
    <w:p w:rsidR="00F63799" w:rsidRDefault="00F63799" w:rsidP="00F63799">
      <w:pPr>
        <w:pStyle w:val="a3"/>
        <w:numPr>
          <w:ilvl w:val="0"/>
          <w:numId w:val="322"/>
        </w:numPr>
        <w:spacing w:after="160" w:line="259" w:lineRule="auto"/>
        <w:jc w:val="both"/>
        <w:rPr>
          <w:rFonts w:ascii="Times New Roman" w:hAnsi="Times New Roman" w:cs="Times New Roman"/>
          <w:sz w:val="28"/>
        </w:rPr>
      </w:pPr>
      <w:r>
        <w:rPr>
          <w:rFonts w:ascii="Times New Roman" w:hAnsi="Times New Roman" w:cs="Times New Roman"/>
          <w:sz w:val="28"/>
        </w:rPr>
        <w:t>8</w:t>
      </w:r>
    </w:p>
    <w:p w:rsidR="00E4787C" w:rsidRPr="00625E44" w:rsidRDefault="00F63799" w:rsidP="00F63799">
      <w:pPr>
        <w:pStyle w:val="a3"/>
        <w:numPr>
          <w:ilvl w:val="0"/>
          <w:numId w:val="322"/>
        </w:numPr>
        <w:spacing w:after="160" w:line="259" w:lineRule="auto"/>
        <w:jc w:val="both"/>
        <w:rPr>
          <w:rFonts w:ascii="Times New Roman" w:hAnsi="Times New Roman" w:cs="Times New Roman"/>
          <w:sz w:val="28"/>
        </w:rPr>
      </w:pPr>
      <w:r>
        <w:rPr>
          <w:rFonts w:ascii="Times New Roman" w:hAnsi="Times New Roman" w:cs="Times New Roman"/>
          <w:sz w:val="28"/>
          <w:lang w:val="en-US"/>
        </w:rPr>
        <w:t>CURB/CRB-65</w:t>
      </w:r>
    </w:p>
    <w:p w:rsidR="00E4787C" w:rsidRPr="00625E44" w:rsidRDefault="00F63799" w:rsidP="00F63799">
      <w:pPr>
        <w:pStyle w:val="a3"/>
        <w:numPr>
          <w:ilvl w:val="0"/>
          <w:numId w:val="322"/>
        </w:numPr>
        <w:spacing w:after="160" w:line="259" w:lineRule="auto"/>
        <w:jc w:val="both"/>
        <w:rPr>
          <w:rFonts w:ascii="Times New Roman" w:hAnsi="Times New Roman" w:cs="Times New Roman"/>
          <w:sz w:val="28"/>
        </w:rPr>
      </w:pPr>
      <w:r>
        <w:rPr>
          <w:rFonts w:ascii="Times New Roman" w:hAnsi="Times New Roman" w:cs="Times New Roman"/>
          <w:sz w:val="28"/>
          <w:lang w:val="en-US"/>
        </w:rPr>
        <w:t>S.pneumoniae</w:t>
      </w:r>
    </w:p>
    <w:p w:rsidR="00E4787C" w:rsidRPr="00625E44" w:rsidRDefault="00F63799" w:rsidP="00F63799">
      <w:pPr>
        <w:pStyle w:val="a3"/>
        <w:numPr>
          <w:ilvl w:val="0"/>
          <w:numId w:val="322"/>
        </w:numPr>
        <w:spacing w:after="160" w:line="259" w:lineRule="auto"/>
        <w:jc w:val="both"/>
        <w:rPr>
          <w:rFonts w:ascii="Times New Roman" w:hAnsi="Times New Roman" w:cs="Times New Roman"/>
          <w:sz w:val="28"/>
        </w:rPr>
      </w:pPr>
      <w:r>
        <w:rPr>
          <w:rFonts w:ascii="Times New Roman" w:hAnsi="Times New Roman" w:cs="Times New Roman"/>
          <w:sz w:val="28"/>
        </w:rPr>
        <w:t>пероральным</w:t>
      </w:r>
    </w:p>
    <w:p w:rsidR="00E4787C" w:rsidRPr="00625E44" w:rsidRDefault="00F63799" w:rsidP="00F63799">
      <w:pPr>
        <w:pStyle w:val="a3"/>
        <w:numPr>
          <w:ilvl w:val="0"/>
          <w:numId w:val="322"/>
        </w:numPr>
        <w:spacing w:after="160" w:line="259" w:lineRule="auto"/>
        <w:jc w:val="both"/>
        <w:rPr>
          <w:rFonts w:ascii="Times New Roman" w:hAnsi="Times New Roman" w:cs="Times New Roman"/>
          <w:sz w:val="28"/>
        </w:rPr>
      </w:pPr>
      <w:r>
        <w:rPr>
          <w:rFonts w:ascii="Times New Roman" w:hAnsi="Times New Roman" w:cs="Times New Roman"/>
          <w:sz w:val="28"/>
        </w:rPr>
        <w:t>амоксициллин</w:t>
      </w:r>
    </w:p>
    <w:p w:rsidR="00E4787C" w:rsidRPr="00625E44" w:rsidRDefault="00F63799" w:rsidP="00F63799">
      <w:pPr>
        <w:pStyle w:val="a3"/>
        <w:numPr>
          <w:ilvl w:val="0"/>
          <w:numId w:val="322"/>
        </w:numPr>
        <w:spacing w:after="160" w:line="259" w:lineRule="auto"/>
        <w:jc w:val="both"/>
        <w:rPr>
          <w:rFonts w:ascii="Times New Roman" w:hAnsi="Times New Roman" w:cs="Times New Roman"/>
          <w:sz w:val="28"/>
        </w:rPr>
      </w:pPr>
      <w:r>
        <w:rPr>
          <w:rFonts w:ascii="Times New Roman" w:hAnsi="Times New Roman" w:cs="Times New Roman"/>
          <w:sz w:val="28"/>
        </w:rPr>
        <w:t xml:space="preserve"> 48-72</w:t>
      </w:r>
    </w:p>
    <w:p w:rsidR="0062048B" w:rsidRDefault="00F63799" w:rsidP="009E2FB6">
      <w:pPr>
        <w:pStyle w:val="a3"/>
        <w:numPr>
          <w:ilvl w:val="0"/>
          <w:numId w:val="322"/>
        </w:numPr>
        <w:spacing w:after="160" w:line="259" w:lineRule="auto"/>
        <w:jc w:val="both"/>
        <w:rPr>
          <w:rFonts w:ascii="Times New Roman" w:hAnsi="Times New Roman" w:cs="Times New Roman"/>
          <w:sz w:val="28"/>
        </w:rPr>
      </w:pPr>
      <w:r>
        <w:rPr>
          <w:rFonts w:ascii="Times New Roman" w:hAnsi="Times New Roman" w:cs="Times New Roman"/>
          <w:sz w:val="28"/>
        </w:rPr>
        <w:t xml:space="preserve"> Критериями достаточности</w:t>
      </w:r>
    </w:p>
    <w:p w:rsidR="00F63799" w:rsidRPr="00F63799" w:rsidRDefault="00F63799" w:rsidP="009E2FB6">
      <w:pPr>
        <w:pStyle w:val="a3"/>
        <w:numPr>
          <w:ilvl w:val="0"/>
          <w:numId w:val="322"/>
        </w:numPr>
        <w:spacing w:after="160" w:line="259" w:lineRule="auto"/>
        <w:jc w:val="both"/>
        <w:rPr>
          <w:rFonts w:ascii="Times New Roman" w:hAnsi="Times New Roman" w:cs="Times New Roman"/>
          <w:sz w:val="28"/>
        </w:rPr>
      </w:pPr>
      <w:r>
        <w:rPr>
          <w:rFonts w:ascii="Times New Roman" w:hAnsi="Times New Roman" w:cs="Times New Roman"/>
          <w:sz w:val="28"/>
        </w:rPr>
        <w:t>38,5 С</w:t>
      </w:r>
    </w:p>
    <w:sectPr w:rsidR="00F63799" w:rsidRPr="00F63799" w:rsidSect="00255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3B92"/>
    <w:multiLevelType w:val="multilevel"/>
    <w:tmpl w:val="292CCC24"/>
    <w:lvl w:ilvl="0">
      <w:start w:val="1"/>
      <w:numFmt w:val="bullet"/>
      <w:lvlText w:val="•"/>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C37071"/>
    <w:multiLevelType w:val="hybridMultilevel"/>
    <w:tmpl w:val="CA22F3F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010972E8"/>
    <w:multiLevelType w:val="multilevel"/>
    <w:tmpl w:val="05F4A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1892226"/>
    <w:multiLevelType w:val="multilevel"/>
    <w:tmpl w:val="A89ABD2A"/>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18C06D7"/>
    <w:multiLevelType w:val="multilevel"/>
    <w:tmpl w:val="1A046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25063F1"/>
    <w:multiLevelType w:val="hybridMultilevel"/>
    <w:tmpl w:val="CE146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E23B84"/>
    <w:multiLevelType w:val="hybridMultilevel"/>
    <w:tmpl w:val="5C0A7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09255C"/>
    <w:multiLevelType w:val="hybridMultilevel"/>
    <w:tmpl w:val="E4F648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3241AFF"/>
    <w:multiLevelType w:val="hybridMultilevel"/>
    <w:tmpl w:val="CA34C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50247D"/>
    <w:multiLevelType w:val="multilevel"/>
    <w:tmpl w:val="0FCA1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04607744"/>
    <w:multiLevelType w:val="hybridMultilevel"/>
    <w:tmpl w:val="6074D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920441"/>
    <w:multiLevelType w:val="hybridMultilevel"/>
    <w:tmpl w:val="B6C08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E859FA"/>
    <w:multiLevelType w:val="hybridMultilevel"/>
    <w:tmpl w:val="77569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2D4AFD"/>
    <w:multiLevelType w:val="hybridMultilevel"/>
    <w:tmpl w:val="F72C00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59B4D65"/>
    <w:multiLevelType w:val="multilevel"/>
    <w:tmpl w:val="AA921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06646BC4"/>
    <w:multiLevelType w:val="multilevel"/>
    <w:tmpl w:val="FD08C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06CE2E7D"/>
    <w:multiLevelType w:val="hybridMultilevel"/>
    <w:tmpl w:val="1DAA7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60175B"/>
    <w:multiLevelType w:val="multilevel"/>
    <w:tmpl w:val="4ECC7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07AD3A92"/>
    <w:multiLevelType w:val="multilevel"/>
    <w:tmpl w:val="79ECB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07E92A18"/>
    <w:multiLevelType w:val="hybridMultilevel"/>
    <w:tmpl w:val="4314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6C3E3C"/>
    <w:multiLevelType w:val="multilevel"/>
    <w:tmpl w:val="6BAAB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092C1EC9"/>
    <w:multiLevelType w:val="hybridMultilevel"/>
    <w:tmpl w:val="E9560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93F75E3"/>
    <w:multiLevelType w:val="hybridMultilevel"/>
    <w:tmpl w:val="54C8E6E4"/>
    <w:lvl w:ilvl="0" w:tplc="139208BC">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9721015"/>
    <w:multiLevelType w:val="hybridMultilevel"/>
    <w:tmpl w:val="67A0E458"/>
    <w:lvl w:ilvl="0" w:tplc="167AACCA">
      <w:start w:val="5"/>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A243BFA"/>
    <w:multiLevelType w:val="multilevel"/>
    <w:tmpl w:val="545CB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0B265C2F"/>
    <w:multiLevelType w:val="hybridMultilevel"/>
    <w:tmpl w:val="CCC88CB2"/>
    <w:lvl w:ilvl="0" w:tplc="937A2152">
      <w:start w:val="1"/>
      <w:numFmt w:val="decimal"/>
      <w:lvlText w:val="%1."/>
      <w:lvlJc w:val="left"/>
      <w:pPr>
        <w:ind w:left="705" w:hanging="64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0BCC46C4"/>
    <w:multiLevelType w:val="multilevel"/>
    <w:tmpl w:val="FEDC08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0C4C7EF8"/>
    <w:multiLevelType w:val="multilevel"/>
    <w:tmpl w:val="6BDA1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0C710FAC"/>
    <w:multiLevelType w:val="multilevel"/>
    <w:tmpl w:val="C4D6C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0C764557"/>
    <w:multiLevelType w:val="hybridMultilevel"/>
    <w:tmpl w:val="82904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D7B5025"/>
    <w:multiLevelType w:val="multilevel"/>
    <w:tmpl w:val="A9A6C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0DAA66B4"/>
    <w:multiLevelType w:val="hybridMultilevel"/>
    <w:tmpl w:val="93A0D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DFB12A7"/>
    <w:multiLevelType w:val="hybridMultilevel"/>
    <w:tmpl w:val="019A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E231A3C"/>
    <w:multiLevelType w:val="multilevel"/>
    <w:tmpl w:val="0D04D8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0EC67FF0"/>
    <w:multiLevelType w:val="hybridMultilevel"/>
    <w:tmpl w:val="C2D05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F671C7C"/>
    <w:multiLevelType w:val="multilevel"/>
    <w:tmpl w:val="1410F4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nsid w:val="0FDB6A0E"/>
    <w:multiLevelType w:val="hybridMultilevel"/>
    <w:tmpl w:val="C5DAD4D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03E4AA1"/>
    <w:multiLevelType w:val="hybridMultilevel"/>
    <w:tmpl w:val="7EFAA822"/>
    <w:lvl w:ilvl="0" w:tplc="1E18DE7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8">
    <w:nsid w:val="10611D19"/>
    <w:multiLevelType w:val="multilevel"/>
    <w:tmpl w:val="0D04D8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10AB1143"/>
    <w:multiLevelType w:val="multilevel"/>
    <w:tmpl w:val="C59EE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10AB167D"/>
    <w:multiLevelType w:val="hybridMultilevel"/>
    <w:tmpl w:val="D7CAF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0CC18D8"/>
    <w:multiLevelType w:val="hybridMultilevel"/>
    <w:tmpl w:val="8D14D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1D722AC"/>
    <w:multiLevelType w:val="multilevel"/>
    <w:tmpl w:val="D20E06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nsid w:val="12613A2A"/>
    <w:multiLevelType w:val="hybridMultilevel"/>
    <w:tmpl w:val="2A5C9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27D78DB"/>
    <w:multiLevelType w:val="multilevel"/>
    <w:tmpl w:val="6478A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129625B5"/>
    <w:multiLevelType w:val="hybridMultilevel"/>
    <w:tmpl w:val="A62A1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3D7534C"/>
    <w:multiLevelType w:val="hybridMultilevel"/>
    <w:tmpl w:val="ECA2C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3E73263"/>
    <w:multiLevelType w:val="hybridMultilevel"/>
    <w:tmpl w:val="7CC4D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4B64882"/>
    <w:multiLevelType w:val="hybridMultilevel"/>
    <w:tmpl w:val="D8DAA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53C6398"/>
    <w:multiLevelType w:val="hybridMultilevel"/>
    <w:tmpl w:val="F4D66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5DB1FF1"/>
    <w:multiLevelType w:val="multilevel"/>
    <w:tmpl w:val="32A661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nsid w:val="169F165C"/>
    <w:multiLevelType w:val="multilevel"/>
    <w:tmpl w:val="F260D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1816480F"/>
    <w:multiLevelType w:val="multilevel"/>
    <w:tmpl w:val="311A1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185526B5"/>
    <w:multiLevelType w:val="hybridMultilevel"/>
    <w:tmpl w:val="019A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8727747"/>
    <w:multiLevelType w:val="multilevel"/>
    <w:tmpl w:val="6158C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194235AF"/>
    <w:multiLevelType w:val="hybridMultilevel"/>
    <w:tmpl w:val="84F6446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6">
    <w:nsid w:val="196615E0"/>
    <w:multiLevelType w:val="multilevel"/>
    <w:tmpl w:val="ACB2D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19C55C35"/>
    <w:multiLevelType w:val="hybridMultilevel"/>
    <w:tmpl w:val="2E5E2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AC408AD"/>
    <w:multiLevelType w:val="multilevel"/>
    <w:tmpl w:val="0BB0A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1B42649F"/>
    <w:multiLevelType w:val="hybridMultilevel"/>
    <w:tmpl w:val="E2744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BA8258F"/>
    <w:multiLevelType w:val="hybridMultilevel"/>
    <w:tmpl w:val="517C7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CCF6023"/>
    <w:multiLevelType w:val="hybridMultilevel"/>
    <w:tmpl w:val="B4E6824A"/>
    <w:lvl w:ilvl="0" w:tplc="617A1BB8">
      <w:start w:val="1"/>
      <w:numFmt w:val="decimal"/>
      <w:lvlText w:val="%1."/>
      <w:lvlJc w:val="left"/>
      <w:pPr>
        <w:ind w:left="705" w:hanging="63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2">
    <w:nsid w:val="1D1B41CC"/>
    <w:multiLevelType w:val="multilevel"/>
    <w:tmpl w:val="DA209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1D93454B"/>
    <w:multiLevelType w:val="hybridMultilevel"/>
    <w:tmpl w:val="7034E1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DD417E1"/>
    <w:multiLevelType w:val="multilevel"/>
    <w:tmpl w:val="811A23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5">
    <w:nsid w:val="1E2C4825"/>
    <w:multiLevelType w:val="multilevel"/>
    <w:tmpl w:val="E42639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6">
    <w:nsid w:val="1F5B165B"/>
    <w:multiLevelType w:val="hybridMultilevel"/>
    <w:tmpl w:val="A12C89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1FA543C4"/>
    <w:multiLevelType w:val="hybridMultilevel"/>
    <w:tmpl w:val="D2665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FB10665"/>
    <w:multiLevelType w:val="hybridMultilevel"/>
    <w:tmpl w:val="76A66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02613EC"/>
    <w:multiLevelType w:val="hybridMultilevel"/>
    <w:tmpl w:val="08D073C6"/>
    <w:lvl w:ilvl="0" w:tplc="9330396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0">
    <w:nsid w:val="20483283"/>
    <w:multiLevelType w:val="hybridMultilevel"/>
    <w:tmpl w:val="3536C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0B73F94"/>
    <w:multiLevelType w:val="multilevel"/>
    <w:tmpl w:val="A32A30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nsid w:val="20C1406C"/>
    <w:multiLevelType w:val="multilevel"/>
    <w:tmpl w:val="431E2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nsid w:val="21074B0E"/>
    <w:multiLevelType w:val="hybridMultilevel"/>
    <w:tmpl w:val="8556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12421E1"/>
    <w:multiLevelType w:val="hybridMultilevel"/>
    <w:tmpl w:val="B5C0F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14059A9"/>
    <w:multiLevelType w:val="multilevel"/>
    <w:tmpl w:val="E2C8D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nsid w:val="215E4204"/>
    <w:multiLevelType w:val="hybridMultilevel"/>
    <w:tmpl w:val="9006C1E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7">
    <w:nsid w:val="21CA70DC"/>
    <w:multiLevelType w:val="hybridMultilevel"/>
    <w:tmpl w:val="D60C0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2332A37"/>
    <w:multiLevelType w:val="multilevel"/>
    <w:tmpl w:val="9476E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228E5077"/>
    <w:multiLevelType w:val="multilevel"/>
    <w:tmpl w:val="39446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nsid w:val="231E7100"/>
    <w:multiLevelType w:val="multilevel"/>
    <w:tmpl w:val="D5E8D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nsid w:val="237A2AB7"/>
    <w:multiLevelType w:val="multilevel"/>
    <w:tmpl w:val="C0BA2D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2">
    <w:nsid w:val="23826814"/>
    <w:multiLevelType w:val="multilevel"/>
    <w:tmpl w:val="3D706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nsid w:val="239D7D01"/>
    <w:multiLevelType w:val="multilevel"/>
    <w:tmpl w:val="D7DEE3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4">
    <w:nsid w:val="23F17BDA"/>
    <w:multiLevelType w:val="multilevel"/>
    <w:tmpl w:val="578E7D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5">
    <w:nsid w:val="240E727C"/>
    <w:multiLevelType w:val="multilevel"/>
    <w:tmpl w:val="9DAC6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nsid w:val="242B3FD2"/>
    <w:multiLevelType w:val="multilevel"/>
    <w:tmpl w:val="2CD2F896"/>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7">
    <w:nsid w:val="2447019A"/>
    <w:multiLevelType w:val="hybridMultilevel"/>
    <w:tmpl w:val="8C1EE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24CF4CCF"/>
    <w:multiLevelType w:val="hybridMultilevel"/>
    <w:tmpl w:val="B2BE9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52D64BE"/>
    <w:multiLevelType w:val="hybridMultilevel"/>
    <w:tmpl w:val="34C00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5E7412B"/>
    <w:multiLevelType w:val="multilevel"/>
    <w:tmpl w:val="971212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1">
    <w:nsid w:val="264606C4"/>
    <w:multiLevelType w:val="multilevel"/>
    <w:tmpl w:val="6D442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nsid w:val="267E5D05"/>
    <w:multiLevelType w:val="hybridMultilevel"/>
    <w:tmpl w:val="AB88F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83775A0"/>
    <w:multiLevelType w:val="hybridMultilevel"/>
    <w:tmpl w:val="3E465B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8504C6A"/>
    <w:multiLevelType w:val="multilevel"/>
    <w:tmpl w:val="8B025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nsid w:val="28C84B12"/>
    <w:multiLevelType w:val="multilevel"/>
    <w:tmpl w:val="542ECC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6">
    <w:nsid w:val="28CA75D5"/>
    <w:multiLevelType w:val="multilevel"/>
    <w:tmpl w:val="86F03B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7">
    <w:nsid w:val="29F305A4"/>
    <w:multiLevelType w:val="hybridMultilevel"/>
    <w:tmpl w:val="0420B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9F546CE"/>
    <w:multiLevelType w:val="hybridMultilevel"/>
    <w:tmpl w:val="35E27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A0A05EA"/>
    <w:multiLevelType w:val="multilevel"/>
    <w:tmpl w:val="48207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nsid w:val="2AC7579D"/>
    <w:multiLevelType w:val="hybridMultilevel"/>
    <w:tmpl w:val="CD723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ADE3751"/>
    <w:multiLevelType w:val="hybridMultilevel"/>
    <w:tmpl w:val="57781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2BE51F99"/>
    <w:multiLevelType w:val="multilevel"/>
    <w:tmpl w:val="E52A17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3">
    <w:nsid w:val="2BFC2581"/>
    <w:multiLevelType w:val="multilevel"/>
    <w:tmpl w:val="0F2E9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nsid w:val="2C6F484D"/>
    <w:multiLevelType w:val="hybridMultilevel"/>
    <w:tmpl w:val="CFD01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C8B066E"/>
    <w:multiLevelType w:val="hybridMultilevel"/>
    <w:tmpl w:val="D7349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2DDE4B4A"/>
    <w:multiLevelType w:val="hybridMultilevel"/>
    <w:tmpl w:val="8F2AD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E093EE7"/>
    <w:multiLevelType w:val="multilevel"/>
    <w:tmpl w:val="D2F0D5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8">
    <w:nsid w:val="2E2D1E3F"/>
    <w:multiLevelType w:val="multilevel"/>
    <w:tmpl w:val="172E98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9">
    <w:nsid w:val="2E3558E3"/>
    <w:multiLevelType w:val="multilevel"/>
    <w:tmpl w:val="8690B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nsid w:val="2E5E083A"/>
    <w:multiLevelType w:val="multilevel"/>
    <w:tmpl w:val="89D8B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nsid w:val="2E7D2E9A"/>
    <w:multiLevelType w:val="multilevel"/>
    <w:tmpl w:val="203C1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nsid w:val="2ED9709C"/>
    <w:multiLevelType w:val="multilevel"/>
    <w:tmpl w:val="A3B4B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nsid w:val="2F3C5BA0"/>
    <w:multiLevelType w:val="multilevel"/>
    <w:tmpl w:val="AD6A69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4">
    <w:nsid w:val="2F6F64B3"/>
    <w:multiLevelType w:val="hybridMultilevel"/>
    <w:tmpl w:val="DAE64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2FE77B95"/>
    <w:multiLevelType w:val="multilevel"/>
    <w:tmpl w:val="90EC5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nsid w:val="30090D13"/>
    <w:multiLevelType w:val="multilevel"/>
    <w:tmpl w:val="6A6ABB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7">
    <w:nsid w:val="30BF4CA5"/>
    <w:multiLevelType w:val="hybridMultilevel"/>
    <w:tmpl w:val="5CBC0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317E727E"/>
    <w:multiLevelType w:val="multilevel"/>
    <w:tmpl w:val="5156E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nsid w:val="31D0277F"/>
    <w:multiLevelType w:val="multilevel"/>
    <w:tmpl w:val="DDAA7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nsid w:val="320B1842"/>
    <w:multiLevelType w:val="hybridMultilevel"/>
    <w:tmpl w:val="DA34BA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330E5DE9"/>
    <w:multiLevelType w:val="multilevel"/>
    <w:tmpl w:val="0D7A69C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2">
    <w:nsid w:val="343338F0"/>
    <w:multiLevelType w:val="hybridMultilevel"/>
    <w:tmpl w:val="FB56C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4707B54"/>
    <w:multiLevelType w:val="multilevel"/>
    <w:tmpl w:val="3E18B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nsid w:val="34876EA3"/>
    <w:multiLevelType w:val="hybridMultilevel"/>
    <w:tmpl w:val="5C78FD96"/>
    <w:lvl w:ilvl="0" w:tplc="91DE9408">
      <w:start w:val="1"/>
      <w:numFmt w:val="decimal"/>
      <w:lvlText w:val="%1."/>
      <w:lvlJc w:val="left"/>
      <w:pPr>
        <w:ind w:left="275" w:hanging="555"/>
      </w:pPr>
      <w:rPr>
        <w:rFonts w:hint="default"/>
      </w:rPr>
    </w:lvl>
    <w:lvl w:ilvl="1" w:tplc="04190019" w:tentative="1">
      <w:start w:val="1"/>
      <w:numFmt w:val="lowerLetter"/>
      <w:lvlText w:val="%2."/>
      <w:lvlJc w:val="left"/>
      <w:pPr>
        <w:ind w:left="800" w:hanging="360"/>
      </w:pPr>
    </w:lvl>
    <w:lvl w:ilvl="2" w:tplc="0419001B" w:tentative="1">
      <w:start w:val="1"/>
      <w:numFmt w:val="lowerRoman"/>
      <w:lvlText w:val="%3."/>
      <w:lvlJc w:val="right"/>
      <w:pPr>
        <w:ind w:left="1520" w:hanging="180"/>
      </w:pPr>
    </w:lvl>
    <w:lvl w:ilvl="3" w:tplc="0419000F" w:tentative="1">
      <w:start w:val="1"/>
      <w:numFmt w:val="decimal"/>
      <w:lvlText w:val="%4."/>
      <w:lvlJc w:val="left"/>
      <w:pPr>
        <w:ind w:left="2240" w:hanging="360"/>
      </w:pPr>
    </w:lvl>
    <w:lvl w:ilvl="4" w:tplc="04190019" w:tentative="1">
      <w:start w:val="1"/>
      <w:numFmt w:val="lowerLetter"/>
      <w:lvlText w:val="%5."/>
      <w:lvlJc w:val="left"/>
      <w:pPr>
        <w:ind w:left="2960" w:hanging="360"/>
      </w:pPr>
    </w:lvl>
    <w:lvl w:ilvl="5" w:tplc="0419001B" w:tentative="1">
      <w:start w:val="1"/>
      <w:numFmt w:val="lowerRoman"/>
      <w:lvlText w:val="%6."/>
      <w:lvlJc w:val="right"/>
      <w:pPr>
        <w:ind w:left="3680" w:hanging="180"/>
      </w:pPr>
    </w:lvl>
    <w:lvl w:ilvl="6" w:tplc="0419000F" w:tentative="1">
      <w:start w:val="1"/>
      <w:numFmt w:val="decimal"/>
      <w:lvlText w:val="%7."/>
      <w:lvlJc w:val="left"/>
      <w:pPr>
        <w:ind w:left="4400" w:hanging="360"/>
      </w:pPr>
    </w:lvl>
    <w:lvl w:ilvl="7" w:tplc="04190019" w:tentative="1">
      <w:start w:val="1"/>
      <w:numFmt w:val="lowerLetter"/>
      <w:lvlText w:val="%8."/>
      <w:lvlJc w:val="left"/>
      <w:pPr>
        <w:ind w:left="5120" w:hanging="360"/>
      </w:pPr>
    </w:lvl>
    <w:lvl w:ilvl="8" w:tplc="0419001B" w:tentative="1">
      <w:start w:val="1"/>
      <w:numFmt w:val="lowerRoman"/>
      <w:lvlText w:val="%9."/>
      <w:lvlJc w:val="right"/>
      <w:pPr>
        <w:ind w:left="5840" w:hanging="180"/>
      </w:pPr>
    </w:lvl>
  </w:abstractNum>
  <w:abstractNum w:abstractNumId="125">
    <w:nsid w:val="34E8702B"/>
    <w:multiLevelType w:val="multilevel"/>
    <w:tmpl w:val="E48A2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nsid w:val="357F079E"/>
    <w:multiLevelType w:val="hybridMultilevel"/>
    <w:tmpl w:val="E70AE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59C6B85"/>
    <w:multiLevelType w:val="hybridMultilevel"/>
    <w:tmpl w:val="4FB66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59F4CDC"/>
    <w:multiLevelType w:val="multilevel"/>
    <w:tmpl w:val="A7226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nsid w:val="35DF63F3"/>
    <w:multiLevelType w:val="hybridMultilevel"/>
    <w:tmpl w:val="46A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6604A49"/>
    <w:multiLevelType w:val="hybridMultilevel"/>
    <w:tmpl w:val="86363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371C6650"/>
    <w:multiLevelType w:val="multilevel"/>
    <w:tmpl w:val="A77CE6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2">
    <w:nsid w:val="371F6B1C"/>
    <w:multiLevelType w:val="multilevel"/>
    <w:tmpl w:val="99E67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nsid w:val="37903D34"/>
    <w:multiLevelType w:val="hybridMultilevel"/>
    <w:tmpl w:val="862CA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7D348D5"/>
    <w:multiLevelType w:val="hybridMultilevel"/>
    <w:tmpl w:val="78A497F8"/>
    <w:lvl w:ilvl="0" w:tplc="9D4AC97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5">
    <w:nsid w:val="38037931"/>
    <w:multiLevelType w:val="multilevel"/>
    <w:tmpl w:val="338A8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nsid w:val="389609E1"/>
    <w:multiLevelType w:val="multilevel"/>
    <w:tmpl w:val="4F0C1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nsid w:val="3918101D"/>
    <w:multiLevelType w:val="multilevel"/>
    <w:tmpl w:val="B4247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nsid w:val="3A504EDC"/>
    <w:multiLevelType w:val="hybridMultilevel"/>
    <w:tmpl w:val="40FECD7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39">
    <w:nsid w:val="3ACC66FC"/>
    <w:multiLevelType w:val="multilevel"/>
    <w:tmpl w:val="4940A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nsid w:val="3B0320E8"/>
    <w:multiLevelType w:val="hybridMultilevel"/>
    <w:tmpl w:val="C89697D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1">
    <w:nsid w:val="3B9C0E84"/>
    <w:multiLevelType w:val="multilevel"/>
    <w:tmpl w:val="0EB80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nsid w:val="3CDD3CEB"/>
    <w:multiLevelType w:val="hybridMultilevel"/>
    <w:tmpl w:val="694A9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D911C1C"/>
    <w:multiLevelType w:val="multilevel"/>
    <w:tmpl w:val="37563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nsid w:val="3E2A174F"/>
    <w:multiLevelType w:val="hybridMultilevel"/>
    <w:tmpl w:val="BC0EE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3E2D0B1E"/>
    <w:multiLevelType w:val="multilevel"/>
    <w:tmpl w:val="68E6D84E"/>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6">
    <w:nsid w:val="3E310B8A"/>
    <w:multiLevelType w:val="hybridMultilevel"/>
    <w:tmpl w:val="02BADF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7">
    <w:nsid w:val="3E493743"/>
    <w:multiLevelType w:val="multilevel"/>
    <w:tmpl w:val="7E4EED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8">
    <w:nsid w:val="3E9B7894"/>
    <w:multiLevelType w:val="multilevel"/>
    <w:tmpl w:val="0AA85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nsid w:val="3EB4500D"/>
    <w:multiLevelType w:val="multilevel"/>
    <w:tmpl w:val="9BF693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3EC2493F"/>
    <w:multiLevelType w:val="multilevel"/>
    <w:tmpl w:val="807EF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nsid w:val="3EFC10E1"/>
    <w:multiLevelType w:val="multilevel"/>
    <w:tmpl w:val="7EAE6B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2">
    <w:nsid w:val="3F085E7B"/>
    <w:multiLevelType w:val="hybridMultilevel"/>
    <w:tmpl w:val="D7349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3F1F3C88"/>
    <w:multiLevelType w:val="hybridMultilevel"/>
    <w:tmpl w:val="C2385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F8F2466"/>
    <w:multiLevelType w:val="multilevel"/>
    <w:tmpl w:val="223CD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5">
    <w:nsid w:val="41157C00"/>
    <w:multiLevelType w:val="hybridMultilevel"/>
    <w:tmpl w:val="D93EB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4189777B"/>
    <w:multiLevelType w:val="multilevel"/>
    <w:tmpl w:val="1310C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7">
    <w:nsid w:val="41982C8E"/>
    <w:multiLevelType w:val="hybridMultilevel"/>
    <w:tmpl w:val="450A0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2113CC4"/>
    <w:multiLevelType w:val="hybridMultilevel"/>
    <w:tmpl w:val="F9143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2294E36"/>
    <w:multiLevelType w:val="hybridMultilevel"/>
    <w:tmpl w:val="7E2E2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0">
    <w:nsid w:val="4244627D"/>
    <w:multiLevelType w:val="hybridMultilevel"/>
    <w:tmpl w:val="1436A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25B4C72"/>
    <w:multiLevelType w:val="hybridMultilevel"/>
    <w:tmpl w:val="7FAC71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426D08C8"/>
    <w:multiLevelType w:val="multilevel"/>
    <w:tmpl w:val="15E08C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3">
    <w:nsid w:val="42DB00C7"/>
    <w:multiLevelType w:val="multilevel"/>
    <w:tmpl w:val="FA344C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4">
    <w:nsid w:val="43222ED2"/>
    <w:multiLevelType w:val="multilevel"/>
    <w:tmpl w:val="E7E85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5">
    <w:nsid w:val="43512AE7"/>
    <w:multiLevelType w:val="hybridMultilevel"/>
    <w:tmpl w:val="ACDCF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43E029BF"/>
    <w:multiLevelType w:val="hybridMultilevel"/>
    <w:tmpl w:val="8EAA8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58F3A2F"/>
    <w:multiLevelType w:val="multilevel"/>
    <w:tmpl w:val="B0F2E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nsid w:val="45BE59CF"/>
    <w:multiLevelType w:val="multilevel"/>
    <w:tmpl w:val="513020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9">
    <w:nsid w:val="45F4754D"/>
    <w:multiLevelType w:val="multilevel"/>
    <w:tmpl w:val="C20E4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0">
    <w:nsid w:val="469D2C48"/>
    <w:multiLevelType w:val="hybridMultilevel"/>
    <w:tmpl w:val="9066F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46B42C41"/>
    <w:multiLevelType w:val="multilevel"/>
    <w:tmpl w:val="CEDC44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2">
    <w:nsid w:val="46BF4F9C"/>
    <w:multiLevelType w:val="hybridMultilevel"/>
    <w:tmpl w:val="9F0AE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78043EC"/>
    <w:multiLevelType w:val="hybridMultilevel"/>
    <w:tmpl w:val="D24C3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7B51E98"/>
    <w:multiLevelType w:val="multilevel"/>
    <w:tmpl w:val="DB3E6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5">
    <w:nsid w:val="48A529F0"/>
    <w:multiLevelType w:val="hybridMultilevel"/>
    <w:tmpl w:val="1CB6E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9324F62"/>
    <w:multiLevelType w:val="multilevel"/>
    <w:tmpl w:val="2DD49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7">
    <w:nsid w:val="495F7770"/>
    <w:multiLevelType w:val="multilevel"/>
    <w:tmpl w:val="A4D87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8">
    <w:nsid w:val="496D0CB7"/>
    <w:multiLevelType w:val="hybridMultilevel"/>
    <w:tmpl w:val="8F4A7E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49B03C10"/>
    <w:multiLevelType w:val="multilevel"/>
    <w:tmpl w:val="EEC81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0">
    <w:nsid w:val="49F87368"/>
    <w:multiLevelType w:val="hybridMultilevel"/>
    <w:tmpl w:val="5260ADEC"/>
    <w:lvl w:ilvl="0" w:tplc="7C7E81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1">
    <w:nsid w:val="4A1C654E"/>
    <w:multiLevelType w:val="multilevel"/>
    <w:tmpl w:val="62F022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2">
    <w:nsid w:val="4A7079C9"/>
    <w:multiLevelType w:val="multilevel"/>
    <w:tmpl w:val="D3480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3">
    <w:nsid w:val="4AA735F9"/>
    <w:multiLevelType w:val="hybridMultilevel"/>
    <w:tmpl w:val="A1A6C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4B1405D5"/>
    <w:multiLevelType w:val="multilevel"/>
    <w:tmpl w:val="D4788818"/>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5">
    <w:nsid w:val="4B414F83"/>
    <w:multiLevelType w:val="multilevel"/>
    <w:tmpl w:val="20D63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6">
    <w:nsid w:val="4B5301CA"/>
    <w:multiLevelType w:val="hybridMultilevel"/>
    <w:tmpl w:val="3DEE1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4B705DA6"/>
    <w:multiLevelType w:val="multilevel"/>
    <w:tmpl w:val="0B9A9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8">
    <w:nsid w:val="4BE00B53"/>
    <w:multiLevelType w:val="hybridMultilevel"/>
    <w:tmpl w:val="CF56BE62"/>
    <w:lvl w:ilvl="0" w:tplc="40BE2564">
      <w:start w:val="1"/>
      <w:numFmt w:val="decimal"/>
      <w:lvlText w:val="%1."/>
      <w:lvlJc w:val="left"/>
      <w:pPr>
        <w:ind w:left="275" w:hanging="555"/>
      </w:pPr>
      <w:rPr>
        <w:rFonts w:hint="default"/>
      </w:rPr>
    </w:lvl>
    <w:lvl w:ilvl="1" w:tplc="04190019" w:tentative="1">
      <w:start w:val="1"/>
      <w:numFmt w:val="lowerLetter"/>
      <w:lvlText w:val="%2."/>
      <w:lvlJc w:val="left"/>
      <w:pPr>
        <w:ind w:left="800" w:hanging="360"/>
      </w:pPr>
    </w:lvl>
    <w:lvl w:ilvl="2" w:tplc="0419001B" w:tentative="1">
      <w:start w:val="1"/>
      <w:numFmt w:val="lowerRoman"/>
      <w:lvlText w:val="%3."/>
      <w:lvlJc w:val="right"/>
      <w:pPr>
        <w:ind w:left="1520" w:hanging="180"/>
      </w:pPr>
    </w:lvl>
    <w:lvl w:ilvl="3" w:tplc="0419000F" w:tentative="1">
      <w:start w:val="1"/>
      <w:numFmt w:val="decimal"/>
      <w:lvlText w:val="%4."/>
      <w:lvlJc w:val="left"/>
      <w:pPr>
        <w:ind w:left="2240" w:hanging="360"/>
      </w:pPr>
    </w:lvl>
    <w:lvl w:ilvl="4" w:tplc="04190019" w:tentative="1">
      <w:start w:val="1"/>
      <w:numFmt w:val="lowerLetter"/>
      <w:lvlText w:val="%5."/>
      <w:lvlJc w:val="left"/>
      <w:pPr>
        <w:ind w:left="2960" w:hanging="360"/>
      </w:pPr>
    </w:lvl>
    <w:lvl w:ilvl="5" w:tplc="0419001B" w:tentative="1">
      <w:start w:val="1"/>
      <w:numFmt w:val="lowerRoman"/>
      <w:lvlText w:val="%6."/>
      <w:lvlJc w:val="right"/>
      <w:pPr>
        <w:ind w:left="3680" w:hanging="180"/>
      </w:pPr>
    </w:lvl>
    <w:lvl w:ilvl="6" w:tplc="0419000F" w:tentative="1">
      <w:start w:val="1"/>
      <w:numFmt w:val="decimal"/>
      <w:lvlText w:val="%7."/>
      <w:lvlJc w:val="left"/>
      <w:pPr>
        <w:ind w:left="4400" w:hanging="360"/>
      </w:pPr>
    </w:lvl>
    <w:lvl w:ilvl="7" w:tplc="04190019" w:tentative="1">
      <w:start w:val="1"/>
      <w:numFmt w:val="lowerLetter"/>
      <w:lvlText w:val="%8."/>
      <w:lvlJc w:val="left"/>
      <w:pPr>
        <w:ind w:left="5120" w:hanging="360"/>
      </w:pPr>
    </w:lvl>
    <w:lvl w:ilvl="8" w:tplc="0419001B" w:tentative="1">
      <w:start w:val="1"/>
      <w:numFmt w:val="lowerRoman"/>
      <w:lvlText w:val="%9."/>
      <w:lvlJc w:val="right"/>
      <w:pPr>
        <w:ind w:left="5840" w:hanging="180"/>
      </w:pPr>
    </w:lvl>
  </w:abstractNum>
  <w:abstractNum w:abstractNumId="189">
    <w:nsid w:val="4BF0785F"/>
    <w:multiLevelType w:val="multilevel"/>
    <w:tmpl w:val="4F363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0">
    <w:nsid w:val="4C243993"/>
    <w:multiLevelType w:val="multilevel"/>
    <w:tmpl w:val="E8C0A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1">
    <w:nsid w:val="4E710097"/>
    <w:multiLevelType w:val="multilevel"/>
    <w:tmpl w:val="952C1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2">
    <w:nsid w:val="4F5412D8"/>
    <w:multiLevelType w:val="hybridMultilevel"/>
    <w:tmpl w:val="FF2CC164"/>
    <w:lvl w:ilvl="0" w:tplc="9ABCA3D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3">
    <w:nsid w:val="4F7208DB"/>
    <w:multiLevelType w:val="multilevel"/>
    <w:tmpl w:val="B43E1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4">
    <w:nsid w:val="4F9B3F15"/>
    <w:multiLevelType w:val="hybridMultilevel"/>
    <w:tmpl w:val="A0DA4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0093212"/>
    <w:multiLevelType w:val="hybridMultilevel"/>
    <w:tmpl w:val="1C86A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03D0C18"/>
    <w:multiLevelType w:val="hybridMultilevel"/>
    <w:tmpl w:val="119C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505C19F9"/>
    <w:multiLevelType w:val="hybridMultilevel"/>
    <w:tmpl w:val="2D880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0812A80"/>
    <w:multiLevelType w:val="multilevel"/>
    <w:tmpl w:val="6BDC6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9">
    <w:nsid w:val="50CE2892"/>
    <w:multiLevelType w:val="hybridMultilevel"/>
    <w:tmpl w:val="1A8A7DD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0">
    <w:nsid w:val="51601CC3"/>
    <w:multiLevelType w:val="hybridMultilevel"/>
    <w:tmpl w:val="FAB6B5CA"/>
    <w:lvl w:ilvl="0" w:tplc="819CD27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52F1385E"/>
    <w:multiLevelType w:val="hybridMultilevel"/>
    <w:tmpl w:val="E1ECDE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2">
    <w:nsid w:val="536B06A5"/>
    <w:multiLevelType w:val="hybridMultilevel"/>
    <w:tmpl w:val="2286B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43A00C4"/>
    <w:multiLevelType w:val="multilevel"/>
    <w:tmpl w:val="09CE8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4">
    <w:nsid w:val="54A1735E"/>
    <w:multiLevelType w:val="hybridMultilevel"/>
    <w:tmpl w:val="80909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54BB4844"/>
    <w:multiLevelType w:val="multilevel"/>
    <w:tmpl w:val="3E2C82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6">
    <w:nsid w:val="54DD5D61"/>
    <w:multiLevelType w:val="hybridMultilevel"/>
    <w:tmpl w:val="246A4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55310CFD"/>
    <w:multiLevelType w:val="hybridMultilevel"/>
    <w:tmpl w:val="13F4D94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8">
    <w:nsid w:val="554E6C16"/>
    <w:multiLevelType w:val="hybridMultilevel"/>
    <w:tmpl w:val="69C63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55962B6A"/>
    <w:multiLevelType w:val="multilevel"/>
    <w:tmpl w:val="7D6069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0">
    <w:nsid w:val="55E753F4"/>
    <w:multiLevelType w:val="hybridMultilevel"/>
    <w:tmpl w:val="E618D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56DC0505"/>
    <w:multiLevelType w:val="hybridMultilevel"/>
    <w:tmpl w:val="BE6A71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57830EC4"/>
    <w:multiLevelType w:val="hybridMultilevel"/>
    <w:tmpl w:val="3B4E9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57B467A7"/>
    <w:multiLevelType w:val="hybridMultilevel"/>
    <w:tmpl w:val="6BD665BE"/>
    <w:lvl w:ilvl="0" w:tplc="D44E60A0">
      <w:start w:val="1"/>
      <w:numFmt w:val="decimal"/>
      <w:lvlText w:val="%1."/>
      <w:lvlJc w:val="left"/>
      <w:pPr>
        <w:ind w:left="80" w:hanging="360"/>
      </w:pPr>
      <w:rPr>
        <w:rFonts w:hint="default"/>
      </w:rPr>
    </w:lvl>
    <w:lvl w:ilvl="1" w:tplc="04190019" w:tentative="1">
      <w:start w:val="1"/>
      <w:numFmt w:val="lowerLetter"/>
      <w:lvlText w:val="%2."/>
      <w:lvlJc w:val="left"/>
      <w:pPr>
        <w:ind w:left="800" w:hanging="360"/>
      </w:pPr>
    </w:lvl>
    <w:lvl w:ilvl="2" w:tplc="0419001B" w:tentative="1">
      <w:start w:val="1"/>
      <w:numFmt w:val="lowerRoman"/>
      <w:lvlText w:val="%3."/>
      <w:lvlJc w:val="right"/>
      <w:pPr>
        <w:ind w:left="1520" w:hanging="180"/>
      </w:pPr>
    </w:lvl>
    <w:lvl w:ilvl="3" w:tplc="0419000F" w:tentative="1">
      <w:start w:val="1"/>
      <w:numFmt w:val="decimal"/>
      <w:lvlText w:val="%4."/>
      <w:lvlJc w:val="left"/>
      <w:pPr>
        <w:ind w:left="2240" w:hanging="360"/>
      </w:pPr>
    </w:lvl>
    <w:lvl w:ilvl="4" w:tplc="04190019" w:tentative="1">
      <w:start w:val="1"/>
      <w:numFmt w:val="lowerLetter"/>
      <w:lvlText w:val="%5."/>
      <w:lvlJc w:val="left"/>
      <w:pPr>
        <w:ind w:left="2960" w:hanging="360"/>
      </w:pPr>
    </w:lvl>
    <w:lvl w:ilvl="5" w:tplc="0419001B" w:tentative="1">
      <w:start w:val="1"/>
      <w:numFmt w:val="lowerRoman"/>
      <w:lvlText w:val="%6."/>
      <w:lvlJc w:val="right"/>
      <w:pPr>
        <w:ind w:left="3680" w:hanging="180"/>
      </w:pPr>
    </w:lvl>
    <w:lvl w:ilvl="6" w:tplc="0419000F" w:tentative="1">
      <w:start w:val="1"/>
      <w:numFmt w:val="decimal"/>
      <w:lvlText w:val="%7."/>
      <w:lvlJc w:val="left"/>
      <w:pPr>
        <w:ind w:left="4400" w:hanging="360"/>
      </w:pPr>
    </w:lvl>
    <w:lvl w:ilvl="7" w:tplc="04190019" w:tentative="1">
      <w:start w:val="1"/>
      <w:numFmt w:val="lowerLetter"/>
      <w:lvlText w:val="%8."/>
      <w:lvlJc w:val="left"/>
      <w:pPr>
        <w:ind w:left="5120" w:hanging="360"/>
      </w:pPr>
    </w:lvl>
    <w:lvl w:ilvl="8" w:tplc="0419001B" w:tentative="1">
      <w:start w:val="1"/>
      <w:numFmt w:val="lowerRoman"/>
      <w:lvlText w:val="%9."/>
      <w:lvlJc w:val="right"/>
      <w:pPr>
        <w:ind w:left="5840" w:hanging="180"/>
      </w:pPr>
    </w:lvl>
  </w:abstractNum>
  <w:abstractNum w:abstractNumId="214">
    <w:nsid w:val="57B5737E"/>
    <w:multiLevelType w:val="hybridMultilevel"/>
    <w:tmpl w:val="645E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57FD3A8A"/>
    <w:multiLevelType w:val="hybridMultilevel"/>
    <w:tmpl w:val="86A4C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58003238"/>
    <w:multiLevelType w:val="multilevel"/>
    <w:tmpl w:val="B0D2E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7">
    <w:nsid w:val="588D54AA"/>
    <w:multiLevelType w:val="hybridMultilevel"/>
    <w:tmpl w:val="A95CD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59B53FB9"/>
    <w:multiLevelType w:val="multilevel"/>
    <w:tmpl w:val="BA20E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9">
    <w:nsid w:val="59E56AF7"/>
    <w:multiLevelType w:val="hybridMultilevel"/>
    <w:tmpl w:val="CD3E6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5A5B26EF"/>
    <w:multiLevelType w:val="hybridMultilevel"/>
    <w:tmpl w:val="18862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5B477CD5"/>
    <w:multiLevelType w:val="multilevel"/>
    <w:tmpl w:val="76F40FA4"/>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2">
    <w:nsid w:val="5B7D0F60"/>
    <w:multiLevelType w:val="multilevel"/>
    <w:tmpl w:val="0AF60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3">
    <w:nsid w:val="5C5D1522"/>
    <w:multiLevelType w:val="hybridMultilevel"/>
    <w:tmpl w:val="EA0A2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5C630A50"/>
    <w:multiLevelType w:val="hybridMultilevel"/>
    <w:tmpl w:val="AD9E2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5C6D0E8B"/>
    <w:multiLevelType w:val="hybridMultilevel"/>
    <w:tmpl w:val="7CC62D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5C90488B"/>
    <w:multiLevelType w:val="multilevel"/>
    <w:tmpl w:val="9C7A6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7">
    <w:nsid w:val="5C9C25E2"/>
    <w:multiLevelType w:val="multilevel"/>
    <w:tmpl w:val="35128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8">
    <w:nsid w:val="5CD524C5"/>
    <w:multiLevelType w:val="hybridMultilevel"/>
    <w:tmpl w:val="C1CE8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5D0B4002"/>
    <w:multiLevelType w:val="hybridMultilevel"/>
    <w:tmpl w:val="9C12C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5D2059E1"/>
    <w:multiLevelType w:val="multilevel"/>
    <w:tmpl w:val="BFCC8F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1">
    <w:nsid w:val="5D497C31"/>
    <w:multiLevelType w:val="multilevel"/>
    <w:tmpl w:val="6B287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2">
    <w:nsid w:val="5DB116E1"/>
    <w:multiLevelType w:val="hybridMultilevel"/>
    <w:tmpl w:val="B2D65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5EBB66B7"/>
    <w:multiLevelType w:val="multilevel"/>
    <w:tmpl w:val="7564E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4">
    <w:nsid w:val="5FC97E13"/>
    <w:multiLevelType w:val="hybridMultilevel"/>
    <w:tmpl w:val="FFFC3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60833C04"/>
    <w:multiLevelType w:val="hybridMultilevel"/>
    <w:tmpl w:val="6ADAC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60A90B7C"/>
    <w:multiLevelType w:val="multilevel"/>
    <w:tmpl w:val="6CDEF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7">
    <w:nsid w:val="612177CD"/>
    <w:multiLevelType w:val="hybridMultilevel"/>
    <w:tmpl w:val="8D628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61DD2E54"/>
    <w:multiLevelType w:val="multilevel"/>
    <w:tmpl w:val="0D04D8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9">
    <w:nsid w:val="61E60E44"/>
    <w:multiLevelType w:val="hybridMultilevel"/>
    <w:tmpl w:val="1DAA7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61EC72EE"/>
    <w:multiLevelType w:val="multilevel"/>
    <w:tmpl w:val="DD8CD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1">
    <w:nsid w:val="62175994"/>
    <w:multiLevelType w:val="multilevel"/>
    <w:tmpl w:val="95568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2">
    <w:nsid w:val="62521FBA"/>
    <w:multiLevelType w:val="multilevel"/>
    <w:tmpl w:val="C1321E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3">
    <w:nsid w:val="627B62EE"/>
    <w:multiLevelType w:val="multilevel"/>
    <w:tmpl w:val="1CEAB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4">
    <w:nsid w:val="62936C75"/>
    <w:multiLevelType w:val="multilevel"/>
    <w:tmpl w:val="00C6E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5">
    <w:nsid w:val="62D13D5F"/>
    <w:multiLevelType w:val="multilevel"/>
    <w:tmpl w:val="3A96D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6">
    <w:nsid w:val="62F92E12"/>
    <w:multiLevelType w:val="multilevel"/>
    <w:tmpl w:val="34C61A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7">
    <w:nsid w:val="62FE7000"/>
    <w:multiLevelType w:val="hybridMultilevel"/>
    <w:tmpl w:val="00843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630D2C19"/>
    <w:multiLevelType w:val="hybridMultilevel"/>
    <w:tmpl w:val="E3BEA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633B24C0"/>
    <w:multiLevelType w:val="multilevel"/>
    <w:tmpl w:val="089224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0">
    <w:nsid w:val="635159EA"/>
    <w:multiLevelType w:val="hybridMultilevel"/>
    <w:tmpl w:val="76507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63755C40"/>
    <w:multiLevelType w:val="hybridMultilevel"/>
    <w:tmpl w:val="EDD82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643B0750"/>
    <w:multiLevelType w:val="multilevel"/>
    <w:tmpl w:val="5D949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3">
    <w:nsid w:val="66615B5B"/>
    <w:multiLevelType w:val="hybridMultilevel"/>
    <w:tmpl w:val="07C0A9E0"/>
    <w:lvl w:ilvl="0" w:tplc="6B18CF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4">
    <w:nsid w:val="669A7482"/>
    <w:multiLevelType w:val="multilevel"/>
    <w:tmpl w:val="DF4890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5">
    <w:nsid w:val="66F21694"/>
    <w:multiLevelType w:val="multilevel"/>
    <w:tmpl w:val="DFC070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6">
    <w:nsid w:val="67310EF3"/>
    <w:multiLevelType w:val="hybridMultilevel"/>
    <w:tmpl w:val="58CE4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677D7986"/>
    <w:multiLevelType w:val="hybridMultilevel"/>
    <w:tmpl w:val="9F7E5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67991517"/>
    <w:multiLevelType w:val="multilevel"/>
    <w:tmpl w:val="A4A86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9">
    <w:nsid w:val="67BE2455"/>
    <w:multiLevelType w:val="hybridMultilevel"/>
    <w:tmpl w:val="3DDC9D7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60">
    <w:nsid w:val="68ED0720"/>
    <w:multiLevelType w:val="hybridMultilevel"/>
    <w:tmpl w:val="63AC1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69941BFC"/>
    <w:multiLevelType w:val="hybridMultilevel"/>
    <w:tmpl w:val="8B0CC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6A0C26A7"/>
    <w:multiLevelType w:val="hybridMultilevel"/>
    <w:tmpl w:val="A4922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6A0F005B"/>
    <w:multiLevelType w:val="multilevel"/>
    <w:tmpl w:val="A82E9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4">
    <w:nsid w:val="6ACE22E3"/>
    <w:multiLevelType w:val="hybridMultilevel"/>
    <w:tmpl w:val="0ACA4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6B2B294C"/>
    <w:multiLevelType w:val="hybridMultilevel"/>
    <w:tmpl w:val="22EE4C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6B6F5CD3"/>
    <w:multiLevelType w:val="hybridMultilevel"/>
    <w:tmpl w:val="FC283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6C5D7ED3"/>
    <w:multiLevelType w:val="multilevel"/>
    <w:tmpl w:val="776E2E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8">
    <w:nsid w:val="6CE4287D"/>
    <w:multiLevelType w:val="multilevel"/>
    <w:tmpl w:val="1C507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9">
    <w:nsid w:val="6D081800"/>
    <w:multiLevelType w:val="hybridMultilevel"/>
    <w:tmpl w:val="D2687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6DCB5390"/>
    <w:multiLevelType w:val="multilevel"/>
    <w:tmpl w:val="2AD6C4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1">
    <w:nsid w:val="6E144F05"/>
    <w:multiLevelType w:val="multilevel"/>
    <w:tmpl w:val="71320F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2">
    <w:nsid w:val="6E782ECA"/>
    <w:multiLevelType w:val="hybridMultilevel"/>
    <w:tmpl w:val="5A12E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6E99346B"/>
    <w:multiLevelType w:val="multilevel"/>
    <w:tmpl w:val="485A0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4">
    <w:nsid w:val="6EF7560C"/>
    <w:multiLevelType w:val="hybridMultilevel"/>
    <w:tmpl w:val="AF32A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6F415D91"/>
    <w:multiLevelType w:val="multilevel"/>
    <w:tmpl w:val="A3BE30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6">
    <w:nsid w:val="6FD32F11"/>
    <w:multiLevelType w:val="multilevel"/>
    <w:tmpl w:val="92B48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7">
    <w:nsid w:val="6FF30234"/>
    <w:multiLevelType w:val="hybridMultilevel"/>
    <w:tmpl w:val="4F5E5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6FFC6553"/>
    <w:multiLevelType w:val="hybridMultilevel"/>
    <w:tmpl w:val="EBC0A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70914039"/>
    <w:multiLevelType w:val="hybridMultilevel"/>
    <w:tmpl w:val="8556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70EF5A3A"/>
    <w:multiLevelType w:val="multilevel"/>
    <w:tmpl w:val="46F82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1">
    <w:nsid w:val="71745132"/>
    <w:multiLevelType w:val="multilevel"/>
    <w:tmpl w:val="8864C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2">
    <w:nsid w:val="71D538ED"/>
    <w:multiLevelType w:val="multilevel"/>
    <w:tmpl w:val="2D4E6E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3">
    <w:nsid w:val="71FB6967"/>
    <w:multiLevelType w:val="multilevel"/>
    <w:tmpl w:val="AAECC23E"/>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30"/>
        <w:szCs w:val="3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4">
    <w:nsid w:val="72125F61"/>
    <w:multiLevelType w:val="multilevel"/>
    <w:tmpl w:val="9BD0F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5">
    <w:nsid w:val="727B2E5D"/>
    <w:multiLevelType w:val="multilevel"/>
    <w:tmpl w:val="5E16DD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6">
    <w:nsid w:val="72D94B3F"/>
    <w:multiLevelType w:val="multilevel"/>
    <w:tmpl w:val="D7CC6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7">
    <w:nsid w:val="73A37A46"/>
    <w:multiLevelType w:val="multilevel"/>
    <w:tmpl w:val="51129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8">
    <w:nsid w:val="73EF6CA3"/>
    <w:multiLevelType w:val="hybridMultilevel"/>
    <w:tmpl w:val="517C7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74360478"/>
    <w:multiLevelType w:val="hybridMultilevel"/>
    <w:tmpl w:val="208632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0">
    <w:nsid w:val="744D7E58"/>
    <w:multiLevelType w:val="multilevel"/>
    <w:tmpl w:val="9992E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1">
    <w:nsid w:val="74647AD5"/>
    <w:multiLevelType w:val="multilevel"/>
    <w:tmpl w:val="39E6AC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2">
    <w:nsid w:val="746644D1"/>
    <w:multiLevelType w:val="multilevel"/>
    <w:tmpl w:val="6E6467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3">
    <w:nsid w:val="746C1A74"/>
    <w:multiLevelType w:val="hybridMultilevel"/>
    <w:tmpl w:val="3620D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nsid w:val="752B44B4"/>
    <w:multiLevelType w:val="hybridMultilevel"/>
    <w:tmpl w:val="6B08B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757B4028"/>
    <w:multiLevelType w:val="multilevel"/>
    <w:tmpl w:val="172072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6">
    <w:nsid w:val="75C0286D"/>
    <w:multiLevelType w:val="multilevel"/>
    <w:tmpl w:val="470AC8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7">
    <w:nsid w:val="75E06552"/>
    <w:multiLevelType w:val="multilevel"/>
    <w:tmpl w:val="77683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8">
    <w:nsid w:val="75F92A4D"/>
    <w:multiLevelType w:val="hybridMultilevel"/>
    <w:tmpl w:val="140A0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nsid w:val="75FE6CBB"/>
    <w:multiLevelType w:val="hybridMultilevel"/>
    <w:tmpl w:val="2DFA5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76322E66"/>
    <w:multiLevelType w:val="multilevel"/>
    <w:tmpl w:val="5E16DD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1">
    <w:nsid w:val="763810EF"/>
    <w:multiLevelType w:val="hybridMultilevel"/>
    <w:tmpl w:val="CB24BF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76A01A7C"/>
    <w:multiLevelType w:val="multilevel"/>
    <w:tmpl w:val="627EEA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3">
    <w:nsid w:val="76F265CB"/>
    <w:multiLevelType w:val="multilevel"/>
    <w:tmpl w:val="C02E2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4">
    <w:nsid w:val="76F56186"/>
    <w:multiLevelType w:val="multilevel"/>
    <w:tmpl w:val="16F65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5">
    <w:nsid w:val="77D576D5"/>
    <w:multiLevelType w:val="hybridMultilevel"/>
    <w:tmpl w:val="17709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nsid w:val="77F25EBA"/>
    <w:multiLevelType w:val="multilevel"/>
    <w:tmpl w:val="AD5C24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7">
    <w:nsid w:val="77FE195E"/>
    <w:multiLevelType w:val="hybridMultilevel"/>
    <w:tmpl w:val="FE88434C"/>
    <w:lvl w:ilvl="0" w:tplc="85BE648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08">
    <w:nsid w:val="781F7F3F"/>
    <w:multiLevelType w:val="hybridMultilevel"/>
    <w:tmpl w:val="BD862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783023BE"/>
    <w:multiLevelType w:val="multilevel"/>
    <w:tmpl w:val="CACEE1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0">
    <w:nsid w:val="787568E5"/>
    <w:multiLevelType w:val="multilevel"/>
    <w:tmpl w:val="A9BE8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1">
    <w:nsid w:val="78791833"/>
    <w:multiLevelType w:val="hybridMultilevel"/>
    <w:tmpl w:val="2B1E6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nsid w:val="78855517"/>
    <w:multiLevelType w:val="multilevel"/>
    <w:tmpl w:val="52EA7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3">
    <w:nsid w:val="7A125354"/>
    <w:multiLevelType w:val="multilevel"/>
    <w:tmpl w:val="FA0A0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4">
    <w:nsid w:val="7A560FBE"/>
    <w:multiLevelType w:val="multilevel"/>
    <w:tmpl w:val="6422F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5">
    <w:nsid w:val="7A845F56"/>
    <w:multiLevelType w:val="multilevel"/>
    <w:tmpl w:val="5E16DD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6">
    <w:nsid w:val="7B276BD3"/>
    <w:multiLevelType w:val="multilevel"/>
    <w:tmpl w:val="96085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7">
    <w:nsid w:val="7C77355C"/>
    <w:multiLevelType w:val="hybridMultilevel"/>
    <w:tmpl w:val="C188FB34"/>
    <w:lvl w:ilvl="0" w:tplc="397CADB6">
      <w:start w:val="1"/>
      <w:numFmt w:val="decimal"/>
      <w:lvlText w:val="%1."/>
      <w:lvlJc w:val="left"/>
      <w:pPr>
        <w:ind w:left="1080" w:hanging="360"/>
      </w:pPr>
      <w:rPr>
        <w:rFonts w:ascii="Times New Roman" w:hAnsi="Times New Roman" w:cs="Times New Roman" w:hint="default"/>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8">
    <w:nsid w:val="7CB860CC"/>
    <w:multiLevelType w:val="multilevel"/>
    <w:tmpl w:val="612E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9">
    <w:nsid w:val="7DC53526"/>
    <w:multiLevelType w:val="hybridMultilevel"/>
    <w:tmpl w:val="8348F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nsid w:val="7E1E1DC5"/>
    <w:multiLevelType w:val="hybridMultilevel"/>
    <w:tmpl w:val="993C3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nsid w:val="7E46213B"/>
    <w:multiLevelType w:val="multilevel"/>
    <w:tmpl w:val="2AC29B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1"/>
  </w:num>
  <w:num w:numId="2">
    <w:abstractNumId w:val="31"/>
  </w:num>
  <w:num w:numId="3">
    <w:abstractNumId w:val="14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9"/>
  </w:num>
  <w:num w:numId="6">
    <w:abstractNumId w:val="146"/>
  </w:num>
  <w:num w:numId="7">
    <w:abstractNumId w:val="111"/>
  </w:num>
  <w:num w:numId="8">
    <w:abstractNumId w:val="44"/>
  </w:num>
  <w:num w:numId="9">
    <w:abstractNumId w:val="39"/>
  </w:num>
  <w:num w:numId="10">
    <w:abstractNumId w:val="187"/>
  </w:num>
  <w:num w:numId="11">
    <w:abstractNumId w:val="188"/>
  </w:num>
  <w:num w:numId="12">
    <w:abstractNumId w:val="213"/>
  </w:num>
  <w:num w:numId="13">
    <w:abstractNumId w:val="124"/>
  </w:num>
  <w:num w:numId="14">
    <w:abstractNumId w:val="123"/>
  </w:num>
  <w:num w:numId="15">
    <w:abstractNumId w:val="200"/>
  </w:num>
  <w:num w:numId="16">
    <w:abstractNumId w:val="61"/>
  </w:num>
  <w:num w:numId="17">
    <w:abstractNumId w:val="161"/>
  </w:num>
  <w:num w:numId="18">
    <w:abstractNumId w:val="307"/>
  </w:num>
  <w:num w:numId="19">
    <w:abstractNumId w:val="261"/>
  </w:num>
  <w:num w:numId="20">
    <w:abstractNumId w:val="251"/>
  </w:num>
  <w:num w:numId="21">
    <w:abstractNumId w:val="294"/>
  </w:num>
  <w:num w:numId="22">
    <w:abstractNumId w:val="178"/>
  </w:num>
  <w:num w:numId="23">
    <w:abstractNumId w:val="225"/>
  </w:num>
  <w:num w:numId="24">
    <w:abstractNumId w:val="93"/>
  </w:num>
  <w:num w:numId="25">
    <w:abstractNumId w:val="260"/>
  </w:num>
  <w:num w:numId="26">
    <w:abstractNumId w:val="301"/>
  </w:num>
  <w:num w:numId="27">
    <w:abstractNumId w:val="68"/>
  </w:num>
  <w:num w:numId="28">
    <w:abstractNumId w:val="88"/>
  </w:num>
  <w:num w:numId="29">
    <w:abstractNumId w:val="183"/>
  </w:num>
  <w:num w:numId="30">
    <w:abstractNumId w:val="317"/>
  </w:num>
  <w:num w:numId="31">
    <w:abstractNumId w:val="264"/>
  </w:num>
  <w:num w:numId="32">
    <w:abstractNumId w:val="253"/>
  </w:num>
  <w:num w:numId="33">
    <w:abstractNumId w:val="228"/>
  </w:num>
  <w:num w:numId="34">
    <w:abstractNumId w:val="87"/>
  </w:num>
  <w:num w:numId="35">
    <w:abstractNumId w:val="12"/>
  </w:num>
  <w:num w:numId="36">
    <w:abstractNumId w:val="186"/>
  </w:num>
  <w:num w:numId="37">
    <w:abstractNumId w:val="293"/>
  </w:num>
  <w:num w:numId="38">
    <w:abstractNumId w:val="265"/>
  </w:num>
  <w:num w:numId="39">
    <w:abstractNumId w:val="211"/>
  </w:num>
  <w:num w:numId="40">
    <w:abstractNumId w:val="13"/>
  </w:num>
  <w:num w:numId="41">
    <w:abstractNumId w:val="180"/>
  </w:num>
  <w:num w:numId="42">
    <w:abstractNumId w:val="232"/>
  </w:num>
  <w:num w:numId="43">
    <w:abstractNumId w:val="104"/>
  </w:num>
  <w:num w:numId="44">
    <w:abstractNumId w:val="74"/>
  </w:num>
  <w:num w:numId="45">
    <w:abstractNumId w:val="11"/>
  </w:num>
  <w:num w:numId="46">
    <w:abstractNumId w:val="122"/>
  </w:num>
  <w:num w:numId="47">
    <w:abstractNumId w:val="47"/>
  </w:num>
  <w:num w:numId="48">
    <w:abstractNumId w:val="210"/>
  </w:num>
  <w:num w:numId="49">
    <w:abstractNumId w:val="76"/>
  </w:num>
  <w:num w:numId="50">
    <w:abstractNumId w:val="269"/>
  </w:num>
  <w:num w:numId="51">
    <w:abstractNumId w:val="257"/>
  </w:num>
  <w:num w:numId="52">
    <w:abstractNumId w:val="277"/>
  </w:num>
  <w:num w:numId="53">
    <w:abstractNumId w:val="129"/>
  </w:num>
  <w:num w:numId="54">
    <w:abstractNumId w:val="158"/>
  </w:num>
  <w:num w:numId="55">
    <w:abstractNumId w:val="202"/>
  </w:num>
  <w:num w:numId="56">
    <w:abstractNumId w:val="10"/>
  </w:num>
  <w:num w:numId="57">
    <w:abstractNumId w:val="223"/>
  </w:num>
  <w:num w:numId="58">
    <w:abstractNumId w:val="40"/>
  </w:num>
  <w:num w:numId="59">
    <w:abstractNumId w:val="173"/>
  </w:num>
  <w:num w:numId="60">
    <w:abstractNumId w:val="256"/>
  </w:num>
  <w:num w:numId="61">
    <w:abstractNumId w:val="126"/>
  </w:num>
  <w:num w:numId="62">
    <w:abstractNumId w:val="248"/>
  </w:num>
  <w:num w:numId="63">
    <w:abstractNumId w:val="194"/>
  </w:num>
  <w:num w:numId="64">
    <w:abstractNumId w:val="127"/>
  </w:num>
  <w:num w:numId="65">
    <w:abstractNumId w:val="266"/>
  </w:num>
  <w:num w:numId="66">
    <w:abstractNumId w:val="175"/>
  </w:num>
  <w:num w:numId="67">
    <w:abstractNumId w:val="234"/>
  </w:num>
  <w:num w:numId="68">
    <w:abstractNumId w:val="48"/>
  </w:num>
  <w:num w:numId="69">
    <w:abstractNumId w:val="197"/>
  </w:num>
  <w:num w:numId="70">
    <w:abstractNumId w:val="305"/>
  </w:num>
  <w:num w:numId="71">
    <w:abstractNumId w:val="212"/>
  </w:num>
  <w:num w:numId="72">
    <w:abstractNumId w:val="5"/>
  </w:num>
  <w:num w:numId="73">
    <w:abstractNumId w:val="133"/>
  </w:num>
  <w:num w:numId="74">
    <w:abstractNumId w:val="229"/>
  </w:num>
  <w:num w:numId="75">
    <w:abstractNumId w:val="92"/>
  </w:num>
  <w:num w:numId="76">
    <w:abstractNumId w:val="217"/>
  </w:num>
  <w:num w:numId="77">
    <w:abstractNumId w:val="142"/>
  </w:num>
  <w:num w:numId="78">
    <w:abstractNumId w:val="114"/>
  </w:num>
  <w:num w:numId="79">
    <w:abstractNumId w:val="319"/>
  </w:num>
  <w:num w:numId="80">
    <w:abstractNumId w:val="219"/>
  </w:num>
  <w:num w:numId="81">
    <w:abstractNumId w:val="247"/>
  </w:num>
  <w:num w:numId="82">
    <w:abstractNumId w:val="45"/>
  </w:num>
  <w:num w:numId="83">
    <w:abstractNumId w:val="100"/>
  </w:num>
  <w:num w:numId="84">
    <w:abstractNumId w:val="8"/>
  </w:num>
  <w:num w:numId="85">
    <w:abstractNumId w:val="67"/>
  </w:num>
  <w:num w:numId="86">
    <w:abstractNumId w:val="235"/>
  </w:num>
  <w:num w:numId="87">
    <w:abstractNumId w:val="299"/>
  </w:num>
  <w:num w:numId="88">
    <w:abstractNumId w:val="274"/>
  </w:num>
  <w:num w:numId="89">
    <w:abstractNumId w:val="195"/>
  </w:num>
  <w:num w:numId="90">
    <w:abstractNumId w:val="224"/>
  </w:num>
  <w:num w:numId="91">
    <w:abstractNumId w:val="206"/>
  </w:num>
  <w:num w:numId="92">
    <w:abstractNumId w:val="49"/>
  </w:num>
  <w:num w:numId="93">
    <w:abstractNumId w:val="311"/>
  </w:num>
  <w:num w:numId="94">
    <w:abstractNumId w:val="166"/>
  </w:num>
  <w:num w:numId="95">
    <w:abstractNumId w:val="172"/>
  </w:num>
  <w:num w:numId="96">
    <w:abstractNumId w:val="19"/>
  </w:num>
  <w:num w:numId="97">
    <w:abstractNumId w:val="59"/>
  </w:num>
  <w:num w:numId="98">
    <w:abstractNumId w:val="320"/>
  </w:num>
  <w:num w:numId="99">
    <w:abstractNumId w:val="144"/>
  </w:num>
  <w:num w:numId="100">
    <w:abstractNumId w:val="98"/>
  </w:num>
  <w:num w:numId="101">
    <w:abstractNumId w:val="250"/>
  </w:num>
  <w:num w:numId="102">
    <w:abstractNumId w:val="66"/>
  </w:num>
  <w:num w:numId="103">
    <w:abstractNumId w:val="120"/>
  </w:num>
  <w:num w:numId="104">
    <w:abstractNumId w:val="165"/>
  </w:num>
  <w:num w:numId="105">
    <w:abstractNumId w:val="117"/>
  </w:num>
  <w:num w:numId="106">
    <w:abstractNumId w:val="53"/>
  </w:num>
  <w:num w:numId="107">
    <w:abstractNumId w:val="32"/>
  </w:num>
  <w:num w:numId="108">
    <w:abstractNumId w:val="215"/>
  </w:num>
  <w:num w:numId="109">
    <w:abstractNumId w:val="220"/>
  </w:num>
  <w:num w:numId="110">
    <w:abstractNumId w:val="106"/>
  </w:num>
  <w:num w:numId="111">
    <w:abstractNumId w:val="279"/>
  </w:num>
  <w:num w:numId="112">
    <w:abstractNumId w:val="73"/>
  </w:num>
  <w:num w:numId="113">
    <w:abstractNumId w:val="29"/>
  </w:num>
  <w:num w:numId="114">
    <w:abstractNumId w:val="239"/>
  </w:num>
  <w:num w:numId="115">
    <w:abstractNumId w:val="16"/>
  </w:num>
  <w:num w:numId="116">
    <w:abstractNumId w:val="153"/>
  </w:num>
  <w:num w:numId="117">
    <w:abstractNumId w:val="101"/>
  </w:num>
  <w:num w:numId="118">
    <w:abstractNumId w:val="138"/>
  </w:num>
  <w:num w:numId="119">
    <w:abstractNumId w:val="43"/>
  </w:num>
  <w:num w:numId="120">
    <w:abstractNumId w:val="89"/>
  </w:num>
  <w:num w:numId="121">
    <w:abstractNumId w:val="34"/>
  </w:num>
  <w:num w:numId="122">
    <w:abstractNumId w:val="57"/>
  </w:num>
  <w:num w:numId="123">
    <w:abstractNumId w:val="204"/>
  </w:num>
  <w:num w:numId="124">
    <w:abstractNumId w:val="214"/>
  </w:num>
  <w:num w:numId="125">
    <w:abstractNumId w:val="25"/>
  </w:num>
  <w:num w:numId="126">
    <w:abstractNumId w:val="22"/>
  </w:num>
  <w:num w:numId="127">
    <w:abstractNumId w:val="97"/>
  </w:num>
  <w:num w:numId="128">
    <w:abstractNumId w:val="55"/>
  </w:num>
  <w:num w:numId="129">
    <w:abstractNumId w:val="308"/>
  </w:num>
  <w:num w:numId="130">
    <w:abstractNumId w:val="63"/>
  </w:num>
  <w:num w:numId="131">
    <w:abstractNumId w:val="130"/>
  </w:num>
  <w:num w:numId="132">
    <w:abstractNumId w:val="70"/>
  </w:num>
  <w:num w:numId="133">
    <w:abstractNumId w:val="196"/>
  </w:num>
  <w:num w:numId="134">
    <w:abstractNumId w:val="288"/>
  </w:num>
  <w:num w:numId="135">
    <w:abstractNumId w:val="60"/>
  </w:num>
  <w:num w:numId="136">
    <w:abstractNumId w:val="36"/>
  </w:num>
  <w:num w:numId="137">
    <w:abstractNumId w:val="192"/>
  </w:num>
  <w:num w:numId="138">
    <w:abstractNumId w:val="134"/>
  </w:num>
  <w:num w:numId="139">
    <w:abstractNumId w:val="69"/>
  </w:num>
  <w:num w:numId="140">
    <w:abstractNumId w:val="37"/>
  </w:num>
  <w:num w:numId="141">
    <w:abstractNumId w:val="145"/>
  </w:num>
  <w:num w:numId="142">
    <w:abstractNumId w:val="184"/>
  </w:num>
  <w:num w:numId="143">
    <w:abstractNumId w:val="0"/>
  </w:num>
  <w:num w:numId="144">
    <w:abstractNumId w:val="221"/>
  </w:num>
  <w:num w:numId="145">
    <w:abstractNumId w:val="3"/>
  </w:num>
  <w:num w:numId="146">
    <w:abstractNumId w:val="283"/>
  </w:num>
  <w:num w:numId="147">
    <w:abstractNumId w:val="262"/>
  </w:num>
  <w:num w:numId="148">
    <w:abstractNumId w:val="46"/>
  </w:num>
  <w:num w:numId="149">
    <w:abstractNumId w:val="208"/>
  </w:num>
  <w:num w:numId="150">
    <w:abstractNumId w:val="6"/>
  </w:num>
  <w:num w:numId="151">
    <w:abstractNumId w:val="1"/>
  </w:num>
  <w:num w:numId="152">
    <w:abstractNumId w:val="207"/>
  </w:num>
  <w:num w:numId="153">
    <w:abstractNumId w:val="199"/>
  </w:num>
  <w:num w:numId="154">
    <w:abstractNumId w:val="259"/>
  </w:num>
  <w:num w:numId="155">
    <w:abstractNumId w:val="278"/>
  </w:num>
  <w:num w:numId="156">
    <w:abstractNumId w:val="157"/>
  </w:num>
  <w:num w:numId="157">
    <w:abstractNumId w:val="77"/>
  </w:num>
  <w:num w:numId="158">
    <w:abstractNumId w:val="160"/>
  </w:num>
  <w:num w:numId="159">
    <w:abstractNumId w:val="315"/>
  </w:num>
  <w:num w:numId="160">
    <w:abstractNumId w:val="38"/>
  </w:num>
  <w:num w:numId="161">
    <w:abstractNumId w:val="309"/>
  </w:num>
  <w:num w:numId="162">
    <w:abstractNumId w:val="151"/>
  </w:num>
  <w:num w:numId="163">
    <w:abstractNumId w:val="275"/>
  </w:num>
  <w:num w:numId="164">
    <w:abstractNumId w:val="26"/>
  </w:num>
  <w:num w:numId="165">
    <w:abstractNumId w:val="282"/>
  </w:num>
  <w:num w:numId="166">
    <w:abstractNumId w:val="23"/>
  </w:num>
  <w:num w:numId="167">
    <w:abstractNumId w:val="128"/>
  </w:num>
  <w:num w:numId="168">
    <w:abstractNumId w:val="198"/>
  </w:num>
  <w:num w:numId="169">
    <w:abstractNumId w:val="218"/>
  </w:num>
  <w:num w:numId="170">
    <w:abstractNumId w:val="246"/>
  </w:num>
  <w:num w:numId="171">
    <w:abstractNumId w:val="42"/>
  </w:num>
  <w:num w:numId="172">
    <w:abstractNumId w:val="174"/>
  </w:num>
  <w:num w:numId="173">
    <w:abstractNumId w:val="189"/>
  </w:num>
  <w:num w:numId="174">
    <w:abstractNumId w:val="95"/>
  </w:num>
  <w:num w:numId="175">
    <w:abstractNumId w:val="108"/>
  </w:num>
  <w:num w:numId="176">
    <w:abstractNumId w:val="297"/>
  </w:num>
  <w:num w:numId="177">
    <w:abstractNumId w:val="230"/>
  </w:num>
  <w:num w:numId="178">
    <w:abstractNumId w:val="143"/>
  </w:num>
  <w:num w:numId="179">
    <w:abstractNumId w:val="83"/>
  </w:num>
  <w:num w:numId="180">
    <w:abstractNumId w:val="280"/>
  </w:num>
  <w:num w:numId="181">
    <w:abstractNumId w:val="303"/>
  </w:num>
  <w:num w:numId="182">
    <w:abstractNumId w:val="167"/>
  </w:num>
  <w:num w:numId="183">
    <w:abstractNumId w:val="296"/>
  </w:num>
  <w:num w:numId="184">
    <w:abstractNumId w:val="163"/>
  </w:num>
  <w:num w:numId="185">
    <w:abstractNumId w:val="9"/>
  </w:num>
  <w:num w:numId="186">
    <w:abstractNumId w:val="20"/>
  </w:num>
  <w:num w:numId="187">
    <w:abstractNumId w:val="2"/>
  </w:num>
  <w:num w:numId="188">
    <w:abstractNumId w:val="81"/>
  </w:num>
  <w:num w:numId="189">
    <w:abstractNumId w:val="243"/>
  </w:num>
  <w:num w:numId="190">
    <w:abstractNumId w:val="103"/>
  </w:num>
  <w:num w:numId="191">
    <w:abstractNumId w:val="177"/>
  </w:num>
  <w:num w:numId="192">
    <w:abstractNumId w:val="118"/>
  </w:num>
  <w:num w:numId="193">
    <w:abstractNumId w:val="17"/>
  </w:num>
  <w:num w:numId="194">
    <w:abstractNumId w:val="313"/>
  </w:num>
  <w:num w:numId="195">
    <w:abstractNumId w:val="316"/>
  </w:num>
  <w:num w:numId="196">
    <w:abstractNumId w:val="222"/>
  </w:num>
  <w:num w:numId="197">
    <w:abstractNumId w:val="179"/>
  </w:num>
  <w:num w:numId="198">
    <w:abstractNumId w:val="135"/>
  </w:num>
  <w:num w:numId="199">
    <w:abstractNumId w:val="284"/>
  </w:num>
  <w:num w:numId="200">
    <w:abstractNumId w:val="136"/>
  </w:num>
  <w:num w:numId="201">
    <w:abstractNumId w:val="78"/>
  </w:num>
  <w:num w:numId="202">
    <w:abstractNumId w:val="318"/>
  </w:num>
  <w:num w:numId="203">
    <w:abstractNumId w:val="154"/>
  </w:num>
  <w:num w:numId="204">
    <w:abstractNumId w:val="263"/>
  </w:num>
  <w:num w:numId="205">
    <w:abstractNumId w:val="56"/>
  </w:num>
  <w:num w:numId="206">
    <w:abstractNumId w:val="255"/>
  </w:num>
  <w:num w:numId="207">
    <w:abstractNumId w:val="290"/>
  </w:num>
  <w:num w:numId="208">
    <w:abstractNumId w:val="302"/>
  </w:num>
  <w:num w:numId="209">
    <w:abstractNumId w:val="50"/>
  </w:num>
  <w:num w:numId="210">
    <w:abstractNumId w:val="132"/>
  </w:num>
  <w:num w:numId="211">
    <w:abstractNumId w:val="287"/>
  </w:num>
  <w:num w:numId="212">
    <w:abstractNumId w:val="15"/>
  </w:num>
  <w:num w:numId="213">
    <w:abstractNumId w:val="193"/>
  </w:num>
  <w:num w:numId="214">
    <w:abstractNumId w:val="242"/>
  </w:num>
  <w:num w:numId="215">
    <w:abstractNumId w:val="268"/>
  </w:num>
  <w:num w:numId="216">
    <w:abstractNumId w:val="169"/>
  </w:num>
  <w:num w:numId="217">
    <w:abstractNumId w:val="109"/>
  </w:num>
  <w:num w:numId="218">
    <w:abstractNumId w:val="79"/>
  </w:num>
  <w:num w:numId="219">
    <w:abstractNumId w:val="281"/>
  </w:num>
  <w:num w:numId="220">
    <w:abstractNumId w:val="137"/>
  </w:num>
  <w:num w:numId="221">
    <w:abstractNumId w:val="168"/>
  </w:num>
  <w:num w:numId="222">
    <w:abstractNumId w:val="241"/>
  </w:num>
  <w:num w:numId="223">
    <w:abstractNumId w:val="258"/>
  </w:num>
  <w:num w:numId="224">
    <w:abstractNumId w:val="205"/>
  </w:num>
  <w:num w:numId="225">
    <w:abstractNumId w:val="267"/>
  </w:num>
  <w:num w:numId="226">
    <w:abstractNumId w:val="80"/>
  </w:num>
  <w:num w:numId="227">
    <w:abstractNumId w:val="292"/>
  </w:num>
  <w:num w:numId="228">
    <w:abstractNumId w:val="119"/>
  </w:num>
  <w:num w:numId="229">
    <w:abstractNumId w:val="65"/>
  </w:num>
  <w:num w:numId="230">
    <w:abstractNumId w:val="90"/>
  </w:num>
  <w:num w:numId="231">
    <w:abstractNumId w:val="156"/>
  </w:num>
  <w:num w:numId="232">
    <w:abstractNumId w:val="116"/>
  </w:num>
  <w:num w:numId="233">
    <w:abstractNumId w:val="30"/>
  </w:num>
  <w:num w:numId="234">
    <w:abstractNumId w:val="226"/>
  </w:num>
  <w:num w:numId="235">
    <w:abstractNumId w:val="310"/>
  </w:num>
  <w:num w:numId="236">
    <w:abstractNumId w:val="115"/>
  </w:num>
  <w:num w:numId="237">
    <w:abstractNumId w:val="125"/>
  </w:num>
  <w:num w:numId="238">
    <w:abstractNumId w:val="171"/>
  </w:num>
  <w:num w:numId="239">
    <w:abstractNumId w:val="295"/>
  </w:num>
  <w:num w:numId="240">
    <w:abstractNumId w:val="84"/>
  </w:num>
  <w:num w:numId="241">
    <w:abstractNumId w:val="312"/>
  </w:num>
  <w:num w:numId="242">
    <w:abstractNumId w:val="216"/>
  </w:num>
  <w:num w:numId="243">
    <w:abstractNumId w:val="291"/>
  </w:num>
  <w:num w:numId="244">
    <w:abstractNumId w:val="203"/>
  </w:num>
  <w:num w:numId="245">
    <w:abstractNumId w:val="236"/>
  </w:num>
  <w:num w:numId="246">
    <w:abstractNumId w:val="4"/>
  </w:num>
  <w:num w:numId="247">
    <w:abstractNumId w:val="121"/>
  </w:num>
  <w:num w:numId="248">
    <w:abstractNumId w:val="141"/>
  </w:num>
  <w:num w:numId="249">
    <w:abstractNumId w:val="249"/>
  </w:num>
  <w:num w:numId="250">
    <w:abstractNumId w:val="52"/>
  </w:num>
  <w:num w:numId="251">
    <w:abstractNumId w:val="112"/>
  </w:num>
  <w:num w:numId="252">
    <w:abstractNumId w:val="276"/>
  </w:num>
  <w:num w:numId="253">
    <w:abstractNumId w:val="209"/>
  </w:num>
  <w:num w:numId="254">
    <w:abstractNumId w:val="35"/>
  </w:num>
  <w:num w:numId="255">
    <w:abstractNumId w:val="139"/>
  </w:num>
  <w:num w:numId="256">
    <w:abstractNumId w:val="72"/>
  </w:num>
  <w:num w:numId="257">
    <w:abstractNumId w:val="273"/>
  </w:num>
  <w:num w:numId="258">
    <w:abstractNumId w:val="182"/>
  </w:num>
  <w:num w:numId="259">
    <w:abstractNumId w:val="107"/>
  </w:num>
  <w:num w:numId="260">
    <w:abstractNumId w:val="252"/>
  </w:num>
  <w:num w:numId="261">
    <w:abstractNumId w:val="240"/>
  </w:num>
  <w:num w:numId="262">
    <w:abstractNumId w:val="62"/>
  </w:num>
  <w:num w:numId="263">
    <w:abstractNumId w:val="85"/>
  </w:num>
  <w:num w:numId="264">
    <w:abstractNumId w:val="94"/>
  </w:num>
  <w:num w:numId="265">
    <w:abstractNumId w:val="306"/>
  </w:num>
  <w:num w:numId="266">
    <w:abstractNumId w:val="14"/>
  </w:num>
  <w:num w:numId="267">
    <w:abstractNumId w:val="231"/>
  </w:num>
  <w:num w:numId="268">
    <w:abstractNumId w:val="131"/>
  </w:num>
  <w:num w:numId="269">
    <w:abstractNumId w:val="96"/>
  </w:num>
  <w:num w:numId="270">
    <w:abstractNumId w:val="314"/>
  </w:num>
  <w:num w:numId="271">
    <w:abstractNumId w:val="148"/>
  </w:num>
  <w:num w:numId="272">
    <w:abstractNumId w:val="110"/>
  </w:num>
  <w:num w:numId="273">
    <w:abstractNumId w:val="51"/>
  </w:num>
  <w:num w:numId="274">
    <w:abstractNumId w:val="91"/>
  </w:num>
  <w:num w:numId="275">
    <w:abstractNumId w:val="227"/>
  </w:num>
  <w:num w:numId="276">
    <w:abstractNumId w:val="233"/>
  </w:num>
  <w:num w:numId="277">
    <w:abstractNumId w:val="185"/>
  </w:num>
  <w:num w:numId="278">
    <w:abstractNumId w:val="75"/>
  </w:num>
  <w:num w:numId="279">
    <w:abstractNumId w:val="147"/>
  </w:num>
  <w:num w:numId="280">
    <w:abstractNumId w:val="82"/>
  </w:num>
  <w:num w:numId="281">
    <w:abstractNumId w:val="27"/>
  </w:num>
  <w:num w:numId="282">
    <w:abstractNumId w:val="254"/>
  </w:num>
  <w:num w:numId="283">
    <w:abstractNumId w:val="286"/>
  </w:num>
  <w:num w:numId="284">
    <w:abstractNumId w:val="304"/>
  </w:num>
  <w:num w:numId="285">
    <w:abstractNumId w:val="270"/>
  </w:num>
  <w:num w:numId="286">
    <w:abstractNumId w:val="54"/>
  </w:num>
  <w:num w:numId="287">
    <w:abstractNumId w:val="191"/>
  </w:num>
  <w:num w:numId="288">
    <w:abstractNumId w:val="102"/>
  </w:num>
  <w:num w:numId="289">
    <w:abstractNumId w:val="321"/>
  </w:num>
  <w:num w:numId="290">
    <w:abstractNumId w:val="150"/>
  </w:num>
  <w:num w:numId="291">
    <w:abstractNumId w:val="149"/>
  </w:num>
  <w:num w:numId="292">
    <w:abstractNumId w:val="164"/>
  </w:num>
  <w:num w:numId="293">
    <w:abstractNumId w:val="28"/>
  </w:num>
  <w:num w:numId="294">
    <w:abstractNumId w:val="190"/>
  </w:num>
  <w:num w:numId="295">
    <w:abstractNumId w:val="64"/>
  </w:num>
  <w:num w:numId="296">
    <w:abstractNumId w:val="244"/>
  </w:num>
  <w:num w:numId="297">
    <w:abstractNumId w:val="58"/>
  </w:num>
  <w:num w:numId="298">
    <w:abstractNumId w:val="176"/>
  </w:num>
  <w:num w:numId="299">
    <w:abstractNumId w:val="99"/>
  </w:num>
  <w:num w:numId="300">
    <w:abstractNumId w:val="245"/>
  </w:num>
  <w:num w:numId="301">
    <w:abstractNumId w:val="271"/>
  </w:num>
  <w:num w:numId="302">
    <w:abstractNumId w:val="113"/>
  </w:num>
  <w:num w:numId="303">
    <w:abstractNumId w:val="18"/>
  </w:num>
  <w:num w:numId="304">
    <w:abstractNumId w:val="162"/>
  </w:num>
  <w:num w:numId="305">
    <w:abstractNumId w:val="181"/>
  </w:num>
  <w:num w:numId="306">
    <w:abstractNumId w:val="24"/>
  </w:num>
  <w:num w:numId="307">
    <w:abstractNumId w:val="21"/>
  </w:num>
  <w:num w:numId="308">
    <w:abstractNumId w:val="298"/>
  </w:num>
  <w:num w:numId="309">
    <w:abstractNumId w:val="237"/>
  </w:num>
  <w:num w:numId="310">
    <w:abstractNumId w:val="152"/>
  </w:num>
  <w:num w:numId="311">
    <w:abstractNumId w:val="272"/>
  </w:num>
  <w:num w:numId="312">
    <w:abstractNumId w:val="155"/>
  </w:num>
  <w:num w:numId="313">
    <w:abstractNumId w:val="170"/>
  </w:num>
  <w:num w:numId="314">
    <w:abstractNumId w:val="71"/>
  </w:num>
  <w:num w:numId="31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38"/>
  </w:num>
  <w:num w:numId="318">
    <w:abstractNumId w:val="300"/>
  </w:num>
  <w:num w:numId="319">
    <w:abstractNumId w:val="285"/>
  </w:num>
  <w:num w:numId="320">
    <w:abstractNumId w:val="86"/>
  </w:num>
  <w:num w:numId="321">
    <w:abstractNumId w:val="33"/>
  </w:num>
  <w:num w:numId="322">
    <w:abstractNumId w:val="105"/>
  </w:num>
  <w:numIdMacAtCleanup w:val="3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00"/>
    <w:rsid w:val="00007A42"/>
    <w:rsid w:val="0004466C"/>
    <w:rsid w:val="0005304A"/>
    <w:rsid w:val="000602C2"/>
    <w:rsid w:val="000B462D"/>
    <w:rsid w:val="000C028E"/>
    <w:rsid w:val="000F6F57"/>
    <w:rsid w:val="001275A6"/>
    <w:rsid w:val="00140CBF"/>
    <w:rsid w:val="001501FA"/>
    <w:rsid w:val="0015211E"/>
    <w:rsid w:val="00180F64"/>
    <w:rsid w:val="00183F65"/>
    <w:rsid w:val="001869C1"/>
    <w:rsid w:val="001A67B7"/>
    <w:rsid w:val="001B1D81"/>
    <w:rsid w:val="001D110D"/>
    <w:rsid w:val="001D3C4F"/>
    <w:rsid w:val="001F0211"/>
    <w:rsid w:val="001F33CC"/>
    <w:rsid w:val="00212F35"/>
    <w:rsid w:val="00221836"/>
    <w:rsid w:val="00226D77"/>
    <w:rsid w:val="00234A3A"/>
    <w:rsid w:val="0024615B"/>
    <w:rsid w:val="00255E06"/>
    <w:rsid w:val="00296966"/>
    <w:rsid w:val="002D14B6"/>
    <w:rsid w:val="002D7103"/>
    <w:rsid w:val="00336B0A"/>
    <w:rsid w:val="003543EC"/>
    <w:rsid w:val="00382F9D"/>
    <w:rsid w:val="00386F9A"/>
    <w:rsid w:val="00395720"/>
    <w:rsid w:val="003C56C3"/>
    <w:rsid w:val="004269B6"/>
    <w:rsid w:val="004402B7"/>
    <w:rsid w:val="00447326"/>
    <w:rsid w:val="00477B05"/>
    <w:rsid w:val="004A053D"/>
    <w:rsid w:val="004F159A"/>
    <w:rsid w:val="00503EEC"/>
    <w:rsid w:val="0051744E"/>
    <w:rsid w:val="00520E4F"/>
    <w:rsid w:val="00531DBD"/>
    <w:rsid w:val="005404FB"/>
    <w:rsid w:val="00554852"/>
    <w:rsid w:val="00573D88"/>
    <w:rsid w:val="00576A3B"/>
    <w:rsid w:val="00577093"/>
    <w:rsid w:val="005A03A2"/>
    <w:rsid w:val="005B66E1"/>
    <w:rsid w:val="005C3D3E"/>
    <w:rsid w:val="005D31C9"/>
    <w:rsid w:val="006049E8"/>
    <w:rsid w:val="00607046"/>
    <w:rsid w:val="0062048B"/>
    <w:rsid w:val="00625E44"/>
    <w:rsid w:val="006264F1"/>
    <w:rsid w:val="00635279"/>
    <w:rsid w:val="00674B8A"/>
    <w:rsid w:val="00683FC3"/>
    <w:rsid w:val="00695160"/>
    <w:rsid w:val="006A5B05"/>
    <w:rsid w:val="006D775B"/>
    <w:rsid w:val="006F6C52"/>
    <w:rsid w:val="007055FA"/>
    <w:rsid w:val="0070725A"/>
    <w:rsid w:val="0075761B"/>
    <w:rsid w:val="00773A37"/>
    <w:rsid w:val="00793AD5"/>
    <w:rsid w:val="007A1843"/>
    <w:rsid w:val="007A37EE"/>
    <w:rsid w:val="007B17EE"/>
    <w:rsid w:val="007C3711"/>
    <w:rsid w:val="008004DD"/>
    <w:rsid w:val="00805D00"/>
    <w:rsid w:val="00807D49"/>
    <w:rsid w:val="00824EC0"/>
    <w:rsid w:val="00850E18"/>
    <w:rsid w:val="00864FFA"/>
    <w:rsid w:val="00876B67"/>
    <w:rsid w:val="008978DE"/>
    <w:rsid w:val="008C19E8"/>
    <w:rsid w:val="008C3412"/>
    <w:rsid w:val="008E7942"/>
    <w:rsid w:val="00906B9C"/>
    <w:rsid w:val="00920944"/>
    <w:rsid w:val="0096482E"/>
    <w:rsid w:val="009C17AC"/>
    <w:rsid w:val="009E2FB6"/>
    <w:rsid w:val="00A00F22"/>
    <w:rsid w:val="00A12F71"/>
    <w:rsid w:val="00A2258E"/>
    <w:rsid w:val="00A2269E"/>
    <w:rsid w:val="00A23F2C"/>
    <w:rsid w:val="00A51E5D"/>
    <w:rsid w:val="00A611EF"/>
    <w:rsid w:val="00A7698B"/>
    <w:rsid w:val="00A84FA0"/>
    <w:rsid w:val="00A97420"/>
    <w:rsid w:val="00AB158A"/>
    <w:rsid w:val="00AC38BA"/>
    <w:rsid w:val="00AD7540"/>
    <w:rsid w:val="00AE3392"/>
    <w:rsid w:val="00AF6470"/>
    <w:rsid w:val="00B01578"/>
    <w:rsid w:val="00B355E7"/>
    <w:rsid w:val="00B4499C"/>
    <w:rsid w:val="00B51D9F"/>
    <w:rsid w:val="00B63DFE"/>
    <w:rsid w:val="00B65B79"/>
    <w:rsid w:val="00B83D92"/>
    <w:rsid w:val="00BA7194"/>
    <w:rsid w:val="00BD3BD1"/>
    <w:rsid w:val="00C5433B"/>
    <w:rsid w:val="00C54DCF"/>
    <w:rsid w:val="00C621B8"/>
    <w:rsid w:val="00C768E1"/>
    <w:rsid w:val="00C85D72"/>
    <w:rsid w:val="00C91CE8"/>
    <w:rsid w:val="00CA40DA"/>
    <w:rsid w:val="00CC1F45"/>
    <w:rsid w:val="00CC5435"/>
    <w:rsid w:val="00CF365A"/>
    <w:rsid w:val="00D17B5C"/>
    <w:rsid w:val="00D23487"/>
    <w:rsid w:val="00D5646D"/>
    <w:rsid w:val="00D75E50"/>
    <w:rsid w:val="00D818E9"/>
    <w:rsid w:val="00D97BAC"/>
    <w:rsid w:val="00E030D5"/>
    <w:rsid w:val="00E4787C"/>
    <w:rsid w:val="00E5402C"/>
    <w:rsid w:val="00E66693"/>
    <w:rsid w:val="00E828CD"/>
    <w:rsid w:val="00F5669B"/>
    <w:rsid w:val="00F63799"/>
    <w:rsid w:val="00F7304E"/>
    <w:rsid w:val="00F76517"/>
    <w:rsid w:val="00F8156B"/>
    <w:rsid w:val="00FB5F2D"/>
    <w:rsid w:val="00FC45DB"/>
    <w:rsid w:val="00FC4D8B"/>
    <w:rsid w:val="00FC79C7"/>
    <w:rsid w:val="00FE7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C8B71-5412-4AFA-A688-0FD298F8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E06"/>
  </w:style>
  <w:style w:type="paragraph" w:styleId="1">
    <w:name w:val="heading 1"/>
    <w:basedOn w:val="a"/>
    <w:next w:val="a"/>
    <w:link w:val="10"/>
    <w:rsid w:val="00E030D5"/>
    <w:pPr>
      <w:keepNext/>
      <w:keepLines/>
      <w:spacing w:before="400" w:after="120"/>
      <w:outlineLvl w:val="0"/>
    </w:pPr>
    <w:rPr>
      <w:rFonts w:ascii="Arial" w:eastAsia="Arial" w:hAnsi="Arial" w:cs="Arial"/>
      <w:sz w:val="40"/>
      <w:szCs w:val="40"/>
      <w:lang w:eastAsia="ru-RU"/>
    </w:rPr>
  </w:style>
  <w:style w:type="paragraph" w:styleId="2">
    <w:name w:val="heading 2"/>
    <w:basedOn w:val="a"/>
    <w:next w:val="a"/>
    <w:link w:val="20"/>
    <w:rsid w:val="00E030D5"/>
    <w:pPr>
      <w:keepNext/>
      <w:keepLines/>
      <w:spacing w:before="360" w:after="120"/>
      <w:outlineLvl w:val="1"/>
    </w:pPr>
    <w:rPr>
      <w:rFonts w:ascii="Arial" w:eastAsia="Arial" w:hAnsi="Arial" w:cs="Arial"/>
      <w:sz w:val="32"/>
      <w:szCs w:val="32"/>
      <w:lang w:eastAsia="ru-RU"/>
    </w:rPr>
  </w:style>
  <w:style w:type="paragraph" w:styleId="3">
    <w:name w:val="heading 3"/>
    <w:basedOn w:val="a"/>
    <w:next w:val="a"/>
    <w:link w:val="30"/>
    <w:rsid w:val="00E030D5"/>
    <w:pPr>
      <w:keepNext/>
      <w:keepLines/>
      <w:spacing w:before="320" w:after="80"/>
      <w:outlineLvl w:val="2"/>
    </w:pPr>
    <w:rPr>
      <w:rFonts w:ascii="Arial" w:eastAsia="Arial" w:hAnsi="Arial" w:cs="Arial"/>
      <w:color w:val="434343"/>
      <w:sz w:val="28"/>
      <w:szCs w:val="28"/>
      <w:lang w:eastAsia="ru-RU"/>
    </w:rPr>
  </w:style>
  <w:style w:type="paragraph" w:styleId="4">
    <w:name w:val="heading 4"/>
    <w:basedOn w:val="a"/>
    <w:next w:val="a"/>
    <w:link w:val="40"/>
    <w:rsid w:val="00E030D5"/>
    <w:pPr>
      <w:keepNext/>
      <w:keepLines/>
      <w:spacing w:before="280" w:after="80"/>
      <w:outlineLvl w:val="3"/>
    </w:pPr>
    <w:rPr>
      <w:rFonts w:ascii="Arial" w:eastAsia="Arial" w:hAnsi="Arial" w:cs="Arial"/>
      <w:color w:val="666666"/>
      <w:sz w:val="24"/>
      <w:szCs w:val="24"/>
      <w:lang w:eastAsia="ru-RU"/>
    </w:rPr>
  </w:style>
  <w:style w:type="paragraph" w:styleId="5">
    <w:name w:val="heading 5"/>
    <w:basedOn w:val="a"/>
    <w:next w:val="a"/>
    <w:link w:val="50"/>
    <w:rsid w:val="00E030D5"/>
    <w:pPr>
      <w:keepNext/>
      <w:keepLines/>
      <w:spacing w:before="240" w:after="80"/>
      <w:outlineLvl w:val="4"/>
    </w:pPr>
    <w:rPr>
      <w:rFonts w:ascii="Arial" w:eastAsia="Arial" w:hAnsi="Arial" w:cs="Arial"/>
      <w:color w:val="666666"/>
      <w:lang w:eastAsia="ru-RU"/>
    </w:rPr>
  </w:style>
  <w:style w:type="paragraph" w:styleId="6">
    <w:name w:val="heading 6"/>
    <w:basedOn w:val="a"/>
    <w:next w:val="a"/>
    <w:link w:val="60"/>
    <w:rsid w:val="00E030D5"/>
    <w:pPr>
      <w:keepNext/>
      <w:keepLines/>
      <w:spacing w:before="240" w:after="80"/>
      <w:outlineLvl w:val="5"/>
    </w:pPr>
    <w:rPr>
      <w:rFonts w:ascii="Arial" w:eastAsia="Arial" w:hAnsi="Arial" w:cs="Arial"/>
      <w:i/>
      <w:color w:val="66666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A42"/>
    <w:pPr>
      <w:ind w:left="720"/>
      <w:contextualSpacing/>
    </w:pPr>
  </w:style>
  <w:style w:type="numbering" w:customStyle="1" w:styleId="11">
    <w:name w:val="Нет списка1"/>
    <w:next w:val="a2"/>
    <w:uiPriority w:val="99"/>
    <w:semiHidden/>
    <w:unhideWhenUsed/>
    <w:rsid w:val="00554852"/>
  </w:style>
  <w:style w:type="paragraph" w:styleId="a4">
    <w:name w:val="No Spacing"/>
    <w:uiPriority w:val="1"/>
    <w:qFormat/>
    <w:rsid w:val="00E66693"/>
    <w:pPr>
      <w:spacing w:after="0" w:line="240" w:lineRule="auto"/>
    </w:pPr>
    <w:rPr>
      <w:rFonts w:ascii="Arial" w:eastAsia="Arial" w:hAnsi="Arial" w:cs="Arial"/>
      <w:lang w:eastAsia="ru-RU"/>
    </w:rPr>
  </w:style>
  <w:style w:type="paragraph" w:styleId="a5">
    <w:name w:val="Normal (Web)"/>
    <w:basedOn w:val="a"/>
    <w:uiPriority w:val="99"/>
    <w:semiHidden/>
    <w:unhideWhenUsed/>
    <w:rsid w:val="002D71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D7103"/>
    <w:rPr>
      <w:color w:val="0000FF"/>
      <w:u w:val="single"/>
    </w:rPr>
  </w:style>
  <w:style w:type="paragraph" w:customStyle="1" w:styleId="im-mess">
    <w:name w:val="im-mess"/>
    <w:basedOn w:val="a"/>
    <w:rsid w:val="002D71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7103"/>
  </w:style>
  <w:style w:type="character" w:customStyle="1" w:styleId="41">
    <w:name w:val="Основной текст (4)_"/>
    <w:basedOn w:val="a0"/>
    <w:link w:val="42"/>
    <w:locked/>
    <w:rsid w:val="00C621B8"/>
    <w:rPr>
      <w:rFonts w:ascii="Times New Roman" w:eastAsia="Times New Roman" w:hAnsi="Times New Roman" w:cs="Times New Roman"/>
      <w:spacing w:val="-10"/>
      <w:w w:val="150"/>
      <w:sz w:val="13"/>
      <w:szCs w:val="13"/>
      <w:shd w:val="clear" w:color="auto" w:fill="FFFFFF"/>
    </w:rPr>
  </w:style>
  <w:style w:type="paragraph" w:customStyle="1" w:styleId="42">
    <w:name w:val="Основной текст (4)"/>
    <w:basedOn w:val="a"/>
    <w:link w:val="41"/>
    <w:rsid w:val="00C621B8"/>
    <w:pPr>
      <w:widowControl w:val="0"/>
      <w:shd w:val="clear" w:color="auto" w:fill="FFFFFF"/>
      <w:spacing w:after="0" w:line="0" w:lineRule="atLeast"/>
    </w:pPr>
    <w:rPr>
      <w:rFonts w:ascii="Times New Roman" w:eastAsia="Times New Roman" w:hAnsi="Times New Roman" w:cs="Times New Roman"/>
      <w:spacing w:val="-10"/>
      <w:w w:val="150"/>
      <w:sz w:val="13"/>
      <w:szCs w:val="13"/>
    </w:rPr>
  </w:style>
  <w:style w:type="character" w:customStyle="1" w:styleId="12">
    <w:name w:val="Заголовок №1_"/>
    <w:basedOn w:val="a0"/>
    <w:link w:val="13"/>
    <w:locked/>
    <w:rsid w:val="00C621B8"/>
    <w:rPr>
      <w:sz w:val="30"/>
      <w:szCs w:val="30"/>
      <w:shd w:val="clear" w:color="auto" w:fill="FFFFFF"/>
    </w:rPr>
  </w:style>
  <w:style w:type="paragraph" w:customStyle="1" w:styleId="13">
    <w:name w:val="Заголовок №1"/>
    <w:basedOn w:val="a"/>
    <w:link w:val="12"/>
    <w:rsid w:val="00C621B8"/>
    <w:pPr>
      <w:widowControl w:val="0"/>
      <w:shd w:val="clear" w:color="auto" w:fill="FFFFFF"/>
      <w:spacing w:after="480" w:line="0" w:lineRule="atLeast"/>
      <w:outlineLvl w:val="0"/>
    </w:pPr>
    <w:rPr>
      <w:sz w:val="30"/>
      <w:szCs w:val="30"/>
    </w:rPr>
  </w:style>
  <w:style w:type="character" w:customStyle="1" w:styleId="31">
    <w:name w:val="Основной текст (3)_"/>
    <w:basedOn w:val="a0"/>
    <w:link w:val="32"/>
    <w:locked/>
    <w:rsid w:val="00C621B8"/>
    <w:rPr>
      <w:b/>
      <w:bCs/>
      <w:shd w:val="clear" w:color="auto" w:fill="FFFFFF"/>
    </w:rPr>
  </w:style>
  <w:style w:type="paragraph" w:customStyle="1" w:styleId="32">
    <w:name w:val="Основной текст (3)"/>
    <w:basedOn w:val="a"/>
    <w:link w:val="31"/>
    <w:rsid w:val="00C621B8"/>
    <w:pPr>
      <w:widowControl w:val="0"/>
      <w:shd w:val="clear" w:color="auto" w:fill="FFFFFF"/>
      <w:spacing w:before="480" w:after="180" w:line="0" w:lineRule="atLeast"/>
    </w:pPr>
    <w:rPr>
      <w:b/>
      <w:bCs/>
    </w:rPr>
  </w:style>
  <w:style w:type="character" w:customStyle="1" w:styleId="21">
    <w:name w:val="Основной текст (2)_"/>
    <w:basedOn w:val="a0"/>
    <w:link w:val="22"/>
    <w:locked/>
    <w:rsid w:val="00C621B8"/>
    <w:rPr>
      <w:sz w:val="28"/>
      <w:szCs w:val="28"/>
      <w:shd w:val="clear" w:color="auto" w:fill="FFFFFF"/>
    </w:rPr>
  </w:style>
  <w:style w:type="paragraph" w:customStyle="1" w:styleId="22">
    <w:name w:val="Основной текст (2)"/>
    <w:basedOn w:val="a"/>
    <w:link w:val="21"/>
    <w:rsid w:val="00C621B8"/>
    <w:pPr>
      <w:widowControl w:val="0"/>
      <w:shd w:val="clear" w:color="auto" w:fill="FFFFFF"/>
      <w:spacing w:before="180" w:after="0" w:line="555" w:lineRule="exact"/>
    </w:pPr>
    <w:rPr>
      <w:sz w:val="28"/>
      <w:szCs w:val="28"/>
    </w:rPr>
  </w:style>
  <w:style w:type="character" w:customStyle="1" w:styleId="212pt">
    <w:name w:val="Основной текст (2) + 12 pt"/>
    <w:aliases w:val="Полужирный"/>
    <w:basedOn w:val="21"/>
    <w:rsid w:val="00C621B8"/>
    <w:rPr>
      <w:rFonts w:ascii="Tahoma" w:eastAsia="Tahoma" w:hAnsi="Tahoma" w:cs="Tahoma" w:hint="default"/>
      <w:b/>
      <w:bCs/>
      <w:color w:val="000000"/>
      <w:spacing w:val="0"/>
      <w:w w:val="100"/>
      <w:position w:val="0"/>
      <w:sz w:val="24"/>
      <w:szCs w:val="24"/>
      <w:shd w:val="clear" w:color="auto" w:fill="FFFFFF"/>
      <w:lang w:val="ru-RU" w:eastAsia="ru-RU" w:bidi="ru-RU"/>
    </w:rPr>
  </w:style>
  <w:style w:type="character" w:customStyle="1" w:styleId="23">
    <w:name w:val="Основной текст (2) + Полужирный"/>
    <w:basedOn w:val="21"/>
    <w:rsid w:val="00C621B8"/>
    <w:rPr>
      <w:rFonts w:ascii="Microsoft Sans Serif" w:eastAsia="Microsoft Sans Serif" w:hAnsi="Microsoft Sans Serif" w:cs="Microsoft Sans Serif"/>
      <w:b/>
      <w:bCs/>
      <w:color w:val="000000"/>
      <w:spacing w:val="0"/>
      <w:w w:val="100"/>
      <w:position w:val="0"/>
      <w:sz w:val="28"/>
      <w:szCs w:val="28"/>
      <w:shd w:val="clear" w:color="auto" w:fill="FFFFFF"/>
      <w:lang w:val="ru-RU" w:eastAsia="ru-RU" w:bidi="ru-RU"/>
    </w:rPr>
  </w:style>
  <w:style w:type="character" w:customStyle="1" w:styleId="215pt">
    <w:name w:val="Основной текст (2) + 15 pt"/>
    <w:basedOn w:val="21"/>
    <w:rsid w:val="00C621B8"/>
    <w:rPr>
      <w:rFonts w:ascii="Tahoma" w:eastAsia="Tahoma" w:hAnsi="Tahoma" w:cs="Tahoma" w:hint="default"/>
      <w:color w:val="000000"/>
      <w:spacing w:val="0"/>
      <w:w w:val="100"/>
      <w:position w:val="0"/>
      <w:sz w:val="30"/>
      <w:szCs w:val="30"/>
      <w:shd w:val="clear" w:color="auto" w:fill="FFFFFF"/>
      <w:lang w:val="ru-RU" w:eastAsia="ru-RU" w:bidi="ru-RU"/>
    </w:rPr>
  </w:style>
  <w:style w:type="paragraph" w:styleId="HTML">
    <w:name w:val="HTML Preformatted"/>
    <w:basedOn w:val="a"/>
    <w:link w:val="HTML0"/>
    <w:uiPriority w:val="99"/>
    <w:unhideWhenUsed/>
    <w:rsid w:val="0038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82F9D"/>
    <w:rPr>
      <w:rFonts w:ascii="Courier New" w:eastAsia="Times New Roman" w:hAnsi="Courier New" w:cs="Courier New"/>
      <w:sz w:val="20"/>
      <w:szCs w:val="20"/>
      <w:lang w:eastAsia="ru-RU"/>
    </w:rPr>
  </w:style>
  <w:style w:type="character" w:customStyle="1" w:styleId="10">
    <w:name w:val="Заголовок 1 Знак"/>
    <w:basedOn w:val="a0"/>
    <w:link w:val="1"/>
    <w:rsid w:val="00E030D5"/>
    <w:rPr>
      <w:rFonts w:ascii="Arial" w:eastAsia="Arial" w:hAnsi="Arial" w:cs="Arial"/>
      <w:sz w:val="40"/>
      <w:szCs w:val="40"/>
      <w:lang w:eastAsia="ru-RU"/>
    </w:rPr>
  </w:style>
  <w:style w:type="character" w:customStyle="1" w:styleId="20">
    <w:name w:val="Заголовок 2 Знак"/>
    <w:basedOn w:val="a0"/>
    <w:link w:val="2"/>
    <w:rsid w:val="00E030D5"/>
    <w:rPr>
      <w:rFonts w:ascii="Arial" w:eastAsia="Arial" w:hAnsi="Arial" w:cs="Arial"/>
      <w:sz w:val="32"/>
      <w:szCs w:val="32"/>
      <w:lang w:eastAsia="ru-RU"/>
    </w:rPr>
  </w:style>
  <w:style w:type="character" w:customStyle="1" w:styleId="30">
    <w:name w:val="Заголовок 3 Знак"/>
    <w:basedOn w:val="a0"/>
    <w:link w:val="3"/>
    <w:rsid w:val="00E030D5"/>
    <w:rPr>
      <w:rFonts w:ascii="Arial" w:eastAsia="Arial" w:hAnsi="Arial" w:cs="Arial"/>
      <w:color w:val="434343"/>
      <w:sz w:val="28"/>
      <w:szCs w:val="28"/>
      <w:lang w:eastAsia="ru-RU"/>
    </w:rPr>
  </w:style>
  <w:style w:type="character" w:customStyle="1" w:styleId="40">
    <w:name w:val="Заголовок 4 Знак"/>
    <w:basedOn w:val="a0"/>
    <w:link w:val="4"/>
    <w:rsid w:val="00E030D5"/>
    <w:rPr>
      <w:rFonts w:ascii="Arial" w:eastAsia="Arial" w:hAnsi="Arial" w:cs="Arial"/>
      <w:color w:val="666666"/>
      <w:sz w:val="24"/>
      <w:szCs w:val="24"/>
      <w:lang w:eastAsia="ru-RU"/>
    </w:rPr>
  </w:style>
  <w:style w:type="character" w:customStyle="1" w:styleId="50">
    <w:name w:val="Заголовок 5 Знак"/>
    <w:basedOn w:val="a0"/>
    <w:link w:val="5"/>
    <w:rsid w:val="00E030D5"/>
    <w:rPr>
      <w:rFonts w:ascii="Arial" w:eastAsia="Arial" w:hAnsi="Arial" w:cs="Arial"/>
      <w:color w:val="666666"/>
      <w:lang w:eastAsia="ru-RU"/>
    </w:rPr>
  </w:style>
  <w:style w:type="character" w:customStyle="1" w:styleId="60">
    <w:name w:val="Заголовок 6 Знак"/>
    <w:basedOn w:val="a0"/>
    <w:link w:val="6"/>
    <w:rsid w:val="00E030D5"/>
    <w:rPr>
      <w:rFonts w:ascii="Arial" w:eastAsia="Arial" w:hAnsi="Arial" w:cs="Arial"/>
      <w:i/>
      <w:color w:val="666666"/>
      <w:lang w:eastAsia="ru-RU"/>
    </w:rPr>
  </w:style>
  <w:style w:type="table" w:customStyle="1" w:styleId="TableNormal">
    <w:name w:val="Table Normal"/>
    <w:rsid w:val="00E030D5"/>
    <w:pPr>
      <w:spacing w:after="0"/>
    </w:pPr>
    <w:rPr>
      <w:rFonts w:ascii="Arial" w:eastAsia="Arial" w:hAnsi="Arial" w:cs="Arial"/>
      <w:lang w:eastAsia="ru-RU"/>
    </w:rPr>
    <w:tblPr>
      <w:tblCellMar>
        <w:top w:w="0" w:type="dxa"/>
        <w:left w:w="0" w:type="dxa"/>
        <w:bottom w:w="0" w:type="dxa"/>
        <w:right w:w="0" w:type="dxa"/>
      </w:tblCellMar>
    </w:tblPr>
  </w:style>
  <w:style w:type="paragraph" w:styleId="a7">
    <w:name w:val="Title"/>
    <w:basedOn w:val="a"/>
    <w:next w:val="a"/>
    <w:link w:val="a8"/>
    <w:rsid w:val="00E030D5"/>
    <w:pPr>
      <w:keepNext/>
      <w:keepLines/>
      <w:spacing w:after="60"/>
    </w:pPr>
    <w:rPr>
      <w:rFonts w:ascii="Arial" w:eastAsia="Arial" w:hAnsi="Arial" w:cs="Arial"/>
      <w:sz w:val="52"/>
      <w:szCs w:val="52"/>
      <w:lang w:eastAsia="ru-RU"/>
    </w:rPr>
  </w:style>
  <w:style w:type="character" w:customStyle="1" w:styleId="a8">
    <w:name w:val="Название Знак"/>
    <w:basedOn w:val="a0"/>
    <w:link w:val="a7"/>
    <w:rsid w:val="00E030D5"/>
    <w:rPr>
      <w:rFonts w:ascii="Arial" w:eastAsia="Arial" w:hAnsi="Arial" w:cs="Arial"/>
      <w:sz w:val="52"/>
      <w:szCs w:val="52"/>
      <w:lang w:eastAsia="ru-RU"/>
    </w:rPr>
  </w:style>
  <w:style w:type="paragraph" w:styleId="a9">
    <w:name w:val="Subtitle"/>
    <w:basedOn w:val="a"/>
    <w:next w:val="a"/>
    <w:link w:val="aa"/>
    <w:rsid w:val="00E030D5"/>
    <w:pPr>
      <w:keepNext/>
      <w:keepLines/>
      <w:spacing w:after="320"/>
    </w:pPr>
    <w:rPr>
      <w:rFonts w:ascii="Arial" w:eastAsia="Arial" w:hAnsi="Arial" w:cs="Arial"/>
      <w:color w:val="666666"/>
      <w:sz w:val="30"/>
      <w:szCs w:val="30"/>
      <w:lang w:eastAsia="ru-RU"/>
    </w:rPr>
  </w:style>
  <w:style w:type="character" w:customStyle="1" w:styleId="aa">
    <w:name w:val="Подзаголовок Знак"/>
    <w:basedOn w:val="a0"/>
    <w:link w:val="a9"/>
    <w:rsid w:val="00E030D5"/>
    <w:rPr>
      <w:rFonts w:ascii="Arial" w:eastAsia="Arial" w:hAnsi="Arial" w:cs="Arial"/>
      <w:color w:val="666666"/>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62780">
      <w:bodyDiv w:val="1"/>
      <w:marLeft w:val="0"/>
      <w:marRight w:val="0"/>
      <w:marTop w:val="0"/>
      <w:marBottom w:val="0"/>
      <w:divBdr>
        <w:top w:val="none" w:sz="0" w:space="0" w:color="auto"/>
        <w:left w:val="none" w:sz="0" w:space="0" w:color="auto"/>
        <w:bottom w:val="none" w:sz="0" w:space="0" w:color="auto"/>
        <w:right w:val="none" w:sz="0" w:space="0" w:color="auto"/>
      </w:divBdr>
    </w:div>
    <w:div w:id="449126314">
      <w:bodyDiv w:val="1"/>
      <w:marLeft w:val="0"/>
      <w:marRight w:val="0"/>
      <w:marTop w:val="0"/>
      <w:marBottom w:val="0"/>
      <w:divBdr>
        <w:top w:val="none" w:sz="0" w:space="0" w:color="auto"/>
        <w:left w:val="none" w:sz="0" w:space="0" w:color="auto"/>
        <w:bottom w:val="none" w:sz="0" w:space="0" w:color="auto"/>
        <w:right w:val="none" w:sz="0" w:space="0" w:color="auto"/>
      </w:divBdr>
    </w:div>
    <w:div w:id="528833245">
      <w:bodyDiv w:val="1"/>
      <w:marLeft w:val="0"/>
      <w:marRight w:val="0"/>
      <w:marTop w:val="0"/>
      <w:marBottom w:val="0"/>
      <w:divBdr>
        <w:top w:val="none" w:sz="0" w:space="0" w:color="auto"/>
        <w:left w:val="none" w:sz="0" w:space="0" w:color="auto"/>
        <w:bottom w:val="none" w:sz="0" w:space="0" w:color="auto"/>
        <w:right w:val="none" w:sz="0" w:space="0" w:color="auto"/>
      </w:divBdr>
    </w:div>
    <w:div w:id="611591900">
      <w:bodyDiv w:val="1"/>
      <w:marLeft w:val="0"/>
      <w:marRight w:val="0"/>
      <w:marTop w:val="0"/>
      <w:marBottom w:val="0"/>
      <w:divBdr>
        <w:top w:val="none" w:sz="0" w:space="0" w:color="auto"/>
        <w:left w:val="none" w:sz="0" w:space="0" w:color="auto"/>
        <w:bottom w:val="none" w:sz="0" w:space="0" w:color="auto"/>
        <w:right w:val="none" w:sz="0" w:space="0" w:color="auto"/>
      </w:divBdr>
    </w:div>
    <w:div w:id="1013607072">
      <w:bodyDiv w:val="1"/>
      <w:marLeft w:val="0"/>
      <w:marRight w:val="0"/>
      <w:marTop w:val="0"/>
      <w:marBottom w:val="0"/>
      <w:divBdr>
        <w:top w:val="none" w:sz="0" w:space="0" w:color="auto"/>
        <w:left w:val="none" w:sz="0" w:space="0" w:color="auto"/>
        <w:bottom w:val="none" w:sz="0" w:space="0" w:color="auto"/>
        <w:right w:val="none" w:sz="0" w:space="0" w:color="auto"/>
      </w:divBdr>
    </w:div>
    <w:div w:id="1610769759">
      <w:bodyDiv w:val="1"/>
      <w:marLeft w:val="0"/>
      <w:marRight w:val="0"/>
      <w:marTop w:val="0"/>
      <w:marBottom w:val="0"/>
      <w:divBdr>
        <w:top w:val="none" w:sz="0" w:space="0" w:color="auto"/>
        <w:left w:val="none" w:sz="0" w:space="0" w:color="auto"/>
        <w:bottom w:val="none" w:sz="0" w:space="0" w:color="auto"/>
        <w:right w:val="none" w:sz="0" w:space="0" w:color="auto"/>
      </w:divBdr>
      <w:divsChild>
        <w:div w:id="578751152">
          <w:marLeft w:val="810"/>
          <w:marRight w:val="735"/>
          <w:marTop w:val="0"/>
          <w:marBottom w:val="0"/>
          <w:divBdr>
            <w:top w:val="none" w:sz="0" w:space="0" w:color="auto"/>
            <w:left w:val="none" w:sz="0" w:space="0" w:color="auto"/>
            <w:bottom w:val="none" w:sz="0" w:space="0" w:color="auto"/>
            <w:right w:val="none" w:sz="0" w:space="0" w:color="auto"/>
          </w:divBdr>
        </w:div>
        <w:div w:id="390806306">
          <w:marLeft w:val="-60"/>
          <w:marRight w:val="75"/>
          <w:marTop w:val="0"/>
          <w:marBottom w:val="0"/>
          <w:divBdr>
            <w:top w:val="none" w:sz="0" w:space="0" w:color="auto"/>
            <w:left w:val="none" w:sz="0" w:space="0" w:color="auto"/>
            <w:bottom w:val="none" w:sz="0" w:space="0" w:color="auto"/>
            <w:right w:val="none" w:sz="0" w:space="0" w:color="auto"/>
          </w:divBdr>
        </w:div>
        <w:div w:id="745420563">
          <w:marLeft w:val="810"/>
          <w:marRight w:val="735"/>
          <w:marTop w:val="0"/>
          <w:marBottom w:val="0"/>
          <w:divBdr>
            <w:top w:val="none" w:sz="0" w:space="0" w:color="auto"/>
            <w:left w:val="none" w:sz="0" w:space="0" w:color="auto"/>
            <w:bottom w:val="none" w:sz="0" w:space="0" w:color="auto"/>
            <w:right w:val="none" w:sz="0" w:space="0" w:color="auto"/>
          </w:divBdr>
        </w:div>
      </w:divsChild>
    </w:div>
    <w:div w:id="193451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logo.ru/zadacha-1-v2/index.html" TargetMode="External"/><Relationship Id="rId3" Type="http://schemas.openxmlformats.org/officeDocument/2006/relationships/settings" Target="settings.xml"/><Relationship Id="rId7" Type="http://schemas.openxmlformats.org/officeDocument/2006/relationships/hyperlink" Target="https://biologo.ru/kazakhsta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ologo.ru/zadacha-53/index.html" TargetMode="External"/><Relationship Id="rId5" Type="http://schemas.openxmlformats.org/officeDocument/2006/relationships/hyperlink" Target="https://biologo.ru/funkcii-funkcii-amortiziruyushaya-funkciya--v-sistolu-obespech/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143245</Words>
  <Characters>816503</Characters>
  <Application>Microsoft Office Word</Application>
  <DocSecurity>0</DocSecurity>
  <Lines>6804</Lines>
  <Paragraphs>1915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Izzatullo</cp:lastModifiedBy>
  <cp:revision>2</cp:revision>
  <dcterms:created xsi:type="dcterms:W3CDTF">2022-07-13T16:00:00Z</dcterms:created>
  <dcterms:modified xsi:type="dcterms:W3CDTF">2022-07-13T16:00:00Z</dcterms:modified>
</cp:coreProperties>
</file>