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000000" w:rsidDel="00000000" w:rsidP="00000000" w:rsidRDefault="00000000" w:rsidRPr="00000000" w14:paraId="00000002">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Министерства здравоохранения Российской Федерации</w:t>
      </w:r>
    </w:p>
    <w:p w:rsidR="00000000" w:rsidDel="00000000" w:rsidP="00000000" w:rsidRDefault="00000000" w:rsidRPr="00000000" w14:paraId="00000003">
      <w:pPr>
        <w:widowControl w:val="0"/>
        <w:spacing w:after="0" w:line="240" w:lineRule="auto"/>
        <w:ind w:left="-567" w:right="-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Фармацевтический колледж</w:t>
      </w:r>
    </w:p>
    <w:p w:rsidR="00000000" w:rsidDel="00000000" w:rsidP="00000000" w:rsidRDefault="00000000" w:rsidRPr="00000000" w14:paraId="00000004">
      <w:pPr>
        <w:widowControl w:val="0"/>
        <w:tabs>
          <w:tab w:val="center" w:pos="4473"/>
        </w:tabs>
        <w:spacing w:after="0" w:line="24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5">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keepNext w:val="1"/>
        <w:spacing w:after="60" w:before="120" w:line="240" w:lineRule="auto"/>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ДНЕВНИК</w:t>
      </w:r>
    </w:p>
    <w:p w:rsidR="00000000" w:rsidDel="00000000" w:rsidP="00000000" w:rsidRDefault="00000000" w:rsidRPr="00000000" w14:paraId="0000000A">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учебной практики</w:t>
      </w:r>
    </w:p>
    <w:p w:rsidR="00000000" w:rsidDel="00000000" w:rsidP="00000000" w:rsidRDefault="00000000" w:rsidRPr="00000000" w14:paraId="0000000B">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Наименование практики</w:t>
      </w:r>
      <w:r w:rsidDel="00000000" w:rsidR="00000000" w:rsidRPr="00000000">
        <w:rPr>
          <w:rFonts w:ascii="Times New Roman" w:cs="Times New Roman" w:eastAsia="Times New Roman" w:hAnsi="Times New Roman"/>
          <w:sz w:val="28"/>
          <w:szCs w:val="28"/>
          <w:u w:val="single"/>
          <w:rtl w:val="0"/>
        </w:rPr>
        <w:t xml:space="preserve"> Сестринский уход при инфекционных болезнях</w:t>
      </w:r>
      <w:r w:rsidDel="00000000" w:rsidR="00000000" w:rsidRPr="00000000">
        <w:rPr>
          <w:rtl w:val="0"/>
        </w:rPr>
      </w:r>
    </w:p>
    <w:p w:rsidR="00000000" w:rsidDel="00000000" w:rsidP="00000000" w:rsidRDefault="00000000" w:rsidRPr="00000000" w14:paraId="0000000D">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widowControl w:val="0"/>
        <w:spacing w:after="120" w:line="240" w:lineRule="auto"/>
        <w:ind w:left="283"/>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widowControl w:val="0"/>
        <w:spacing w:after="120" w:line="240" w:lineRule="auto"/>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Ф.И.О. </w:t>
      </w:r>
      <w:r w:rsidDel="00000000" w:rsidR="00000000" w:rsidRPr="00000000">
        <w:rPr>
          <w:rFonts w:ascii="Times New Roman" w:cs="Times New Roman" w:eastAsia="Times New Roman" w:hAnsi="Times New Roman"/>
          <w:sz w:val="28"/>
          <w:szCs w:val="28"/>
          <w:u w:val="single"/>
          <w:rtl w:val="0"/>
        </w:rPr>
        <w:t xml:space="preserve">Салтыкова Дарья Александровна</w:t>
      </w:r>
    </w:p>
    <w:p w:rsidR="00000000" w:rsidDel="00000000" w:rsidP="00000000" w:rsidRDefault="00000000" w:rsidRPr="00000000" w14:paraId="00000010">
      <w:pPr>
        <w:widowControl w:val="0"/>
        <w:spacing w:after="120" w:line="240" w:lineRule="auto"/>
        <w:ind w:left="283"/>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Место прохождения практики Фармацевтический колледж КрасГМУ</w:t>
      </w:r>
    </w:p>
    <w:p w:rsidR="00000000" w:rsidDel="00000000" w:rsidP="00000000" w:rsidRDefault="00000000" w:rsidRPr="00000000" w14:paraId="00000012">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w:t>
      </w:r>
      <w:r w:rsidDel="00000000" w:rsidR="00000000" w:rsidRPr="00000000">
        <w:rPr>
          <w:rFonts w:ascii="Times New Roman" w:cs="Times New Roman" w:eastAsia="Times New Roman" w:hAnsi="Times New Roman"/>
          <w:sz w:val="28"/>
          <w:szCs w:val="28"/>
          <w:u w:val="single"/>
          <w:rtl w:val="0"/>
        </w:rPr>
        <w:t xml:space="preserve">22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июня</w:t>
      </w:r>
      <w:r w:rsidDel="00000000" w:rsidR="00000000" w:rsidRPr="00000000">
        <w:rPr>
          <w:rFonts w:ascii="Times New Roman" w:cs="Times New Roman" w:eastAsia="Times New Roman" w:hAnsi="Times New Roman"/>
          <w:sz w:val="28"/>
          <w:szCs w:val="28"/>
          <w:rtl w:val="0"/>
        </w:rPr>
        <w:t xml:space="preserve"> 2020 г.   по   «</w:t>
      </w:r>
      <w:r w:rsidDel="00000000" w:rsidR="00000000" w:rsidRPr="00000000">
        <w:rPr>
          <w:rFonts w:ascii="Times New Roman" w:cs="Times New Roman" w:eastAsia="Times New Roman" w:hAnsi="Times New Roman"/>
          <w:sz w:val="28"/>
          <w:szCs w:val="28"/>
          <w:u w:val="single"/>
          <w:rtl w:val="0"/>
        </w:rPr>
        <w:t xml:space="preserve">27</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u w:val="single"/>
          <w:rtl w:val="0"/>
        </w:rPr>
        <w:t xml:space="preserve">июня </w:t>
      </w:r>
      <w:r w:rsidDel="00000000" w:rsidR="00000000" w:rsidRPr="00000000">
        <w:rPr>
          <w:rFonts w:ascii="Times New Roman" w:cs="Times New Roman" w:eastAsia="Times New Roman" w:hAnsi="Times New Roman"/>
          <w:sz w:val="28"/>
          <w:szCs w:val="28"/>
          <w:rtl w:val="0"/>
        </w:rPr>
        <w:t xml:space="preserve"> 2020г.</w:t>
      </w:r>
    </w:p>
    <w:p w:rsidR="00000000" w:rsidDel="00000000" w:rsidP="00000000" w:rsidRDefault="00000000" w:rsidRPr="00000000" w14:paraId="00000015">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 практики:</w:t>
      </w:r>
    </w:p>
    <w:p w:rsidR="00000000" w:rsidDel="00000000" w:rsidP="00000000" w:rsidRDefault="00000000" w:rsidRPr="00000000" w14:paraId="00000019">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Ф.И.О. (его должность)  преподаватель Овчинникова Т.В.</w:t>
      </w:r>
    </w:p>
    <w:p w:rsidR="00000000" w:rsidDel="00000000" w:rsidP="00000000" w:rsidRDefault="00000000" w:rsidRPr="00000000" w14:paraId="0000001B">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widowControl w:val="0"/>
        <w:spacing w:after="0" w:line="24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F">
      <w:pPr>
        <w:widowControl w:val="0"/>
        <w:spacing w:after="0" w:line="24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0">
      <w:pPr>
        <w:widowControl w:val="0"/>
        <w:spacing w:after="0" w:line="24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1">
      <w:pPr>
        <w:widowControl w:val="0"/>
        <w:spacing w:after="0" w:line="24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2">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Красноярск</w:t>
      </w:r>
    </w:p>
    <w:p w:rsidR="00000000" w:rsidDel="00000000" w:rsidP="00000000" w:rsidRDefault="00000000" w:rsidRPr="00000000" w14:paraId="00000023">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2020</w:t>
      </w:r>
    </w:p>
    <w:p w:rsidR="00000000" w:rsidDel="00000000" w:rsidP="00000000" w:rsidRDefault="00000000" w:rsidRPr="00000000" w14:paraId="00000024">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keepNext w:val="1"/>
        <w:spacing w:after="60" w:before="120" w:line="240" w:lineRule="auto"/>
        <w:jc w:val="center"/>
        <w:rPr>
          <w:rFonts w:ascii="Times New Roman" w:cs="Times New Roman" w:eastAsia="Times New Roman" w:hAnsi="Times New Roman"/>
          <w:b w:val="1"/>
          <w:sz w:val="28"/>
          <w:szCs w:val="28"/>
        </w:rPr>
      </w:pPr>
      <w:bookmarkStart w:colFirst="0" w:colLast="0" w:name="_30j0zll" w:id="1"/>
      <w:bookmarkEnd w:id="1"/>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26">
      <w:pPr>
        <w:keepNext w:val="1"/>
        <w:spacing w:after="60" w:before="12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keepNext w:val="1"/>
        <w:spacing w:after="280" w:before="280" w:line="240" w:lineRule="auto"/>
        <w:rPr>
          <w:rFonts w:ascii="Times New Roman" w:cs="Times New Roman" w:eastAsia="Times New Roman" w:hAnsi="Times New Roman"/>
          <w:sz w:val="28"/>
          <w:szCs w:val="28"/>
        </w:rPr>
      </w:pPr>
      <w:bookmarkStart w:colFirst="0" w:colLast="0" w:name="_1fob9te" w:id="2"/>
      <w:bookmarkEnd w:id="2"/>
      <w:r w:rsidDel="00000000" w:rsidR="00000000" w:rsidRPr="00000000">
        <w:rPr>
          <w:rFonts w:ascii="Times New Roman" w:cs="Times New Roman" w:eastAsia="Times New Roman" w:hAnsi="Times New Roman"/>
          <w:sz w:val="28"/>
          <w:szCs w:val="28"/>
          <w:rtl w:val="0"/>
        </w:rPr>
        <w:t xml:space="preserve">1. Цели и задачи практики</w:t>
      </w:r>
    </w:p>
    <w:p w:rsidR="00000000" w:rsidDel="00000000" w:rsidP="00000000" w:rsidRDefault="00000000" w:rsidRPr="00000000" w14:paraId="00000028">
      <w:pPr>
        <w:keepNext w:val="1"/>
        <w:spacing w:after="280" w:before="280" w:line="240" w:lineRule="auto"/>
        <w:rPr>
          <w:rFonts w:ascii="Times New Roman" w:cs="Times New Roman" w:eastAsia="Times New Roman" w:hAnsi="Times New Roman"/>
          <w:sz w:val="28"/>
          <w:szCs w:val="28"/>
        </w:rPr>
      </w:pPr>
      <w:bookmarkStart w:colFirst="0" w:colLast="0" w:name="_3znysh7" w:id="3"/>
      <w:bookmarkEnd w:id="3"/>
      <w:r w:rsidDel="00000000" w:rsidR="00000000" w:rsidRPr="00000000">
        <w:rPr>
          <w:rFonts w:ascii="Times New Roman" w:cs="Times New Roman" w:eastAsia="Times New Roman" w:hAnsi="Times New Roman"/>
          <w:sz w:val="28"/>
          <w:szCs w:val="28"/>
          <w:rtl w:val="0"/>
        </w:rPr>
        <w:t xml:space="preserve">2. Знания, умения, практический опыт, которыми должен овладеть обучающийся после прохождения практики</w:t>
      </w:r>
    </w:p>
    <w:p w:rsidR="00000000" w:rsidDel="00000000" w:rsidP="00000000" w:rsidRDefault="00000000" w:rsidRPr="00000000" w14:paraId="00000029">
      <w:pPr>
        <w:keepNext w:val="1"/>
        <w:spacing w:after="280" w:before="280" w:line="240" w:lineRule="auto"/>
        <w:rPr>
          <w:rFonts w:ascii="Times New Roman" w:cs="Times New Roman" w:eastAsia="Times New Roman" w:hAnsi="Times New Roman"/>
          <w:sz w:val="28"/>
          <w:szCs w:val="28"/>
        </w:rPr>
      </w:pPr>
      <w:bookmarkStart w:colFirst="0" w:colLast="0" w:name="_2et92p0" w:id="4"/>
      <w:bookmarkEnd w:id="4"/>
      <w:r w:rsidDel="00000000" w:rsidR="00000000" w:rsidRPr="00000000">
        <w:rPr>
          <w:rFonts w:ascii="Times New Roman" w:cs="Times New Roman" w:eastAsia="Times New Roman" w:hAnsi="Times New Roman"/>
          <w:sz w:val="28"/>
          <w:szCs w:val="28"/>
          <w:rtl w:val="0"/>
        </w:rPr>
        <w:t xml:space="preserve">3. Тематический план</w:t>
      </w:r>
    </w:p>
    <w:p w:rsidR="00000000" w:rsidDel="00000000" w:rsidP="00000000" w:rsidRDefault="00000000" w:rsidRPr="00000000" w14:paraId="0000002A">
      <w:pPr>
        <w:widowControl w:val="0"/>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График прохождения практики</w:t>
      </w:r>
    </w:p>
    <w:p w:rsidR="00000000" w:rsidDel="00000000" w:rsidP="00000000" w:rsidRDefault="00000000" w:rsidRPr="00000000" w14:paraId="0000002B">
      <w:pPr>
        <w:widowControl w:val="0"/>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Инструктаж по технике безопасности</w:t>
      </w:r>
    </w:p>
    <w:p w:rsidR="00000000" w:rsidDel="00000000" w:rsidP="00000000" w:rsidRDefault="00000000" w:rsidRPr="00000000" w14:paraId="0000002C">
      <w:pPr>
        <w:widowControl w:val="0"/>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Содержание и объем проведенной работы</w:t>
      </w:r>
    </w:p>
    <w:p w:rsidR="00000000" w:rsidDel="00000000" w:rsidP="00000000" w:rsidRDefault="00000000" w:rsidRPr="00000000" w14:paraId="0000002D">
      <w:pPr>
        <w:widowControl w:val="0"/>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Манипуляционный лист  </w:t>
      </w:r>
    </w:p>
    <w:p w:rsidR="00000000" w:rsidDel="00000000" w:rsidP="00000000" w:rsidRDefault="00000000" w:rsidRPr="00000000" w14:paraId="0000002E">
      <w:pPr>
        <w:widowControl w:val="0"/>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Отчет (текстовой)</w:t>
      </w:r>
    </w:p>
    <w:p w:rsidR="00000000" w:rsidDel="00000000" w:rsidP="00000000" w:rsidRDefault="00000000" w:rsidRPr="00000000" w14:paraId="0000002F">
      <w:pPr>
        <w:widowControl w:val="0"/>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0">
      <w:pPr>
        <w:widowControl w:val="0"/>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widowControl w:val="0"/>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widowControl w:val="0"/>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widowControl w:val="0"/>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widowControl w:val="0"/>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widowControl w:val="0"/>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widowControl w:val="0"/>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widowControl w:val="0"/>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widowControl w:val="0"/>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widowControl w:val="0"/>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widowControl w:val="0"/>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widowControl w:val="0"/>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widowControl w:val="0"/>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widowControl w:val="0"/>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 </w:t>
      </w:r>
      <w:r w:rsidDel="00000000" w:rsidR="00000000" w:rsidRPr="00000000">
        <w:rPr>
          <w:rFonts w:ascii="Times New Roman" w:cs="Times New Roman" w:eastAsia="Times New Roman" w:hAnsi="Times New Roman"/>
          <w:sz w:val="28"/>
          <w:szCs w:val="28"/>
          <w:rtl w:val="0"/>
        </w:rPr>
        <w:t xml:space="preserve">учебной практики «</w:t>
      </w:r>
      <w:r w:rsidDel="00000000" w:rsidR="00000000" w:rsidRPr="00000000">
        <w:rPr>
          <w:rFonts w:ascii="Times New Roman" w:cs="Times New Roman" w:eastAsia="Times New Roman" w:hAnsi="Times New Roman"/>
          <w:sz w:val="28"/>
          <w:szCs w:val="28"/>
          <w:u w:val="single"/>
          <w:rtl w:val="0"/>
        </w:rPr>
        <w:t xml:space="preserve">Сестринский уход при инфекционных болезнях</w:t>
      </w:r>
      <w:r w:rsidDel="00000000" w:rsidR="00000000" w:rsidRPr="00000000">
        <w:rPr>
          <w:rFonts w:ascii="Times New Roman" w:cs="Times New Roman" w:eastAsia="Times New Roman" w:hAnsi="Times New Roman"/>
          <w:sz w:val="28"/>
          <w:szCs w:val="28"/>
          <w:rtl w:val="0"/>
        </w:rPr>
        <w:t xml:space="preserve">» состоит в приобретении 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000000" w:rsidDel="00000000" w:rsidP="00000000" w:rsidRDefault="00000000" w:rsidRPr="00000000" w14:paraId="0000003F">
      <w:pPr>
        <w:widowControl w:val="0"/>
        <w:shd w:fill="ffffff" w:val="clear"/>
        <w:spacing w:after="60" w:before="60" w:line="288"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Задачи:</w:t>
      </w:r>
      <w:r w:rsidDel="00000000" w:rsidR="00000000" w:rsidRPr="00000000">
        <w:rPr>
          <w:rtl w:val="0"/>
        </w:rPr>
      </w:r>
    </w:p>
    <w:p w:rsidR="00000000" w:rsidDel="00000000" w:rsidP="00000000" w:rsidRDefault="00000000" w:rsidRPr="00000000" w14:paraId="0000004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Закрепление и совершенствование приобретенных в процессе обучения профессиональных умений, обучающихся по сестринскому уходу за инфекционными больными;</w:t>
      </w:r>
    </w:p>
    <w:p w:rsidR="00000000" w:rsidDel="00000000" w:rsidP="00000000" w:rsidRDefault="00000000" w:rsidRPr="00000000" w14:paraId="0000004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Ознакомление со структурой работы поликлиники и организацией работы среднего медицинского</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персонала;</w:t>
      </w:r>
    </w:p>
    <w:p w:rsidR="00000000" w:rsidDel="00000000" w:rsidP="00000000" w:rsidRDefault="00000000" w:rsidRPr="00000000" w14:paraId="0000004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Адаптация обучающихся к конкретным условиям деятельности учреждений здравоохранения;</w:t>
      </w:r>
    </w:p>
    <w:p w:rsidR="00000000" w:rsidDel="00000000" w:rsidP="00000000" w:rsidRDefault="00000000" w:rsidRPr="00000000" w14:paraId="0000004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навыков общения с инфекционными пациентами с учетом этики и деонтологии;</w:t>
      </w:r>
    </w:p>
    <w:p w:rsidR="00000000" w:rsidDel="00000000" w:rsidP="00000000" w:rsidRDefault="00000000" w:rsidRPr="00000000" w14:paraId="0000004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Освоение современных методов работы в медицинских организациях практического здравоохранения;</w:t>
      </w:r>
    </w:p>
    <w:p w:rsidR="00000000" w:rsidDel="00000000" w:rsidP="00000000" w:rsidRDefault="00000000" w:rsidRPr="00000000" w14:paraId="0000004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Обучение студентов особенностям проведения лечебно-диагностических мероприятий в инфекционной практике;</w:t>
      </w:r>
    </w:p>
    <w:p w:rsidR="00000000" w:rsidDel="00000000" w:rsidP="00000000" w:rsidRDefault="00000000" w:rsidRPr="00000000" w14:paraId="0000004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00000" w:rsidDel="00000000" w:rsidP="00000000" w:rsidRDefault="00000000" w:rsidRPr="00000000" w14:paraId="00000047">
      <w:pPr>
        <w:widowControl w:val="0"/>
        <w:tabs>
          <w:tab w:val="right" w:pos="9639"/>
        </w:tabs>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результате учебной практики обучающийся должен:</w:t>
      </w:r>
    </w:p>
    <w:p w:rsidR="00000000" w:rsidDel="00000000" w:rsidP="00000000" w:rsidRDefault="00000000" w:rsidRPr="00000000" w14:paraId="00000048">
      <w:pPr>
        <w:widowControl w:val="0"/>
        <w:tabs>
          <w:tab w:val="right" w:pos="9639"/>
        </w:tabs>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Приобрести практический опыт:</w:t>
      </w:r>
    </w:p>
    <w:p w:rsidR="00000000" w:rsidDel="00000000" w:rsidP="00000000" w:rsidRDefault="00000000" w:rsidRPr="00000000" w14:paraId="00000049">
      <w:pPr>
        <w:numPr>
          <w:ilvl w:val="0"/>
          <w:numId w:val="7"/>
        </w:numPr>
        <w:spacing w:after="0" w:line="240" w:lineRule="auto"/>
        <w:ind w:left="426" w:hanging="426"/>
        <w:rPr/>
      </w:pPr>
      <w:r w:rsidDel="00000000" w:rsidR="00000000" w:rsidRPr="00000000">
        <w:rPr>
          <w:rFonts w:ascii="Times New Roman" w:cs="Times New Roman" w:eastAsia="Times New Roman" w:hAnsi="Times New Roman"/>
          <w:sz w:val="28"/>
          <w:szCs w:val="28"/>
          <w:rtl w:val="0"/>
        </w:rPr>
        <w:t xml:space="preserve"> осуществления ухода за инфекционными больными при инфекционных заболеваниях;</w:t>
      </w:r>
      <w:r w:rsidDel="00000000" w:rsidR="00000000" w:rsidRPr="00000000">
        <w:rPr>
          <w:rtl w:val="0"/>
        </w:rPr>
      </w:r>
    </w:p>
    <w:p w:rsidR="00000000" w:rsidDel="00000000" w:rsidP="00000000" w:rsidRDefault="00000000" w:rsidRPr="00000000" w14:paraId="0000004A">
      <w:pPr>
        <w:widowControl w:val="0"/>
        <w:tabs>
          <w:tab w:val="right" w:pos="9639"/>
        </w:tabs>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Освоить умения:</w:t>
      </w:r>
    </w:p>
    <w:p w:rsidR="00000000" w:rsidDel="00000000" w:rsidP="00000000" w:rsidRDefault="00000000" w:rsidRPr="00000000" w14:paraId="0000004B">
      <w:pPr>
        <w:numPr>
          <w:ilvl w:val="0"/>
          <w:numId w:val="4"/>
        </w:numPr>
        <w:spacing w:after="0" w:line="240" w:lineRule="auto"/>
        <w:ind w:left="426" w:hanging="426"/>
        <w:rPr>
          <w:sz w:val="28"/>
          <w:szCs w:val="28"/>
        </w:rPr>
      </w:pPr>
      <w:r w:rsidDel="00000000" w:rsidR="00000000" w:rsidRPr="00000000">
        <w:rPr>
          <w:rFonts w:ascii="Times New Roman" w:cs="Times New Roman" w:eastAsia="Times New Roman" w:hAnsi="Times New Roman"/>
          <w:sz w:val="28"/>
          <w:szCs w:val="28"/>
          <w:rtl w:val="0"/>
        </w:rPr>
        <w:t xml:space="preserve">готовить пациента к лечебно-диагностическим вмешательствам;</w:t>
      </w:r>
      <w:r w:rsidDel="00000000" w:rsidR="00000000" w:rsidRPr="00000000">
        <w:rPr>
          <w:rtl w:val="0"/>
        </w:rPr>
      </w:r>
    </w:p>
    <w:p w:rsidR="00000000" w:rsidDel="00000000" w:rsidP="00000000" w:rsidRDefault="00000000" w:rsidRPr="00000000" w14:paraId="0000004C">
      <w:pPr>
        <w:numPr>
          <w:ilvl w:val="0"/>
          <w:numId w:val="4"/>
        </w:numPr>
        <w:spacing w:after="0" w:line="240" w:lineRule="auto"/>
        <w:ind w:left="426" w:hanging="426"/>
        <w:rPr>
          <w:sz w:val="28"/>
          <w:szCs w:val="28"/>
        </w:rPr>
      </w:pPr>
      <w:r w:rsidDel="00000000" w:rsidR="00000000" w:rsidRPr="00000000">
        <w:rPr>
          <w:rFonts w:ascii="Times New Roman" w:cs="Times New Roman" w:eastAsia="Times New Roman" w:hAnsi="Times New Roman"/>
          <w:sz w:val="28"/>
          <w:szCs w:val="28"/>
          <w:rtl w:val="0"/>
        </w:rPr>
        <w:t xml:space="preserve">осуществлять сестринский уход за больными при различных заболеваниях и состояниях;</w:t>
      </w:r>
      <w:r w:rsidDel="00000000" w:rsidR="00000000" w:rsidRPr="00000000">
        <w:rPr>
          <w:rtl w:val="0"/>
        </w:rPr>
      </w:r>
    </w:p>
    <w:p w:rsidR="00000000" w:rsidDel="00000000" w:rsidP="00000000" w:rsidRDefault="00000000" w:rsidRPr="00000000" w14:paraId="0000004D">
      <w:pPr>
        <w:numPr>
          <w:ilvl w:val="0"/>
          <w:numId w:val="4"/>
        </w:numPr>
        <w:spacing w:after="0" w:line="240" w:lineRule="auto"/>
        <w:ind w:left="426" w:hanging="426"/>
        <w:rPr>
          <w:sz w:val="28"/>
          <w:szCs w:val="28"/>
        </w:rPr>
      </w:pPr>
      <w:r w:rsidDel="00000000" w:rsidR="00000000" w:rsidRPr="00000000">
        <w:rPr>
          <w:rFonts w:ascii="Times New Roman" w:cs="Times New Roman" w:eastAsia="Times New Roman" w:hAnsi="Times New Roman"/>
          <w:sz w:val="28"/>
          <w:szCs w:val="28"/>
          <w:rtl w:val="0"/>
        </w:rPr>
        <w:t xml:space="preserve">консультировать пациента и его окружение по применению лекарственных средств;</w:t>
      </w:r>
      <w:r w:rsidDel="00000000" w:rsidR="00000000" w:rsidRPr="00000000">
        <w:rPr>
          <w:rtl w:val="0"/>
        </w:rPr>
      </w:r>
    </w:p>
    <w:p w:rsidR="00000000" w:rsidDel="00000000" w:rsidP="00000000" w:rsidRDefault="00000000" w:rsidRPr="00000000" w14:paraId="0000004E">
      <w:pPr>
        <w:numPr>
          <w:ilvl w:val="0"/>
          <w:numId w:val="4"/>
        </w:numPr>
        <w:spacing w:after="0" w:line="240" w:lineRule="auto"/>
        <w:ind w:left="426" w:hanging="426"/>
        <w:rPr>
          <w:sz w:val="28"/>
          <w:szCs w:val="28"/>
        </w:rPr>
      </w:pPr>
      <w:r w:rsidDel="00000000" w:rsidR="00000000" w:rsidRPr="00000000">
        <w:rPr>
          <w:rFonts w:ascii="Times New Roman" w:cs="Times New Roman" w:eastAsia="Times New Roman" w:hAnsi="Times New Roman"/>
          <w:sz w:val="28"/>
          <w:szCs w:val="28"/>
          <w:rtl w:val="0"/>
        </w:rPr>
        <w:t xml:space="preserve">осуществлять фармакотерапию по назначению врача;</w:t>
      </w:r>
      <w:r w:rsidDel="00000000" w:rsidR="00000000" w:rsidRPr="00000000">
        <w:rPr>
          <w:rtl w:val="0"/>
        </w:rPr>
      </w:r>
    </w:p>
    <w:p w:rsidR="00000000" w:rsidDel="00000000" w:rsidP="00000000" w:rsidRDefault="00000000" w:rsidRPr="00000000" w14:paraId="0000004F">
      <w:pPr>
        <w:numPr>
          <w:ilvl w:val="0"/>
          <w:numId w:val="4"/>
        </w:numPr>
        <w:spacing w:after="0" w:line="240" w:lineRule="auto"/>
        <w:ind w:left="426" w:hanging="426"/>
        <w:rPr>
          <w:sz w:val="28"/>
          <w:szCs w:val="28"/>
        </w:rPr>
      </w:pPr>
      <w:r w:rsidDel="00000000" w:rsidR="00000000" w:rsidRPr="00000000">
        <w:rPr>
          <w:rFonts w:ascii="Times New Roman" w:cs="Times New Roman" w:eastAsia="Times New Roman" w:hAnsi="Times New Roman"/>
          <w:sz w:val="28"/>
          <w:szCs w:val="28"/>
          <w:rtl w:val="0"/>
        </w:rPr>
        <w:t xml:space="preserve">проводить мероприятия по сохранению и улучшению качества жизни пациента;</w:t>
      </w:r>
      <w:r w:rsidDel="00000000" w:rsidR="00000000" w:rsidRPr="00000000">
        <w:rPr>
          <w:rtl w:val="0"/>
        </w:rPr>
      </w:r>
    </w:p>
    <w:p w:rsidR="00000000" w:rsidDel="00000000" w:rsidP="00000000" w:rsidRDefault="00000000" w:rsidRPr="00000000" w14:paraId="00000050">
      <w:pPr>
        <w:widowControl w:val="0"/>
        <w:numPr>
          <w:ilvl w:val="0"/>
          <w:numId w:val="4"/>
        </w:numPr>
        <w:tabs>
          <w:tab w:val="left" w:pos="708"/>
          <w:tab w:val="right" w:pos="9639"/>
        </w:tabs>
        <w:spacing w:after="0" w:line="240" w:lineRule="auto"/>
        <w:ind w:left="426" w:hanging="426"/>
        <w:jc w:val="both"/>
        <w:rPr>
          <w:sz w:val="28"/>
          <w:szCs w:val="28"/>
        </w:rPr>
      </w:pPr>
      <w:r w:rsidDel="00000000" w:rsidR="00000000" w:rsidRPr="00000000">
        <w:rPr>
          <w:rFonts w:ascii="Times New Roman" w:cs="Times New Roman" w:eastAsia="Times New Roman" w:hAnsi="Times New Roman"/>
          <w:sz w:val="28"/>
          <w:szCs w:val="28"/>
          <w:rtl w:val="0"/>
        </w:rPr>
        <w:t xml:space="preserve">вести утвержденную медицинскую документацию;</w:t>
      </w:r>
      <w:r w:rsidDel="00000000" w:rsidR="00000000" w:rsidRPr="00000000">
        <w:rPr>
          <w:rtl w:val="0"/>
        </w:rPr>
      </w:r>
    </w:p>
    <w:p w:rsidR="00000000" w:rsidDel="00000000" w:rsidP="00000000" w:rsidRDefault="00000000" w:rsidRPr="00000000" w14:paraId="00000051">
      <w:pPr>
        <w:widowControl w:val="0"/>
        <w:tabs>
          <w:tab w:val="right" w:pos="9639"/>
        </w:tabs>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Знать:</w:t>
      </w:r>
    </w:p>
    <w:p w:rsidR="00000000" w:rsidDel="00000000" w:rsidP="00000000" w:rsidRDefault="00000000" w:rsidRPr="00000000" w14:paraId="00000052">
      <w:pPr>
        <w:widowControl w:val="0"/>
        <w:numPr>
          <w:ilvl w:val="0"/>
          <w:numId w:val="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 w:val="1"/>
          <w:sz w:val="28"/>
          <w:szCs w:val="28"/>
        </w:rPr>
      </w:pPr>
      <w:r w:rsidDel="00000000" w:rsidR="00000000" w:rsidRPr="00000000">
        <w:rPr>
          <w:rFonts w:ascii="Times New Roman" w:cs="Times New Roman" w:eastAsia="Times New Roman" w:hAnsi="Times New Roman"/>
          <w:sz w:val="28"/>
          <w:szCs w:val="28"/>
          <w:rtl w:val="0"/>
        </w:rPr>
        <w:t xml:space="preserve">причины, клинические проявления, возможные осложнения, методы диагностики проблем пациента; </w:t>
      </w:r>
      <w:r w:rsidDel="00000000" w:rsidR="00000000" w:rsidRPr="00000000">
        <w:rPr>
          <w:rtl w:val="0"/>
        </w:rPr>
      </w:r>
    </w:p>
    <w:p w:rsidR="00000000" w:rsidDel="00000000" w:rsidP="00000000" w:rsidRDefault="00000000" w:rsidRPr="00000000" w14:paraId="00000053">
      <w:pPr>
        <w:widowControl w:val="0"/>
        <w:numPr>
          <w:ilvl w:val="0"/>
          <w:numId w:val="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 w:val="1"/>
          <w:sz w:val="28"/>
          <w:szCs w:val="28"/>
        </w:rPr>
      </w:pPr>
      <w:r w:rsidDel="00000000" w:rsidR="00000000" w:rsidRPr="00000000">
        <w:rPr>
          <w:rFonts w:ascii="Times New Roman" w:cs="Times New Roman" w:eastAsia="Times New Roman" w:hAnsi="Times New Roman"/>
          <w:sz w:val="28"/>
          <w:szCs w:val="28"/>
          <w:rtl w:val="0"/>
        </w:rPr>
        <w:t xml:space="preserve">организацию и оказание сестринской помощи; </w:t>
      </w:r>
      <w:r w:rsidDel="00000000" w:rsidR="00000000" w:rsidRPr="00000000">
        <w:rPr>
          <w:rtl w:val="0"/>
        </w:rPr>
      </w:r>
    </w:p>
    <w:p w:rsidR="00000000" w:rsidDel="00000000" w:rsidP="00000000" w:rsidRDefault="00000000" w:rsidRPr="00000000" w14:paraId="00000054">
      <w:pPr>
        <w:widowControl w:val="0"/>
        <w:numPr>
          <w:ilvl w:val="0"/>
          <w:numId w:val="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 w:val="1"/>
          <w:sz w:val="28"/>
          <w:szCs w:val="28"/>
        </w:rPr>
      </w:pPr>
      <w:r w:rsidDel="00000000" w:rsidR="00000000" w:rsidRPr="00000000">
        <w:rPr>
          <w:rFonts w:ascii="Times New Roman" w:cs="Times New Roman" w:eastAsia="Times New Roman" w:hAnsi="Times New Roman"/>
          <w:sz w:val="28"/>
          <w:szCs w:val="28"/>
          <w:rtl w:val="0"/>
        </w:rPr>
        <w:t xml:space="preserve">пути введения лекарственных препаратов; </w:t>
      </w:r>
      <w:r w:rsidDel="00000000" w:rsidR="00000000" w:rsidRPr="00000000">
        <w:rPr>
          <w:rtl w:val="0"/>
        </w:rPr>
      </w:r>
    </w:p>
    <w:p w:rsidR="00000000" w:rsidDel="00000000" w:rsidP="00000000" w:rsidRDefault="00000000" w:rsidRPr="00000000" w14:paraId="00000055">
      <w:pPr>
        <w:widowControl w:val="0"/>
        <w:numPr>
          <w:ilvl w:val="0"/>
          <w:numId w:val="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 w:val="1"/>
          <w:sz w:val="28"/>
          <w:szCs w:val="28"/>
        </w:rPr>
      </w:pPr>
      <w:r w:rsidDel="00000000" w:rsidR="00000000" w:rsidRPr="00000000">
        <w:rPr>
          <w:rFonts w:ascii="Times New Roman" w:cs="Times New Roman" w:eastAsia="Times New Roman" w:hAnsi="Times New Roman"/>
          <w:sz w:val="28"/>
          <w:szCs w:val="28"/>
          <w:rtl w:val="0"/>
        </w:rPr>
        <w:t xml:space="preserve">правила использования аппаратуры, оборудования, изделий медицинского назначения.</w:t>
      </w:r>
      <w:r w:rsidDel="00000000" w:rsidR="00000000" w:rsidRPr="00000000">
        <w:rPr>
          <w:rtl w:val="0"/>
        </w:rPr>
      </w:r>
    </w:p>
    <w:p w:rsidR="00000000" w:rsidDel="00000000" w:rsidP="00000000" w:rsidRDefault="00000000" w:rsidRPr="00000000" w14:paraId="00000056">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Тематический план</w:t>
      </w:r>
    </w:p>
    <w:tbl>
      <w:tblPr>
        <w:tblStyle w:val="Table1"/>
        <w:tblW w:w="10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8250"/>
        <w:gridCol w:w="1843"/>
        <w:tblGridChange w:id="0">
          <w:tblGrid>
            <w:gridCol w:w="534"/>
            <w:gridCol w:w="8250"/>
            <w:gridCol w:w="1843"/>
          </w:tblGrid>
        </w:tblGridChange>
      </w:tblGrid>
      <w:tr>
        <w:tc>
          <w:tcPr/>
          <w:p w:rsidR="00000000" w:rsidDel="00000000" w:rsidP="00000000" w:rsidRDefault="00000000" w:rsidRPr="00000000" w14:paraId="0000005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05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Наименование разделов и тем практики</w:t>
            </w:r>
          </w:p>
        </w:tc>
        <w:tc>
          <w:tcPr/>
          <w:p w:rsidR="00000000" w:rsidDel="00000000" w:rsidP="00000000" w:rsidRDefault="00000000" w:rsidRPr="00000000" w14:paraId="0000005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всего часов</w:t>
            </w:r>
          </w:p>
        </w:tc>
      </w:tr>
      <w:tr>
        <w:tc>
          <w:tcPr/>
          <w:p w:rsidR="00000000" w:rsidDel="00000000" w:rsidP="00000000" w:rsidRDefault="00000000" w:rsidRPr="00000000" w14:paraId="0000005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6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сестринского ухода при инфекционных болезнях в условиях поликлиники.</w:t>
            </w:r>
          </w:p>
        </w:tc>
        <w:tc>
          <w:tcPr/>
          <w:p w:rsidR="00000000" w:rsidDel="00000000" w:rsidP="00000000" w:rsidRDefault="00000000" w:rsidRPr="00000000" w14:paraId="0000006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c>
          <w:tcPr/>
          <w:p w:rsidR="00000000" w:rsidDel="00000000" w:rsidP="00000000" w:rsidRDefault="00000000" w:rsidRPr="00000000" w14:paraId="0000006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6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работы поликлиники  по профилактике гриппа.</w:t>
            </w:r>
          </w:p>
        </w:tc>
        <w:tc>
          <w:tcPr/>
          <w:p w:rsidR="00000000" w:rsidDel="00000000" w:rsidP="00000000" w:rsidRDefault="00000000" w:rsidRPr="00000000" w14:paraId="0000006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c>
          <w:tcPr/>
          <w:p w:rsidR="00000000" w:rsidDel="00000000" w:rsidP="00000000" w:rsidRDefault="00000000" w:rsidRPr="00000000" w14:paraId="0000006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6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работы поликлиники  по профилактике  дифтерии.</w:t>
            </w:r>
          </w:p>
        </w:tc>
        <w:tc>
          <w:tcPr/>
          <w:p w:rsidR="00000000" w:rsidDel="00000000" w:rsidP="00000000" w:rsidRDefault="00000000" w:rsidRPr="00000000" w14:paraId="0000006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c>
          <w:tcPr/>
          <w:p w:rsidR="00000000" w:rsidDel="00000000" w:rsidP="00000000" w:rsidRDefault="00000000" w:rsidRPr="00000000" w14:paraId="0000006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06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работы поликлиники  по профилактике  гельминтозов.</w:t>
            </w:r>
          </w:p>
        </w:tc>
        <w:tc>
          <w:tcPr/>
          <w:p w:rsidR="00000000" w:rsidDel="00000000" w:rsidP="00000000" w:rsidRDefault="00000000" w:rsidRPr="00000000" w14:paraId="0000006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c>
          <w:tcPr/>
          <w:p w:rsidR="00000000" w:rsidDel="00000000" w:rsidP="00000000" w:rsidRDefault="00000000" w:rsidRPr="00000000" w14:paraId="0000006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p w:rsidR="00000000" w:rsidDel="00000000" w:rsidP="00000000" w:rsidRDefault="00000000" w:rsidRPr="00000000" w14:paraId="0000006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работы поликлиники  по профилактике   трансмиссивных инфекций.</w:t>
            </w:r>
          </w:p>
        </w:tc>
        <w:tc>
          <w:tcPr/>
          <w:p w:rsidR="00000000" w:rsidDel="00000000" w:rsidP="00000000" w:rsidRDefault="00000000" w:rsidRPr="00000000" w14:paraId="0000006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c>
          <w:tcPr/>
          <w:p w:rsidR="00000000" w:rsidDel="00000000" w:rsidP="00000000" w:rsidRDefault="00000000" w:rsidRPr="00000000" w14:paraId="0000006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p w:rsidR="00000000" w:rsidDel="00000000" w:rsidP="00000000" w:rsidRDefault="00000000" w:rsidRPr="00000000" w14:paraId="0000006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работы  кабинета иммунопрофилактики</w:t>
            </w:r>
          </w:p>
        </w:tc>
        <w:tc>
          <w:tcPr/>
          <w:p w:rsidR="00000000" w:rsidDel="00000000" w:rsidP="00000000" w:rsidRDefault="00000000" w:rsidRPr="00000000" w14:paraId="0000007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c>
          <w:tcPr/>
          <w:p w:rsidR="00000000" w:rsidDel="00000000" w:rsidP="00000000" w:rsidRDefault="00000000" w:rsidRPr="00000000" w14:paraId="0000007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p w:rsidR="00000000" w:rsidDel="00000000" w:rsidP="00000000" w:rsidRDefault="00000000" w:rsidRPr="00000000" w14:paraId="0000007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Зачет по учебной практике</w:t>
            </w:r>
          </w:p>
        </w:tc>
        <w:tc>
          <w:tcPr/>
          <w:p w:rsidR="00000000" w:rsidDel="00000000" w:rsidP="00000000" w:rsidRDefault="00000000" w:rsidRPr="00000000" w14:paraId="0000007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c>
          <w:tcPr/>
          <w:p w:rsidR="00000000" w:rsidDel="00000000" w:rsidP="00000000" w:rsidRDefault="00000000" w:rsidRPr="00000000" w14:paraId="00000074">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75">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p w:rsidR="00000000" w:rsidDel="00000000" w:rsidP="00000000" w:rsidRDefault="00000000" w:rsidRPr="00000000" w14:paraId="0000007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w:t>
            </w:r>
          </w:p>
        </w:tc>
      </w:tr>
      <w:tr>
        <w:tc>
          <w:tcPr/>
          <w:p w:rsidR="00000000" w:rsidDel="00000000" w:rsidP="00000000" w:rsidRDefault="00000000" w:rsidRPr="00000000" w14:paraId="00000077">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7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 промежуточной аттестации –  зачет</w:t>
            </w:r>
          </w:p>
        </w:tc>
        <w:tc>
          <w:tcPr/>
          <w:p w:rsidR="00000000" w:rsidDel="00000000" w:rsidP="00000000" w:rsidRDefault="00000000" w:rsidRPr="00000000" w14:paraId="00000079">
            <w:pPr>
              <w:spacing w:after="0" w:line="24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7A">
      <w:pPr>
        <w:widowControl w:val="0"/>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widowControl w:val="0"/>
        <w:spacing w:after="280" w:before="28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График прохождения практики</w:t>
      </w:r>
    </w:p>
    <w:tbl>
      <w:tblPr>
        <w:tblStyle w:val="Table2"/>
        <w:tblW w:w="10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
        <w:gridCol w:w="8252"/>
        <w:gridCol w:w="1843"/>
        <w:tblGridChange w:id="0">
          <w:tblGrid>
            <w:gridCol w:w="532"/>
            <w:gridCol w:w="8252"/>
            <w:gridCol w:w="1843"/>
          </w:tblGrid>
        </w:tblGridChange>
      </w:tblGrid>
      <w:tr>
        <w:tc>
          <w:tcPr/>
          <w:p w:rsidR="00000000" w:rsidDel="00000000" w:rsidP="00000000" w:rsidRDefault="00000000" w:rsidRPr="00000000" w14:paraId="0000007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07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Наименование разделов и тем практики</w:t>
            </w:r>
          </w:p>
        </w:tc>
        <w:tc>
          <w:tcPr/>
          <w:p w:rsidR="00000000" w:rsidDel="00000000" w:rsidP="00000000" w:rsidRDefault="00000000" w:rsidRPr="00000000" w14:paraId="0000007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w:t>
            </w:r>
          </w:p>
        </w:tc>
      </w:tr>
      <w:tr>
        <w:tc>
          <w:tcPr/>
          <w:p w:rsidR="00000000" w:rsidDel="00000000" w:rsidP="00000000" w:rsidRDefault="00000000" w:rsidRPr="00000000" w14:paraId="0000007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8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сестринского ухода при инфекционных болезнях в условиях поликлиники.</w:t>
            </w:r>
          </w:p>
        </w:tc>
        <w:tc>
          <w:tcPr/>
          <w:p w:rsidR="00000000" w:rsidDel="00000000" w:rsidP="00000000" w:rsidRDefault="00000000" w:rsidRPr="00000000" w14:paraId="0000008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22.06</w:t>
            </w:r>
          </w:p>
        </w:tc>
      </w:tr>
      <w:tr>
        <w:tc>
          <w:tcPr/>
          <w:p w:rsidR="00000000" w:rsidDel="00000000" w:rsidP="00000000" w:rsidRDefault="00000000" w:rsidRPr="00000000" w14:paraId="0000008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8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работы поликлиники  по профилактике гриппа.</w:t>
            </w:r>
          </w:p>
        </w:tc>
        <w:tc>
          <w:tcPr/>
          <w:p w:rsidR="00000000" w:rsidDel="00000000" w:rsidP="00000000" w:rsidRDefault="00000000" w:rsidRPr="00000000" w14:paraId="0000008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23.06</w:t>
            </w:r>
          </w:p>
        </w:tc>
      </w:tr>
      <w:tr>
        <w:tc>
          <w:tcPr/>
          <w:p w:rsidR="00000000" w:rsidDel="00000000" w:rsidP="00000000" w:rsidRDefault="00000000" w:rsidRPr="00000000" w14:paraId="0000008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8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работы поликлиники  по профилактике  дифтерии.</w:t>
            </w:r>
          </w:p>
        </w:tc>
        <w:tc>
          <w:tcPr/>
          <w:p w:rsidR="00000000" w:rsidDel="00000000" w:rsidP="00000000" w:rsidRDefault="00000000" w:rsidRPr="00000000" w14:paraId="0000008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24.06</w:t>
            </w:r>
          </w:p>
        </w:tc>
      </w:tr>
      <w:tr>
        <w:tc>
          <w:tcPr/>
          <w:p w:rsidR="00000000" w:rsidDel="00000000" w:rsidP="00000000" w:rsidRDefault="00000000" w:rsidRPr="00000000" w14:paraId="0000008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08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работы поликлиники  по профилактике  гельминтозов.</w:t>
            </w:r>
          </w:p>
        </w:tc>
        <w:tc>
          <w:tcPr/>
          <w:p w:rsidR="00000000" w:rsidDel="00000000" w:rsidP="00000000" w:rsidRDefault="00000000" w:rsidRPr="00000000" w14:paraId="0000008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25.06</w:t>
            </w:r>
          </w:p>
        </w:tc>
      </w:tr>
      <w:tr>
        <w:tc>
          <w:tcPr/>
          <w:p w:rsidR="00000000" w:rsidDel="00000000" w:rsidP="00000000" w:rsidRDefault="00000000" w:rsidRPr="00000000" w14:paraId="0000008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p w:rsidR="00000000" w:rsidDel="00000000" w:rsidP="00000000" w:rsidRDefault="00000000" w:rsidRPr="00000000" w14:paraId="0000008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работы поликлиники  по профилактике   трансмиссивных инфекций.</w:t>
            </w:r>
          </w:p>
        </w:tc>
        <w:tc>
          <w:tcPr/>
          <w:p w:rsidR="00000000" w:rsidDel="00000000" w:rsidP="00000000" w:rsidRDefault="00000000" w:rsidRPr="00000000" w14:paraId="0000008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26.06</w:t>
            </w:r>
          </w:p>
        </w:tc>
      </w:tr>
      <w:tr>
        <w:tc>
          <w:tcPr/>
          <w:p w:rsidR="00000000" w:rsidDel="00000000" w:rsidP="00000000" w:rsidRDefault="00000000" w:rsidRPr="00000000" w14:paraId="0000008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p w:rsidR="00000000" w:rsidDel="00000000" w:rsidP="00000000" w:rsidRDefault="00000000" w:rsidRPr="00000000" w14:paraId="0000008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работы  кабинета иммунопрофилактики</w:t>
            </w:r>
          </w:p>
        </w:tc>
        <w:tc>
          <w:tcPr/>
          <w:p w:rsidR="00000000" w:rsidDel="00000000" w:rsidP="00000000" w:rsidRDefault="00000000" w:rsidRPr="00000000" w14:paraId="0000009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27.06</w:t>
            </w:r>
          </w:p>
        </w:tc>
      </w:tr>
      <w:tr>
        <w:tc>
          <w:tcPr/>
          <w:p w:rsidR="00000000" w:rsidDel="00000000" w:rsidP="00000000" w:rsidRDefault="00000000" w:rsidRPr="00000000" w14:paraId="0000009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p w:rsidR="00000000" w:rsidDel="00000000" w:rsidP="00000000" w:rsidRDefault="00000000" w:rsidRPr="00000000" w14:paraId="0000009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Зачет по учебной практике</w:t>
            </w:r>
          </w:p>
        </w:tc>
        <w:tc>
          <w:tcPr/>
          <w:p w:rsidR="00000000" w:rsidDel="00000000" w:rsidP="00000000" w:rsidRDefault="00000000" w:rsidRPr="00000000" w14:paraId="0000009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27.06</w:t>
            </w:r>
          </w:p>
        </w:tc>
      </w:tr>
    </w:tbl>
    <w:p w:rsidR="00000000" w:rsidDel="00000000" w:rsidP="00000000" w:rsidRDefault="00000000" w:rsidRPr="00000000" w14:paraId="00000094">
      <w:pPr>
        <w:widowControl w:val="0"/>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5">
      <w:pPr>
        <w:widowControl w:val="0"/>
        <w:spacing w:after="280" w:before="28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Инструктаж по технике безопасности</w:t>
      </w:r>
    </w:p>
    <w:p w:rsidR="00000000" w:rsidDel="00000000" w:rsidP="00000000" w:rsidRDefault="00000000" w:rsidRPr="00000000" w14:paraId="00000096">
      <w:pPr>
        <w:widowControl w:val="0"/>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инструкцией № 331 по охране труда для студентов фармацевтического колледжа ознакомлен</w:t>
      </w:r>
    </w:p>
    <w:p w:rsidR="00000000" w:rsidDel="00000000" w:rsidP="00000000" w:rsidRDefault="00000000" w:rsidRPr="00000000" w14:paraId="00000097">
      <w:pPr>
        <w:widowControl w:val="0"/>
        <w:spacing w:after="280" w:before="28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Дата</w:t>
        <w:tab/>
        <w:t xml:space="preserve">22.06.2020</w:t>
        <w:tab/>
        <w:tab/>
        <w:tab/>
        <w:tab/>
        <w:t xml:space="preserve">Роспись</w:t>
      </w:r>
      <w:r w:rsidDel="00000000" w:rsidR="00000000" w:rsidRPr="00000000">
        <w:rPr>
          <w:rFonts w:ascii="Times New Roman" w:cs="Times New Roman" w:eastAsia="Times New Roman" w:hAnsi="Times New Roman"/>
          <w:sz w:val="28"/>
          <w:szCs w:val="28"/>
          <w:u w:val="single"/>
          <w:rtl w:val="0"/>
        </w:rPr>
        <w:t xml:space="preserve"> Салтыкова Д. А</w:t>
      </w:r>
    </w:p>
    <w:p w:rsidR="00000000" w:rsidDel="00000000" w:rsidP="00000000" w:rsidRDefault="00000000" w:rsidRPr="00000000" w14:paraId="00000098">
      <w:pPr>
        <w:widowControl w:val="0"/>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widowControl w:val="0"/>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A">
      <w:pPr>
        <w:widowControl w:val="0"/>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B">
      <w:pPr>
        <w:widowControl w:val="0"/>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C">
      <w:pPr>
        <w:widowControl w:val="0"/>
        <w:spacing w:after="280" w:before="28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Содержание и объем проведенной работы</w:t>
      </w:r>
    </w:p>
    <w:tbl>
      <w:tblPr>
        <w:tblStyle w:val="Table3"/>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0"/>
        <w:gridCol w:w="4085"/>
        <w:gridCol w:w="5528"/>
        <w:tblGridChange w:id="0">
          <w:tblGrid>
            <w:gridCol w:w="730"/>
            <w:gridCol w:w="4085"/>
            <w:gridCol w:w="5528"/>
          </w:tblGrid>
        </w:tblGridChange>
      </w:tblGrid>
      <w:tr>
        <w:tc>
          <w:tcPr/>
          <w:p w:rsidR="00000000" w:rsidDel="00000000" w:rsidP="00000000" w:rsidRDefault="00000000" w:rsidRPr="00000000" w14:paraId="0000009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w:t>
            </w:r>
          </w:p>
        </w:tc>
        <w:tc>
          <w:tcPr/>
          <w:p w:rsidR="00000000" w:rsidDel="00000000" w:rsidP="00000000" w:rsidRDefault="00000000" w:rsidRPr="00000000" w14:paraId="0000009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w:t>
            </w:r>
          </w:p>
        </w:tc>
        <w:tc>
          <w:tcPr/>
          <w:p w:rsidR="00000000" w:rsidDel="00000000" w:rsidP="00000000" w:rsidRDefault="00000000" w:rsidRPr="00000000" w14:paraId="0000009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 работы</w:t>
            </w:r>
          </w:p>
        </w:tc>
      </w:tr>
      <w:tr>
        <w:trPr>
          <w:trHeight w:val="1134" w:hRule="atLeast"/>
        </w:trPr>
        <w:tc>
          <w:tcPr/>
          <w:p w:rsidR="00000000" w:rsidDel="00000000" w:rsidP="00000000" w:rsidRDefault="00000000" w:rsidRPr="00000000" w14:paraId="000000A0">
            <w:pPr>
              <w:spacing w:after="0" w:line="240" w:lineRule="auto"/>
              <w:ind w:left="113" w:right="11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22.06.2020</w:t>
            </w:r>
          </w:p>
        </w:tc>
        <w:tc>
          <w:tcPr/>
          <w:p w:rsidR="00000000" w:rsidDel="00000000" w:rsidP="00000000" w:rsidRDefault="00000000" w:rsidRPr="00000000" w14:paraId="000000A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сестринского ухода при инфекционных болезнях в условиях поликлиники.</w:t>
            </w:r>
          </w:p>
        </w:tc>
        <w:tc>
          <w:tcPr/>
          <w:p w:rsidR="00000000" w:rsidDel="00000000" w:rsidP="00000000" w:rsidRDefault="00000000" w:rsidRPr="00000000" w14:paraId="000000A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Изучала  по чек –листам </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Оформление учетно- отчетной</w:t>
            </w:r>
            <w:r w:rsidDel="00000000" w:rsidR="00000000" w:rsidRPr="00000000">
              <w:rPr>
                <w:rtl w:val="0"/>
              </w:rPr>
            </w:r>
          </w:p>
          <w:p w:rsidR="00000000" w:rsidDel="00000000" w:rsidP="00000000" w:rsidRDefault="00000000" w:rsidRPr="00000000" w14:paraId="000000A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документации.</w:t>
            </w: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Составление плана профилактических прививок</w:t>
            </w: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Выпуск материалов для санитарного просвещения населения.</w:t>
            </w: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1134" w:hRule="atLeast"/>
        </w:trPr>
        <w:tc>
          <w:tcPr/>
          <w:p w:rsidR="00000000" w:rsidDel="00000000" w:rsidP="00000000" w:rsidRDefault="00000000" w:rsidRPr="00000000" w14:paraId="000000B1">
            <w:pPr>
              <w:spacing w:after="0" w:line="240" w:lineRule="auto"/>
              <w:ind w:left="113" w:right="11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23.06.2020</w:t>
            </w:r>
          </w:p>
        </w:tc>
        <w:tc>
          <w:tcPr/>
          <w:p w:rsidR="00000000" w:rsidDel="00000000" w:rsidP="00000000" w:rsidRDefault="00000000" w:rsidRPr="00000000" w14:paraId="000000B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работы поликлиники  по профилактике гриппа</w:t>
            </w:r>
          </w:p>
        </w:tc>
        <w:tc>
          <w:tcPr/>
          <w:p w:rsidR="00000000" w:rsidDel="00000000" w:rsidP="00000000" w:rsidRDefault="00000000" w:rsidRPr="00000000" w14:paraId="000000B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Изучала  по чек –листам</w:t>
            </w:r>
          </w:p>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Термометрия</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Подсчет пульса</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Подсчет частоты дыхания</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дезинфекции инструментария</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дезинфекции воздуха</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Измерение артериального давления</w:t>
            </w:r>
            <w:r w:rsidDel="00000000" w:rsidR="00000000" w:rsidRPr="00000000">
              <w:rPr>
                <w:rtl w:val="0"/>
              </w:rPr>
            </w:r>
          </w:p>
          <w:p w:rsidR="00000000" w:rsidDel="00000000" w:rsidP="00000000" w:rsidRDefault="00000000" w:rsidRPr="00000000" w14:paraId="000000BA">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1134" w:hRule="atLeast"/>
        </w:trPr>
        <w:tc>
          <w:tcPr/>
          <w:p w:rsidR="00000000" w:rsidDel="00000000" w:rsidP="00000000" w:rsidRDefault="00000000" w:rsidRPr="00000000" w14:paraId="000000BE">
            <w:pPr>
              <w:spacing w:after="0" w:line="240" w:lineRule="auto"/>
              <w:ind w:left="113" w:right="11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24.06.2020</w:t>
            </w:r>
          </w:p>
        </w:tc>
        <w:tc>
          <w:tcPr/>
          <w:p w:rsidR="00000000" w:rsidDel="00000000" w:rsidP="00000000" w:rsidRDefault="00000000" w:rsidRPr="00000000" w14:paraId="000000B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работы поликлиники  по профилактике  дифтерии.</w:t>
            </w:r>
          </w:p>
        </w:tc>
        <w:tc>
          <w:tcPr/>
          <w:p w:rsidR="00000000" w:rsidDel="00000000" w:rsidP="00000000" w:rsidRDefault="00000000" w:rsidRPr="00000000" w14:paraId="000000C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Изучала  по чек –листам</w:t>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Забор слизи из зева и носа на BL</w:t>
            </w:r>
            <w:r w:rsidDel="00000000" w:rsidR="00000000" w:rsidRPr="00000000">
              <w:rPr>
                <w:rtl w:val="0"/>
              </w:rPr>
            </w:r>
          </w:p>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Забор крови на биохимическое исследование вакутейнером</w:t>
            </w:r>
            <w:r w:rsidDel="00000000" w:rsidR="00000000" w:rsidRPr="00000000">
              <w:rPr>
                <w:rtl w:val="0"/>
              </w:rPr>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 медицинских отходов</w:t>
            </w:r>
            <w:r w:rsidDel="00000000" w:rsidR="00000000" w:rsidRPr="00000000">
              <w:rPr>
                <w:rtl w:val="0"/>
              </w:rPr>
            </w:r>
          </w:p>
          <w:p w:rsidR="00000000" w:rsidDel="00000000" w:rsidP="00000000" w:rsidRDefault="00000000" w:rsidRPr="00000000" w14:paraId="000000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Надевание противочумного костюма.</w:t>
            </w:r>
            <w:r w:rsidDel="00000000" w:rsidR="00000000" w:rsidRPr="00000000">
              <w:rPr>
                <w:rtl w:val="0"/>
              </w:rPr>
            </w:r>
          </w:p>
          <w:p w:rsidR="00000000" w:rsidDel="00000000" w:rsidP="00000000" w:rsidRDefault="00000000" w:rsidRPr="00000000" w14:paraId="000000C5">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1134" w:hRule="atLeast"/>
        </w:trPr>
        <w:tc>
          <w:tcPr/>
          <w:p w:rsidR="00000000" w:rsidDel="00000000" w:rsidP="00000000" w:rsidRDefault="00000000" w:rsidRPr="00000000" w14:paraId="000000CB">
            <w:pPr>
              <w:spacing w:after="0" w:line="240" w:lineRule="auto"/>
              <w:ind w:left="113" w:right="11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25.06.2020</w:t>
            </w:r>
          </w:p>
        </w:tc>
        <w:tc>
          <w:tcPr/>
          <w:p w:rsidR="00000000" w:rsidDel="00000000" w:rsidP="00000000" w:rsidRDefault="00000000" w:rsidRPr="00000000" w14:paraId="000000C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работы поликлиники  по профилактике  гельминтозов.</w:t>
            </w:r>
          </w:p>
        </w:tc>
        <w:tc>
          <w:tcPr/>
          <w:p w:rsidR="00000000" w:rsidDel="00000000" w:rsidP="00000000" w:rsidRDefault="00000000" w:rsidRPr="00000000" w14:paraId="000000C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Изучала  по чек –листам</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Забор кала на бактериологическое исследование</w:t>
            </w:r>
            <w:r w:rsidDel="00000000" w:rsidR="00000000" w:rsidRPr="00000000">
              <w:rPr>
                <w:rtl w:val="0"/>
              </w:rPr>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Забор кала на копрологическое исследование</w:t>
            </w:r>
            <w:r w:rsidDel="00000000" w:rsidR="00000000" w:rsidRPr="00000000">
              <w:rPr>
                <w:rtl w:val="0"/>
              </w:rPr>
            </w:r>
          </w:p>
          <w:p w:rsidR="00000000" w:rsidDel="00000000" w:rsidP="00000000" w:rsidRDefault="00000000" w:rsidRPr="00000000" w14:paraId="000000D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дезинфекции ИМН многоразового пользования</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Соскоб на энтеробиоз</w:t>
            </w:r>
            <w:r w:rsidDel="00000000" w:rsidR="00000000" w:rsidRPr="00000000">
              <w:rPr>
                <w:rtl w:val="0"/>
              </w:rPr>
            </w:r>
          </w:p>
          <w:p w:rsidR="00000000" w:rsidDel="00000000" w:rsidP="00000000" w:rsidRDefault="00000000" w:rsidRPr="00000000" w14:paraId="000000D5">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6">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1709" w:hRule="atLeast"/>
        </w:trPr>
        <w:tc>
          <w:tcPr/>
          <w:p w:rsidR="00000000" w:rsidDel="00000000" w:rsidP="00000000" w:rsidRDefault="00000000" w:rsidRPr="00000000" w14:paraId="000000D8">
            <w:pPr>
              <w:spacing w:after="0" w:line="240" w:lineRule="auto"/>
              <w:ind w:left="113" w:right="11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26.06.2020</w:t>
            </w:r>
          </w:p>
        </w:tc>
        <w:tc>
          <w:tcPr/>
          <w:p w:rsidR="00000000" w:rsidDel="00000000" w:rsidP="00000000" w:rsidRDefault="00000000" w:rsidRPr="00000000" w14:paraId="000000D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работы поликлиники  по профилактике   трансмиссивных инфекций.</w:t>
            </w:r>
          </w:p>
        </w:tc>
        <w:tc>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Изучала  по чек –листам</w:t>
            </w:r>
          </w:p>
          <w:p w:rsidR="00000000" w:rsidDel="00000000" w:rsidP="00000000" w:rsidRDefault="00000000" w:rsidRPr="00000000" w14:paraId="000000D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Одевание и снятие перчаток</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Гигиеническая обработка рук</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дезинфекции контактных поверхностей</w:t>
            </w:r>
            <w:r w:rsidDel="00000000" w:rsidR="00000000" w:rsidRPr="00000000">
              <w:rPr>
                <w:rtl w:val="0"/>
              </w:rPr>
            </w:r>
          </w:p>
          <w:p w:rsidR="00000000" w:rsidDel="00000000" w:rsidP="00000000" w:rsidRDefault="00000000" w:rsidRPr="00000000" w14:paraId="000000D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педикулоцидной обработки волосистой части головы</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Осмотр на педикулез</w:t>
            </w: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1">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1134" w:hRule="atLeast"/>
        </w:trPr>
        <w:tc>
          <w:tcPr/>
          <w:p w:rsidR="00000000" w:rsidDel="00000000" w:rsidP="00000000" w:rsidRDefault="00000000" w:rsidRPr="00000000" w14:paraId="000000E4">
            <w:pPr>
              <w:spacing w:after="0" w:line="240" w:lineRule="auto"/>
              <w:ind w:left="113" w:right="11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27.06.2020</w:t>
            </w:r>
          </w:p>
        </w:tc>
        <w:tc>
          <w:tcPr/>
          <w:p w:rsidR="00000000" w:rsidDel="00000000" w:rsidP="00000000" w:rsidRDefault="00000000" w:rsidRPr="00000000" w14:paraId="000000E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работы  кабинета иммунопрофилактики</w:t>
            </w:r>
          </w:p>
        </w:tc>
        <w:tc>
          <w:tcPr/>
          <w:p w:rsidR="00000000" w:rsidDel="00000000" w:rsidP="00000000" w:rsidRDefault="00000000" w:rsidRPr="00000000" w14:paraId="000000E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Изучала  по чек –листам</w:t>
            </w:r>
          </w:p>
          <w:p w:rsidR="00000000" w:rsidDel="00000000" w:rsidP="00000000" w:rsidRDefault="00000000" w:rsidRPr="00000000" w14:paraId="000000E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внутривенных инъекций</w:t>
            </w:r>
            <w:r w:rsidDel="00000000" w:rsidR="00000000" w:rsidRPr="00000000">
              <w:rPr>
                <w:rtl w:val="0"/>
              </w:rPr>
            </w:r>
          </w:p>
          <w:p w:rsidR="00000000" w:rsidDel="00000000" w:rsidP="00000000" w:rsidRDefault="00000000" w:rsidRPr="00000000" w14:paraId="000000E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внутримышечных инъекций</w:t>
            </w:r>
            <w:r w:rsidDel="00000000" w:rsidR="00000000" w:rsidRPr="00000000">
              <w:rPr>
                <w:rtl w:val="0"/>
              </w:rPr>
            </w:r>
          </w:p>
          <w:p w:rsidR="00000000" w:rsidDel="00000000" w:rsidP="00000000" w:rsidRDefault="00000000" w:rsidRPr="00000000" w14:paraId="000000E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Постановка   вакцин</w:t>
            </w: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F">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1134" w:hRule="atLeast"/>
        </w:trPr>
        <w:tc>
          <w:tcPr/>
          <w:p w:rsidR="00000000" w:rsidDel="00000000" w:rsidP="00000000" w:rsidRDefault="00000000" w:rsidRPr="00000000" w14:paraId="000000F2">
            <w:pPr>
              <w:spacing w:after="0" w:line="240" w:lineRule="auto"/>
              <w:ind w:left="113" w:right="11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27.06.2020</w:t>
            </w:r>
          </w:p>
        </w:tc>
        <w:tc>
          <w:tcPr/>
          <w:p w:rsidR="00000000" w:rsidDel="00000000" w:rsidP="00000000" w:rsidRDefault="00000000" w:rsidRPr="00000000" w14:paraId="000000F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Зачет по учебной практике</w:t>
            </w:r>
          </w:p>
        </w:tc>
        <w:tc>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Письменный ответ на билет № </w:t>
            </w:r>
          </w:p>
          <w:p w:rsidR="00000000" w:rsidDel="00000000" w:rsidP="00000000" w:rsidRDefault="00000000" w:rsidRPr="00000000" w14:paraId="000000F5">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7">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w:t>
            </w:r>
            <w:r w:rsidDel="00000000" w:rsidR="00000000" w:rsidRPr="00000000">
              <w:rPr>
                <w:rFonts w:ascii="Times New Roman" w:cs="Times New Roman" w:eastAsia="Times New Roman" w:hAnsi="Times New Roman"/>
                <w:sz w:val="28"/>
                <w:szCs w:val="28"/>
                <w:u w:val="single"/>
                <w:rtl w:val="0"/>
              </w:rPr>
              <w:t xml:space="preserve">4</w:t>
            </w:r>
            <w:r w:rsidDel="00000000" w:rsidR="00000000" w:rsidRPr="00000000">
              <w:rPr>
                <w:rFonts w:ascii="Times New Roman" w:cs="Times New Roman" w:eastAsia="Times New Roman" w:hAnsi="Times New Roman"/>
                <w:sz w:val="28"/>
                <w:szCs w:val="28"/>
                <w:rtl w:val="0"/>
              </w:rPr>
              <w:t xml:space="preserve"> Овчинникова Т.В.</w:t>
            </w:r>
          </w:p>
          <w:p w:rsidR="00000000" w:rsidDel="00000000" w:rsidP="00000000" w:rsidRDefault="00000000" w:rsidRPr="00000000" w14:paraId="000000F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FA">
      <w:pPr>
        <w:widowControl w:val="0"/>
        <w:spacing w:after="280" w:before="28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Манипуляционный лист</w:t>
      </w:r>
    </w:p>
    <w:tbl>
      <w:tblPr>
        <w:tblStyle w:val="Table4"/>
        <w:tblW w:w="96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4961"/>
        <w:gridCol w:w="1985"/>
        <w:gridCol w:w="1959"/>
        <w:tblGridChange w:id="0">
          <w:tblGrid>
            <w:gridCol w:w="704"/>
            <w:gridCol w:w="4961"/>
            <w:gridCol w:w="1985"/>
            <w:gridCol w:w="1959"/>
          </w:tblGrid>
        </w:tblGridChange>
      </w:tblGrid>
      <w:tr>
        <w:tc>
          <w:tcPr/>
          <w:p w:rsidR="00000000" w:rsidDel="00000000" w:rsidP="00000000" w:rsidRDefault="00000000" w:rsidRPr="00000000" w14:paraId="000000FB">
            <w:pPr>
              <w:widowControl w:val="0"/>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FC">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манипуляций</w:t>
            </w:r>
          </w:p>
        </w:tc>
        <w:tc>
          <w:tcPr/>
          <w:p w:rsidR="00000000" w:rsidDel="00000000" w:rsidP="00000000" w:rsidRDefault="00000000" w:rsidRPr="00000000" w14:paraId="000000FD">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 освоения</w:t>
            </w:r>
          </w:p>
        </w:tc>
        <w:tc>
          <w:tcPr/>
          <w:p w:rsidR="00000000" w:rsidDel="00000000" w:rsidP="00000000" w:rsidRDefault="00000000" w:rsidRPr="00000000" w14:paraId="000000FE">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Роспись преподавателя</w:t>
            </w:r>
          </w:p>
        </w:tc>
      </w:tr>
      <w:tr>
        <w:tc>
          <w:tcPr/>
          <w:p w:rsidR="00000000" w:rsidDel="00000000" w:rsidP="00000000" w:rsidRDefault="00000000" w:rsidRPr="00000000" w14:paraId="000000FF">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0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Термометрия</w:t>
            </w:r>
          </w:p>
        </w:tc>
        <w:tc>
          <w:tcPr/>
          <w:p w:rsidR="00000000" w:rsidDel="00000000" w:rsidP="00000000" w:rsidRDefault="00000000" w:rsidRPr="00000000" w14:paraId="00000101">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02">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03">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Подсчет пульса</w:t>
            </w:r>
          </w:p>
        </w:tc>
        <w:tc>
          <w:tcPr/>
          <w:p w:rsidR="00000000" w:rsidDel="00000000" w:rsidP="00000000" w:rsidRDefault="00000000" w:rsidRPr="00000000" w14:paraId="00000105">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06">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07">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Подсчет частоты дыхания</w:t>
            </w:r>
          </w:p>
        </w:tc>
        <w:tc>
          <w:tcPr/>
          <w:p w:rsidR="00000000" w:rsidDel="00000000" w:rsidP="00000000" w:rsidRDefault="00000000" w:rsidRPr="00000000" w14:paraId="00000109">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0A">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0B">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1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Измерение артериального давления</w:t>
            </w:r>
          </w:p>
        </w:tc>
        <w:tc>
          <w:tcPr/>
          <w:p w:rsidR="00000000" w:rsidDel="00000000" w:rsidP="00000000" w:rsidRDefault="00000000" w:rsidRPr="00000000" w14:paraId="0000010D">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0E">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0F">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p w:rsidR="00000000" w:rsidDel="00000000" w:rsidP="00000000" w:rsidRDefault="00000000" w:rsidRPr="00000000" w14:paraId="000001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Забор слизи из зева и носа на BL</w:t>
            </w:r>
          </w:p>
        </w:tc>
        <w:tc>
          <w:tcPr/>
          <w:p w:rsidR="00000000" w:rsidDel="00000000" w:rsidP="00000000" w:rsidRDefault="00000000" w:rsidRPr="00000000" w14:paraId="00000111">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12">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13">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p w:rsidR="00000000" w:rsidDel="00000000" w:rsidP="00000000" w:rsidRDefault="00000000" w:rsidRPr="00000000" w14:paraId="000001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Забор крови на биохимическое исследование вакутейнером</w:t>
            </w:r>
          </w:p>
        </w:tc>
        <w:tc>
          <w:tcPr/>
          <w:p w:rsidR="00000000" w:rsidDel="00000000" w:rsidP="00000000" w:rsidRDefault="00000000" w:rsidRPr="00000000" w14:paraId="00000115">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16">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17">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p w:rsidR="00000000" w:rsidDel="00000000" w:rsidP="00000000" w:rsidRDefault="00000000" w:rsidRPr="00000000" w14:paraId="000001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Забор кала на бактериологическое исследование</w:t>
            </w:r>
          </w:p>
        </w:tc>
        <w:tc>
          <w:tcPr/>
          <w:p w:rsidR="00000000" w:rsidDel="00000000" w:rsidP="00000000" w:rsidRDefault="00000000" w:rsidRPr="00000000" w14:paraId="00000119">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1A">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1B">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p w:rsidR="00000000" w:rsidDel="00000000" w:rsidP="00000000" w:rsidRDefault="00000000" w:rsidRPr="00000000" w14:paraId="000001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Забор кала на копрологическое исследование</w:t>
            </w:r>
          </w:p>
        </w:tc>
        <w:tc>
          <w:tcPr/>
          <w:p w:rsidR="00000000" w:rsidDel="00000000" w:rsidP="00000000" w:rsidRDefault="00000000" w:rsidRPr="00000000" w14:paraId="0000011D">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1E">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1F">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p w:rsidR="00000000" w:rsidDel="00000000" w:rsidP="00000000" w:rsidRDefault="00000000" w:rsidRPr="00000000" w14:paraId="000001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Соскоб на энтеробиоз</w:t>
            </w:r>
          </w:p>
        </w:tc>
        <w:tc>
          <w:tcPr/>
          <w:p w:rsidR="00000000" w:rsidDel="00000000" w:rsidP="00000000" w:rsidRDefault="00000000" w:rsidRPr="00000000" w14:paraId="00000121">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22">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23">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p w:rsidR="00000000" w:rsidDel="00000000" w:rsidP="00000000" w:rsidRDefault="00000000" w:rsidRPr="00000000" w14:paraId="000001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Осмотр на педикулез</w:t>
            </w:r>
          </w:p>
        </w:tc>
        <w:tc>
          <w:tcPr/>
          <w:p w:rsidR="00000000" w:rsidDel="00000000" w:rsidP="00000000" w:rsidRDefault="00000000" w:rsidRPr="00000000" w14:paraId="00000125">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26">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27">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p w:rsidR="00000000" w:rsidDel="00000000" w:rsidP="00000000" w:rsidRDefault="00000000" w:rsidRPr="00000000" w14:paraId="0000012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Проведение педикулоцидной обработки волосистой части головы</w:t>
            </w:r>
          </w:p>
        </w:tc>
        <w:tc>
          <w:tcPr/>
          <w:p w:rsidR="00000000" w:rsidDel="00000000" w:rsidP="00000000" w:rsidRDefault="00000000" w:rsidRPr="00000000" w14:paraId="00000129">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2A">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2B">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p w:rsidR="00000000" w:rsidDel="00000000" w:rsidP="00000000" w:rsidRDefault="00000000" w:rsidRPr="00000000" w14:paraId="0000012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Проведение дезинфекции инструментария</w:t>
            </w:r>
          </w:p>
        </w:tc>
        <w:tc>
          <w:tcPr/>
          <w:p w:rsidR="00000000" w:rsidDel="00000000" w:rsidP="00000000" w:rsidRDefault="00000000" w:rsidRPr="00000000" w14:paraId="0000012D">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2E">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2F">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p>
        </w:tc>
        <w:tc>
          <w:tcPr/>
          <w:p w:rsidR="00000000" w:rsidDel="00000000" w:rsidP="00000000" w:rsidRDefault="00000000" w:rsidRPr="00000000" w14:paraId="0000013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Проведение дезинфекции контактных поверхностей</w:t>
            </w:r>
          </w:p>
        </w:tc>
        <w:tc>
          <w:tcPr/>
          <w:p w:rsidR="00000000" w:rsidDel="00000000" w:rsidP="00000000" w:rsidRDefault="00000000" w:rsidRPr="00000000" w14:paraId="00000131">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32">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33">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r>
          </w:p>
        </w:tc>
        <w:tc>
          <w:tcPr/>
          <w:p w:rsidR="00000000" w:rsidDel="00000000" w:rsidP="00000000" w:rsidRDefault="00000000" w:rsidRPr="00000000" w14:paraId="00000134">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Сбор медицинских отходов</w:t>
            </w:r>
          </w:p>
        </w:tc>
        <w:tc>
          <w:tcPr/>
          <w:p w:rsidR="00000000" w:rsidDel="00000000" w:rsidP="00000000" w:rsidRDefault="00000000" w:rsidRPr="00000000" w14:paraId="00000135">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36">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37">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p w:rsidR="00000000" w:rsidDel="00000000" w:rsidP="00000000" w:rsidRDefault="00000000" w:rsidRPr="00000000" w14:paraId="00000138">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Оформление учетно- отчетной</w:t>
            </w:r>
          </w:p>
          <w:p w:rsidR="00000000" w:rsidDel="00000000" w:rsidP="00000000" w:rsidRDefault="00000000" w:rsidRPr="00000000" w14:paraId="00000139">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документации.</w:t>
            </w:r>
          </w:p>
        </w:tc>
        <w:tc>
          <w:tcPr/>
          <w:p w:rsidR="00000000" w:rsidDel="00000000" w:rsidP="00000000" w:rsidRDefault="00000000" w:rsidRPr="00000000" w14:paraId="0000013A">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3B">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3C">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r>
          </w:p>
        </w:tc>
        <w:tc>
          <w:tcPr/>
          <w:p w:rsidR="00000000" w:rsidDel="00000000" w:rsidP="00000000" w:rsidRDefault="00000000" w:rsidRPr="00000000" w14:paraId="0000013D">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Составление плана профилактических прививок</w:t>
            </w:r>
          </w:p>
        </w:tc>
        <w:tc>
          <w:tcPr/>
          <w:p w:rsidR="00000000" w:rsidDel="00000000" w:rsidP="00000000" w:rsidRDefault="00000000" w:rsidRPr="00000000" w14:paraId="0000013E">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3F">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40">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w:t>
            </w:r>
          </w:p>
        </w:tc>
        <w:tc>
          <w:tcPr/>
          <w:p w:rsidR="00000000" w:rsidDel="00000000" w:rsidP="00000000" w:rsidRDefault="00000000" w:rsidRPr="00000000" w14:paraId="00000141">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Постановка   вакцин </w:t>
            </w:r>
          </w:p>
        </w:tc>
        <w:tc>
          <w:tcPr/>
          <w:p w:rsidR="00000000" w:rsidDel="00000000" w:rsidP="00000000" w:rsidRDefault="00000000" w:rsidRPr="00000000" w14:paraId="00000142">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43">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44">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w:t>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дезинфекции ИМН многоразового пользования</w:t>
            </w:r>
          </w:p>
        </w:tc>
        <w:tc>
          <w:tcPr/>
          <w:p w:rsidR="00000000" w:rsidDel="00000000" w:rsidP="00000000" w:rsidRDefault="00000000" w:rsidRPr="00000000" w14:paraId="00000146">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47">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48">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w:t>
            </w:r>
          </w:p>
        </w:tc>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дезинфекции воздуха</w:t>
            </w:r>
          </w:p>
        </w:tc>
        <w:tc>
          <w:tcPr/>
          <w:p w:rsidR="00000000" w:rsidDel="00000000" w:rsidP="00000000" w:rsidRDefault="00000000" w:rsidRPr="00000000" w14:paraId="0000014A">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4B">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4C">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Гигиеническая обработка рук</w:t>
            </w:r>
          </w:p>
        </w:tc>
        <w:tc>
          <w:tcPr/>
          <w:p w:rsidR="00000000" w:rsidDel="00000000" w:rsidP="00000000" w:rsidRDefault="00000000" w:rsidRPr="00000000" w14:paraId="0000014E">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4F">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50">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r>
          </w:p>
        </w:tc>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Одевание и снятие перчаток</w:t>
            </w:r>
          </w:p>
        </w:tc>
        <w:tc>
          <w:tcPr/>
          <w:p w:rsidR="00000000" w:rsidDel="00000000" w:rsidP="00000000" w:rsidRDefault="00000000" w:rsidRPr="00000000" w14:paraId="00000152">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53">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54">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r>
          </w:p>
        </w:tc>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внутримышечных инъекций</w:t>
            </w:r>
          </w:p>
        </w:tc>
        <w:tc>
          <w:tcPr/>
          <w:p w:rsidR="00000000" w:rsidDel="00000000" w:rsidP="00000000" w:rsidRDefault="00000000" w:rsidRPr="00000000" w14:paraId="00000156">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57">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58">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внутривенных инъекций</w:t>
            </w:r>
          </w:p>
        </w:tc>
        <w:tc>
          <w:tcPr/>
          <w:p w:rsidR="00000000" w:rsidDel="00000000" w:rsidP="00000000" w:rsidRDefault="00000000" w:rsidRPr="00000000" w14:paraId="0000015A">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5B">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5C">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w:t>
            </w:r>
          </w:p>
        </w:tc>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Надевание противочумного костюма.</w:t>
            </w:r>
          </w:p>
        </w:tc>
        <w:tc>
          <w:tcPr/>
          <w:p w:rsidR="00000000" w:rsidDel="00000000" w:rsidP="00000000" w:rsidRDefault="00000000" w:rsidRPr="00000000" w14:paraId="0000015E">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5F">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r>
        <w:tc>
          <w:tcPr/>
          <w:p w:rsidR="00000000" w:rsidDel="00000000" w:rsidP="00000000" w:rsidRDefault="00000000" w:rsidRPr="00000000" w14:paraId="00000160">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Выпуск материалов для санитарного просвещения населения.</w:t>
            </w:r>
          </w:p>
        </w:tc>
        <w:tc>
          <w:tcPr/>
          <w:p w:rsidR="00000000" w:rsidDel="00000000" w:rsidP="00000000" w:rsidRDefault="00000000" w:rsidRPr="00000000" w14:paraId="00000162">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освоено</w:t>
            </w:r>
          </w:p>
        </w:tc>
        <w:tc>
          <w:tcPr/>
          <w:p w:rsidR="00000000" w:rsidDel="00000000" w:rsidP="00000000" w:rsidRDefault="00000000" w:rsidRPr="00000000" w14:paraId="00000163">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Овчинникова Т. В</w:t>
            </w:r>
          </w:p>
        </w:tc>
      </w:tr>
    </w:tbl>
    <w:p w:rsidR="00000000" w:rsidDel="00000000" w:rsidP="00000000" w:rsidRDefault="00000000" w:rsidRPr="00000000" w14:paraId="00000164">
      <w:pPr>
        <w:pStyle w:val="Heading1"/>
        <w:spacing w:before="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Преподаватель</w:t>
      </w:r>
      <w:r w:rsidDel="00000000" w:rsidR="00000000" w:rsidRPr="00000000">
        <w:rPr>
          <w:rFonts w:ascii="Times New Roman" w:cs="Times New Roman" w:eastAsia="Times New Roman" w:hAnsi="Times New Roman"/>
          <w:sz w:val="28"/>
          <w:szCs w:val="28"/>
          <w:u w:val="single"/>
          <w:rtl w:val="0"/>
        </w:rPr>
        <w:t xml:space="preserve"> Овчинникова Т. В</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bookmarkStart w:colFirst="0" w:colLast="0" w:name="_tyjcwt" w:id="5"/>
      <w:bookmarkEnd w:id="5"/>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pStyle w:val="Heading1"/>
        <w:spacing w:before="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Текстовой отчет</w:t>
      </w:r>
    </w:p>
    <w:p w:rsidR="00000000" w:rsidDel="00000000" w:rsidP="00000000" w:rsidRDefault="00000000" w:rsidRPr="00000000" w14:paraId="0000016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Самооценка по результатам учебной практики</w:t>
      </w:r>
    </w:p>
    <w:p w:rsidR="00000000" w:rsidDel="00000000" w:rsidP="00000000" w:rsidRDefault="00000000" w:rsidRPr="00000000" w14:paraId="0000016D">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E">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При прохождении учебной практики мною самостоятельно были проведены: </w:t>
      </w:r>
      <w:r w:rsidDel="00000000" w:rsidR="00000000" w:rsidRPr="00000000">
        <w:rPr>
          <w:rFonts w:ascii="Times New Roman" w:cs="Times New Roman" w:eastAsia="Times New Roman" w:hAnsi="Times New Roman"/>
          <w:sz w:val="28"/>
          <w:szCs w:val="28"/>
          <w:u w:val="single"/>
          <w:rtl w:val="0"/>
        </w:rPr>
        <w:t xml:space="preserve">Термометрия. Подсчет пульса. Подсчет частоты дыхания. Измерение артериального давления. Забор слизи из зева и носа на BL. Забор крови на биохимическое исследование вакутейнером. Забор кала на бактериологическое исследование. Забор кала на копрологическое исследование. Соскоб на энтеробиоз. Осмотр на педикулез. Проведение педикулоцидной обработки волосистой части головы. Проведение дезинфекции инструментария. Проведение дезинфекции контактных поверхностей. Сбор медицинских отходов. Оформление учетно-отчетной документации. Составление плана профилактических прививок. Постановка вакцин.  Проведение дезинфекции ИМН многоразового пользования. Проведение дезинфекции воздуха. Гигиеническая обработка рук. Одевание и снятие перчаток. Проведение внутримышечных инъекций. Проведение внутривенных инъекций. Надевание противочумного костюма. Выпуск материалов для санитарного просвещения населения.</w:t>
      </w:r>
    </w:p>
    <w:p w:rsidR="00000000" w:rsidDel="00000000" w:rsidP="00000000" w:rsidRDefault="00000000" w:rsidRPr="00000000" w14:paraId="0000016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vertAlign w:val="superscript"/>
          <w:rtl w:val="0"/>
        </w:rPr>
        <w:t xml:space="preserve">сан-просвет работы с указанием количества человек  курация, беседы  с детьми, родителями                                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хорошо овладел(ла) умениями </w:t>
      </w:r>
      <w:r w:rsidDel="00000000" w:rsidR="00000000" w:rsidRPr="00000000">
        <w:rPr>
          <w:rFonts w:ascii="Times New Roman" w:cs="Times New Roman" w:eastAsia="Times New Roman" w:hAnsi="Times New Roman"/>
          <w:sz w:val="28"/>
          <w:szCs w:val="28"/>
          <w:u w:val="single"/>
          <w:rtl w:val="0"/>
        </w:rPr>
        <w:t xml:space="preserve">Термометрия. Подсчет пульса. Подсчет частоты дыхания. Измерение артериального давления. Забор слизи из зева и носа на BL. Забор кала на бактериологическое исследование. Забор кала на копрологическое исследование. Соскоб на энтеробиоз. Осмотр на педикулез. Проведение педикулоцидной обработки волосистой части головы. Проведение дезинфекции инструментария. Проведение дезинфекции контактных поверхностей. Сбор медицинских отходов. Одевание и снятие перчаток. Гигиеническая обработка рук.</w:t>
      </w:r>
      <w:r w:rsidDel="00000000" w:rsidR="00000000" w:rsidRPr="00000000">
        <w:rPr>
          <w:rtl w:val="0"/>
        </w:rPr>
      </w:r>
    </w:p>
    <w:p w:rsidR="00000000" w:rsidDel="00000000" w:rsidP="00000000" w:rsidRDefault="00000000" w:rsidRPr="00000000" w14:paraId="00000171">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Особенно понравилось при прохождении практики </w:t>
      </w:r>
      <w:r w:rsidDel="00000000" w:rsidR="00000000" w:rsidRPr="00000000">
        <w:rPr>
          <w:rFonts w:ascii="Times New Roman" w:cs="Times New Roman" w:eastAsia="Times New Roman" w:hAnsi="Times New Roman"/>
          <w:sz w:val="28"/>
          <w:szCs w:val="28"/>
          <w:u w:val="single"/>
          <w:rtl w:val="0"/>
        </w:rPr>
        <w:t xml:space="preserve">Измерение артериального давления. Забор слизи из зева и носа на BL. Проведение дезинфекции инструментария. Одевание и снятие перчаток. Подсчет пульса. Термометрия.</w:t>
      </w:r>
    </w:p>
    <w:p w:rsidR="00000000" w:rsidDel="00000000" w:rsidP="00000000" w:rsidRDefault="00000000" w:rsidRPr="00000000" w14:paraId="0000017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Недостаточно освоены ______________________________________________________</w:t>
      </w:r>
    </w:p>
    <w:p w:rsidR="00000000" w:rsidDel="00000000" w:rsidP="00000000" w:rsidRDefault="00000000" w:rsidRPr="00000000" w14:paraId="0000017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w:t>
      </w:r>
    </w:p>
    <w:p w:rsidR="00000000" w:rsidDel="00000000" w:rsidP="00000000" w:rsidRDefault="00000000" w:rsidRPr="00000000" w14:paraId="00000174">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Замечания и предложения по прохождению практики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замечаний нет</w:t>
      </w: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Студент   </w:t>
      </w:r>
      <w:r w:rsidDel="00000000" w:rsidR="00000000" w:rsidRPr="00000000">
        <w:rPr>
          <w:rFonts w:ascii="Times New Roman" w:cs="Times New Roman" w:eastAsia="Times New Roman" w:hAnsi="Times New Roman"/>
          <w:b w:val="1"/>
          <w:sz w:val="28"/>
          <w:szCs w:val="28"/>
          <w:rtl w:val="0"/>
        </w:rPr>
        <w:t xml:space="preserve">___________                </w:t>
      </w:r>
      <w:r w:rsidDel="00000000" w:rsidR="00000000" w:rsidRPr="00000000">
        <w:rPr>
          <w:rFonts w:ascii="Times New Roman" w:cs="Times New Roman" w:eastAsia="Times New Roman" w:hAnsi="Times New Roman"/>
          <w:sz w:val="28"/>
          <w:szCs w:val="28"/>
          <w:u w:val="single"/>
          <w:rtl w:val="0"/>
        </w:rPr>
        <w:t xml:space="preserve">Салтыкова Д.А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7D">
      <w:pPr>
        <w:spacing w:line="240" w:lineRule="auto"/>
        <w:jc w:val="both"/>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0"/>
          <w:szCs w:val="20"/>
          <w:vertAlign w:val="superscript"/>
          <w:rtl w:val="0"/>
        </w:rPr>
        <w:t xml:space="preserve">подпись                                                                 (расшифровка</w:t>
      </w:r>
    </w:p>
    <w:p w:rsidR="00000000" w:rsidDel="00000000" w:rsidP="00000000" w:rsidRDefault="00000000" w:rsidRPr="00000000" w14:paraId="0000017E">
      <w:pPr>
        <w:widowControl w:val="0"/>
        <w:spacing w:after="280" w:before="28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5">
      <w:pPr>
        <w:spacing w:after="0" w:line="240" w:lineRule="auto"/>
        <w:rPr>
          <w:rFonts w:ascii="Times New Roman" w:cs="Times New Roman" w:eastAsia="Times New Roman" w:hAnsi="Times New Roman"/>
          <w:sz w:val="18"/>
          <w:szCs w:val="18"/>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