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51" w:rsidRDefault="000F7251">
      <w:pPr>
        <w:rPr>
          <w:sz w:val="32"/>
          <w:szCs w:val="32"/>
        </w:rPr>
      </w:pPr>
      <w:r>
        <w:rPr>
          <w:sz w:val="32"/>
          <w:szCs w:val="32"/>
        </w:rPr>
        <w:t>Кафедра Сестринского дела и клинического ухода (электронная ссылка)</w:t>
      </w:r>
      <w:bookmarkStart w:id="0" w:name="_GoBack"/>
      <w:bookmarkEnd w:id="0"/>
    </w:p>
    <w:p w:rsidR="000F7251" w:rsidRDefault="000F7251">
      <w:pPr>
        <w:rPr>
          <w:sz w:val="32"/>
          <w:szCs w:val="32"/>
        </w:rPr>
      </w:pPr>
    </w:p>
    <w:p w:rsidR="00464226" w:rsidRPr="000F7251" w:rsidRDefault="000F7251">
      <w:pPr>
        <w:rPr>
          <w:sz w:val="32"/>
          <w:szCs w:val="32"/>
        </w:rPr>
      </w:pPr>
      <w:r w:rsidRPr="000F7251">
        <w:rPr>
          <w:sz w:val="32"/>
          <w:szCs w:val="32"/>
        </w:rPr>
        <w:t>https://krasgmu.ru/index.php?page[common]=dept&amp;id=277</w:t>
      </w:r>
    </w:p>
    <w:sectPr w:rsidR="00464226" w:rsidRPr="000F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59"/>
    <w:rsid w:val="000F7251"/>
    <w:rsid w:val="003E6F59"/>
    <w:rsid w:val="004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Турчина</cp:lastModifiedBy>
  <cp:revision>3</cp:revision>
  <dcterms:created xsi:type="dcterms:W3CDTF">2023-03-20T02:44:00Z</dcterms:created>
  <dcterms:modified xsi:type="dcterms:W3CDTF">2023-03-20T02:47:00Z</dcterms:modified>
</cp:coreProperties>
</file>