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75" w:rsidRDefault="007B3775" w:rsidP="007B3775">
      <w:pPr>
        <w:pStyle w:val="a3"/>
        <w:spacing w:before="4"/>
        <w:rPr>
          <w:sz w:val="17"/>
        </w:rPr>
      </w:pPr>
    </w:p>
    <w:p w:rsidR="007B3775" w:rsidRDefault="007B3775" w:rsidP="007B37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>
        <w:rPr>
          <w:sz w:val="24"/>
          <w:szCs w:val="24"/>
        </w:rPr>
        <w:t>Войно-Ясенецкого</w:t>
      </w:r>
      <w:proofErr w:type="spellEnd"/>
      <w:r>
        <w:rPr>
          <w:sz w:val="24"/>
          <w:szCs w:val="24"/>
        </w:rPr>
        <w:t>"</w:t>
      </w:r>
    </w:p>
    <w:p w:rsidR="007B3775" w:rsidRDefault="007B3775" w:rsidP="007B37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Министерства здравоохранения Российской Федерации Кафедра патологической анатомии имени профессора </w:t>
      </w:r>
      <w:proofErr w:type="spellStart"/>
      <w:r>
        <w:rPr>
          <w:sz w:val="24"/>
          <w:szCs w:val="24"/>
        </w:rPr>
        <w:t>П.Г.Подзолкова</w:t>
      </w:r>
      <w:proofErr w:type="spellEnd"/>
    </w:p>
    <w:p w:rsidR="007B3775" w:rsidRDefault="007B3775" w:rsidP="007B3775">
      <w:pPr>
        <w:jc w:val="center"/>
        <w:rPr>
          <w:sz w:val="24"/>
          <w:szCs w:val="24"/>
        </w:rPr>
      </w:pPr>
    </w:p>
    <w:p w:rsidR="007B3775" w:rsidRDefault="007B3775" w:rsidP="007B3775">
      <w:pPr>
        <w:jc w:val="center"/>
        <w:rPr>
          <w:sz w:val="24"/>
          <w:szCs w:val="24"/>
        </w:rPr>
      </w:pPr>
    </w:p>
    <w:p w:rsidR="007B3775" w:rsidRDefault="007B3775" w:rsidP="007B3775">
      <w:pPr>
        <w:jc w:val="center"/>
        <w:rPr>
          <w:sz w:val="24"/>
          <w:szCs w:val="24"/>
        </w:rPr>
      </w:pPr>
    </w:p>
    <w:p w:rsidR="007B3775" w:rsidRDefault="007B3775" w:rsidP="007B3775">
      <w:pPr>
        <w:jc w:val="center"/>
        <w:rPr>
          <w:sz w:val="24"/>
          <w:szCs w:val="24"/>
        </w:rPr>
      </w:pPr>
      <w:r>
        <w:rPr>
          <w:sz w:val="24"/>
          <w:szCs w:val="24"/>
        </w:rPr>
        <w:t>РЕФЕРАТ</w:t>
      </w:r>
    </w:p>
    <w:p w:rsidR="007B3775" w:rsidRDefault="007B3775" w:rsidP="007B3775">
      <w:pPr>
        <w:jc w:val="center"/>
        <w:rPr>
          <w:sz w:val="24"/>
          <w:szCs w:val="24"/>
        </w:rPr>
      </w:pPr>
      <w:r>
        <w:rPr>
          <w:sz w:val="24"/>
          <w:szCs w:val="24"/>
        </w:rPr>
        <w:t>«Патология системы крови»</w:t>
      </w:r>
    </w:p>
    <w:p w:rsidR="007B3775" w:rsidRDefault="007B3775" w:rsidP="007B3775">
      <w:pPr>
        <w:jc w:val="center"/>
        <w:rPr>
          <w:sz w:val="24"/>
          <w:szCs w:val="24"/>
        </w:rPr>
      </w:pPr>
    </w:p>
    <w:p w:rsidR="007B3775" w:rsidRDefault="007B3775" w:rsidP="007B3775">
      <w:pPr>
        <w:jc w:val="center"/>
        <w:rPr>
          <w:sz w:val="24"/>
          <w:szCs w:val="24"/>
        </w:rPr>
      </w:pPr>
    </w:p>
    <w:p w:rsidR="007B3775" w:rsidRDefault="007B3775" w:rsidP="007B3775">
      <w:pPr>
        <w:jc w:val="center"/>
        <w:rPr>
          <w:sz w:val="24"/>
          <w:szCs w:val="24"/>
        </w:rPr>
      </w:pPr>
    </w:p>
    <w:p w:rsidR="007B3775" w:rsidRDefault="007B3775" w:rsidP="007B3775">
      <w:pPr>
        <w:jc w:val="center"/>
        <w:rPr>
          <w:sz w:val="24"/>
          <w:szCs w:val="24"/>
        </w:rPr>
      </w:pPr>
    </w:p>
    <w:p w:rsidR="007B3775" w:rsidRDefault="007B3775" w:rsidP="007B3775">
      <w:pPr>
        <w:jc w:val="center"/>
        <w:rPr>
          <w:sz w:val="24"/>
          <w:szCs w:val="24"/>
        </w:rPr>
      </w:pPr>
    </w:p>
    <w:p w:rsidR="007B3775" w:rsidRDefault="007B3775" w:rsidP="007B3775">
      <w:pPr>
        <w:jc w:val="center"/>
        <w:rPr>
          <w:sz w:val="24"/>
          <w:szCs w:val="24"/>
        </w:rPr>
      </w:pPr>
    </w:p>
    <w:p w:rsidR="007B3775" w:rsidRDefault="007B3775" w:rsidP="007B377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Выполнил: ординатор 1-го года </w:t>
      </w:r>
    </w:p>
    <w:p w:rsidR="007B3775" w:rsidRDefault="007B3775" w:rsidP="007B3775">
      <w:pPr>
        <w:jc w:val="right"/>
        <w:rPr>
          <w:sz w:val="24"/>
          <w:szCs w:val="24"/>
        </w:rPr>
      </w:pPr>
      <w:r>
        <w:rPr>
          <w:sz w:val="24"/>
          <w:szCs w:val="24"/>
        </w:rPr>
        <w:t>Корнюшин Дмитрий Константинович</w:t>
      </w:r>
    </w:p>
    <w:p w:rsidR="007B3775" w:rsidRDefault="007B3775" w:rsidP="007B3775">
      <w:pPr>
        <w:jc w:val="right"/>
        <w:rPr>
          <w:sz w:val="24"/>
          <w:szCs w:val="24"/>
        </w:rPr>
      </w:pPr>
    </w:p>
    <w:p w:rsidR="007B3775" w:rsidRDefault="007B3775" w:rsidP="007B377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Руководитель: </w:t>
      </w:r>
      <w:proofErr w:type="gramStart"/>
      <w:r>
        <w:rPr>
          <w:sz w:val="24"/>
          <w:szCs w:val="24"/>
        </w:rPr>
        <w:t>КМН.,</w:t>
      </w:r>
      <w:proofErr w:type="gramEnd"/>
      <w:r>
        <w:rPr>
          <w:sz w:val="24"/>
          <w:szCs w:val="24"/>
        </w:rPr>
        <w:t xml:space="preserve"> доцент </w:t>
      </w:r>
    </w:p>
    <w:p w:rsidR="007B3775" w:rsidRDefault="007B3775" w:rsidP="007B3775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Хоржевский</w:t>
      </w:r>
      <w:proofErr w:type="spellEnd"/>
      <w:r>
        <w:rPr>
          <w:sz w:val="24"/>
          <w:szCs w:val="24"/>
        </w:rPr>
        <w:t xml:space="preserve"> Владимир Алексеевич</w:t>
      </w:r>
    </w:p>
    <w:p w:rsidR="007B3775" w:rsidRDefault="007B3775" w:rsidP="007B3775">
      <w:pPr>
        <w:jc w:val="center"/>
        <w:rPr>
          <w:sz w:val="24"/>
          <w:szCs w:val="24"/>
        </w:rPr>
      </w:pPr>
    </w:p>
    <w:p w:rsidR="007B3775" w:rsidRDefault="007B3775" w:rsidP="007B3775">
      <w:pPr>
        <w:jc w:val="center"/>
        <w:rPr>
          <w:sz w:val="24"/>
          <w:szCs w:val="24"/>
        </w:rPr>
      </w:pPr>
    </w:p>
    <w:p w:rsidR="007B3775" w:rsidRDefault="007B3775" w:rsidP="007B3775">
      <w:pPr>
        <w:jc w:val="center"/>
        <w:rPr>
          <w:sz w:val="24"/>
          <w:szCs w:val="24"/>
        </w:rPr>
      </w:pPr>
    </w:p>
    <w:p w:rsidR="007B3775" w:rsidRDefault="007B3775" w:rsidP="007B3775">
      <w:pPr>
        <w:jc w:val="center"/>
        <w:rPr>
          <w:sz w:val="24"/>
          <w:szCs w:val="24"/>
        </w:rPr>
      </w:pPr>
    </w:p>
    <w:p w:rsidR="007B3775" w:rsidRDefault="007B3775" w:rsidP="007B3775">
      <w:pPr>
        <w:jc w:val="center"/>
        <w:rPr>
          <w:sz w:val="24"/>
          <w:szCs w:val="24"/>
        </w:rPr>
      </w:pPr>
    </w:p>
    <w:p w:rsidR="007B3775" w:rsidRDefault="007B3775" w:rsidP="007B3775">
      <w:pPr>
        <w:jc w:val="center"/>
        <w:rPr>
          <w:sz w:val="24"/>
          <w:szCs w:val="24"/>
        </w:rPr>
      </w:pPr>
    </w:p>
    <w:p w:rsidR="007B3775" w:rsidRDefault="007B3775" w:rsidP="007B3775">
      <w:pPr>
        <w:jc w:val="center"/>
        <w:rPr>
          <w:sz w:val="24"/>
          <w:szCs w:val="24"/>
        </w:rPr>
      </w:pPr>
    </w:p>
    <w:p w:rsidR="007B3775" w:rsidRDefault="007B3775" w:rsidP="007B3775">
      <w:pPr>
        <w:jc w:val="center"/>
        <w:rPr>
          <w:sz w:val="24"/>
          <w:szCs w:val="24"/>
        </w:rPr>
      </w:pPr>
    </w:p>
    <w:p w:rsidR="007B3775" w:rsidRDefault="007B3775" w:rsidP="007B3775">
      <w:pPr>
        <w:jc w:val="center"/>
        <w:rPr>
          <w:sz w:val="24"/>
          <w:szCs w:val="24"/>
        </w:rPr>
      </w:pPr>
    </w:p>
    <w:p w:rsidR="007B3775" w:rsidRDefault="007B3775" w:rsidP="007B3775">
      <w:pPr>
        <w:jc w:val="center"/>
        <w:rPr>
          <w:sz w:val="24"/>
          <w:szCs w:val="24"/>
        </w:rPr>
      </w:pPr>
    </w:p>
    <w:p w:rsidR="007B3775" w:rsidRDefault="007B3775" w:rsidP="007B3775">
      <w:pPr>
        <w:jc w:val="center"/>
        <w:rPr>
          <w:sz w:val="24"/>
          <w:szCs w:val="24"/>
        </w:rPr>
      </w:pPr>
    </w:p>
    <w:p w:rsidR="007B3775" w:rsidRDefault="007B3775" w:rsidP="007B3775">
      <w:pPr>
        <w:jc w:val="center"/>
        <w:rPr>
          <w:sz w:val="24"/>
          <w:szCs w:val="24"/>
        </w:rPr>
      </w:pPr>
    </w:p>
    <w:p w:rsidR="007B3775" w:rsidRDefault="007B3775" w:rsidP="007B3775">
      <w:pPr>
        <w:jc w:val="center"/>
        <w:rPr>
          <w:sz w:val="24"/>
          <w:szCs w:val="24"/>
        </w:rPr>
      </w:pPr>
    </w:p>
    <w:p w:rsidR="007B3775" w:rsidRDefault="007B3775" w:rsidP="007B3775">
      <w:pPr>
        <w:jc w:val="center"/>
        <w:rPr>
          <w:sz w:val="24"/>
          <w:szCs w:val="24"/>
        </w:rPr>
      </w:pPr>
    </w:p>
    <w:p w:rsidR="007B3775" w:rsidRDefault="007B3775" w:rsidP="007B3775">
      <w:pPr>
        <w:jc w:val="center"/>
        <w:rPr>
          <w:sz w:val="24"/>
          <w:szCs w:val="24"/>
        </w:rPr>
      </w:pPr>
    </w:p>
    <w:p w:rsidR="007B3775" w:rsidRDefault="007B3775" w:rsidP="007B3775">
      <w:pPr>
        <w:jc w:val="center"/>
        <w:rPr>
          <w:sz w:val="24"/>
          <w:szCs w:val="24"/>
        </w:rPr>
      </w:pPr>
    </w:p>
    <w:p w:rsidR="007B3775" w:rsidRDefault="007B3775" w:rsidP="007B3775">
      <w:pPr>
        <w:jc w:val="center"/>
        <w:rPr>
          <w:sz w:val="24"/>
          <w:szCs w:val="24"/>
        </w:rPr>
      </w:pPr>
    </w:p>
    <w:p w:rsidR="007B3775" w:rsidRDefault="007B3775" w:rsidP="007B3775">
      <w:pPr>
        <w:jc w:val="center"/>
        <w:rPr>
          <w:sz w:val="24"/>
          <w:szCs w:val="24"/>
        </w:rPr>
      </w:pPr>
    </w:p>
    <w:p w:rsidR="007B3775" w:rsidRDefault="007B3775" w:rsidP="007B3775">
      <w:pPr>
        <w:jc w:val="center"/>
        <w:rPr>
          <w:sz w:val="24"/>
          <w:szCs w:val="24"/>
        </w:rPr>
      </w:pPr>
    </w:p>
    <w:p w:rsidR="007B3775" w:rsidRDefault="007B3775" w:rsidP="007B3775">
      <w:pPr>
        <w:jc w:val="center"/>
        <w:rPr>
          <w:sz w:val="24"/>
          <w:szCs w:val="24"/>
        </w:rPr>
      </w:pPr>
    </w:p>
    <w:p w:rsidR="007B3775" w:rsidRDefault="007B3775" w:rsidP="007B3775">
      <w:pPr>
        <w:jc w:val="center"/>
        <w:rPr>
          <w:sz w:val="24"/>
          <w:szCs w:val="24"/>
        </w:rPr>
      </w:pPr>
    </w:p>
    <w:p w:rsidR="007B3775" w:rsidRDefault="007B3775" w:rsidP="007B3775">
      <w:pPr>
        <w:jc w:val="center"/>
        <w:rPr>
          <w:sz w:val="24"/>
          <w:szCs w:val="24"/>
        </w:rPr>
      </w:pPr>
    </w:p>
    <w:p w:rsidR="007B3775" w:rsidRDefault="007B3775" w:rsidP="007B3775">
      <w:pPr>
        <w:jc w:val="center"/>
        <w:rPr>
          <w:sz w:val="24"/>
          <w:szCs w:val="24"/>
        </w:rPr>
      </w:pPr>
    </w:p>
    <w:p w:rsidR="007B3775" w:rsidRDefault="007B3775" w:rsidP="007B3775">
      <w:pPr>
        <w:jc w:val="center"/>
        <w:rPr>
          <w:sz w:val="24"/>
          <w:szCs w:val="24"/>
        </w:rPr>
      </w:pPr>
    </w:p>
    <w:p w:rsidR="007B3775" w:rsidRDefault="007B3775" w:rsidP="007B3775">
      <w:pPr>
        <w:jc w:val="center"/>
        <w:rPr>
          <w:sz w:val="24"/>
          <w:szCs w:val="24"/>
        </w:rPr>
      </w:pPr>
    </w:p>
    <w:p w:rsidR="007B3775" w:rsidRDefault="007B3775" w:rsidP="007B3775">
      <w:pPr>
        <w:jc w:val="center"/>
        <w:rPr>
          <w:sz w:val="24"/>
          <w:szCs w:val="24"/>
        </w:rPr>
      </w:pPr>
    </w:p>
    <w:p w:rsidR="007B3775" w:rsidRDefault="007B3775" w:rsidP="007B3775">
      <w:pPr>
        <w:jc w:val="center"/>
        <w:rPr>
          <w:sz w:val="24"/>
          <w:szCs w:val="24"/>
        </w:rPr>
      </w:pPr>
    </w:p>
    <w:p w:rsidR="007B3775" w:rsidRDefault="007B3775" w:rsidP="007B3775">
      <w:pPr>
        <w:jc w:val="center"/>
        <w:rPr>
          <w:sz w:val="24"/>
          <w:szCs w:val="24"/>
        </w:rPr>
      </w:pPr>
    </w:p>
    <w:p w:rsidR="007B3775" w:rsidRDefault="007B3775" w:rsidP="007B3775">
      <w:pPr>
        <w:jc w:val="center"/>
        <w:rPr>
          <w:sz w:val="24"/>
          <w:szCs w:val="24"/>
        </w:rPr>
      </w:pPr>
    </w:p>
    <w:p w:rsidR="007B3775" w:rsidRDefault="007B3775" w:rsidP="007B3775">
      <w:pPr>
        <w:jc w:val="center"/>
        <w:rPr>
          <w:sz w:val="24"/>
          <w:szCs w:val="24"/>
        </w:rPr>
      </w:pPr>
    </w:p>
    <w:p w:rsidR="007B3775" w:rsidRDefault="007B3775" w:rsidP="007B3775">
      <w:pPr>
        <w:jc w:val="center"/>
        <w:rPr>
          <w:sz w:val="24"/>
          <w:szCs w:val="24"/>
        </w:rPr>
      </w:pPr>
    </w:p>
    <w:p w:rsidR="007B3775" w:rsidRDefault="007B3775" w:rsidP="007B3775">
      <w:pPr>
        <w:jc w:val="center"/>
        <w:rPr>
          <w:sz w:val="24"/>
          <w:szCs w:val="24"/>
        </w:rPr>
      </w:pPr>
      <w:r>
        <w:rPr>
          <w:sz w:val="24"/>
          <w:szCs w:val="24"/>
        </w:rPr>
        <w:t>Красноярск 202</w:t>
      </w:r>
      <w:bookmarkStart w:id="0" w:name="Воспаление"/>
      <w:bookmarkEnd w:id="0"/>
      <w:r>
        <w:rPr>
          <w:sz w:val="24"/>
          <w:szCs w:val="24"/>
        </w:rPr>
        <w:t>1</w:t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3432891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B3775" w:rsidRPr="007B3775" w:rsidRDefault="007B3775">
          <w:pPr>
            <w:pStyle w:val="a5"/>
            <w:rPr>
              <w:rFonts w:ascii="Times New Roman" w:hAnsi="Times New Roman" w:cs="Times New Roman"/>
              <w:color w:val="auto"/>
            </w:rPr>
          </w:pPr>
          <w:r w:rsidRPr="007B3775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7B3775" w:rsidRDefault="007B3775">
          <w:pPr>
            <w:pStyle w:val="10"/>
            <w:tabs>
              <w:tab w:val="right" w:leader="dot" w:pos="1018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2691152" w:history="1">
            <w:r w:rsidRPr="000B72DD">
              <w:rPr>
                <w:rStyle w:val="a6"/>
                <w:noProof/>
              </w:rPr>
              <w:t>Функции</w:t>
            </w:r>
            <w:r w:rsidRPr="000B72DD">
              <w:rPr>
                <w:rStyle w:val="a6"/>
                <w:noProof/>
                <w:spacing w:val="-5"/>
              </w:rPr>
              <w:t xml:space="preserve"> </w:t>
            </w:r>
            <w:r w:rsidRPr="000B72DD">
              <w:rPr>
                <w:rStyle w:val="a6"/>
                <w:noProof/>
              </w:rPr>
              <w:t>системы</w:t>
            </w:r>
            <w:r w:rsidRPr="000B72DD">
              <w:rPr>
                <w:rStyle w:val="a6"/>
                <w:noProof/>
                <w:spacing w:val="-2"/>
              </w:rPr>
              <w:t xml:space="preserve"> </w:t>
            </w:r>
            <w:r w:rsidRPr="000B72DD">
              <w:rPr>
                <w:rStyle w:val="a6"/>
                <w:noProof/>
              </w:rPr>
              <w:t>крови и</w:t>
            </w:r>
            <w:r w:rsidRPr="000B72DD">
              <w:rPr>
                <w:rStyle w:val="a6"/>
                <w:noProof/>
                <w:spacing w:val="-5"/>
              </w:rPr>
              <w:t xml:space="preserve"> </w:t>
            </w:r>
            <w:r w:rsidRPr="000B72DD">
              <w:rPr>
                <w:rStyle w:val="a6"/>
                <w:noProof/>
              </w:rPr>
              <w:t>кроветворения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_Toc112691152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3775" w:rsidRDefault="00AA4B07">
          <w:pPr>
            <w:pStyle w:val="10"/>
            <w:tabs>
              <w:tab w:val="right" w:leader="dot" w:pos="10180"/>
            </w:tabs>
            <w:rPr>
              <w:noProof/>
            </w:rPr>
          </w:pPr>
          <w:hyperlink w:anchor="_Toc112691153" w:history="1">
            <w:r w:rsidR="007B3775" w:rsidRPr="000B72DD">
              <w:rPr>
                <w:rStyle w:val="a6"/>
                <w:noProof/>
              </w:rPr>
              <w:t>Нарушение</w:t>
            </w:r>
            <w:r w:rsidR="007B3775" w:rsidRPr="000B72DD">
              <w:rPr>
                <w:rStyle w:val="a6"/>
                <w:noProof/>
                <w:spacing w:val="-2"/>
              </w:rPr>
              <w:t xml:space="preserve"> </w:t>
            </w:r>
            <w:r w:rsidR="007B3775" w:rsidRPr="000B72DD">
              <w:rPr>
                <w:rStyle w:val="a6"/>
                <w:noProof/>
              </w:rPr>
              <w:t>объема</w:t>
            </w:r>
            <w:r w:rsidR="007B3775" w:rsidRPr="000B72DD">
              <w:rPr>
                <w:rStyle w:val="a6"/>
                <w:noProof/>
                <w:spacing w:val="-2"/>
              </w:rPr>
              <w:t xml:space="preserve"> </w:t>
            </w:r>
            <w:r w:rsidR="007B3775" w:rsidRPr="000B72DD">
              <w:rPr>
                <w:rStyle w:val="a6"/>
                <w:noProof/>
              </w:rPr>
              <w:t>циркулируемой</w:t>
            </w:r>
            <w:r w:rsidR="007B3775" w:rsidRPr="000B72DD">
              <w:rPr>
                <w:rStyle w:val="a6"/>
                <w:noProof/>
                <w:spacing w:val="-4"/>
              </w:rPr>
              <w:t xml:space="preserve"> </w:t>
            </w:r>
            <w:r w:rsidR="007B3775" w:rsidRPr="000B72DD">
              <w:rPr>
                <w:rStyle w:val="a6"/>
                <w:noProof/>
              </w:rPr>
              <w:t>крови</w:t>
            </w:r>
            <w:r w:rsidR="007B3775">
              <w:rPr>
                <w:noProof/>
                <w:webHidden/>
              </w:rPr>
              <w:tab/>
            </w:r>
            <w:r w:rsidR="007B3775">
              <w:rPr>
                <w:noProof/>
                <w:webHidden/>
              </w:rPr>
              <w:fldChar w:fldCharType="begin"/>
            </w:r>
            <w:r w:rsidR="007B3775">
              <w:rPr>
                <w:noProof/>
                <w:webHidden/>
              </w:rPr>
              <w:instrText xml:space="preserve"> PAGEREF _Toc112691153 \h </w:instrText>
            </w:r>
            <w:r w:rsidR="007B3775">
              <w:rPr>
                <w:noProof/>
                <w:webHidden/>
              </w:rPr>
            </w:r>
            <w:r w:rsidR="007B3775">
              <w:rPr>
                <w:noProof/>
                <w:webHidden/>
              </w:rPr>
              <w:fldChar w:fldCharType="separate"/>
            </w:r>
            <w:r w:rsidR="007B3775">
              <w:rPr>
                <w:noProof/>
                <w:webHidden/>
              </w:rPr>
              <w:t>4</w:t>
            </w:r>
            <w:r w:rsidR="007B3775">
              <w:rPr>
                <w:noProof/>
                <w:webHidden/>
              </w:rPr>
              <w:fldChar w:fldCharType="end"/>
            </w:r>
          </w:hyperlink>
        </w:p>
        <w:p w:rsidR="007B3775" w:rsidRDefault="00AA4B07">
          <w:pPr>
            <w:pStyle w:val="10"/>
            <w:tabs>
              <w:tab w:val="right" w:leader="dot" w:pos="10180"/>
            </w:tabs>
            <w:rPr>
              <w:noProof/>
            </w:rPr>
          </w:pPr>
          <w:hyperlink w:anchor="_Toc112691154" w:history="1">
            <w:r w:rsidR="007B3775" w:rsidRPr="000B72DD">
              <w:rPr>
                <w:rStyle w:val="a6"/>
                <w:noProof/>
              </w:rPr>
              <w:t>Нарушения</w:t>
            </w:r>
            <w:r w:rsidR="007B3775" w:rsidRPr="000B72DD">
              <w:rPr>
                <w:rStyle w:val="a6"/>
                <w:noProof/>
                <w:spacing w:val="-2"/>
              </w:rPr>
              <w:t xml:space="preserve"> </w:t>
            </w:r>
            <w:r w:rsidR="007B3775" w:rsidRPr="000B72DD">
              <w:rPr>
                <w:rStyle w:val="a6"/>
                <w:noProof/>
              </w:rPr>
              <w:t>красной крови</w:t>
            </w:r>
            <w:r w:rsidR="007B3775">
              <w:rPr>
                <w:noProof/>
                <w:webHidden/>
              </w:rPr>
              <w:tab/>
            </w:r>
            <w:r w:rsidR="007B3775">
              <w:rPr>
                <w:noProof/>
                <w:webHidden/>
              </w:rPr>
              <w:fldChar w:fldCharType="begin"/>
            </w:r>
            <w:r w:rsidR="007B3775">
              <w:rPr>
                <w:noProof/>
                <w:webHidden/>
              </w:rPr>
              <w:instrText xml:space="preserve"> PAGEREF _Toc112691154 \h </w:instrText>
            </w:r>
            <w:r w:rsidR="007B3775">
              <w:rPr>
                <w:noProof/>
                <w:webHidden/>
              </w:rPr>
            </w:r>
            <w:r w:rsidR="007B3775">
              <w:rPr>
                <w:noProof/>
                <w:webHidden/>
              </w:rPr>
              <w:fldChar w:fldCharType="separate"/>
            </w:r>
            <w:r w:rsidR="007B3775">
              <w:rPr>
                <w:noProof/>
                <w:webHidden/>
              </w:rPr>
              <w:t>6</w:t>
            </w:r>
            <w:r w:rsidR="007B3775">
              <w:rPr>
                <w:noProof/>
                <w:webHidden/>
              </w:rPr>
              <w:fldChar w:fldCharType="end"/>
            </w:r>
          </w:hyperlink>
        </w:p>
        <w:p w:rsidR="007B3775" w:rsidRDefault="00AA4B07">
          <w:pPr>
            <w:pStyle w:val="10"/>
            <w:tabs>
              <w:tab w:val="right" w:leader="dot" w:pos="10180"/>
            </w:tabs>
            <w:rPr>
              <w:noProof/>
            </w:rPr>
          </w:pPr>
          <w:hyperlink w:anchor="_Toc112691155" w:history="1">
            <w:r w:rsidR="007B3775" w:rsidRPr="000B72DD">
              <w:rPr>
                <w:rStyle w:val="a6"/>
                <w:noProof/>
              </w:rPr>
              <w:t>Классификация</w:t>
            </w:r>
            <w:r w:rsidR="007B3775" w:rsidRPr="000B72DD">
              <w:rPr>
                <w:rStyle w:val="a6"/>
                <w:noProof/>
                <w:spacing w:val="-4"/>
              </w:rPr>
              <w:t xml:space="preserve"> </w:t>
            </w:r>
            <w:r w:rsidR="007B3775" w:rsidRPr="000B72DD">
              <w:rPr>
                <w:rStyle w:val="a6"/>
                <w:noProof/>
              </w:rPr>
              <w:t>анемий</w:t>
            </w:r>
            <w:r w:rsidR="007B3775">
              <w:rPr>
                <w:noProof/>
                <w:webHidden/>
              </w:rPr>
              <w:tab/>
            </w:r>
            <w:r w:rsidR="007B3775">
              <w:rPr>
                <w:noProof/>
                <w:webHidden/>
              </w:rPr>
              <w:fldChar w:fldCharType="begin"/>
            </w:r>
            <w:r w:rsidR="007B3775">
              <w:rPr>
                <w:noProof/>
                <w:webHidden/>
              </w:rPr>
              <w:instrText xml:space="preserve"> PAGEREF _Toc112691155 \h </w:instrText>
            </w:r>
            <w:r w:rsidR="007B3775">
              <w:rPr>
                <w:noProof/>
                <w:webHidden/>
              </w:rPr>
            </w:r>
            <w:r w:rsidR="007B3775">
              <w:rPr>
                <w:noProof/>
                <w:webHidden/>
              </w:rPr>
              <w:fldChar w:fldCharType="separate"/>
            </w:r>
            <w:r w:rsidR="007B3775">
              <w:rPr>
                <w:noProof/>
                <w:webHidden/>
              </w:rPr>
              <w:t>9</w:t>
            </w:r>
            <w:r w:rsidR="007B3775">
              <w:rPr>
                <w:noProof/>
                <w:webHidden/>
              </w:rPr>
              <w:fldChar w:fldCharType="end"/>
            </w:r>
          </w:hyperlink>
        </w:p>
        <w:p w:rsidR="007B3775" w:rsidRDefault="00AA4B07">
          <w:pPr>
            <w:pStyle w:val="10"/>
            <w:tabs>
              <w:tab w:val="right" w:leader="dot" w:pos="10180"/>
            </w:tabs>
            <w:rPr>
              <w:noProof/>
            </w:rPr>
          </w:pPr>
          <w:hyperlink w:anchor="_Toc112691156" w:history="1">
            <w:r w:rsidR="007B3775" w:rsidRPr="000B72DD">
              <w:rPr>
                <w:rStyle w:val="a6"/>
                <w:noProof/>
              </w:rPr>
              <w:t>Нарушения</w:t>
            </w:r>
            <w:r w:rsidR="007B3775" w:rsidRPr="000B72DD">
              <w:rPr>
                <w:rStyle w:val="a6"/>
                <w:noProof/>
                <w:spacing w:val="-2"/>
              </w:rPr>
              <w:t xml:space="preserve"> </w:t>
            </w:r>
            <w:r w:rsidR="007B3775" w:rsidRPr="000B72DD">
              <w:rPr>
                <w:rStyle w:val="a6"/>
                <w:noProof/>
              </w:rPr>
              <w:t>белой</w:t>
            </w:r>
            <w:r w:rsidR="007B3775" w:rsidRPr="000B72DD">
              <w:rPr>
                <w:rStyle w:val="a6"/>
                <w:noProof/>
                <w:spacing w:val="-1"/>
              </w:rPr>
              <w:t xml:space="preserve"> </w:t>
            </w:r>
            <w:r w:rsidR="007B3775" w:rsidRPr="000B72DD">
              <w:rPr>
                <w:rStyle w:val="a6"/>
                <w:noProof/>
              </w:rPr>
              <w:t>крови.</w:t>
            </w:r>
            <w:r w:rsidR="007B3775">
              <w:rPr>
                <w:noProof/>
                <w:webHidden/>
              </w:rPr>
              <w:tab/>
            </w:r>
            <w:r w:rsidR="007B3775">
              <w:rPr>
                <w:noProof/>
                <w:webHidden/>
              </w:rPr>
              <w:fldChar w:fldCharType="begin"/>
            </w:r>
            <w:r w:rsidR="007B3775">
              <w:rPr>
                <w:noProof/>
                <w:webHidden/>
              </w:rPr>
              <w:instrText xml:space="preserve"> PAGEREF _Toc112691156 \h </w:instrText>
            </w:r>
            <w:r w:rsidR="007B3775">
              <w:rPr>
                <w:noProof/>
                <w:webHidden/>
              </w:rPr>
            </w:r>
            <w:r w:rsidR="007B3775">
              <w:rPr>
                <w:noProof/>
                <w:webHidden/>
              </w:rPr>
              <w:fldChar w:fldCharType="separate"/>
            </w:r>
            <w:r w:rsidR="007B3775">
              <w:rPr>
                <w:noProof/>
                <w:webHidden/>
              </w:rPr>
              <w:t>10</w:t>
            </w:r>
            <w:r w:rsidR="007B3775">
              <w:rPr>
                <w:noProof/>
                <w:webHidden/>
              </w:rPr>
              <w:fldChar w:fldCharType="end"/>
            </w:r>
          </w:hyperlink>
        </w:p>
        <w:p w:rsidR="007B3775" w:rsidRDefault="00AA4B07">
          <w:pPr>
            <w:pStyle w:val="10"/>
            <w:tabs>
              <w:tab w:val="right" w:leader="dot" w:pos="10180"/>
            </w:tabs>
            <w:rPr>
              <w:noProof/>
            </w:rPr>
          </w:pPr>
          <w:hyperlink w:anchor="_Toc112691157" w:history="1">
            <w:r w:rsidR="007B3775" w:rsidRPr="000B72DD">
              <w:rPr>
                <w:rStyle w:val="a6"/>
                <w:noProof/>
              </w:rPr>
              <w:t>Опухоли</w:t>
            </w:r>
            <w:r w:rsidR="007B3775" w:rsidRPr="000B72DD">
              <w:rPr>
                <w:rStyle w:val="a6"/>
                <w:noProof/>
                <w:spacing w:val="-1"/>
              </w:rPr>
              <w:t xml:space="preserve"> </w:t>
            </w:r>
            <w:r w:rsidR="007B3775" w:rsidRPr="000B72DD">
              <w:rPr>
                <w:rStyle w:val="a6"/>
                <w:noProof/>
              </w:rPr>
              <w:t>системы</w:t>
            </w:r>
            <w:r w:rsidR="007B3775" w:rsidRPr="000B72DD">
              <w:rPr>
                <w:rStyle w:val="a6"/>
                <w:noProof/>
                <w:spacing w:val="-1"/>
              </w:rPr>
              <w:t xml:space="preserve"> </w:t>
            </w:r>
            <w:r w:rsidR="007B3775" w:rsidRPr="000B72DD">
              <w:rPr>
                <w:rStyle w:val="a6"/>
                <w:noProof/>
              </w:rPr>
              <w:t>крови</w:t>
            </w:r>
            <w:r w:rsidR="007B3775">
              <w:rPr>
                <w:noProof/>
                <w:webHidden/>
              </w:rPr>
              <w:tab/>
            </w:r>
            <w:r w:rsidR="007B3775">
              <w:rPr>
                <w:noProof/>
                <w:webHidden/>
              </w:rPr>
              <w:fldChar w:fldCharType="begin"/>
            </w:r>
            <w:r w:rsidR="007B3775">
              <w:rPr>
                <w:noProof/>
                <w:webHidden/>
              </w:rPr>
              <w:instrText xml:space="preserve"> PAGEREF _Toc112691157 \h </w:instrText>
            </w:r>
            <w:r w:rsidR="007B3775">
              <w:rPr>
                <w:noProof/>
                <w:webHidden/>
              </w:rPr>
            </w:r>
            <w:r w:rsidR="007B3775">
              <w:rPr>
                <w:noProof/>
                <w:webHidden/>
              </w:rPr>
              <w:fldChar w:fldCharType="separate"/>
            </w:r>
            <w:r w:rsidR="007B3775">
              <w:rPr>
                <w:noProof/>
                <w:webHidden/>
              </w:rPr>
              <w:t>11</w:t>
            </w:r>
            <w:r w:rsidR="007B3775">
              <w:rPr>
                <w:noProof/>
                <w:webHidden/>
              </w:rPr>
              <w:fldChar w:fldCharType="end"/>
            </w:r>
          </w:hyperlink>
        </w:p>
        <w:p w:rsidR="007B3775" w:rsidRDefault="00AA4B07">
          <w:pPr>
            <w:pStyle w:val="10"/>
            <w:tabs>
              <w:tab w:val="right" w:leader="dot" w:pos="10180"/>
            </w:tabs>
            <w:rPr>
              <w:noProof/>
            </w:rPr>
          </w:pPr>
          <w:hyperlink w:anchor="_Toc112691158" w:history="1">
            <w:r w:rsidR="007B3775" w:rsidRPr="000B72DD">
              <w:rPr>
                <w:rStyle w:val="a6"/>
                <w:noProof/>
              </w:rPr>
              <w:t>Список</w:t>
            </w:r>
            <w:r w:rsidR="007B3775" w:rsidRPr="000B72DD">
              <w:rPr>
                <w:rStyle w:val="a6"/>
                <w:noProof/>
                <w:spacing w:val="-4"/>
              </w:rPr>
              <w:t xml:space="preserve"> </w:t>
            </w:r>
            <w:r w:rsidR="007B3775" w:rsidRPr="000B72DD">
              <w:rPr>
                <w:rStyle w:val="a6"/>
                <w:noProof/>
              </w:rPr>
              <w:t>литературы:</w:t>
            </w:r>
            <w:r w:rsidR="007B3775">
              <w:rPr>
                <w:noProof/>
                <w:webHidden/>
              </w:rPr>
              <w:tab/>
            </w:r>
            <w:r w:rsidR="007B3775">
              <w:rPr>
                <w:noProof/>
                <w:webHidden/>
              </w:rPr>
              <w:fldChar w:fldCharType="begin"/>
            </w:r>
            <w:r w:rsidR="007B3775">
              <w:rPr>
                <w:noProof/>
                <w:webHidden/>
              </w:rPr>
              <w:instrText xml:space="preserve"> PAGEREF _Toc112691158 \h </w:instrText>
            </w:r>
            <w:r w:rsidR="007B3775">
              <w:rPr>
                <w:noProof/>
                <w:webHidden/>
              </w:rPr>
            </w:r>
            <w:r w:rsidR="007B3775">
              <w:rPr>
                <w:noProof/>
                <w:webHidden/>
              </w:rPr>
              <w:fldChar w:fldCharType="separate"/>
            </w:r>
            <w:r w:rsidR="007B3775">
              <w:rPr>
                <w:noProof/>
                <w:webHidden/>
              </w:rPr>
              <w:t>22</w:t>
            </w:r>
            <w:r w:rsidR="007B3775">
              <w:rPr>
                <w:noProof/>
                <w:webHidden/>
              </w:rPr>
              <w:fldChar w:fldCharType="end"/>
            </w:r>
          </w:hyperlink>
        </w:p>
        <w:p w:rsidR="007B3775" w:rsidRDefault="007B3775">
          <w:r>
            <w:rPr>
              <w:b/>
              <w:bCs/>
            </w:rPr>
            <w:fldChar w:fldCharType="end"/>
          </w:r>
        </w:p>
      </w:sdtContent>
    </w:sdt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7B3775" w:rsidRDefault="007B3775">
      <w:pPr>
        <w:pStyle w:val="a3"/>
        <w:rPr>
          <w:sz w:val="20"/>
        </w:rPr>
      </w:pPr>
    </w:p>
    <w:p w:rsidR="007B3775" w:rsidRDefault="007B3775">
      <w:pPr>
        <w:pStyle w:val="a3"/>
        <w:rPr>
          <w:sz w:val="20"/>
        </w:rPr>
      </w:pPr>
    </w:p>
    <w:p w:rsidR="007B3775" w:rsidRDefault="007B3775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rPr>
          <w:sz w:val="20"/>
        </w:rPr>
      </w:pPr>
    </w:p>
    <w:p w:rsidR="0003451C" w:rsidRDefault="0003451C">
      <w:pPr>
        <w:pStyle w:val="a3"/>
        <w:spacing w:before="7"/>
        <w:rPr>
          <w:sz w:val="18"/>
        </w:rPr>
      </w:pPr>
    </w:p>
    <w:p w:rsidR="0003451C" w:rsidRDefault="007B3775">
      <w:pPr>
        <w:pStyle w:val="1"/>
        <w:spacing w:before="90"/>
        <w:ind w:left="2995" w:right="2543"/>
        <w:jc w:val="center"/>
      </w:pPr>
      <w:bookmarkStart w:id="1" w:name="_Toc112691152"/>
      <w:r>
        <w:t>Функции</w:t>
      </w:r>
      <w:r>
        <w:rPr>
          <w:spacing w:val="-5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крови и</w:t>
      </w:r>
      <w:r>
        <w:rPr>
          <w:spacing w:val="-5"/>
        </w:rPr>
        <w:t xml:space="preserve"> </w:t>
      </w:r>
      <w:r>
        <w:t>кроветворения</w:t>
      </w:r>
      <w:bookmarkEnd w:id="1"/>
    </w:p>
    <w:p w:rsidR="0003451C" w:rsidRDefault="0003451C">
      <w:pPr>
        <w:jc w:val="center"/>
        <w:sectPr w:rsidR="0003451C">
          <w:type w:val="continuous"/>
          <w:pgSz w:w="11910" w:h="16840"/>
          <w:pgMar w:top="1580" w:right="660" w:bottom="280" w:left="1060" w:header="720" w:footer="720" w:gutter="0"/>
          <w:cols w:space="720"/>
        </w:sectPr>
      </w:pPr>
    </w:p>
    <w:p w:rsidR="0003451C" w:rsidRDefault="007B3775">
      <w:pPr>
        <w:pStyle w:val="a3"/>
        <w:spacing w:before="67" w:line="237" w:lineRule="auto"/>
        <w:ind w:left="639" w:right="358" w:firstLine="542"/>
        <w:jc w:val="both"/>
      </w:pPr>
      <w:r>
        <w:lastRenderedPageBreak/>
        <w:t>Система крови включает жидкую кровь и кроветворные органы. По составу жидкой</w:t>
      </w:r>
      <w:r>
        <w:rPr>
          <w:spacing w:val="-58"/>
        </w:rPr>
        <w:t xml:space="preserve"> </w:t>
      </w:r>
      <w:r>
        <w:t>крови</w:t>
      </w:r>
      <w:r>
        <w:rPr>
          <w:spacing w:val="-5"/>
        </w:rPr>
        <w:t xml:space="preserve"> </w:t>
      </w:r>
      <w:r>
        <w:t>можно</w:t>
      </w:r>
      <w:r>
        <w:rPr>
          <w:spacing w:val="4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функционировании</w:t>
      </w:r>
      <w:r>
        <w:rPr>
          <w:spacing w:val="1"/>
        </w:rPr>
        <w:t xml:space="preserve"> </w:t>
      </w:r>
      <w:r>
        <w:t>кроветворных</w:t>
      </w:r>
      <w:r>
        <w:rPr>
          <w:spacing w:val="-10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т.е.</w:t>
      </w:r>
      <w:r>
        <w:rPr>
          <w:spacing w:val="-7"/>
        </w:rPr>
        <w:t xml:space="preserve"> </w:t>
      </w:r>
      <w:r>
        <w:t xml:space="preserve">о </w:t>
      </w:r>
      <w:proofErr w:type="spellStart"/>
      <w:r>
        <w:t>гемопоэзе</w:t>
      </w:r>
      <w:proofErr w:type="spellEnd"/>
      <w:r>
        <w:t>.</w:t>
      </w:r>
    </w:p>
    <w:p w:rsidR="0003451C" w:rsidRDefault="007B3775">
      <w:pPr>
        <w:pStyle w:val="a3"/>
        <w:spacing w:before="3"/>
        <w:ind w:left="639" w:right="673" w:firstLine="542"/>
        <w:jc w:val="both"/>
      </w:pPr>
      <w:r>
        <w:t>Кровь выполняет многочисленные и разнообразные функции: дыхания, питания,</w:t>
      </w:r>
      <w:r>
        <w:rPr>
          <w:spacing w:val="-57"/>
        </w:rPr>
        <w:t xml:space="preserve"> </w:t>
      </w:r>
      <w:r>
        <w:t>экскреции, терморегуляции, поддержания водно-электролитного баланса. В конечном</w:t>
      </w:r>
      <w:r>
        <w:rPr>
          <w:spacing w:val="-57"/>
        </w:rPr>
        <w:t xml:space="preserve"> </w:t>
      </w:r>
      <w:r>
        <w:t>счете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многочисленные</w:t>
      </w:r>
      <w:r>
        <w:rPr>
          <w:spacing w:val="-7"/>
        </w:rPr>
        <w:t xml:space="preserve"> </w:t>
      </w:r>
      <w:r>
        <w:t>функции крови направлены на</w:t>
      </w:r>
      <w:r>
        <w:rPr>
          <w:spacing w:val="-6"/>
        </w:rPr>
        <w:t xml:space="preserve"> </w:t>
      </w:r>
      <w:r>
        <w:t>поддержание</w:t>
      </w:r>
      <w:r>
        <w:rPr>
          <w:spacing w:val="-7"/>
        </w:rPr>
        <w:t xml:space="preserve"> </w:t>
      </w:r>
      <w:r>
        <w:t>гомеостаза.</w:t>
      </w:r>
    </w:p>
    <w:p w:rsidR="0003451C" w:rsidRDefault="007B3775">
      <w:pPr>
        <w:pStyle w:val="a3"/>
        <w:spacing w:line="242" w:lineRule="auto"/>
        <w:ind w:left="639" w:right="210" w:firstLine="542"/>
      </w:pPr>
      <w:r>
        <w:t>Картина</w:t>
      </w:r>
      <w:r>
        <w:rPr>
          <w:spacing w:val="-5"/>
        </w:rPr>
        <w:t xml:space="preserve"> </w:t>
      </w:r>
      <w:r>
        <w:t>периферической</w:t>
      </w:r>
      <w:r>
        <w:rPr>
          <w:spacing w:val="-3"/>
        </w:rPr>
        <w:t xml:space="preserve"> </w:t>
      </w:r>
      <w:r>
        <w:t>крови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костного</w:t>
      </w:r>
      <w:r>
        <w:rPr>
          <w:spacing w:val="-4"/>
        </w:rPr>
        <w:t xml:space="preserve"> </w:t>
      </w:r>
      <w:r>
        <w:t>мозга</w:t>
      </w:r>
      <w:r>
        <w:rPr>
          <w:spacing w:val="-4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судить</w:t>
      </w:r>
      <w:r>
        <w:rPr>
          <w:spacing w:val="-2"/>
        </w:rPr>
        <w:t xml:space="preserve"> </w:t>
      </w:r>
      <w:r>
        <w:t>о функциях</w:t>
      </w:r>
      <w:r>
        <w:rPr>
          <w:spacing w:val="-57"/>
        </w:rPr>
        <w:t xml:space="preserve"> </w:t>
      </w:r>
      <w:r>
        <w:t>многих</w:t>
      </w:r>
      <w:r>
        <w:rPr>
          <w:spacing w:val="-7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систем.</w:t>
      </w:r>
    </w:p>
    <w:p w:rsidR="0003451C" w:rsidRDefault="007B3775">
      <w:pPr>
        <w:pStyle w:val="a3"/>
        <w:ind w:left="639" w:right="210" w:firstLine="542"/>
      </w:pPr>
      <w:r>
        <w:t xml:space="preserve">Объем крови, </w:t>
      </w:r>
      <w:proofErr w:type="spellStart"/>
      <w:r>
        <w:t>соостношение</w:t>
      </w:r>
      <w:proofErr w:type="spellEnd"/>
      <w:r>
        <w:t xml:space="preserve"> форменных элементов и плазмы, число эритроцитов,</w:t>
      </w:r>
      <w:r>
        <w:rPr>
          <w:spacing w:val="1"/>
        </w:rPr>
        <w:t xml:space="preserve"> </w:t>
      </w:r>
      <w:r>
        <w:t>лейкоцитов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тромбоцитов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тромбоцитов,</w:t>
      </w:r>
      <w:r>
        <w:rPr>
          <w:spacing w:val="-5"/>
        </w:rPr>
        <w:t xml:space="preserve"> </w:t>
      </w:r>
      <w:r>
        <w:t>лимфоцитов,</w:t>
      </w:r>
      <w:r>
        <w:rPr>
          <w:spacing w:val="-6"/>
        </w:rPr>
        <w:t xml:space="preserve"> </w:t>
      </w:r>
      <w:r>
        <w:t>белков</w:t>
      </w:r>
      <w:r>
        <w:rPr>
          <w:spacing w:val="-6"/>
        </w:rPr>
        <w:t xml:space="preserve"> </w:t>
      </w:r>
      <w:r>
        <w:t>плазмы</w:t>
      </w:r>
      <w:r>
        <w:rPr>
          <w:spacing w:val="-2"/>
        </w:rPr>
        <w:t xml:space="preserve"> </w:t>
      </w:r>
      <w:r>
        <w:t>регулируются</w:t>
      </w:r>
      <w:r>
        <w:rPr>
          <w:spacing w:val="-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помощи рефлексов, гормонов и тканевых механизмов. Некоторые гормоны изменяют</w:t>
      </w:r>
      <w:r>
        <w:rPr>
          <w:spacing w:val="1"/>
        </w:rPr>
        <w:t xml:space="preserve"> </w:t>
      </w:r>
      <w:r>
        <w:t>работу органов (альдостерон, тироксин); тканевые гормоны влияют на свойства крови, в</w:t>
      </w:r>
      <w:r>
        <w:rPr>
          <w:spacing w:val="1"/>
        </w:rPr>
        <w:t xml:space="preserve"> </w:t>
      </w:r>
      <w:r>
        <w:t>том числе и на ее свертываемость (</w:t>
      </w:r>
      <w:proofErr w:type="spellStart"/>
      <w:r>
        <w:t>кинины</w:t>
      </w:r>
      <w:proofErr w:type="spellEnd"/>
      <w:r>
        <w:t>, гепарин, серотонин и др.). Важное значение</w:t>
      </w:r>
      <w:r>
        <w:rPr>
          <w:spacing w:val="1"/>
        </w:rPr>
        <w:t xml:space="preserve"> </w:t>
      </w:r>
      <w:r>
        <w:t>имеют особые вещества, регулирующие пролиферацию и созревание клеток крови, -</w:t>
      </w:r>
      <w:r>
        <w:rPr>
          <w:spacing w:val="1"/>
        </w:rPr>
        <w:t xml:space="preserve"> </w:t>
      </w:r>
      <w:proofErr w:type="spellStart"/>
      <w:r>
        <w:t>гемопоэтины</w:t>
      </w:r>
      <w:proofErr w:type="spellEnd"/>
      <w:r>
        <w:t>.</w:t>
      </w:r>
    </w:p>
    <w:p w:rsidR="0003451C" w:rsidRDefault="0003451C">
      <w:pPr>
        <w:pStyle w:val="a3"/>
        <w:spacing w:before="10"/>
        <w:rPr>
          <w:sz w:val="23"/>
        </w:rPr>
      </w:pPr>
    </w:p>
    <w:p w:rsidR="0003451C" w:rsidRDefault="007B3775">
      <w:pPr>
        <w:pStyle w:val="1"/>
        <w:ind w:left="3295"/>
      </w:pPr>
      <w:bookmarkStart w:id="2" w:name="_Toc112691153"/>
      <w:r>
        <w:t>Нарушение</w:t>
      </w:r>
      <w:r>
        <w:rPr>
          <w:spacing w:val="-2"/>
        </w:rPr>
        <w:t xml:space="preserve"> </w:t>
      </w:r>
      <w:r>
        <w:t>объема</w:t>
      </w:r>
      <w:r>
        <w:rPr>
          <w:spacing w:val="-2"/>
        </w:rPr>
        <w:t xml:space="preserve"> </w:t>
      </w:r>
      <w:proofErr w:type="spellStart"/>
      <w:r>
        <w:t>циркулируемой</w:t>
      </w:r>
      <w:proofErr w:type="spellEnd"/>
      <w:r>
        <w:rPr>
          <w:spacing w:val="-4"/>
        </w:rPr>
        <w:t xml:space="preserve"> </w:t>
      </w:r>
      <w:r>
        <w:t>крови</w:t>
      </w:r>
      <w:bookmarkEnd w:id="2"/>
    </w:p>
    <w:p w:rsidR="0003451C" w:rsidRDefault="0003451C">
      <w:pPr>
        <w:pStyle w:val="a3"/>
        <w:spacing w:before="7"/>
        <w:rPr>
          <w:b/>
          <w:sz w:val="23"/>
        </w:rPr>
      </w:pPr>
    </w:p>
    <w:p w:rsidR="0003451C" w:rsidRDefault="007B3775">
      <w:pPr>
        <w:pStyle w:val="a3"/>
        <w:ind w:left="639" w:right="250" w:firstLine="542"/>
      </w:pPr>
      <w:r>
        <w:t>ПЛЕТОРА (</w:t>
      </w:r>
      <w:proofErr w:type="spellStart"/>
      <w:r>
        <w:t>plethora</w:t>
      </w:r>
      <w:proofErr w:type="spellEnd"/>
      <w:r>
        <w:t xml:space="preserve">; греч. </w:t>
      </w:r>
      <w:proofErr w:type="spellStart"/>
      <w:r>
        <w:t>plethore</w:t>
      </w:r>
      <w:proofErr w:type="spellEnd"/>
      <w:r>
        <w:t xml:space="preserve"> наполнение, переполнение кровью; </w:t>
      </w:r>
      <w:proofErr w:type="spellStart"/>
      <w:r>
        <w:t>син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гиперволемия</w:t>
      </w:r>
      <w:proofErr w:type="spellEnd"/>
      <w:r>
        <w:t>) -- наличие в сосудистом русле увеличенного объема циркулирующей</w:t>
      </w:r>
      <w:r>
        <w:rPr>
          <w:spacing w:val="1"/>
        </w:rPr>
        <w:t xml:space="preserve"> </w:t>
      </w:r>
      <w:r>
        <w:t>крови. Увеличение объема циркулирующей крови может происходить без изменения</w:t>
      </w:r>
      <w:r>
        <w:rPr>
          <w:spacing w:val="1"/>
        </w:rPr>
        <w:t xml:space="preserve"> </w:t>
      </w:r>
      <w:r>
        <w:t>соотношения клеток крови и плазмы, т.е. пропорционально повышается и число клеток, и</w:t>
      </w:r>
      <w:r>
        <w:rPr>
          <w:spacing w:val="-57"/>
        </w:rPr>
        <w:t xml:space="preserve"> </w:t>
      </w:r>
      <w:r>
        <w:t>количество плазмы. Такое состояние может возникнуть при переливании большого</w:t>
      </w:r>
      <w:r>
        <w:rPr>
          <w:spacing w:val="1"/>
        </w:rPr>
        <w:t xml:space="preserve"> </w:t>
      </w:r>
      <w:r>
        <w:t>количества (до 2 л.) цельной крови. Возрастание объема крови может происходить и за</w:t>
      </w:r>
      <w:r>
        <w:rPr>
          <w:spacing w:val="1"/>
        </w:rPr>
        <w:t xml:space="preserve"> </w:t>
      </w:r>
      <w:r>
        <w:t>счет увеличения главным образом количества эритроцитов. Наиболее часто такое явление</w:t>
      </w:r>
      <w:r>
        <w:rPr>
          <w:spacing w:val="-57"/>
        </w:rPr>
        <w:t xml:space="preserve"> </w:t>
      </w:r>
      <w:r>
        <w:t>наблюдается при длительной гипоксии, которая стимулирует созревание и выход</w:t>
      </w:r>
      <w:r>
        <w:rPr>
          <w:spacing w:val="1"/>
        </w:rPr>
        <w:t xml:space="preserve"> </w:t>
      </w:r>
      <w:r>
        <w:t>эритроцитов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костного</w:t>
      </w:r>
      <w:r>
        <w:rPr>
          <w:spacing w:val="2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кровь.</w:t>
      </w:r>
    </w:p>
    <w:p w:rsidR="0003451C" w:rsidRDefault="007B3775">
      <w:pPr>
        <w:pStyle w:val="a3"/>
        <w:spacing w:before="3"/>
        <w:ind w:left="639" w:right="217" w:firstLine="542"/>
      </w:pPr>
      <w:r>
        <w:t>Значительное увеличение объема крови за счет эритроцитов наблюдается также при</w:t>
      </w:r>
      <w:r>
        <w:rPr>
          <w:spacing w:val="1"/>
        </w:rPr>
        <w:t xml:space="preserve"> </w:t>
      </w:r>
      <w:r>
        <w:t>опухолевом разрастании красного ростка костного мозга – эритремии. Повышение объема</w:t>
      </w:r>
      <w:r>
        <w:rPr>
          <w:spacing w:val="-57"/>
        </w:rPr>
        <w:t xml:space="preserve"> </w:t>
      </w:r>
      <w:r>
        <w:t>циркулирующей крови может</w:t>
      </w:r>
      <w:r>
        <w:rPr>
          <w:spacing w:val="-4"/>
        </w:rPr>
        <w:t xml:space="preserve"> </w:t>
      </w:r>
      <w:r>
        <w:t>происходить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4"/>
        </w:rPr>
        <w:t xml:space="preserve"> </w:t>
      </w:r>
      <w:r>
        <w:t>увеличения</w:t>
      </w:r>
      <w:r>
        <w:rPr>
          <w:spacing w:val="-1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плазмы.</w:t>
      </w:r>
    </w:p>
    <w:p w:rsidR="0003451C" w:rsidRDefault="007B3775">
      <w:pPr>
        <w:pStyle w:val="a3"/>
        <w:ind w:left="639" w:right="217"/>
      </w:pPr>
      <w:r>
        <w:t>Такое явление наблюдается при введении большого количества физиологического</w:t>
      </w:r>
      <w:r>
        <w:rPr>
          <w:spacing w:val="1"/>
        </w:rPr>
        <w:t xml:space="preserve"> </w:t>
      </w:r>
      <w:r>
        <w:t>раствора</w:t>
      </w:r>
      <w:r>
        <w:rPr>
          <w:spacing w:val="-9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кровезаменителей,</w:t>
      </w:r>
      <w:r>
        <w:rPr>
          <w:spacing w:val="-1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недостаточности</w:t>
      </w:r>
      <w:r>
        <w:rPr>
          <w:spacing w:val="-5"/>
        </w:rPr>
        <w:t xml:space="preserve"> </w:t>
      </w:r>
      <w:r>
        <w:t>выделительной</w:t>
      </w:r>
      <w:r>
        <w:rPr>
          <w:spacing w:val="-2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 xml:space="preserve">почек. Чрезмерная длительная Плетора </w:t>
      </w:r>
      <w:proofErr w:type="spellStart"/>
      <w:r>
        <w:t>можнт</w:t>
      </w:r>
      <w:proofErr w:type="spellEnd"/>
      <w:r>
        <w:t xml:space="preserve"> стать причиной перегрузки сердца или</w:t>
      </w:r>
      <w:r>
        <w:rPr>
          <w:spacing w:val="1"/>
        </w:rPr>
        <w:t xml:space="preserve"> </w:t>
      </w:r>
      <w:r>
        <w:t>расстройств</w:t>
      </w:r>
      <w:r>
        <w:rPr>
          <w:spacing w:val="-1"/>
        </w:rPr>
        <w:t xml:space="preserve"> </w:t>
      </w:r>
      <w:r>
        <w:t>микроциркуляции.</w:t>
      </w:r>
    </w:p>
    <w:p w:rsidR="0003451C" w:rsidRDefault="0003451C">
      <w:pPr>
        <w:pStyle w:val="a3"/>
        <w:spacing w:before="1"/>
      </w:pPr>
    </w:p>
    <w:p w:rsidR="0003451C" w:rsidRDefault="007B3775">
      <w:pPr>
        <w:pStyle w:val="a3"/>
        <w:spacing w:before="1"/>
        <w:ind w:left="639" w:right="220" w:firstLine="542"/>
      </w:pPr>
      <w:r>
        <w:t>ОЛИГЕМИЯ (</w:t>
      </w:r>
      <w:proofErr w:type="spellStart"/>
      <w:r>
        <w:t>oligaemia</w:t>
      </w:r>
      <w:proofErr w:type="spellEnd"/>
      <w:r>
        <w:t>;</w:t>
      </w:r>
      <w:r>
        <w:rPr>
          <w:spacing w:val="-1"/>
        </w:rPr>
        <w:t xml:space="preserve"> </w:t>
      </w:r>
      <w:proofErr w:type="spellStart"/>
      <w:r>
        <w:t>олиг</w:t>
      </w:r>
      <w:proofErr w:type="spellEnd"/>
      <w:r>
        <w:t>-</w:t>
      </w:r>
      <w:r>
        <w:rPr>
          <w:spacing w:val="1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греч.</w:t>
      </w:r>
      <w:r>
        <w:rPr>
          <w:spacing w:val="6"/>
        </w:rPr>
        <w:t xml:space="preserve"> </w:t>
      </w:r>
      <w:proofErr w:type="spellStart"/>
      <w:r>
        <w:t>haima</w:t>
      </w:r>
      <w:proofErr w:type="spellEnd"/>
      <w:r>
        <w:rPr>
          <w:spacing w:val="3"/>
        </w:rPr>
        <w:t xml:space="preserve"> </w:t>
      </w:r>
      <w:r>
        <w:t>кровь;</w:t>
      </w:r>
      <w:r>
        <w:rPr>
          <w:spacing w:val="-1"/>
        </w:rPr>
        <w:t xml:space="preserve"> </w:t>
      </w:r>
      <w:proofErr w:type="spellStart"/>
      <w:r>
        <w:t>син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гиповолемия</w:t>
      </w:r>
      <w:proofErr w:type="spellEnd"/>
      <w:r>
        <w:t>)</w:t>
      </w:r>
      <w:r>
        <w:rPr>
          <w:spacing w:val="2"/>
        </w:rPr>
        <w:t xml:space="preserve"> </w:t>
      </w:r>
      <w:r>
        <w:t>--</w:t>
      </w:r>
      <w:r>
        <w:rPr>
          <w:spacing w:val="1"/>
        </w:rPr>
        <w:t xml:space="preserve"> </w:t>
      </w:r>
      <w:r>
        <w:t>уменьшенное общее количество крови. Уменьшение объема циркулирующей крови может</w:t>
      </w:r>
      <w:r>
        <w:rPr>
          <w:spacing w:val="-57"/>
        </w:rPr>
        <w:t xml:space="preserve"> </w:t>
      </w:r>
      <w:r>
        <w:t>происходить при сохранении нормального соотношения форменных элементов и плазмы,</w:t>
      </w:r>
      <w:r>
        <w:rPr>
          <w:spacing w:val="1"/>
        </w:rPr>
        <w:t xml:space="preserve"> </w:t>
      </w:r>
      <w:r>
        <w:t>что наблюдается, например, сразу после кровопотери. Наряду с этим, объем крови может</w:t>
      </w:r>
      <w:r>
        <w:rPr>
          <w:spacing w:val="1"/>
        </w:rPr>
        <w:t xml:space="preserve"> </w:t>
      </w:r>
      <w:r>
        <w:t>снижаться преимущественно за</w:t>
      </w:r>
      <w:r>
        <w:rPr>
          <w:spacing w:val="-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уменьшения количества</w:t>
      </w:r>
      <w:r>
        <w:rPr>
          <w:spacing w:val="-1"/>
        </w:rPr>
        <w:t xml:space="preserve"> </w:t>
      </w:r>
      <w:r>
        <w:t>эритроцитов.</w:t>
      </w:r>
      <w:r>
        <w:rPr>
          <w:spacing w:val="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наблюдается также после кровопотери, но в более поздние сроки, когда из межклеточного</w:t>
      </w:r>
      <w:r>
        <w:rPr>
          <w:spacing w:val="-57"/>
        </w:rPr>
        <w:t xml:space="preserve"> </w:t>
      </w:r>
      <w:r>
        <w:t>пространства в сосуды поступает тканевая жидкость. В этом случае объем</w:t>
      </w:r>
      <w:r>
        <w:rPr>
          <w:spacing w:val="1"/>
        </w:rPr>
        <w:t xml:space="preserve"> </w:t>
      </w:r>
      <w:r>
        <w:t>циркулирующей крови начинает возрастать, а количество эритроцитов остается на низком</w:t>
      </w:r>
      <w:r>
        <w:rPr>
          <w:spacing w:val="-57"/>
        </w:rPr>
        <w:t xml:space="preserve"> </w:t>
      </w:r>
      <w:r>
        <w:t>уровне. Возможно также уменьшение объема крови в основном в результате снижения</w:t>
      </w:r>
      <w:r>
        <w:rPr>
          <w:spacing w:val="1"/>
        </w:rPr>
        <w:t xml:space="preserve"> </w:t>
      </w:r>
      <w:r>
        <w:t>количества плазмы. Такое сгущение крови наблюдается при потере жидкости после</w:t>
      </w:r>
      <w:r>
        <w:rPr>
          <w:spacing w:val="1"/>
        </w:rPr>
        <w:t xml:space="preserve"> </w:t>
      </w:r>
      <w:r>
        <w:t xml:space="preserve">обширных ожогов, при </w:t>
      </w:r>
      <w:proofErr w:type="spellStart"/>
      <w:r>
        <w:t>гипертремии</w:t>
      </w:r>
      <w:proofErr w:type="spellEnd"/>
      <w:r>
        <w:t>, холере, характеризующейся неукротимой рвотой и</w:t>
      </w:r>
      <w:r>
        <w:rPr>
          <w:spacing w:val="1"/>
        </w:rPr>
        <w:t xml:space="preserve"> </w:t>
      </w:r>
      <w:r>
        <w:t>поносом. Олигемия может стать причиной гипоксии вследствие снижения количества</w:t>
      </w:r>
      <w:r>
        <w:rPr>
          <w:spacing w:val="1"/>
        </w:rPr>
        <w:t xml:space="preserve"> </w:t>
      </w:r>
      <w:r>
        <w:t>эритроцитов;</w:t>
      </w:r>
      <w:r>
        <w:rPr>
          <w:spacing w:val="-2"/>
        </w:rPr>
        <w:t xml:space="preserve"> </w:t>
      </w:r>
      <w:r>
        <w:t>сгущении</w:t>
      </w:r>
      <w:r>
        <w:rPr>
          <w:spacing w:val="3"/>
        </w:rPr>
        <w:t xml:space="preserve"> </w:t>
      </w:r>
      <w:r>
        <w:t>крови</w:t>
      </w:r>
      <w:r>
        <w:rPr>
          <w:spacing w:val="-1"/>
        </w:rPr>
        <w:t xml:space="preserve"> </w:t>
      </w:r>
      <w:r>
        <w:t>при олигемии</w:t>
      </w:r>
      <w:r>
        <w:rPr>
          <w:spacing w:val="3"/>
        </w:rPr>
        <w:t xml:space="preserve"> </w:t>
      </w:r>
      <w:r>
        <w:t>способствует</w:t>
      </w:r>
      <w:r>
        <w:rPr>
          <w:spacing w:val="3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тромбов в</w:t>
      </w:r>
      <w:r>
        <w:rPr>
          <w:spacing w:val="1"/>
        </w:rPr>
        <w:t xml:space="preserve"> </w:t>
      </w:r>
      <w:r>
        <w:t>сосудах, а совокупность всех этих факторов, но главным образом уменьшение общего</w:t>
      </w:r>
      <w:r>
        <w:rPr>
          <w:spacing w:val="1"/>
        </w:rPr>
        <w:t xml:space="preserve"> </w:t>
      </w:r>
      <w:r>
        <w:t>объема крови</w:t>
      </w:r>
      <w:r>
        <w:rPr>
          <w:spacing w:val="3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сердечной</w:t>
      </w:r>
      <w:r>
        <w:rPr>
          <w:spacing w:val="-2"/>
        </w:rPr>
        <w:t xml:space="preserve"> </w:t>
      </w:r>
      <w:r>
        <w:t>недостаточности.</w:t>
      </w:r>
    </w:p>
    <w:p w:rsidR="0003451C" w:rsidRDefault="0003451C">
      <w:pPr>
        <w:sectPr w:rsidR="0003451C">
          <w:pgSz w:w="11910" w:h="16840"/>
          <w:pgMar w:top="1320" w:right="660" w:bottom="280" w:left="1060" w:header="720" w:footer="720" w:gutter="0"/>
          <w:cols w:space="720"/>
        </w:sectPr>
      </w:pPr>
    </w:p>
    <w:p w:rsidR="0003451C" w:rsidRDefault="007B3775">
      <w:pPr>
        <w:pStyle w:val="a3"/>
        <w:spacing w:before="66"/>
        <w:ind w:left="639" w:right="210" w:firstLine="542"/>
      </w:pPr>
      <w:r>
        <w:lastRenderedPageBreak/>
        <w:t>КРОВОПОТЕРЯ -- утрата организмом части крови в результате кровотечения или</w:t>
      </w:r>
      <w:r>
        <w:rPr>
          <w:spacing w:val="1"/>
        </w:rPr>
        <w:t xml:space="preserve"> </w:t>
      </w:r>
      <w:r>
        <w:t>кровопускания. Кровопотеря является одной из причин Олигемии. Практическое значение</w:t>
      </w:r>
      <w:r>
        <w:rPr>
          <w:spacing w:val="-57"/>
        </w:rPr>
        <w:t xml:space="preserve"> </w:t>
      </w:r>
      <w:r>
        <w:t>кровопотери чрезвычайно велико.</w:t>
      </w:r>
      <w:r>
        <w:rPr>
          <w:spacing w:val="-2"/>
        </w:rPr>
        <w:t xml:space="preserve"> </w:t>
      </w:r>
      <w:r>
        <w:t>Различают наружное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внутреннее</w:t>
      </w:r>
      <w:r>
        <w:rPr>
          <w:spacing w:val="-1"/>
        </w:rPr>
        <w:t xml:space="preserve"> </w:t>
      </w:r>
      <w:r>
        <w:t>кровотечение.</w:t>
      </w:r>
    </w:p>
    <w:p w:rsidR="0003451C" w:rsidRDefault="007B3775">
      <w:pPr>
        <w:pStyle w:val="a3"/>
        <w:spacing w:before="3"/>
        <w:ind w:left="639" w:right="333" w:firstLine="542"/>
      </w:pPr>
      <w:r>
        <w:t>Наружное кровотечение возникает в тех случаях, когда кровь из сосудов изливается</w:t>
      </w:r>
      <w:r>
        <w:rPr>
          <w:spacing w:val="-57"/>
        </w:rPr>
        <w:t xml:space="preserve"> </w:t>
      </w:r>
      <w:r>
        <w:t>наружу, что нередко возникает при травмах конечностей, поверхностно расположенных</w:t>
      </w:r>
      <w:r>
        <w:rPr>
          <w:spacing w:val="1"/>
        </w:rPr>
        <w:t xml:space="preserve"> </w:t>
      </w:r>
      <w:r>
        <w:t>сосудов,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послеродовых</w:t>
      </w:r>
      <w:r>
        <w:rPr>
          <w:spacing w:val="-3"/>
        </w:rPr>
        <w:t xml:space="preserve"> </w:t>
      </w:r>
      <w:r>
        <w:t>маточных</w:t>
      </w:r>
      <w:r>
        <w:rPr>
          <w:spacing w:val="2"/>
        </w:rPr>
        <w:t xml:space="preserve"> </w:t>
      </w:r>
      <w:r>
        <w:t>кровотечениях.</w:t>
      </w:r>
    </w:p>
    <w:p w:rsidR="0003451C" w:rsidRDefault="007B3775">
      <w:pPr>
        <w:pStyle w:val="a3"/>
        <w:ind w:left="639" w:right="344" w:firstLine="542"/>
      </w:pPr>
      <w:r>
        <w:t>Внутреннее кровотечение развивается при многих заболеваниях и травмах</w:t>
      </w:r>
      <w:r>
        <w:rPr>
          <w:spacing w:val="1"/>
        </w:rPr>
        <w:t xml:space="preserve"> </w:t>
      </w:r>
      <w:r>
        <w:t xml:space="preserve">внутренних органов, при которых кровь из сосудов изливается в полости тела, </w:t>
      </w:r>
      <w:proofErr w:type="gramStart"/>
      <w:r>
        <w:t>например</w:t>
      </w:r>
      <w:proofErr w:type="gramEnd"/>
      <w:r>
        <w:rPr>
          <w:spacing w:val="1"/>
        </w:rPr>
        <w:t xml:space="preserve"> </w:t>
      </w:r>
      <w:r>
        <w:t>желудочно-кишечное кровотечение при разрушении сосуда язвой или опухолью желудка</w:t>
      </w:r>
      <w:r>
        <w:rPr>
          <w:spacing w:val="-57"/>
        </w:rPr>
        <w:t xml:space="preserve"> </w:t>
      </w:r>
      <w:r>
        <w:t>или кишки, кровотечение в брюшную полость при травматическом разрыве печени и при</w:t>
      </w:r>
      <w:r>
        <w:rPr>
          <w:spacing w:val="-5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ситуациях.</w:t>
      </w:r>
    </w:p>
    <w:p w:rsidR="0003451C" w:rsidRDefault="007B3775">
      <w:pPr>
        <w:pStyle w:val="a3"/>
        <w:spacing w:before="1"/>
        <w:ind w:left="639" w:right="203" w:firstLine="542"/>
      </w:pPr>
      <w:r>
        <w:t>При кровопотере организм включает разнообразные компенсаторно-</w:t>
      </w:r>
      <w:r>
        <w:rPr>
          <w:spacing w:val="1"/>
        </w:rPr>
        <w:t xml:space="preserve"> </w:t>
      </w:r>
      <w:r>
        <w:t>приспособительные реакции, направленные на прекращение кровотечения,</w:t>
      </w:r>
      <w:r>
        <w:rPr>
          <w:spacing w:val="1"/>
        </w:rPr>
        <w:t xml:space="preserve"> </w:t>
      </w:r>
      <w:r>
        <w:t>восстановление объема циркулирующей крови и устранение гипоксии. Увеличивается</w:t>
      </w:r>
      <w:r>
        <w:rPr>
          <w:spacing w:val="1"/>
        </w:rPr>
        <w:t xml:space="preserve"> </w:t>
      </w:r>
      <w:r>
        <w:t xml:space="preserve">свертываемость крови и </w:t>
      </w:r>
      <w:proofErr w:type="spellStart"/>
      <w:r>
        <w:t>тромбируется</w:t>
      </w:r>
      <w:proofErr w:type="spellEnd"/>
      <w:r>
        <w:t xml:space="preserve"> поврежденный сосуд. Объем крови восполняется за</w:t>
      </w:r>
      <w:r>
        <w:rPr>
          <w:spacing w:val="-57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выхода</w:t>
      </w:r>
      <w:r>
        <w:rPr>
          <w:spacing w:val="-1"/>
        </w:rPr>
        <w:t xml:space="preserve"> </w:t>
      </w:r>
      <w:r>
        <w:t>тканевой</w:t>
      </w:r>
      <w:r>
        <w:rPr>
          <w:spacing w:val="-4"/>
        </w:rPr>
        <w:t xml:space="preserve"> </w:t>
      </w:r>
      <w:r>
        <w:t>жидкости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сосуды при</w:t>
      </w:r>
      <w:r>
        <w:rPr>
          <w:spacing w:val="1"/>
        </w:rPr>
        <w:t xml:space="preserve"> </w:t>
      </w:r>
      <w:r>
        <w:t>уменьшении</w:t>
      </w:r>
      <w:r>
        <w:rPr>
          <w:spacing w:val="-4"/>
        </w:rPr>
        <w:t xml:space="preserve"> </w:t>
      </w:r>
      <w:r>
        <w:t>выделения</w:t>
      </w:r>
      <w:r>
        <w:rPr>
          <w:spacing w:val="-5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почками.</w:t>
      </w:r>
    </w:p>
    <w:p w:rsidR="0003451C" w:rsidRDefault="007B3775">
      <w:pPr>
        <w:pStyle w:val="a3"/>
        <w:ind w:left="639" w:right="197"/>
      </w:pPr>
      <w:r>
        <w:t>Позднее возникает усиление костномозгового кроветворения и нормализуется число</w:t>
      </w:r>
      <w:r>
        <w:rPr>
          <w:spacing w:val="1"/>
        </w:rPr>
        <w:t xml:space="preserve"> </w:t>
      </w:r>
      <w:r>
        <w:t>эритроцитов. Уменьшение объема циркулирующей крови и падение артериального</w:t>
      </w:r>
      <w:r>
        <w:rPr>
          <w:spacing w:val="1"/>
        </w:rPr>
        <w:t xml:space="preserve"> </w:t>
      </w:r>
      <w:r>
        <w:t>давления</w:t>
      </w:r>
      <w:r>
        <w:rPr>
          <w:spacing w:val="7"/>
        </w:rPr>
        <w:t xml:space="preserve"> </w:t>
      </w:r>
      <w:r>
        <w:t>приводят</w:t>
      </w:r>
      <w:r>
        <w:rPr>
          <w:spacing w:val="8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активации</w:t>
      </w:r>
      <w:r>
        <w:rPr>
          <w:spacing w:val="9"/>
        </w:rPr>
        <w:t xml:space="preserve"> </w:t>
      </w:r>
      <w:r>
        <w:t>симпатико-адреналовой</w:t>
      </w:r>
      <w:r>
        <w:rPr>
          <w:spacing w:val="8"/>
        </w:rPr>
        <w:t xml:space="preserve"> </w:t>
      </w:r>
      <w:r>
        <w:t>системы.</w:t>
      </w:r>
      <w:r>
        <w:rPr>
          <w:spacing w:val="5"/>
        </w:rPr>
        <w:t xml:space="preserve"> </w:t>
      </w:r>
      <w:r>
        <w:t>Она</w:t>
      </w:r>
      <w:r>
        <w:rPr>
          <w:spacing w:val="7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тонус артериальных сосудов, вызывает выход крови из депо, усиливает функцию сердца.</w:t>
      </w:r>
      <w:r>
        <w:rPr>
          <w:spacing w:val="1"/>
        </w:rPr>
        <w:t xml:space="preserve"> </w:t>
      </w:r>
      <w:r>
        <w:t xml:space="preserve">Важным эффектом действия симпатико-адреналовой системы является </w:t>
      </w:r>
      <w:proofErr w:type="spellStart"/>
      <w:r>
        <w:t>перераспледеление</w:t>
      </w:r>
      <w:proofErr w:type="spellEnd"/>
      <w:r>
        <w:rPr>
          <w:spacing w:val="-57"/>
        </w:rPr>
        <w:t xml:space="preserve"> </w:t>
      </w:r>
      <w:r>
        <w:t>крови, т.е. увеличение кровотока через мозг, легкие и сердце, при снижении кровотока</w:t>
      </w:r>
      <w:r>
        <w:rPr>
          <w:spacing w:val="1"/>
        </w:rPr>
        <w:t xml:space="preserve"> </w:t>
      </w:r>
      <w:r>
        <w:t>через другие органы. Усиливается внешнее дыхание. Лишь недостаточность этих</w:t>
      </w:r>
      <w:r>
        <w:rPr>
          <w:spacing w:val="1"/>
        </w:rPr>
        <w:t xml:space="preserve"> </w:t>
      </w:r>
      <w:proofErr w:type="spellStart"/>
      <w:r>
        <w:t>еханизмов</w:t>
      </w:r>
      <w:proofErr w:type="spellEnd"/>
      <w:r>
        <w:rPr>
          <w:spacing w:val="4"/>
        </w:rPr>
        <w:t xml:space="preserve"> </w:t>
      </w:r>
      <w:r>
        <w:t>приспособления</w:t>
      </w:r>
      <w:r>
        <w:rPr>
          <w:spacing w:val="2"/>
        </w:rPr>
        <w:t xml:space="preserve"> </w:t>
      </w:r>
      <w:r>
        <w:t>вызывает</w:t>
      </w:r>
      <w:r>
        <w:rPr>
          <w:spacing w:val="3"/>
        </w:rPr>
        <w:t xml:space="preserve"> </w:t>
      </w:r>
      <w:r>
        <w:t>расстройства</w:t>
      </w:r>
      <w:r>
        <w:rPr>
          <w:spacing w:val="7"/>
        </w:rPr>
        <w:t xml:space="preserve"> </w:t>
      </w:r>
      <w:r>
        <w:t>жизнедеятельности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гибель</w:t>
      </w:r>
      <w:r>
        <w:rPr>
          <w:spacing w:val="1"/>
        </w:rPr>
        <w:t xml:space="preserve"> </w:t>
      </w:r>
      <w:r>
        <w:t>организма.</w:t>
      </w:r>
    </w:p>
    <w:p w:rsidR="0003451C" w:rsidRDefault="0003451C">
      <w:pPr>
        <w:pStyle w:val="a3"/>
        <w:spacing w:before="10"/>
        <w:rPr>
          <w:sz w:val="23"/>
        </w:rPr>
      </w:pPr>
    </w:p>
    <w:p w:rsidR="0003451C" w:rsidRDefault="007B3775">
      <w:pPr>
        <w:pStyle w:val="a3"/>
        <w:spacing w:before="1"/>
        <w:ind w:left="1182"/>
      </w:pPr>
      <w:r>
        <w:t>ОПРЕДЕЛЕНИЕ</w:t>
      </w:r>
      <w:r>
        <w:rPr>
          <w:spacing w:val="-5"/>
        </w:rPr>
        <w:t xml:space="preserve"> </w:t>
      </w:r>
      <w:r>
        <w:t>КРОВОПОТЕРИ.</w:t>
      </w:r>
    </w:p>
    <w:p w:rsidR="0003451C" w:rsidRDefault="007B3775">
      <w:pPr>
        <w:pStyle w:val="a3"/>
        <w:spacing w:before="2"/>
        <w:ind w:left="639" w:right="228"/>
      </w:pPr>
      <w:r>
        <w:t>В зависимости от объема кровопотери строятся лечебные мероприятия. Если</w:t>
      </w:r>
      <w:r>
        <w:rPr>
          <w:spacing w:val="1"/>
        </w:rPr>
        <w:t xml:space="preserve"> </w:t>
      </w:r>
      <w:r>
        <w:t>кровотечение незначительное, объем потерянной крови не превышает 10% от общего ее</w:t>
      </w:r>
      <w:r>
        <w:rPr>
          <w:spacing w:val="1"/>
        </w:rPr>
        <w:t xml:space="preserve"> </w:t>
      </w:r>
      <w:r>
        <w:t xml:space="preserve">количества, человеку вообще не требуется компенсации. Только у младенцев </w:t>
      </w:r>
      <w:proofErr w:type="gramStart"/>
      <w:r>
        <w:t>( у</w:t>
      </w:r>
      <w:proofErr w:type="gramEnd"/>
      <w:r>
        <w:t xml:space="preserve"> них</w:t>
      </w:r>
      <w:r>
        <w:rPr>
          <w:spacing w:val="1"/>
        </w:rPr>
        <w:t xml:space="preserve"> </w:t>
      </w:r>
      <w:r>
        <w:t>организм наиболее чувствителен к кровопотере) потеря 5% крови ведет к опасным</w:t>
      </w:r>
      <w:r>
        <w:rPr>
          <w:spacing w:val="1"/>
        </w:rPr>
        <w:t xml:space="preserve"> </w:t>
      </w:r>
      <w:r>
        <w:t>осложнениям.</w:t>
      </w:r>
      <w:r>
        <w:rPr>
          <w:spacing w:val="-4"/>
        </w:rPr>
        <w:t xml:space="preserve"> </w:t>
      </w:r>
      <w:r>
        <w:t>Если кровопотеря</w:t>
      </w:r>
      <w:r>
        <w:rPr>
          <w:spacing w:val="-1"/>
        </w:rPr>
        <w:t xml:space="preserve"> </w:t>
      </w:r>
      <w:r>
        <w:t>средней тяжести</w:t>
      </w:r>
      <w:r>
        <w:rPr>
          <w:spacing w:val="7"/>
        </w:rPr>
        <w:t xml:space="preserve"> </w:t>
      </w:r>
      <w:r>
        <w:t>– до</w:t>
      </w:r>
      <w:r>
        <w:rPr>
          <w:spacing w:val="3"/>
        </w:rPr>
        <w:t xml:space="preserve"> </w:t>
      </w:r>
      <w:r>
        <w:t>25%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восполнить</w:t>
      </w:r>
      <w:r>
        <w:rPr>
          <w:spacing w:val="1"/>
        </w:rPr>
        <w:t xml:space="preserve"> </w:t>
      </w:r>
      <w:r>
        <w:t>объем потерянной жидкости. в первую очередь при кровотечении организм страдает от</w:t>
      </w:r>
      <w:r>
        <w:rPr>
          <w:spacing w:val="1"/>
        </w:rPr>
        <w:t xml:space="preserve"> </w:t>
      </w:r>
      <w:proofErr w:type="spellStart"/>
      <w:proofErr w:type="gramStart"/>
      <w:r>
        <w:t>гиповолемии</w:t>
      </w:r>
      <w:proofErr w:type="spellEnd"/>
      <w:proofErr w:type="gramEnd"/>
      <w:r>
        <w:t xml:space="preserve"> то есть от снижения общего объема жидкости в организме. При кровопотере</w:t>
      </w:r>
      <w:r>
        <w:rPr>
          <w:spacing w:val="-57"/>
        </w:rPr>
        <w:t xml:space="preserve"> </w:t>
      </w:r>
      <w:r>
        <w:t>от 25% до 50% кровотечение называется тяжелым и в этом случае человек4у необходимо</w:t>
      </w:r>
      <w:r>
        <w:rPr>
          <w:spacing w:val="1"/>
        </w:rPr>
        <w:t xml:space="preserve"> </w:t>
      </w:r>
      <w:r>
        <w:t xml:space="preserve">восполнить не только утраченную </w:t>
      </w:r>
      <w:proofErr w:type="gramStart"/>
      <w:r>
        <w:t>жидкость</w:t>
      </w:r>
      <w:proofErr w:type="gramEnd"/>
      <w:r>
        <w:t xml:space="preserve"> но и утраченные эритроциты. Если</w:t>
      </w:r>
      <w:r>
        <w:rPr>
          <w:spacing w:val="1"/>
        </w:rPr>
        <w:t xml:space="preserve"> </w:t>
      </w:r>
      <w:r>
        <w:t>кровопотеря превышается 35-40%, то это называется профузным кровотечением или</w:t>
      </w:r>
      <w:r>
        <w:rPr>
          <w:spacing w:val="1"/>
        </w:rPr>
        <w:t xml:space="preserve"> </w:t>
      </w:r>
      <w:r>
        <w:t>запредельной кровопотерей. в таком состоянии даже самые экстренные меры помощи</w:t>
      </w:r>
      <w:r>
        <w:rPr>
          <w:spacing w:val="1"/>
        </w:rPr>
        <w:t xml:space="preserve"> </w:t>
      </w:r>
      <w:r>
        <w:t>могут оказаться неэффективными. Ни одна из методик для определения потерянной крови</w:t>
      </w:r>
      <w:r>
        <w:rPr>
          <w:spacing w:val="-57"/>
        </w:rPr>
        <w:t xml:space="preserve"> </w:t>
      </w:r>
      <w:r>
        <w:t>не является точной. Собрать эту потерянную кровь, чтобы определить ее массу, объем не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-1"/>
        </w:rPr>
        <w:t xml:space="preserve"> </w:t>
      </w:r>
      <w:r>
        <w:t>возможным,</w:t>
      </w:r>
      <w:r>
        <w:rPr>
          <w:spacing w:val="-3"/>
        </w:rPr>
        <w:t xml:space="preserve"> </w:t>
      </w:r>
      <w:r>
        <w:t>поэтому</w:t>
      </w:r>
      <w:r>
        <w:rPr>
          <w:spacing w:val="-9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плазма</w:t>
      </w:r>
      <w:r>
        <w:rPr>
          <w:spacing w:val="-1"/>
        </w:rPr>
        <w:t xml:space="preserve"> </w:t>
      </w:r>
      <w:r>
        <w:t>просачивается,</w:t>
      </w:r>
      <w:r>
        <w:rPr>
          <w:spacing w:val="-3"/>
        </w:rPr>
        <w:t xml:space="preserve"> </w:t>
      </w:r>
      <w:r>
        <w:t>остаются сгустки.</w:t>
      </w:r>
    </w:p>
    <w:p w:rsidR="0003451C" w:rsidRDefault="007B3775">
      <w:pPr>
        <w:pStyle w:val="a3"/>
        <w:spacing w:before="2"/>
        <w:ind w:left="639" w:right="217" w:firstLine="667"/>
      </w:pPr>
      <w:r>
        <w:t>В хирургической практике пытались определить объем кровопотери различными</w:t>
      </w:r>
      <w:r>
        <w:rPr>
          <w:spacing w:val="1"/>
        </w:rPr>
        <w:t xml:space="preserve"> </w:t>
      </w:r>
      <w:r>
        <w:t>методиками - самая простая</w:t>
      </w:r>
      <w:r>
        <w:rPr>
          <w:spacing w:val="1"/>
        </w:rPr>
        <w:t xml:space="preserve"> </w:t>
      </w:r>
      <w:r>
        <w:t>из них - взвешивание. Взвешивают хирургический материал -</w:t>
      </w:r>
      <w:r>
        <w:rPr>
          <w:spacing w:val="-57"/>
        </w:rPr>
        <w:t xml:space="preserve"> </w:t>
      </w:r>
      <w:r>
        <w:t xml:space="preserve">салфетки, марлю, тампоны и т.п. до и </w:t>
      </w:r>
      <w:proofErr w:type="gramStart"/>
      <w:r>
        <w:t>после операции</w:t>
      </w:r>
      <w:proofErr w:type="gramEnd"/>
      <w:r>
        <w:t xml:space="preserve"> и по разности веса можно сказать</w:t>
      </w:r>
      <w:r>
        <w:rPr>
          <w:spacing w:val="1"/>
        </w:rPr>
        <w:t xml:space="preserve"> </w:t>
      </w:r>
      <w:r>
        <w:t>сколько вылилось жидкости в тампоны и марлю. Этот способ неверен так как шарики и</w:t>
      </w:r>
      <w:r>
        <w:rPr>
          <w:spacing w:val="1"/>
        </w:rPr>
        <w:t xml:space="preserve"> </w:t>
      </w:r>
      <w:r>
        <w:t xml:space="preserve">тампоны пропитываются не только </w:t>
      </w:r>
      <w:proofErr w:type="gramStart"/>
      <w:r>
        <w:t>кровью</w:t>
      </w:r>
      <w:proofErr w:type="gramEnd"/>
      <w:r>
        <w:t xml:space="preserve"> но и другими жидкостями, которые</w:t>
      </w:r>
      <w:r>
        <w:rPr>
          <w:spacing w:val="1"/>
        </w:rPr>
        <w:t xml:space="preserve"> </w:t>
      </w:r>
      <w:r>
        <w:t>выделяются из</w:t>
      </w:r>
      <w:r>
        <w:rPr>
          <w:spacing w:val="3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органов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полостей.</w:t>
      </w:r>
    </w:p>
    <w:p w:rsidR="0003451C" w:rsidRDefault="007B3775">
      <w:pPr>
        <w:pStyle w:val="a3"/>
        <w:ind w:left="639" w:right="414" w:firstLine="605"/>
      </w:pPr>
      <w:r>
        <w:t xml:space="preserve">Взвешивание пациента. При этом методе резко завышен </w:t>
      </w:r>
      <w:proofErr w:type="gramStart"/>
      <w:r>
        <w:t>показатель</w:t>
      </w:r>
      <w:proofErr w:type="gramEnd"/>
      <w:r>
        <w:t xml:space="preserve"> определяемый</w:t>
      </w:r>
      <w:r>
        <w:rPr>
          <w:spacing w:val="-57"/>
        </w:rPr>
        <w:t xml:space="preserve"> </w:t>
      </w:r>
      <w:r>
        <w:t>кровопотери так как человек теряет за час до 0.5 кг веса за счет жидкости выделяемой с</w:t>
      </w:r>
      <w:r>
        <w:rPr>
          <w:spacing w:val="1"/>
        </w:rPr>
        <w:t xml:space="preserve"> </w:t>
      </w:r>
      <w:r>
        <w:t>потом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выдыхаемым</w:t>
      </w:r>
      <w:r>
        <w:rPr>
          <w:spacing w:val="3"/>
        </w:rPr>
        <w:t xml:space="preserve"> </w:t>
      </w:r>
      <w:r>
        <w:t>воздухом.</w:t>
      </w:r>
    </w:p>
    <w:p w:rsidR="0003451C" w:rsidRDefault="007B3775">
      <w:pPr>
        <w:pStyle w:val="a3"/>
        <w:spacing w:line="242" w:lineRule="auto"/>
        <w:ind w:left="639" w:right="718" w:firstLine="542"/>
      </w:pPr>
      <w:r>
        <w:t>Лабораторная диагностика. Эванс предложил методику определения количества</w:t>
      </w:r>
      <w:r>
        <w:rPr>
          <w:spacing w:val="-57"/>
        </w:rPr>
        <w:t xml:space="preserve"> </w:t>
      </w:r>
      <w:r>
        <w:t>крови</w:t>
      </w:r>
      <w:r>
        <w:rPr>
          <w:spacing w:val="-5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человека.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вену</w:t>
      </w:r>
      <w:r>
        <w:rPr>
          <w:spacing w:val="-10"/>
        </w:rPr>
        <w:t xml:space="preserve"> </w:t>
      </w:r>
      <w:r>
        <w:t>вводится</w:t>
      </w:r>
      <w:r>
        <w:rPr>
          <w:spacing w:val="-2"/>
        </w:rPr>
        <w:t xml:space="preserve"> </w:t>
      </w:r>
      <w:r>
        <w:t>1%</w:t>
      </w:r>
      <w:r>
        <w:rPr>
          <w:spacing w:val="-3"/>
        </w:rPr>
        <w:t xml:space="preserve"> </w:t>
      </w:r>
      <w:r>
        <w:t>раствор</w:t>
      </w:r>
      <w:r>
        <w:rPr>
          <w:spacing w:val="-10"/>
        </w:rPr>
        <w:t xml:space="preserve"> </w:t>
      </w:r>
      <w:r>
        <w:t>метиленового</w:t>
      </w:r>
      <w:r>
        <w:rPr>
          <w:spacing w:val="4"/>
        </w:rPr>
        <w:t xml:space="preserve"> </w:t>
      </w:r>
      <w:r>
        <w:t>синего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минут</w:t>
      </w:r>
    </w:p>
    <w:p w:rsidR="0003451C" w:rsidRDefault="0003451C">
      <w:pPr>
        <w:spacing w:line="242" w:lineRule="auto"/>
        <w:sectPr w:rsidR="0003451C">
          <w:pgSz w:w="11910" w:h="16840"/>
          <w:pgMar w:top="1040" w:right="660" w:bottom="280" w:left="1060" w:header="720" w:footer="720" w:gutter="0"/>
          <w:cols w:space="720"/>
        </w:sectPr>
      </w:pPr>
    </w:p>
    <w:p w:rsidR="0003451C" w:rsidRDefault="007B3775">
      <w:pPr>
        <w:pStyle w:val="a3"/>
        <w:spacing w:before="66"/>
        <w:ind w:left="639" w:right="217"/>
      </w:pPr>
      <w:r>
        <w:lastRenderedPageBreak/>
        <w:t>берется кровь из другой вены, центрифугируется, а затем выясняют сколько же в крови</w:t>
      </w:r>
      <w:r>
        <w:rPr>
          <w:spacing w:val="1"/>
        </w:rPr>
        <w:t xml:space="preserve"> </w:t>
      </w:r>
      <w:r>
        <w:t xml:space="preserve">осталось этого красителя. Но потом </w:t>
      </w:r>
      <w:proofErr w:type="gramStart"/>
      <w:r>
        <w:t>оказалось</w:t>
      </w:r>
      <w:proofErr w:type="gramEnd"/>
      <w:r>
        <w:t xml:space="preserve"> что эта методика очень неточна. Синька</w:t>
      </w:r>
      <w:r>
        <w:rPr>
          <w:spacing w:val="1"/>
        </w:rPr>
        <w:t xml:space="preserve"> </w:t>
      </w:r>
      <w:r>
        <w:t>представляет для организма чужеродное вещество, поэтому фагоциты, макрофаги,</w:t>
      </w:r>
      <w:r>
        <w:rPr>
          <w:spacing w:val="1"/>
        </w:rPr>
        <w:t xml:space="preserve"> </w:t>
      </w:r>
      <w:r>
        <w:t>гранулоциты</w:t>
      </w:r>
      <w:r>
        <w:rPr>
          <w:spacing w:val="1"/>
        </w:rPr>
        <w:t xml:space="preserve"> </w:t>
      </w:r>
      <w:r>
        <w:t>интенсивно</w:t>
      </w:r>
      <w:r>
        <w:rPr>
          <w:spacing w:val="7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поглощают и это</w:t>
      </w:r>
      <w:r>
        <w:rPr>
          <w:spacing w:val="-1"/>
        </w:rPr>
        <w:t xml:space="preserve"> </w:t>
      </w:r>
      <w:r>
        <w:t>смазывает</w:t>
      </w:r>
      <w:r>
        <w:rPr>
          <w:spacing w:val="-4"/>
        </w:rPr>
        <w:t xml:space="preserve"> </w:t>
      </w:r>
      <w:r>
        <w:t>результат.</w:t>
      </w:r>
      <w:r>
        <w:rPr>
          <w:spacing w:val="1"/>
        </w:rPr>
        <w:t xml:space="preserve"> </w:t>
      </w:r>
      <w:r>
        <w:t>Определяют так</w:t>
      </w:r>
      <w:r>
        <w:rPr>
          <w:spacing w:val="1"/>
        </w:rPr>
        <w:t xml:space="preserve"> </w:t>
      </w:r>
      <w:r>
        <w:t xml:space="preserve">называемые </w:t>
      </w:r>
      <w:proofErr w:type="spellStart"/>
      <w:r>
        <w:t>гематокритное</w:t>
      </w:r>
      <w:proofErr w:type="spellEnd"/>
      <w:r>
        <w:t xml:space="preserve"> число. для этого берется тонкий стеклянный капилляр, в</w:t>
      </w:r>
      <w:r>
        <w:rPr>
          <w:spacing w:val="1"/>
        </w:rPr>
        <w:t xml:space="preserve"> </w:t>
      </w:r>
      <w:r>
        <w:t>который помещается 0.1 мл крови, затем капилляр помещают в маленькую центрифугу, в</w:t>
      </w:r>
      <w:r>
        <w:rPr>
          <w:spacing w:val="1"/>
        </w:rPr>
        <w:t xml:space="preserve"> </w:t>
      </w:r>
      <w:r>
        <w:t>течение</w:t>
      </w:r>
      <w:r>
        <w:rPr>
          <w:spacing w:val="53"/>
        </w:rPr>
        <w:t xml:space="preserve"> </w:t>
      </w:r>
      <w:r>
        <w:t>3-х</w:t>
      </w:r>
      <w:r>
        <w:rPr>
          <w:spacing w:val="-7"/>
        </w:rPr>
        <w:t xml:space="preserve"> </w:t>
      </w:r>
      <w:r>
        <w:t>минут</w:t>
      </w:r>
      <w:r>
        <w:rPr>
          <w:spacing w:val="-3"/>
        </w:rPr>
        <w:t xml:space="preserve"> </w:t>
      </w:r>
      <w:r>
        <w:t>центрифугируют. После</w:t>
      </w:r>
      <w:r>
        <w:rPr>
          <w:spacing w:val="-4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эритроциты</w:t>
      </w:r>
      <w:r>
        <w:rPr>
          <w:spacing w:val="-4"/>
        </w:rPr>
        <w:t xml:space="preserve"> </w:t>
      </w:r>
      <w:r>
        <w:t>займут</w:t>
      </w:r>
      <w:r>
        <w:rPr>
          <w:spacing w:val="-3"/>
        </w:rPr>
        <w:t xml:space="preserve"> </w:t>
      </w:r>
      <w:r>
        <w:t>определенную</w:t>
      </w:r>
      <w:r>
        <w:rPr>
          <w:spacing w:val="-5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этого объема и с помощью линейки определяют какую же процентную часть от общего</w:t>
      </w:r>
      <w:r>
        <w:rPr>
          <w:spacing w:val="1"/>
        </w:rPr>
        <w:t xml:space="preserve"> </w:t>
      </w:r>
      <w:r>
        <w:t>объема крови составляют эритроциты. Общий же циркулирующий объем представляет</w:t>
      </w:r>
      <w:r>
        <w:rPr>
          <w:spacing w:val="1"/>
        </w:rPr>
        <w:t xml:space="preserve"> </w:t>
      </w:r>
      <w:r>
        <w:t>собой сумму двух объемом - глобулярного и плазменного. У здорового человека объем</w:t>
      </w:r>
      <w:r>
        <w:rPr>
          <w:spacing w:val="1"/>
        </w:rPr>
        <w:t xml:space="preserve"> </w:t>
      </w:r>
      <w:r>
        <w:t xml:space="preserve">циркулирующей крови зависит от пола и от массы тела, а </w:t>
      </w:r>
      <w:proofErr w:type="spellStart"/>
      <w:r>
        <w:t>гематокритное</w:t>
      </w:r>
      <w:proofErr w:type="spellEnd"/>
      <w:r>
        <w:t xml:space="preserve"> число нужно</w:t>
      </w:r>
      <w:r>
        <w:rPr>
          <w:spacing w:val="1"/>
        </w:rPr>
        <w:t xml:space="preserve"> </w:t>
      </w:r>
      <w:r>
        <w:t>определять индивидуально. У мужчин в норме гематогенное число составляет 49-54, у</w:t>
      </w:r>
      <w:r>
        <w:rPr>
          <w:spacing w:val="1"/>
        </w:rPr>
        <w:t xml:space="preserve"> </w:t>
      </w:r>
      <w:r>
        <w:t>женщин</w:t>
      </w:r>
      <w:r>
        <w:rPr>
          <w:spacing w:val="1"/>
        </w:rPr>
        <w:t xml:space="preserve"> </w:t>
      </w:r>
      <w:r>
        <w:t>39-49%.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масса крови</w:t>
      </w:r>
      <w:r>
        <w:rPr>
          <w:spacing w:val="-4"/>
        </w:rPr>
        <w:t xml:space="preserve"> </w:t>
      </w:r>
      <w:r>
        <w:t>составляет 1/12</w:t>
      </w:r>
      <w:r>
        <w:rPr>
          <w:spacing w:val="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всего организма.</w:t>
      </w:r>
    </w:p>
    <w:p w:rsidR="0003451C" w:rsidRDefault="007B3775">
      <w:pPr>
        <w:pStyle w:val="a3"/>
        <w:spacing w:before="4"/>
        <w:ind w:left="639" w:right="207"/>
      </w:pPr>
      <w:r>
        <w:t>Зная массу тела можно определить должный объем циркулирующей крови. Вычитая из</w:t>
      </w:r>
      <w:r>
        <w:rPr>
          <w:spacing w:val="1"/>
        </w:rPr>
        <w:t xml:space="preserve"> </w:t>
      </w:r>
      <w:r>
        <w:t>должного объема циркулирующей крови фактический, и особенно отдельно должный</w:t>
      </w:r>
      <w:r>
        <w:rPr>
          <w:spacing w:val="1"/>
        </w:rPr>
        <w:t xml:space="preserve"> </w:t>
      </w:r>
      <w:r>
        <w:t xml:space="preserve">глобулярный объем мы можем определить каков дефицит крови. </w:t>
      </w:r>
      <w:proofErr w:type="gramStart"/>
      <w:r>
        <w:t>Надо сказать</w:t>
      </w:r>
      <w:proofErr w:type="gramEnd"/>
      <w:r>
        <w:t xml:space="preserve"> что</w:t>
      </w:r>
      <w:r>
        <w:rPr>
          <w:spacing w:val="1"/>
        </w:rPr>
        <w:t xml:space="preserve"> </w:t>
      </w:r>
      <w:r>
        <w:t>лабораторная диагностика тоже неточна. Показатели гемоглобина, эритроцитов зависят от</w:t>
      </w:r>
      <w:r>
        <w:rPr>
          <w:spacing w:val="-57"/>
        </w:rPr>
        <w:t xml:space="preserve"> </w:t>
      </w:r>
      <w:r>
        <w:t>времени кровопотери. Дело в том, что в течение получаса с начала кровотечения еще не</w:t>
      </w:r>
      <w:r>
        <w:rPr>
          <w:spacing w:val="1"/>
        </w:rPr>
        <w:t xml:space="preserve"> </w:t>
      </w:r>
      <w:r>
        <w:t>успевают включиться компенсаторные механизмы, происходят постепенное сгущение</w:t>
      </w:r>
      <w:r>
        <w:rPr>
          <w:spacing w:val="1"/>
        </w:rPr>
        <w:t xml:space="preserve"> </w:t>
      </w:r>
      <w:r>
        <w:t>крови, потому что ткани берут из кровеносного русла прежнее количество жидкости, не</w:t>
      </w:r>
      <w:r>
        <w:rPr>
          <w:spacing w:val="1"/>
        </w:rPr>
        <w:t xml:space="preserve"> </w:t>
      </w:r>
      <w:proofErr w:type="gramStart"/>
      <w:r>
        <w:t>зная</w:t>
      </w:r>
      <w:proofErr w:type="gramEnd"/>
      <w:r>
        <w:t xml:space="preserve"> что надо экономить жидкость. А далее разбавляется в объеме плазмы. То есть эти</w:t>
      </w:r>
      <w:r>
        <w:rPr>
          <w:spacing w:val="1"/>
        </w:rPr>
        <w:t xml:space="preserve"> </w:t>
      </w:r>
      <w:r>
        <w:t>показатели представляют ценность только если мы знаем сколько времени прошло с</w:t>
      </w:r>
      <w:r>
        <w:rPr>
          <w:spacing w:val="1"/>
        </w:rPr>
        <w:t xml:space="preserve"> </w:t>
      </w:r>
      <w:r>
        <w:t>начала кровотечения. Поэтому в основе диагностики степени кровопотери надо ставить</w:t>
      </w:r>
      <w:r>
        <w:rPr>
          <w:spacing w:val="1"/>
        </w:rPr>
        <w:t xml:space="preserve"> </w:t>
      </w:r>
      <w:r>
        <w:t xml:space="preserve">клинику: используют шоковый индекс </w:t>
      </w:r>
      <w:proofErr w:type="spellStart"/>
      <w:r>
        <w:t>Альговера</w:t>
      </w:r>
      <w:proofErr w:type="spellEnd"/>
      <w:r>
        <w:t>, который представляет собой частоту</w:t>
      </w:r>
      <w:r>
        <w:rPr>
          <w:spacing w:val="1"/>
        </w:rPr>
        <w:t xml:space="preserve"> </w:t>
      </w:r>
      <w:r>
        <w:t xml:space="preserve">пульса, деленную на величину систолического давления. Если индекс </w:t>
      </w:r>
      <w:proofErr w:type="spellStart"/>
      <w:r>
        <w:t>Альговера</w:t>
      </w:r>
      <w:proofErr w:type="spellEnd"/>
      <w:r>
        <w:t xml:space="preserve"> от 0.5 до</w:t>
      </w:r>
      <w:r>
        <w:rPr>
          <w:spacing w:val="1"/>
        </w:rPr>
        <w:t xml:space="preserve"> </w:t>
      </w:r>
      <w:proofErr w:type="gramStart"/>
      <w:r>
        <w:t>1</w:t>
      </w:r>
      <w:proofErr w:type="gramEnd"/>
      <w:r>
        <w:t xml:space="preserve"> то</w:t>
      </w:r>
      <w:r>
        <w:rPr>
          <w:spacing w:val="3"/>
        </w:rPr>
        <w:t xml:space="preserve"> </w:t>
      </w:r>
      <w:r>
        <w:t>это</w:t>
      </w:r>
      <w:r>
        <w:rPr>
          <w:spacing w:val="4"/>
        </w:rPr>
        <w:t xml:space="preserve"> </w:t>
      </w:r>
      <w:r>
        <w:t>легкая кровопотеря.</w:t>
      </w:r>
      <w:r>
        <w:rPr>
          <w:spacing w:val="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 до</w:t>
      </w:r>
      <w:r>
        <w:rPr>
          <w:spacing w:val="4"/>
        </w:rPr>
        <w:t xml:space="preserve"> </w:t>
      </w:r>
      <w:r>
        <w:t>1.5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кровопотеря</w:t>
      </w:r>
      <w:r>
        <w:rPr>
          <w:spacing w:val="-5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тяжести,</w:t>
      </w:r>
      <w:r>
        <w:rPr>
          <w:spacing w:val="-3"/>
        </w:rPr>
        <w:t xml:space="preserve"> </w:t>
      </w:r>
      <w:r>
        <w:t>от 1.5 до</w:t>
      </w:r>
      <w:r>
        <w:rPr>
          <w:spacing w:val="4"/>
        </w:rPr>
        <w:t xml:space="preserve"> </w:t>
      </w:r>
      <w:r>
        <w:t>2 -</w:t>
      </w:r>
      <w:r>
        <w:rPr>
          <w:spacing w:val="1"/>
        </w:rPr>
        <w:t xml:space="preserve"> </w:t>
      </w:r>
      <w:r>
        <w:t>тяжелая. Имеет значение такой диагностический показатель как цвет конъюнктивы. Для</w:t>
      </w:r>
      <w:r>
        <w:rPr>
          <w:spacing w:val="1"/>
        </w:rPr>
        <w:t xml:space="preserve"> </w:t>
      </w:r>
      <w:r>
        <w:t>определения его отводят нижнее веко, при легкой кровопотере - оно светло-розовая, при</w:t>
      </w:r>
      <w:r>
        <w:rPr>
          <w:spacing w:val="1"/>
        </w:rPr>
        <w:t xml:space="preserve"> </w:t>
      </w:r>
      <w:r>
        <w:t>кровопотере</w:t>
      </w:r>
      <w:r>
        <w:rPr>
          <w:spacing w:val="-2"/>
        </w:rPr>
        <w:t xml:space="preserve"> </w:t>
      </w:r>
      <w:r>
        <w:t>средней</w:t>
      </w:r>
      <w:r>
        <w:rPr>
          <w:spacing w:val="2"/>
        </w:rPr>
        <w:t xml:space="preserve"> </w:t>
      </w:r>
      <w:r>
        <w:t>тяжести -</w:t>
      </w:r>
      <w:r>
        <w:rPr>
          <w:spacing w:val="-2"/>
        </w:rPr>
        <w:t xml:space="preserve"> </w:t>
      </w:r>
      <w:r>
        <w:t>бледно-оранжевая,</w:t>
      </w:r>
      <w:r>
        <w:rPr>
          <w:spacing w:val="3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 xml:space="preserve">кровопотеря </w:t>
      </w:r>
      <w:proofErr w:type="gramStart"/>
      <w:r>
        <w:t>тяжелая</w:t>
      </w:r>
      <w:proofErr w:type="gramEnd"/>
      <w:r>
        <w:t xml:space="preserve"> то</w:t>
      </w:r>
      <w:r>
        <w:rPr>
          <w:spacing w:val="1"/>
        </w:rPr>
        <w:t xml:space="preserve"> </w:t>
      </w:r>
      <w:r>
        <w:t>конъюнктива приобретает</w:t>
      </w:r>
      <w:r>
        <w:rPr>
          <w:spacing w:val="2"/>
        </w:rPr>
        <w:t xml:space="preserve"> </w:t>
      </w:r>
      <w:r>
        <w:t>серый</w:t>
      </w:r>
      <w:r>
        <w:rPr>
          <w:spacing w:val="-2"/>
        </w:rPr>
        <w:t xml:space="preserve"> </w:t>
      </w:r>
      <w:r>
        <w:t>цвет.</w:t>
      </w:r>
    </w:p>
    <w:p w:rsidR="0003451C" w:rsidRDefault="0003451C">
      <w:pPr>
        <w:pStyle w:val="a3"/>
        <w:spacing w:before="7"/>
      </w:pPr>
    </w:p>
    <w:p w:rsidR="0003451C" w:rsidRDefault="007B3775">
      <w:pPr>
        <w:pStyle w:val="1"/>
        <w:ind w:left="4111"/>
      </w:pPr>
      <w:bookmarkStart w:id="3" w:name="_Toc112691154"/>
      <w:r>
        <w:t>Нарушения</w:t>
      </w:r>
      <w:r>
        <w:rPr>
          <w:spacing w:val="-2"/>
        </w:rPr>
        <w:t xml:space="preserve"> </w:t>
      </w:r>
      <w:r>
        <w:t>красной крови</w:t>
      </w:r>
      <w:bookmarkEnd w:id="3"/>
    </w:p>
    <w:p w:rsidR="0003451C" w:rsidRDefault="0003451C">
      <w:pPr>
        <w:pStyle w:val="a3"/>
        <w:spacing w:before="6"/>
        <w:rPr>
          <w:b/>
          <w:sz w:val="23"/>
        </w:rPr>
      </w:pPr>
    </w:p>
    <w:p w:rsidR="0003451C" w:rsidRDefault="007B3775">
      <w:pPr>
        <w:pStyle w:val="a3"/>
        <w:spacing w:before="1"/>
        <w:ind w:left="639" w:right="666" w:firstLine="542"/>
      </w:pPr>
      <w:r>
        <w:t>ПОЛИЦИТЭМИЯ – увеличение числа эритроцитов, что может быть реакцией на</w:t>
      </w:r>
      <w:r>
        <w:rPr>
          <w:spacing w:val="-57"/>
        </w:rPr>
        <w:t xml:space="preserve"> </w:t>
      </w:r>
      <w:r>
        <w:t>различные патогенные воздействия, особенно часто на гипоксию. Такую реактивную</w:t>
      </w:r>
      <w:r>
        <w:rPr>
          <w:spacing w:val="1"/>
        </w:rPr>
        <w:t xml:space="preserve"> </w:t>
      </w:r>
      <w:proofErr w:type="spellStart"/>
      <w:r>
        <w:t>полицитэмию</w:t>
      </w:r>
      <w:proofErr w:type="spellEnd"/>
      <w:r>
        <w:rPr>
          <w:spacing w:val="-6"/>
        </w:rPr>
        <w:t xml:space="preserve"> </w:t>
      </w:r>
      <w:r>
        <w:t>называют</w:t>
      </w:r>
      <w:r>
        <w:rPr>
          <w:spacing w:val="2"/>
        </w:rPr>
        <w:t xml:space="preserve"> </w:t>
      </w:r>
      <w:r>
        <w:t>ЭРИТРОЦИТОЗОМ.</w:t>
      </w:r>
    </w:p>
    <w:p w:rsidR="0003451C" w:rsidRDefault="0003451C">
      <w:pPr>
        <w:pStyle w:val="a3"/>
        <w:spacing w:before="2"/>
      </w:pPr>
    </w:p>
    <w:p w:rsidR="0003451C" w:rsidRDefault="007B3775">
      <w:pPr>
        <w:pStyle w:val="a3"/>
        <w:spacing w:line="237" w:lineRule="auto"/>
        <w:ind w:left="639" w:right="433" w:firstLine="542"/>
        <w:jc w:val="both"/>
      </w:pPr>
      <w:r>
        <w:t>ЭРИТРОЦИТОЗ (</w:t>
      </w:r>
      <w:proofErr w:type="spellStart"/>
      <w:r>
        <w:t>erythrocytosis</w:t>
      </w:r>
      <w:proofErr w:type="spellEnd"/>
      <w:r>
        <w:t>; эритроцит + -</w:t>
      </w:r>
      <w:proofErr w:type="spellStart"/>
      <w:r>
        <w:t>оз</w:t>
      </w:r>
      <w:proofErr w:type="spellEnd"/>
      <w:r>
        <w:t xml:space="preserve">; </w:t>
      </w:r>
      <w:proofErr w:type="spellStart"/>
      <w:r>
        <w:t>син</w:t>
      </w:r>
      <w:proofErr w:type="spellEnd"/>
      <w:r>
        <w:t>. полицитемия) -- повышенное</w:t>
      </w:r>
      <w:r>
        <w:rPr>
          <w:spacing w:val="-57"/>
        </w:rPr>
        <w:t xml:space="preserve"> </w:t>
      </w:r>
      <w:r>
        <w:t>содержание эритроцитов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единице</w:t>
      </w:r>
      <w:r>
        <w:rPr>
          <w:spacing w:val="-4"/>
        </w:rPr>
        <w:t xml:space="preserve"> </w:t>
      </w:r>
      <w:r>
        <w:t>объема</w:t>
      </w:r>
      <w:r>
        <w:rPr>
          <w:spacing w:val="-5"/>
        </w:rPr>
        <w:t xml:space="preserve"> </w:t>
      </w:r>
      <w:r>
        <w:t>периферической</w:t>
      </w:r>
      <w:r>
        <w:rPr>
          <w:spacing w:val="2"/>
        </w:rPr>
        <w:t xml:space="preserve"> </w:t>
      </w:r>
      <w:r>
        <w:t>крови.</w:t>
      </w:r>
    </w:p>
    <w:p w:rsidR="0003451C" w:rsidRDefault="007B3775">
      <w:pPr>
        <w:pStyle w:val="a3"/>
        <w:spacing w:before="6" w:line="237" w:lineRule="auto"/>
        <w:ind w:left="639" w:right="336" w:firstLine="542"/>
        <w:jc w:val="both"/>
      </w:pPr>
      <w:r>
        <w:t xml:space="preserve">Эритроцитоз Абсолютный (е. </w:t>
      </w:r>
      <w:proofErr w:type="spellStart"/>
      <w:r>
        <w:t>absoluta</w:t>
      </w:r>
      <w:proofErr w:type="spellEnd"/>
      <w:r>
        <w:t xml:space="preserve">; </w:t>
      </w:r>
      <w:proofErr w:type="spellStart"/>
      <w:r>
        <w:t>син</w:t>
      </w:r>
      <w:proofErr w:type="spellEnd"/>
      <w:r>
        <w:t>. Эритроцитоз истинный) -- Эритроцитоз,</w:t>
      </w:r>
      <w:r>
        <w:rPr>
          <w:spacing w:val="-5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котором</w:t>
      </w:r>
      <w:r>
        <w:rPr>
          <w:spacing w:val="-6"/>
        </w:rPr>
        <w:t xml:space="preserve"> </w:t>
      </w:r>
      <w:r>
        <w:t>объем</w:t>
      </w:r>
      <w:r>
        <w:rPr>
          <w:spacing w:val="2"/>
        </w:rPr>
        <w:t xml:space="preserve"> </w:t>
      </w:r>
      <w:r>
        <w:t>циркулирующей</w:t>
      </w:r>
      <w:r>
        <w:rPr>
          <w:spacing w:val="3"/>
        </w:rPr>
        <w:t xml:space="preserve"> </w:t>
      </w:r>
      <w:r>
        <w:t>плазмы</w:t>
      </w:r>
      <w:r>
        <w:rPr>
          <w:spacing w:val="2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уменьшен.</w:t>
      </w:r>
    </w:p>
    <w:p w:rsidR="0003451C" w:rsidRDefault="007B3775">
      <w:pPr>
        <w:pStyle w:val="a3"/>
        <w:spacing w:before="4"/>
        <w:ind w:left="639" w:right="973" w:firstLine="542"/>
        <w:jc w:val="both"/>
      </w:pPr>
      <w:r>
        <w:t xml:space="preserve">Эритроцитоз Компенсаторный (е. </w:t>
      </w:r>
      <w:proofErr w:type="spellStart"/>
      <w:r>
        <w:t>compensatoria</w:t>
      </w:r>
      <w:proofErr w:type="spellEnd"/>
      <w:r>
        <w:t>) -- абсолютный Эритроцитоз,</w:t>
      </w:r>
      <w:r>
        <w:rPr>
          <w:spacing w:val="-57"/>
        </w:rPr>
        <w:t xml:space="preserve"> </w:t>
      </w:r>
      <w:r>
        <w:t xml:space="preserve">возникающий при гипоксии, </w:t>
      </w:r>
      <w:proofErr w:type="gramStart"/>
      <w:r>
        <w:t>например</w:t>
      </w:r>
      <w:proofErr w:type="gramEnd"/>
      <w:r>
        <w:t xml:space="preserve"> при пребывании на высотах, при некоторых</w:t>
      </w:r>
      <w:r>
        <w:rPr>
          <w:spacing w:val="-57"/>
        </w:rPr>
        <w:t xml:space="preserve"> </w:t>
      </w:r>
      <w:r>
        <w:t>болезнях</w:t>
      </w:r>
      <w:r>
        <w:rPr>
          <w:spacing w:val="-4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дыхания.</w:t>
      </w:r>
    </w:p>
    <w:p w:rsidR="0003451C" w:rsidRDefault="007B3775">
      <w:pPr>
        <w:pStyle w:val="a3"/>
        <w:spacing w:line="242" w:lineRule="auto"/>
        <w:ind w:left="639" w:right="519" w:firstLine="542"/>
        <w:jc w:val="both"/>
      </w:pPr>
      <w:r>
        <w:t xml:space="preserve">Эритроцитоз Ложный (е. </w:t>
      </w:r>
      <w:proofErr w:type="spellStart"/>
      <w:r>
        <w:t>spuria</w:t>
      </w:r>
      <w:proofErr w:type="spellEnd"/>
      <w:r>
        <w:t>) -- Эритроцитоз, наблюдаемый вследствие</w:t>
      </w:r>
      <w:r>
        <w:rPr>
          <w:spacing w:val="1"/>
        </w:rPr>
        <w:t xml:space="preserve"> </w:t>
      </w:r>
      <w:r>
        <w:t>уменьшения</w:t>
      </w:r>
      <w:r>
        <w:rPr>
          <w:spacing w:val="-8"/>
        </w:rPr>
        <w:t xml:space="preserve"> </w:t>
      </w:r>
      <w:r>
        <w:t>объема</w:t>
      </w:r>
      <w:r>
        <w:rPr>
          <w:spacing w:val="-3"/>
        </w:rPr>
        <w:t xml:space="preserve"> </w:t>
      </w:r>
      <w:r>
        <w:t>циркулирующей</w:t>
      </w:r>
      <w:r>
        <w:rPr>
          <w:spacing w:val="-1"/>
        </w:rPr>
        <w:t xml:space="preserve"> </w:t>
      </w:r>
      <w:r>
        <w:t>плазмы,</w:t>
      </w:r>
      <w:r>
        <w:rPr>
          <w:spacing w:val="-6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увеличения</w:t>
      </w:r>
      <w:r>
        <w:rPr>
          <w:spacing w:val="-3"/>
        </w:rPr>
        <w:t xml:space="preserve"> </w:t>
      </w:r>
      <w:r>
        <w:t>количества</w:t>
      </w:r>
      <w:r>
        <w:rPr>
          <w:spacing w:val="-8"/>
        </w:rPr>
        <w:t xml:space="preserve"> </w:t>
      </w:r>
      <w:r>
        <w:t>эритроцитов.</w:t>
      </w:r>
    </w:p>
    <w:p w:rsidR="0003451C" w:rsidRDefault="0003451C">
      <w:pPr>
        <w:pStyle w:val="a3"/>
        <w:spacing w:before="6"/>
        <w:rPr>
          <w:sz w:val="23"/>
        </w:rPr>
      </w:pPr>
    </w:p>
    <w:p w:rsidR="0003451C" w:rsidRDefault="007B3775">
      <w:pPr>
        <w:pStyle w:val="a3"/>
        <w:ind w:left="1182"/>
      </w:pPr>
      <w:r>
        <w:t>Существует</w:t>
      </w:r>
      <w:r>
        <w:rPr>
          <w:spacing w:val="-2"/>
        </w:rPr>
        <w:t xml:space="preserve"> </w:t>
      </w:r>
      <w:r>
        <w:t>и другая</w:t>
      </w:r>
      <w:r>
        <w:rPr>
          <w:spacing w:val="-1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Полицитемии</w:t>
      </w:r>
      <w:r>
        <w:rPr>
          <w:spacing w:val="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Истинная,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Эритремия.</w:t>
      </w:r>
    </w:p>
    <w:p w:rsidR="0003451C" w:rsidRDefault="0003451C">
      <w:pPr>
        <w:pStyle w:val="a3"/>
      </w:pPr>
    </w:p>
    <w:p w:rsidR="0003451C" w:rsidRDefault="007B3775">
      <w:pPr>
        <w:pStyle w:val="a3"/>
        <w:ind w:left="639" w:right="679" w:firstLine="542"/>
      </w:pPr>
      <w:r>
        <w:t xml:space="preserve">Полицитемия истинная (греч. </w:t>
      </w:r>
      <w:proofErr w:type="spellStart"/>
      <w:r>
        <w:t>poly</w:t>
      </w:r>
      <w:proofErr w:type="spellEnd"/>
      <w:r>
        <w:t xml:space="preserve"> много + гистологическое </w:t>
      </w:r>
      <w:proofErr w:type="spellStart"/>
      <w:r>
        <w:t>cytus</w:t>
      </w:r>
      <w:proofErr w:type="spellEnd"/>
      <w:r>
        <w:t xml:space="preserve"> клетка + </w:t>
      </w:r>
      <w:proofErr w:type="spellStart"/>
      <w:r>
        <w:t>haima</w:t>
      </w:r>
      <w:proofErr w:type="spellEnd"/>
      <w:r>
        <w:rPr>
          <w:spacing w:val="-57"/>
        </w:rPr>
        <w:t xml:space="preserve"> </w:t>
      </w:r>
      <w:r>
        <w:t xml:space="preserve">кровь) (синонимы: первичная полицитемия, </w:t>
      </w:r>
      <w:proofErr w:type="spellStart"/>
      <w:r>
        <w:t>polycythemia</w:t>
      </w:r>
      <w:proofErr w:type="spellEnd"/>
      <w:r>
        <w:t xml:space="preserve"> </w:t>
      </w:r>
      <w:proofErr w:type="spellStart"/>
      <w:r>
        <w:t>vera</w:t>
      </w:r>
      <w:proofErr w:type="spellEnd"/>
      <w:r>
        <w:t xml:space="preserve">, эритремия, </w:t>
      </w:r>
      <w:proofErr w:type="spellStart"/>
      <w:r>
        <w:t>erythremia</w:t>
      </w:r>
      <w:proofErr w:type="spellEnd"/>
      <w:r>
        <w:t>,</w:t>
      </w:r>
      <w:r>
        <w:rPr>
          <w:spacing w:val="1"/>
        </w:rPr>
        <w:t xml:space="preserve"> </w:t>
      </w:r>
      <w:r>
        <w:t>болезнь</w:t>
      </w:r>
      <w:r>
        <w:rPr>
          <w:spacing w:val="-4"/>
        </w:rPr>
        <w:t xml:space="preserve"> </w:t>
      </w:r>
      <w:proofErr w:type="spellStart"/>
      <w:r>
        <w:t>Вакеза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Vaquez</w:t>
      </w:r>
      <w:proofErr w:type="spellEnd"/>
      <w:r>
        <w:t>))</w:t>
      </w:r>
      <w:r>
        <w:rPr>
          <w:spacing w:val="1"/>
        </w:rPr>
        <w:t xml:space="preserve"> </w:t>
      </w:r>
      <w:r>
        <w:t>доброкачественное</w:t>
      </w:r>
      <w:r>
        <w:rPr>
          <w:spacing w:val="-6"/>
        </w:rPr>
        <w:t xml:space="preserve"> </w:t>
      </w:r>
      <w:r>
        <w:t>заболевание</w:t>
      </w:r>
      <w:r>
        <w:rPr>
          <w:spacing w:val="-1"/>
        </w:rPr>
        <w:t xml:space="preserve"> </w:t>
      </w:r>
      <w:r>
        <w:t>кроветворной</w:t>
      </w:r>
      <w:r>
        <w:rPr>
          <w:spacing w:val="-4"/>
        </w:rPr>
        <w:t xml:space="preserve"> </w:t>
      </w:r>
      <w:r>
        <w:t>системы,</w:t>
      </w:r>
    </w:p>
    <w:p w:rsidR="0003451C" w:rsidRDefault="0003451C">
      <w:pPr>
        <w:sectPr w:rsidR="0003451C">
          <w:pgSz w:w="11910" w:h="16840"/>
          <w:pgMar w:top="1040" w:right="660" w:bottom="280" w:left="1060" w:header="720" w:footer="720" w:gutter="0"/>
          <w:cols w:space="720"/>
        </w:sectPr>
      </w:pPr>
    </w:p>
    <w:p w:rsidR="0003451C" w:rsidRDefault="007B3775">
      <w:pPr>
        <w:pStyle w:val="a3"/>
        <w:spacing w:before="66"/>
        <w:ind w:left="639" w:right="274"/>
      </w:pPr>
      <w:r>
        <w:lastRenderedPageBreak/>
        <w:t xml:space="preserve">связанное с </w:t>
      </w:r>
      <w:proofErr w:type="spellStart"/>
      <w:r>
        <w:t>миелопролиферацией</w:t>
      </w:r>
      <w:proofErr w:type="spellEnd"/>
      <w:r>
        <w:t xml:space="preserve"> гиперплазией клеточных элементов костного </w:t>
      </w:r>
      <w:proofErr w:type="gramStart"/>
      <w:r>
        <w:t>мозга .</w:t>
      </w:r>
      <w:proofErr w:type="gramEnd"/>
      <w:r>
        <w:rPr>
          <w:spacing w:val="1"/>
        </w:rPr>
        <w:t xml:space="preserve"> </w:t>
      </w:r>
      <w:r>
        <w:t>Этот процесс в большей степени затрагивает эритробластический росток. В крови</w:t>
      </w:r>
      <w:r>
        <w:rPr>
          <w:spacing w:val="1"/>
        </w:rPr>
        <w:t xml:space="preserve"> </w:t>
      </w:r>
      <w:r>
        <w:t>появляется избыточное количество эритроцитов, но также увеличивается, но в меньшей</w:t>
      </w:r>
      <w:r>
        <w:rPr>
          <w:spacing w:val="1"/>
        </w:rPr>
        <w:t xml:space="preserve"> </w:t>
      </w:r>
      <w:r>
        <w:t xml:space="preserve">степени, количество тромбоцитов и </w:t>
      </w:r>
      <w:proofErr w:type="spellStart"/>
      <w:r>
        <w:t>нейтрофильных</w:t>
      </w:r>
      <w:proofErr w:type="spellEnd"/>
      <w:r>
        <w:t xml:space="preserve"> лейкоцитов. Клетки имеют</w:t>
      </w:r>
      <w:r>
        <w:rPr>
          <w:spacing w:val="1"/>
        </w:rPr>
        <w:t xml:space="preserve"> </w:t>
      </w:r>
      <w:r>
        <w:t>нормальный морфологический вид. За счет увеличения числа эритроцитов повышается</w:t>
      </w:r>
      <w:r>
        <w:rPr>
          <w:spacing w:val="1"/>
        </w:rPr>
        <w:t xml:space="preserve"> </w:t>
      </w:r>
      <w:r>
        <w:t>вязкость крови, возрастает масса циркулирующей крови. Это ведет к замедлению</w:t>
      </w:r>
      <w:r>
        <w:rPr>
          <w:spacing w:val="1"/>
        </w:rPr>
        <w:t xml:space="preserve"> </w:t>
      </w:r>
      <w:r>
        <w:t>кровотока в сосудах и образованию тромбов, что приводит к нарушению кровоснабжения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гипоксии</w:t>
      </w:r>
      <w:r>
        <w:rPr>
          <w:spacing w:val="-2"/>
        </w:rPr>
        <w:t xml:space="preserve"> </w:t>
      </w:r>
      <w:r>
        <w:t>органов.</w:t>
      </w:r>
    </w:p>
    <w:p w:rsidR="0003451C" w:rsidRDefault="0003451C">
      <w:pPr>
        <w:pStyle w:val="a3"/>
        <w:spacing w:before="3"/>
      </w:pPr>
    </w:p>
    <w:p w:rsidR="0003451C" w:rsidRDefault="007B3775">
      <w:pPr>
        <w:pStyle w:val="a3"/>
        <w:spacing w:before="1"/>
        <w:ind w:left="639" w:right="210" w:firstLine="542"/>
      </w:pPr>
      <w:r>
        <w:t>Заболевание</w:t>
      </w:r>
      <w:r>
        <w:rPr>
          <w:spacing w:val="-8"/>
        </w:rPr>
        <w:t xml:space="preserve"> </w:t>
      </w:r>
      <w:r>
        <w:t>впервые</w:t>
      </w:r>
      <w:r>
        <w:rPr>
          <w:spacing w:val="-7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описано</w:t>
      </w:r>
      <w:r>
        <w:rPr>
          <w:spacing w:val="2"/>
        </w:rPr>
        <w:t xml:space="preserve"> </w:t>
      </w:r>
      <w:proofErr w:type="spellStart"/>
      <w:r>
        <w:t>Вакёзом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Vaquez</w:t>
      </w:r>
      <w:proofErr w:type="spellEnd"/>
      <w:r>
        <w:t>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1892</w:t>
      </w:r>
      <w:r>
        <w:rPr>
          <w:spacing w:val="-6"/>
        </w:rPr>
        <w:t xml:space="preserve"> </w:t>
      </w:r>
      <w:r>
        <w:t>году. В</w:t>
      </w:r>
      <w:r>
        <w:rPr>
          <w:spacing w:val="-3"/>
        </w:rPr>
        <w:t xml:space="preserve"> </w:t>
      </w:r>
      <w:r>
        <w:t>1903</w:t>
      </w:r>
      <w:r>
        <w:rPr>
          <w:spacing w:val="-1"/>
        </w:rPr>
        <w:t xml:space="preserve"> </w:t>
      </w:r>
      <w:r>
        <w:t>году</w:t>
      </w:r>
      <w:r>
        <w:rPr>
          <w:spacing w:val="-11"/>
        </w:rPr>
        <w:t xml:space="preserve"> </w:t>
      </w:r>
      <w:proofErr w:type="spellStart"/>
      <w:r>
        <w:t>Ослер</w:t>
      </w:r>
      <w:proofErr w:type="spellEnd"/>
      <w:r>
        <w:rPr>
          <w:spacing w:val="-57"/>
        </w:rPr>
        <w:t xml:space="preserve"> </w:t>
      </w:r>
      <w:r>
        <w:t>высказал предположение, что в основе болезни лежит повышенная активность костного</w:t>
      </w:r>
      <w:r>
        <w:rPr>
          <w:spacing w:val="1"/>
        </w:rPr>
        <w:t xml:space="preserve"> </w:t>
      </w:r>
      <w:r>
        <w:t>мозга.</w:t>
      </w:r>
      <w:r>
        <w:rPr>
          <w:spacing w:val="-2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же эритремия</w:t>
      </w:r>
      <w:r>
        <w:rPr>
          <w:spacing w:val="-4"/>
        </w:rPr>
        <w:t xml:space="preserve"> </w:t>
      </w:r>
      <w:r>
        <w:t>выделена в</w:t>
      </w:r>
      <w:r>
        <w:rPr>
          <w:spacing w:val="-6"/>
        </w:rPr>
        <w:t xml:space="preserve"> </w:t>
      </w:r>
      <w:r>
        <w:t>отдельную</w:t>
      </w:r>
      <w:r>
        <w:rPr>
          <w:spacing w:val="4"/>
        </w:rPr>
        <w:t xml:space="preserve"> </w:t>
      </w:r>
      <w:r>
        <w:t>нозологическую</w:t>
      </w:r>
      <w:r>
        <w:rPr>
          <w:spacing w:val="-1"/>
        </w:rPr>
        <w:t xml:space="preserve"> </w:t>
      </w:r>
      <w:r>
        <w:t>форму.</w:t>
      </w:r>
    </w:p>
    <w:p w:rsidR="0003451C" w:rsidRDefault="0003451C">
      <w:pPr>
        <w:pStyle w:val="a3"/>
      </w:pPr>
    </w:p>
    <w:p w:rsidR="0003451C" w:rsidRDefault="007B3775">
      <w:pPr>
        <w:pStyle w:val="a3"/>
        <w:ind w:left="639" w:right="254" w:firstLine="542"/>
      </w:pPr>
      <w:r>
        <w:t>Истинная полицитемия болезнь взрослых, чаще лиц пожилого возраста, но</w:t>
      </w:r>
      <w:r>
        <w:rPr>
          <w:spacing w:val="1"/>
        </w:rPr>
        <w:t xml:space="preserve"> </w:t>
      </w:r>
      <w:r>
        <w:t>встречается и у молодых и детей. Долгие годы болезнь не даёт о себе знать, протекает без</w:t>
      </w:r>
      <w:r>
        <w:rPr>
          <w:spacing w:val="-57"/>
        </w:rPr>
        <w:t xml:space="preserve"> </w:t>
      </w:r>
      <w:r>
        <w:t>симптомов. По разным исследованиям средний возраст заболевших колеблется от 60 лет</w:t>
      </w:r>
      <w:r>
        <w:rPr>
          <w:spacing w:val="1"/>
        </w:rPr>
        <w:t xml:space="preserve"> </w:t>
      </w:r>
      <w:r>
        <w:t>до 70-79 лет. Молодые люди болеют реже, но болезнь у них протекает тяжелее. Мужчины</w:t>
      </w:r>
      <w:r>
        <w:rPr>
          <w:spacing w:val="-57"/>
        </w:rPr>
        <w:t xml:space="preserve"> </w:t>
      </w:r>
      <w:r>
        <w:t xml:space="preserve">болеют несколько чаще, чем женщины, соотношение приблизительно </w:t>
      </w:r>
      <w:proofErr w:type="gramStart"/>
      <w:r>
        <w:t>1,5:1</w:t>
      </w:r>
      <w:proofErr w:type="gramEnd"/>
      <w:r>
        <w:t>,0, среди</w:t>
      </w:r>
      <w:r>
        <w:rPr>
          <w:spacing w:val="1"/>
        </w:rPr>
        <w:t xml:space="preserve"> </w:t>
      </w:r>
      <w:r>
        <w:t>больных молодого и среднего возраста преобладают женщины. Установлена семейная</w:t>
      </w:r>
      <w:r>
        <w:rPr>
          <w:spacing w:val="1"/>
        </w:rPr>
        <w:t xml:space="preserve"> </w:t>
      </w:r>
      <w:r>
        <w:t>предрасположенность к этому заболеванию, что говорит генетической</w:t>
      </w:r>
      <w:r>
        <w:rPr>
          <w:spacing w:val="1"/>
        </w:rPr>
        <w:t xml:space="preserve"> </w:t>
      </w:r>
      <w:r>
        <w:t xml:space="preserve">предрасположенности к ней. Среди хронических </w:t>
      </w:r>
      <w:proofErr w:type="spellStart"/>
      <w:r>
        <w:t>миелопролиферативных</w:t>
      </w:r>
      <w:proofErr w:type="spellEnd"/>
      <w:r>
        <w:t xml:space="preserve"> заболеваний</w:t>
      </w:r>
      <w:r>
        <w:rPr>
          <w:spacing w:val="1"/>
        </w:rPr>
        <w:t xml:space="preserve"> </w:t>
      </w:r>
      <w:r>
        <w:t>эритремия</w:t>
      </w:r>
      <w:r>
        <w:rPr>
          <w:spacing w:val="1"/>
        </w:rPr>
        <w:t xml:space="preserve"> </w:t>
      </w:r>
      <w:r>
        <w:t>встречается чаще</w:t>
      </w:r>
      <w:r>
        <w:rPr>
          <w:spacing w:val="-5"/>
        </w:rPr>
        <w:t xml:space="preserve"> </w:t>
      </w:r>
      <w:r>
        <w:t>всего.</w:t>
      </w:r>
      <w:r>
        <w:rPr>
          <w:spacing w:val="3"/>
        </w:rPr>
        <w:t xml:space="preserve"> </w:t>
      </w:r>
      <w:r>
        <w:t>Распространенность</w:t>
      </w:r>
      <w:r>
        <w:rPr>
          <w:spacing w:val="2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29:100000.</w:t>
      </w:r>
    </w:p>
    <w:p w:rsidR="0003451C" w:rsidRDefault="0003451C">
      <w:pPr>
        <w:pStyle w:val="a3"/>
        <w:spacing w:before="1"/>
      </w:pPr>
    </w:p>
    <w:p w:rsidR="0003451C" w:rsidRDefault="007B3775">
      <w:pPr>
        <w:pStyle w:val="a3"/>
        <w:ind w:left="639" w:right="210" w:firstLine="542"/>
      </w:pPr>
      <w:r>
        <w:t>В последнее время на основе эпидемиологических наблюдений выдвигаются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болезни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трансформацией</w:t>
      </w:r>
      <w:r>
        <w:rPr>
          <w:spacing w:val="-1"/>
        </w:rPr>
        <w:t xml:space="preserve"> </w:t>
      </w:r>
      <w:r>
        <w:t>стволовых</w:t>
      </w:r>
      <w:r>
        <w:rPr>
          <w:spacing w:val="-7"/>
        </w:rPr>
        <w:t xml:space="preserve"> </w:t>
      </w:r>
      <w:r>
        <w:t>клеток.</w:t>
      </w:r>
      <w:r>
        <w:rPr>
          <w:spacing w:val="-5"/>
        </w:rPr>
        <w:t xml:space="preserve"> </w:t>
      </w:r>
      <w:r>
        <w:t>Наблюдается</w:t>
      </w:r>
      <w:r>
        <w:rPr>
          <w:spacing w:val="-57"/>
        </w:rPr>
        <w:t xml:space="preserve"> </w:t>
      </w:r>
      <w:r>
        <w:t xml:space="preserve">мутация </w:t>
      </w:r>
      <w:proofErr w:type="spellStart"/>
      <w:r>
        <w:t>тирозинкиназы</w:t>
      </w:r>
      <w:proofErr w:type="spellEnd"/>
      <w:r>
        <w:t xml:space="preserve"> JAK 2 (Янус </w:t>
      </w:r>
      <w:proofErr w:type="spellStart"/>
      <w:r>
        <w:t>киназы</w:t>
      </w:r>
      <w:proofErr w:type="spellEnd"/>
      <w:r>
        <w:t xml:space="preserve">), где в позиции 617 </w:t>
      </w:r>
      <w:proofErr w:type="spellStart"/>
      <w:r>
        <w:t>валин</w:t>
      </w:r>
      <w:proofErr w:type="spellEnd"/>
      <w:r>
        <w:t xml:space="preserve"> заменён</w:t>
      </w:r>
      <w:r>
        <w:rPr>
          <w:spacing w:val="1"/>
        </w:rPr>
        <w:t xml:space="preserve"> </w:t>
      </w:r>
      <w:proofErr w:type="spellStart"/>
      <w:r>
        <w:t>фенилаланином</w:t>
      </w:r>
      <w:proofErr w:type="spellEnd"/>
      <w:r>
        <w:t xml:space="preserve">, </w:t>
      </w:r>
      <w:proofErr w:type="gramStart"/>
      <w:r>
        <w:t>Однако</w:t>
      </w:r>
      <w:proofErr w:type="gramEnd"/>
      <w:r>
        <w:t>, эта мутация встречается и при других гематологических</w:t>
      </w:r>
      <w:r>
        <w:rPr>
          <w:spacing w:val="1"/>
        </w:rPr>
        <w:t xml:space="preserve"> </w:t>
      </w:r>
      <w:r>
        <w:t>заболеваниях,</w:t>
      </w:r>
      <w:r>
        <w:rPr>
          <w:spacing w:val="3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полицитемии</w:t>
      </w:r>
      <w:r>
        <w:rPr>
          <w:spacing w:val="-2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часто.</w:t>
      </w:r>
    </w:p>
    <w:p w:rsidR="0003451C" w:rsidRDefault="0003451C">
      <w:pPr>
        <w:pStyle w:val="a3"/>
        <w:spacing w:before="3"/>
      </w:pPr>
    </w:p>
    <w:p w:rsidR="0003451C" w:rsidRDefault="007B3775">
      <w:pPr>
        <w:pStyle w:val="a3"/>
        <w:spacing w:line="237" w:lineRule="auto"/>
        <w:ind w:left="639" w:right="210" w:firstLine="542"/>
      </w:pPr>
      <w:r>
        <w:t>В клинических проявлениях болезни преобладают проявления плеторы и</w:t>
      </w:r>
      <w:r>
        <w:rPr>
          <w:spacing w:val="1"/>
        </w:rPr>
        <w:t xml:space="preserve"> </w:t>
      </w:r>
      <w:r>
        <w:t>осложнения,</w:t>
      </w:r>
      <w:r>
        <w:rPr>
          <w:spacing w:val="-5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тромбозом</w:t>
      </w:r>
      <w:r>
        <w:rPr>
          <w:spacing w:val="-4"/>
        </w:rPr>
        <w:t xml:space="preserve"> </w:t>
      </w:r>
      <w:r>
        <w:t>сосудов.</w:t>
      </w:r>
      <w:r>
        <w:rPr>
          <w:spacing w:val="-5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проявления</w:t>
      </w:r>
      <w:r>
        <w:rPr>
          <w:spacing w:val="-6"/>
        </w:rPr>
        <w:t xml:space="preserve"> </w:t>
      </w:r>
      <w:proofErr w:type="gramStart"/>
      <w:r>
        <w:t>болезни</w:t>
      </w:r>
      <w:proofErr w:type="gramEnd"/>
      <w:r>
        <w:rPr>
          <w:spacing w:val="-6"/>
        </w:rPr>
        <w:t xml:space="preserve"> </w:t>
      </w:r>
      <w:r>
        <w:t>следующие:</w:t>
      </w:r>
    </w:p>
    <w:p w:rsidR="0003451C" w:rsidRDefault="0003451C">
      <w:pPr>
        <w:pStyle w:val="a3"/>
        <w:rPr>
          <w:sz w:val="26"/>
        </w:rPr>
      </w:pPr>
    </w:p>
    <w:p w:rsidR="0003451C" w:rsidRDefault="0003451C">
      <w:pPr>
        <w:pStyle w:val="a3"/>
        <w:rPr>
          <w:sz w:val="26"/>
        </w:rPr>
      </w:pPr>
    </w:p>
    <w:p w:rsidR="0003451C" w:rsidRDefault="007B3775">
      <w:pPr>
        <w:pStyle w:val="a3"/>
        <w:spacing w:before="231"/>
        <w:ind w:left="1182"/>
      </w:pPr>
      <w:r>
        <w:t>Расширение</w:t>
      </w:r>
      <w:r>
        <w:rPr>
          <w:spacing w:val="-2"/>
        </w:rPr>
        <w:t xml:space="preserve"> </w:t>
      </w:r>
      <w:r>
        <w:t>кожных</w:t>
      </w:r>
      <w:r>
        <w:rPr>
          <w:spacing w:val="-6"/>
        </w:rPr>
        <w:t xml:space="preserve"> </w:t>
      </w:r>
      <w:r>
        <w:t>вен</w:t>
      </w:r>
      <w:r>
        <w:rPr>
          <w:spacing w:val="-5"/>
        </w:rPr>
        <w:t xml:space="preserve"> </w:t>
      </w:r>
      <w:r>
        <w:t>и изменения</w:t>
      </w:r>
      <w:r>
        <w:rPr>
          <w:spacing w:val="-6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кожи</w:t>
      </w:r>
    </w:p>
    <w:p w:rsidR="0003451C" w:rsidRDefault="0003451C">
      <w:pPr>
        <w:pStyle w:val="a3"/>
        <w:spacing w:before="1"/>
      </w:pPr>
    </w:p>
    <w:p w:rsidR="0003451C" w:rsidRDefault="007B3775">
      <w:pPr>
        <w:pStyle w:val="a3"/>
        <w:ind w:left="639" w:right="293" w:firstLine="542"/>
      </w:pPr>
      <w:r>
        <w:t>На коже пациенты, особенно в области шеи, хорошо видны проступающие,</w:t>
      </w:r>
      <w:r>
        <w:rPr>
          <w:spacing w:val="1"/>
        </w:rPr>
        <w:t xml:space="preserve"> </w:t>
      </w:r>
      <w:r>
        <w:t>расширенные набухшие вены. При полицитемии кожа имеет красно-вишневый цвет,</w:t>
      </w:r>
      <w:r>
        <w:rPr>
          <w:spacing w:val="1"/>
        </w:rPr>
        <w:t xml:space="preserve"> </w:t>
      </w:r>
      <w:r>
        <w:t>особенно выраженный на открытых частях тела—на лице, шее, кистях. Язык и губы</w:t>
      </w:r>
      <w:r>
        <w:rPr>
          <w:spacing w:val="1"/>
        </w:rPr>
        <w:t xml:space="preserve"> </w:t>
      </w:r>
      <w:r>
        <w:t>синевато-красного цвета, глаза как бы налиты кровью (конъюнктива глаз</w:t>
      </w:r>
      <w:r>
        <w:rPr>
          <w:spacing w:val="1"/>
        </w:rPr>
        <w:t xml:space="preserve"> </w:t>
      </w:r>
      <w:r>
        <w:t>гиперемирована), изменен цвет мягкого нёба при сохранении обычной окраски твердого</w:t>
      </w:r>
      <w:r>
        <w:rPr>
          <w:spacing w:val="1"/>
        </w:rPr>
        <w:t xml:space="preserve"> </w:t>
      </w:r>
      <w:r>
        <w:t xml:space="preserve">нёба (симптом </w:t>
      </w:r>
      <w:proofErr w:type="spellStart"/>
      <w:r>
        <w:t>Купермана</w:t>
      </w:r>
      <w:proofErr w:type="spellEnd"/>
      <w:r>
        <w:t>). Своеобразный оттенок кожи и слизистых оболочек возникает</w:t>
      </w:r>
      <w:r>
        <w:rPr>
          <w:spacing w:val="-57"/>
        </w:rPr>
        <w:t xml:space="preserve"> </w:t>
      </w:r>
      <w:r>
        <w:t>вследствие переполнения поверхностных сосудов кровью и замедления её движения. В</w:t>
      </w:r>
      <w:r>
        <w:rPr>
          <w:spacing w:val="1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большая</w:t>
      </w:r>
      <w:r>
        <w:rPr>
          <w:spacing w:val="-3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гемоглобина</w:t>
      </w:r>
      <w:r>
        <w:rPr>
          <w:spacing w:val="-4"/>
        </w:rPr>
        <w:t xml:space="preserve"> </w:t>
      </w:r>
      <w:r>
        <w:t>успевает</w:t>
      </w:r>
      <w:r>
        <w:rPr>
          <w:spacing w:val="-3"/>
        </w:rPr>
        <w:t xml:space="preserve"> </w:t>
      </w:r>
      <w:r>
        <w:t>перейти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восстановленную</w:t>
      </w:r>
      <w:r>
        <w:rPr>
          <w:spacing w:val="-5"/>
        </w:rPr>
        <w:t xml:space="preserve"> </w:t>
      </w:r>
      <w:r>
        <w:t>форму.</w:t>
      </w:r>
    </w:p>
    <w:p w:rsidR="0003451C" w:rsidRDefault="0003451C">
      <w:pPr>
        <w:pStyle w:val="a3"/>
        <w:spacing w:before="3"/>
      </w:pPr>
    </w:p>
    <w:p w:rsidR="0003451C" w:rsidRDefault="007B3775">
      <w:pPr>
        <w:pStyle w:val="a3"/>
        <w:ind w:left="1182"/>
      </w:pPr>
      <w:r>
        <w:t>Кожный</w:t>
      </w:r>
      <w:r>
        <w:rPr>
          <w:spacing w:val="-5"/>
        </w:rPr>
        <w:t xml:space="preserve"> </w:t>
      </w:r>
      <w:r>
        <w:t>зуд</w:t>
      </w:r>
    </w:p>
    <w:p w:rsidR="0003451C" w:rsidRDefault="0003451C">
      <w:pPr>
        <w:pStyle w:val="a3"/>
      </w:pPr>
    </w:p>
    <w:p w:rsidR="0003451C" w:rsidRDefault="007B3775">
      <w:pPr>
        <w:pStyle w:val="a3"/>
        <w:ind w:left="639" w:right="210" w:firstLine="542"/>
      </w:pPr>
      <w:r>
        <w:t>Больные</w:t>
      </w:r>
      <w:r>
        <w:rPr>
          <w:spacing w:val="-9"/>
        </w:rPr>
        <w:t xml:space="preserve"> </w:t>
      </w:r>
      <w:r>
        <w:t>испытывают</w:t>
      </w:r>
      <w:r>
        <w:rPr>
          <w:spacing w:val="-2"/>
        </w:rPr>
        <w:t xml:space="preserve"> </w:t>
      </w:r>
      <w:r>
        <w:t>кожный</w:t>
      </w:r>
      <w:r>
        <w:rPr>
          <w:spacing w:val="-7"/>
        </w:rPr>
        <w:t xml:space="preserve"> </w:t>
      </w:r>
      <w:r>
        <w:t>зуд.</w:t>
      </w:r>
      <w:r>
        <w:rPr>
          <w:spacing w:val="-1"/>
        </w:rPr>
        <w:t xml:space="preserve"> </w:t>
      </w:r>
      <w:r>
        <w:t>Зуд</w:t>
      </w:r>
      <w:r>
        <w:rPr>
          <w:spacing w:val="-4"/>
        </w:rPr>
        <w:t xml:space="preserve"> </w:t>
      </w:r>
      <w:r>
        <w:t>кожи</w:t>
      </w:r>
      <w:r>
        <w:rPr>
          <w:spacing w:val="-7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40%</w:t>
      </w:r>
      <w:r>
        <w:rPr>
          <w:spacing w:val="-1"/>
        </w:rPr>
        <w:t xml:space="preserve"> </w:t>
      </w:r>
      <w:r>
        <w:t>пациентов.</w:t>
      </w:r>
      <w:r>
        <w:rPr>
          <w:spacing w:val="-1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 xml:space="preserve">является специфическим диагностическим признаком для болезни </w:t>
      </w:r>
      <w:proofErr w:type="spellStart"/>
      <w:r>
        <w:t>Вакеза</w:t>
      </w:r>
      <w:proofErr w:type="spellEnd"/>
      <w:r>
        <w:t>. Этот зуд</w:t>
      </w:r>
      <w:r>
        <w:rPr>
          <w:spacing w:val="1"/>
        </w:rPr>
        <w:t xml:space="preserve"> </w:t>
      </w:r>
      <w:r>
        <w:t>усиливается после купания в теплой воде, что связано с высвобождением гистамина,</w:t>
      </w:r>
      <w:r>
        <w:rPr>
          <w:spacing w:val="1"/>
        </w:rPr>
        <w:t xml:space="preserve"> </w:t>
      </w:r>
      <w:r>
        <w:t>серотонина и</w:t>
      </w:r>
      <w:r>
        <w:rPr>
          <w:spacing w:val="-2"/>
        </w:rPr>
        <w:t xml:space="preserve"> </w:t>
      </w:r>
      <w:r>
        <w:t>простагландина.</w:t>
      </w:r>
    </w:p>
    <w:p w:rsidR="0003451C" w:rsidRDefault="0003451C">
      <w:pPr>
        <w:sectPr w:rsidR="0003451C">
          <w:pgSz w:w="11910" w:h="16840"/>
          <w:pgMar w:top="1040" w:right="660" w:bottom="280" w:left="1060" w:header="720" w:footer="720" w:gutter="0"/>
          <w:cols w:space="720"/>
        </w:sectPr>
      </w:pPr>
    </w:p>
    <w:p w:rsidR="0003451C" w:rsidRDefault="007B3775">
      <w:pPr>
        <w:pStyle w:val="a3"/>
        <w:spacing w:before="66"/>
        <w:ind w:left="1182"/>
      </w:pPr>
      <w:r>
        <w:lastRenderedPageBreak/>
        <w:t>Наличие</w:t>
      </w:r>
      <w:r>
        <w:rPr>
          <w:spacing w:val="-1"/>
        </w:rPr>
        <w:t xml:space="preserve"> </w:t>
      </w:r>
      <w:proofErr w:type="spellStart"/>
      <w:r>
        <w:t>эритромелалгии</w:t>
      </w:r>
      <w:proofErr w:type="spellEnd"/>
    </w:p>
    <w:p w:rsidR="0003451C" w:rsidRDefault="0003451C">
      <w:pPr>
        <w:pStyle w:val="a3"/>
      </w:pPr>
    </w:p>
    <w:p w:rsidR="0003451C" w:rsidRDefault="007B3775">
      <w:pPr>
        <w:pStyle w:val="a3"/>
        <w:ind w:left="639" w:right="296" w:firstLine="542"/>
      </w:pPr>
      <w:r>
        <w:t>Это кратковременные нестерпимые жгучие боли в кончиках пальцев рук и ног,</w:t>
      </w:r>
      <w:r>
        <w:rPr>
          <w:spacing w:val="1"/>
        </w:rPr>
        <w:t xml:space="preserve"> </w:t>
      </w:r>
      <w:r>
        <w:t xml:space="preserve">сопровождающиеся покраснением кожи и появлением багровых </w:t>
      </w:r>
      <w:proofErr w:type="spellStart"/>
      <w:r>
        <w:t>цианозных</w:t>
      </w:r>
      <w:proofErr w:type="spellEnd"/>
      <w:r>
        <w:t xml:space="preserve"> пятен.</w:t>
      </w:r>
      <w:r>
        <w:rPr>
          <w:spacing w:val="1"/>
        </w:rPr>
        <w:t xml:space="preserve"> </w:t>
      </w:r>
      <w:r>
        <w:t>Появление болей объясняется повышенным количеством тромбоцитов и возникновением</w:t>
      </w:r>
      <w:r>
        <w:rPr>
          <w:spacing w:val="-57"/>
        </w:rPr>
        <w:t xml:space="preserve"> </w:t>
      </w:r>
      <w:r>
        <w:t xml:space="preserve">в капиллярах микротромбов. Хороший эффект при </w:t>
      </w:r>
      <w:proofErr w:type="spellStart"/>
      <w:r>
        <w:t>эритромелалгии</w:t>
      </w:r>
      <w:proofErr w:type="spellEnd"/>
      <w:r>
        <w:t xml:space="preserve"> отмечается от приёма</w:t>
      </w:r>
      <w:r>
        <w:rPr>
          <w:spacing w:val="-57"/>
        </w:rPr>
        <w:t xml:space="preserve"> </w:t>
      </w:r>
      <w:r>
        <w:t>аспирина</w:t>
      </w:r>
    </w:p>
    <w:p w:rsidR="0003451C" w:rsidRDefault="0003451C">
      <w:pPr>
        <w:pStyle w:val="a3"/>
        <w:spacing w:before="1"/>
      </w:pPr>
    </w:p>
    <w:p w:rsidR="0003451C" w:rsidRDefault="007B3775">
      <w:pPr>
        <w:pStyle w:val="a3"/>
        <w:ind w:left="1182"/>
      </w:pPr>
      <w:r>
        <w:t>Увеличение</w:t>
      </w:r>
      <w:r>
        <w:rPr>
          <w:spacing w:val="-5"/>
        </w:rPr>
        <w:t xml:space="preserve"> </w:t>
      </w:r>
      <w:r>
        <w:t>селезёнки</w:t>
      </w:r>
      <w:r>
        <w:rPr>
          <w:spacing w:val="-2"/>
        </w:rPr>
        <w:t xml:space="preserve"> </w:t>
      </w:r>
      <w:r>
        <w:t>(</w:t>
      </w:r>
      <w:proofErr w:type="spellStart"/>
      <w:r>
        <w:t>спленомегалия</w:t>
      </w:r>
      <w:proofErr w:type="spellEnd"/>
      <w:r>
        <w:t>)</w:t>
      </w:r>
    </w:p>
    <w:p w:rsidR="0003451C" w:rsidRDefault="0003451C">
      <w:pPr>
        <w:pStyle w:val="a3"/>
      </w:pPr>
    </w:p>
    <w:p w:rsidR="0003451C" w:rsidRDefault="007B3775">
      <w:pPr>
        <w:pStyle w:val="a3"/>
        <w:ind w:left="639" w:right="367" w:firstLine="542"/>
        <w:jc w:val="both"/>
      </w:pPr>
      <w:r>
        <w:t>Частый симптом эритремии - увеличение селезенки разной степени, но может быть</w:t>
      </w:r>
      <w:r>
        <w:rPr>
          <w:spacing w:val="-57"/>
        </w:rPr>
        <w:t xml:space="preserve"> </w:t>
      </w:r>
      <w:r>
        <w:t>увеличена и печень. Это обусловлено чрезмерным кровенаполнением и участием гепато-</w:t>
      </w:r>
      <w:r>
        <w:rPr>
          <w:spacing w:val="-57"/>
        </w:rPr>
        <w:t xml:space="preserve"> </w:t>
      </w:r>
      <w:proofErr w:type="spellStart"/>
      <w:r>
        <w:t>лиенальной</w:t>
      </w:r>
      <w:proofErr w:type="spellEnd"/>
      <w:r>
        <w:rPr>
          <w:spacing w:val="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миелопролиферативном</w:t>
      </w:r>
      <w:proofErr w:type="spellEnd"/>
      <w:r>
        <w:rPr>
          <w:spacing w:val="-7"/>
        </w:rPr>
        <w:t xml:space="preserve"> </w:t>
      </w:r>
      <w:r>
        <w:t>процессе.</w:t>
      </w:r>
    </w:p>
    <w:p w:rsidR="0003451C" w:rsidRDefault="0003451C">
      <w:pPr>
        <w:pStyle w:val="a3"/>
        <w:spacing w:before="1"/>
      </w:pPr>
    </w:p>
    <w:p w:rsidR="0003451C" w:rsidRDefault="007B3775">
      <w:pPr>
        <w:pStyle w:val="a3"/>
        <w:ind w:left="1182"/>
      </w:pPr>
      <w:r>
        <w:t>Развитие</w:t>
      </w:r>
      <w:r>
        <w:rPr>
          <w:spacing w:val="-7"/>
        </w:rPr>
        <w:t xml:space="preserve"> </w:t>
      </w:r>
      <w:r>
        <w:t>язв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двенадцатиперстной</w:t>
      </w:r>
      <w:r>
        <w:rPr>
          <w:spacing w:val="-4"/>
        </w:rPr>
        <w:t xml:space="preserve"> </w:t>
      </w:r>
      <w:r>
        <w:t>кишке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желудке</w:t>
      </w:r>
    </w:p>
    <w:p w:rsidR="0003451C" w:rsidRDefault="0003451C">
      <w:pPr>
        <w:pStyle w:val="a3"/>
      </w:pPr>
    </w:p>
    <w:p w:rsidR="0003451C" w:rsidRDefault="007B3775">
      <w:pPr>
        <w:pStyle w:val="a3"/>
        <w:ind w:left="639" w:right="289" w:firstLine="542"/>
      </w:pPr>
      <w:r>
        <w:t>В 10 —15% случаев развивается язва двенадцатиперстной кишки, реже желудка, это</w:t>
      </w:r>
      <w:r>
        <w:rPr>
          <w:spacing w:val="-57"/>
        </w:rPr>
        <w:t xml:space="preserve"> </w:t>
      </w:r>
      <w:r>
        <w:t xml:space="preserve">связано с тромбозами мелких сосудов и </w:t>
      </w:r>
      <w:proofErr w:type="spellStart"/>
      <w:r>
        <w:t>трофиче¬скими</w:t>
      </w:r>
      <w:proofErr w:type="spellEnd"/>
      <w:r>
        <w:t xml:space="preserve"> нарушениями в слизистой</w:t>
      </w:r>
      <w:r>
        <w:rPr>
          <w:spacing w:val="1"/>
        </w:rPr>
        <w:t xml:space="preserve"> </w:t>
      </w:r>
      <w:r>
        <w:t>оболочке и</w:t>
      </w:r>
      <w:r>
        <w:rPr>
          <w:spacing w:val="3"/>
        </w:rPr>
        <w:t xml:space="preserve"> </w:t>
      </w:r>
      <w:r>
        <w:t>снижением</w:t>
      </w:r>
      <w:r>
        <w:rPr>
          <w:spacing w:val="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устойчивости</w:t>
      </w:r>
      <w:r>
        <w:rPr>
          <w:spacing w:val="-2"/>
        </w:rPr>
        <w:t xml:space="preserve"> </w:t>
      </w:r>
      <w:r>
        <w:t xml:space="preserve">к </w:t>
      </w:r>
      <w:proofErr w:type="spellStart"/>
      <w:r>
        <w:t>компилобактеру</w:t>
      </w:r>
      <w:proofErr w:type="spellEnd"/>
      <w:r>
        <w:rPr>
          <w:spacing w:val="-8"/>
        </w:rPr>
        <w:t xml:space="preserve"> </w:t>
      </w:r>
      <w:r>
        <w:t>[9].</w:t>
      </w:r>
    </w:p>
    <w:p w:rsidR="0003451C" w:rsidRDefault="0003451C">
      <w:pPr>
        <w:pStyle w:val="a3"/>
      </w:pPr>
    </w:p>
    <w:p w:rsidR="0003451C" w:rsidRDefault="007B3775">
      <w:pPr>
        <w:pStyle w:val="a3"/>
        <w:spacing w:before="1"/>
        <w:ind w:left="1182"/>
      </w:pPr>
      <w:r>
        <w:t>Возникновение</w:t>
      </w:r>
      <w:r>
        <w:rPr>
          <w:spacing w:val="-8"/>
        </w:rPr>
        <w:t xml:space="preserve"> </w:t>
      </w:r>
      <w:r>
        <w:t>тромбов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сосудах</w:t>
      </w:r>
    </w:p>
    <w:p w:rsidR="0003451C" w:rsidRDefault="0003451C">
      <w:pPr>
        <w:pStyle w:val="a3"/>
        <w:spacing w:before="11"/>
        <w:rPr>
          <w:sz w:val="23"/>
        </w:rPr>
      </w:pPr>
    </w:p>
    <w:p w:rsidR="0003451C" w:rsidRDefault="007B3775">
      <w:pPr>
        <w:pStyle w:val="a3"/>
        <w:ind w:left="639" w:right="210" w:firstLine="542"/>
      </w:pPr>
      <w:r>
        <w:t>Раньше</w:t>
      </w:r>
      <w:r>
        <w:rPr>
          <w:spacing w:val="-1"/>
        </w:rPr>
        <w:t xml:space="preserve"> </w:t>
      </w:r>
      <w:r>
        <w:t>тромбоз</w:t>
      </w:r>
      <w:r>
        <w:rPr>
          <w:spacing w:val="1"/>
        </w:rPr>
        <w:t xml:space="preserve"> </w:t>
      </w:r>
      <w:r>
        <w:t>сосудов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эмболия были</w:t>
      </w:r>
      <w:r>
        <w:rPr>
          <w:spacing w:val="-3"/>
        </w:rPr>
        <w:t xml:space="preserve"> </w:t>
      </w:r>
      <w:r>
        <w:t>главными</w:t>
      </w:r>
      <w:r>
        <w:rPr>
          <w:spacing w:val="-4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смерти</w:t>
      </w:r>
      <w:r>
        <w:rPr>
          <w:spacing w:val="1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полицитемии.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больных</w:t>
      </w:r>
      <w:r>
        <w:rPr>
          <w:spacing w:val="-6"/>
        </w:rPr>
        <w:t xml:space="preserve"> </w:t>
      </w:r>
      <w:r>
        <w:t>полицитемией</w:t>
      </w:r>
      <w:r>
        <w:rPr>
          <w:spacing w:val="-5"/>
        </w:rPr>
        <w:t xml:space="preserve"> </w:t>
      </w:r>
      <w:r>
        <w:t>отмечается</w:t>
      </w:r>
      <w:r>
        <w:rPr>
          <w:spacing w:val="-2"/>
        </w:rPr>
        <w:t xml:space="preserve"> </w:t>
      </w:r>
      <w:r>
        <w:t>склонность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образованию</w:t>
      </w:r>
      <w:r>
        <w:rPr>
          <w:spacing w:val="-8"/>
        </w:rPr>
        <w:t xml:space="preserve"> </w:t>
      </w:r>
      <w:r>
        <w:t>тромбов.</w:t>
      </w:r>
      <w:r>
        <w:rPr>
          <w:spacing w:val="-57"/>
        </w:rPr>
        <w:t xml:space="preserve"> </w:t>
      </w:r>
      <w:r>
        <w:t>Это приводит к нарушению кровообращения в венах нижних конечностей, мозговых,</w:t>
      </w:r>
      <w:r>
        <w:rPr>
          <w:spacing w:val="1"/>
        </w:rPr>
        <w:t xml:space="preserve"> </w:t>
      </w:r>
      <w:r>
        <w:t>коронарных, селезеночных сосудах. Склонность к тромбозам объясняется повышенной</w:t>
      </w:r>
      <w:r>
        <w:rPr>
          <w:spacing w:val="1"/>
        </w:rPr>
        <w:t xml:space="preserve"> </w:t>
      </w:r>
      <w:r>
        <w:t>вязкостью</w:t>
      </w:r>
      <w:r>
        <w:rPr>
          <w:spacing w:val="-1"/>
        </w:rPr>
        <w:t xml:space="preserve"> </w:t>
      </w:r>
      <w:r>
        <w:t>крови,</w:t>
      </w:r>
      <w:r>
        <w:rPr>
          <w:spacing w:val="3"/>
        </w:rPr>
        <w:t xml:space="preserve"> </w:t>
      </w:r>
      <w:r>
        <w:t>тромбоцитозом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сосудистой</w:t>
      </w:r>
      <w:r>
        <w:rPr>
          <w:spacing w:val="2"/>
        </w:rPr>
        <w:t xml:space="preserve"> </w:t>
      </w:r>
      <w:r>
        <w:t>стенки.</w:t>
      </w:r>
    </w:p>
    <w:p w:rsidR="0003451C" w:rsidRDefault="0003451C">
      <w:pPr>
        <w:pStyle w:val="a3"/>
      </w:pPr>
    </w:p>
    <w:p w:rsidR="0003451C" w:rsidRDefault="007B3775">
      <w:pPr>
        <w:pStyle w:val="a3"/>
        <w:spacing w:before="1"/>
        <w:ind w:left="1182"/>
      </w:pPr>
      <w:r>
        <w:t>Наличие</w:t>
      </w:r>
      <w:r>
        <w:rPr>
          <w:spacing w:val="-2"/>
        </w:rPr>
        <w:t xml:space="preserve"> </w:t>
      </w:r>
      <w:r>
        <w:t>кровотечений</w:t>
      </w:r>
    </w:p>
    <w:p w:rsidR="0003451C" w:rsidRDefault="0003451C">
      <w:pPr>
        <w:pStyle w:val="a3"/>
      </w:pPr>
    </w:p>
    <w:p w:rsidR="0003451C" w:rsidRDefault="007B3775">
      <w:pPr>
        <w:pStyle w:val="a3"/>
        <w:spacing w:line="242" w:lineRule="auto"/>
        <w:ind w:left="639" w:right="210" w:firstLine="542"/>
      </w:pPr>
      <w:r>
        <w:t xml:space="preserve">Наряду с повышенной свёртываемостью крови и </w:t>
      </w:r>
      <w:proofErr w:type="spellStart"/>
      <w:r>
        <w:t>тромбообразованием</w:t>
      </w:r>
      <w:proofErr w:type="spellEnd"/>
      <w:r>
        <w:t xml:space="preserve"> при</w:t>
      </w:r>
      <w:r>
        <w:rPr>
          <w:spacing w:val="1"/>
        </w:rPr>
        <w:t xml:space="preserve"> </w:t>
      </w:r>
      <w:r>
        <w:t>полицитемии</w:t>
      </w:r>
      <w:r>
        <w:rPr>
          <w:spacing w:val="-6"/>
        </w:rPr>
        <w:t xml:space="preserve"> </w:t>
      </w:r>
      <w:r>
        <w:t>наблюдаются</w:t>
      </w:r>
      <w:r>
        <w:rPr>
          <w:spacing w:val="-2"/>
        </w:rPr>
        <w:t xml:space="preserve"> </w:t>
      </w:r>
      <w:r>
        <w:t>кровотечения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десен, из</w:t>
      </w:r>
      <w:r>
        <w:rPr>
          <w:spacing w:val="-5"/>
        </w:rPr>
        <w:t xml:space="preserve"> </w:t>
      </w:r>
      <w:r>
        <w:t>расширенных</w:t>
      </w:r>
      <w:r>
        <w:rPr>
          <w:spacing w:val="-6"/>
        </w:rPr>
        <w:t xml:space="preserve"> </w:t>
      </w:r>
      <w:r>
        <w:t>вен</w:t>
      </w:r>
      <w:r>
        <w:rPr>
          <w:spacing w:val="-5"/>
        </w:rPr>
        <w:t xml:space="preserve"> </w:t>
      </w:r>
      <w:r>
        <w:t>пищевода</w:t>
      </w:r>
    </w:p>
    <w:p w:rsidR="0003451C" w:rsidRDefault="0003451C">
      <w:pPr>
        <w:pStyle w:val="a3"/>
        <w:spacing w:before="8"/>
        <w:rPr>
          <w:sz w:val="23"/>
        </w:rPr>
      </w:pPr>
    </w:p>
    <w:p w:rsidR="0003451C" w:rsidRDefault="007B3775">
      <w:pPr>
        <w:pStyle w:val="a3"/>
        <w:ind w:left="1182"/>
      </w:pPr>
      <w:r>
        <w:t>Упорные</w:t>
      </w:r>
      <w:r>
        <w:rPr>
          <w:spacing w:val="-2"/>
        </w:rPr>
        <w:t xml:space="preserve"> </w:t>
      </w:r>
      <w:r>
        <w:t>суставные</w:t>
      </w:r>
      <w:r>
        <w:rPr>
          <w:spacing w:val="-2"/>
        </w:rPr>
        <w:t xml:space="preserve"> </w:t>
      </w:r>
      <w:r>
        <w:t>боли и</w:t>
      </w:r>
      <w:r>
        <w:rPr>
          <w:spacing w:val="-5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мочевой кислоты</w:t>
      </w:r>
    </w:p>
    <w:p w:rsidR="0003451C" w:rsidRDefault="0003451C">
      <w:pPr>
        <w:pStyle w:val="a3"/>
        <w:spacing w:before="3"/>
      </w:pPr>
    </w:p>
    <w:p w:rsidR="0003451C" w:rsidRDefault="007B3775">
      <w:pPr>
        <w:pStyle w:val="a3"/>
        <w:spacing w:line="237" w:lineRule="auto"/>
        <w:ind w:left="639" w:right="217" w:firstLine="542"/>
      </w:pPr>
      <w:r>
        <w:t>Многие</w:t>
      </w:r>
      <w:r>
        <w:rPr>
          <w:spacing w:val="-2"/>
        </w:rPr>
        <w:t xml:space="preserve"> </w:t>
      </w:r>
      <w:r>
        <w:t>больные</w:t>
      </w:r>
      <w:r>
        <w:rPr>
          <w:spacing w:val="-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%)</w:t>
      </w:r>
      <w:r>
        <w:rPr>
          <w:spacing w:val="-3"/>
        </w:rPr>
        <w:t xml:space="preserve"> </w:t>
      </w:r>
      <w:r>
        <w:t>жалуются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упорные</w:t>
      </w:r>
      <w:r>
        <w:rPr>
          <w:spacing w:val="-1"/>
        </w:rPr>
        <w:t xml:space="preserve"> </w:t>
      </w:r>
      <w:r>
        <w:t>боли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суставах</w:t>
      </w:r>
      <w:r>
        <w:rPr>
          <w:spacing w:val="-6"/>
        </w:rPr>
        <w:t xml:space="preserve"> </w:t>
      </w:r>
      <w:r>
        <w:t>подагрической</w:t>
      </w:r>
      <w:r>
        <w:rPr>
          <w:spacing w:val="-57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увеличение</w:t>
      </w:r>
      <w:r>
        <w:rPr>
          <w:spacing w:val="5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мочевой</w:t>
      </w:r>
      <w:r>
        <w:rPr>
          <w:spacing w:val="-3"/>
        </w:rPr>
        <w:t xml:space="preserve"> </w:t>
      </w:r>
      <w:r>
        <w:t>кислоты</w:t>
      </w:r>
    </w:p>
    <w:p w:rsidR="0003451C" w:rsidRDefault="0003451C">
      <w:pPr>
        <w:pStyle w:val="a3"/>
        <w:spacing w:before="1"/>
      </w:pPr>
    </w:p>
    <w:p w:rsidR="0003451C" w:rsidRDefault="007B3775">
      <w:pPr>
        <w:pStyle w:val="a3"/>
        <w:ind w:left="1182"/>
      </w:pPr>
      <w:r>
        <w:t>Боли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ногах</w:t>
      </w:r>
    </w:p>
    <w:p w:rsidR="0003451C" w:rsidRDefault="0003451C">
      <w:pPr>
        <w:pStyle w:val="a3"/>
      </w:pPr>
    </w:p>
    <w:p w:rsidR="0003451C" w:rsidRDefault="007B3775">
      <w:pPr>
        <w:pStyle w:val="a3"/>
        <w:spacing w:line="242" w:lineRule="auto"/>
        <w:ind w:left="639" w:right="608" w:firstLine="542"/>
      </w:pPr>
      <w:r>
        <w:t>Многие больные жалуются на упорные боли в ногах, причиной которых является</w:t>
      </w:r>
      <w:r>
        <w:rPr>
          <w:spacing w:val="-57"/>
        </w:rPr>
        <w:t xml:space="preserve"> </w:t>
      </w:r>
      <w:r>
        <w:t>облитерирующий эндартериит,</w:t>
      </w:r>
      <w:r>
        <w:rPr>
          <w:spacing w:val="3"/>
        </w:rPr>
        <w:t xml:space="preserve"> </w:t>
      </w:r>
      <w:r>
        <w:t>сопутствующий</w:t>
      </w:r>
      <w:r>
        <w:rPr>
          <w:spacing w:val="1"/>
        </w:rPr>
        <w:t xml:space="preserve"> </w:t>
      </w:r>
      <w:r>
        <w:t>эритремии,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эритромелалгия</w:t>
      </w:r>
      <w:proofErr w:type="spellEnd"/>
      <w:r>
        <w:t>.</w:t>
      </w:r>
    </w:p>
    <w:p w:rsidR="0003451C" w:rsidRDefault="0003451C">
      <w:pPr>
        <w:pStyle w:val="a3"/>
        <w:spacing w:before="9"/>
        <w:rPr>
          <w:sz w:val="23"/>
        </w:rPr>
      </w:pPr>
    </w:p>
    <w:p w:rsidR="0003451C" w:rsidRDefault="007B3775">
      <w:pPr>
        <w:pStyle w:val="a3"/>
        <w:ind w:left="1182"/>
      </w:pPr>
      <w:r>
        <w:t>Болезненность</w:t>
      </w:r>
      <w:r>
        <w:rPr>
          <w:spacing w:val="-3"/>
        </w:rPr>
        <w:t xml:space="preserve"> </w:t>
      </w:r>
      <w:r>
        <w:t>плоских</w:t>
      </w:r>
      <w:r>
        <w:rPr>
          <w:spacing w:val="-4"/>
        </w:rPr>
        <w:t xml:space="preserve"> </w:t>
      </w:r>
      <w:r>
        <w:t>костей</w:t>
      </w:r>
    </w:p>
    <w:p w:rsidR="0003451C" w:rsidRDefault="0003451C">
      <w:pPr>
        <w:pStyle w:val="a3"/>
        <w:spacing w:before="2"/>
      </w:pPr>
    </w:p>
    <w:p w:rsidR="0003451C" w:rsidRDefault="007B3775">
      <w:pPr>
        <w:pStyle w:val="a3"/>
        <w:spacing w:before="1" w:line="237" w:lineRule="auto"/>
        <w:ind w:left="639" w:right="210" w:firstLine="542"/>
      </w:pPr>
      <w:r>
        <w:t>При</w:t>
      </w:r>
      <w:r>
        <w:rPr>
          <w:spacing w:val="-2"/>
        </w:rPr>
        <w:t xml:space="preserve"> </w:t>
      </w:r>
      <w:r>
        <w:t>поколачивании</w:t>
      </w:r>
      <w:r>
        <w:rPr>
          <w:spacing w:val="-1"/>
        </w:rPr>
        <w:t xml:space="preserve"> </w:t>
      </w:r>
      <w:r>
        <w:t>плоских</w:t>
      </w:r>
      <w:r>
        <w:rPr>
          <w:spacing w:val="-7"/>
        </w:rPr>
        <w:t xml:space="preserve"> </w:t>
      </w:r>
      <w:r>
        <w:t>костей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давление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болезненны,</w:t>
      </w:r>
      <w:r>
        <w:rPr>
          <w:spacing w:val="-5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часто</w:t>
      </w:r>
      <w:r>
        <w:rPr>
          <w:spacing w:val="-57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гиперплазии</w:t>
      </w:r>
      <w:r>
        <w:rPr>
          <w:spacing w:val="2"/>
        </w:rPr>
        <w:t xml:space="preserve"> </w:t>
      </w:r>
      <w:r>
        <w:t>костного</w:t>
      </w:r>
      <w:r>
        <w:rPr>
          <w:spacing w:val="6"/>
        </w:rPr>
        <w:t xml:space="preserve"> </w:t>
      </w:r>
      <w:r>
        <w:t>мозга.</w:t>
      </w:r>
    </w:p>
    <w:p w:rsidR="0003451C" w:rsidRDefault="0003451C">
      <w:pPr>
        <w:pStyle w:val="a3"/>
        <w:spacing w:before="1"/>
      </w:pPr>
    </w:p>
    <w:p w:rsidR="0003451C" w:rsidRDefault="007B3775">
      <w:pPr>
        <w:pStyle w:val="a3"/>
        <w:ind w:left="1182"/>
      </w:pPr>
      <w:r>
        <w:t>Общие</w:t>
      </w:r>
      <w:r>
        <w:rPr>
          <w:spacing w:val="-2"/>
        </w:rPr>
        <w:t xml:space="preserve"> </w:t>
      </w:r>
      <w:r>
        <w:t>жалобы</w:t>
      </w:r>
    </w:p>
    <w:p w:rsidR="0003451C" w:rsidRDefault="0003451C">
      <w:pPr>
        <w:pStyle w:val="a3"/>
      </w:pPr>
    </w:p>
    <w:p w:rsidR="0003451C" w:rsidRDefault="007B3775">
      <w:pPr>
        <w:pStyle w:val="a3"/>
        <w:spacing w:line="242" w:lineRule="auto"/>
        <w:ind w:left="639" w:right="217" w:firstLine="542"/>
      </w:pPr>
      <w:r>
        <w:t>Ухудшение кровообращения в органах ведёт к жалобам больных на усталость,</w:t>
      </w:r>
      <w:r>
        <w:rPr>
          <w:spacing w:val="1"/>
        </w:rPr>
        <w:t xml:space="preserve"> </w:t>
      </w:r>
      <w:r>
        <w:t>головную</w:t>
      </w:r>
      <w:r>
        <w:rPr>
          <w:spacing w:val="-5"/>
        </w:rPr>
        <w:t xml:space="preserve"> </w:t>
      </w:r>
      <w:r>
        <w:t>боль,</w:t>
      </w:r>
      <w:r>
        <w:rPr>
          <w:spacing w:val="-5"/>
        </w:rPr>
        <w:t xml:space="preserve"> </w:t>
      </w:r>
      <w:r>
        <w:t>головокружение, шум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ушах,</w:t>
      </w:r>
      <w:r>
        <w:rPr>
          <w:spacing w:val="-1"/>
        </w:rPr>
        <w:t xml:space="preserve"> </w:t>
      </w:r>
      <w:r>
        <w:t>приливы</w:t>
      </w:r>
      <w:r>
        <w:rPr>
          <w:spacing w:val="-1"/>
        </w:rPr>
        <w:t xml:space="preserve"> </w:t>
      </w:r>
      <w:r>
        <w:t>крови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голове,</w:t>
      </w:r>
      <w:r>
        <w:rPr>
          <w:spacing w:val="-5"/>
        </w:rPr>
        <w:t xml:space="preserve"> </w:t>
      </w:r>
      <w:r>
        <w:t>утомляемость,</w:t>
      </w:r>
    </w:p>
    <w:p w:rsidR="0003451C" w:rsidRDefault="0003451C">
      <w:pPr>
        <w:spacing w:line="242" w:lineRule="auto"/>
        <w:sectPr w:rsidR="0003451C">
          <w:pgSz w:w="11910" w:h="16840"/>
          <w:pgMar w:top="1040" w:right="660" w:bottom="280" w:left="1060" w:header="720" w:footer="720" w:gutter="0"/>
          <w:cols w:space="720"/>
        </w:sectPr>
      </w:pPr>
    </w:p>
    <w:p w:rsidR="0003451C" w:rsidRDefault="007B3775">
      <w:pPr>
        <w:pStyle w:val="a3"/>
        <w:spacing w:before="66"/>
        <w:ind w:left="639" w:right="832"/>
      </w:pPr>
      <w:r>
        <w:lastRenderedPageBreak/>
        <w:t>одышку, мелькание мушек в глазах, нарушение зрения. Артериальное давление</w:t>
      </w:r>
      <w:r>
        <w:rPr>
          <w:spacing w:val="1"/>
        </w:rPr>
        <w:t xml:space="preserve"> </w:t>
      </w:r>
      <w:r>
        <w:t>повышено, что является компенсаторной реакцией сосудистого русла на увеличение</w:t>
      </w:r>
      <w:r>
        <w:rPr>
          <w:spacing w:val="-57"/>
        </w:rPr>
        <w:t xml:space="preserve"> </w:t>
      </w:r>
      <w:r>
        <w:t>вязкости</w:t>
      </w:r>
      <w:r>
        <w:rPr>
          <w:spacing w:val="-2"/>
        </w:rPr>
        <w:t xml:space="preserve"> </w:t>
      </w:r>
      <w:r>
        <w:t>крови.</w:t>
      </w:r>
      <w:r>
        <w:rPr>
          <w:spacing w:val="-6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развиваются</w:t>
      </w:r>
      <w:r>
        <w:rPr>
          <w:spacing w:val="-4"/>
        </w:rPr>
        <w:t xml:space="preserve"> </w:t>
      </w:r>
      <w:r>
        <w:t>сердечная</w:t>
      </w:r>
      <w:r>
        <w:rPr>
          <w:spacing w:val="-3"/>
        </w:rPr>
        <w:t xml:space="preserve"> </w:t>
      </w:r>
      <w:r>
        <w:t>недостаточность,</w:t>
      </w:r>
      <w:r>
        <w:rPr>
          <w:spacing w:val="-6"/>
        </w:rPr>
        <w:t xml:space="preserve"> </w:t>
      </w:r>
      <w:proofErr w:type="spellStart"/>
      <w:r>
        <w:t>миокардиосклероз</w:t>
      </w:r>
      <w:proofErr w:type="spellEnd"/>
      <w:r>
        <w:t>.</w:t>
      </w:r>
    </w:p>
    <w:p w:rsidR="0003451C" w:rsidRDefault="0003451C">
      <w:pPr>
        <w:pStyle w:val="a3"/>
      </w:pPr>
    </w:p>
    <w:p w:rsidR="0003451C" w:rsidRDefault="007B3775">
      <w:pPr>
        <w:pStyle w:val="a3"/>
        <w:spacing w:before="1"/>
        <w:ind w:left="639" w:right="290" w:firstLine="542"/>
      </w:pPr>
      <w:r>
        <w:t>АНЕМИИ</w:t>
      </w:r>
      <w:r>
        <w:rPr>
          <w:spacing w:val="-2"/>
        </w:rPr>
        <w:t xml:space="preserve"> </w:t>
      </w:r>
      <w:r>
        <w:t>(греч.</w:t>
      </w:r>
      <w:r>
        <w:rPr>
          <w:spacing w:val="2"/>
        </w:rPr>
        <w:t xml:space="preserve"> </w:t>
      </w:r>
      <w:r>
        <w:t>ανα</w:t>
      </w:r>
      <w:proofErr w:type="spellStart"/>
      <w:r>
        <w:t>ιμί</w:t>
      </w:r>
      <w:proofErr w:type="spellEnd"/>
      <w:r>
        <w:t>α,</w:t>
      </w:r>
      <w:r>
        <w:rPr>
          <w:spacing w:val="2"/>
        </w:rPr>
        <w:t xml:space="preserve"> </w:t>
      </w:r>
      <w:r>
        <w:t>малокровие)</w:t>
      </w:r>
      <w:r>
        <w:rPr>
          <w:spacing w:val="7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клинико-гематологических</w:t>
      </w:r>
      <w:r>
        <w:rPr>
          <w:spacing w:val="1"/>
        </w:rPr>
        <w:t xml:space="preserve"> </w:t>
      </w:r>
      <w:r>
        <w:t>синдромов, общим моментом для которых является снижение концентрации гемоглобина</w:t>
      </w:r>
      <w:r>
        <w:rPr>
          <w:spacing w:val="-57"/>
        </w:rPr>
        <w:t xml:space="preserve"> </w:t>
      </w:r>
      <w:r>
        <w:t>в крови, чаще при одновременном уменьшении числа эритроцитов (или общего объема</w:t>
      </w:r>
      <w:r>
        <w:rPr>
          <w:spacing w:val="1"/>
        </w:rPr>
        <w:t xml:space="preserve"> </w:t>
      </w:r>
      <w:r>
        <w:t>эритроцитов). Термин «анемия» без детализации не определяет конкретного заболевания,</w:t>
      </w:r>
      <w:r>
        <w:rPr>
          <w:spacing w:val="-57"/>
        </w:rPr>
        <w:t xml:space="preserve"> </w:t>
      </w:r>
      <w:r>
        <w:t>т.е. анемию</w:t>
      </w:r>
      <w:r>
        <w:rPr>
          <w:spacing w:val="-3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считать</w:t>
      </w:r>
      <w:r>
        <w:rPr>
          <w:spacing w:val="-5"/>
        </w:rPr>
        <w:t xml:space="preserve"> </w:t>
      </w:r>
      <w:r>
        <w:t>одним</w:t>
      </w:r>
      <w:r>
        <w:rPr>
          <w:spacing w:val="-5"/>
        </w:rPr>
        <w:t xml:space="preserve"> </w:t>
      </w:r>
      <w:r>
        <w:t>из симптомов</w:t>
      </w:r>
      <w:r>
        <w:rPr>
          <w:spacing w:val="-4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патологических</w:t>
      </w:r>
      <w:r>
        <w:rPr>
          <w:spacing w:val="-6"/>
        </w:rPr>
        <w:t xml:space="preserve"> </w:t>
      </w:r>
      <w:r>
        <w:t>состояний.</w:t>
      </w:r>
    </w:p>
    <w:p w:rsidR="0003451C" w:rsidRDefault="0003451C">
      <w:pPr>
        <w:pStyle w:val="a3"/>
      </w:pPr>
    </w:p>
    <w:p w:rsidR="0003451C" w:rsidRDefault="007B3775">
      <w:pPr>
        <w:pStyle w:val="a3"/>
        <w:ind w:left="639" w:right="193" w:firstLine="542"/>
      </w:pPr>
      <w:r>
        <w:t>Сама по себе любая анемия не является заболеванием, но может встречается как</w:t>
      </w:r>
      <w:r>
        <w:rPr>
          <w:spacing w:val="1"/>
        </w:rPr>
        <w:t xml:space="preserve"> </w:t>
      </w:r>
      <w:r>
        <w:t>синдром при целом ряде заболеваний, которые могут быть либо связаны с первичным</w:t>
      </w:r>
      <w:r>
        <w:rPr>
          <w:spacing w:val="1"/>
        </w:rPr>
        <w:t xml:space="preserve"> </w:t>
      </w:r>
      <w:r>
        <w:t>поражением системы крови, либо не зависеть от него. В связи с этим строгая</w:t>
      </w:r>
      <w:r>
        <w:rPr>
          <w:spacing w:val="1"/>
        </w:rPr>
        <w:t xml:space="preserve"> </w:t>
      </w:r>
      <w:r>
        <w:t>нозологическая классификация анемий невозможна. Для классификации анемий принято</w:t>
      </w:r>
      <w:r>
        <w:rPr>
          <w:spacing w:val="1"/>
        </w:rPr>
        <w:t xml:space="preserve"> </w:t>
      </w:r>
      <w:r>
        <w:t>использовать принцип практической целесообразности. Для этого наиболее удобно делить</w:t>
      </w:r>
      <w:r>
        <w:rPr>
          <w:spacing w:val="-58"/>
        </w:rPr>
        <w:t xml:space="preserve"> </w:t>
      </w:r>
      <w:r>
        <w:t>анемии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единому</w:t>
      </w:r>
      <w:r>
        <w:rPr>
          <w:spacing w:val="-9"/>
        </w:rPr>
        <w:t xml:space="preserve"> </w:t>
      </w:r>
      <w:r>
        <w:t>классификационному</w:t>
      </w:r>
      <w:r>
        <w:rPr>
          <w:spacing w:val="-8"/>
        </w:rPr>
        <w:t xml:space="preserve"> </w:t>
      </w:r>
      <w:r>
        <w:t>признаку —</w:t>
      </w:r>
      <w:r>
        <w:rPr>
          <w:spacing w:val="1"/>
        </w:rPr>
        <w:t xml:space="preserve"> </w:t>
      </w:r>
      <w:r>
        <w:t>цветовому</w:t>
      </w:r>
      <w:r>
        <w:rPr>
          <w:spacing w:val="-8"/>
        </w:rPr>
        <w:t xml:space="preserve"> </w:t>
      </w:r>
      <w:r>
        <w:t>показателю.</w:t>
      </w:r>
    </w:p>
    <w:p w:rsidR="0003451C" w:rsidRDefault="007B3775">
      <w:pPr>
        <w:pStyle w:val="a3"/>
        <w:spacing w:before="1"/>
        <w:ind w:left="639" w:right="257" w:firstLine="542"/>
      </w:pPr>
      <w:r>
        <w:t xml:space="preserve">В связи с </w:t>
      </w:r>
      <w:proofErr w:type="spellStart"/>
      <w:r>
        <w:t>преходом</w:t>
      </w:r>
      <w:proofErr w:type="spellEnd"/>
      <w:r>
        <w:t xml:space="preserve"> на автоматический анализ состава периферической крови</w:t>
      </w:r>
      <w:r>
        <w:rPr>
          <w:spacing w:val="1"/>
        </w:rPr>
        <w:t xml:space="preserve"> </w:t>
      </w:r>
      <w:r>
        <w:t xml:space="preserve">цветовой показатель может быть с </w:t>
      </w:r>
      <w:proofErr w:type="spellStart"/>
      <w:r>
        <w:t>неменьшим</w:t>
      </w:r>
      <w:proofErr w:type="spellEnd"/>
      <w:r>
        <w:t xml:space="preserve"> успехом заменен на другой показатель —</w:t>
      </w:r>
      <w:r>
        <w:rPr>
          <w:spacing w:val="1"/>
        </w:rPr>
        <w:t xml:space="preserve"> </w:t>
      </w:r>
      <w:r>
        <w:t>средний корпускулярный объем (СКО). Его измеряют прямым способом с помощью</w:t>
      </w:r>
      <w:r>
        <w:rPr>
          <w:spacing w:val="1"/>
        </w:rPr>
        <w:t xml:space="preserve"> </w:t>
      </w:r>
      <w:r>
        <w:t xml:space="preserve">автоматизированного счетчика. Нормальное значение СКО представляет 80—90 </w:t>
      </w:r>
      <w:proofErr w:type="spellStart"/>
      <w:r>
        <w:t>фл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нормоцитоз</w:t>
      </w:r>
      <w:proofErr w:type="spellEnd"/>
      <w:r>
        <w:t xml:space="preserve">). Снижение СКО менее 80—95 </w:t>
      </w:r>
      <w:proofErr w:type="spellStart"/>
      <w:r>
        <w:t>фл</w:t>
      </w:r>
      <w:proofErr w:type="spellEnd"/>
      <w:r>
        <w:t xml:space="preserve"> — </w:t>
      </w:r>
      <w:proofErr w:type="spellStart"/>
      <w:r>
        <w:t>микроцитоз</w:t>
      </w:r>
      <w:proofErr w:type="spellEnd"/>
      <w:r>
        <w:t>. Повышение СКО выше 95</w:t>
      </w:r>
      <w:r>
        <w:rPr>
          <w:spacing w:val="-57"/>
        </w:rPr>
        <w:t xml:space="preserve"> </w:t>
      </w:r>
      <w:proofErr w:type="spellStart"/>
      <w:r>
        <w:t>фл</w:t>
      </w:r>
      <w:proofErr w:type="spellEnd"/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proofErr w:type="spellStart"/>
      <w:r>
        <w:t>макроцитоз</w:t>
      </w:r>
      <w:proofErr w:type="spellEnd"/>
      <w:r>
        <w:t>.</w:t>
      </w:r>
    </w:p>
    <w:p w:rsidR="0003451C" w:rsidRDefault="007B3775">
      <w:pPr>
        <w:pStyle w:val="a3"/>
        <w:spacing w:before="1"/>
        <w:ind w:left="639" w:right="247" w:firstLine="542"/>
      </w:pPr>
      <w:r>
        <w:t>Снижение концентрации гемоглобина в крови часто происходит при одновременном</w:t>
      </w:r>
      <w:r>
        <w:rPr>
          <w:spacing w:val="-57"/>
        </w:rPr>
        <w:t xml:space="preserve"> </w:t>
      </w:r>
      <w:r>
        <w:t>уменьшении количества эритроцитов и изменением их качественного состава. Любая</w:t>
      </w:r>
      <w:r>
        <w:rPr>
          <w:spacing w:val="1"/>
        </w:rPr>
        <w:t xml:space="preserve"> </w:t>
      </w:r>
      <w:r>
        <w:t>анемия приводит к снижению дыхательной функции крови и развитию кислородного</w:t>
      </w:r>
      <w:r>
        <w:rPr>
          <w:spacing w:val="1"/>
        </w:rPr>
        <w:t xml:space="preserve"> </w:t>
      </w:r>
      <w:r>
        <w:t>голодания тканей, что чаще всего выражается такими симптомами как бледность кожных</w:t>
      </w:r>
      <w:r>
        <w:rPr>
          <w:spacing w:val="1"/>
        </w:rPr>
        <w:t xml:space="preserve"> </w:t>
      </w:r>
      <w:r>
        <w:t>покровов, повышенная утомляемость, слабость, головные боли, головокружение,</w:t>
      </w:r>
      <w:r>
        <w:rPr>
          <w:spacing w:val="1"/>
        </w:rPr>
        <w:t xml:space="preserve"> </w:t>
      </w:r>
      <w:r>
        <w:t>сердцебиение,</w:t>
      </w:r>
      <w:r>
        <w:rPr>
          <w:spacing w:val="3"/>
        </w:rPr>
        <w:t xml:space="preserve"> </w:t>
      </w:r>
      <w:r>
        <w:t>одышка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другими.</w:t>
      </w:r>
    </w:p>
    <w:p w:rsidR="0003451C" w:rsidRDefault="007B3775">
      <w:pPr>
        <w:pStyle w:val="a3"/>
        <w:ind w:left="639" w:right="531" w:firstLine="542"/>
      </w:pPr>
      <w:r>
        <w:t>При рутинном исследовании мазка периферической крови морфолог указывает на</w:t>
      </w:r>
      <w:r>
        <w:rPr>
          <w:spacing w:val="-57"/>
        </w:rPr>
        <w:t xml:space="preserve"> </w:t>
      </w:r>
      <w:r>
        <w:t>отклонение размера эритроцитов в меньшую сторону (</w:t>
      </w:r>
      <w:proofErr w:type="spellStart"/>
      <w:r>
        <w:t>микроцитоз</w:t>
      </w:r>
      <w:proofErr w:type="spellEnd"/>
      <w:r>
        <w:t>) или в большую</w:t>
      </w:r>
      <w:r>
        <w:rPr>
          <w:spacing w:val="1"/>
        </w:rPr>
        <w:t xml:space="preserve"> </w:t>
      </w:r>
      <w:r>
        <w:t>сторону (</w:t>
      </w:r>
      <w:proofErr w:type="spellStart"/>
      <w:r>
        <w:t>макроцитоз</w:t>
      </w:r>
      <w:proofErr w:type="spellEnd"/>
      <w:r>
        <w:t>), но такая оценка, если она производится без специальных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микрометров,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свободна</w:t>
      </w:r>
      <w:r>
        <w:rPr>
          <w:spacing w:val="-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субъективизма.</w:t>
      </w:r>
    </w:p>
    <w:p w:rsidR="0003451C" w:rsidRDefault="007B3775">
      <w:pPr>
        <w:pStyle w:val="a3"/>
        <w:spacing w:before="1" w:line="242" w:lineRule="auto"/>
        <w:ind w:left="639" w:right="694"/>
      </w:pPr>
      <w:r>
        <w:t>Достоинством автоматического анализа крови является стандартизация показателя —</w:t>
      </w:r>
      <w:r>
        <w:rPr>
          <w:spacing w:val="-57"/>
        </w:rPr>
        <w:t xml:space="preserve"> </w:t>
      </w:r>
      <w:r>
        <w:t>СКО.</w:t>
      </w:r>
    </w:p>
    <w:p w:rsidR="0003451C" w:rsidRDefault="007B3775">
      <w:pPr>
        <w:pStyle w:val="a3"/>
        <w:spacing w:line="242" w:lineRule="auto"/>
        <w:ind w:left="639" w:right="1445" w:firstLine="542"/>
      </w:pPr>
      <w:r>
        <w:t>Замена цветового показателя на показатель СКО не нарушает привычной</w:t>
      </w:r>
      <w:r>
        <w:rPr>
          <w:spacing w:val="-57"/>
        </w:rPr>
        <w:t xml:space="preserve"> </w:t>
      </w:r>
      <w:r>
        <w:t>классификации анемий,</w:t>
      </w:r>
      <w:r>
        <w:rPr>
          <w:spacing w:val="-4"/>
        </w:rPr>
        <w:t xml:space="preserve"> </w:t>
      </w:r>
      <w:r>
        <w:t>построенной на</w:t>
      </w:r>
      <w:r>
        <w:rPr>
          <w:spacing w:val="-11"/>
        </w:rPr>
        <w:t xml:space="preserve"> </w:t>
      </w:r>
      <w:r>
        <w:t>основании</w:t>
      </w:r>
      <w:r>
        <w:rPr>
          <w:spacing w:val="8"/>
        </w:rPr>
        <w:t xml:space="preserve"> </w:t>
      </w:r>
      <w:r>
        <w:t>цветового</w:t>
      </w:r>
      <w:r>
        <w:rPr>
          <w:spacing w:val="3"/>
        </w:rPr>
        <w:t xml:space="preserve"> </w:t>
      </w:r>
      <w:r>
        <w:t>показателя.</w:t>
      </w:r>
    </w:p>
    <w:p w:rsidR="0003451C" w:rsidRDefault="0003451C">
      <w:pPr>
        <w:pStyle w:val="a3"/>
        <w:spacing w:before="8"/>
        <w:rPr>
          <w:sz w:val="23"/>
        </w:rPr>
      </w:pPr>
    </w:p>
    <w:p w:rsidR="0003451C" w:rsidRDefault="007B3775">
      <w:pPr>
        <w:pStyle w:val="1"/>
        <w:spacing w:line="272" w:lineRule="exact"/>
        <w:ind w:left="1182"/>
      </w:pPr>
      <w:bookmarkStart w:id="4" w:name="_Toc112691155"/>
      <w:r>
        <w:t>Классификация</w:t>
      </w:r>
      <w:r>
        <w:rPr>
          <w:spacing w:val="-4"/>
        </w:rPr>
        <w:t xml:space="preserve"> </w:t>
      </w:r>
      <w:r>
        <w:t>анемий</w:t>
      </w:r>
      <w:bookmarkEnd w:id="4"/>
    </w:p>
    <w:p w:rsidR="0003451C" w:rsidRDefault="007B3775">
      <w:pPr>
        <w:pStyle w:val="a3"/>
        <w:spacing w:line="272" w:lineRule="exact"/>
        <w:ind w:left="1542"/>
      </w:pPr>
      <w:r>
        <w:t>Гипохромные</w:t>
      </w:r>
      <w:r>
        <w:rPr>
          <w:spacing w:val="-5"/>
        </w:rPr>
        <w:t xml:space="preserve"> </w:t>
      </w:r>
      <w:r>
        <w:t>(</w:t>
      </w:r>
      <w:proofErr w:type="spellStart"/>
      <w:r>
        <w:t>микроцитарные</w:t>
      </w:r>
      <w:proofErr w:type="spellEnd"/>
      <w:r>
        <w:t>)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spacing w:before="4"/>
        <w:ind w:hanging="361"/>
        <w:rPr>
          <w:sz w:val="24"/>
        </w:rPr>
      </w:pPr>
      <w:r>
        <w:rPr>
          <w:sz w:val="24"/>
        </w:rPr>
        <w:t>железодефицитная</w:t>
      </w:r>
      <w:r>
        <w:rPr>
          <w:spacing w:val="-3"/>
          <w:sz w:val="24"/>
        </w:rPr>
        <w:t xml:space="preserve"> </w:t>
      </w:r>
      <w:r>
        <w:rPr>
          <w:sz w:val="24"/>
        </w:rPr>
        <w:t>анемия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spacing w:line="292" w:lineRule="exact"/>
        <w:ind w:hanging="361"/>
        <w:rPr>
          <w:sz w:val="24"/>
        </w:rPr>
      </w:pPr>
      <w:r>
        <w:rPr>
          <w:sz w:val="24"/>
        </w:rPr>
        <w:t>талассемии</w:t>
      </w:r>
    </w:p>
    <w:p w:rsidR="0003451C" w:rsidRDefault="007B3775">
      <w:pPr>
        <w:pStyle w:val="a3"/>
        <w:spacing w:line="274" w:lineRule="exact"/>
        <w:ind w:left="1542"/>
      </w:pPr>
      <w:proofErr w:type="spellStart"/>
      <w:r>
        <w:t>Нормохромные</w:t>
      </w:r>
      <w:proofErr w:type="spellEnd"/>
      <w:r>
        <w:rPr>
          <w:spacing w:val="-14"/>
        </w:rPr>
        <w:t xml:space="preserve"> </w:t>
      </w:r>
      <w:r>
        <w:t>(</w:t>
      </w:r>
      <w:proofErr w:type="spellStart"/>
      <w:r>
        <w:t>микроцитарные</w:t>
      </w:r>
      <w:proofErr w:type="spellEnd"/>
      <w:r>
        <w:t>)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spacing w:before="3" w:line="237" w:lineRule="auto"/>
        <w:ind w:right="337"/>
        <w:rPr>
          <w:sz w:val="24"/>
        </w:rPr>
      </w:pPr>
      <w:r>
        <w:rPr>
          <w:sz w:val="24"/>
        </w:rPr>
        <w:t>гемолитические анемии (когда скорость разрушения эритроцитов превышает</w:t>
      </w:r>
      <w:r>
        <w:rPr>
          <w:spacing w:val="-57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продукции)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spacing w:before="6" w:line="237" w:lineRule="auto"/>
        <w:ind w:right="505"/>
        <w:rPr>
          <w:sz w:val="24"/>
        </w:rPr>
      </w:pPr>
      <w:r>
        <w:rPr>
          <w:sz w:val="24"/>
        </w:rPr>
        <w:t>постгеморрагическая (как результат потери крови вследствие кровотечения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кровоизлияния)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ind w:hanging="361"/>
        <w:rPr>
          <w:sz w:val="24"/>
        </w:rPr>
      </w:pPr>
      <w:r>
        <w:rPr>
          <w:sz w:val="24"/>
        </w:rPr>
        <w:t>неопластические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мозга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spacing w:line="294" w:lineRule="exact"/>
        <w:ind w:hanging="361"/>
        <w:rPr>
          <w:sz w:val="24"/>
        </w:rPr>
      </w:pPr>
      <w:proofErr w:type="spellStart"/>
      <w:r>
        <w:rPr>
          <w:sz w:val="24"/>
        </w:rPr>
        <w:t>апластические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анемии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spacing w:before="4"/>
        <w:ind w:hanging="361"/>
        <w:rPr>
          <w:sz w:val="24"/>
        </w:rPr>
      </w:pPr>
      <w:proofErr w:type="spellStart"/>
      <w:r>
        <w:rPr>
          <w:sz w:val="24"/>
        </w:rPr>
        <w:t>внекостномозговые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опухоли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spacing w:before="2" w:line="237" w:lineRule="auto"/>
        <w:ind w:left="1542" w:right="2528" w:firstLine="0"/>
        <w:rPr>
          <w:sz w:val="24"/>
        </w:rPr>
      </w:pPr>
      <w:r>
        <w:rPr>
          <w:sz w:val="24"/>
        </w:rPr>
        <w:t xml:space="preserve">анемии </w:t>
      </w:r>
      <w:proofErr w:type="spellStart"/>
      <w:r>
        <w:rPr>
          <w:sz w:val="24"/>
        </w:rPr>
        <w:t>вследствии</w:t>
      </w:r>
      <w:proofErr w:type="spellEnd"/>
      <w:r>
        <w:rPr>
          <w:sz w:val="24"/>
        </w:rPr>
        <w:t xml:space="preserve"> снижения выработки </w:t>
      </w:r>
      <w:proofErr w:type="spellStart"/>
      <w:r>
        <w:rPr>
          <w:sz w:val="24"/>
        </w:rPr>
        <w:t>эритропоэтина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Гиперхромные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макроцитарные</w:t>
      </w:r>
      <w:proofErr w:type="spellEnd"/>
      <w:r>
        <w:rPr>
          <w:sz w:val="24"/>
        </w:rPr>
        <w:t>)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spacing w:line="294" w:lineRule="exact"/>
        <w:ind w:hanging="361"/>
        <w:rPr>
          <w:sz w:val="24"/>
        </w:rPr>
      </w:pPr>
      <w:r>
        <w:rPr>
          <w:sz w:val="24"/>
        </w:rPr>
        <w:t>витамин</w:t>
      </w:r>
      <w:r>
        <w:rPr>
          <w:spacing w:val="-5"/>
          <w:sz w:val="24"/>
        </w:rPr>
        <w:t xml:space="preserve"> </w:t>
      </w:r>
      <w:r>
        <w:rPr>
          <w:sz w:val="24"/>
        </w:rPr>
        <w:t>B12-дефицитная</w:t>
      </w:r>
      <w:r>
        <w:rPr>
          <w:spacing w:val="-1"/>
          <w:sz w:val="24"/>
        </w:rPr>
        <w:t xml:space="preserve"> </w:t>
      </w:r>
      <w:r>
        <w:rPr>
          <w:sz w:val="24"/>
        </w:rPr>
        <w:t>анемия</w:t>
      </w:r>
    </w:p>
    <w:p w:rsidR="0003451C" w:rsidRDefault="0003451C">
      <w:pPr>
        <w:spacing w:line="294" w:lineRule="exact"/>
        <w:rPr>
          <w:sz w:val="24"/>
        </w:rPr>
        <w:sectPr w:rsidR="0003451C">
          <w:pgSz w:w="11910" w:h="16840"/>
          <w:pgMar w:top="1040" w:right="660" w:bottom="280" w:left="1060" w:header="720" w:footer="720" w:gutter="0"/>
          <w:cols w:space="720"/>
        </w:sectPr>
      </w:pP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spacing w:before="88"/>
        <w:ind w:hanging="361"/>
        <w:rPr>
          <w:sz w:val="24"/>
        </w:rPr>
      </w:pPr>
      <w:proofErr w:type="spellStart"/>
      <w:r>
        <w:rPr>
          <w:sz w:val="24"/>
        </w:rPr>
        <w:lastRenderedPageBreak/>
        <w:t>фолиеводефицитная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анемия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ind w:hanging="361"/>
        <w:rPr>
          <w:sz w:val="24"/>
        </w:rPr>
      </w:pPr>
      <w:proofErr w:type="spellStart"/>
      <w:r>
        <w:rPr>
          <w:sz w:val="24"/>
        </w:rPr>
        <w:t>миелодиспластический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синдром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ind w:hanging="361"/>
        <w:rPr>
          <w:sz w:val="24"/>
        </w:rPr>
      </w:pPr>
      <w:r>
        <w:rPr>
          <w:sz w:val="24"/>
        </w:rPr>
        <w:t>лекарственные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анемии</w:t>
      </w:r>
    </w:p>
    <w:p w:rsidR="0003451C" w:rsidRDefault="007B3775">
      <w:pPr>
        <w:pStyle w:val="a3"/>
        <w:spacing w:before="2"/>
        <w:ind w:left="1542"/>
      </w:pPr>
      <w:r>
        <w:t>Анемии</w:t>
      </w:r>
      <w:r>
        <w:rPr>
          <w:spacing w:val="-1"/>
        </w:rPr>
        <w:t xml:space="preserve"> </w:t>
      </w:r>
      <w:r>
        <w:t>при хронических</w:t>
      </w:r>
      <w:r>
        <w:rPr>
          <w:spacing w:val="-6"/>
        </w:rPr>
        <w:t xml:space="preserve"> </w:t>
      </w:r>
      <w:r>
        <w:t>воспалениях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spacing w:line="292" w:lineRule="exact"/>
        <w:ind w:hanging="36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инфекциях:</w:t>
      </w:r>
    </w:p>
    <w:p w:rsidR="0003451C" w:rsidRDefault="007B3775">
      <w:pPr>
        <w:pStyle w:val="a4"/>
        <w:numPr>
          <w:ilvl w:val="1"/>
          <w:numId w:val="3"/>
        </w:numPr>
        <w:tabs>
          <w:tab w:val="left" w:pos="2623"/>
        </w:tabs>
        <w:spacing w:line="286" w:lineRule="exact"/>
        <w:rPr>
          <w:sz w:val="24"/>
        </w:rPr>
      </w:pPr>
      <w:r>
        <w:rPr>
          <w:sz w:val="24"/>
        </w:rPr>
        <w:t>Туберкулез</w:t>
      </w:r>
    </w:p>
    <w:p w:rsidR="0003451C" w:rsidRDefault="007B3775">
      <w:pPr>
        <w:pStyle w:val="a4"/>
        <w:numPr>
          <w:ilvl w:val="1"/>
          <w:numId w:val="3"/>
        </w:numPr>
        <w:tabs>
          <w:tab w:val="left" w:pos="2623"/>
        </w:tabs>
        <w:spacing w:line="276" w:lineRule="exact"/>
        <w:rPr>
          <w:sz w:val="24"/>
        </w:rPr>
      </w:pPr>
      <w:r>
        <w:rPr>
          <w:sz w:val="24"/>
        </w:rPr>
        <w:t>бактериальный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эндокардит</w:t>
      </w:r>
    </w:p>
    <w:p w:rsidR="0003451C" w:rsidRDefault="007B3775">
      <w:pPr>
        <w:pStyle w:val="a4"/>
        <w:numPr>
          <w:ilvl w:val="1"/>
          <w:numId w:val="3"/>
        </w:numPr>
        <w:tabs>
          <w:tab w:val="left" w:pos="2623"/>
        </w:tabs>
        <w:spacing w:line="276" w:lineRule="exact"/>
        <w:rPr>
          <w:sz w:val="24"/>
        </w:rPr>
      </w:pPr>
      <w:r>
        <w:rPr>
          <w:sz w:val="24"/>
        </w:rPr>
        <w:t>бронхоэктатическая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болезнь</w:t>
      </w:r>
    </w:p>
    <w:p w:rsidR="0003451C" w:rsidRDefault="007B3775">
      <w:pPr>
        <w:pStyle w:val="a4"/>
        <w:numPr>
          <w:ilvl w:val="1"/>
          <w:numId w:val="3"/>
        </w:numPr>
        <w:tabs>
          <w:tab w:val="left" w:pos="2623"/>
        </w:tabs>
        <w:spacing w:line="276" w:lineRule="exact"/>
        <w:rPr>
          <w:sz w:val="24"/>
        </w:rPr>
      </w:pPr>
      <w:r>
        <w:rPr>
          <w:sz w:val="24"/>
        </w:rPr>
        <w:t>абсцесс</w:t>
      </w:r>
      <w:r>
        <w:rPr>
          <w:spacing w:val="-3"/>
          <w:sz w:val="24"/>
        </w:rPr>
        <w:t xml:space="preserve"> </w:t>
      </w:r>
      <w:r>
        <w:rPr>
          <w:sz w:val="24"/>
        </w:rPr>
        <w:t>легкого</w:t>
      </w:r>
    </w:p>
    <w:p w:rsidR="0003451C" w:rsidRDefault="007B3775">
      <w:pPr>
        <w:pStyle w:val="a4"/>
        <w:numPr>
          <w:ilvl w:val="1"/>
          <w:numId w:val="3"/>
        </w:numPr>
        <w:tabs>
          <w:tab w:val="left" w:pos="2623"/>
        </w:tabs>
        <w:spacing w:line="276" w:lineRule="exact"/>
        <w:rPr>
          <w:sz w:val="24"/>
        </w:rPr>
      </w:pPr>
      <w:r>
        <w:rPr>
          <w:sz w:val="24"/>
        </w:rPr>
        <w:t>бруцеллез</w:t>
      </w:r>
    </w:p>
    <w:p w:rsidR="0003451C" w:rsidRDefault="007B3775">
      <w:pPr>
        <w:pStyle w:val="a4"/>
        <w:numPr>
          <w:ilvl w:val="1"/>
          <w:numId w:val="3"/>
        </w:numPr>
        <w:tabs>
          <w:tab w:val="left" w:pos="2623"/>
        </w:tabs>
        <w:spacing w:line="276" w:lineRule="exact"/>
        <w:rPr>
          <w:sz w:val="24"/>
        </w:rPr>
      </w:pPr>
      <w:r>
        <w:rPr>
          <w:sz w:val="24"/>
        </w:rPr>
        <w:t>пиелонефрит</w:t>
      </w:r>
    </w:p>
    <w:p w:rsidR="0003451C" w:rsidRDefault="007B3775">
      <w:pPr>
        <w:pStyle w:val="a4"/>
        <w:numPr>
          <w:ilvl w:val="1"/>
          <w:numId w:val="3"/>
        </w:numPr>
        <w:tabs>
          <w:tab w:val="left" w:pos="2623"/>
        </w:tabs>
        <w:spacing w:line="276" w:lineRule="exact"/>
        <w:rPr>
          <w:sz w:val="24"/>
        </w:rPr>
      </w:pPr>
      <w:r>
        <w:rPr>
          <w:sz w:val="24"/>
        </w:rPr>
        <w:t>остеомиелит</w:t>
      </w:r>
    </w:p>
    <w:p w:rsidR="0003451C" w:rsidRDefault="007B3775">
      <w:pPr>
        <w:pStyle w:val="a4"/>
        <w:numPr>
          <w:ilvl w:val="1"/>
          <w:numId w:val="3"/>
        </w:numPr>
        <w:tabs>
          <w:tab w:val="left" w:pos="2623"/>
        </w:tabs>
        <w:spacing w:line="277" w:lineRule="exact"/>
        <w:rPr>
          <w:sz w:val="24"/>
        </w:rPr>
      </w:pPr>
      <w:r>
        <w:rPr>
          <w:sz w:val="24"/>
        </w:rPr>
        <w:t>микозы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spacing w:line="282" w:lineRule="exact"/>
        <w:ind w:hanging="361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коллагенозах:</w:t>
      </w:r>
    </w:p>
    <w:p w:rsidR="0003451C" w:rsidRDefault="007B3775">
      <w:pPr>
        <w:pStyle w:val="a4"/>
        <w:numPr>
          <w:ilvl w:val="1"/>
          <w:numId w:val="3"/>
        </w:numPr>
        <w:tabs>
          <w:tab w:val="left" w:pos="2623"/>
        </w:tabs>
        <w:spacing w:line="286" w:lineRule="exact"/>
        <w:rPr>
          <w:sz w:val="24"/>
        </w:rPr>
      </w:pPr>
      <w:r>
        <w:rPr>
          <w:sz w:val="24"/>
        </w:rPr>
        <w:t>системная</w:t>
      </w:r>
      <w:r>
        <w:rPr>
          <w:spacing w:val="-2"/>
          <w:sz w:val="24"/>
        </w:rPr>
        <w:t xml:space="preserve"> </w:t>
      </w:r>
      <w:r>
        <w:rPr>
          <w:sz w:val="24"/>
        </w:rPr>
        <w:t>красная</w:t>
      </w:r>
      <w:r>
        <w:rPr>
          <w:spacing w:val="-1"/>
          <w:sz w:val="24"/>
        </w:rPr>
        <w:t xml:space="preserve"> </w:t>
      </w:r>
      <w:r>
        <w:rPr>
          <w:sz w:val="24"/>
        </w:rPr>
        <w:t>волчанка</w:t>
      </w:r>
    </w:p>
    <w:p w:rsidR="0003451C" w:rsidRDefault="007B3775">
      <w:pPr>
        <w:pStyle w:val="a4"/>
        <w:numPr>
          <w:ilvl w:val="1"/>
          <w:numId w:val="3"/>
        </w:numPr>
        <w:tabs>
          <w:tab w:val="left" w:pos="2623"/>
        </w:tabs>
        <w:spacing w:line="276" w:lineRule="exact"/>
        <w:rPr>
          <w:sz w:val="24"/>
        </w:rPr>
      </w:pPr>
      <w:r>
        <w:rPr>
          <w:sz w:val="24"/>
        </w:rPr>
        <w:t>ревматоидный</w:t>
      </w:r>
      <w:r>
        <w:rPr>
          <w:spacing w:val="-4"/>
          <w:sz w:val="24"/>
        </w:rPr>
        <w:t xml:space="preserve"> </w:t>
      </w:r>
      <w:r>
        <w:rPr>
          <w:sz w:val="24"/>
        </w:rPr>
        <w:t>артрит</w:t>
      </w:r>
    </w:p>
    <w:p w:rsidR="0003451C" w:rsidRDefault="007B3775">
      <w:pPr>
        <w:pStyle w:val="a4"/>
        <w:numPr>
          <w:ilvl w:val="1"/>
          <w:numId w:val="3"/>
        </w:numPr>
        <w:tabs>
          <w:tab w:val="left" w:pos="2623"/>
        </w:tabs>
        <w:spacing w:line="276" w:lineRule="exact"/>
        <w:rPr>
          <w:sz w:val="24"/>
        </w:rPr>
      </w:pPr>
      <w:r>
        <w:rPr>
          <w:sz w:val="24"/>
        </w:rPr>
        <w:t>узелковый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полиартериит</w:t>
      </w:r>
      <w:proofErr w:type="spellEnd"/>
    </w:p>
    <w:p w:rsidR="0003451C" w:rsidRDefault="007B3775">
      <w:pPr>
        <w:pStyle w:val="a4"/>
        <w:numPr>
          <w:ilvl w:val="1"/>
          <w:numId w:val="3"/>
        </w:numPr>
        <w:tabs>
          <w:tab w:val="left" w:pos="2623"/>
        </w:tabs>
        <w:spacing w:line="287" w:lineRule="exact"/>
        <w:rPr>
          <w:sz w:val="24"/>
        </w:rPr>
      </w:pPr>
      <w:r>
        <w:rPr>
          <w:sz w:val="24"/>
        </w:rPr>
        <w:t>болезнь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Хортона</w:t>
      </w:r>
      <w:proofErr w:type="spellEnd"/>
    </w:p>
    <w:p w:rsidR="0003451C" w:rsidRDefault="0003451C">
      <w:pPr>
        <w:pStyle w:val="a3"/>
        <w:spacing w:before="3"/>
        <w:rPr>
          <w:sz w:val="22"/>
        </w:rPr>
      </w:pPr>
    </w:p>
    <w:p w:rsidR="0003451C" w:rsidRDefault="007B3775">
      <w:pPr>
        <w:pStyle w:val="a3"/>
        <w:ind w:left="639" w:right="404" w:firstLine="542"/>
      </w:pPr>
      <w:r>
        <w:t>Нередко анемия протекает без выраженных проявлений и часто остаётся</w:t>
      </w:r>
      <w:r>
        <w:rPr>
          <w:spacing w:val="1"/>
        </w:rPr>
        <w:t xml:space="preserve"> </w:t>
      </w:r>
      <w:r>
        <w:t>незамеченной, во многих случаях становясь случайной лабораторной находкой у лиц, не</w:t>
      </w:r>
      <w:r>
        <w:rPr>
          <w:spacing w:val="-57"/>
        </w:rPr>
        <w:t xml:space="preserve"> </w:t>
      </w:r>
      <w:r>
        <w:t>предъявляющих</w:t>
      </w:r>
      <w:r>
        <w:rPr>
          <w:spacing w:val="-4"/>
        </w:rPr>
        <w:t xml:space="preserve"> </w:t>
      </w:r>
      <w:r>
        <w:t>специфических</w:t>
      </w:r>
      <w:r>
        <w:rPr>
          <w:spacing w:val="-3"/>
        </w:rPr>
        <w:t xml:space="preserve"> </w:t>
      </w:r>
      <w:r>
        <w:t>жалоб.</w:t>
      </w:r>
    </w:p>
    <w:p w:rsidR="0003451C" w:rsidRDefault="007B3775">
      <w:pPr>
        <w:pStyle w:val="a3"/>
        <w:ind w:left="639" w:right="297" w:firstLine="542"/>
      </w:pPr>
      <w:r>
        <w:t>Как правило, страдающие анемией отмечают проявления, обусловленные развитием</w:t>
      </w:r>
      <w:r>
        <w:rPr>
          <w:spacing w:val="-57"/>
        </w:rPr>
        <w:t xml:space="preserve"> </w:t>
      </w:r>
      <w:r>
        <w:t>анемической гипоксии. При лёгких формах это может быть слабость, быстрая</w:t>
      </w:r>
      <w:r>
        <w:rPr>
          <w:spacing w:val="1"/>
        </w:rPr>
        <w:t xml:space="preserve"> </w:t>
      </w:r>
      <w:r>
        <w:t>утомляемость, общее недомогание, а также снижение концентрации внимания. Люди с</w:t>
      </w:r>
      <w:r>
        <w:rPr>
          <w:spacing w:val="1"/>
        </w:rPr>
        <w:t xml:space="preserve"> </w:t>
      </w:r>
      <w:r>
        <w:t>более выраженной анемией могут жаловаться на одышку при незначительной или</w:t>
      </w:r>
      <w:r>
        <w:rPr>
          <w:spacing w:val="1"/>
        </w:rPr>
        <w:t xml:space="preserve"> </w:t>
      </w:r>
      <w:r>
        <w:t>умеренной нагрузке, сердцебиения, головную боль, шум в ушах, могут также встречаться</w:t>
      </w:r>
      <w:r>
        <w:rPr>
          <w:spacing w:val="-58"/>
        </w:rPr>
        <w:t xml:space="preserve"> </w:t>
      </w:r>
      <w:r>
        <w:t>нарушения сна, аппетита, полового влечения. При очень сильной анемии возможно</w:t>
      </w:r>
      <w:r>
        <w:rPr>
          <w:spacing w:val="1"/>
        </w:rPr>
        <w:t xml:space="preserve"> </w:t>
      </w:r>
      <w:r>
        <w:t>развитие сердечной</w:t>
      </w:r>
      <w:r>
        <w:rPr>
          <w:spacing w:val="-2"/>
        </w:rPr>
        <w:t xml:space="preserve"> </w:t>
      </w:r>
      <w:r>
        <w:t>недостаточности.</w:t>
      </w:r>
    </w:p>
    <w:p w:rsidR="0003451C" w:rsidRDefault="007B3775">
      <w:pPr>
        <w:pStyle w:val="a3"/>
        <w:spacing w:before="3" w:line="237" w:lineRule="auto"/>
        <w:ind w:left="639" w:right="245" w:firstLine="542"/>
      </w:pPr>
      <w:r>
        <w:t xml:space="preserve">Часто встречаемым </w:t>
      </w:r>
      <w:proofErr w:type="spellStart"/>
      <w:r>
        <w:t>диагностически</w:t>
      </w:r>
      <w:proofErr w:type="spellEnd"/>
      <w:r>
        <w:t xml:space="preserve"> важным симптомом умеренной или выраженной</w:t>
      </w:r>
      <w:r>
        <w:rPr>
          <w:spacing w:val="-57"/>
        </w:rPr>
        <w:t xml:space="preserve"> </w:t>
      </w:r>
      <w:r>
        <w:t>анемии</w:t>
      </w:r>
      <w:r>
        <w:rPr>
          <w:spacing w:val="1"/>
        </w:rPr>
        <w:t xml:space="preserve"> </w:t>
      </w:r>
      <w:r>
        <w:t>является бледность</w:t>
      </w:r>
      <w:r>
        <w:rPr>
          <w:spacing w:val="-3"/>
        </w:rPr>
        <w:t xml:space="preserve"> </w:t>
      </w:r>
      <w:r>
        <w:t>(кожных</w:t>
      </w:r>
      <w:r>
        <w:rPr>
          <w:spacing w:val="-4"/>
        </w:rPr>
        <w:t xml:space="preserve"> </w:t>
      </w:r>
      <w:r>
        <w:t>покровов,</w:t>
      </w:r>
      <w:r>
        <w:rPr>
          <w:spacing w:val="-3"/>
        </w:rPr>
        <w:t xml:space="preserve"> </w:t>
      </w:r>
      <w:r>
        <w:t>видимых</w:t>
      </w:r>
      <w:r>
        <w:rPr>
          <w:spacing w:val="-4"/>
        </w:rPr>
        <w:t xml:space="preserve"> </w:t>
      </w:r>
      <w:r>
        <w:t>слизистых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ногтевых</w:t>
      </w:r>
      <w:r>
        <w:rPr>
          <w:spacing w:val="-4"/>
        </w:rPr>
        <w:t xml:space="preserve"> </w:t>
      </w:r>
      <w:r>
        <w:t>лож).</w:t>
      </w:r>
    </w:p>
    <w:p w:rsidR="0003451C" w:rsidRDefault="007B3775">
      <w:pPr>
        <w:pStyle w:val="a3"/>
        <w:spacing w:before="6" w:line="237" w:lineRule="auto"/>
        <w:ind w:left="639" w:right="837"/>
      </w:pPr>
      <w:r>
        <w:t xml:space="preserve">Также ценное значение имеют такие симптомы, как развитие </w:t>
      </w:r>
      <w:proofErr w:type="spellStart"/>
      <w:r>
        <w:t>хейлоза</w:t>
      </w:r>
      <w:proofErr w:type="spellEnd"/>
      <w:r>
        <w:t xml:space="preserve"> и </w:t>
      </w:r>
      <w:proofErr w:type="spellStart"/>
      <w:r>
        <w:t>койлонихии</w:t>
      </w:r>
      <w:proofErr w:type="spellEnd"/>
      <w:r>
        <w:t>,</w:t>
      </w:r>
      <w:r>
        <w:rPr>
          <w:spacing w:val="-57"/>
        </w:rPr>
        <w:t xml:space="preserve"> </w:t>
      </w:r>
      <w:r>
        <w:t>усиление</w:t>
      </w:r>
      <w:r>
        <w:rPr>
          <w:spacing w:val="-4"/>
        </w:rPr>
        <w:t xml:space="preserve"> </w:t>
      </w:r>
      <w:r>
        <w:t>сердечного</w:t>
      </w:r>
      <w:r>
        <w:rPr>
          <w:spacing w:val="-2"/>
        </w:rPr>
        <w:t xml:space="preserve"> </w:t>
      </w:r>
      <w:r>
        <w:t>толчка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появление</w:t>
      </w:r>
      <w:r>
        <w:rPr>
          <w:spacing w:val="-4"/>
        </w:rPr>
        <w:t xml:space="preserve"> </w:t>
      </w:r>
      <w:r>
        <w:t>функционального</w:t>
      </w:r>
      <w:r>
        <w:rPr>
          <w:spacing w:val="2"/>
        </w:rPr>
        <w:t xml:space="preserve"> </w:t>
      </w:r>
      <w:r>
        <w:t>систолического</w:t>
      </w:r>
      <w:r>
        <w:rPr>
          <w:spacing w:val="-3"/>
        </w:rPr>
        <w:t xml:space="preserve"> </w:t>
      </w:r>
      <w:r>
        <w:t>шума.</w:t>
      </w:r>
    </w:p>
    <w:p w:rsidR="0003451C" w:rsidRDefault="007B3775">
      <w:pPr>
        <w:pStyle w:val="a3"/>
        <w:spacing w:before="6" w:line="237" w:lineRule="auto"/>
        <w:ind w:left="639" w:right="210" w:firstLine="542"/>
      </w:pPr>
      <w:r>
        <w:t>Проявления</w:t>
      </w:r>
      <w:r>
        <w:rPr>
          <w:spacing w:val="-6"/>
        </w:rPr>
        <w:t xml:space="preserve"> </w:t>
      </w:r>
      <w:r>
        <w:t>острых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тяжелых</w:t>
      </w:r>
      <w:r>
        <w:rPr>
          <w:spacing w:val="-5"/>
        </w:rPr>
        <w:t xml:space="preserve"> </w:t>
      </w:r>
      <w:r>
        <w:t>анемий</w:t>
      </w:r>
      <w:r>
        <w:rPr>
          <w:spacing w:val="-4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выражены,</w:t>
      </w:r>
      <w:r>
        <w:rPr>
          <w:spacing w:val="-3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хронических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средней</w:t>
      </w:r>
      <w:r>
        <w:rPr>
          <w:spacing w:val="2"/>
        </w:rPr>
        <w:t xml:space="preserve"> </w:t>
      </w:r>
      <w:r>
        <w:t>тяжести.</w:t>
      </w:r>
    </w:p>
    <w:p w:rsidR="0003451C" w:rsidRDefault="007B3775">
      <w:pPr>
        <w:pStyle w:val="a3"/>
        <w:spacing w:before="3"/>
        <w:ind w:left="639" w:right="210" w:firstLine="542"/>
      </w:pPr>
      <w:r>
        <w:t>Кроме</w:t>
      </w:r>
      <w:r>
        <w:rPr>
          <w:spacing w:val="-8"/>
        </w:rPr>
        <w:t xml:space="preserve"> </w:t>
      </w:r>
      <w:r>
        <w:t>общих</w:t>
      </w:r>
      <w:r>
        <w:rPr>
          <w:spacing w:val="-7"/>
        </w:rPr>
        <w:t xml:space="preserve"> </w:t>
      </w:r>
      <w:r>
        <w:t>симптомов,</w:t>
      </w:r>
      <w:r>
        <w:rPr>
          <w:spacing w:val="-5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связанных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гипоксией,</w:t>
      </w:r>
      <w:r>
        <w:rPr>
          <w:spacing w:val="-5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анемий</w:t>
      </w:r>
      <w:r>
        <w:rPr>
          <w:spacing w:val="-2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быть и другие проявления в зависимости от их этиологии и патогенеза. Например,</w:t>
      </w:r>
      <w:r>
        <w:rPr>
          <w:spacing w:val="1"/>
        </w:rPr>
        <w:t xml:space="preserve"> </w:t>
      </w:r>
      <w:r>
        <w:t>развитие нарушений чувствительности при B12-дефицитной анемии, желтуха — при</w:t>
      </w:r>
      <w:r>
        <w:rPr>
          <w:spacing w:val="1"/>
        </w:rPr>
        <w:t xml:space="preserve"> </w:t>
      </w:r>
      <w:r>
        <w:t>гемолитической</w:t>
      </w:r>
      <w:r>
        <w:rPr>
          <w:spacing w:val="2"/>
        </w:rPr>
        <w:t xml:space="preserve"> </w:t>
      </w:r>
      <w:r>
        <w:t>анемии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</w:p>
    <w:p w:rsidR="0003451C" w:rsidRDefault="0003451C">
      <w:pPr>
        <w:pStyle w:val="a3"/>
        <w:rPr>
          <w:sz w:val="26"/>
        </w:rPr>
      </w:pPr>
    </w:p>
    <w:p w:rsidR="0003451C" w:rsidRDefault="0003451C">
      <w:pPr>
        <w:pStyle w:val="a3"/>
        <w:rPr>
          <w:sz w:val="26"/>
        </w:rPr>
      </w:pPr>
    </w:p>
    <w:p w:rsidR="0003451C" w:rsidRDefault="007B3775">
      <w:pPr>
        <w:pStyle w:val="1"/>
        <w:spacing w:before="233"/>
        <w:ind w:left="4222"/>
      </w:pPr>
      <w:bookmarkStart w:id="5" w:name="_Toc112691156"/>
      <w:r>
        <w:t>Нарушения</w:t>
      </w:r>
      <w:r>
        <w:rPr>
          <w:spacing w:val="-2"/>
        </w:rPr>
        <w:t xml:space="preserve"> </w:t>
      </w:r>
      <w:r>
        <w:t>белой</w:t>
      </w:r>
      <w:r>
        <w:rPr>
          <w:spacing w:val="-1"/>
        </w:rPr>
        <w:t xml:space="preserve"> </w:t>
      </w:r>
      <w:r>
        <w:t>крови.</w:t>
      </w:r>
      <w:bookmarkEnd w:id="5"/>
    </w:p>
    <w:p w:rsidR="0003451C" w:rsidRDefault="0003451C">
      <w:pPr>
        <w:pStyle w:val="a3"/>
        <w:rPr>
          <w:b/>
          <w:sz w:val="26"/>
        </w:rPr>
      </w:pPr>
    </w:p>
    <w:p w:rsidR="0003451C" w:rsidRDefault="0003451C">
      <w:pPr>
        <w:pStyle w:val="a3"/>
        <w:spacing w:before="8"/>
        <w:rPr>
          <w:b/>
          <w:sz w:val="21"/>
        </w:rPr>
      </w:pPr>
    </w:p>
    <w:p w:rsidR="0003451C" w:rsidRDefault="007B3775">
      <w:pPr>
        <w:pStyle w:val="a3"/>
        <w:ind w:left="1182"/>
      </w:pPr>
      <w:r>
        <w:t>Лейкоциты</w:t>
      </w:r>
      <w:r>
        <w:rPr>
          <w:spacing w:val="3"/>
        </w:rPr>
        <w:t xml:space="preserve"> </w:t>
      </w:r>
      <w:r>
        <w:t>Норма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3,5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8,8</w:t>
      </w:r>
      <w:r>
        <w:rPr>
          <w:spacing w:val="-4"/>
        </w:rPr>
        <w:t xml:space="preserve"> </w:t>
      </w:r>
      <w:r>
        <w:rPr>
          <w:rFonts w:ascii="Tahoma" w:eastAsia="Tahoma" w:hAnsi="Tahoma" w:cs="Tahoma"/>
        </w:rPr>
        <w:t>�</w:t>
      </w:r>
      <w:r>
        <w:rPr>
          <w:rFonts w:ascii="Tahoma" w:eastAsia="Tahoma" w:hAnsi="Tahoma" w:cs="Tahoma"/>
          <w:spacing w:val="-17"/>
        </w:rPr>
        <w:t xml:space="preserve"> </w:t>
      </w:r>
      <w:r>
        <w:t>109/л</w:t>
      </w:r>
    </w:p>
    <w:p w:rsidR="0003451C" w:rsidRDefault="0003451C">
      <w:pPr>
        <w:pStyle w:val="a3"/>
      </w:pPr>
    </w:p>
    <w:p w:rsidR="0003451C" w:rsidRDefault="007B3775">
      <w:pPr>
        <w:pStyle w:val="a3"/>
        <w:spacing w:before="1"/>
        <w:ind w:left="639" w:right="610" w:firstLine="542"/>
        <w:jc w:val="both"/>
      </w:pPr>
      <w:r>
        <w:t>Повышение числа лейкоцитов - лейкоцитоз, снижение - лейкопения. Лейкоцитоз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физиологическим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патологическим,</w:t>
      </w:r>
      <w:r>
        <w:rPr>
          <w:spacing w:val="-4"/>
        </w:rPr>
        <w:t xml:space="preserve"> </w:t>
      </w:r>
      <w:r>
        <w:t>первый</w:t>
      </w:r>
      <w:r>
        <w:rPr>
          <w:spacing w:val="-6"/>
        </w:rPr>
        <w:t xml:space="preserve"> </w:t>
      </w:r>
      <w:r>
        <w:t>возникает</w:t>
      </w:r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здоровых</w:t>
      </w:r>
      <w:r>
        <w:rPr>
          <w:spacing w:val="-7"/>
        </w:rPr>
        <w:t xml:space="preserve"> </w:t>
      </w:r>
      <w:r>
        <w:t>людей,</w:t>
      </w:r>
      <w:r>
        <w:rPr>
          <w:spacing w:val="-57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каких-то</w:t>
      </w:r>
      <w:r>
        <w:rPr>
          <w:spacing w:val="2"/>
        </w:rPr>
        <w:t xml:space="preserve"> </w:t>
      </w:r>
      <w:r>
        <w:t>болезненных</w:t>
      </w:r>
      <w:r>
        <w:rPr>
          <w:spacing w:val="-3"/>
        </w:rPr>
        <w:t xml:space="preserve"> </w:t>
      </w:r>
      <w:r>
        <w:t>состояниях.</w:t>
      </w:r>
    </w:p>
    <w:p w:rsidR="0003451C" w:rsidRDefault="0003451C">
      <w:pPr>
        <w:jc w:val="both"/>
        <w:sectPr w:rsidR="0003451C">
          <w:pgSz w:w="11910" w:h="16840"/>
          <w:pgMar w:top="1020" w:right="660" w:bottom="280" w:left="1060" w:header="720" w:footer="720" w:gutter="0"/>
          <w:cols w:space="720"/>
        </w:sectPr>
      </w:pPr>
    </w:p>
    <w:p w:rsidR="0003451C" w:rsidRDefault="007B3775">
      <w:pPr>
        <w:pStyle w:val="a3"/>
        <w:spacing w:before="66"/>
        <w:ind w:left="639" w:right="192" w:firstLine="542"/>
      </w:pPr>
      <w:r>
        <w:lastRenderedPageBreak/>
        <w:t>Причины физиологического лейкоцитоза: прием пищи (при этом число лейкоцитов</w:t>
      </w:r>
      <w:r>
        <w:rPr>
          <w:spacing w:val="1"/>
        </w:rPr>
        <w:t xml:space="preserve"> </w:t>
      </w:r>
      <w:r>
        <w:t xml:space="preserve">не превышает 10 - 12 </w:t>
      </w:r>
      <w:r>
        <w:rPr>
          <w:rFonts w:ascii="Tahoma" w:eastAsia="Tahoma" w:hAnsi="Tahoma" w:cs="Tahoma"/>
        </w:rPr>
        <w:t xml:space="preserve">* </w:t>
      </w:r>
      <w:r>
        <w:t>10</w:t>
      </w:r>
      <w:r w:rsidRPr="007B3775">
        <w:rPr>
          <w:vertAlign w:val="superscript"/>
        </w:rPr>
        <w:t>9</w:t>
      </w:r>
      <w:r>
        <w:t>/л) физическая работа, прием горячих и холодных ванн</w:t>
      </w:r>
      <w:r>
        <w:rPr>
          <w:spacing w:val="1"/>
        </w:rPr>
        <w:t xml:space="preserve"> </w:t>
      </w:r>
      <w:r>
        <w:t xml:space="preserve">беременность, роды, предменструальный период </w:t>
      </w:r>
      <w:proofErr w:type="gramStart"/>
      <w:r>
        <w:t>По</w:t>
      </w:r>
      <w:proofErr w:type="gramEnd"/>
      <w:r>
        <w:t xml:space="preserve"> этой причине кровь нужно сдавать</w:t>
      </w:r>
      <w:r>
        <w:rPr>
          <w:spacing w:val="1"/>
        </w:rPr>
        <w:t xml:space="preserve"> </w:t>
      </w:r>
      <w:r>
        <w:t>натощак, перед "походом в больницу" не стоит заниматься тяжелой физической работой.</w:t>
      </w:r>
      <w:r>
        <w:rPr>
          <w:spacing w:val="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беременных,</w:t>
      </w:r>
      <w:r>
        <w:rPr>
          <w:spacing w:val="8"/>
        </w:rPr>
        <w:t xml:space="preserve"> </w:t>
      </w:r>
      <w:r>
        <w:t>рожениц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родильниц</w:t>
      </w:r>
      <w:r>
        <w:rPr>
          <w:spacing w:val="6"/>
        </w:rPr>
        <w:t xml:space="preserve"> </w:t>
      </w:r>
      <w:r>
        <w:t>установлены</w:t>
      </w:r>
      <w:r>
        <w:rPr>
          <w:spacing w:val="7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нормы.</w:t>
      </w:r>
      <w:r>
        <w:rPr>
          <w:spacing w:val="2"/>
        </w:rPr>
        <w:t xml:space="preserve"> </w:t>
      </w:r>
      <w:r>
        <w:t>То</w:t>
      </w:r>
      <w:r>
        <w:rPr>
          <w:spacing w:val="6"/>
        </w:rPr>
        <w:t xml:space="preserve"> </w:t>
      </w:r>
      <w:r>
        <w:t>же</w:t>
      </w:r>
      <w:r>
        <w:rPr>
          <w:spacing w:val="5"/>
        </w:rPr>
        <w:t xml:space="preserve"> </w:t>
      </w:r>
      <w:r>
        <w:t>самое</w:t>
      </w:r>
      <w:r>
        <w:rPr>
          <w:spacing w:val="-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и к детям. Причины патологического лейкоцитоза: инфекционные заболевания</w:t>
      </w:r>
      <w:r>
        <w:rPr>
          <w:spacing w:val="1"/>
        </w:rPr>
        <w:t xml:space="preserve"> </w:t>
      </w:r>
      <w:r>
        <w:t>(пневмония, сепсис, менингит, пиелонефрит и т.д.), инфекционные заболевания с</w:t>
      </w:r>
      <w:r>
        <w:rPr>
          <w:spacing w:val="1"/>
        </w:rPr>
        <w:t xml:space="preserve"> </w:t>
      </w:r>
      <w:r>
        <w:t>преимущественным поражением клеток иммунной системы (инфекционный мононуклеоз</w:t>
      </w:r>
      <w:r>
        <w:rPr>
          <w:spacing w:val="1"/>
        </w:rPr>
        <w:t xml:space="preserve"> </w:t>
      </w:r>
      <w:r>
        <w:t>и инфекционный лимфоцитоз), различные воспалительные заболевания, вызываемые</w:t>
      </w:r>
      <w:r>
        <w:rPr>
          <w:spacing w:val="1"/>
        </w:rPr>
        <w:t xml:space="preserve"> </w:t>
      </w:r>
      <w:r>
        <w:t>микроорганизмами (перитонит, флегмона и т.д.) Исключения: некоторые инфекционные</w:t>
      </w:r>
      <w:r>
        <w:rPr>
          <w:spacing w:val="1"/>
        </w:rPr>
        <w:t xml:space="preserve"> </w:t>
      </w:r>
      <w:r>
        <w:t>заболевания, протекающие с лейкопенией (брюшной тиф, малярия, бруцеллез, корь,</w:t>
      </w:r>
      <w:r>
        <w:rPr>
          <w:spacing w:val="1"/>
        </w:rPr>
        <w:t xml:space="preserve"> </w:t>
      </w:r>
      <w:r>
        <w:t>краснуха, грипп, вирусный гепатит в острой фазе) если в острой фазе инфекционного</w:t>
      </w:r>
      <w:r>
        <w:rPr>
          <w:spacing w:val="1"/>
        </w:rPr>
        <w:t xml:space="preserve"> </w:t>
      </w:r>
      <w:r>
        <w:t>заболевания отсутствует лейкоцитоз - это неблагоприятный признак, свидетельствующий</w:t>
      </w:r>
      <w:r>
        <w:rPr>
          <w:spacing w:val="1"/>
        </w:rPr>
        <w:t xml:space="preserve"> </w:t>
      </w:r>
      <w:r>
        <w:t>о слабой реактивности (сопротивляемости) организма воспалительные заболевания</w:t>
      </w:r>
      <w:r>
        <w:rPr>
          <w:spacing w:val="1"/>
        </w:rPr>
        <w:t xml:space="preserve"> </w:t>
      </w:r>
      <w:r>
        <w:t>немикробной этиологии (ревматоидный артрит, системная красная волчанка и др.)</w:t>
      </w:r>
      <w:r>
        <w:rPr>
          <w:spacing w:val="1"/>
        </w:rPr>
        <w:t xml:space="preserve"> </w:t>
      </w:r>
      <w:r>
        <w:t>инфаркты различных органов (миокарда, легких и т.д.) - в их основе лежит асептическое</w:t>
      </w:r>
      <w:r>
        <w:rPr>
          <w:spacing w:val="1"/>
        </w:rPr>
        <w:t xml:space="preserve"> </w:t>
      </w:r>
      <w:r>
        <w:t>(безмикробное) воспаление обширные ожоги большая кровопотеря злокачественные</w:t>
      </w:r>
      <w:r>
        <w:rPr>
          <w:spacing w:val="1"/>
        </w:rPr>
        <w:t xml:space="preserve"> </w:t>
      </w:r>
      <w:r>
        <w:t>заболевания (онкология) Исключения: метастазы в костный мозг могут нарушать</w:t>
      </w:r>
      <w:r>
        <w:rPr>
          <w:spacing w:val="1"/>
        </w:rPr>
        <w:t xml:space="preserve"> </w:t>
      </w:r>
      <w:r>
        <w:t xml:space="preserve">кроветворение и вызывать лейкопению пролиферативные (лат. </w:t>
      </w:r>
      <w:proofErr w:type="spellStart"/>
      <w:r>
        <w:t>proles</w:t>
      </w:r>
      <w:proofErr w:type="spellEnd"/>
      <w:r>
        <w:t xml:space="preserve"> потомство + </w:t>
      </w:r>
      <w:proofErr w:type="spellStart"/>
      <w:r>
        <w:t>ferre</w:t>
      </w:r>
      <w:proofErr w:type="spellEnd"/>
      <w:r>
        <w:rPr>
          <w:spacing w:val="1"/>
        </w:rPr>
        <w:t xml:space="preserve"> </w:t>
      </w:r>
      <w:r>
        <w:t>нести</w:t>
      </w:r>
      <w:r>
        <w:rPr>
          <w:spacing w:val="10"/>
        </w:rPr>
        <w:t xml:space="preserve"> </w:t>
      </w:r>
      <w:r>
        <w:t>=</w:t>
      </w:r>
      <w:r>
        <w:rPr>
          <w:spacing w:val="8"/>
        </w:rPr>
        <w:t xml:space="preserve"> </w:t>
      </w:r>
      <w:r>
        <w:t>разрастание</w:t>
      </w:r>
      <w:r>
        <w:rPr>
          <w:spacing w:val="4"/>
        </w:rPr>
        <w:t xml:space="preserve"> </w:t>
      </w:r>
      <w:r>
        <w:t>ткани</w:t>
      </w:r>
      <w:r>
        <w:rPr>
          <w:spacing w:val="5"/>
        </w:rPr>
        <w:t xml:space="preserve"> </w:t>
      </w:r>
      <w:r>
        <w:t>организма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результате</w:t>
      </w:r>
      <w:r>
        <w:rPr>
          <w:spacing w:val="8"/>
        </w:rPr>
        <w:t xml:space="preserve"> </w:t>
      </w:r>
      <w:r>
        <w:t>новообразования</w:t>
      </w:r>
      <w:r>
        <w:rPr>
          <w:spacing w:val="5"/>
        </w:rPr>
        <w:t xml:space="preserve"> </w:t>
      </w:r>
      <w:r>
        <w:t>(размножения)</w:t>
      </w:r>
      <w:r>
        <w:rPr>
          <w:spacing w:val="1"/>
        </w:rPr>
        <w:t xml:space="preserve"> </w:t>
      </w:r>
      <w:r>
        <w:t>клеток) заболевания системы крови (лейкозы и т.д.), но это относится только к</w:t>
      </w:r>
      <w:r>
        <w:rPr>
          <w:spacing w:val="1"/>
        </w:rPr>
        <w:t xml:space="preserve"> </w:t>
      </w:r>
      <w:r>
        <w:t xml:space="preserve">лейкемической (более 50 - 80 </w:t>
      </w:r>
      <w:r>
        <w:rPr>
          <w:rFonts w:ascii="Tahoma" w:eastAsia="Tahoma" w:hAnsi="Tahoma" w:cs="Tahoma"/>
        </w:rPr>
        <w:t xml:space="preserve">* </w:t>
      </w:r>
      <w:r>
        <w:t>10</w:t>
      </w:r>
      <w:r w:rsidRPr="007B3775">
        <w:rPr>
          <w:vertAlign w:val="superscript"/>
        </w:rPr>
        <w:t>9</w:t>
      </w:r>
      <w:r>
        <w:t xml:space="preserve">/л лейкоцитов) и сублейкемической (50 - 80 </w:t>
      </w:r>
      <w:r>
        <w:rPr>
          <w:rFonts w:ascii="Tahoma" w:eastAsia="Tahoma" w:hAnsi="Tahoma" w:cs="Tahoma"/>
        </w:rPr>
        <w:t xml:space="preserve">* </w:t>
      </w:r>
      <w:r w:rsidRPr="007B3775">
        <w:t>10</w:t>
      </w:r>
      <w:r w:rsidRPr="007B3775">
        <w:rPr>
          <w:vertAlign w:val="superscript"/>
        </w:rPr>
        <w:t>9</w:t>
      </w:r>
      <w:r>
        <w:t>/л</w:t>
      </w:r>
      <w:r>
        <w:rPr>
          <w:spacing w:val="1"/>
        </w:rPr>
        <w:t xml:space="preserve"> </w:t>
      </w:r>
      <w:r>
        <w:t xml:space="preserve">лейкоцитов) формам. Исключения: при </w:t>
      </w:r>
      <w:proofErr w:type="spellStart"/>
      <w:r>
        <w:t>лейкопенической</w:t>
      </w:r>
      <w:proofErr w:type="spellEnd"/>
      <w:r>
        <w:t xml:space="preserve"> (содержание лейкоцитов в крови</w:t>
      </w:r>
      <w:r>
        <w:rPr>
          <w:spacing w:val="-57"/>
        </w:rPr>
        <w:t xml:space="preserve"> </w:t>
      </w:r>
      <w:r>
        <w:t xml:space="preserve">ниже нормы) и </w:t>
      </w:r>
      <w:proofErr w:type="spellStart"/>
      <w:r>
        <w:t>алейкемической</w:t>
      </w:r>
      <w:proofErr w:type="spellEnd"/>
      <w:r>
        <w:t xml:space="preserve"> (содержание лейкоцитов в крови ниже нормы, отсутствие</w:t>
      </w:r>
      <w:r>
        <w:rPr>
          <w:spacing w:val="1"/>
        </w:rPr>
        <w:t xml:space="preserve"> </w:t>
      </w:r>
      <w:proofErr w:type="spellStart"/>
      <w:r>
        <w:t>бластных</w:t>
      </w:r>
      <w:proofErr w:type="spellEnd"/>
      <w:r>
        <w:t xml:space="preserve"> (незрелых) клеток) формах, лейкоцитоза не будет уремия, диабетическая кома</w:t>
      </w:r>
      <w:r>
        <w:rPr>
          <w:spacing w:val="1"/>
        </w:rPr>
        <w:t xml:space="preserve"> </w:t>
      </w:r>
      <w:proofErr w:type="spellStart"/>
      <w:r>
        <w:t>спленэктомия</w:t>
      </w:r>
      <w:proofErr w:type="spellEnd"/>
      <w:r>
        <w:t xml:space="preserve"> (удаление селезенки) - лейкоцитоз 15 - 20 </w:t>
      </w:r>
      <w:r>
        <w:rPr>
          <w:rFonts w:ascii="Tahoma" w:eastAsia="Tahoma" w:hAnsi="Tahoma" w:cs="Tahoma"/>
        </w:rPr>
        <w:t xml:space="preserve">* </w:t>
      </w:r>
      <w:r>
        <w:t>10</w:t>
      </w:r>
      <w:r w:rsidRPr="007B3775">
        <w:rPr>
          <w:vertAlign w:val="superscript"/>
        </w:rPr>
        <w:t>9</w:t>
      </w:r>
      <w:r>
        <w:t>/л с увеличением</w:t>
      </w:r>
      <w:r>
        <w:rPr>
          <w:spacing w:val="1"/>
        </w:rPr>
        <w:t xml:space="preserve"> </w:t>
      </w:r>
      <w:r>
        <w:t>количества нейтрофилов до 90% Причины лейкопении: воздействие некоторых</w:t>
      </w:r>
      <w:r>
        <w:rPr>
          <w:spacing w:val="1"/>
        </w:rPr>
        <w:t xml:space="preserve"> </w:t>
      </w:r>
      <w:r>
        <w:t>химических веществ (например, бензола) прием некоторых лекарственных препаратов</w:t>
      </w:r>
      <w:r>
        <w:rPr>
          <w:spacing w:val="1"/>
        </w:rPr>
        <w:t xml:space="preserve"> </w:t>
      </w:r>
      <w:r>
        <w:t xml:space="preserve">(амидопирина, </w:t>
      </w:r>
      <w:proofErr w:type="spellStart"/>
      <w:r>
        <w:t>бутадиона</w:t>
      </w:r>
      <w:proofErr w:type="spellEnd"/>
      <w:r>
        <w:t xml:space="preserve">, </w:t>
      </w:r>
      <w:proofErr w:type="spellStart"/>
      <w:r>
        <w:t>реопирина</w:t>
      </w:r>
      <w:proofErr w:type="spellEnd"/>
      <w:r>
        <w:t xml:space="preserve">, сульфаниламидов, </w:t>
      </w:r>
      <w:proofErr w:type="spellStart"/>
      <w:r>
        <w:t>цитостатиков</w:t>
      </w:r>
      <w:proofErr w:type="spellEnd"/>
      <w:r>
        <w:t xml:space="preserve"> и др.) воздействие</w:t>
      </w:r>
      <w:r>
        <w:rPr>
          <w:spacing w:val="1"/>
        </w:rPr>
        <w:t xml:space="preserve"> </w:t>
      </w:r>
      <w:r>
        <w:t>ионизирующего</w:t>
      </w:r>
      <w:r>
        <w:rPr>
          <w:spacing w:val="4"/>
        </w:rPr>
        <w:t xml:space="preserve"> </w:t>
      </w:r>
      <w:r>
        <w:t>излучения (рентгеновское</w:t>
      </w:r>
      <w:r>
        <w:rPr>
          <w:spacing w:val="-6"/>
        </w:rPr>
        <w:t xml:space="preserve"> </w:t>
      </w:r>
      <w:r>
        <w:t>излучение,</w:t>
      </w:r>
      <w:r>
        <w:rPr>
          <w:spacing w:val="11"/>
        </w:rPr>
        <w:t xml:space="preserve"> </w:t>
      </w:r>
      <w:r>
        <w:t>радиация)</w:t>
      </w:r>
      <w:r>
        <w:rPr>
          <w:spacing w:val="2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 xml:space="preserve">кроветворения [его недостаточность - гипоплазия костного мозга (от лат. </w:t>
      </w:r>
      <w:proofErr w:type="spellStart"/>
      <w:r>
        <w:t>hypo</w:t>
      </w:r>
      <w:proofErr w:type="spellEnd"/>
      <w:r>
        <w:t xml:space="preserve"> - под, ниже,</w:t>
      </w:r>
      <w:r>
        <w:rPr>
          <w:spacing w:val="-57"/>
        </w:rPr>
        <w:t xml:space="preserve"> </w:t>
      </w:r>
      <w:r>
        <w:t xml:space="preserve">меньше + гр. </w:t>
      </w:r>
      <w:proofErr w:type="spellStart"/>
      <w:r>
        <w:t>plasis</w:t>
      </w:r>
      <w:proofErr w:type="spellEnd"/>
      <w:r>
        <w:t xml:space="preserve"> - образование = недоразвитие какой-либо ткани)]. заболевания крови</w:t>
      </w:r>
      <w:r>
        <w:rPr>
          <w:spacing w:val="1"/>
        </w:rPr>
        <w:t xml:space="preserve"> </w:t>
      </w:r>
      <w:r>
        <w:t xml:space="preserve">(лейкозы) - </w:t>
      </w:r>
      <w:proofErr w:type="spellStart"/>
      <w:r>
        <w:t>лейкопеническая</w:t>
      </w:r>
      <w:proofErr w:type="spellEnd"/>
      <w:r>
        <w:t xml:space="preserve"> и </w:t>
      </w:r>
      <w:proofErr w:type="spellStart"/>
      <w:r>
        <w:t>алейкемическая</w:t>
      </w:r>
      <w:proofErr w:type="spellEnd"/>
      <w:r>
        <w:t xml:space="preserve"> формы, а также другие формы при</w:t>
      </w:r>
      <w:r>
        <w:rPr>
          <w:spacing w:val="1"/>
        </w:rPr>
        <w:t xml:space="preserve"> </w:t>
      </w:r>
      <w:r>
        <w:t xml:space="preserve">передозировке </w:t>
      </w:r>
      <w:proofErr w:type="spellStart"/>
      <w:r>
        <w:t>цитостатиков</w:t>
      </w:r>
      <w:proofErr w:type="spellEnd"/>
      <w:r>
        <w:t xml:space="preserve"> метастазирование опухолей в костный мозг заболевания</w:t>
      </w:r>
      <w:r>
        <w:rPr>
          <w:spacing w:val="1"/>
        </w:rPr>
        <w:t xml:space="preserve"> </w:t>
      </w:r>
      <w:r>
        <w:t>селезенки при которых происходит повышенное разрушение клеток крови в этом органе</w:t>
      </w:r>
      <w:r>
        <w:rPr>
          <w:spacing w:val="1"/>
        </w:rPr>
        <w:t xml:space="preserve"> </w:t>
      </w:r>
      <w:r>
        <w:t xml:space="preserve">(например, цирроз печени, протекающий со </w:t>
      </w:r>
      <w:proofErr w:type="spellStart"/>
      <w:r>
        <w:t>спленомегалией</w:t>
      </w:r>
      <w:proofErr w:type="spellEnd"/>
      <w:r>
        <w:t xml:space="preserve"> (увеличение селезенки),</w:t>
      </w:r>
      <w:r>
        <w:rPr>
          <w:spacing w:val="1"/>
        </w:rPr>
        <w:t xml:space="preserve"> </w:t>
      </w:r>
      <w:r>
        <w:t>лимфогранулематоз</w:t>
      </w:r>
      <w:r>
        <w:rPr>
          <w:spacing w:val="3"/>
        </w:rPr>
        <w:t xml:space="preserve"> </w:t>
      </w:r>
      <w:r>
        <w:t>некоторые</w:t>
      </w:r>
      <w:r>
        <w:rPr>
          <w:spacing w:val="2"/>
        </w:rPr>
        <w:t xml:space="preserve"> </w:t>
      </w:r>
      <w:r>
        <w:t>эндокринные</w:t>
      </w:r>
      <w:r>
        <w:rPr>
          <w:spacing w:val="2"/>
        </w:rPr>
        <w:t xml:space="preserve"> </w:t>
      </w:r>
      <w:r>
        <w:t>заболевания</w:t>
      </w:r>
      <w:r>
        <w:rPr>
          <w:spacing w:val="-2"/>
        </w:rPr>
        <w:t xml:space="preserve"> </w:t>
      </w:r>
      <w:r>
        <w:t>(акромегалия,</w:t>
      </w:r>
      <w:r>
        <w:rPr>
          <w:spacing w:val="5"/>
        </w:rPr>
        <w:t xml:space="preserve"> </w:t>
      </w:r>
      <w:r>
        <w:t>болезнь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синдром </w:t>
      </w:r>
      <w:proofErr w:type="spellStart"/>
      <w:r>
        <w:t>Кушинга</w:t>
      </w:r>
      <w:proofErr w:type="spellEnd"/>
      <w:r>
        <w:t>) некоторые инфекционные заболевания, протекающие с</w:t>
      </w:r>
      <w:r>
        <w:rPr>
          <w:spacing w:val="1"/>
        </w:rPr>
        <w:t xml:space="preserve"> </w:t>
      </w:r>
      <w:proofErr w:type="spellStart"/>
      <w:r>
        <w:t>лимфоцитопенией</w:t>
      </w:r>
      <w:proofErr w:type="spellEnd"/>
      <w:r>
        <w:t xml:space="preserve"> (брюшной тиф, малярия, бруцеллез, корь, краснуха, грипп, вирусный</w:t>
      </w:r>
      <w:r>
        <w:rPr>
          <w:spacing w:val="1"/>
        </w:rPr>
        <w:t xml:space="preserve"> </w:t>
      </w:r>
      <w:r>
        <w:t>гепатит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острой</w:t>
      </w:r>
      <w:r>
        <w:rPr>
          <w:spacing w:val="3"/>
        </w:rPr>
        <w:t xml:space="preserve"> </w:t>
      </w:r>
      <w:r>
        <w:t>фазе).</w:t>
      </w:r>
    </w:p>
    <w:p w:rsidR="0003451C" w:rsidRDefault="0003451C">
      <w:pPr>
        <w:pStyle w:val="a3"/>
        <w:rPr>
          <w:sz w:val="25"/>
        </w:rPr>
      </w:pPr>
    </w:p>
    <w:p w:rsidR="0003451C" w:rsidRDefault="007B3775">
      <w:pPr>
        <w:pStyle w:val="1"/>
        <w:ind w:left="4255"/>
      </w:pPr>
      <w:bookmarkStart w:id="6" w:name="_Toc112691157"/>
      <w:r>
        <w:t>Опухоли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крови</w:t>
      </w:r>
      <w:bookmarkEnd w:id="6"/>
    </w:p>
    <w:p w:rsidR="0003451C" w:rsidRDefault="0003451C">
      <w:pPr>
        <w:pStyle w:val="a3"/>
        <w:spacing w:before="7"/>
        <w:rPr>
          <w:b/>
          <w:sz w:val="23"/>
        </w:rPr>
      </w:pPr>
    </w:p>
    <w:p w:rsidR="0003451C" w:rsidRDefault="007B3775">
      <w:pPr>
        <w:pStyle w:val="a3"/>
        <w:ind w:left="639" w:right="272" w:firstLine="542"/>
      </w:pPr>
      <w:r>
        <w:t xml:space="preserve">Опухоли системы крови делятся на 2 группы: 1) </w:t>
      </w:r>
      <w:proofErr w:type="spellStart"/>
      <w:r>
        <w:t>системнык</w:t>
      </w:r>
      <w:proofErr w:type="spellEnd"/>
      <w:r>
        <w:t xml:space="preserve"> опухолевые заболевания</w:t>
      </w:r>
      <w:r>
        <w:rPr>
          <w:spacing w:val="-57"/>
        </w:rPr>
        <w:t xml:space="preserve"> </w:t>
      </w:r>
      <w:r>
        <w:t xml:space="preserve">кроветворной ткани – лейкозы или </w:t>
      </w:r>
      <w:proofErr w:type="spellStart"/>
      <w:r>
        <w:t>гемобластозы</w:t>
      </w:r>
      <w:proofErr w:type="spellEnd"/>
      <w:r>
        <w:t>; 2) регионарные опухолевые</w:t>
      </w:r>
      <w:r>
        <w:rPr>
          <w:spacing w:val="1"/>
        </w:rPr>
        <w:t xml:space="preserve"> </w:t>
      </w:r>
      <w:r>
        <w:t>заболевания</w:t>
      </w:r>
      <w:r>
        <w:rPr>
          <w:spacing w:val="-4"/>
        </w:rPr>
        <w:t xml:space="preserve"> </w:t>
      </w:r>
      <w:r>
        <w:t>кроветворной</w:t>
      </w:r>
      <w:r>
        <w:rPr>
          <w:spacing w:val="3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 xml:space="preserve">злокачественные </w:t>
      </w:r>
      <w:proofErr w:type="spellStart"/>
      <w:r>
        <w:t>лимфомы</w:t>
      </w:r>
      <w:proofErr w:type="spellEnd"/>
      <w:r>
        <w:t>.</w:t>
      </w:r>
    </w:p>
    <w:p w:rsidR="0003451C" w:rsidRDefault="0003451C">
      <w:pPr>
        <w:pStyle w:val="a3"/>
        <w:spacing w:before="1"/>
      </w:pPr>
    </w:p>
    <w:p w:rsidR="0003451C" w:rsidRDefault="007B3775">
      <w:pPr>
        <w:pStyle w:val="a3"/>
        <w:ind w:left="639" w:right="210" w:firstLine="542"/>
      </w:pPr>
      <w:r>
        <w:rPr>
          <w:b/>
        </w:rPr>
        <w:t xml:space="preserve">Острые лейкозы </w:t>
      </w:r>
      <w:r>
        <w:t xml:space="preserve">— группа </w:t>
      </w:r>
      <w:proofErr w:type="spellStart"/>
      <w:r>
        <w:t>клональных</w:t>
      </w:r>
      <w:proofErr w:type="spellEnd"/>
      <w:r>
        <w:t xml:space="preserve"> заболеваний, первично возникающих в</w:t>
      </w:r>
      <w:r>
        <w:rPr>
          <w:spacing w:val="1"/>
        </w:rPr>
        <w:t xml:space="preserve"> </w:t>
      </w:r>
      <w:r>
        <w:t>костном мозге в результате мутации стволовой клетки крови. Следствием мутации</w:t>
      </w:r>
      <w:r>
        <w:rPr>
          <w:spacing w:val="1"/>
        </w:rPr>
        <w:t xml:space="preserve"> </w:t>
      </w:r>
      <w:r>
        <w:t>является потеря потомками мутировавшей клетки способности к дифференцировке до</w:t>
      </w:r>
      <w:r>
        <w:rPr>
          <w:spacing w:val="1"/>
        </w:rPr>
        <w:t xml:space="preserve"> </w:t>
      </w:r>
      <w:r>
        <w:t>зрелых</w:t>
      </w:r>
      <w:r>
        <w:rPr>
          <w:spacing w:val="-7"/>
        </w:rPr>
        <w:t xml:space="preserve"> </w:t>
      </w:r>
      <w:r>
        <w:t>клеток</w:t>
      </w:r>
      <w:r>
        <w:rPr>
          <w:spacing w:val="-3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6"/>
        </w:rPr>
        <w:t xml:space="preserve"> </w:t>
      </w:r>
      <w:r>
        <w:t>субстрат</w:t>
      </w:r>
      <w:r>
        <w:rPr>
          <w:spacing w:val="-1"/>
        </w:rPr>
        <w:t xml:space="preserve"> </w:t>
      </w:r>
      <w:proofErr w:type="spellStart"/>
      <w:r>
        <w:t>оcтpыx</w:t>
      </w:r>
      <w:proofErr w:type="spellEnd"/>
      <w:r>
        <w:rPr>
          <w:spacing w:val="1"/>
        </w:rPr>
        <w:t xml:space="preserve"> </w:t>
      </w:r>
      <w:r>
        <w:t>лейкозов</w:t>
      </w:r>
      <w:r>
        <w:rPr>
          <w:spacing w:val="2"/>
        </w:rPr>
        <w:t xml:space="preserve"> </w:t>
      </w:r>
      <w:r>
        <w:t>—</w:t>
      </w:r>
      <w:r>
        <w:rPr>
          <w:spacing w:val="-6"/>
        </w:rPr>
        <w:t xml:space="preserve"> </w:t>
      </w:r>
      <w:proofErr w:type="spellStart"/>
      <w:r>
        <w:t>бластные</w:t>
      </w:r>
      <w:proofErr w:type="spellEnd"/>
      <w:r>
        <w:rPr>
          <w:spacing w:val="-3"/>
        </w:rPr>
        <w:t xml:space="preserve"> </w:t>
      </w:r>
      <w:r>
        <w:t>клетки.</w:t>
      </w:r>
    </w:p>
    <w:p w:rsidR="0003451C" w:rsidRDefault="0003451C">
      <w:pPr>
        <w:sectPr w:rsidR="0003451C">
          <w:pgSz w:w="11910" w:h="16840"/>
          <w:pgMar w:top="1040" w:right="660" w:bottom="280" w:left="1060" w:header="720" w:footer="720" w:gutter="0"/>
          <w:cols w:space="720"/>
        </w:sectPr>
      </w:pPr>
    </w:p>
    <w:p w:rsidR="0003451C" w:rsidRDefault="007B3775">
      <w:pPr>
        <w:pStyle w:val="a3"/>
        <w:spacing w:before="66" w:line="242" w:lineRule="auto"/>
        <w:ind w:left="639" w:right="963" w:firstLine="542"/>
      </w:pPr>
      <w:r>
        <w:lastRenderedPageBreak/>
        <w:t xml:space="preserve">Как и для большинства </w:t>
      </w:r>
      <w:proofErr w:type="spellStart"/>
      <w:r>
        <w:t>дрyгих</w:t>
      </w:r>
      <w:proofErr w:type="spellEnd"/>
      <w:r>
        <w:t xml:space="preserve"> опухолевых заболеваний, для острых лейкозов</w:t>
      </w:r>
      <w:r>
        <w:rPr>
          <w:spacing w:val="-57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специфический</w:t>
      </w:r>
      <w:r>
        <w:rPr>
          <w:spacing w:val="2"/>
        </w:rPr>
        <w:t xml:space="preserve"> </w:t>
      </w:r>
      <w:r>
        <w:t>этиологический</w:t>
      </w:r>
      <w:r>
        <w:rPr>
          <w:spacing w:val="2"/>
        </w:rPr>
        <w:t xml:space="preserve"> </w:t>
      </w:r>
      <w:r>
        <w:t>фактор.</w:t>
      </w:r>
    </w:p>
    <w:p w:rsidR="0003451C" w:rsidRDefault="007B3775">
      <w:pPr>
        <w:pStyle w:val="a3"/>
        <w:spacing w:line="242" w:lineRule="auto"/>
        <w:ind w:left="639" w:right="881" w:firstLine="542"/>
      </w:pPr>
      <w:r>
        <w:t xml:space="preserve">Наибольшее значение среди острых лейкозов имеют острый </w:t>
      </w:r>
      <w:proofErr w:type="spellStart"/>
      <w:r>
        <w:t>лимфобластный</w:t>
      </w:r>
      <w:proofErr w:type="spellEnd"/>
      <w:r>
        <w:t xml:space="preserve"> и</w:t>
      </w:r>
      <w:r>
        <w:rPr>
          <w:spacing w:val="-57"/>
        </w:rPr>
        <w:t xml:space="preserve"> </w:t>
      </w:r>
      <w:r>
        <w:t>острый</w:t>
      </w:r>
      <w:r>
        <w:rPr>
          <w:spacing w:val="2"/>
        </w:rPr>
        <w:t xml:space="preserve"> </w:t>
      </w:r>
      <w:proofErr w:type="spellStart"/>
      <w:r>
        <w:t>миелобластный</w:t>
      </w:r>
      <w:proofErr w:type="spellEnd"/>
      <w:r>
        <w:rPr>
          <w:spacing w:val="3"/>
        </w:rPr>
        <w:t xml:space="preserve"> </w:t>
      </w:r>
      <w:r>
        <w:t>лейкозы.</w:t>
      </w:r>
    </w:p>
    <w:p w:rsidR="0003451C" w:rsidRDefault="007B3775">
      <w:pPr>
        <w:pStyle w:val="a3"/>
        <w:spacing w:line="242" w:lineRule="auto"/>
        <w:ind w:left="639" w:right="624" w:firstLine="542"/>
      </w:pPr>
      <w:r>
        <w:t>Необходимо отметить, что острый лейкоз никогда не переходит в хронический, а</w:t>
      </w:r>
      <w:r>
        <w:rPr>
          <w:spacing w:val="-57"/>
        </w:rPr>
        <w:t xml:space="preserve"> </w:t>
      </w:r>
      <w:r>
        <w:t>хронический</w:t>
      </w:r>
      <w:r>
        <w:rPr>
          <w:spacing w:val="2"/>
        </w:rPr>
        <w:t xml:space="preserve"> </w:t>
      </w:r>
      <w:r>
        <w:t>никогда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обостряется —</w:t>
      </w:r>
      <w:r>
        <w:rPr>
          <w:spacing w:val="1"/>
        </w:rPr>
        <w:t xml:space="preserve"> </w:t>
      </w:r>
      <w:r>
        <w:t>таким</w:t>
      </w:r>
      <w:r>
        <w:rPr>
          <w:spacing w:val="-6"/>
        </w:rPr>
        <w:t xml:space="preserve"> </w:t>
      </w:r>
      <w:r>
        <w:t>образом,</w:t>
      </w:r>
      <w:r>
        <w:rPr>
          <w:spacing w:val="3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«острый»</w:t>
      </w:r>
      <w:r>
        <w:rPr>
          <w:spacing w:val="-4"/>
        </w:rPr>
        <w:t xml:space="preserve"> </w:t>
      </w:r>
      <w:r>
        <w:t>и</w:t>
      </w:r>
    </w:p>
    <w:p w:rsidR="0003451C" w:rsidRDefault="007B3775">
      <w:pPr>
        <w:pStyle w:val="a3"/>
        <w:spacing w:line="242" w:lineRule="auto"/>
        <w:ind w:left="639" w:right="1417"/>
      </w:pPr>
      <w:r>
        <w:t>«хронический» используются только из-за удобства; значение этих терминов в</w:t>
      </w:r>
      <w:r>
        <w:rPr>
          <w:spacing w:val="-57"/>
        </w:rPr>
        <w:t xml:space="preserve"> </w:t>
      </w:r>
      <w:r>
        <w:t>гематологии</w:t>
      </w:r>
      <w:r>
        <w:rPr>
          <w:spacing w:val="-4"/>
        </w:rPr>
        <w:t xml:space="preserve"> </w:t>
      </w:r>
      <w:r>
        <w:t>отличается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медицинских</w:t>
      </w:r>
      <w:r>
        <w:rPr>
          <w:spacing w:val="-5"/>
        </w:rPr>
        <w:t xml:space="preserve"> </w:t>
      </w:r>
      <w:r>
        <w:t>дисциплинах.</w:t>
      </w:r>
    </w:p>
    <w:p w:rsidR="0003451C" w:rsidRDefault="0003451C">
      <w:pPr>
        <w:pStyle w:val="a3"/>
        <w:rPr>
          <w:sz w:val="26"/>
        </w:rPr>
      </w:pPr>
    </w:p>
    <w:p w:rsidR="0003451C" w:rsidRDefault="007B3775">
      <w:pPr>
        <w:pStyle w:val="a3"/>
        <w:spacing w:before="232"/>
        <w:ind w:left="1182"/>
      </w:pPr>
      <w:r>
        <w:rPr>
          <w:u w:val="single"/>
        </w:rPr>
        <w:t>Классификация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(ВОЗ, 1999)</w:t>
      </w:r>
    </w:p>
    <w:p w:rsidR="0003451C" w:rsidRDefault="0003451C">
      <w:pPr>
        <w:pStyle w:val="a3"/>
        <w:spacing w:before="2"/>
      </w:pP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spacing w:before="1"/>
        <w:ind w:hanging="361"/>
        <w:rPr>
          <w:sz w:val="24"/>
        </w:rPr>
      </w:pPr>
      <w:r>
        <w:rPr>
          <w:sz w:val="24"/>
        </w:rPr>
        <w:t>Острые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миелобластные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лейкозы</w:t>
      </w:r>
      <w:r>
        <w:rPr>
          <w:spacing w:val="-5"/>
          <w:sz w:val="24"/>
        </w:rPr>
        <w:t xml:space="preserve"> </w:t>
      </w:r>
      <w:r>
        <w:rPr>
          <w:sz w:val="24"/>
        </w:rPr>
        <w:t>(ОМЛ)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ind w:hanging="361"/>
        <w:rPr>
          <w:sz w:val="24"/>
        </w:rPr>
      </w:pPr>
      <w:r>
        <w:rPr>
          <w:sz w:val="24"/>
        </w:rPr>
        <w:t>Острый</w:t>
      </w:r>
      <w:r>
        <w:rPr>
          <w:spacing w:val="-3"/>
          <w:sz w:val="24"/>
        </w:rPr>
        <w:t xml:space="preserve"> </w:t>
      </w:r>
      <w:r>
        <w:rPr>
          <w:sz w:val="24"/>
        </w:rPr>
        <w:t>малодифференцированный</w:t>
      </w:r>
      <w:r>
        <w:rPr>
          <w:spacing w:val="-7"/>
          <w:sz w:val="24"/>
        </w:rPr>
        <w:t xml:space="preserve"> </w:t>
      </w:r>
      <w:r>
        <w:rPr>
          <w:sz w:val="24"/>
        </w:rPr>
        <w:t>лейкоз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ind w:hanging="361"/>
        <w:rPr>
          <w:sz w:val="24"/>
        </w:rPr>
      </w:pPr>
      <w:r>
        <w:rPr>
          <w:sz w:val="24"/>
        </w:rPr>
        <w:t>ОМЛ</w:t>
      </w:r>
      <w:r>
        <w:rPr>
          <w:spacing w:val="-2"/>
          <w:sz w:val="24"/>
        </w:rPr>
        <w:t xml:space="preserve"> </w:t>
      </w:r>
      <w:r>
        <w:rPr>
          <w:sz w:val="24"/>
        </w:rPr>
        <w:t>без созревания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ind w:hanging="361"/>
        <w:rPr>
          <w:sz w:val="24"/>
        </w:rPr>
      </w:pPr>
      <w:r>
        <w:rPr>
          <w:sz w:val="24"/>
        </w:rPr>
        <w:t>ОМЛ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созревание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spacing w:before="4"/>
        <w:ind w:hanging="361"/>
        <w:rPr>
          <w:sz w:val="24"/>
        </w:rPr>
      </w:pPr>
      <w:r>
        <w:rPr>
          <w:sz w:val="24"/>
        </w:rPr>
        <w:t>Острый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промиелобластный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лейкоз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ind w:hanging="361"/>
        <w:rPr>
          <w:sz w:val="24"/>
        </w:rPr>
      </w:pPr>
      <w:r>
        <w:rPr>
          <w:sz w:val="24"/>
        </w:rPr>
        <w:t>Острый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миеломонобластный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лейкоз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ind w:hanging="361"/>
        <w:rPr>
          <w:sz w:val="24"/>
        </w:rPr>
      </w:pPr>
      <w:r>
        <w:rPr>
          <w:sz w:val="24"/>
        </w:rPr>
        <w:t>Острый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монобластный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лейкоз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ind w:hanging="361"/>
        <w:rPr>
          <w:sz w:val="24"/>
        </w:rPr>
      </w:pPr>
      <w:r>
        <w:rPr>
          <w:sz w:val="24"/>
        </w:rPr>
        <w:t>Острый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эритромиелоз</w:t>
      </w:r>
      <w:proofErr w:type="spellEnd"/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ind w:hanging="361"/>
        <w:rPr>
          <w:sz w:val="24"/>
        </w:rPr>
      </w:pPr>
      <w:r>
        <w:rPr>
          <w:sz w:val="24"/>
        </w:rPr>
        <w:t>Острый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мегакариобластный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лейкоз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ind w:hanging="361"/>
        <w:rPr>
          <w:sz w:val="24"/>
        </w:rPr>
      </w:pPr>
      <w:r>
        <w:rPr>
          <w:sz w:val="24"/>
        </w:rPr>
        <w:t>Острые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лимфобластные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лейкозы</w:t>
      </w:r>
      <w:r>
        <w:rPr>
          <w:spacing w:val="-5"/>
          <w:sz w:val="24"/>
        </w:rPr>
        <w:t xml:space="preserve"> </w:t>
      </w:r>
      <w:r>
        <w:rPr>
          <w:sz w:val="24"/>
        </w:rPr>
        <w:t>(ОЛЛ)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ind w:hanging="361"/>
        <w:rPr>
          <w:sz w:val="24"/>
        </w:rPr>
      </w:pPr>
      <w:r>
        <w:rPr>
          <w:sz w:val="24"/>
        </w:rPr>
        <w:t>Пре-пре-B-ОЛЛ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ind w:hanging="361"/>
        <w:rPr>
          <w:sz w:val="24"/>
        </w:rPr>
      </w:pPr>
      <w:r>
        <w:rPr>
          <w:sz w:val="24"/>
        </w:rPr>
        <w:t>Пре-B-ОЛЛ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ind w:hanging="361"/>
        <w:rPr>
          <w:sz w:val="24"/>
        </w:rPr>
      </w:pPr>
      <w:r>
        <w:rPr>
          <w:sz w:val="24"/>
        </w:rPr>
        <w:t>B-ОЛЛ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ind w:hanging="361"/>
        <w:rPr>
          <w:sz w:val="24"/>
        </w:rPr>
      </w:pPr>
      <w:r>
        <w:rPr>
          <w:sz w:val="24"/>
        </w:rPr>
        <w:t>T-ОЛЛ</w:t>
      </w:r>
    </w:p>
    <w:p w:rsidR="0003451C" w:rsidRDefault="0003451C">
      <w:pPr>
        <w:pStyle w:val="a3"/>
        <w:spacing w:before="10"/>
        <w:rPr>
          <w:sz w:val="23"/>
        </w:rPr>
      </w:pPr>
    </w:p>
    <w:p w:rsidR="0003451C" w:rsidRDefault="007B3775">
      <w:pPr>
        <w:pStyle w:val="a3"/>
        <w:spacing w:line="275" w:lineRule="exact"/>
        <w:ind w:left="639"/>
      </w:pPr>
      <w:r>
        <w:rPr>
          <w:u w:val="single"/>
        </w:rPr>
        <w:t>Эпидемиология</w:t>
      </w:r>
    </w:p>
    <w:p w:rsidR="0003451C" w:rsidRDefault="007B3775">
      <w:pPr>
        <w:pStyle w:val="a3"/>
        <w:spacing w:line="275" w:lineRule="exact"/>
        <w:ind w:left="1345"/>
      </w:pPr>
      <w:r>
        <w:t>Ежегодно</w:t>
      </w:r>
      <w:r>
        <w:rPr>
          <w:spacing w:val="-2"/>
        </w:rPr>
        <w:t xml:space="preserve"> </w:t>
      </w:r>
      <w:r>
        <w:t>регистрируется</w:t>
      </w:r>
      <w:r>
        <w:rPr>
          <w:spacing w:val="-2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случаев острых</w:t>
      </w:r>
      <w:r>
        <w:rPr>
          <w:spacing w:val="-6"/>
        </w:rPr>
        <w:t xml:space="preserve"> </w:t>
      </w:r>
      <w:r>
        <w:t>лейкозов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млн населения.</w:t>
      </w:r>
    </w:p>
    <w:p w:rsidR="0003451C" w:rsidRDefault="007B3775">
      <w:pPr>
        <w:pStyle w:val="a3"/>
        <w:spacing w:before="3"/>
        <w:ind w:left="639" w:right="1032"/>
      </w:pPr>
      <w:r>
        <w:t>Структура заболеваемости в значительной степени зависит от возраста. ОЛЛ чаще</w:t>
      </w:r>
      <w:r>
        <w:rPr>
          <w:spacing w:val="-57"/>
        </w:rPr>
        <w:t xml:space="preserve"> </w:t>
      </w:r>
      <w:r>
        <w:t>развивается в детском возрасте и после 40 лет. Частота ОМЛ одинакова во 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-5"/>
        </w:rPr>
        <w:t xml:space="preserve"> </w:t>
      </w:r>
      <w:proofErr w:type="spellStart"/>
      <w:r>
        <w:t>rpуппах</w:t>
      </w:r>
      <w:proofErr w:type="spellEnd"/>
      <w:r>
        <w:t>.</w:t>
      </w:r>
      <w:r>
        <w:rPr>
          <w:spacing w:val="2"/>
        </w:rPr>
        <w:t xml:space="preserve"> </w:t>
      </w:r>
      <w:r>
        <w:t>Мужчины и</w:t>
      </w:r>
      <w:r>
        <w:rPr>
          <w:spacing w:val="-3"/>
        </w:rPr>
        <w:t xml:space="preserve"> </w:t>
      </w:r>
      <w:r>
        <w:t>женщины</w:t>
      </w:r>
      <w:r>
        <w:rPr>
          <w:spacing w:val="-3"/>
        </w:rPr>
        <w:t xml:space="preserve"> </w:t>
      </w:r>
      <w:r>
        <w:t>болеют с</w:t>
      </w:r>
      <w:r>
        <w:rPr>
          <w:spacing w:val="-1"/>
        </w:rPr>
        <w:t xml:space="preserve"> </w:t>
      </w:r>
      <w:r>
        <w:t>одинаковой частотой.</w:t>
      </w:r>
    </w:p>
    <w:p w:rsidR="0003451C" w:rsidRDefault="0003451C">
      <w:pPr>
        <w:pStyle w:val="a3"/>
      </w:pPr>
    </w:p>
    <w:p w:rsidR="0003451C" w:rsidRDefault="007B3775">
      <w:pPr>
        <w:pStyle w:val="a3"/>
        <w:spacing w:line="275" w:lineRule="exact"/>
        <w:ind w:left="639"/>
      </w:pPr>
      <w:r>
        <w:rPr>
          <w:u w:val="single"/>
        </w:rPr>
        <w:t>Патогенез</w:t>
      </w:r>
    </w:p>
    <w:p w:rsidR="0003451C" w:rsidRDefault="007B3775">
      <w:pPr>
        <w:pStyle w:val="a3"/>
        <w:ind w:left="639" w:right="397" w:firstLine="706"/>
      </w:pPr>
      <w:r>
        <w:t>В основе патогенеза острых лейкозов лежит мутация стволовой клетки крови, что</w:t>
      </w:r>
      <w:r>
        <w:rPr>
          <w:spacing w:val="-57"/>
        </w:rPr>
        <w:t xml:space="preserve"> </w:t>
      </w:r>
      <w:r>
        <w:t>влечет за собой практически полную потерю потомками мутировавшей клетки</w:t>
      </w:r>
      <w:r>
        <w:rPr>
          <w:spacing w:val="1"/>
        </w:rPr>
        <w:t xml:space="preserve"> </w:t>
      </w:r>
      <w:r>
        <w:t>способности к созреванию. Мутантный клон автономен от каких-либо регулирующих</w:t>
      </w:r>
      <w:r>
        <w:rPr>
          <w:spacing w:val="1"/>
        </w:rPr>
        <w:t xml:space="preserve"> </w:t>
      </w:r>
      <w:r>
        <w:t>воздействий организма и довольно быстро вытесняет нормальные гемопоэтические</w:t>
      </w:r>
      <w:r>
        <w:rPr>
          <w:spacing w:val="1"/>
        </w:rPr>
        <w:t xml:space="preserve"> </w:t>
      </w:r>
      <w:r>
        <w:t>клетки,</w:t>
      </w:r>
      <w:r>
        <w:rPr>
          <w:spacing w:val="3"/>
        </w:rPr>
        <w:t xml:space="preserve"> </w:t>
      </w:r>
      <w:r>
        <w:t>замещая</w:t>
      </w:r>
      <w:r>
        <w:rPr>
          <w:spacing w:val="-3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весь</w:t>
      </w:r>
      <w:r>
        <w:rPr>
          <w:spacing w:val="-2"/>
        </w:rPr>
        <w:t xml:space="preserve"> </w:t>
      </w:r>
      <w:proofErr w:type="spellStart"/>
      <w:r>
        <w:t>гемопоэз</w:t>
      </w:r>
      <w:proofErr w:type="spellEnd"/>
      <w:r>
        <w:t>.</w:t>
      </w:r>
    </w:p>
    <w:p w:rsidR="0003451C" w:rsidRDefault="007B3775">
      <w:pPr>
        <w:pStyle w:val="a3"/>
        <w:spacing w:before="2"/>
        <w:ind w:left="639" w:right="464" w:firstLine="706"/>
      </w:pPr>
      <w:r>
        <w:t>Степень злокачественности опухолевых клеток при острых лейкозах с течением</w:t>
      </w:r>
      <w:r>
        <w:rPr>
          <w:spacing w:val="1"/>
        </w:rPr>
        <w:t xml:space="preserve"> </w:t>
      </w:r>
      <w:r>
        <w:t>времени возрастает (как и для других групп опухолей, для острых лейкозов правомочен</w:t>
      </w:r>
      <w:r>
        <w:rPr>
          <w:spacing w:val="-57"/>
        </w:rPr>
        <w:t xml:space="preserve"> </w:t>
      </w:r>
      <w:r>
        <w:t>закон опухолевой прогрессии). Поскольку опухолевые клетки при острых лейкозах в</w:t>
      </w:r>
      <w:r>
        <w:rPr>
          <w:spacing w:val="1"/>
        </w:rPr>
        <w:t xml:space="preserve"> </w:t>
      </w:r>
      <w:r>
        <w:t>большинстве вариантов изначально имеют выраженный дефект созревания, то большая</w:t>
      </w:r>
      <w:r>
        <w:rPr>
          <w:spacing w:val="-57"/>
        </w:rPr>
        <w:t xml:space="preserve"> </w:t>
      </w:r>
      <w:r>
        <w:t>злокачественность часто проявляется возникновением экстрамедуллярных очагов</w:t>
      </w:r>
      <w:r>
        <w:rPr>
          <w:spacing w:val="1"/>
        </w:rPr>
        <w:t xml:space="preserve"> </w:t>
      </w:r>
      <w:r>
        <w:t>кроветворения, увеличением пролиферативной активности, развитием резистентности к</w:t>
      </w:r>
      <w:r>
        <w:rPr>
          <w:spacing w:val="-57"/>
        </w:rPr>
        <w:t xml:space="preserve"> </w:t>
      </w:r>
      <w:r>
        <w:t>проводимой</w:t>
      </w:r>
      <w:r>
        <w:rPr>
          <w:spacing w:val="-3"/>
        </w:rPr>
        <w:t xml:space="preserve"> </w:t>
      </w:r>
      <w:r>
        <w:t>терапии.</w:t>
      </w:r>
    </w:p>
    <w:p w:rsidR="0003451C" w:rsidRDefault="007B3775">
      <w:pPr>
        <w:pStyle w:val="a3"/>
        <w:ind w:left="639" w:right="274" w:firstLine="706"/>
      </w:pPr>
      <w:r>
        <w:t>Следствием мутации стволовой клетки является развитие в костном мозге клона</w:t>
      </w:r>
      <w:r>
        <w:rPr>
          <w:spacing w:val="1"/>
        </w:rPr>
        <w:t xml:space="preserve"> </w:t>
      </w:r>
      <w:r>
        <w:t>клеток, утративших способность к созреванию. Неопластический клон вытесняет</w:t>
      </w:r>
      <w:r>
        <w:rPr>
          <w:spacing w:val="1"/>
        </w:rPr>
        <w:t xml:space="preserve"> </w:t>
      </w:r>
      <w:r>
        <w:t>нормальные гемопоэтические клетки, что приводит к развитию дефицита зрелых клеток в</w:t>
      </w:r>
      <w:r>
        <w:rPr>
          <w:spacing w:val="-57"/>
        </w:rPr>
        <w:t xml:space="preserve"> </w:t>
      </w:r>
      <w:r>
        <w:t>периферической крови. Снижение количества или полное отсутствие зрелых клеток</w:t>
      </w:r>
      <w:r>
        <w:rPr>
          <w:spacing w:val="1"/>
        </w:rPr>
        <w:t xml:space="preserve"> </w:t>
      </w:r>
      <w:r>
        <w:t>периферической</w:t>
      </w:r>
      <w:r>
        <w:rPr>
          <w:spacing w:val="1"/>
        </w:rPr>
        <w:t xml:space="preserve"> </w:t>
      </w:r>
      <w:r>
        <w:t>крови</w:t>
      </w:r>
      <w:r>
        <w:rPr>
          <w:spacing w:val="-7"/>
        </w:rPr>
        <w:t xml:space="preserve"> </w:t>
      </w:r>
      <w:r>
        <w:t>обусловливает</w:t>
      </w:r>
      <w:r>
        <w:rPr>
          <w:spacing w:val="-3"/>
        </w:rPr>
        <w:t xml:space="preserve"> </w:t>
      </w:r>
      <w:r>
        <w:t>выпадение соответствующих</w:t>
      </w:r>
      <w:r>
        <w:rPr>
          <w:spacing w:val="-4"/>
        </w:rPr>
        <w:t xml:space="preserve"> </w:t>
      </w:r>
      <w:r>
        <w:t>функций</w:t>
      </w:r>
    </w:p>
    <w:p w:rsidR="0003451C" w:rsidRDefault="0003451C">
      <w:pPr>
        <w:sectPr w:rsidR="0003451C">
          <w:pgSz w:w="11910" w:h="16840"/>
          <w:pgMar w:top="1040" w:right="660" w:bottom="280" w:left="1060" w:header="720" w:footer="720" w:gutter="0"/>
          <w:cols w:space="720"/>
        </w:sectPr>
      </w:pPr>
    </w:p>
    <w:p w:rsidR="0003451C" w:rsidRDefault="007B3775">
      <w:pPr>
        <w:pStyle w:val="a3"/>
        <w:spacing w:before="66" w:line="242" w:lineRule="auto"/>
        <w:ind w:left="639" w:right="1535"/>
      </w:pPr>
      <w:r>
        <w:lastRenderedPageBreak/>
        <w:t>периферической крови, что влечет за собой развитие клинических симптомов</w:t>
      </w:r>
      <w:r>
        <w:rPr>
          <w:spacing w:val="-57"/>
        </w:rPr>
        <w:t xml:space="preserve"> </w:t>
      </w:r>
      <w:r>
        <w:t>заболевания.</w:t>
      </w:r>
    </w:p>
    <w:p w:rsidR="0003451C" w:rsidRDefault="0003451C">
      <w:pPr>
        <w:pStyle w:val="a3"/>
        <w:spacing w:before="9"/>
        <w:rPr>
          <w:sz w:val="23"/>
        </w:rPr>
      </w:pPr>
    </w:p>
    <w:p w:rsidR="0003451C" w:rsidRDefault="007B3775">
      <w:pPr>
        <w:pStyle w:val="a3"/>
        <w:spacing w:line="275" w:lineRule="exact"/>
        <w:ind w:left="1345"/>
      </w:pPr>
      <w:r>
        <w:rPr>
          <w:u w:val="single"/>
        </w:rPr>
        <w:t>Морфология</w:t>
      </w:r>
    </w:p>
    <w:p w:rsidR="0003451C" w:rsidRDefault="007B3775">
      <w:pPr>
        <w:pStyle w:val="a3"/>
        <w:ind w:left="639" w:right="180" w:firstLine="706"/>
      </w:pPr>
      <w:r>
        <w:t>Различные формы острого лейкоза имеют стереотипные морфологические</w:t>
      </w:r>
      <w:r>
        <w:rPr>
          <w:spacing w:val="1"/>
        </w:rPr>
        <w:t xml:space="preserve"> </w:t>
      </w:r>
      <w:r>
        <w:t>проявления: лейкозная инфильтрация костного мозга в виде очаговых и диффузных</w:t>
      </w:r>
      <w:r>
        <w:rPr>
          <w:spacing w:val="1"/>
        </w:rPr>
        <w:t xml:space="preserve"> </w:t>
      </w:r>
      <w:r>
        <w:t>инфильтратов из клеток с крупными светлыми ядрами, содержащими по нескольку</w:t>
      </w:r>
      <w:r>
        <w:rPr>
          <w:spacing w:val="1"/>
        </w:rPr>
        <w:t xml:space="preserve"> </w:t>
      </w:r>
      <w:r>
        <w:t>ядрышек. Размеры и очертания ядер, а также ширина ободка плазмы могут варьировать.</w:t>
      </w:r>
      <w:r>
        <w:rPr>
          <w:spacing w:val="1"/>
        </w:rPr>
        <w:t xml:space="preserve"> </w:t>
      </w:r>
      <w:proofErr w:type="spellStart"/>
      <w:r>
        <w:t>Бласты</w:t>
      </w:r>
      <w:proofErr w:type="spellEnd"/>
      <w:r>
        <w:t xml:space="preserve"> составляют 10–20% мозговых клеток. Цитогенетическую принадлежность </w:t>
      </w:r>
      <w:proofErr w:type="spellStart"/>
      <w:r>
        <w:t>бластов</w:t>
      </w:r>
      <w:proofErr w:type="spellEnd"/>
      <w:r>
        <w:t>,</w:t>
      </w:r>
      <w:r>
        <w:rPr>
          <w:spacing w:val="-57"/>
        </w:rPr>
        <w:t xml:space="preserve"> </w:t>
      </w:r>
      <w:r>
        <w:t>как правило, можно выявить только с помощью специальных методов исследования –</w:t>
      </w:r>
      <w:r>
        <w:rPr>
          <w:spacing w:val="1"/>
        </w:rPr>
        <w:t xml:space="preserve"> </w:t>
      </w:r>
      <w:r>
        <w:t xml:space="preserve">цитохимических и </w:t>
      </w:r>
      <w:proofErr w:type="spellStart"/>
      <w:r>
        <w:t>иммуногистохимических</w:t>
      </w:r>
      <w:proofErr w:type="spellEnd"/>
      <w:r>
        <w:t xml:space="preserve">. Применяются реакции на </w:t>
      </w:r>
      <w:proofErr w:type="spellStart"/>
      <w:r>
        <w:t>пероксидазу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окраска на липиды </w:t>
      </w:r>
      <w:proofErr w:type="spellStart"/>
      <w:r>
        <w:t>суданом</w:t>
      </w:r>
      <w:proofErr w:type="spellEnd"/>
      <w:r>
        <w:t xml:space="preserve"> черным, ШИК-реакция, </w:t>
      </w:r>
      <w:proofErr w:type="spellStart"/>
      <w:r>
        <w:t>гистоферментохимические</w:t>
      </w:r>
      <w:proofErr w:type="spellEnd"/>
      <w:r>
        <w:t xml:space="preserve"> акции на</w:t>
      </w:r>
      <w:r>
        <w:rPr>
          <w:spacing w:val="1"/>
        </w:rPr>
        <w:t xml:space="preserve"> </w:t>
      </w:r>
      <w:r>
        <w:t>выявление</w:t>
      </w:r>
      <w:r>
        <w:rPr>
          <w:spacing w:val="-1"/>
        </w:rPr>
        <w:t xml:space="preserve"> </w:t>
      </w:r>
      <w:r>
        <w:t>неспецифической</w:t>
      </w:r>
      <w:r>
        <w:rPr>
          <w:spacing w:val="1"/>
        </w:rPr>
        <w:t xml:space="preserve"> </w:t>
      </w:r>
      <w:proofErr w:type="spellStart"/>
      <w:r>
        <w:t>эстеразы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хлорацетатэстеразы</w:t>
      </w:r>
      <w:proofErr w:type="spellEnd"/>
      <w:r>
        <w:t>,</w:t>
      </w:r>
      <w:r>
        <w:rPr>
          <w:spacing w:val="2"/>
        </w:rPr>
        <w:t xml:space="preserve"> </w:t>
      </w:r>
      <w:r>
        <w:t>кислой</w:t>
      </w:r>
      <w:r>
        <w:rPr>
          <w:spacing w:val="2"/>
        </w:rPr>
        <w:t xml:space="preserve"> </w:t>
      </w:r>
      <w:r>
        <w:t>фосфатазы.</w:t>
      </w:r>
    </w:p>
    <w:p w:rsidR="0003451C" w:rsidRDefault="007B3775">
      <w:pPr>
        <w:pStyle w:val="a3"/>
        <w:spacing w:before="5" w:line="237" w:lineRule="auto"/>
        <w:ind w:left="639" w:right="855"/>
      </w:pPr>
      <w:proofErr w:type="spellStart"/>
      <w:r>
        <w:t>Иммуногистохимически</w:t>
      </w:r>
      <w:proofErr w:type="spellEnd"/>
      <w:r>
        <w:t xml:space="preserve"> возможно определение маркеров B-, T-лимфоцитов, клеток</w:t>
      </w:r>
      <w:r>
        <w:rPr>
          <w:spacing w:val="-57"/>
        </w:rPr>
        <w:t xml:space="preserve"> </w:t>
      </w:r>
      <w:r>
        <w:t>миелоидного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моноцитарного</w:t>
      </w:r>
      <w:r>
        <w:rPr>
          <w:spacing w:val="2"/>
        </w:rPr>
        <w:t xml:space="preserve"> </w:t>
      </w:r>
      <w:r>
        <w:t>рядов.</w:t>
      </w:r>
    </w:p>
    <w:p w:rsidR="0003451C" w:rsidRDefault="007B3775">
      <w:pPr>
        <w:pStyle w:val="a3"/>
        <w:spacing w:before="3"/>
        <w:ind w:left="639" w:right="215" w:firstLine="706"/>
      </w:pPr>
      <w:r>
        <w:t>В периферической крови и в костном мозге описывается феномен «лейкемического</w:t>
      </w:r>
      <w:r>
        <w:rPr>
          <w:spacing w:val="-57"/>
        </w:rPr>
        <w:t xml:space="preserve"> </w:t>
      </w:r>
      <w:r>
        <w:t>провала» («</w:t>
      </w:r>
      <w:proofErr w:type="spellStart"/>
      <w:r>
        <w:t>hiatus</w:t>
      </w:r>
      <w:proofErr w:type="spellEnd"/>
      <w:r>
        <w:t xml:space="preserve"> </w:t>
      </w:r>
      <w:proofErr w:type="spellStart"/>
      <w:r>
        <w:t>leucemicus</w:t>
      </w:r>
      <w:proofErr w:type="spellEnd"/>
      <w:r>
        <w:t xml:space="preserve">»), развивающийся за счет наличия только </w:t>
      </w:r>
      <w:proofErr w:type="spellStart"/>
      <w:r>
        <w:t>бластных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-4"/>
        </w:rPr>
        <w:t xml:space="preserve"> </w:t>
      </w:r>
      <w:r>
        <w:t>клеток и</w:t>
      </w:r>
      <w:r>
        <w:rPr>
          <w:spacing w:val="-7"/>
        </w:rPr>
        <w:t xml:space="preserve"> </w:t>
      </w:r>
      <w:r>
        <w:t>отсутствия</w:t>
      </w:r>
      <w:r>
        <w:rPr>
          <w:spacing w:val="2"/>
        </w:rPr>
        <w:t xml:space="preserve"> </w:t>
      </w:r>
      <w:r>
        <w:t>промежуточных</w:t>
      </w:r>
      <w:r>
        <w:rPr>
          <w:spacing w:val="-4"/>
        </w:rPr>
        <w:t xml:space="preserve"> </w:t>
      </w:r>
      <w:r>
        <w:t>форм.</w:t>
      </w:r>
    </w:p>
    <w:p w:rsidR="0003451C" w:rsidRDefault="007B3775">
      <w:pPr>
        <w:pStyle w:val="a3"/>
        <w:ind w:left="639" w:right="500" w:firstLine="706"/>
      </w:pPr>
      <w:r>
        <w:t xml:space="preserve">В костномозговой ткани происходят вытеснение нормаль клеток </w:t>
      </w:r>
      <w:proofErr w:type="spellStart"/>
      <w:r>
        <w:t>гемопоэза</w:t>
      </w:r>
      <w:proofErr w:type="spellEnd"/>
      <w:r>
        <w:rPr>
          <w:spacing w:val="1"/>
        </w:rPr>
        <w:t xml:space="preserve"> </w:t>
      </w:r>
      <w:r>
        <w:t>опухолевыми, истончение и резорбция ретикулярных волокон, нередко развивается</w:t>
      </w:r>
      <w:r>
        <w:rPr>
          <w:spacing w:val="1"/>
        </w:rPr>
        <w:t xml:space="preserve"> </w:t>
      </w:r>
      <w:proofErr w:type="spellStart"/>
      <w:r>
        <w:t>миелофиброз</w:t>
      </w:r>
      <w:proofErr w:type="spellEnd"/>
      <w:r>
        <w:t>. При цитостатической терапии происходит опустошение костного мозга с</w:t>
      </w:r>
      <w:r>
        <w:rPr>
          <w:spacing w:val="-57"/>
        </w:rPr>
        <w:t xml:space="preserve"> </w:t>
      </w:r>
      <w:r>
        <w:t xml:space="preserve">гибелью </w:t>
      </w:r>
      <w:proofErr w:type="spellStart"/>
      <w:r>
        <w:t>бластных</w:t>
      </w:r>
      <w:proofErr w:type="spellEnd"/>
      <w:r>
        <w:t xml:space="preserve"> форм, увеличивается число жировых клеток и разрастается</w:t>
      </w:r>
      <w:r>
        <w:rPr>
          <w:spacing w:val="1"/>
        </w:rPr>
        <w:t xml:space="preserve"> </w:t>
      </w:r>
      <w:r>
        <w:t>соединительная</w:t>
      </w:r>
      <w:r>
        <w:rPr>
          <w:spacing w:val="-4"/>
        </w:rPr>
        <w:t xml:space="preserve"> </w:t>
      </w:r>
      <w:r>
        <w:t>ткань.</w:t>
      </w:r>
    </w:p>
    <w:p w:rsidR="0003451C" w:rsidRDefault="007B3775">
      <w:pPr>
        <w:pStyle w:val="a3"/>
        <w:spacing w:before="1"/>
        <w:ind w:left="639" w:right="210" w:firstLine="706"/>
      </w:pPr>
      <w:r>
        <w:t>Лейкозные инфильтраты в виде диффузных или очаговых скоплений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лимфатических</w:t>
      </w:r>
      <w:r>
        <w:rPr>
          <w:spacing w:val="-4"/>
        </w:rPr>
        <w:t xml:space="preserve"> </w:t>
      </w:r>
      <w:r>
        <w:t>узлах,</w:t>
      </w:r>
      <w:r>
        <w:rPr>
          <w:spacing w:val="-3"/>
        </w:rPr>
        <w:t xml:space="preserve"> </w:t>
      </w:r>
      <w:r>
        <w:t>селезенке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печени.</w:t>
      </w:r>
      <w:r>
        <w:rPr>
          <w:spacing w:val="-2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приводит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увеличению</w:t>
      </w:r>
      <w:r>
        <w:rPr>
          <w:spacing w:val="-57"/>
        </w:rPr>
        <w:t xml:space="preserve"> </w:t>
      </w:r>
      <w:r>
        <w:t>размеров этих органов. В печени характерно развитие жировой дистрофии. Возможна</w:t>
      </w:r>
      <w:r>
        <w:rPr>
          <w:spacing w:val="1"/>
        </w:rPr>
        <w:t xml:space="preserve"> </w:t>
      </w:r>
      <w:r>
        <w:t>лейкозная</w:t>
      </w:r>
      <w:r>
        <w:rPr>
          <w:spacing w:val="-4"/>
        </w:rPr>
        <w:t xml:space="preserve"> </w:t>
      </w:r>
      <w:r>
        <w:t>инфильтрация</w:t>
      </w:r>
      <w:r>
        <w:rPr>
          <w:spacing w:val="1"/>
        </w:rPr>
        <w:t xml:space="preserve"> </w:t>
      </w:r>
      <w:r>
        <w:t>слизистых</w:t>
      </w:r>
      <w:r>
        <w:rPr>
          <w:spacing w:val="-8"/>
        </w:rPr>
        <w:t xml:space="preserve"> </w:t>
      </w:r>
      <w:r>
        <w:t>оболочек</w:t>
      </w:r>
      <w:r>
        <w:rPr>
          <w:spacing w:val="-1"/>
        </w:rPr>
        <w:t xml:space="preserve"> </w:t>
      </w:r>
      <w:r>
        <w:t>полости</w:t>
      </w:r>
      <w:r>
        <w:rPr>
          <w:spacing w:val="-1"/>
        </w:rPr>
        <w:t xml:space="preserve"> </w:t>
      </w:r>
      <w:r>
        <w:t>рта и</w:t>
      </w:r>
      <w:r>
        <w:rPr>
          <w:spacing w:val="-3"/>
        </w:rPr>
        <w:t xml:space="preserve"> </w:t>
      </w:r>
      <w:r>
        <w:t>ткани</w:t>
      </w:r>
      <w:r>
        <w:rPr>
          <w:spacing w:val="-2"/>
        </w:rPr>
        <w:t xml:space="preserve"> </w:t>
      </w:r>
      <w:r>
        <w:t>миндалин.</w:t>
      </w:r>
    </w:p>
    <w:p w:rsidR="0003451C" w:rsidRDefault="0003451C">
      <w:pPr>
        <w:pStyle w:val="a3"/>
        <w:spacing w:before="9"/>
        <w:rPr>
          <w:sz w:val="23"/>
        </w:rPr>
      </w:pPr>
    </w:p>
    <w:p w:rsidR="0003451C" w:rsidRDefault="007B3775">
      <w:pPr>
        <w:pStyle w:val="a3"/>
        <w:ind w:left="1345"/>
      </w:pPr>
      <w:r>
        <w:rPr>
          <w:u w:val="single"/>
        </w:rPr>
        <w:t>Клинические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проявления</w:t>
      </w:r>
    </w:p>
    <w:p w:rsidR="0003451C" w:rsidRDefault="007B3775">
      <w:pPr>
        <w:pStyle w:val="a3"/>
        <w:spacing w:before="3"/>
        <w:ind w:left="639" w:right="217" w:firstLine="706"/>
      </w:pPr>
      <w:r>
        <w:t>Клинические</w:t>
      </w:r>
      <w:r>
        <w:rPr>
          <w:spacing w:val="-3"/>
        </w:rPr>
        <w:t xml:space="preserve"> </w:t>
      </w:r>
      <w:r>
        <w:t>проявления</w:t>
      </w:r>
      <w:r>
        <w:rPr>
          <w:spacing w:val="-11"/>
        </w:rPr>
        <w:t xml:space="preserve"> </w:t>
      </w:r>
      <w:r>
        <w:t>одинаковы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острых</w:t>
      </w:r>
      <w:r>
        <w:rPr>
          <w:spacing w:val="-6"/>
        </w:rPr>
        <w:t xml:space="preserve"> </w:t>
      </w:r>
      <w:r>
        <w:t>лейкозов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быть довольно полиморфными.</w:t>
      </w:r>
      <w:r>
        <w:rPr>
          <w:spacing w:val="-3"/>
        </w:rPr>
        <w:t xml:space="preserve"> </w:t>
      </w:r>
      <w:r>
        <w:t>Начало заболевания</w:t>
      </w:r>
      <w:r>
        <w:rPr>
          <w:spacing w:val="6"/>
        </w:rPr>
        <w:t xml:space="preserve"> </w:t>
      </w:r>
      <w:r>
        <w:t>может быть</w:t>
      </w:r>
      <w:r>
        <w:rPr>
          <w:spacing w:val="-3"/>
        </w:rPr>
        <w:t xml:space="preserve"> </w:t>
      </w:r>
      <w:r>
        <w:t>внезапным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постепенным. Для них не существует характерного начала, каких-либо специфических</w:t>
      </w:r>
      <w:r>
        <w:rPr>
          <w:spacing w:val="1"/>
        </w:rPr>
        <w:t xml:space="preserve"> </w:t>
      </w:r>
      <w:r>
        <w:t>клинических признаков. Только тщательный анализ клинической картины позволяет</w:t>
      </w:r>
      <w:r>
        <w:rPr>
          <w:spacing w:val="1"/>
        </w:rPr>
        <w:t xml:space="preserve"> </w:t>
      </w:r>
      <w:r>
        <w:t>распознать</w:t>
      </w:r>
      <w:r>
        <w:rPr>
          <w:spacing w:val="1"/>
        </w:rPr>
        <w:t xml:space="preserve"> </w:t>
      </w:r>
      <w:r>
        <w:t>скрывающееся</w:t>
      </w:r>
      <w:r>
        <w:rPr>
          <w:spacing w:val="-4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видом</w:t>
      </w:r>
      <w:r>
        <w:rPr>
          <w:spacing w:val="-2"/>
        </w:rPr>
        <w:t xml:space="preserve"> </w:t>
      </w:r>
      <w:r>
        <w:t>«банального»</w:t>
      </w:r>
      <w:r>
        <w:rPr>
          <w:spacing w:val="-4"/>
        </w:rPr>
        <w:t xml:space="preserve"> </w:t>
      </w:r>
      <w:r>
        <w:t>заболевания</w:t>
      </w:r>
      <w:r>
        <w:rPr>
          <w:spacing w:val="-4"/>
        </w:rPr>
        <w:t xml:space="preserve"> </w:t>
      </w:r>
      <w:r>
        <w:t>более серьезное.</w:t>
      </w:r>
    </w:p>
    <w:p w:rsidR="0003451C" w:rsidRDefault="007B3775">
      <w:pPr>
        <w:pStyle w:val="a3"/>
        <w:spacing w:line="242" w:lineRule="auto"/>
        <w:ind w:left="639" w:right="463" w:firstLine="706"/>
      </w:pPr>
      <w:r>
        <w:t>Характерна комбинация синдромов недостаточности костного мозга и признаков</w:t>
      </w:r>
      <w:r>
        <w:rPr>
          <w:spacing w:val="-57"/>
        </w:rPr>
        <w:t xml:space="preserve"> </w:t>
      </w:r>
      <w:r>
        <w:t>специфического</w:t>
      </w:r>
      <w:r>
        <w:rPr>
          <w:spacing w:val="1"/>
        </w:rPr>
        <w:t xml:space="preserve"> </w:t>
      </w:r>
      <w:r>
        <w:t>поражения.</w:t>
      </w:r>
    </w:p>
    <w:p w:rsidR="0003451C" w:rsidRDefault="007B3775">
      <w:pPr>
        <w:pStyle w:val="a3"/>
        <w:ind w:left="639" w:right="274" w:firstLine="706"/>
      </w:pPr>
      <w:r>
        <w:t>В связи с лейкозной инфильтрацией слизистых оболочек полости рта и ткани</w:t>
      </w:r>
      <w:r>
        <w:rPr>
          <w:spacing w:val="1"/>
        </w:rPr>
        <w:t xml:space="preserve"> </w:t>
      </w:r>
      <w:r>
        <w:t>миндалин появляются некротический гингивит, тонзиллит (некротическая ангина).</w:t>
      </w:r>
      <w:r>
        <w:rPr>
          <w:spacing w:val="1"/>
        </w:rPr>
        <w:t xml:space="preserve"> </w:t>
      </w:r>
      <w:r>
        <w:t>Иногда</w:t>
      </w:r>
      <w:r>
        <w:rPr>
          <w:spacing w:val="-4"/>
        </w:rPr>
        <w:t xml:space="preserve"> </w:t>
      </w:r>
      <w:r>
        <w:t>присоединяется</w:t>
      </w:r>
      <w:r>
        <w:rPr>
          <w:spacing w:val="-3"/>
        </w:rPr>
        <w:t xml:space="preserve"> </w:t>
      </w:r>
      <w:r>
        <w:t>вторичная</w:t>
      </w:r>
      <w:r>
        <w:rPr>
          <w:spacing w:val="-2"/>
        </w:rPr>
        <w:t xml:space="preserve"> </w:t>
      </w:r>
      <w:r>
        <w:t>инфекция</w:t>
      </w:r>
      <w:r>
        <w:rPr>
          <w:spacing w:val="-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развивается</w:t>
      </w:r>
      <w:r>
        <w:rPr>
          <w:spacing w:val="-3"/>
        </w:rPr>
        <w:t xml:space="preserve"> </w:t>
      </w:r>
      <w:r>
        <w:t>сепсис,</w:t>
      </w:r>
      <w:r>
        <w:rPr>
          <w:spacing w:val="-5"/>
        </w:rPr>
        <w:t xml:space="preserve"> </w:t>
      </w:r>
      <w:r>
        <w:t>приводящий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смерти.</w:t>
      </w:r>
    </w:p>
    <w:p w:rsidR="0003451C" w:rsidRDefault="007B3775">
      <w:pPr>
        <w:pStyle w:val="a3"/>
        <w:ind w:left="639" w:right="210" w:firstLine="706"/>
      </w:pPr>
      <w:r>
        <w:t>Тяжесть</w:t>
      </w:r>
      <w:r>
        <w:rPr>
          <w:spacing w:val="-3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больного</w:t>
      </w:r>
      <w:r>
        <w:rPr>
          <w:spacing w:val="-3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обусловлена</w:t>
      </w:r>
      <w:r>
        <w:rPr>
          <w:spacing w:val="-5"/>
        </w:rPr>
        <w:t xml:space="preserve"> </w:t>
      </w:r>
      <w:r>
        <w:t>выраженной</w:t>
      </w:r>
      <w:r>
        <w:rPr>
          <w:spacing w:val="-7"/>
        </w:rPr>
        <w:t xml:space="preserve"> </w:t>
      </w:r>
      <w:r>
        <w:t>интоксикацией,</w:t>
      </w:r>
      <w:r>
        <w:rPr>
          <w:spacing w:val="-57"/>
        </w:rPr>
        <w:t xml:space="preserve"> </w:t>
      </w:r>
      <w:r>
        <w:t>геморрагическим синдромом, дыхательной недостаточностью (вследствие сдавления</w:t>
      </w:r>
      <w:r>
        <w:rPr>
          <w:spacing w:val="1"/>
        </w:rPr>
        <w:t xml:space="preserve"> </w:t>
      </w:r>
      <w:r>
        <w:t>дыхательных</w:t>
      </w:r>
      <w:r>
        <w:rPr>
          <w:spacing w:val="-5"/>
        </w:rPr>
        <w:t xml:space="preserve"> </w:t>
      </w:r>
      <w:r>
        <w:t>путей</w:t>
      </w:r>
      <w:r>
        <w:rPr>
          <w:spacing w:val="9"/>
        </w:rPr>
        <w:t xml:space="preserve"> </w:t>
      </w:r>
      <w:r>
        <w:t>увеличенными</w:t>
      </w:r>
      <w:r>
        <w:rPr>
          <w:spacing w:val="-4"/>
        </w:rPr>
        <w:t xml:space="preserve"> </w:t>
      </w:r>
      <w:r>
        <w:t>внутригрудными</w:t>
      </w:r>
      <w:r>
        <w:rPr>
          <w:spacing w:val="-3"/>
        </w:rPr>
        <w:t xml:space="preserve"> </w:t>
      </w:r>
      <w:r>
        <w:t>лимфатическими</w:t>
      </w:r>
      <w:r>
        <w:rPr>
          <w:spacing w:val="-3"/>
        </w:rPr>
        <w:t xml:space="preserve"> </w:t>
      </w:r>
      <w:r>
        <w:t>узлами).</w:t>
      </w:r>
    </w:p>
    <w:p w:rsidR="0003451C" w:rsidRDefault="007B3775">
      <w:pPr>
        <w:pStyle w:val="a3"/>
        <w:ind w:left="639" w:right="210" w:firstLine="706"/>
      </w:pPr>
      <w:r>
        <w:t>Использование активной цитостатической терапии повлияло на течение острых</w:t>
      </w:r>
      <w:r>
        <w:rPr>
          <w:spacing w:val="1"/>
        </w:rPr>
        <w:t xml:space="preserve"> </w:t>
      </w:r>
      <w:r>
        <w:t>лейкозов,</w:t>
      </w:r>
      <w:r>
        <w:rPr>
          <w:spacing w:val="-4"/>
        </w:rPr>
        <w:t xml:space="preserve"> </w:t>
      </w:r>
      <w:r>
        <w:t>т.е.</w:t>
      </w:r>
      <w:r>
        <w:rPr>
          <w:spacing w:val="-3"/>
        </w:rPr>
        <w:t xml:space="preserve"> </w:t>
      </w:r>
      <w:r>
        <w:t>привело</w:t>
      </w:r>
      <w:r>
        <w:rPr>
          <w:spacing w:val="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индуцированному</w:t>
      </w:r>
      <w:r>
        <w:rPr>
          <w:spacing w:val="-10"/>
        </w:rPr>
        <w:t xml:space="preserve"> </w:t>
      </w:r>
      <w:r>
        <w:t>лекарственному</w:t>
      </w:r>
      <w:r>
        <w:rPr>
          <w:spacing w:val="-10"/>
        </w:rPr>
        <w:t xml:space="preserve"> </w:t>
      </w:r>
      <w:proofErr w:type="spellStart"/>
      <w:r>
        <w:t>патоморфозу</w:t>
      </w:r>
      <w:proofErr w:type="spell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настоящее время</w:t>
      </w:r>
      <w:r>
        <w:rPr>
          <w:spacing w:val="-4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следующие клинические стадии</w:t>
      </w:r>
      <w:r>
        <w:rPr>
          <w:spacing w:val="3"/>
        </w:rPr>
        <w:t xml:space="preserve"> </w:t>
      </w:r>
      <w:r>
        <w:t>заболевания:</w:t>
      </w:r>
    </w:p>
    <w:p w:rsidR="0003451C" w:rsidRDefault="007B3775">
      <w:pPr>
        <w:pStyle w:val="a3"/>
        <w:spacing w:line="275" w:lineRule="exact"/>
        <w:ind w:left="1345"/>
      </w:pPr>
      <w:r>
        <w:t>первая</w:t>
      </w:r>
      <w:r>
        <w:rPr>
          <w:spacing w:val="-1"/>
        </w:rPr>
        <w:t xml:space="preserve"> </w:t>
      </w:r>
      <w:r>
        <w:t>атака,</w:t>
      </w:r>
    </w:p>
    <w:p w:rsidR="0003451C" w:rsidRDefault="007B3775">
      <w:pPr>
        <w:pStyle w:val="a3"/>
        <w:spacing w:line="242" w:lineRule="auto"/>
        <w:ind w:left="1345" w:right="5427"/>
      </w:pPr>
      <w:r>
        <w:t>ремиссия (полная или неполная),</w:t>
      </w:r>
      <w:r>
        <w:rPr>
          <w:spacing w:val="-57"/>
        </w:rPr>
        <w:t xml:space="preserve"> </w:t>
      </w:r>
      <w:r>
        <w:t>рецидив (первый,</w:t>
      </w:r>
      <w:r>
        <w:rPr>
          <w:spacing w:val="-4"/>
        </w:rPr>
        <w:t xml:space="preserve"> </w:t>
      </w:r>
      <w:r>
        <w:t>повторный).</w:t>
      </w:r>
    </w:p>
    <w:p w:rsidR="0003451C" w:rsidRDefault="0003451C">
      <w:pPr>
        <w:pStyle w:val="a3"/>
        <w:spacing w:before="4"/>
        <w:rPr>
          <w:sz w:val="23"/>
        </w:rPr>
      </w:pPr>
    </w:p>
    <w:p w:rsidR="0003451C" w:rsidRDefault="007B3775">
      <w:pPr>
        <w:pStyle w:val="a3"/>
        <w:spacing w:line="275" w:lineRule="exact"/>
        <w:ind w:left="1345"/>
      </w:pPr>
      <w:r>
        <w:rPr>
          <w:u w:val="single"/>
        </w:rPr>
        <w:t>Недостаточность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костного мозга</w:t>
      </w:r>
    </w:p>
    <w:p w:rsidR="0003451C" w:rsidRDefault="007B3775">
      <w:pPr>
        <w:pStyle w:val="a3"/>
        <w:spacing w:line="242" w:lineRule="auto"/>
        <w:ind w:left="639" w:right="1751" w:firstLine="706"/>
      </w:pPr>
      <w:r>
        <w:t>Она проявляется в виде инфекционных осложнений, ДВС-синдрома,</w:t>
      </w:r>
      <w:r>
        <w:rPr>
          <w:spacing w:val="-57"/>
        </w:rPr>
        <w:t xml:space="preserve"> </w:t>
      </w:r>
      <w:r>
        <w:t>геморрагического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анемического</w:t>
      </w:r>
      <w:r>
        <w:rPr>
          <w:spacing w:val="1"/>
        </w:rPr>
        <w:t xml:space="preserve"> </w:t>
      </w:r>
      <w:r>
        <w:t>синдромов.</w:t>
      </w:r>
    </w:p>
    <w:p w:rsidR="0003451C" w:rsidRDefault="0003451C">
      <w:pPr>
        <w:spacing w:line="242" w:lineRule="auto"/>
        <w:sectPr w:rsidR="0003451C">
          <w:pgSz w:w="11910" w:h="16840"/>
          <w:pgMar w:top="1040" w:right="660" w:bottom="280" w:left="1060" w:header="720" w:footer="720" w:gutter="0"/>
          <w:cols w:space="720"/>
        </w:sectPr>
      </w:pPr>
    </w:p>
    <w:p w:rsidR="0003451C" w:rsidRDefault="007B3775">
      <w:pPr>
        <w:pStyle w:val="a3"/>
        <w:spacing w:before="66"/>
        <w:ind w:left="639" w:right="622" w:firstLine="706"/>
      </w:pPr>
      <w:r>
        <w:lastRenderedPageBreak/>
        <w:t xml:space="preserve">Развитие инфекционных осложнений происходит </w:t>
      </w:r>
      <w:proofErr w:type="spellStart"/>
      <w:r>
        <w:t>вслествии</w:t>
      </w:r>
      <w:proofErr w:type="spellEnd"/>
      <w:r>
        <w:t xml:space="preserve"> иммунодефицита,</w:t>
      </w:r>
      <w:r>
        <w:rPr>
          <w:spacing w:val="1"/>
        </w:rPr>
        <w:t xml:space="preserve"> </w:t>
      </w:r>
      <w:r>
        <w:t>вызванного нарушением функции лейкоцитов. Чаще всего инфекционные осложнения</w:t>
      </w:r>
      <w:r>
        <w:rPr>
          <w:spacing w:val="-57"/>
        </w:rPr>
        <w:t xml:space="preserve"> </w:t>
      </w:r>
      <w:r>
        <w:t>имеют бактериальное происхождение, грибковые и вирусные инфекции встречаются</w:t>
      </w:r>
      <w:r>
        <w:rPr>
          <w:spacing w:val="1"/>
        </w:rPr>
        <w:t xml:space="preserve"> </w:t>
      </w:r>
      <w:r>
        <w:t>реже. Могут развиться ангина, гингивит, стоматит, остеомиелиты челюстно-лицевой</w:t>
      </w:r>
      <w:r>
        <w:rPr>
          <w:spacing w:val="1"/>
        </w:rPr>
        <w:t xml:space="preserve"> </w:t>
      </w:r>
      <w:r>
        <w:t>области,</w:t>
      </w:r>
      <w:r>
        <w:rPr>
          <w:spacing w:val="-2"/>
        </w:rPr>
        <w:t xml:space="preserve"> </w:t>
      </w:r>
      <w:r>
        <w:t>пневмония,</w:t>
      </w:r>
      <w:r>
        <w:rPr>
          <w:spacing w:val="3"/>
        </w:rPr>
        <w:t xml:space="preserve"> </w:t>
      </w:r>
      <w:r>
        <w:t>бронхит,</w:t>
      </w:r>
      <w:r>
        <w:rPr>
          <w:spacing w:val="5"/>
        </w:rPr>
        <w:t xml:space="preserve"> </w:t>
      </w:r>
      <w:r>
        <w:t>абсцессы,</w:t>
      </w:r>
      <w:r>
        <w:rPr>
          <w:spacing w:val="-2"/>
        </w:rPr>
        <w:t xml:space="preserve"> </w:t>
      </w:r>
      <w:r>
        <w:t>флегмоны,</w:t>
      </w:r>
      <w:r>
        <w:rPr>
          <w:spacing w:val="-2"/>
        </w:rPr>
        <w:t xml:space="preserve"> </w:t>
      </w:r>
      <w:r>
        <w:t>сепсис.</w:t>
      </w:r>
    </w:p>
    <w:p w:rsidR="0003451C" w:rsidRDefault="007B3775">
      <w:pPr>
        <w:pStyle w:val="a3"/>
        <w:spacing w:before="4"/>
        <w:ind w:left="639" w:right="332" w:firstLine="706"/>
      </w:pPr>
      <w:r>
        <w:t>Геморрагический синдром при острых лейкозах обусловлен тромбоцитопенией,</w:t>
      </w:r>
      <w:r>
        <w:rPr>
          <w:spacing w:val="1"/>
        </w:rPr>
        <w:t xml:space="preserve"> </w:t>
      </w:r>
      <w:r>
        <w:t>повреждением печени и стенок сосудов. Он проявляется геморрагическим диатезом</w:t>
      </w:r>
      <w:r>
        <w:rPr>
          <w:spacing w:val="1"/>
        </w:rPr>
        <w:t xml:space="preserve"> </w:t>
      </w:r>
      <w:proofErr w:type="spellStart"/>
      <w:r>
        <w:t>петехиально</w:t>
      </w:r>
      <w:proofErr w:type="spellEnd"/>
      <w:r>
        <w:t>-пятнистого типа. На коже и слизистых оболочках появляются «</w:t>
      </w:r>
      <w:proofErr w:type="spellStart"/>
      <w:r>
        <w:t>синячки</w:t>
      </w:r>
      <w:proofErr w:type="spellEnd"/>
      <w:r>
        <w:t>» и</w:t>
      </w:r>
      <w:r>
        <w:rPr>
          <w:spacing w:val="1"/>
        </w:rPr>
        <w:t xml:space="preserve"> </w:t>
      </w:r>
      <w:r>
        <w:t>петехии небольшого размера. Появление геморрагий легко провоцируется самыми</w:t>
      </w:r>
      <w:r>
        <w:rPr>
          <w:spacing w:val="1"/>
        </w:rPr>
        <w:t xml:space="preserve"> </w:t>
      </w:r>
      <w:r>
        <w:t>незначительными воздействиями – трением одежды, легкими ушибами. Могут иметь</w:t>
      </w:r>
      <w:r>
        <w:rPr>
          <w:spacing w:val="1"/>
        </w:rPr>
        <w:t xml:space="preserve"> </w:t>
      </w:r>
      <w:r>
        <w:t>место носовые кровотечения, кровотечения из десен, метроррагии, кровотечения из</w:t>
      </w:r>
      <w:r>
        <w:rPr>
          <w:spacing w:val="1"/>
        </w:rPr>
        <w:t xml:space="preserve"> </w:t>
      </w:r>
      <w:r>
        <w:t>мочевыводящих путей. Геморрагический синдром может привести к весьма опасным</w:t>
      </w:r>
      <w:r>
        <w:rPr>
          <w:spacing w:val="1"/>
        </w:rPr>
        <w:t xml:space="preserve"> </w:t>
      </w:r>
      <w:r>
        <w:t>осложнениям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кровоизлияниям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головной</w:t>
      </w:r>
      <w:r>
        <w:rPr>
          <w:spacing w:val="-5"/>
        </w:rPr>
        <w:t xml:space="preserve"> </w:t>
      </w:r>
      <w:r>
        <w:t>мозг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желудочно-кишечных</w:t>
      </w:r>
      <w:r>
        <w:rPr>
          <w:spacing w:val="-6"/>
        </w:rPr>
        <w:t xml:space="preserve"> </w:t>
      </w:r>
      <w:r>
        <w:t>кровотечениям.</w:t>
      </w:r>
    </w:p>
    <w:p w:rsidR="0003451C" w:rsidRDefault="007B3775">
      <w:pPr>
        <w:pStyle w:val="a3"/>
        <w:spacing w:before="2" w:line="237" w:lineRule="auto"/>
        <w:ind w:left="639" w:right="811" w:firstLine="706"/>
      </w:pPr>
      <w:r>
        <w:t>Анемический синдром проявляется в виде бледности, одышки, сердцебиения,</w:t>
      </w:r>
      <w:r>
        <w:rPr>
          <w:spacing w:val="-57"/>
        </w:rPr>
        <w:t xml:space="preserve"> </w:t>
      </w:r>
      <w:r>
        <w:t>сонливости.</w:t>
      </w:r>
    </w:p>
    <w:p w:rsidR="0003451C" w:rsidRDefault="007B3775">
      <w:pPr>
        <w:pStyle w:val="a3"/>
        <w:spacing w:before="4"/>
        <w:ind w:left="1345"/>
      </w:pPr>
      <w:r>
        <w:t>ДВС-синдром</w:t>
      </w:r>
      <w:r>
        <w:rPr>
          <w:spacing w:val="-1"/>
        </w:rPr>
        <w:t xml:space="preserve"> </w:t>
      </w:r>
      <w:r>
        <w:t>чаще</w:t>
      </w:r>
      <w:r>
        <w:rPr>
          <w:spacing w:val="-6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proofErr w:type="spellStart"/>
      <w:r>
        <w:t>промиелоцитрном</w:t>
      </w:r>
      <w:proofErr w:type="spellEnd"/>
      <w:r>
        <w:rPr>
          <w:spacing w:val="-4"/>
        </w:rPr>
        <w:t xml:space="preserve"> </w:t>
      </w:r>
      <w:r>
        <w:t>лейкозе.</w:t>
      </w:r>
    </w:p>
    <w:p w:rsidR="0003451C" w:rsidRDefault="0003451C">
      <w:pPr>
        <w:pStyle w:val="a3"/>
      </w:pPr>
    </w:p>
    <w:p w:rsidR="0003451C" w:rsidRDefault="007B3775">
      <w:pPr>
        <w:pStyle w:val="a3"/>
        <w:spacing w:line="275" w:lineRule="exact"/>
        <w:ind w:left="1345"/>
      </w:pPr>
      <w:r>
        <w:rPr>
          <w:u w:val="single"/>
        </w:rPr>
        <w:t>Специфическое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поражение</w:t>
      </w:r>
    </w:p>
    <w:p w:rsidR="0003451C" w:rsidRDefault="007B3775">
      <w:pPr>
        <w:pStyle w:val="a3"/>
        <w:spacing w:line="242" w:lineRule="auto"/>
        <w:ind w:left="639" w:right="474" w:firstLine="706"/>
      </w:pPr>
      <w:r>
        <w:t>Отмечаются признаки интоксикации: снижение массы тела, лихорадка, слабость,</w:t>
      </w:r>
      <w:r>
        <w:rPr>
          <w:spacing w:val="-57"/>
        </w:rPr>
        <w:t xml:space="preserve"> </w:t>
      </w:r>
      <w:r>
        <w:t>потливость,</w:t>
      </w:r>
      <w:r>
        <w:rPr>
          <w:spacing w:val="3"/>
        </w:rPr>
        <w:t xml:space="preserve"> </w:t>
      </w:r>
      <w:r>
        <w:t>снижение</w:t>
      </w:r>
      <w:r>
        <w:rPr>
          <w:spacing w:val="-4"/>
        </w:rPr>
        <w:t xml:space="preserve"> </w:t>
      </w:r>
      <w:r>
        <w:t>аппетита.</w:t>
      </w:r>
    </w:p>
    <w:p w:rsidR="0003451C" w:rsidRDefault="007B3775">
      <w:pPr>
        <w:pStyle w:val="a3"/>
        <w:spacing w:line="242" w:lineRule="auto"/>
        <w:ind w:left="639" w:right="530" w:firstLine="706"/>
      </w:pPr>
      <w:r>
        <w:t>Может наблюдаться инфильтрация десен лейкозными клетками, при этом десны</w:t>
      </w:r>
      <w:r>
        <w:rPr>
          <w:spacing w:val="-57"/>
        </w:rPr>
        <w:t xml:space="preserve"> </w:t>
      </w:r>
      <w:proofErr w:type="spellStart"/>
      <w:r>
        <w:t>гиперплазированы</w:t>
      </w:r>
      <w:proofErr w:type="spellEnd"/>
      <w:r>
        <w:t>,</w:t>
      </w:r>
      <w:r>
        <w:rPr>
          <w:spacing w:val="-2"/>
        </w:rPr>
        <w:t xml:space="preserve"> </w:t>
      </w:r>
      <w:r>
        <w:t>нависают</w:t>
      </w:r>
      <w:r>
        <w:rPr>
          <w:spacing w:val="1"/>
        </w:rPr>
        <w:t xml:space="preserve"> </w:t>
      </w:r>
      <w:r>
        <w:t>над зубами,</w:t>
      </w:r>
      <w:r>
        <w:rPr>
          <w:spacing w:val="3"/>
        </w:rPr>
        <w:t xml:space="preserve"> </w:t>
      </w:r>
      <w:r>
        <w:t>гиперемированы.</w:t>
      </w:r>
    </w:p>
    <w:p w:rsidR="0003451C" w:rsidRDefault="007B3775">
      <w:pPr>
        <w:pStyle w:val="a3"/>
        <w:ind w:left="639" w:right="413" w:firstLine="706"/>
      </w:pPr>
      <w:r>
        <w:t>Пролиферативный синдром может проявляется увеличением размеров</w:t>
      </w:r>
      <w:r>
        <w:rPr>
          <w:spacing w:val="1"/>
        </w:rPr>
        <w:t xml:space="preserve"> </w:t>
      </w:r>
      <w:r>
        <w:t>лимфатических узлов (</w:t>
      </w:r>
      <w:proofErr w:type="spellStart"/>
      <w:r>
        <w:t>лимфоаденопатия</w:t>
      </w:r>
      <w:proofErr w:type="spellEnd"/>
      <w:r>
        <w:t>), селезенки, печени. В ряде случаев на коже</w:t>
      </w:r>
      <w:r>
        <w:rPr>
          <w:spacing w:val="1"/>
        </w:rPr>
        <w:t xml:space="preserve"> </w:t>
      </w:r>
      <w:r>
        <w:t xml:space="preserve">появляются </w:t>
      </w:r>
      <w:proofErr w:type="spellStart"/>
      <w:r>
        <w:t>лейкемиды</w:t>
      </w:r>
      <w:proofErr w:type="spellEnd"/>
      <w:r>
        <w:t xml:space="preserve"> – приподнимающиеся над поверхностью кожи образования</w:t>
      </w:r>
      <w:r>
        <w:rPr>
          <w:spacing w:val="1"/>
        </w:rPr>
        <w:t xml:space="preserve"> </w:t>
      </w:r>
      <w:r>
        <w:t>мягкой или плотной консистенции. Цвет их может соответствовать цвету кожи или быть</w:t>
      </w:r>
      <w:r>
        <w:rPr>
          <w:spacing w:val="-57"/>
        </w:rPr>
        <w:t xml:space="preserve"> </w:t>
      </w:r>
      <w:r>
        <w:t>светло-коричневым,</w:t>
      </w:r>
      <w:r>
        <w:rPr>
          <w:spacing w:val="-2"/>
        </w:rPr>
        <w:t xml:space="preserve"> </w:t>
      </w:r>
      <w:r>
        <w:t>желтым,</w:t>
      </w:r>
      <w:r>
        <w:rPr>
          <w:spacing w:val="-1"/>
        </w:rPr>
        <w:t xml:space="preserve"> </w:t>
      </w:r>
      <w:r>
        <w:t>розовым.</w:t>
      </w:r>
    </w:p>
    <w:p w:rsidR="0003451C" w:rsidRDefault="007B3775">
      <w:pPr>
        <w:pStyle w:val="a3"/>
        <w:ind w:left="639" w:right="333" w:firstLine="706"/>
      </w:pPr>
      <w:r>
        <w:t>Поражение ЦНС (</w:t>
      </w:r>
      <w:proofErr w:type="spellStart"/>
      <w:r>
        <w:t>нейролейкемия</w:t>
      </w:r>
      <w:proofErr w:type="spellEnd"/>
      <w:r>
        <w:t>) возникает особенно часто при ОЛЛ и</w:t>
      </w:r>
      <w:r>
        <w:rPr>
          <w:spacing w:val="1"/>
        </w:rPr>
        <w:t xml:space="preserve"> </w:t>
      </w:r>
      <w:r>
        <w:t>значительно ухудшает прогноз. Возникает метастазирование лейкозных клеток в</w:t>
      </w:r>
      <w:r>
        <w:rPr>
          <w:spacing w:val="1"/>
        </w:rPr>
        <w:t xml:space="preserve"> </w:t>
      </w:r>
      <w:r>
        <w:t>оболочки головного и спинного мозга или в вещество мозга. Клинически возможны</w:t>
      </w:r>
      <w:r>
        <w:rPr>
          <w:spacing w:val="1"/>
        </w:rPr>
        <w:t xml:space="preserve"> </w:t>
      </w:r>
      <w:r>
        <w:t>проявления</w:t>
      </w:r>
      <w:r>
        <w:rPr>
          <w:spacing w:val="-4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r>
        <w:t>тяжести</w:t>
      </w:r>
      <w:r>
        <w:rPr>
          <w:spacing w:val="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головной</w:t>
      </w:r>
      <w:r>
        <w:rPr>
          <w:spacing w:val="-8"/>
        </w:rPr>
        <w:t xml:space="preserve"> </w:t>
      </w:r>
      <w:r>
        <w:t>боли</w:t>
      </w:r>
      <w:r>
        <w:rPr>
          <w:spacing w:val="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тяжелых</w:t>
      </w:r>
      <w:r>
        <w:rPr>
          <w:spacing w:val="-9"/>
        </w:rPr>
        <w:t xml:space="preserve"> </w:t>
      </w:r>
      <w:r>
        <w:t>очаговых</w:t>
      </w:r>
      <w:r>
        <w:rPr>
          <w:spacing w:val="-4"/>
        </w:rPr>
        <w:t xml:space="preserve"> </w:t>
      </w:r>
      <w:r>
        <w:t>поражений.</w:t>
      </w:r>
    </w:p>
    <w:p w:rsidR="0003451C" w:rsidRDefault="0003451C">
      <w:pPr>
        <w:pStyle w:val="a3"/>
        <w:rPr>
          <w:sz w:val="26"/>
        </w:rPr>
      </w:pPr>
    </w:p>
    <w:p w:rsidR="0003451C" w:rsidRDefault="0003451C">
      <w:pPr>
        <w:pStyle w:val="a3"/>
        <w:spacing w:before="5"/>
        <w:rPr>
          <w:sz w:val="21"/>
        </w:rPr>
      </w:pPr>
    </w:p>
    <w:p w:rsidR="0003451C" w:rsidRDefault="007B3775">
      <w:pPr>
        <w:pStyle w:val="a3"/>
        <w:spacing w:line="237" w:lineRule="auto"/>
        <w:ind w:left="639" w:right="722" w:firstLine="706"/>
      </w:pPr>
      <w:r>
        <w:rPr>
          <w:b/>
        </w:rPr>
        <w:t xml:space="preserve">Хронические лейкозы </w:t>
      </w:r>
      <w:r>
        <w:t>отличаются от острых дифференцировкой опухолевых</w:t>
      </w:r>
      <w:r>
        <w:rPr>
          <w:spacing w:val="-57"/>
        </w:rPr>
        <w:t xml:space="preserve"> </w:t>
      </w:r>
      <w:r>
        <w:t>клеток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длительным</w:t>
      </w:r>
      <w:r>
        <w:rPr>
          <w:spacing w:val="2"/>
        </w:rPr>
        <w:t xml:space="preserve"> </w:t>
      </w:r>
      <w:r>
        <w:t>стадийным</w:t>
      </w:r>
      <w:r>
        <w:rPr>
          <w:spacing w:val="-1"/>
        </w:rPr>
        <w:t xml:space="preserve"> </w:t>
      </w:r>
      <w:r>
        <w:t>течением.</w:t>
      </w:r>
    </w:p>
    <w:p w:rsidR="0003451C" w:rsidRDefault="007B3775">
      <w:pPr>
        <w:pStyle w:val="a3"/>
        <w:spacing w:before="4"/>
        <w:ind w:left="639" w:right="1162" w:firstLine="706"/>
      </w:pPr>
      <w:r>
        <w:t>Первая стадия заболевания характеризуется присутствием одного клона</w:t>
      </w:r>
      <w:r>
        <w:rPr>
          <w:spacing w:val="1"/>
        </w:rPr>
        <w:t xml:space="preserve"> </w:t>
      </w:r>
      <w:r>
        <w:t>опухолевых клеток, течет годами, относительно доброкачественно, хронически и</w:t>
      </w:r>
      <w:r>
        <w:rPr>
          <w:spacing w:val="-57"/>
        </w:rPr>
        <w:t xml:space="preserve"> </w:t>
      </w:r>
      <w:r>
        <w:t>называется</w:t>
      </w:r>
      <w:r>
        <w:rPr>
          <w:spacing w:val="-4"/>
        </w:rPr>
        <w:t xml:space="preserve"> </w:t>
      </w:r>
      <w:proofErr w:type="spellStart"/>
      <w:r>
        <w:t>моноклоновой</w:t>
      </w:r>
      <w:proofErr w:type="spellEnd"/>
      <w:r>
        <w:t>,</w:t>
      </w:r>
      <w:r>
        <w:rPr>
          <w:spacing w:val="4"/>
        </w:rPr>
        <w:t xml:space="preserve"> </w:t>
      </w:r>
      <w:r>
        <w:t>доброкачественной.</w:t>
      </w:r>
    </w:p>
    <w:p w:rsidR="0003451C" w:rsidRDefault="007B3775">
      <w:pPr>
        <w:pStyle w:val="a3"/>
        <w:ind w:left="639" w:right="304" w:firstLine="706"/>
      </w:pPr>
      <w:r>
        <w:t>Вторая стадия обусловлена появлением вторичных опухолевых клонов,</w:t>
      </w:r>
      <w:r>
        <w:rPr>
          <w:spacing w:val="1"/>
        </w:rPr>
        <w:t xml:space="preserve"> </w:t>
      </w:r>
      <w:r>
        <w:t xml:space="preserve">характеризуется быстрым, злокачественным течением с появлением множества </w:t>
      </w:r>
      <w:proofErr w:type="spellStart"/>
      <w:r>
        <w:t>бластов</w:t>
      </w:r>
      <w:proofErr w:type="spellEnd"/>
      <w:r>
        <w:t xml:space="preserve"> и</w:t>
      </w:r>
      <w:r>
        <w:rPr>
          <w:spacing w:val="-57"/>
        </w:rPr>
        <w:t xml:space="preserve"> </w:t>
      </w:r>
      <w:r>
        <w:t xml:space="preserve">называется злокачественной, </w:t>
      </w:r>
      <w:proofErr w:type="spellStart"/>
      <w:r>
        <w:t>поликлоновой</w:t>
      </w:r>
      <w:proofErr w:type="spellEnd"/>
      <w:r>
        <w:t xml:space="preserve"> стадией, или стадией </w:t>
      </w:r>
      <w:proofErr w:type="spellStart"/>
      <w:r>
        <w:t>бластного</w:t>
      </w:r>
      <w:proofErr w:type="spellEnd"/>
      <w:r>
        <w:t xml:space="preserve"> криза. 80%</w:t>
      </w:r>
      <w:r>
        <w:rPr>
          <w:spacing w:val="1"/>
        </w:rPr>
        <w:t xml:space="preserve"> </w:t>
      </w:r>
      <w:r>
        <w:t>больных</w:t>
      </w:r>
      <w:r>
        <w:rPr>
          <w:spacing w:val="-4"/>
        </w:rPr>
        <w:t xml:space="preserve"> </w:t>
      </w:r>
      <w:r>
        <w:t>хроническими</w:t>
      </w:r>
      <w:r>
        <w:rPr>
          <w:spacing w:val="2"/>
        </w:rPr>
        <w:t xml:space="preserve"> </w:t>
      </w:r>
      <w:r>
        <w:t>лейкозами</w:t>
      </w:r>
      <w:r>
        <w:rPr>
          <w:spacing w:val="1"/>
        </w:rPr>
        <w:t xml:space="preserve"> </w:t>
      </w:r>
      <w:r>
        <w:t>погибают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стадии</w:t>
      </w:r>
      <w:r>
        <w:rPr>
          <w:spacing w:val="1"/>
        </w:rPr>
        <w:t xml:space="preserve"> </w:t>
      </w:r>
      <w:proofErr w:type="spellStart"/>
      <w:r>
        <w:t>бластного</w:t>
      </w:r>
      <w:proofErr w:type="spellEnd"/>
      <w:r>
        <w:rPr>
          <w:spacing w:val="1"/>
        </w:rPr>
        <w:t xml:space="preserve"> </w:t>
      </w:r>
      <w:r>
        <w:t>криза.</w:t>
      </w:r>
    </w:p>
    <w:p w:rsidR="0003451C" w:rsidRDefault="007B3775">
      <w:pPr>
        <w:pStyle w:val="a3"/>
        <w:spacing w:line="242" w:lineRule="auto"/>
        <w:ind w:left="639" w:right="604" w:firstLine="706"/>
      </w:pPr>
      <w:r>
        <w:t xml:space="preserve">Хронические лейкозы включают в себя хронические </w:t>
      </w:r>
      <w:proofErr w:type="spellStart"/>
      <w:r>
        <w:t>лимфоцитарные</w:t>
      </w:r>
      <w:proofErr w:type="spellEnd"/>
      <w:r>
        <w:t xml:space="preserve"> лейкозы и</w:t>
      </w:r>
      <w:r>
        <w:rPr>
          <w:spacing w:val="-57"/>
        </w:rPr>
        <w:t xml:space="preserve"> </w:t>
      </w:r>
      <w:r>
        <w:t xml:space="preserve">хронические </w:t>
      </w:r>
      <w:proofErr w:type="spellStart"/>
      <w:r>
        <w:t>миелоцитарные</w:t>
      </w:r>
      <w:proofErr w:type="spellEnd"/>
      <w:r>
        <w:rPr>
          <w:spacing w:val="1"/>
        </w:rPr>
        <w:t xml:space="preserve"> </w:t>
      </w:r>
      <w:r>
        <w:t>лейкозы.</w:t>
      </w:r>
    </w:p>
    <w:p w:rsidR="0003451C" w:rsidRDefault="007B3775">
      <w:pPr>
        <w:pStyle w:val="a3"/>
        <w:spacing w:line="242" w:lineRule="auto"/>
        <w:ind w:left="639" w:right="460" w:firstLine="706"/>
      </w:pPr>
      <w:r>
        <w:t>Необходимо отметить, что острый лейкоз никогда не переходит в хронический, а</w:t>
      </w:r>
      <w:r>
        <w:rPr>
          <w:spacing w:val="-57"/>
        </w:rPr>
        <w:t xml:space="preserve"> </w:t>
      </w:r>
      <w:r>
        <w:t>хронический</w:t>
      </w:r>
      <w:r>
        <w:rPr>
          <w:spacing w:val="2"/>
        </w:rPr>
        <w:t xml:space="preserve"> </w:t>
      </w:r>
      <w:r>
        <w:t>никогда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обостряется —</w:t>
      </w:r>
      <w:r>
        <w:rPr>
          <w:spacing w:val="2"/>
        </w:rPr>
        <w:t xml:space="preserve"> </w:t>
      </w:r>
      <w:r>
        <w:t>таким</w:t>
      </w:r>
      <w:r>
        <w:rPr>
          <w:spacing w:val="-7"/>
        </w:rPr>
        <w:t xml:space="preserve"> </w:t>
      </w:r>
      <w:r>
        <w:t>образом,</w:t>
      </w:r>
      <w:r>
        <w:rPr>
          <w:spacing w:val="4"/>
        </w:rPr>
        <w:t xml:space="preserve"> </w:t>
      </w:r>
      <w:r>
        <w:t>термины</w:t>
      </w:r>
      <w:r>
        <w:rPr>
          <w:spacing w:val="-2"/>
        </w:rPr>
        <w:t xml:space="preserve"> </w:t>
      </w:r>
      <w:r>
        <w:t>«острый»</w:t>
      </w:r>
      <w:r>
        <w:rPr>
          <w:spacing w:val="-3"/>
        </w:rPr>
        <w:t xml:space="preserve"> </w:t>
      </w:r>
      <w:r>
        <w:t>и</w:t>
      </w:r>
    </w:p>
    <w:p w:rsidR="0003451C" w:rsidRDefault="007B3775">
      <w:pPr>
        <w:pStyle w:val="a3"/>
        <w:spacing w:line="242" w:lineRule="auto"/>
        <w:ind w:left="639" w:right="1417"/>
      </w:pPr>
      <w:r>
        <w:t>«хронический» используются только из-за удобства; значение этих терминов в</w:t>
      </w:r>
      <w:r>
        <w:rPr>
          <w:spacing w:val="-57"/>
        </w:rPr>
        <w:t xml:space="preserve"> </w:t>
      </w:r>
      <w:r>
        <w:t>гематологии</w:t>
      </w:r>
      <w:r>
        <w:rPr>
          <w:spacing w:val="-4"/>
        </w:rPr>
        <w:t xml:space="preserve"> </w:t>
      </w:r>
      <w:r>
        <w:t>отличается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медицинских</w:t>
      </w:r>
      <w:r>
        <w:rPr>
          <w:spacing w:val="-4"/>
        </w:rPr>
        <w:t xml:space="preserve"> </w:t>
      </w:r>
      <w:r>
        <w:t>дисциплинах.</w:t>
      </w:r>
    </w:p>
    <w:p w:rsidR="0003451C" w:rsidRDefault="0003451C">
      <w:pPr>
        <w:pStyle w:val="a3"/>
        <w:spacing w:before="8"/>
        <w:rPr>
          <w:sz w:val="22"/>
        </w:rPr>
      </w:pPr>
    </w:p>
    <w:p w:rsidR="0003451C" w:rsidRDefault="007B3775">
      <w:pPr>
        <w:pStyle w:val="a3"/>
        <w:spacing w:line="275" w:lineRule="exact"/>
        <w:ind w:left="1345"/>
      </w:pPr>
      <w:r>
        <w:rPr>
          <w:u w:val="single"/>
        </w:rPr>
        <w:t>Морфология</w:t>
      </w:r>
    </w:p>
    <w:p w:rsidR="0003451C" w:rsidRDefault="007B3775">
      <w:pPr>
        <w:pStyle w:val="a3"/>
        <w:spacing w:line="242" w:lineRule="auto"/>
        <w:ind w:left="639" w:right="428" w:firstLine="706"/>
      </w:pPr>
      <w:r>
        <w:t>Злокачественная трансформация кроветворных клеток при хронических лейкозах</w:t>
      </w:r>
      <w:r>
        <w:rPr>
          <w:spacing w:val="-57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происходить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очень</w:t>
      </w:r>
      <w:r>
        <w:rPr>
          <w:spacing w:val="2"/>
        </w:rPr>
        <w:t xml:space="preserve"> </w:t>
      </w:r>
      <w:r>
        <w:t>ранних</w:t>
      </w:r>
      <w:r>
        <w:rPr>
          <w:spacing w:val="-4"/>
        </w:rPr>
        <w:t xml:space="preserve"> </w:t>
      </w:r>
      <w:r>
        <w:t>стадиях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стадиях</w:t>
      </w:r>
      <w:r>
        <w:rPr>
          <w:spacing w:val="-4"/>
        </w:rPr>
        <w:t xml:space="preserve"> </w:t>
      </w:r>
      <w:r>
        <w:t>стволовых</w:t>
      </w:r>
      <w:r>
        <w:rPr>
          <w:spacing w:val="-3"/>
        </w:rPr>
        <w:t xml:space="preserve"> </w:t>
      </w:r>
      <w:r>
        <w:t>клеток.</w:t>
      </w:r>
    </w:p>
    <w:p w:rsidR="0003451C" w:rsidRDefault="0003451C">
      <w:pPr>
        <w:spacing w:line="242" w:lineRule="auto"/>
        <w:sectPr w:rsidR="0003451C">
          <w:pgSz w:w="11910" w:h="16840"/>
          <w:pgMar w:top="1040" w:right="660" w:bottom="280" w:left="1060" w:header="720" w:footer="720" w:gutter="0"/>
          <w:cols w:space="720"/>
        </w:sectPr>
      </w:pPr>
    </w:p>
    <w:p w:rsidR="0003451C" w:rsidRDefault="007B3775">
      <w:pPr>
        <w:pStyle w:val="a3"/>
        <w:spacing w:before="66"/>
        <w:ind w:left="639" w:right="611" w:firstLine="706"/>
      </w:pPr>
      <w:r>
        <w:lastRenderedPageBreak/>
        <w:t>При хронических лейкозах лейкозные инфильтраты обнаруживаются в костном</w:t>
      </w:r>
      <w:r>
        <w:rPr>
          <w:spacing w:val="-57"/>
        </w:rPr>
        <w:t xml:space="preserve"> </w:t>
      </w:r>
      <w:r>
        <w:t>мозге, где в связи с длительными течением и цитостатической терапией нередко</w:t>
      </w:r>
      <w:r>
        <w:rPr>
          <w:spacing w:val="1"/>
        </w:rPr>
        <w:t xml:space="preserve"> </w:t>
      </w:r>
      <w:r>
        <w:t xml:space="preserve">развивается </w:t>
      </w:r>
      <w:proofErr w:type="spellStart"/>
      <w:r>
        <w:t>миелофиброз</w:t>
      </w:r>
      <w:proofErr w:type="spellEnd"/>
      <w:r>
        <w:t xml:space="preserve"> в печени, селезенке и лимфатических узлах, которые иногда</w:t>
      </w:r>
      <w:r>
        <w:rPr>
          <w:spacing w:val="-57"/>
        </w:rPr>
        <w:t xml:space="preserve"> </w:t>
      </w:r>
      <w:r>
        <w:t>достигают</w:t>
      </w:r>
      <w:r>
        <w:rPr>
          <w:spacing w:val="-3"/>
        </w:rPr>
        <w:t xml:space="preserve"> </w:t>
      </w:r>
      <w:r>
        <w:t>значительных</w:t>
      </w:r>
      <w:r>
        <w:rPr>
          <w:spacing w:val="-3"/>
        </w:rPr>
        <w:t xml:space="preserve"> </w:t>
      </w:r>
      <w:r>
        <w:t>размеров.</w:t>
      </w:r>
    </w:p>
    <w:p w:rsidR="0003451C" w:rsidRDefault="0003451C">
      <w:pPr>
        <w:pStyle w:val="a3"/>
        <w:rPr>
          <w:sz w:val="26"/>
        </w:rPr>
      </w:pPr>
    </w:p>
    <w:p w:rsidR="0003451C" w:rsidRDefault="0003451C">
      <w:pPr>
        <w:pStyle w:val="a3"/>
        <w:spacing w:before="1"/>
        <w:rPr>
          <w:sz w:val="22"/>
        </w:rPr>
      </w:pPr>
    </w:p>
    <w:p w:rsidR="0003451C" w:rsidRDefault="007B3775">
      <w:pPr>
        <w:pStyle w:val="a3"/>
        <w:ind w:left="639" w:right="210" w:firstLine="706"/>
      </w:pPr>
      <w:proofErr w:type="spellStart"/>
      <w:r>
        <w:rPr>
          <w:b/>
        </w:rPr>
        <w:t>Миеломная</w:t>
      </w:r>
      <w:proofErr w:type="spellEnd"/>
      <w:r>
        <w:rPr>
          <w:b/>
        </w:rPr>
        <w:t xml:space="preserve"> болезнь </w:t>
      </w:r>
      <w:r>
        <w:t xml:space="preserve">(от греч. </w:t>
      </w:r>
      <w:proofErr w:type="spellStart"/>
      <w:r>
        <w:t>myelós</w:t>
      </w:r>
      <w:proofErr w:type="spellEnd"/>
      <w:r>
        <w:t xml:space="preserve"> — костный мозг и -</w:t>
      </w:r>
      <w:proofErr w:type="spellStart"/>
      <w:r>
        <w:t>oma</w:t>
      </w:r>
      <w:proofErr w:type="spellEnd"/>
      <w:r>
        <w:t xml:space="preserve"> — окончание в</w:t>
      </w:r>
      <w:r>
        <w:rPr>
          <w:spacing w:val="1"/>
        </w:rPr>
        <w:t xml:space="preserve"> </w:t>
      </w:r>
      <w:r>
        <w:t>названиях опухолей), болезнь Рустицкого-</w:t>
      </w:r>
      <w:proofErr w:type="spellStart"/>
      <w:r>
        <w:t>Калера</w:t>
      </w:r>
      <w:proofErr w:type="spellEnd"/>
      <w:r>
        <w:t>, множественная миелома,</w:t>
      </w:r>
      <w:r>
        <w:rPr>
          <w:spacing w:val="1"/>
        </w:rPr>
        <w:t xml:space="preserve"> </w:t>
      </w:r>
      <w:proofErr w:type="spellStart"/>
      <w:r>
        <w:t>генерализованная</w:t>
      </w:r>
      <w:proofErr w:type="spellEnd"/>
      <w:r>
        <w:t xml:space="preserve"> </w:t>
      </w:r>
      <w:proofErr w:type="spellStart"/>
      <w:r>
        <w:t>плазмоцитома</w:t>
      </w:r>
      <w:proofErr w:type="spellEnd"/>
      <w:r>
        <w:t xml:space="preserve"> — заболевание системы крови, относящееся к</w:t>
      </w:r>
      <w:r>
        <w:rPr>
          <w:spacing w:val="1"/>
        </w:rPr>
        <w:t xml:space="preserve"> </w:t>
      </w:r>
      <w:r>
        <w:t>парапротеинемическим лейкозам. Свое название заболевание и опухолевая клетка</w:t>
      </w:r>
      <w:r>
        <w:rPr>
          <w:spacing w:val="1"/>
        </w:rPr>
        <w:t xml:space="preserve"> </w:t>
      </w:r>
      <w:r>
        <w:t>получили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преимущественной</w:t>
      </w:r>
      <w:r>
        <w:rPr>
          <w:spacing w:val="-2"/>
        </w:rPr>
        <w:t xml:space="preserve"> </w:t>
      </w:r>
      <w:r>
        <w:t>локализацией</w:t>
      </w:r>
      <w:r>
        <w:rPr>
          <w:spacing w:val="-2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"территории"</w:t>
      </w:r>
      <w:r>
        <w:rPr>
          <w:spacing w:val="-5"/>
        </w:rPr>
        <w:t xml:space="preserve"> </w:t>
      </w:r>
      <w:r>
        <w:t>костного</w:t>
      </w:r>
      <w:r>
        <w:rPr>
          <w:spacing w:val="-57"/>
        </w:rPr>
        <w:t xml:space="preserve"> </w:t>
      </w:r>
      <w:r>
        <w:t>мозга.</w:t>
      </w:r>
    </w:p>
    <w:p w:rsidR="0003451C" w:rsidRDefault="0003451C">
      <w:pPr>
        <w:pStyle w:val="a3"/>
        <w:spacing w:before="5"/>
        <w:rPr>
          <w:sz w:val="16"/>
        </w:rPr>
      </w:pPr>
    </w:p>
    <w:p w:rsidR="0003451C" w:rsidRDefault="0003451C">
      <w:pPr>
        <w:rPr>
          <w:sz w:val="16"/>
        </w:rPr>
        <w:sectPr w:rsidR="0003451C">
          <w:pgSz w:w="11910" w:h="16840"/>
          <w:pgMar w:top="1040" w:right="660" w:bottom="280" w:left="1060" w:header="720" w:footer="720" w:gutter="0"/>
          <w:cols w:space="720"/>
        </w:sectPr>
      </w:pPr>
    </w:p>
    <w:p w:rsidR="0003451C" w:rsidRDefault="0003451C">
      <w:pPr>
        <w:pStyle w:val="a3"/>
        <w:rPr>
          <w:sz w:val="26"/>
        </w:rPr>
      </w:pPr>
    </w:p>
    <w:p w:rsidR="0003451C" w:rsidRDefault="0003451C">
      <w:pPr>
        <w:pStyle w:val="a3"/>
        <w:spacing w:before="9"/>
        <w:rPr>
          <w:sz w:val="29"/>
        </w:rPr>
      </w:pPr>
    </w:p>
    <w:p w:rsidR="0003451C" w:rsidRDefault="007B3775">
      <w:pPr>
        <w:pStyle w:val="a3"/>
        <w:spacing w:before="1"/>
        <w:ind w:left="639"/>
      </w:pPr>
      <w:r>
        <w:t>лет.</w:t>
      </w:r>
    </w:p>
    <w:p w:rsidR="0003451C" w:rsidRDefault="007B3775">
      <w:pPr>
        <w:pStyle w:val="a3"/>
        <w:spacing w:before="90" w:line="275" w:lineRule="exact"/>
        <w:ind w:left="275"/>
      </w:pPr>
      <w:r>
        <w:br w:type="column"/>
      </w:r>
      <w:r>
        <w:rPr>
          <w:u w:val="single"/>
        </w:rPr>
        <w:t>Эпидемиология</w:t>
      </w:r>
    </w:p>
    <w:p w:rsidR="0003451C" w:rsidRDefault="007B3775">
      <w:pPr>
        <w:pStyle w:val="a3"/>
        <w:spacing w:line="275" w:lineRule="exact"/>
        <w:ind w:left="275"/>
      </w:pPr>
      <w:r>
        <w:t>Встречается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взрослых.</w:t>
      </w:r>
      <w:r>
        <w:rPr>
          <w:spacing w:val="2"/>
        </w:rPr>
        <w:t xml:space="preserve"> </w:t>
      </w:r>
      <w:r>
        <w:t>Известны</w:t>
      </w:r>
      <w:r>
        <w:rPr>
          <w:spacing w:val="-8"/>
        </w:rPr>
        <w:t xml:space="preserve"> </w:t>
      </w:r>
      <w:r>
        <w:t>редкие случаи</w:t>
      </w:r>
      <w:r>
        <w:rPr>
          <w:spacing w:val="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моложе</w:t>
      </w:r>
      <w:r>
        <w:rPr>
          <w:spacing w:val="-1"/>
        </w:rPr>
        <w:t xml:space="preserve"> </w:t>
      </w:r>
      <w:r>
        <w:t>30</w:t>
      </w:r>
    </w:p>
    <w:p w:rsidR="0003451C" w:rsidRDefault="0003451C">
      <w:pPr>
        <w:spacing w:line="275" w:lineRule="exact"/>
        <w:sectPr w:rsidR="0003451C">
          <w:type w:val="continuous"/>
          <w:pgSz w:w="11910" w:h="16840"/>
          <w:pgMar w:top="1580" w:right="660" w:bottom="280" w:left="1060" w:header="720" w:footer="720" w:gutter="0"/>
          <w:cols w:num="2" w:space="720" w:equalWidth="0">
            <w:col w:w="1031" w:space="40"/>
            <w:col w:w="9119"/>
          </w:cols>
        </w:sectPr>
      </w:pPr>
    </w:p>
    <w:p w:rsidR="0003451C" w:rsidRDefault="0003451C">
      <w:pPr>
        <w:pStyle w:val="a3"/>
        <w:spacing w:before="2"/>
        <w:rPr>
          <w:sz w:val="16"/>
        </w:rPr>
      </w:pPr>
    </w:p>
    <w:p w:rsidR="0003451C" w:rsidRDefault="007B3775">
      <w:pPr>
        <w:pStyle w:val="a3"/>
        <w:spacing w:before="90" w:line="275" w:lineRule="exact"/>
        <w:ind w:left="1345"/>
      </w:pPr>
      <w:r>
        <w:rPr>
          <w:u w:val="single"/>
        </w:rPr>
        <w:t>Классификация</w:t>
      </w:r>
    </w:p>
    <w:p w:rsidR="0003451C" w:rsidRDefault="007B3775">
      <w:pPr>
        <w:pStyle w:val="a3"/>
        <w:ind w:left="639" w:right="217" w:firstLine="706"/>
      </w:pPr>
      <w:r>
        <w:t>Выделяют</w:t>
      </w:r>
      <w:r>
        <w:rPr>
          <w:spacing w:val="-3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proofErr w:type="spellStart"/>
      <w:r>
        <w:t>миеломной</w:t>
      </w:r>
      <w:proofErr w:type="spellEnd"/>
      <w:r>
        <w:rPr>
          <w:spacing w:val="-1"/>
        </w:rPr>
        <w:t xml:space="preserve"> </w:t>
      </w:r>
      <w:r>
        <w:t>болезни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10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характера</w:t>
      </w:r>
      <w:r>
        <w:rPr>
          <w:spacing w:val="-57"/>
        </w:rPr>
        <w:t xml:space="preserve"> </w:t>
      </w:r>
      <w:r>
        <w:t xml:space="preserve">распространения </w:t>
      </w:r>
      <w:proofErr w:type="spellStart"/>
      <w:r>
        <w:t>миеломных</w:t>
      </w:r>
      <w:proofErr w:type="spellEnd"/>
      <w:r>
        <w:t xml:space="preserve"> инфильтратов в костном мозге, от характера </w:t>
      </w:r>
      <w:proofErr w:type="spellStart"/>
      <w:r>
        <w:t>миеломных</w:t>
      </w:r>
      <w:proofErr w:type="spellEnd"/>
      <w:r>
        <w:rPr>
          <w:spacing w:val="1"/>
        </w:rPr>
        <w:t xml:space="preserve"> </w:t>
      </w:r>
      <w:r>
        <w:t>клеток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gramStart"/>
      <w:r>
        <w:t>от</w:t>
      </w:r>
      <w:r>
        <w:rPr>
          <w:spacing w:val="-2"/>
        </w:rPr>
        <w:t xml:space="preserve"> </w:t>
      </w:r>
      <w:r>
        <w:t>типа</w:t>
      </w:r>
      <w:proofErr w:type="gramEnd"/>
      <w:r>
        <w:rPr>
          <w:spacing w:val="1"/>
        </w:rPr>
        <w:t xml:space="preserve"> </w:t>
      </w:r>
      <w:r>
        <w:t>синтезируемого</w:t>
      </w:r>
      <w:r>
        <w:rPr>
          <w:spacing w:val="2"/>
        </w:rPr>
        <w:t xml:space="preserve"> </w:t>
      </w:r>
      <w:proofErr w:type="spellStart"/>
      <w:r>
        <w:t>парапротеина</w:t>
      </w:r>
      <w:proofErr w:type="spellEnd"/>
      <w:r>
        <w:t>.</w:t>
      </w:r>
    </w:p>
    <w:p w:rsidR="0003451C" w:rsidRDefault="007B3775">
      <w:pPr>
        <w:pStyle w:val="a3"/>
        <w:spacing w:before="4" w:line="237" w:lineRule="auto"/>
        <w:ind w:left="639" w:right="866" w:firstLine="706"/>
      </w:pPr>
      <w:r>
        <w:t>По характеру распространенности опухолевого инфильтрата в костном мозге</w:t>
      </w:r>
      <w:r>
        <w:rPr>
          <w:spacing w:val="-57"/>
        </w:rPr>
        <w:t xml:space="preserve"> </w:t>
      </w:r>
      <w:r>
        <w:t>выделяют</w:t>
      </w:r>
    </w:p>
    <w:p w:rsidR="0003451C" w:rsidRDefault="007B3775">
      <w:pPr>
        <w:pStyle w:val="a4"/>
        <w:numPr>
          <w:ilvl w:val="0"/>
          <w:numId w:val="2"/>
        </w:numPr>
        <w:tabs>
          <w:tab w:val="left" w:pos="2066"/>
          <w:tab w:val="left" w:pos="2067"/>
        </w:tabs>
        <w:spacing w:before="6"/>
        <w:ind w:left="2066" w:hanging="362"/>
        <w:rPr>
          <w:sz w:val="24"/>
        </w:rPr>
      </w:pPr>
      <w:r>
        <w:rPr>
          <w:sz w:val="24"/>
        </w:rPr>
        <w:t>диффузную,</w:t>
      </w:r>
    </w:p>
    <w:p w:rsidR="0003451C" w:rsidRDefault="007B3775">
      <w:pPr>
        <w:pStyle w:val="a4"/>
        <w:numPr>
          <w:ilvl w:val="0"/>
          <w:numId w:val="2"/>
        </w:numPr>
        <w:tabs>
          <w:tab w:val="left" w:pos="2066"/>
          <w:tab w:val="left" w:pos="2067"/>
        </w:tabs>
        <w:ind w:left="2066" w:hanging="362"/>
        <w:rPr>
          <w:sz w:val="24"/>
        </w:rPr>
      </w:pPr>
      <w:r>
        <w:rPr>
          <w:sz w:val="24"/>
        </w:rPr>
        <w:t>диффузно-узловатую,</w:t>
      </w:r>
    </w:p>
    <w:p w:rsidR="0003451C" w:rsidRDefault="007B3775">
      <w:pPr>
        <w:pStyle w:val="a4"/>
        <w:numPr>
          <w:ilvl w:val="0"/>
          <w:numId w:val="2"/>
        </w:numPr>
        <w:tabs>
          <w:tab w:val="left" w:pos="2066"/>
          <w:tab w:val="left" w:pos="2067"/>
        </w:tabs>
        <w:ind w:left="2066" w:hanging="362"/>
        <w:rPr>
          <w:sz w:val="24"/>
        </w:rPr>
      </w:pPr>
      <w:r>
        <w:rPr>
          <w:sz w:val="24"/>
        </w:rPr>
        <w:t>множественно-узловатую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миеломы;</w:t>
      </w:r>
    </w:p>
    <w:p w:rsidR="0003451C" w:rsidRDefault="007B3775">
      <w:pPr>
        <w:pStyle w:val="a4"/>
        <w:numPr>
          <w:ilvl w:val="0"/>
          <w:numId w:val="2"/>
        </w:numPr>
        <w:tabs>
          <w:tab w:val="left" w:pos="2066"/>
          <w:tab w:val="left" w:pos="2067"/>
        </w:tabs>
        <w:ind w:left="2066" w:hanging="362"/>
        <w:rPr>
          <w:sz w:val="24"/>
        </w:rPr>
      </w:pP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клеточному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</w:p>
    <w:p w:rsidR="0003451C" w:rsidRDefault="007B3775">
      <w:pPr>
        <w:pStyle w:val="a4"/>
        <w:numPr>
          <w:ilvl w:val="0"/>
          <w:numId w:val="2"/>
        </w:numPr>
        <w:tabs>
          <w:tab w:val="left" w:pos="2066"/>
          <w:tab w:val="left" w:pos="2067"/>
        </w:tabs>
        <w:ind w:left="2066" w:hanging="362"/>
        <w:rPr>
          <w:sz w:val="24"/>
        </w:rPr>
      </w:pPr>
      <w:proofErr w:type="spellStart"/>
      <w:r>
        <w:rPr>
          <w:sz w:val="24"/>
        </w:rPr>
        <w:t>плазмоцитарную</w:t>
      </w:r>
      <w:proofErr w:type="spellEnd"/>
      <w:r>
        <w:rPr>
          <w:sz w:val="24"/>
        </w:rPr>
        <w:t>,</w:t>
      </w:r>
    </w:p>
    <w:p w:rsidR="0003451C" w:rsidRDefault="007B3775">
      <w:pPr>
        <w:pStyle w:val="a4"/>
        <w:numPr>
          <w:ilvl w:val="0"/>
          <w:numId w:val="2"/>
        </w:numPr>
        <w:tabs>
          <w:tab w:val="left" w:pos="2066"/>
          <w:tab w:val="left" w:pos="2067"/>
        </w:tabs>
        <w:ind w:left="2066" w:hanging="362"/>
        <w:rPr>
          <w:sz w:val="24"/>
        </w:rPr>
      </w:pPr>
      <w:proofErr w:type="spellStart"/>
      <w:r>
        <w:rPr>
          <w:sz w:val="24"/>
        </w:rPr>
        <w:t>плазмобластную</w:t>
      </w:r>
      <w:proofErr w:type="spellEnd"/>
      <w:r>
        <w:rPr>
          <w:sz w:val="24"/>
        </w:rPr>
        <w:t>,</w:t>
      </w:r>
    </w:p>
    <w:p w:rsidR="0003451C" w:rsidRDefault="007B3775">
      <w:pPr>
        <w:pStyle w:val="a4"/>
        <w:numPr>
          <w:ilvl w:val="0"/>
          <w:numId w:val="2"/>
        </w:numPr>
        <w:tabs>
          <w:tab w:val="left" w:pos="2066"/>
          <w:tab w:val="left" w:pos="2067"/>
        </w:tabs>
        <w:ind w:left="2066" w:hanging="362"/>
        <w:rPr>
          <w:sz w:val="24"/>
        </w:rPr>
      </w:pPr>
      <w:r>
        <w:rPr>
          <w:sz w:val="24"/>
        </w:rPr>
        <w:t>полиморфно-клеточную,</w:t>
      </w:r>
    </w:p>
    <w:p w:rsidR="0003451C" w:rsidRDefault="007B3775">
      <w:pPr>
        <w:pStyle w:val="a4"/>
        <w:numPr>
          <w:ilvl w:val="0"/>
          <w:numId w:val="2"/>
        </w:numPr>
        <w:tabs>
          <w:tab w:val="left" w:pos="2066"/>
          <w:tab w:val="left" w:pos="2067"/>
        </w:tabs>
        <w:spacing w:before="1" w:line="237" w:lineRule="auto"/>
        <w:ind w:right="5425" w:firstLine="0"/>
        <w:rPr>
          <w:sz w:val="24"/>
        </w:rPr>
      </w:pPr>
      <w:r>
        <w:rPr>
          <w:sz w:val="24"/>
        </w:rPr>
        <w:t>мелкоклеточную миелому</w:t>
      </w:r>
      <w:r>
        <w:rPr>
          <w:spacing w:val="-57"/>
          <w:sz w:val="24"/>
        </w:rPr>
        <w:t xml:space="preserve"> </w:t>
      </w:r>
      <w:r>
        <w:rPr>
          <w:sz w:val="24"/>
        </w:rPr>
        <w:t>[Струков</w:t>
      </w:r>
      <w:r>
        <w:rPr>
          <w:spacing w:val="2"/>
          <w:sz w:val="24"/>
        </w:rPr>
        <w:t xml:space="preserve"> </w:t>
      </w:r>
      <w:r>
        <w:rPr>
          <w:sz w:val="24"/>
        </w:rPr>
        <w:t>А.И.,</w:t>
      </w:r>
      <w:r>
        <w:rPr>
          <w:spacing w:val="-1"/>
          <w:sz w:val="24"/>
        </w:rPr>
        <w:t xml:space="preserve"> </w:t>
      </w:r>
      <w:r>
        <w:rPr>
          <w:sz w:val="24"/>
        </w:rPr>
        <w:t>1959].</w:t>
      </w:r>
    </w:p>
    <w:p w:rsidR="0003451C" w:rsidRDefault="0003451C">
      <w:pPr>
        <w:pStyle w:val="a3"/>
      </w:pPr>
    </w:p>
    <w:p w:rsidR="0003451C" w:rsidRDefault="007B3775">
      <w:pPr>
        <w:pStyle w:val="a3"/>
        <w:ind w:left="639" w:right="315" w:firstLine="706"/>
      </w:pPr>
      <w:r>
        <w:t xml:space="preserve">В зависимости от способности секретировать различные типы </w:t>
      </w:r>
      <w:proofErr w:type="spellStart"/>
      <w:r>
        <w:t>парапротеинов</w:t>
      </w:r>
      <w:proofErr w:type="spellEnd"/>
      <w:r>
        <w:rPr>
          <w:spacing w:val="1"/>
        </w:rPr>
        <w:t xml:space="preserve"> </w:t>
      </w:r>
      <w:r>
        <w:t xml:space="preserve">различают несколько вариантов </w:t>
      </w:r>
      <w:proofErr w:type="spellStart"/>
      <w:r>
        <w:t>миеломной</w:t>
      </w:r>
      <w:proofErr w:type="spellEnd"/>
      <w:r>
        <w:t xml:space="preserve"> болезни: </w:t>
      </w:r>
      <w:proofErr w:type="spellStart"/>
      <w:r>
        <w:t>несекретирующие</w:t>
      </w:r>
      <w:proofErr w:type="spellEnd"/>
      <w:r>
        <w:t xml:space="preserve">, </w:t>
      </w:r>
      <w:proofErr w:type="spellStart"/>
      <w:r>
        <w:t>диклоновые</w:t>
      </w:r>
      <w:proofErr w:type="spellEnd"/>
      <w:r>
        <w:rPr>
          <w:spacing w:val="1"/>
        </w:rPr>
        <w:t xml:space="preserve"> </w:t>
      </w:r>
      <w:r>
        <w:t xml:space="preserve">миеломы, миелому </w:t>
      </w:r>
      <w:proofErr w:type="spellStart"/>
      <w:r>
        <w:t>Бенс</w:t>
      </w:r>
      <w:proofErr w:type="spellEnd"/>
      <w:r>
        <w:t>-Джонса, G-, A-, M-миеломы. Наиболее часто встречаются G-, A-</w:t>
      </w:r>
      <w:r>
        <w:rPr>
          <w:spacing w:val="-57"/>
        </w:rPr>
        <w:t xml:space="preserve"> </w:t>
      </w:r>
      <w:r>
        <w:t xml:space="preserve">миелома, миелома </w:t>
      </w:r>
      <w:proofErr w:type="spellStart"/>
      <w:r>
        <w:t>Бенс</w:t>
      </w:r>
      <w:proofErr w:type="spellEnd"/>
      <w:r>
        <w:t>-Джонса, на долю которых приходится 75, 20 и 15 % наблюдений</w:t>
      </w:r>
      <w:r>
        <w:rPr>
          <w:spacing w:val="1"/>
        </w:rPr>
        <w:t xml:space="preserve"> </w:t>
      </w:r>
      <w:r>
        <w:t>соответственно.</w:t>
      </w:r>
    </w:p>
    <w:p w:rsidR="0003451C" w:rsidRDefault="0003451C">
      <w:pPr>
        <w:pStyle w:val="a3"/>
        <w:spacing w:before="1"/>
      </w:pPr>
    </w:p>
    <w:p w:rsidR="0003451C" w:rsidRDefault="007B3775">
      <w:pPr>
        <w:pStyle w:val="a3"/>
        <w:ind w:left="1345"/>
      </w:pPr>
      <w:r>
        <w:rPr>
          <w:u w:val="single"/>
        </w:rPr>
        <w:t>Морфология</w:t>
      </w:r>
    </w:p>
    <w:p w:rsidR="0003451C" w:rsidRDefault="007B3775">
      <w:pPr>
        <w:pStyle w:val="a3"/>
        <w:spacing w:before="3"/>
        <w:ind w:left="639" w:right="307" w:firstLine="706"/>
      </w:pPr>
      <w:r>
        <w:t>Опухолевая ткань разрастается преимущественно в плоских костях (череп, ре6ра,</w:t>
      </w:r>
      <w:r>
        <w:rPr>
          <w:spacing w:val="1"/>
        </w:rPr>
        <w:t xml:space="preserve"> </w:t>
      </w:r>
      <w:r>
        <w:t xml:space="preserve">таз) и в позвоночнике, инициируя в них </w:t>
      </w:r>
      <w:proofErr w:type="spellStart"/>
      <w:r>
        <w:t>остеолизис</w:t>
      </w:r>
      <w:proofErr w:type="spellEnd"/>
      <w:r>
        <w:t xml:space="preserve"> и остеопороз. На рентгенограмме</w:t>
      </w:r>
      <w:r>
        <w:rPr>
          <w:spacing w:val="1"/>
        </w:rPr>
        <w:t xml:space="preserve"> </w:t>
      </w:r>
      <w:r>
        <w:t>очаги поражения имеют вид гладкостенных пробоин. Полости образуются в местах роста</w:t>
      </w:r>
      <w:r>
        <w:rPr>
          <w:spacing w:val="-57"/>
        </w:rPr>
        <w:t xml:space="preserve"> </w:t>
      </w:r>
      <w:proofErr w:type="spellStart"/>
      <w:r>
        <w:t>миеломных</w:t>
      </w:r>
      <w:proofErr w:type="spellEnd"/>
      <w:r>
        <w:t xml:space="preserve"> клеток за счет активации ими остеокластов, осуществляющих лизис и</w:t>
      </w:r>
      <w:r>
        <w:rPr>
          <w:spacing w:val="1"/>
        </w:rPr>
        <w:t xml:space="preserve"> </w:t>
      </w:r>
      <w:r>
        <w:t>резорбцию костной ткани (пазушное рассасывание). Помимо костного мозга, опухолевые</w:t>
      </w:r>
      <w:r>
        <w:rPr>
          <w:spacing w:val="-57"/>
        </w:rPr>
        <w:t xml:space="preserve"> </w:t>
      </w:r>
      <w:r>
        <w:t>инфильтраты</w:t>
      </w:r>
      <w:r>
        <w:rPr>
          <w:spacing w:val="-2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обнаруживаться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органах.</w:t>
      </w:r>
    </w:p>
    <w:p w:rsidR="0003451C" w:rsidRDefault="0003451C">
      <w:pPr>
        <w:pStyle w:val="a3"/>
        <w:spacing w:before="10"/>
        <w:rPr>
          <w:sz w:val="23"/>
        </w:rPr>
      </w:pPr>
    </w:p>
    <w:p w:rsidR="0003451C" w:rsidRDefault="007B3775">
      <w:pPr>
        <w:pStyle w:val="a3"/>
        <w:ind w:left="1345"/>
      </w:pPr>
      <w:r>
        <w:rPr>
          <w:u w:val="single"/>
        </w:rPr>
        <w:t>Клинические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проявления</w:t>
      </w:r>
    </w:p>
    <w:p w:rsidR="0003451C" w:rsidRDefault="007B3775">
      <w:pPr>
        <w:pStyle w:val="a3"/>
        <w:spacing w:before="2"/>
        <w:ind w:left="639" w:right="783" w:firstLine="706"/>
      </w:pPr>
      <w:r>
        <w:t xml:space="preserve">Осложнения </w:t>
      </w:r>
      <w:proofErr w:type="spellStart"/>
      <w:r>
        <w:t>миеломной</w:t>
      </w:r>
      <w:proofErr w:type="spellEnd"/>
      <w:r>
        <w:t xml:space="preserve"> болезни развиваются вследствие деструкции костной</w:t>
      </w:r>
      <w:r>
        <w:rPr>
          <w:spacing w:val="-57"/>
        </w:rPr>
        <w:t xml:space="preserve"> </w:t>
      </w:r>
      <w:r>
        <w:t>ткани – самопроизвольные переломы, боли в костях, а также из-за продукции</w:t>
      </w:r>
      <w:r>
        <w:rPr>
          <w:spacing w:val="1"/>
        </w:rPr>
        <w:t xml:space="preserve"> </w:t>
      </w:r>
      <w:proofErr w:type="spellStart"/>
      <w:r>
        <w:t>парапротеинов</w:t>
      </w:r>
      <w:proofErr w:type="spellEnd"/>
      <w:r>
        <w:t xml:space="preserve"> – амилоидоз (AL-амилоидоз), парапротеинемическая кома и</w:t>
      </w:r>
      <w:r>
        <w:rPr>
          <w:spacing w:val="1"/>
        </w:rPr>
        <w:t xml:space="preserve"> </w:t>
      </w:r>
      <w:proofErr w:type="spellStart"/>
      <w:r>
        <w:t>парапротеиноз</w:t>
      </w:r>
      <w:proofErr w:type="spellEnd"/>
      <w:r>
        <w:rPr>
          <w:spacing w:val="-3"/>
        </w:rPr>
        <w:t xml:space="preserve"> </w:t>
      </w:r>
      <w:r>
        <w:t>органов.</w:t>
      </w:r>
    </w:p>
    <w:p w:rsidR="0003451C" w:rsidRDefault="0003451C">
      <w:pPr>
        <w:sectPr w:rsidR="0003451C">
          <w:type w:val="continuous"/>
          <w:pgSz w:w="11910" w:h="16840"/>
          <w:pgMar w:top="1580" w:right="660" w:bottom="280" w:left="1060" w:header="720" w:footer="720" w:gutter="0"/>
          <w:cols w:space="720"/>
        </w:sectPr>
      </w:pPr>
    </w:p>
    <w:p w:rsidR="0003451C" w:rsidRDefault="007B3775">
      <w:pPr>
        <w:pStyle w:val="a3"/>
        <w:spacing w:before="66"/>
        <w:ind w:left="639" w:right="521" w:firstLine="706"/>
      </w:pPr>
      <w:r>
        <w:lastRenderedPageBreak/>
        <w:t>Иногда обнаруживаются опухоли, исходящие из костной ткани. Вследствие</w:t>
      </w:r>
      <w:r>
        <w:rPr>
          <w:spacing w:val="1"/>
        </w:rPr>
        <w:t xml:space="preserve"> </w:t>
      </w:r>
      <w:r>
        <w:t>разрушения костей в крови увеличивается количество кальция, который в виде</w:t>
      </w:r>
      <w:r>
        <w:rPr>
          <w:spacing w:val="1"/>
        </w:rPr>
        <w:t xml:space="preserve"> </w:t>
      </w:r>
      <w:r>
        <w:t>конкрементов откладывается в выделительных органах (почки, лёгкие, слизистая</w:t>
      </w:r>
      <w:r>
        <w:rPr>
          <w:spacing w:val="1"/>
        </w:rPr>
        <w:t xml:space="preserve"> </w:t>
      </w:r>
      <w:r>
        <w:t>желудка). Поражение почек (</w:t>
      </w:r>
      <w:proofErr w:type="spellStart"/>
      <w:r>
        <w:t>миеломная</w:t>
      </w:r>
      <w:proofErr w:type="spellEnd"/>
      <w:r>
        <w:t xml:space="preserve"> нефропатия) в основном обусловлено</w:t>
      </w:r>
      <w:r>
        <w:rPr>
          <w:spacing w:val="1"/>
        </w:rPr>
        <w:t xml:space="preserve"> </w:t>
      </w:r>
      <w:r>
        <w:t xml:space="preserve">поступлением через почечный фильтр </w:t>
      </w:r>
      <w:proofErr w:type="spellStart"/>
      <w:r>
        <w:t>парапротеинов</w:t>
      </w:r>
      <w:proofErr w:type="spellEnd"/>
      <w:r>
        <w:t xml:space="preserve">. Характерным для </w:t>
      </w:r>
      <w:proofErr w:type="spellStart"/>
      <w:r>
        <w:t>миеломной</w:t>
      </w:r>
      <w:proofErr w:type="spellEnd"/>
      <w:r>
        <w:rPr>
          <w:spacing w:val="1"/>
        </w:rPr>
        <w:t xml:space="preserve"> </w:t>
      </w:r>
      <w:r>
        <w:t>болезни является частота бактериальных инфекций вследствие уменьшения количества</w:t>
      </w:r>
      <w:r>
        <w:rPr>
          <w:spacing w:val="-57"/>
        </w:rPr>
        <w:t xml:space="preserve"> </w:t>
      </w:r>
      <w:r>
        <w:t>нормальных</w:t>
      </w:r>
      <w:r>
        <w:rPr>
          <w:spacing w:val="-4"/>
        </w:rPr>
        <w:t xml:space="preserve"> </w:t>
      </w:r>
      <w:r>
        <w:t>иммуноглобулинов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нарушения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антител.</w:t>
      </w:r>
    </w:p>
    <w:p w:rsidR="0003451C" w:rsidRDefault="0003451C">
      <w:pPr>
        <w:pStyle w:val="a3"/>
        <w:rPr>
          <w:sz w:val="26"/>
        </w:rPr>
      </w:pPr>
    </w:p>
    <w:p w:rsidR="0003451C" w:rsidRDefault="0003451C">
      <w:pPr>
        <w:pStyle w:val="a3"/>
        <w:rPr>
          <w:sz w:val="26"/>
        </w:rPr>
      </w:pPr>
    </w:p>
    <w:p w:rsidR="0003451C" w:rsidRDefault="0003451C">
      <w:pPr>
        <w:pStyle w:val="a3"/>
        <w:rPr>
          <w:sz w:val="26"/>
        </w:rPr>
      </w:pPr>
    </w:p>
    <w:p w:rsidR="0003451C" w:rsidRDefault="0003451C">
      <w:pPr>
        <w:pStyle w:val="a3"/>
        <w:rPr>
          <w:sz w:val="26"/>
        </w:rPr>
      </w:pPr>
    </w:p>
    <w:p w:rsidR="0003451C" w:rsidRDefault="007B3775">
      <w:pPr>
        <w:pStyle w:val="a3"/>
        <w:spacing w:before="186"/>
        <w:ind w:left="1345"/>
      </w:pPr>
      <w:r>
        <w:rPr>
          <w:u w:val="single"/>
        </w:rPr>
        <w:t>Лечение</w:t>
      </w:r>
    </w:p>
    <w:p w:rsidR="0003451C" w:rsidRDefault="007B3775">
      <w:pPr>
        <w:pStyle w:val="a3"/>
        <w:spacing w:before="2"/>
        <w:ind w:left="639" w:right="259" w:firstLine="706"/>
      </w:pPr>
      <w:r>
        <w:t>Препараты цитостатического действия, лучевая терапия, гормональные препараты,</w:t>
      </w:r>
      <w:r>
        <w:rPr>
          <w:spacing w:val="-58"/>
        </w:rPr>
        <w:t xml:space="preserve"> </w:t>
      </w:r>
      <w:r>
        <w:t xml:space="preserve">переливание </w:t>
      </w:r>
      <w:proofErr w:type="spellStart"/>
      <w:r>
        <w:t>эритроцитной</w:t>
      </w:r>
      <w:proofErr w:type="spellEnd"/>
      <w:r>
        <w:t xml:space="preserve"> массы, цельной крови. При развитии инфекционных</w:t>
      </w:r>
      <w:r>
        <w:rPr>
          <w:spacing w:val="1"/>
        </w:rPr>
        <w:t xml:space="preserve"> </w:t>
      </w:r>
      <w:r>
        <w:t>осложнений — антибиотики, гамма-глобулин. Большое значение имеет проведение</w:t>
      </w:r>
      <w:r>
        <w:rPr>
          <w:spacing w:val="1"/>
        </w:rPr>
        <w:t xml:space="preserve"> </w:t>
      </w:r>
      <w:r>
        <w:t>правильных</w:t>
      </w:r>
      <w:r>
        <w:rPr>
          <w:spacing w:val="-4"/>
        </w:rPr>
        <w:t xml:space="preserve"> </w:t>
      </w:r>
      <w:r>
        <w:t>ортопедических</w:t>
      </w:r>
      <w:r>
        <w:rPr>
          <w:spacing w:val="-3"/>
        </w:rPr>
        <w:t xml:space="preserve"> </w:t>
      </w:r>
      <w:r>
        <w:t>мероприятий.</w:t>
      </w:r>
    </w:p>
    <w:p w:rsidR="0003451C" w:rsidRDefault="0003451C">
      <w:pPr>
        <w:pStyle w:val="a3"/>
        <w:spacing w:before="6"/>
        <w:rPr>
          <w:sz w:val="25"/>
        </w:rPr>
      </w:pPr>
    </w:p>
    <w:p w:rsidR="0003451C" w:rsidRDefault="007B3775">
      <w:pPr>
        <w:spacing w:line="540" w:lineRule="atLeast"/>
        <w:ind w:left="1345" w:right="217" w:firstLine="1075"/>
        <w:rPr>
          <w:sz w:val="24"/>
        </w:rPr>
      </w:pPr>
      <w:r>
        <w:rPr>
          <w:b/>
          <w:sz w:val="24"/>
        </w:rPr>
        <w:t>Регионарные опухолевые заболевания кроветворной ткани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Лимфогранулематоз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(синонимы:</w:t>
      </w:r>
      <w:r>
        <w:rPr>
          <w:spacing w:val="-4"/>
          <w:sz w:val="24"/>
        </w:rPr>
        <w:t xml:space="preserve"> </w:t>
      </w:r>
      <w:r>
        <w:rPr>
          <w:sz w:val="24"/>
        </w:rPr>
        <w:t>болезнь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Ходжкина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злокачественная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гранулёма,</w:t>
      </w:r>
    </w:p>
    <w:p w:rsidR="0003451C" w:rsidRDefault="007B3775">
      <w:pPr>
        <w:pStyle w:val="a3"/>
        <w:spacing w:before="5"/>
        <w:ind w:left="639" w:right="238"/>
      </w:pPr>
      <w:r>
        <w:t xml:space="preserve">англ. </w:t>
      </w:r>
      <w:proofErr w:type="spellStart"/>
      <w:r>
        <w:t>Hodgkin's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, </w:t>
      </w:r>
      <w:proofErr w:type="spellStart"/>
      <w:r>
        <w:t>Hodgkin's</w:t>
      </w:r>
      <w:proofErr w:type="spellEnd"/>
      <w:r>
        <w:t xml:space="preserve"> </w:t>
      </w:r>
      <w:proofErr w:type="spellStart"/>
      <w:r>
        <w:t>lymphoma</w:t>
      </w:r>
      <w:proofErr w:type="spellEnd"/>
      <w:r>
        <w:t>) — злокачественное заболевание лимфоидной</w:t>
      </w:r>
      <w:r>
        <w:rPr>
          <w:spacing w:val="-57"/>
        </w:rPr>
        <w:t xml:space="preserve"> </w:t>
      </w:r>
      <w:r>
        <w:t>ткани, характерным признаком которого является наличие гигантских клеток Рид-</w:t>
      </w:r>
      <w:r>
        <w:rPr>
          <w:spacing w:val="1"/>
        </w:rPr>
        <w:t xml:space="preserve"> </w:t>
      </w:r>
      <w:r>
        <w:t>Березовского-</w:t>
      </w:r>
      <w:proofErr w:type="spellStart"/>
      <w:r>
        <w:t>Штернберга</w:t>
      </w:r>
      <w:proofErr w:type="spellEnd"/>
      <w:r>
        <w:t>, обнаруживаемых при микроскопическом исследовании</w:t>
      </w:r>
      <w:r>
        <w:rPr>
          <w:spacing w:val="1"/>
        </w:rPr>
        <w:t xml:space="preserve"> </w:t>
      </w:r>
      <w:r>
        <w:t>поражённых</w:t>
      </w:r>
      <w:r>
        <w:rPr>
          <w:spacing w:val="-4"/>
        </w:rPr>
        <w:t xml:space="preserve"> </w:t>
      </w:r>
      <w:r>
        <w:t>лимфатических</w:t>
      </w:r>
      <w:r>
        <w:rPr>
          <w:spacing w:val="2"/>
        </w:rPr>
        <w:t xml:space="preserve"> </w:t>
      </w:r>
      <w:r>
        <w:t>узлов.</w:t>
      </w:r>
    </w:p>
    <w:p w:rsidR="0003451C" w:rsidRDefault="0003451C">
      <w:pPr>
        <w:pStyle w:val="a3"/>
        <w:spacing w:before="3"/>
      </w:pPr>
    </w:p>
    <w:p w:rsidR="0003451C" w:rsidRDefault="007B3775">
      <w:pPr>
        <w:pStyle w:val="a3"/>
        <w:spacing w:line="275" w:lineRule="exact"/>
        <w:ind w:left="1345"/>
      </w:pPr>
      <w:r>
        <w:rPr>
          <w:u w:val="single"/>
        </w:rPr>
        <w:t>История</w:t>
      </w:r>
      <w:r>
        <w:rPr>
          <w:spacing w:val="-7"/>
          <w:u w:val="single"/>
        </w:rPr>
        <w:t xml:space="preserve"> </w:t>
      </w:r>
      <w:r>
        <w:rPr>
          <w:u w:val="single"/>
        </w:rPr>
        <w:t>описания</w:t>
      </w:r>
    </w:p>
    <w:p w:rsidR="0003451C" w:rsidRDefault="007B3775">
      <w:pPr>
        <w:pStyle w:val="a3"/>
        <w:ind w:left="639" w:right="513" w:firstLine="706"/>
      </w:pPr>
      <w:r>
        <w:t xml:space="preserve">В 1832 Томас </w:t>
      </w:r>
      <w:proofErr w:type="spellStart"/>
      <w:r>
        <w:t>Ходжкин</w:t>
      </w:r>
      <w:proofErr w:type="spellEnd"/>
      <w:r>
        <w:t xml:space="preserve"> описал семерых больных, у которых наблюдалось</w:t>
      </w:r>
      <w:r>
        <w:rPr>
          <w:spacing w:val="1"/>
        </w:rPr>
        <w:t xml:space="preserve"> </w:t>
      </w:r>
      <w:r>
        <w:t>увеличение лимфоузлов и селезенки, общее истощение и упадок сил. Во всех случаях</w:t>
      </w:r>
      <w:r>
        <w:rPr>
          <w:spacing w:val="1"/>
        </w:rPr>
        <w:t xml:space="preserve"> </w:t>
      </w:r>
      <w:r>
        <w:t>болезнь имела летальный исход. Через 23 года С. Уилкс назвал это состояние болезнью</w:t>
      </w:r>
      <w:r>
        <w:rPr>
          <w:spacing w:val="-57"/>
        </w:rPr>
        <w:t xml:space="preserve"> </w:t>
      </w:r>
      <w:proofErr w:type="spellStart"/>
      <w:r>
        <w:t>Ходжкина</w:t>
      </w:r>
      <w:proofErr w:type="spellEnd"/>
      <w:r>
        <w:t xml:space="preserve"> после того, как подробно изучил описанные </w:t>
      </w:r>
      <w:proofErr w:type="spellStart"/>
      <w:r>
        <w:t>Ходжкиным</w:t>
      </w:r>
      <w:proofErr w:type="spellEnd"/>
      <w:r>
        <w:t xml:space="preserve"> случаи и добавив к</w:t>
      </w:r>
      <w:r>
        <w:rPr>
          <w:spacing w:val="-57"/>
        </w:rPr>
        <w:t xml:space="preserve"> </w:t>
      </w:r>
      <w:r>
        <w:t>ним</w:t>
      </w:r>
      <w:r>
        <w:rPr>
          <w:spacing w:val="2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наблюдений.</w:t>
      </w:r>
    </w:p>
    <w:p w:rsidR="0003451C" w:rsidRDefault="0003451C">
      <w:pPr>
        <w:pStyle w:val="a3"/>
        <w:spacing w:before="11"/>
        <w:rPr>
          <w:sz w:val="23"/>
        </w:rPr>
      </w:pPr>
    </w:p>
    <w:p w:rsidR="0003451C" w:rsidRDefault="007B3775">
      <w:pPr>
        <w:pStyle w:val="a3"/>
        <w:ind w:left="1345"/>
      </w:pPr>
      <w:r>
        <w:rPr>
          <w:u w:val="single"/>
        </w:rPr>
        <w:t>Этиология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и эпидемиология</w:t>
      </w:r>
    </w:p>
    <w:p w:rsidR="0003451C" w:rsidRDefault="007B3775">
      <w:pPr>
        <w:pStyle w:val="a3"/>
        <w:spacing w:before="3"/>
        <w:ind w:left="639" w:right="221" w:firstLine="706"/>
      </w:pPr>
      <w:r>
        <w:t>Болезнь принадлежит к большой и достаточно разнородной группе заболеваний,</w:t>
      </w:r>
      <w:r>
        <w:rPr>
          <w:spacing w:val="1"/>
        </w:rPr>
        <w:t xml:space="preserve"> </w:t>
      </w:r>
      <w:r>
        <w:t xml:space="preserve">относящихся к злокачественным </w:t>
      </w:r>
      <w:proofErr w:type="spellStart"/>
      <w:r>
        <w:t>лимфомам</w:t>
      </w:r>
      <w:proofErr w:type="spellEnd"/>
      <w:r>
        <w:t>. Основная причина возникновения болезни не</w:t>
      </w:r>
      <w:r>
        <w:rPr>
          <w:spacing w:val="-57"/>
        </w:rPr>
        <w:t xml:space="preserve"> </w:t>
      </w:r>
      <w:r>
        <w:t>совсем ясна, но некоторые эпидемиологические данные, такие как: совпадение по месту и</w:t>
      </w:r>
      <w:r>
        <w:rPr>
          <w:spacing w:val="-57"/>
        </w:rPr>
        <w:t xml:space="preserve"> </w:t>
      </w:r>
      <w:r>
        <w:t>времени, спорадические множественные случаи у некровных родственников, говорят за</w:t>
      </w:r>
      <w:r>
        <w:rPr>
          <w:spacing w:val="1"/>
        </w:rPr>
        <w:t xml:space="preserve"> </w:t>
      </w:r>
      <w:r>
        <w:t>инфекционную</w:t>
      </w:r>
      <w:r>
        <w:rPr>
          <w:spacing w:val="-2"/>
        </w:rPr>
        <w:t xml:space="preserve"> </w:t>
      </w:r>
      <w:r>
        <w:t>природу</w:t>
      </w:r>
      <w:r>
        <w:rPr>
          <w:spacing w:val="-9"/>
        </w:rPr>
        <w:t xml:space="preserve"> </w:t>
      </w:r>
      <w:r>
        <w:t>болезни,</w:t>
      </w:r>
      <w:r>
        <w:rPr>
          <w:spacing w:val="3"/>
        </w:rPr>
        <w:t xml:space="preserve"> </w:t>
      </w:r>
      <w:r>
        <w:t>а точнее</w:t>
      </w:r>
      <w:r>
        <w:rPr>
          <w:spacing w:val="-6"/>
        </w:rPr>
        <w:t xml:space="preserve"> </w:t>
      </w:r>
      <w:r>
        <w:t>вирусную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вирус Эпштейна</w:t>
      </w:r>
      <w:r>
        <w:rPr>
          <w:spacing w:val="4"/>
        </w:rPr>
        <w:t xml:space="preserve"> </w:t>
      </w:r>
      <w:r>
        <w:t>—</w:t>
      </w:r>
      <w:r>
        <w:rPr>
          <w:spacing w:val="-3"/>
        </w:rPr>
        <w:t xml:space="preserve"> </w:t>
      </w:r>
      <w:proofErr w:type="spellStart"/>
      <w:r>
        <w:t>Барр</w:t>
      </w:r>
      <w:proofErr w:type="spellEnd"/>
      <w:r>
        <w:rPr>
          <w:spacing w:val="-5"/>
        </w:rPr>
        <w:t xml:space="preserve"> </w:t>
      </w:r>
      <w:r>
        <w:t>(англ.</w:t>
      </w:r>
    </w:p>
    <w:p w:rsidR="0003451C" w:rsidRDefault="007B3775">
      <w:pPr>
        <w:pStyle w:val="a3"/>
        <w:ind w:left="639" w:right="220"/>
      </w:pPr>
      <w:proofErr w:type="spellStart"/>
      <w:r>
        <w:t>Epstein-Barr</w:t>
      </w:r>
      <w:proofErr w:type="spellEnd"/>
      <w:r>
        <w:t xml:space="preserve"> </w:t>
      </w:r>
      <w:proofErr w:type="spellStart"/>
      <w:r>
        <w:t>virus</w:t>
      </w:r>
      <w:proofErr w:type="spellEnd"/>
      <w:r>
        <w:t>, EBV). Ген вируса обнаруживается, при специальных исследованиях, в</w:t>
      </w:r>
      <w:r>
        <w:rPr>
          <w:spacing w:val="1"/>
        </w:rPr>
        <w:t xml:space="preserve"> </w:t>
      </w:r>
      <w:r>
        <w:t>20-60 % биопсий. Эту теорию подтверждает и некоторая связь страдания с инфекционным</w:t>
      </w:r>
      <w:r>
        <w:rPr>
          <w:spacing w:val="-57"/>
        </w:rPr>
        <w:t xml:space="preserve"> </w:t>
      </w:r>
      <w:r>
        <w:t>мононуклеозом.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способствующими</w:t>
      </w:r>
      <w:r>
        <w:rPr>
          <w:spacing w:val="1"/>
        </w:rPr>
        <w:t xml:space="preserve"> </w:t>
      </w:r>
      <w:r>
        <w:t>факторами</w:t>
      </w:r>
      <w:r>
        <w:rPr>
          <w:spacing w:val="-4"/>
        </w:rPr>
        <w:t xml:space="preserve"> </w:t>
      </w:r>
      <w:r>
        <w:t>могут быть</w:t>
      </w:r>
      <w:r>
        <w:rPr>
          <w:spacing w:val="1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предрасположенность</w:t>
      </w:r>
      <w:r>
        <w:rPr>
          <w:spacing w:val="-2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возможно,</w:t>
      </w:r>
      <w:r>
        <w:rPr>
          <w:spacing w:val="-2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вещества.</w:t>
      </w:r>
    </w:p>
    <w:p w:rsidR="0003451C" w:rsidRDefault="007B3775">
      <w:pPr>
        <w:pStyle w:val="a3"/>
        <w:ind w:left="639" w:right="211" w:firstLine="706"/>
      </w:pPr>
      <w:r>
        <w:t>Это заболевание встречается только у человека и чаще поражает представителей</w:t>
      </w:r>
      <w:r>
        <w:rPr>
          <w:spacing w:val="1"/>
        </w:rPr>
        <w:t xml:space="preserve"> </w:t>
      </w:r>
      <w:r>
        <w:t>белой расы. Лимфогранулематоз может возникнуть в любом возрасте. Однако существует</w:t>
      </w:r>
      <w:r>
        <w:rPr>
          <w:spacing w:val="-57"/>
        </w:rPr>
        <w:t xml:space="preserve"> </w:t>
      </w:r>
      <w:r>
        <w:t>два пика заболеваемости — в возрасте 20-29 лет и в возрасте старше 55 лет. И мужчины, и</w:t>
      </w:r>
      <w:r>
        <w:rPr>
          <w:spacing w:val="-57"/>
        </w:rPr>
        <w:t xml:space="preserve"> </w:t>
      </w:r>
      <w:r>
        <w:t>женщины, за исключением детей до 10 лет (чаще болеют мальчики) болеют</w:t>
      </w:r>
      <w:r>
        <w:rPr>
          <w:spacing w:val="1"/>
        </w:rPr>
        <w:t xml:space="preserve"> </w:t>
      </w:r>
      <w:r>
        <w:t>лимфогранулематозом</w:t>
      </w:r>
      <w:r>
        <w:rPr>
          <w:spacing w:val="-3"/>
        </w:rPr>
        <w:t xml:space="preserve"> </w:t>
      </w:r>
      <w:r>
        <w:t>одинаково</w:t>
      </w:r>
      <w:r>
        <w:rPr>
          <w:spacing w:val="1"/>
        </w:rPr>
        <w:t xml:space="preserve"> </w:t>
      </w:r>
      <w:r>
        <w:t>часто,</w:t>
      </w:r>
      <w:r>
        <w:rPr>
          <w:spacing w:val="-1"/>
        </w:rPr>
        <w:t xml:space="preserve"> </w:t>
      </w:r>
      <w:r>
        <w:t>но</w:t>
      </w:r>
      <w:r>
        <w:rPr>
          <w:spacing w:val="4"/>
        </w:rPr>
        <w:t xml:space="preserve"> </w:t>
      </w:r>
      <w:r>
        <w:t>мужчины</w:t>
      </w:r>
      <w:r>
        <w:rPr>
          <w:spacing w:val="-2"/>
        </w:rPr>
        <w:t xml:space="preserve"> </w:t>
      </w:r>
      <w:r>
        <w:t>всё</w:t>
      </w:r>
      <w:r>
        <w:rPr>
          <w:spacing w:val="-5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несколько</w:t>
      </w:r>
      <w:r>
        <w:rPr>
          <w:spacing w:val="5"/>
        </w:rPr>
        <w:t xml:space="preserve"> </w:t>
      </w:r>
      <w:r>
        <w:t>чаще,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соотношением</w:t>
      </w:r>
      <w:r>
        <w:rPr>
          <w:spacing w:val="-2"/>
        </w:rPr>
        <w:t xml:space="preserve"> </w:t>
      </w:r>
      <w:proofErr w:type="gramStart"/>
      <w:r>
        <w:t>1,4:1</w:t>
      </w:r>
      <w:proofErr w:type="gramEnd"/>
      <w:r>
        <w:t>.</w:t>
      </w:r>
    </w:p>
    <w:p w:rsidR="0003451C" w:rsidRDefault="0003451C">
      <w:pPr>
        <w:sectPr w:rsidR="0003451C">
          <w:pgSz w:w="11910" w:h="16840"/>
          <w:pgMar w:top="1040" w:right="660" w:bottom="280" w:left="1060" w:header="720" w:footer="720" w:gutter="0"/>
          <w:cols w:space="720"/>
        </w:sectPr>
      </w:pPr>
    </w:p>
    <w:p w:rsidR="0003451C" w:rsidRDefault="007B3775">
      <w:pPr>
        <w:pStyle w:val="a3"/>
        <w:spacing w:before="66"/>
        <w:ind w:left="639" w:right="384" w:firstLine="706"/>
      </w:pPr>
      <w:r>
        <w:lastRenderedPageBreak/>
        <w:t>Частота возникновения заболевания — примерно 1/25000 человек/год, что</w:t>
      </w:r>
      <w:r>
        <w:rPr>
          <w:spacing w:val="1"/>
        </w:rPr>
        <w:t xml:space="preserve"> </w:t>
      </w:r>
      <w:r>
        <w:t>составляет около 1 % от показателя для всех злокачественных новообразований в мире и</w:t>
      </w:r>
      <w:r>
        <w:rPr>
          <w:spacing w:val="-58"/>
        </w:rPr>
        <w:t xml:space="preserve"> </w:t>
      </w:r>
      <w:r>
        <w:t>примерно</w:t>
      </w:r>
      <w:r>
        <w:rPr>
          <w:spacing w:val="5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злокачественных</w:t>
      </w:r>
      <w:r>
        <w:rPr>
          <w:spacing w:val="-3"/>
        </w:rPr>
        <w:t xml:space="preserve"> </w:t>
      </w:r>
      <w:proofErr w:type="spellStart"/>
      <w:r>
        <w:t>лимфом</w:t>
      </w:r>
      <w:proofErr w:type="spellEnd"/>
      <w:r>
        <w:t>.</w:t>
      </w:r>
    </w:p>
    <w:p w:rsidR="0003451C" w:rsidRDefault="0003451C">
      <w:pPr>
        <w:pStyle w:val="a3"/>
      </w:pPr>
    </w:p>
    <w:p w:rsidR="0003451C" w:rsidRDefault="007B3775">
      <w:pPr>
        <w:pStyle w:val="a3"/>
        <w:spacing w:before="1"/>
        <w:ind w:left="1345"/>
      </w:pPr>
      <w:r>
        <w:rPr>
          <w:u w:val="single"/>
        </w:rPr>
        <w:t>Патологическая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анатомии.</w:t>
      </w:r>
    </w:p>
    <w:p w:rsidR="0003451C" w:rsidRDefault="007B3775">
      <w:pPr>
        <w:pStyle w:val="a3"/>
        <w:spacing w:before="3"/>
        <w:ind w:left="639" w:right="310" w:firstLine="706"/>
      </w:pPr>
      <w:r>
        <w:t xml:space="preserve">Обнаружение </w:t>
      </w:r>
      <w:proofErr w:type="spellStart"/>
      <w:r>
        <w:t>гиганских</w:t>
      </w:r>
      <w:proofErr w:type="spellEnd"/>
      <w:r>
        <w:t xml:space="preserve"> клеток Рид-Березовского-</w:t>
      </w:r>
      <w:proofErr w:type="spellStart"/>
      <w:r>
        <w:t>Штернберга</w:t>
      </w:r>
      <w:proofErr w:type="spellEnd"/>
      <w:r>
        <w:t xml:space="preserve"> и их одноядерных</w:t>
      </w:r>
      <w:r>
        <w:rPr>
          <w:spacing w:val="1"/>
        </w:rPr>
        <w:t xml:space="preserve"> </w:t>
      </w:r>
      <w:r>
        <w:t xml:space="preserve">предшественников, клеток </w:t>
      </w:r>
      <w:proofErr w:type="spellStart"/>
      <w:r>
        <w:t>Ходжкина</w:t>
      </w:r>
      <w:proofErr w:type="spellEnd"/>
      <w:r>
        <w:t xml:space="preserve"> в биоптате, есть обязательный критерий диагноза</w:t>
      </w:r>
      <w:r>
        <w:rPr>
          <w:spacing w:val="1"/>
        </w:rPr>
        <w:t xml:space="preserve"> </w:t>
      </w:r>
      <w:r>
        <w:t>лимфогранулематоза. По мнению многих авторов, только эти клетки являются</w:t>
      </w:r>
      <w:r>
        <w:rPr>
          <w:spacing w:val="1"/>
        </w:rPr>
        <w:t xml:space="preserve"> </w:t>
      </w:r>
      <w:r>
        <w:t>опухолевыми. Все остальные и фиброз есть отражение иммунной реакции организма на</w:t>
      </w:r>
      <w:r>
        <w:rPr>
          <w:spacing w:val="1"/>
        </w:rPr>
        <w:t xml:space="preserve"> </w:t>
      </w:r>
      <w:r>
        <w:t xml:space="preserve">опухолевый рост. Главными клетками </w:t>
      </w:r>
      <w:proofErr w:type="spellStart"/>
      <w:r>
        <w:t>лимогрануломатозной</w:t>
      </w:r>
      <w:proofErr w:type="spellEnd"/>
      <w:r>
        <w:t xml:space="preserve"> ткани, как правило, будут</w:t>
      </w:r>
      <w:r>
        <w:rPr>
          <w:spacing w:val="1"/>
        </w:rPr>
        <w:t xml:space="preserve"> </w:t>
      </w:r>
      <w:r>
        <w:t>мелкие, зрелые Т лимфоциты фенотипа CD2, CD3, CD</w:t>
      </w:r>
      <w:proofErr w:type="gramStart"/>
      <w:r>
        <w:t>4 &gt;</w:t>
      </w:r>
      <w:proofErr w:type="gramEnd"/>
      <w:r>
        <w:t xml:space="preserve"> CD8, CD5 с различным</w:t>
      </w:r>
      <w:r>
        <w:rPr>
          <w:spacing w:val="1"/>
        </w:rPr>
        <w:t xml:space="preserve"> </w:t>
      </w:r>
      <w:r>
        <w:t xml:space="preserve">количеством В лимфоцитов. </w:t>
      </w:r>
      <w:proofErr w:type="gramStart"/>
      <w:r>
        <w:t>В той или иной степени</w:t>
      </w:r>
      <w:proofErr w:type="gramEnd"/>
      <w:r>
        <w:t xml:space="preserve"> присутствуют гистиоциты,</w:t>
      </w:r>
      <w:r>
        <w:rPr>
          <w:spacing w:val="1"/>
        </w:rPr>
        <w:t xml:space="preserve"> </w:t>
      </w:r>
      <w:r>
        <w:t>эозинофилы, нейтрофилы, плазматические клетки и фиброз. Соответственно различают 4</w:t>
      </w:r>
      <w:r>
        <w:rPr>
          <w:spacing w:val="-58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гистологических</w:t>
      </w:r>
      <w:r>
        <w:rPr>
          <w:spacing w:val="-3"/>
        </w:rPr>
        <w:t xml:space="preserve"> </w:t>
      </w:r>
      <w:r>
        <w:t>типа:</w:t>
      </w:r>
    </w:p>
    <w:p w:rsidR="0003451C" w:rsidRDefault="007B3775">
      <w:pPr>
        <w:pStyle w:val="a4"/>
        <w:numPr>
          <w:ilvl w:val="0"/>
          <w:numId w:val="2"/>
        </w:numPr>
        <w:tabs>
          <w:tab w:val="left" w:pos="2066"/>
          <w:tab w:val="left" w:pos="2067"/>
        </w:tabs>
        <w:spacing w:line="240" w:lineRule="auto"/>
        <w:ind w:left="2066" w:right="256"/>
        <w:rPr>
          <w:sz w:val="24"/>
        </w:rPr>
      </w:pPr>
      <w:r>
        <w:rPr>
          <w:sz w:val="24"/>
        </w:rPr>
        <w:t>Лимфогистиоцитарный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примерно</w:t>
      </w:r>
      <w:r>
        <w:rPr>
          <w:spacing w:val="4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2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Ходжкина</w:t>
      </w:r>
      <w:proofErr w:type="spellEnd"/>
      <w:r>
        <w:rPr>
          <w:sz w:val="24"/>
        </w:rPr>
        <w:t>. Чаще болеют мужчины моложе 35 лет, обнаруживается в ранних</w:t>
      </w:r>
      <w:r>
        <w:rPr>
          <w:spacing w:val="-57"/>
          <w:sz w:val="24"/>
        </w:rPr>
        <w:t xml:space="preserve"> </w:t>
      </w:r>
      <w:r>
        <w:rPr>
          <w:sz w:val="24"/>
        </w:rPr>
        <w:t>стадиях и имеет хороший прогноз. Преобладают зрелые лимфоциты, клетки</w:t>
      </w:r>
      <w:r>
        <w:rPr>
          <w:spacing w:val="-57"/>
          <w:sz w:val="24"/>
        </w:rPr>
        <w:t xml:space="preserve"> </w:t>
      </w:r>
      <w:r>
        <w:rPr>
          <w:sz w:val="24"/>
        </w:rPr>
        <w:t>Рид-Березовского-</w:t>
      </w:r>
      <w:proofErr w:type="spellStart"/>
      <w:r>
        <w:rPr>
          <w:sz w:val="24"/>
        </w:rPr>
        <w:t>Штернберга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редкие. Вариант</w:t>
      </w:r>
      <w:r>
        <w:rPr>
          <w:spacing w:val="-6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-6"/>
          <w:sz w:val="24"/>
        </w:rPr>
        <w:t xml:space="preserve"> </w:t>
      </w:r>
      <w:r>
        <w:rPr>
          <w:sz w:val="24"/>
        </w:rPr>
        <w:t>злокачественности.</w:t>
      </w:r>
    </w:p>
    <w:p w:rsidR="0003451C" w:rsidRDefault="007B3775">
      <w:pPr>
        <w:pStyle w:val="a4"/>
        <w:numPr>
          <w:ilvl w:val="0"/>
          <w:numId w:val="2"/>
        </w:numPr>
        <w:tabs>
          <w:tab w:val="left" w:pos="2066"/>
          <w:tab w:val="left" w:pos="2067"/>
        </w:tabs>
        <w:spacing w:before="2" w:line="240" w:lineRule="auto"/>
        <w:ind w:left="2066" w:right="226"/>
        <w:rPr>
          <w:sz w:val="24"/>
        </w:rPr>
      </w:pPr>
      <w:r>
        <w:rPr>
          <w:sz w:val="24"/>
        </w:rPr>
        <w:t xml:space="preserve">Вариант с </w:t>
      </w:r>
      <w:proofErr w:type="spellStart"/>
      <w:r>
        <w:rPr>
          <w:sz w:val="24"/>
        </w:rPr>
        <w:t>нодулярным</w:t>
      </w:r>
      <w:proofErr w:type="spellEnd"/>
      <w:r>
        <w:rPr>
          <w:sz w:val="24"/>
        </w:rPr>
        <w:t xml:space="preserve"> склерозом — наиболее частая форма, 40-50 % всех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случаев. </w:t>
      </w:r>
      <w:proofErr w:type="spellStart"/>
      <w:r>
        <w:rPr>
          <w:sz w:val="24"/>
        </w:rPr>
        <w:t>Встречаетя</w:t>
      </w:r>
      <w:proofErr w:type="spellEnd"/>
      <w:r>
        <w:rPr>
          <w:sz w:val="24"/>
        </w:rPr>
        <w:t xml:space="preserve"> обычно у молодых женщин, располагается часто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лимфоузлах средостения и имеет </w:t>
      </w:r>
      <w:proofErr w:type="spellStart"/>
      <w:r>
        <w:rPr>
          <w:sz w:val="24"/>
        </w:rPr>
        <w:t>хорошой</w:t>
      </w:r>
      <w:proofErr w:type="spellEnd"/>
      <w:r>
        <w:rPr>
          <w:sz w:val="24"/>
        </w:rPr>
        <w:t xml:space="preserve"> прогноз. 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фиброзными тяжами, которые делят лимфоидную ткань на «узлы».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две главные черты: клетки Рид-Березовского-</w:t>
      </w:r>
      <w:proofErr w:type="spellStart"/>
      <w:r>
        <w:rPr>
          <w:sz w:val="24"/>
        </w:rPr>
        <w:t>Штернберга</w:t>
      </w:r>
      <w:proofErr w:type="spellEnd"/>
      <w:r>
        <w:rPr>
          <w:sz w:val="24"/>
        </w:rPr>
        <w:t xml:space="preserve"> и лакунарные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клетки. Лакунарные клетки большие по размеру, имеют множество ядер 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одно многолопастное ядро,</w:t>
      </w:r>
      <w:r>
        <w:rPr>
          <w:spacing w:val="-2"/>
          <w:sz w:val="24"/>
        </w:rPr>
        <w:t xml:space="preserve"> </w:t>
      </w:r>
      <w:r>
        <w:rPr>
          <w:sz w:val="24"/>
        </w:rPr>
        <w:t>цитоплазма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широкая,</w:t>
      </w:r>
      <w:r>
        <w:rPr>
          <w:spacing w:val="-2"/>
          <w:sz w:val="24"/>
        </w:rPr>
        <w:t xml:space="preserve"> </w:t>
      </w:r>
      <w:r>
        <w:rPr>
          <w:sz w:val="24"/>
        </w:rPr>
        <w:t>светлая,</w:t>
      </w:r>
      <w:r>
        <w:rPr>
          <w:spacing w:val="-2"/>
          <w:sz w:val="24"/>
        </w:rPr>
        <w:t xml:space="preserve"> </w:t>
      </w:r>
      <w:r>
        <w:rPr>
          <w:sz w:val="24"/>
        </w:rPr>
        <w:t>пенистая.</w:t>
      </w:r>
    </w:p>
    <w:p w:rsidR="0003451C" w:rsidRDefault="0003451C">
      <w:pPr>
        <w:pStyle w:val="a3"/>
        <w:spacing w:before="8"/>
        <w:rPr>
          <w:sz w:val="23"/>
        </w:rPr>
      </w:pPr>
    </w:p>
    <w:p w:rsidR="0003451C" w:rsidRDefault="007B3775">
      <w:pPr>
        <w:pStyle w:val="a4"/>
        <w:numPr>
          <w:ilvl w:val="0"/>
          <w:numId w:val="2"/>
        </w:numPr>
        <w:tabs>
          <w:tab w:val="left" w:pos="2066"/>
          <w:tab w:val="left" w:pos="2067"/>
        </w:tabs>
        <w:spacing w:line="240" w:lineRule="auto"/>
        <w:ind w:left="2066" w:right="215"/>
        <w:rPr>
          <w:sz w:val="24"/>
        </w:rPr>
      </w:pPr>
      <w:proofErr w:type="spellStart"/>
      <w:r>
        <w:rPr>
          <w:sz w:val="24"/>
        </w:rPr>
        <w:t>Смешанноклеточный</w:t>
      </w:r>
      <w:proofErr w:type="spellEnd"/>
      <w:r>
        <w:rPr>
          <w:sz w:val="24"/>
        </w:rPr>
        <w:t xml:space="preserve"> вариант — примерно 30 % случаев болезни </w:t>
      </w:r>
      <w:proofErr w:type="spellStart"/>
      <w:r>
        <w:rPr>
          <w:sz w:val="24"/>
        </w:rPr>
        <w:t>Ходжкина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 частый вариант в развивающихся странах, у детей, пожилых лиц и</w:t>
      </w:r>
      <w:r>
        <w:rPr>
          <w:spacing w:val="-57"/>
          <w:sz w:val="24"/>
        </w:rPr>
        <w:t xml:space="preserve"> </w:t>
      </w:r>
      <w:r>
        <w:rPr>
          <w:sz w:val="24"/>
        </w:rPr>
        <w:t>у больных СПИДом. Чаще болеют мужчины, клинически соответствует II—</w:t>
      </w:r>
      <w:r>
        <w:rPr>
          <w:spacing w:val="-57"/>
          <w:sz w:val="24"/>
        </w:rPr>
        <w:t xml:space="preserve"> </w:t>
      </w:r>
      <w:r>
        <w:rPr>
          <w:sz w:val="24"/>
        </w:rPr>
        <w:t>III стадии болезни с типичной общей симптоматикой и склонностью к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генерализации процесса. Микроскопическая картина отличается большим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полиморфизмом со множеством клеток Рид-Березовского-</w:t>
      </w:r>
      <w:proofErr w:type="spellStart"/>
      <w:r>
        <w:rPr>
          <w:sz w:val="24"/>
        </w:rPr>
        <w:t>Штернберга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лимфоцитов,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плазмоцитов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эозинофилов,</w:t>
      </w:r>
      <w:r>
        <w:rPr>
          <w:spacing w:val="-1"/>
          <w:sz w:val="24"/>
        </w:rPr>
        <w:t xml:space="preserve"> </w:t>
      </w:r>
      <w:r>
        <w:rPr>
          <w:sz w:val="24"/>
        </w:rPr>
        <w:t>фибробластов.</w:t>
      </w:r>
    </w:p>
    <w:p w:rsidR="0003451C" w:rsidRDefault="007B3775">
      <w:pPr>
        <w:pStyle w:val="a4"/>
        <w:numPr>
          <w:ilvl w:val="0"/>
          <w:numId w:val="2"/>
        </w:numPr>
        <w:tabs>
          <w:tab w:val="left" w:pos="2066"/>
          <w:tab w:val="left" w:pos="2067"/>
        </w:tabs>
        <w:spacing w:line="240" w:lineRule="auto"/>
        <w:ind w:left="2066" w:right="232"/>
        <w:rPr>
          <w:sz w:val="24"/>
        </w:rPr>
      </w:pPr>
      <w:r>
        <w:rPr>
          <w:sz w:val="24"/>
        </w:rPr>
        <w:t>Вариант с подавлением лимфоидной ткани — самый редкий, меньше 5 %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случаев. Клинически соответствует IV стадии болезни. Чаще встречается у</w:t>
      </w:r>
      <w:r>
        <w:rPr>
          <w:spacing w:val="1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-8"/>
          <w:sz w:val="24"/>
        </w:rPr>
        <w:t xml:space="preserve"> </w:t>
      </w:r>
      <w:r>
        <w:rPr>
          <w:sz w:val="24"/>
        </w:rPr>
        <w:t>больных.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лимфоцитов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биоптате,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преобладают</w:t>
      </w:r>
      <w:r>
        <w:rPr>
          <w:spacing w:val="-57"/>
          <w:sz w:val="24"/>
        </w:rPr>
        <w:t xml:space="preserve"> </w:t>
      </w:r>
      <w:r>
        <w:rPr>
          <w:sz w:val="24"/>
        </w:rPr>
        <w:t>клетки Рид-Березовского-</w:t>
      </w:r>
      <w:proofErr w:type="spellStart"/>
      <w:r>
        <w:rPr>
          <w:sz w:val="24"/>
        </w:rPr>
        <w:t>Штернберга</w:t>
      </w:r>
      <w:proofErr w:type="spellEnd"/>
      <w:r>
        <w:rPr>
          <w:sz w:val="24"/>
        </w:rPr>
        <w:t xml:space="preserve"> в виде пластов или фиброзные </w:t>
      </w:r>
      <w:proofErr w:type="gramStart"/>
      <w:r>
        <w:rPr>
          <w:sz w:val="24"/>
        </w:rPr>
        <w:t>тяжи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сочетание.</w:t>
      </w:r>
    </w:p>
    <w:p w:rsidR="0003451C" w:rsidRDefault="0003451C">
      <w:pPr>
        <w:pStyle w:val="a3"/>
        <w:spacing w:before="11"/>
        <w:rPr>
          <w:sz w:val="23"/>
        </w:rPr>
      </w:pPr>
    </w:p>
    <w:p w:rsidR="0003451C" w:rsidRDefault="007B3775">
      <w:pPr>
        <w:pStyle w:val="a3"/>
        <w:spacing w:line="275" w:lineRule="exact"/>
        <w:ind w:left="1182"/>
      </w:pPr>
      <w:r>
        <w:rPr>
          <w:u w:val="single"/>
        </w:rPr>
        <w:t>Симптомы,</w:t>
      </w:r>
      <w:r>
        <w:rPr>
          <w:spacing w:val="-2"/>
          <w:u w:val="single"/>
        </w:rPr>
        <w:t xml:space="preserve"> </w:t>
      </w:r>
      <w:r>
        <w:rPr>
          <w:u w:val="single"/>
        </w:rPr>
        <w:t>клиническая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картина</w:t>
      </w:r>
    </w:p>
    <w:p w:rsidR="0003451C" w:rsidRDefault="007B3775">
      <w:pPr>
        <w:pStyle w:val="a3"/>
        <w:ind w:left="639" w:right="219" w:firstLine="542"/>
      </w:pPr>
      <w:r>
        <w:t>Заболевание обычно начинается с увеличения лимфатических узлов на фоне полного</w:t>
      </w:r>
      <w:r>
        <w:rPr>
          <w:spacing w:val="-58"/>
        </w:rPr>
        <w:t xml:space="preserve"> </w:t>
      </w:r>
      <w:r>
        <w:t>здоровья. В 70-75 % случаев это шейные или надключичные лимфоузлы, в 15-20 %</w:t>
      </w:r>
      <w:r>
        <w:rPr>
          <w:spacing w:val="1"/>
        </w:rPr>
        <w:t xml:space="preserve"> </w:t>
      </w:r>
      <w:r>
        <w:t>подмышечные и лимфоузлы средостения и 10 % это паховые лимфоузлы, лимфоузлы</w:t>
      </w:r>
      <w:r>
        <w:rPr>
          <w:spacing w:val="1"/>
        </w:rPr>
        <w:t xml:space="preserve"> </w:t>
      </w:r>
      <w:r>
        <w:t>брюшной</w:t>
      </w:r>
      <w:r>
        <w:rPr>
          <w:spacing w:val="-4"/>
        </w:rPr>
        <w:t xml:space="preserve"> </w:t>
      </w:r>
      <w:r>
        <w:t>полости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  <w:r>
        <w:rPr>
          <w:spacing w:val="2"/>
        </w:rPr>
        <w:t xml:space="preserve"> </w:t>
      </w:r>
      <w:r>
        <w:t>Увеличенные лимфоузлы</w:t>
      </w:r>
      <w:r>
        <w:rPr>
          <w:spacing w:val="2"/>
        </w:rPr>
        <w:t xml:space="preserve"> </w:t>
      </w:r>
      <w:r>
        <w:t>безболезненные,</w:t>
      </w:r>
      <w:r>
        <w:rPr>
          <w:spacing w:val="2"/>
        </w:rPr>
        <w:t xml:space="preserve"> </w:t>
      </w:r>
      <w:r>
        <w:t>эластичные.</w:t>
      </w:r>
    </w:p>
    <w:p w:rsidR="0003451C" w:rsidRDefault="007B3775">
      <w:pPr>
        <w:pStyle w:val="a3"/>
        <w:ind w:left="639" w:right="210" w:firstLine="542"/>
      </w:pPr>
      <w:r>
        <w:t>Вследствие того, что часто поражается лимфатическая ткань, расположенная в</w:t>
      </w:r>
      <w:r>
        <w:rPr>
          <w:spacing w:val="1"/>
        </w:rPr>
        <w:t xml:space="preserve"> </w:t>
      </w:r>
      <w:r>
        <w:t>грудной клетке, первым симптомом заболевания может быть затруднение дыхания или</w:t>
      </w:r>
      <w:r>
        <w:rPr>
          <w:spacing w:val="-57"/>
        </w:rPr>
        <w:t xml:space="preserve"> </w:t>
      </w:r>
      <w:r>
        <w:t>кашель</w:t>
      </w:r>
      <w:r>
        <w:rPr>
          <w:spacing w:val="-2"/>
        </w:rPr>
        <w:t xml:space="preserve"> </w:t>
      </w:r>
      <w:r>
        <w:t>вследствие</w:t>
      </w:r>
      <w:r>
        <w:rPr>
          <w:spacing w:val="-3"/>
        </w:rPr>
        <w:t xml:space="preserve"> </w:t>
      </w:r>
      <w:r>
        <w:t>давления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легкие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бронхи</w:t>
      </w:r>
      <w:r>
        <w:rPr>
          <w:spacing w:val="-1"/>
        </w:rPr>
        <w:t xml:space="preserve"> </w:t>
      </w:r>
      <w:r>
        <w:t>увеличенных</w:t>
      </w:r>
      <w:r>
        <w:rPr>
          <w:spacing w:val="-7"/>
        </w:rPr>
        <w:t xml:space="preserve"> </w:t>
      </w:r>
      <w:r>
        <w:t>лимфатических</w:t>
      </w:r>
      <w:r>
        <w:rPr>
          <w:spacing w:val="-2"/>
        </w:rPr>
        <w:t xml:space="preserve"> </w:t>
      </w:r>
      <w:r>
        <w:t>узлов,</w:t>
      </w:r>
      <w:r>
        <w:rPr>
          <w:spacing w:val="-5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чаще всего поражение средостения обнаруживается на случайной обзорной</w:t>
      </w:r>
      <w:r>
        <w:rPr>
          <w:spacing w:val="1"/>
        </w:rPr>
        <w:t xml:space="preserve"> </w:t>
      </w:r>
      <w:r>
        <w:t>рентгенограмме</w:t>
      </w:r>
      <w:r>
        <w:rPr>
          <w:spacing w:val="-5"/>
        </w:rPr>
        <w:t xml:space="preserve"> </w:t>
      </w:r>
      <w:r>
        <w:t>грудной</w:t>
      </w:r>
      <w:r>
        <w:rPr>
          <w:spacing w:val="3"/>
        </w:rPr>
        <w:t xml:space="preserve"> </w:t>
      </w:r>
      <w:r>
        <w:t>клетки.</w:t>
      </w:r>
    </w:p>
    <w:p w:rsidR="0003451C" w:rsidRDefault="007B3775">
      <w:pPr>
        <w:pStyle w:val="a3"/>
        <w:spacing w:before="4" w:line="237" w:lineRule="auto"/>
        <w:ind w:left="639" w:right="344" w:firstLine="542"/>
      </w:pPr>
      <w:r>
        <w:t>Увеличенные лимфоузлы могут спонтанно уменьшаться и снова увеличиваться, что</w:t>
      </w:r>
      <w:r>
        <w:rPr>
          <w:spacing w:val="-57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spellStart"/>
      <w:r>
        <w:t>затрудненияю</w:t>
      </w:r>
      <w:proofErr w:type="spellEnd"/>
      <w:r>
        <w:t xml:space="preserve"> в</w:t>
      </w:r>
      <w:r>
        <w:rPr>
          <w:spacing w:val="3"/>
        </w:rPr>
        <w:t xml:space="preserve"> </w:t>
      </w:r>
      <w:r>
        <w:t>постановке диагноза.</w:t>
      </w:r>
    </w:p>
    <w:p w:rsidR="0003451C" w:rsidRDefault="0003451C">
      <w:pPr>
        <w:spacing w:line="237" w:lineRule="auto"/>
        <w:sectPr w:rsidR="0003451C">
          <w:pgSz w:w="11910" w:h="16840"/>
          <w:pgMar w:top="1040" w:right="660" w:bottom="280" w:left="1060" w:header="720" w:footer="720" w:gutter="0"/>
          <w:cols w:space="720"/>
        </w:sectPr>
      </w:pPr>
    </w:p>
    <w:p w:rsidR="0003451C" w:rsidRDefault="007B3775">
      <w:pPr>
        <w:pStyle w:val="a3"/>
        <w:spacing w:before="66"/>
        <w:ind w:left="639" w:right="340" w:firstLine="542"/>
      </w:pPr>
      <w:r>
        <w:lastRenderedPageBreak/>
        <w:t xml:space="preserve">У небольшой группы больных отмечаются </w:t>
      </w:r>
      <w:proofErr w:type="spellStart"/>
      <w:r>
        <w:t>обшие</w:t>
      </w:r>
      <w:proofErr w:type="spellEnd"/>
      <w:r>
        <w:t xml:space="preserve"> симптомы: температура, ночная</w:t>
      </w:r>
      <w:r>
        <w:rPr>
          <w:spacing w:val="1"/>
        </w:rPr>
        <w:t xml:space="preserve"> </w:t>
      </w:r>
      <w:r>
        <w:t xml:space="preserve">проливная потливость, потеря веса и аппетита. Обычно это пожилые </w:t>
      </w:r>
      <w:proofErr w:type="gramStart"/>
      <w:r>
        <w:t>люди(</w:t>
      </w:r>
      <w:proofErr w:type="gramEnd"/>
      <w:r>
        <w:t>&gt;50 лет)со</w:t>
      </w:r>
      <w:r>
        <w:rPr>
          <w:spacing w:val="1"/>
        </w:rPr>
        <w:t xml:space="preserve"> </w:t>
      </w:r>
      <w:proofErr w:type="spellStart"/>
      <w:r>
        <w:t>смешанноклеточным</w:t>
      </w:r>
      <w:proofErr w:type="spellEnd"/>
      <w:r>
        <w:t xml:space="preserve"> гистологическим вариантом или вариантом с подавлением</w:t>
      </w:r>
      <w:r>
        <w:rPr>
          <w:spacing w:val="1"/>
        </w:rPr>
        <w:t xml:space="preserve"> </w:t>
      </w:r>
      <w:r>
        <w:t xml:space="preserve">лимфоидной ткани. Известная лихорадка </w:t>
      </w:r>
      <w:proofErr w:type="spellStart"/>
      <w:r>
        <w:t>Pel-Ebstein</w:t>
      </w:r>
      <w:proofErr w:type="spellEnd"/>
      <w:r>
        <w:t xml:space="preserve"> (температура 1-2 недели сменяемая</w:t>
      </w:r>
      <w:r>
        <w:rPr>
          <w:spacing w:val="1"/>
        </w:rPr>
        <w:t xml:space="preserve"> </w:t>
      </w:r>
      <w:r>
        <w:t xml:space="preserve">периодом </w:t>
      </w:r>
      <w:proofErr w:type="spellStart"/>
      <w:r>
        <w:t>апирексии</w:t>
      </w:r>
      <w:proofErr w:type="spellEnd"/>
      <w:r>
        <w:t>), сейчас наблюдается значительно реже. Появление этих симптомов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ранних</w:t>
      </w:r>
      <w:r>
        <w:rPr>
          <w:spacing w:val="-3"/>
        </w:rPr>
        <w:t xml:space="preserve"> </w:t>
      </w:r>
      <w:r>
        <w:t>стадиях</w:t>
      </w:r>
      <w:r>
        <w:rPr>
          <w:spacing w:val="2"/>
        </w:rPr>
        <w:t xml:space="preserve"> </w:t>
      </w:r>
      <w:r>
        <w:t>утяжеляет</w:t>
      </w:r>
      <w:r>
        <w:rPr>
          <w:spacing w:val="2"/>
        </w:rPr>
        <w:t xml:space="preserve"> </w:t>
      </w:r>
      <w:r>
        <w:t>прогноз.</w:t>
      </w:r>
    </w:p>
    <w:p w:rsidR="0003451C" w:rsidRDefault="007B3775">
      <w:pPr>
        <w:pStyle w:val="a3"/>
        <w:spacing w:before="1"/>
        <w:ind w:left="639" w:right="1095" w:firstLine="542"/>
      </w:pPr>
      <w:r>
        <w:t xml:space="preserve">У некоторых больных наблюдается </w:t>
      </w:r>
      <w:proofErr w:type="spellStart"/>
      <w:r>
        <w:t>генерализованный</w:t>
      </w:r>
      <w:proofErr w:type="spellEnd"/>
      <w:r>
        <w:t xml:space="preserve"> кожный зуд и боль в</w:t>
      </w:r>
      <w:r>
        <w:rPr>
          <w:spacing w:val="1"/>
        </w:rPr>
        <w:t xml:space="preserve"> </w:t>
      </w:r>
      <w:r>
        <w:t>поражённых лимфатических узлах. Последнее особенно характерно после приёма</w:t>
      </w:r>
      <w:r>
        <w:rPr>
          <w:spacing w:val="-57"/>
        </w:rPr>
        <w:t xml:space="preserve"> </w:t>
      </w:r>
      <w:r>
        <w:t>алкогольных</w:t>
      </w:r>
      <w:r>
        <w:rPr>
          <w:spacing w:val="-4"/>
        </w:rPr>
        <w:t xml:space="preserve"> </w:t>
      </w:r>
      <w:r>
        <w:t>напитков.</w:t>
      </w:r>
    </w:p>
    <w:p w:rsidR="0003451C" w:rsidRDefault="0003451C">
      <w:pPr>
        <w:pStyle w:val="a3"/>
      </w:pPr>
    </w:p>
    <w:p w:rsidR="0003451C" w:rsidRDefault="007B3775">
      <w:pPr>
        <w:pStyle w:val="a3"/>
        <w:ind w:left="1182"/>
      </w:pPr>
      <w:r>
        <w:rPr>
          <w:u w:val="single"/>
        </w:rPr>
        <w:t>Поражение</w:t>
      </w:r>
      <w:r>
        <w:rPr>
          <w:spacing w:val="-9"/>
          <w:u w:val="single"/>
        </w:rPr>
        <w:t xml:space="preserve"> </w:t>
      </w:r>
      <w:r>
        <w:rPr>
          <w:u w:val="single"/>
        </w:rPr>
        <w:t>органов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3"/>
          <w:u w:val="single"/>
        </w:rPr>
        <w:t xml:space="preserve"> </w:t>
      </w:r>
      <w:r>
        <w:rPr>
          <w:u w:val="single"/>
        </w:rPr>
        <w:t>систем</w:t>
      </w:r>
    </w:p>
    <w:p w:rsidR="0003451C" w:rsidRDefault="007B3775">
      <w:pPr>
        <w:pStyle w:val="a3"/>
        <w:spacing w:before="3"/>
        <w:ind w:left="639" w:right="180" w:firstLine="542"/>
      </w:pPr>
      <w:r>
        <w:t>Увеличение лимфоузлов средостения — наблюдается в 45 % случаев стадии I—II. В</w:t>
      </w:r>
      <w:r>
        <w:rPr>
          <w:spacing w:val="1"/>
        </w:rPr>
        <w:t xml:space="preserve"> </w:t>
      </w:r>
      <w:r>
        <w:t>большинстве</w:t>
      </w:r>
      <w:r>
        <w:rPr>
          <w:spacing w:val="-4"/>
        </w:rPr>
        <w:t xml:space="preserve"> </w:t>
      </w:r>
      <w:r>
        <w:t>случаев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сказывается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клинике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прогнозе,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вызывать</w:t>
      </w:r>
      <w:r>
        <w:rPr>
          <w:spacing w:val="-5"/>
        </w:rPr>
        <w:t xml:space="preserve"> </w:t>
      </w:r>
      <w:r>
        <w:t>сдавление</w:t>
      </w:r>
      <w:r>
        <w:rPr>
          <w:spacing w:val="-57"/>
        </w:rPr>
        <w:t xml:space="preserve"> </w:t>
      </w:r>
      <w:r>
        <w:t>соседних органов. О значительном увеличении можно говорить когда ширина</w:t>
      </w:r>
      <w:r>
        <w:rPr>
          <w:spacing w:val="1"/>
        </w:rPr>
        <w:t xml:space="preserve"> </w:t>
      </w:r>
      <w:r>
        <w:t>новообразования на рентгенограмме превышает 0,3 (</w:t>
      </w:r>
      <w:proofErr w:type="gramStart"/>
      <w:r>
        <w:t>МТИ &gt;</w:t>
      </w:r>
      <w:proofErr w:type="gramEnd"/>
      <w:r>
        <w:t xml:space="preserve"> 3 </w:t>
      </w:r>
      <w:proofErr w:type="spellStart"/>
      <w:r>
        <w:t>Mass</w:t>
      </w:r>
      <w:proofErr w:type="spellEnd"/>
      <w:r>
        <w:t xml:space="preserve"> </w:t>
      </w:r>
      <w:proofErr w:type="spellStart"/>
      <w:r>
        <w:t>Thorac</w:t>
      </w:r>
      <w:proofErr w:type="spellEnd"/>
      <w:r>
        <w:t xml:space="preserve"> </w:t>
      </w:r>
      <w:proofErr w:type="spellStart"/>
      <w:r>
        <w:t>Index</w:t>
      </w:r>
      <w:proofErr w:type="spellEnd"/>
      <w:r>
        <w:t>) по</w:t>
      </w:r>
      <w:r>
        <w:rPr>
          <w:spacing w:val="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ширине</w:t>
      </w:r>
      <w:r>
        <w:rPr>
          <w:spacing w:val="-4"/>
        </w:rPr>
        <w:t xml:space="preserve"> </w:t>
      </w:r>
      <w:r>
        <w:t>грудной</w:t>
      </w:r>
      <w:r>
        <w:rPr>
          <w:spacing w:val="3"/>
        </w:rPr>
        <w:t xml:space="preserve"> </w:t>
      </w:r>
      <w:r>
        <w:t>клетки.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spacing w:before="2" w:line="237" w:lineRule="auto"/>
        <w:ind w:right="419"/>
        <w:rPr>
          <w:sz w:val="24"/>
        </w:rPr>
      </w:pPr>
      <w:r>
        <w:rPr>
          <w:sz w:val="24"/>
        </w:rPr>
        <w:t xml:space="preserve">Селезёнка — </w:t>
      </w:r>
      <w:proofErr w:type="spellStart"/>
      <w:r>
        <w:rPr>
          <w:sz w:val="24"/>
        </w:rPr>
        <w:t>спленомегалия</w:t>
      </w:r>
      <w:proofErr w:type="spellEnd"/>
      <w:r>
        <w:rPr>
          <w:sz w:val="24"/>
        </w:rPr>
        <w:t>, поражается в 35 % случаев и, как правило, при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 поздних</w:t>
      </w:r>
      <w:r>
        <w:rPr>
          <w:spacing w:val="-3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-3"/>
          <w:sz w:val="24"/>
        </w:rPr>
        <w:t xml:space="preserve"> </w:t>
      </w:r>
      <w:r>
        <w:rPr>
          <w:sz w:val="24"/>
        </w:rPr>
        <w:t>болезни.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spacing w:before="5"/>
        <w:ind w:hanging="361"/>
        <w:rPr>
          <w:sz w:val="24"/>
        </w:rPr>
      </w:pPr>
      <w:r>
        <w:rPr>
          <w:sz w:val="24"/>
        </w:rPr>
        <w:t>Печень</w:t>
      </w:r>
      <w:r>
        <w:rPr>
          <w:spacing w:val="2"/>
          <w:sz w:val="24"/>
        </w:rPr>
        <w:t xml:space="preserve"> </w:t>
      </w:r>
      <w:r>
        <w:rPr>
          <w:sz w:val="24"/>
        </w:rPr>
        <w:t>— 5</w:t>
      </w:r>
      <w:r>
        <w:rPr>
          <w:spacing w:val="-4"/>
          <w:sz w:val="24"/>
        </w:rPr>
        <w:t xml:space="preserve"> </w:t>
      </w:r>
      <w:r>
        <w:rPr>
          <w:sz w:val="24"/>
        </w:rPr>
        <w:t>%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65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терминальной.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spacing w:before="2" w:line="237" w:lineRule="auto"/>
        <w:ind w:right="655"/>
        <w:rPr>
          <w:sz w:val="24"/>
        </w:rPr>
      </w:pPr>
      <w:r>
        <w:rPr>
          <w:sz w:val="24"/>
        </w:rPr>
        <w:t>Лёгкие — поражение лёгких отмечается в 10-15 % наблюдений, которое в</w:t>
      </w:r>
      <w:r>
        <w:rPr>
          <w:spacing w:val="-57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выпотным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плевритом.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ind w:hanging="361"/>
        <w:rPr>
          <w:sz w:val="24"/>
        </w:rPr>
      </w:pPr>
      <w:r>
        <w:rPr>
          <w:sz w:val="24"/>
        </w:rPr>
        <w:t>Костный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мозг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редко 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25-45</w:t>
      </w:r>
      <w:r>
        <w:rPr>
          <w:spacing w:val="-4"/>
          <w:sz w:val="24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-3"/>
          <w:sz w:val="24"/>
        </w:rPr>
        <w:t xml:space="preserve"> </w:t>
      </w:r>
      <w:r>
        <w:rPr>
          <w:sz w:val="24"/>
        </w:rPr>
        <w:t>IV.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spacing w:line="242" w:lineRule="auto"/>
        <w:ind w:right="1300"/>
        <w:rPr>
          <w:sz w:val="24"/>
        </w:rPr>
      </w:pPr>
      <w:r>
        <w:rPr>
          <w:sz w:val="24"/>
        </w:rPr>
        <w:t>Почки — чрезвычайно редкое наблюдение, может наблюдаться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поражении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внутрибрюшных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лимфоузлов.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spacing w:line="240" w:lineRule="auto"/>
        <w:ind w:right="311"/>
        <w:rPr>
          <w:sz w:val="24"/>
        </w:rPr>
      </w:pPr>
      <w:r>
        <w:rPr>
          <w:sz w:val="24"/>
        </w:rPr>
        <w:t>Нервная система — главный механизм поражения нервной системы это</w:t>
      </w:r>
      <w:r>
        <w:rPr>
          <w:spacing w:val="1"/>
          <w:sz w:val="24"/>
        </w:rPr>
        <w:t xml:space="preserve"> </w:t>
      </w:r>
      <w:r>
        <w:rPr>
          <w:sz w:val="24"/>
        </w:rPr>
        <w:t>сдавление корешков спинного мозга в грудном или поясничном отделах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уплотнёнными конгломератами увеличенных лимфоузлов с появлением боли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спине,</w:t>
      </w:r>
      <w:r>
        <w:rPr>
          <w:spacing w:val="-1"/>
          <w:sz w:val="24"/>
        </w:rPr>
        <w:t xml:space="preserve"> </w:t>
      </w:r>
      <w:r>
        <w:rPr>
          <w:sz w:val="24"/>
        </w:rPr>
        <w:t>пояснице.</w:t>
      </w:r>
    </w:p>
    <w:p w:rsidR="0003451C" w:rsidRDefault="0003451C">
      <w:pPr>
        <w:pStyle w:val="a3"/>
        <w:spacing w:before="4"/>
        <w:rPr>
          <w:sz w:val="23"/>
        </w:rPr>
      </w:pPr>
    </w:p>
    <w:p w:rsidR="0003451C" w:rsidRDefault="007B3775">
      <w:pPr>
        <w:pStyle w:val="a3"/>
        <w:ind w:left="1182"/>
      </w:pPr>
      <w:r>
        <w:rPr>
          <w:u w:val="single"/>
        </w:rPr>
        <w:t>Инфекции</w:t>
      </w:r>
    </w:p>
    <w:p w:rsidR="0003451C" w:rsidRDefault="007B3775">
      <w:pPr>
        <w:pStyle w:val="a3"/>
        <w:spacing w:before="3"/>
        <w:ind w:left="639" w:right="210" w:firstLine="542"/>
      </w:pPr>
      <w:r>
        <w:t xml:space="preserve">Из-за нарушения клеточного иммунитета при болезни </w:t>
      </w:r>
      <w:proofErr w:type="spellStart"/>
      <w:r>
        <w:t>Ходжкина</w:t>
      </w:r>
      <w:proofErr w:type="spellEnd"/>
      <w:r>
        <w:t xml:space="preserve"> часто развиваются</w:t>
      </w:r>
      <w:r>
        <w:rPr>
          <w:spacing w:val="-57"/>
        </w:rPr>
        <w:t xml:space="preserve"> </w:t>
      </w:r>
      <w:r>
        <w:t xml:space="preserve">инфекции - вирусные, грибковые, </w:t>
      </w:r>
      <w:proofErr w:type="spellStart"/>
      <w:r>
        <w:t>протозоальные</w:t>
      </w:r>
      <w:proofErr w:type="spellEnd"/>
      <w:r>
        <w:t>, которые утяжеляются ещё более</w:t>
      </w:r>
      <w:r>
        <w:rPr>
          <w:spacing w:val="1"/>
        </w:rPr>
        <w:t xml:space="preserve"> </w:t>
      </w:r>
      <w:r>
        <w:t>химиотерапией</w:t>
      </w:r>
      <w:r>
        <w:rPr>
          <w:spacing w:val="-7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лучевой</w:t>
      </w:r>
      <w:r>
        <w:rPr>
          <w:spacing w:val="-3"/>
        </w:rPr>
        <w:t xml:space="preserve"> </w:t>
      </w:r>
      <w:r>
        <w:t>терапией.</w:t>
      </w:r>
      <w:r>
        <w:rPr>
          <w:spacing w:val="-1"/>
        </w:rPr>
        <w:t xml:space="preserve"> </w:t>
      </w:r>
      <w:r>
        <w:t>Среди</w:t>
      </w:r>
      <w:r>
        <w:rPr>
          <w:spacing w:val="-6"/>
        </w:rPr>
        <w:t xml:space="preserve"> </w:t>
      </w:r>
      <w:r>
        <w:t>вирусных</w:t>
      </w:r>
      <w:r>
        <w:rPr>
          <w:spacing w:val="-8"/>
        </w:rPr>
        <w:t xml:space="preserve"> </w:t>
      </w:r>
      <w:proofErr w:type="spellStart"/>
      <w:r>
        <w:t>ифекций</w:t>
      </w:r>
      <w:proofErr w:type="spellEnd"/>
      <w:r>
        <w:rPr>
          <w:spacing w:val="-2"/>
        </w:rPr>
        <w:t xml:space="preserve"> </w:t>
      </w:r>
      <w:r>
        <w:t>первое</w:t>
      </w:r>
      <w:r>
        <w:rPr>
          <w:spacing w:val="-4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занимает</w:t>
      </w:r>
      <w:r>
        <w:rPr>
          <w:spacing w:val="-57"/>
        </w:rPr>
        <w:t xml:space="preserve"> </w:t>
      </w:r>
      <w:r>
        <w:t>вирус опоясывающего лишая (</w:t>
      </w:r>
      <w:proofErr w:type="spellStart"/>
      <w:r>
        <w:t>Herpes</w:t>
      </w:r>
      <w:proofErr w:type="spellEnd"/>
      <w:r>
        <w:t xml:space="preserve"> </w:t>
      </w:r>
      <w:proofErr w:type="spellStart"/>
      <w:r>
        <w:t>Zostir</w:t>
      </w:r>
      <w:proofErr w:type="spellEnd"/>
      <w:r>
        <w:t xml:space="preserve"> - вирус </w:t>
      </w:r>
      <w:proofErr w:type="spellStart"/>
      <w:r>
        <w:t>ветрянной</w:t>
      </w:r>
      <w:proofErr w:type="spellEnd"/>
      <w:r>
        <w:t xml:space="preserve"> оспы). Среди грибковых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-4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частыми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кандидоз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криптококковый</w:t>
      </w:r>
      <w:proofErr w:type="spellEnd"/>
      <w:r>
        <w:rPr>
          <w:spacing w:val="1"/>
        </w:rPr>
        <w:t xml:space="preserve"> </w:t>
      </w:r>
      <w:r>
        <w:t>менингит.</w:t>
      </w:r>
    </w:p>
    <w:p w:rsidR="0003451C" w:rsidRDefault="007B3775">
      <w:pPr>
        <w:pStyle w:val="a3"/>
        <w:ind w:left="639" w:right="210"/>
      </w:pPr>
      <w:r>
        <w:t>Токсоплазмоз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пневмония</w:t>
      </w:r>
      <w:r>
        <w:rPr>
          <w:spacing w:val="-6"/>
        </w:rPr>
        <w:t xml:space="preserve"> </w:t>
      </w:r>
      <w:r>
        <w:t>вызванная</w:t>
      </w:r>
      <w:r>
        <w:rPr>
          <w:spacing w:val="-7"/>
        </w:rPr>
        <w:t xml:space="preserve"> </w:t>
      </w:r>
      <w:r>
        <w:t>пневмоцистой</w:t>
      </w:r>
      <w:r>
        <w:rPr>
          <w:spacing w:val="-5"/>
        </w:rPr>
        <w:t xml:space="preserve"> </w:t>
      </w:r>
      <w:proofErr w:type="spellStart"/>
      <w:r>
        <w:t>carinii</w:t>
      </w:r>
      <w:proofErr w:type="spellEnd"/>
      <w:r>
        <w:rPr>
          <w:spacing w:val="-10"/>
        </w:rPr>
        <w:t xml:space="preserve"> </w:t>
      </w:r>
      <w:r>
        <w:t>частые</w:t>
      </w:r>
      <w:r>
        <w:rPr>
          <w:spacing w:val="-3"/>
        </w:rPr>
        <w:t xml:space="preserve"> </w:t>
      </w:r>
      <w:proofErr w:type="spellStart"/>
      <w:r>
        <w:t>протозоальные</w:t>
      </w:r>
      <w:proofErr w:type="spellEnd"/>
      <w:r>
        <w:rPr>
          <w:spacing w:val="-57"/>
        </w:rPr>
        <w:t xml:space="preserve"> </w:t>
      </w:r>
      <w:r>
        <w:t>инфекции. При лейкопении на фоне химиотерапии могут развиться и банальные</w:t>
      </w:r>
      <w:r>
        <w:rPr>
          <w:spacing w:val="1"/>
        </w:rPr>
        <w:t xml:space="preserve"> </w:t>
      </w:r>
      <w:r>
        <w:t>бактериальные</w:t>
      </w:r>
      <w:r>
        <w:rPr>
          <w:spacing w:val="2"/>
        </w:rPr>
        <w:t xml:space="preserve"> </w:t>
      </w:r>
      <w:r>
        <w:t>инфекции.</w:t>
      </w:r>
    </w:p>
    <w:p w:rsidR="0003451C" w:rsidRDefault="0003451C">
      <w:pPr>
        <w:pStyle w:val="a3"/>
        <w:spacing w:before="9"/>
        <w:rPr>
          <w:sz w:val="23"/>
        </w:rPr>
      </w:pPr>
    </w:p>
    <w:p w:rsidR="0003451C" w:rsidRDefault="007B3775">
      <w:pPr>
        <w:pStyle w:val="a3"/>
        <w:spacing w:before="1"/>
        <w:ind w:left="1182"/>
        <w:jc w:val="both"/>
      </w:pPr>
      <w:r>
        <w:rPr>
          <w:u w:val="single"/>
        </w:rPr>
        <w:t>Стадии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заболевания</w:t>
      </w:r>
      <w:r>
        <w:rPr>
          <w:spacing w:val="-7"/>
          <w:u w:val="single"/>
        </w:rPr>
        <w:t xml:space="preserve"> </w:t>
      </w:r>
      <w:r>
        <w:rPr>
          <w:u w:val="single"/>
        </w:rPr>
        <w:t>лимфогранулематозом</w:t>
      </w:r>
    </w:p>
    <w:p w:rsidR="0003451C" w:rsidRDefault="007B3775">
      <w:pPr>
        <w:pStyle w:val="a3"/>
        <w:spacing w:before="2"/>
        <w:ind w:left="639" w:right="856" w:firstLine="542"/>
        <w:jc w:val="both"/>
      </w:pPr>
      <w:r>
        <w:t>В зависимости от степени распространенности заболевания выделяют 4 стадии</w:t>
      </w:r>
      <w:r>
        <w:rPr>
          <w:spacing w:val="-57"/>
        </w:rPr>
        <w:t xml:space="preserve"> </w:t>
      </w:r>
      <w:r>
        <w:t>лимфогранулематоза (классификация</w:t>
      </w:r>
      <w:r>
        <w:rPr>
          <w:spacing w:val="2"/>
        </w:rPr>
        <w:t xml:space="preserve"> </w:t>
      </w:r>
      <w:r>
        <w:t>стадий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proofErr w:type="spellStart"/>
      <w:r>
        <w:t>Ann</w:t>
      </w:r>
      <w:proofErr w:type="spellEnd"/>
      <w:r>
        <w:rPr>
          <w:spacing w:val="-5"/>
        </w:rPr>
        <w:t xml:space="preserve"> </w:t>
      </w:r>
      <w:proofErr w:type="spellStart"/>
      <w:r>
        <w:t>Arbor</w:t>
      </w:r>
      <w:proofErr w:type="spellEnd"/>
      <w:r>
        <w:t>):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3"/>
        </w:tabs>
        <w:spacing w:before="5" w:line="237" w:lineRule="auto"/>
        <w:ind w:right="214"/>
        <w:jc w:val="both"/>
        <w:rPr>
          <w:sz w:val="24"/>
        </w:rPr>
      </w:pPr>
      <w:r>
        <w:rPr>
          <w:sz w:val="24"/>
        </w:rPr>
        <w:t>1 стадия — опухоль находится в лимфатических узлах одной области (I) или в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одном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2"/>
          <w:sz w:val="24"/>
        </w:rPr>
        <w:t xml:space="preserve"> </w:t>
      </w:r>
      <w:r>
        <w:rPr>
          <w:sz w:val="24"/>
        </w:rPr>
        <w:t>лимфатических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узлов.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3"/>
        </w:tabs>
        <w:spacing w:line="240" w:lineRule="auto"/>
        <w:ind w:right="306"/>
        <w:jc w:val="both"/>
        <w:rPr>
          <w:sz w:val="24"/>
        </w:rPr>
      </w:pPr>
      <w:r>
        <w:rPr>
          <w:sz w:val="24"/>
        </w:rPr>
        <w:t>2 стадия — поражение лимфатических узлов в двух и более областях по одну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12"/>
          <w:sz w:val="24"/>
        </w:rPr>
        <w:t xml:space="preserve"> </w:t>
      </w:r>
      <w:r>
        <w:rPr>
          <w:sz w:val="24"/>
        </w:rPr>
        <w:t>диафрагмы</w:t>
      </w:r>
      <w:r>
        <w:rPr>
          <w:spacing w:val="-1"/>
          <w:sz w:val="24"/>
        </w:rPr>
        <w:t xml:space="preserve"> </w:t>
      </w:r>
      <w:r>
        <w:rPr>
          <w:sz w:val="24"/>
        </w:rPr>
        <w:t>(вверху,</w:t>
      </w:r>
      <w:r>
        <w:rPr>
          <w:spacing w:val="-1"/>
          <w:sz w:val="24"/>
        </w:rPr>
        <w:t xml:space="preserve"> </w:t>
      </w:r>
      <w:r>
        <w:rPr>
          <w:sz w:val="24"/>
        </w:rPr>
        <w:t>внизу)</w:t>
      </w:r>
      <w:r>
        <w:rPr>
          <w:spacing w:val="-1"/>
          <w:sz w:val="24"/>
        </w:rPr>
        <w:t xml:space="preserve"> </w:t>
      </w:r>
      <w:r>
        <w:rPr>
          <w:sz w:val="24"/>
        </w:rPr>
        <w:t>(II)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лимфатических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узлов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одну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8"/>
          <w:sz w:val="24"/>
        </w:rPr>
        <w:t xml:space="preserve"> </w:t>
      </w:r>
      <w:r>
        <w:rPr>
          <w:sz w:val="24"/>
        </w:rPr>
        <w:t>диафрагмы</w:t>
      </w:r>
      <w:r>
        <w:rPr>
          <w:spacing w:val="3"/>
          <w:sz w:val="24"/>
        </w:rPr>
        <w:t xml:space="preserve"> </w:t>
      </w:r>
      <w:r>
        <w:rPr>
          <w:sz w:val="24"/>
        </w:rPr>
        <w:t>(IIE).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spacing w:line="240" w:lineRule="auto"/>
        <w:ind w:right="302"/>
        <w:rPr>
          <w:sz w:val="24"/>
        </w:rPr>
      </w:pPr>
      <w:r>
        <w:rPr>
          <w:sz w:val="24"/>
        </w:rPr>
        <w:t>3 стадия — поражение лимфатических узлов по обе стороны диафрагмы (III),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сопровождаюшееся</w:t>
      </w:r>
      <w:proofErr w:type="spellEnd"/>
      <w:r>
        <w:rPr>
          <w:sz w:val="24"/>
        </w:rPr>
        <w:t xml:space="preserve"> или нет поражением органа (IIIE), или поражение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селезёнки</w:t>
      </w:r>
      <w:r>
        <w:rPr>
          <w:spacing w:val="2"/>
          <w:sz w:val="24"/>
        </w:rPr>
        <w:t xml:space="preserve"> </w:t>
      </w:r>
      <w:r>
        <w:rPr>
          <w:sz w:val="24"/>
        </w:rPr>
        <w:t>(IIIS)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вместе.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spacing w:line="237" w:lineRule="auto"/>
        <w:ind w:right="432"/>
        <w:rPr>
          <w:sz w:val="24"/>
        </w:rPr>
      </w:pPr>
      <w:r>
        <w:rPr>
          <w:sz w:val="24"/>
        </w:rPr>
        <w:t>Стадия III(1) — опухолевый процесс локализован в верхней части брюшной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полости.</w:t>
      </w:r>
    </w:p>
    <w:p w:rsidR="0003451C" w:rsidRDefault="0003451C">
      <w:pPr>
        <w:spacing w:line="237" w:lineRule="auto"/>
        <w:rPr>
          <w:sz w:val="24"/>
        </w:rPr>
        <w:sectPr w:rsidR="0003451C">
          <w:pgSz w:w="11910" w:h="16840"/>
          <w:pgMar w:top="1040" w:right="660" w:bottom="280" w:left="1060" w:header="720" w:footer="720" w:gutter="0"/>
          <w:cols w:space="720"/>
        </w:sectPr>
      </w:pP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spacing w:before="91" w:line="237" w:lineRule="auto"/>
        <w:ind w:right="607"/>
        <w:rPr>
          <w:sz w:val="24"/>
        </w:rPr>
      </w:pPr>
      <w:r>
        <w:rPr>
          <w:sz w:val="24"/>
        </w:rPr>
        <w:lastRenderedPageBreak/>
        <w:t xml:space="preserve">Стадия III(2) — поражение </w:t>
      </w:r>
      <w:proofErr w:type="spellStart"/>
      <w:r>
        <w:rPr>
          <w:sz w:val="24"/>
        </w:rPr>
        <w:t>лимфотических</w:t>
      </w:r>
      <w:proofErr w:type="spellEnd"/>
      <w:r>
        <w:rPr>
          <w:sz w:val="24"/>
        </w:rPr>
        <w:t xml:space="preserve"> узлов, расположенных в тазу и</w:t>
      </w:r>
      <w:r>
        <w:rPr>
          <w:spacing w:val="-58"/>
          <w:sz w:val="24"/>
        </w:rPr>
        <w:t xml:space="preserve"> </w:t>
      </w:r>
      <w:r>
        <w:rPr>
          <w:sz w:val="24"/>
        </w:rPr>
        <w:t>вдоль</w:t>
      </w:r>
      <w:r>
        <w:rPr>
          <w:spacing w:val="-3"/>
          <w:sz w:val="24"/>
        </w:rPr>
        <w:t xml:space="preserve"> </w:t>
      </w:r>
      <w:r>
        <w:rPr>
          <w:sz w:val="24"/>
        </w:rPr>
        <w:t>аорты.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spacing w:before="7" w:line="237" w:lineRule="auto"/>
        <w:ind w:right="502"/>
        <w:rPr>
          <w:sz w:val="24"/>
        </w:rPr>
      </w:pPr>
      <w:r>
        <w:rPr>
          <w:sz w:val="24"/>
        </w:rPr>
        <w:t>4 стадия — заболевание распространяется помимо лимфатических узлов на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внутренние органы: печень, почки, кишечник, костный мозг и др. с их</w:t>
      </w:r>
      <w:r>
        <w:rPr>
          <w:spacing w:val="1"/>
          <w:sz w:val="24"/>
        </w:rPr>
        <w:t xml:space="preserve"> </w:t>
      </w:r>
      <w:r>
        <w:rPr>
          <w:sz w:val="24"/>
        </w:rPr>
        <w:t>диффузным</w:t>
      </w:r>
      <w:r>
        <w:rPr>
          <w:spacing w:val="2"/>
          <w:sz w:val="24"/>
        </w:rPr>
        <w:t xml:space="preserve"> </w:t>
      </w:r>
      <w:r>
        <w:rPr>
          <w:sz w:val="24"/>
        </w:rPr>
        <w:t>поражением</w:t>
      </w:r>
    </w:p>
    <w:p w:rsidR="0003451C" w:rsidRDefault="0003451C">
      <w:pPr>
        <w:pStyle w:val="a3"/>
        <w:spacing w:before="1"/>
      </w:pPr>
    </w:p>
    <w:p w:rsidR="0003451C" w:rsidRDefault="007B3775">
      <w:pPr>
        <w:pStyle w:val="a3"/>
        <w:spacing w:line="242" w:lineRule="auto"/>
        <w:ind w:left="639" w:right="617" w:firstLine="542"/>
      </w:pPr>
      <w:r>
        <w:t>Для уточнения расположения используют буквы E, S и X, значение их приведено</w:t>
      </w:r>
      <w:r>
        <w:rPr>
          <w:spacing w:val="-57"/>
        </w:rPr>
        <w:t xml:space="preserve"> </w:t>
      </w:r>
      <w:r>
        <w:t>ниже.</w:t>
      </w:r>
    </w:p>
    <w:p w:rsidR="0003451C" w:rsidRDefault="0003451C">
      <w:pPr>
        <w:pStyle w:val="a3"/>
        <w:spacing w:before="8"/>
        <w:rPr>
          <w:sz w:val="23"/>
        </w:rPr>
      </w:pPr>
    </w:p>
    <w:p w:rsidR="0003451C" w:rsidRDefault="007B3775">
      <w:pPr>
        <w:pStyle w:val="a3"/>
        <w:spacing w:line="275" w:lineRule="exact"/>
        <w:ind w:left="1182"/>
      </w:pPr>
      <w:r>
        <w:rPr>
          <w:u w:val="single"/>
        </w:rPr>
        <w:t>Расшифровка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букв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названии</w:t>
      </w:r>
      <w:r>
        <w:rPr>
          <w:spacing w:val="-1"/>
          <w:u w:val="single"/>
        </w:rPr>
        <w:t xml:space="preserve"> </w:t>
      </w:r>
      <w:r>
        <w:rPr>
          <w:u w:val="single"/>
        </w:rPr>
        <w:t>стадии</w:t>
      </w:r>
    </w:p>
    <w:p w:rsidR="0003451C" w:rsidRDefault="007B3775">
      <w:pPr>
        <w:pStyle w:val="a3"/>
        <w:spacing w:line="242" w:lineRule="auto"/>
        <w:ind w:left="639" w:right="583" w:firstLine="542"/>
      </w:pPr>
      <w:r>
        <w:t>Каждая стадия подразделяется на категорию А и В соответственно приведённому</w:t>
      </w:r>
      <w:r>
        <w:rPr>
          <w:spacing w:val="-57"/>
        </w:rPr>
        <w:t xml:space="preserve"> </w:t>
      </w:r>
      <w:r>
        <w:t>ниже.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spacing w:line="290" w:lineRule="exact"/>
        <w:ind w:hanging="361"/>
        <w:rPr>
          <w:sz w:val="24"/>
        </w:rPr>
      </w:pPr>
      <w:r>
        <w:rPr>
          <w:sz w:val="24"/>
        </w:rPr>
        <w:t>Буква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— 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симптомов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пациента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ind w:hanging="361"/>
        <w:rPr>
          <w:sz w:val="24"/>
        </w:rPr>
      </w:pPr>
      <w:r>
        <w:rPr>
          <w:sz w:val="24"/>
        </w:rPr>
        <w:t>Буква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— 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следуюющего</w:t>
      </w:r>
      <w:proofErr w:type="spellEnd"/>
      <w:r>
        <w:rPr>
          <w:sz w:val="24"/>
        </w:rPr>
        <w:t>:</w:t>
      </w:r>
    </w:p>
    <w:p w:rsidR="0003451C" w:rsidRDefault="007B3775">
      <w:pPr>
        <w:pStyle w:val="a4"/>
        <w:numPr>
          <w:ilvl w:val="1"/>
          <w:numId w:val="3"/>
        </w:numPr>
        <w:tabs>
          <w:tab w:val="left" w:pos="2623"/>
        </w:tabs>
        <w:spacing w:before="18" w:line="220" w:lineRule="auto"/>
        <w:ind w:right="298"/>
        <w:rPr>
          <w:sz w:val="24"/>
        </w:rPr>
      </w:pPr>
      <w:r>
        <w:rPr>
          <w:sz w:val="24"/>
        </w:rPr>
        <w:t>необъяснимая потеря веса больше 10 % первоначальной в последние 6</w:t>
      </w:r>
      <w:r>
        <w:rPr>
          <w:spacing w:val="-58"/>
          <w:sz w:val="24"/>
        </w:rPr>
        <w:t xml:space="preserve"> </w:t>
      </w:r>
      <w:r>
        <w:rPr>
          <w:sz w:val="24"/>
        </w:rPr>
        <w:t>месяцев,</w:t>
      </w:r>
    </w:p>
    <w:p w:rsidR="0003451C" w:rsidRDefault="007B3775">
      <w:pPr>
        <w:pStyle w:val="a4"/>
        <w:numPr>
          <w:ilvl w:val="1"/>
          <w:numId w:val="3"/>
        </w:numPr>
        <w:tabs>
          <w:tab w:val="left" w:pos="2623"/>
        </w:tabs>
        <w:spacing w:before="7" w:line="285" w:lineRule="exact"/>
        <w:rPr>
          <w:sz w:val="24"/>
        </w:rPr>
      </w:pPr>
      <w:r>
        <w:rPr>
          <w:sz w:val="24"/>
        </w:rPr>
        <w:t>необъяснимая</w:t>
      </w:r>
      <w:r>
        <w:rPr>
          <w:spacing w:val="-6"/>
          <w:sz w:val="24"/>
        </w:rPr>
        <w:t xml:space="preserve"> </w:t>
      </w:r>
      <w:r>
        <w:rPr>
          <w:sz w:val="24"/>
        </w:rPr>
        <w:t>лихорадка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t</w:t>
      </w:r>
      <w:r>
        <w:rPr>
          <w:spacing w:val="4"/>
          <w:sz w:val="24"/>
        </w:rPr>
        <w:t xml:space="preserve"> </w:t>
      </w:r>
      <w:r>
        <w:rPr>
          <w:sz w:val="24"/>
        </w:rPr>
        <w:t>&gt;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38</w:t>
      </w:r>
      <w:r>
        <w:rPr>
          <w:spacing w:val="-1"/>
          <w:sz w:val="24"/>
        </w:rPr>
        <w:t xml:space="preserve"> </w:t>
      </w:r>
      <w:r>
        <w:rPr>
          <w:sz w:val="24"/>
        </w:rPr>
        <w:t>°C),</w:t>
      </w:r>
    </w:p>
    <w:p w:rsidR="0003451C" w:rsidRDefault="007B3775">
      <w:pPr>
        <w:pStyle w:val="a4"/>
        <w:numPr>
          <w:ilvl w:val="1"/>
          <w:numId w:val="3"/>
        </w:numPr>
        <w:tabs>
          <w:tab w:val="left" w:pos="2623"/>
        </w:tabs>
        <w:spacing w:line="277" w:lineRule="exact"/>
        <w:rPr>
          <w:sz w:val="24"/>
        </w:rPr>
      </w:pPr>
      <w:r>
        <w:rPr>
          <w:sz w:val="24"/>
        </w:rPr>
        <w:t>проливные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поты.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spacing w:line="237" w:lineRule="auto"/>
        <w:ind w:right="757"/>
        <w:rPr>
          <w:sz w:val="24"/>
        </w:rPr>
      </w:pPr>
      <w:r>
        <w:rPr>
          <w:sz w:val="24"/>
        </w:rPr>
        <w:t>Буква Е — опухоль распространяется на органы и ткани, расположенные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рядом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пораженными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2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лимфатических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узлов.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ind w:hanging="361"/>
        <w:rPr>
          <w:sz w:val="24"/>
        </w:rPr>
      </w:pPr>
      <w:r>
        <w:rPr>
          <w:sz w:val="24"/>
        </w:rPr>
        <w:t>Буква</w:t>
      </w:r>
      <w:r>
        <w:rPr>
          <w:spacing w:val="-3"/>
          <w:sz w:val="24"/>
        </w:rPr>
        <w:t xml:space="preserve"> </w:t>
      </w:r>
      <w:r>
        <w:rPr>
          <w:sz w:val="24"/>
        </w:rPr>
        <w:t>S —</w:t>
      </w:r>
      <w:r>
        <w:rPr>
          <w:spacing w:val="-1"/>
          <w:sz w:val="24"/>
        </w:rPr>
        <w:t xml:space="preserve"> </w:t>
      </w:r>
      <w:r>
        <w:rPr>
          <w:sz w:val="24"/>
        </w:rPr>
        <w:t>поражение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селезенки.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ind w:hanging="361"/>
        <w:rPr>
          <w:sz w:val="24"/>
        </w:rPr>
      </w:pPr>
      <w:r>
        <w:rPr>
          <w:sz w:val="24"/>
        </w:rPr>
        <w:t>Буква</w:t>
      </w:r>
      <w:r>
        <w:rPr>
          <w:spacing w:val="-3"/>
          <w:sz w:val="24"/>
        </w:rPr>
        <w:t xml:space="preserve"> </w:t>
      </w:r>
      <w:r>
        <w:rPr>
          <w:sz w:val="24"/>
        </w:rPr>
        <w:t>X —</w:t>
      </w:r>
      <w:r>
        <w:rPr>
          <w:spacing w:val="-6"/>
          <w:sz w:val="24"/>
        </w:rPr>
        <w:t xml:space="preserve"> </w:t>
      </w:r>
      <w:r>
        <w:rPr>
          <w:sz w:val="24"/>
        </w:rPr>
        <w:t>объёмное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размера.</w:t>
      </w:r>
    </w:p>
    <w:p w:rsidR="0003451C" w:rsidRDefault="0003451C">
      <w:pPr>
        <w:pStyle w:val="a3"/>
        <w:rPr>
          <w:sz w:val="28"/>
        </w:rPr>
      </w:pPr>
    </w:p>
    <w:p w:rsidR="0003451C" w:rsidRDefault="007B3775">
      <w:pPr>
        <w:pStyle w:val="a3"/>
        <w:spacing w:before="222"/>
        <w:ind w:left="1182"/>
      </w:pPr>
      <w:r>
        <w:rPr>
          <w:u w:val="single"/>
        </w:rPr>
        <w:t>Диагноз</w:t>
      </w:r>
    </w:p>
    <w:p w:rsidR="0003451C" w:rsidRDefault="007B3775">
      <w:pPr>
        <w:pStyle w:val="a3"/>
        <w:spacing w:before="3"/>
        <w:ind w:left="639" w:right="312" w:firstLine="542"/>
      </w:pPr>
      <w:r>
        <w:t>Основным критерием для постановки диагноза служит обнаружение гигантских</w:t>
      </w:r>
      <w:r>
        <w:rPr>
          <w:spacing w:val="1"/>
        </w:rPr>
        <w:t xml:space="preserve"> </w:t>
      </w:r>
      <w:r>
        <w:t>клеток Рид-Березовского-</w:t>
      </w:r>
      <w:proofErr w:type="spellStart"/>
      <w:r>
        <w:t>Штернберга</w:t>
      </w:r>
      <w:proofErr w:type="spellEnd"/>
      <w:r>
        <w:t xml:space="preserve"> и/или клеток </w:t>
      </w:r>
      <w:proofErr w:type="spellStart"/>
      <w:r>
        <w:t>Ходжкина</w:t>
      </w:r>
      <w:proofErr w:type="spellEnd"/>
      <w:r>
        <w:t xml:space="preserve"> </w:t>
      </w:r>
      <w:proofErr w:type="gramStart"/>
      <w:r>
        <w:t>в биоптате</w:t>
      </w:r>
      <w:proofErr w:type="gramEnd"/>
      <w:r>
        <w:t xml:space="preserve"> извлеченном из</w:t>
      </w:r>
      <w:r>
        <w:rPr>
          <w:spacing w:val="-57"/>
        </w:rPr>
        <w:t xml:space="preserve"> </w:t>
      </w:r>
      <w:r>
        <w:t>лимфоузлов. Используются и современные медицинские методы (ультразвуковое</w:t>
      </w:r>
      <w:r>
        <w:rPr>
          <w:spacing w:val="1"/>
        </w:rPr>
        <w:t xml:space="preserve"> </w:t>
      </w:r>
      <w:r>
        <w:t>исследование органов брюшной полости, компьютерная рентгеновская или</w:t>
      </w:r>
      <w:r>
        <w:rPr>
          <w:spacing w:val="1"/>
        </w:rPr>
        <w:t xml:space="preserve"> </w:t>
      </w:r>
      <w:r>
        <w:t>магниторезонансная томография органов грудной клетки). При выявлении изменений в</w:t>
      </w:r>
      <w:r>
        <w:rPr>
          <w:spacing w:val="1"/>
        </w:rPr>
        <w:t xml:space="preserve"> </w:t>
      </w:r>
      <w:r>
        <w:t>лимфоузлах</w:t>
      </w:r>
      <w:r>
        <w:rPr>
          <w:spacing w:val="-4"/>
        </w:rPr>
        <w:t xml:space="preserve"> </w:t>
      </w:r>
      <w:r>
        <w:t>необходима</w:t>
      </w:r>
      <w:r>
        <w:rPr>
          <w:spacing w:val="-4"/>
        </w:rPr>
        <w:t xml:space="preserve"> </w:t>
      </w:r>
      <w:r>
        <w:t>гистологическая</w:t>
      </w:r>
      <w:r>
        <w:rPr>
          <w:spacing w:val="2"/>
        </w:rPr>
        <w:t xml:space="preserve"> </w:t>
      </w:r>
      <w:r>
        <w:t>верификация.</w:t>
      </w:r>
    </w:p>
    <w:p w:rsidR="0003451C" w:rsidRDefault="0003451C">
      <w:pPr>
        <w:pStyle w:val="a3"/>
        <w:spacing w:before="9"/>
        <w:rPr>
          <w:sz w:val="23"/>
        </w:rPr>
      </w:pPr>
    </w:p>
    <w:p w:rsidR="0003451C" w:rsidRDefault="007B3775">
      <w:pPr>
        <w:pStyle w:val="a3"/>
        <w:ind w:left="1182"/>
      </w:pPr>
      <w:r>
        <w:rPr>
          <w:u w:val="single"/>
        </w:rPr>
        <w:t>Обязательные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методы: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spacing w:before="5" w:line="294" w:lineRule="exact"/>
        <w:ind w:hanging="361"/>
        <w:rPr>
          <w:sz w:val="24"/>
        </w:rPr>
      </w:pPr>
      <w:r>
        <w:rPr>
          <w:sz w:val="24"/>
        </w:rPr>
        <w:t>Хирургическая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биопсия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ind w:hanging="361"/>
        <w:rPr>
          <w:sz w:val="24"/>
        </w:rPr>
      </w:pPr>
      <w:r>
        <w:rPr>
          <w:sz w:val="24"/>
        </w:rPr>
        <w:t>Подробный</w:t>
      </w:r>
      <w:r>
        <w:rPr>
          <w:spacing w:val="-1"/>
          <w:sz w:val="24"/>
        </w:rPr>
        <w:t xml:space="preserve"> </w:t>
      </w:r>
      <w:r>
        <w:rPr>
          <w:sz w:val="24"/>
        </w:rPr>
        <w:t>анамнез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упором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нет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симтомов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ind w:hanging="361"/>
        <w:rPr>
          <w:sz w:val="24"/>
        </w:rPr>
      </w:pPr>
      <w:r>
        <w:rPr>
          <w:sz w:val="24"/>
        </w:rPr>
        <w:t>Полное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лимфаденопатии</w:t>
      </w:r>
      <w:proofErr w:type="spellEnd"/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spacing w:line="240" w:lineRule="auto"/>
        <w:ind w:right="311"/>
        <w:rPr>
          <w:sz w:val="24"/>
        </w:rPr>
      </w:pPr>
      <w:r>
        <w:rPr>
          <w:sz w:val="24"/>
        </w:rPr>
        <w:t>Лабораторное исследование с полной гемограммой (гематокрит, эритроциты,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СОЭ, лейкоциты-тип, глобулины, проба </w:t>
      </w:r>
      <w:proofErr w:type="spellStart"/>
      <w:r>
        <w:rPr>
          <w:sz w:val="24"/>
        </w:rPr>
        <w:t>Кумбса</w:t>
      </w:r>
      <w:proofErr w:type="spellEnd"/>
      <w:r>
        <w:rPr>
          <w:sz w:val="24"/>
        </w:rPr>
        <w:t>, функциональные пробы</w:t>
      </w:r>
      <w:r>
        <w:rPr>
          <w:spacing w:val="1"/>
          <w:sz w:val="24"/>
        </w:rPr>
        <w:t xml:space="preserve"> </w:t>
      </w:r>
      <w:r>
        <w:rPr>
          <w:sz w:val="24"/>
        </w:rPr>
        <w:t>печени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spacing w:line="292" w:lineRule="exact"/>
        <w:ind w:hanging="361"/>
        <w:rPr>
          <w:sz w:val="24"/>
        </w:rPr>
      </w:pPr>
      <w:r>
        <w:rPr>
          <w:sz w:val="24"/>
        </w:rPr>
        <w:t>Рентгенограмма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грудной клетки</w:t>
      </w:r>
      <w:r>
        <w:rPr>
          <w:spacing w:val="-5"/>
          <w:sz w:val="24"/>
        </w:rPr>
        <w:t xml:space="preserve"> </w:t>
      </w:r>
      <w:r>
        <w:rPr>
          <w:sz w:val="24"/>
        </w:rPr>
        <w:t>в двух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проекциях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spacing w:line="294" w:lineRule="exact"/>
        <w:ind w:hanging="361"/>
        <w:rPr>
          <w:sz w:val="24"/>
        </w:rPr>
      </w:pPr>
      <w:proofErr w:type="spellStart"/>
      <w:r>
        <w:rPr>
          <w:sz w:val="24"/>
        </w:rPr>
        <w:t>Миелограмма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биопсия костного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мозга</w:t>
      </w:r>
    </w:p>
    <w:p w:rsidR="0003451C" w:rsidRDefault="0003451C">
      <w:pPr>
        <w:pStyle w:val="a3"/>
      </w:pP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ind w:hanging="361"/>
        <w:rPr>
          <w:sz w:val="24"/>
        </w:rPr>
      </w:pPr>
      <w:r>
        <w:rPr>
          <w:sz w:val="24"/>
          <w:u w:val="single"/>
        </w:rPr>
        <w:t>Исследования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показаниям: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ind w:hanging="361"/>
        <w:rPr>
          <w:sz w:val="24"/>
        </w:rPr>
      </w:pPr>
      <w:r>
        <w:rPr>
          <w:sz w:val="24"/>
        </w:rPr>
        <w:t>Компьютерная</w:t>
      </w:r>
      <w:r>
        <w:rPr>
          <w:spacing w:val="-6"/>
          <w:sz w:val="24"/>
        </w:rPr>
        <w:t xml:space="preserve"> </w:t>
      </w:r>
      <w:r>
        <w:rPr>
          <w:sz w:val="24"/>
        </w:rPr>
        <w:t>томография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ind w:hanging="361"/>
        <w:rPr>
          <w:sz w:val="24"/>
        </w:rPr>
      </w:pPr>
      <w:proofErr w:type="spellStart"/>
      <w:r>
        <w:rPr>
          <w:sz w:val="24"/>
        </w:rPr>
        <w:t>Лапоротомия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определения стадии 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спленэктомия</w:t>
      </w:r>
      <w:proofErr w:type="spellEnd"/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ind w:hanging="361"/>
        <w:rPr>
          <w:sz w:val="24"/>
        </w:rPr>
      </w:pPr>
      <w:r>
        <w:rPr>
          <w:sz w:val="24"/>
        </w:rPr>
        <w:t>Торакотомия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биопсия</w:t>
      </w:r>
      <w:r>
        <w:rPr>
          <w:spacing w:val="-7"/>
          <w:sz w:val="24"/>
        </w:rPr>
        <w:t xml:space="preserve"> </w:t>
      </w:r>
      <w:r>
        <w:rPr>
          <w:sz w:val="24"/>
        </w:rPr>
        <w:t>лимфоузлов средостения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spacing w:line="294" w:lineRule="exact"/>
        <w:ind w:hanging="361"/>
        <w:rPr>
          <w:sz w:val="24"/>
        </w:rPr>
      </w:pPr>
      <w:proofErr w:type="spellStart"/>
      <w:r>
        <w:rPr>
          <w:sz w:val="24"/>
        </w:rPr>
        <w:t>Сцинтиграфия</w:t>
      </w:r>
      <w:proofErr w:type="spellEnd"/>
      <w:r>
        <w:rPr>
          <w:sz w:val="24"/>
        </w:rPr>
        <w:t xml:space="preserve"> с</w:t>
      </w:r>
      <w:r>
        <w:rPr>
          <w:spacing w:val="-5"/>
          <w:sz w:val="24"/>
        </w:rPr>
        <w:t xml:space="preserve"> </w:t>
      </w:r>
      <w:r>
        <w:rPr>
          <w:sz w:val="24"/>
        </w:rPr>
        <w:t>галлием.</w:t>
      </w:r>
    </w:p>
    <w:p w:rsidR="0003451C" w:rsidRDefault="0003451C">
      <w:pPr>
        <w:pStyle w:val="a3"/>
        <w:spacing w:before="11"/>
        <w:rPr>
          <w:sz w:val="23"/>
        </w:rPr>
      </w:pPr>
    </w:p>
    <w:p w:rsidR="0003451C" w:rsidRDefault="007B3775">
      <w:pPr>
        <w:pStyle w:val="a3"/>
        <w:spacing w:line="275" w:lineRule="exact"/>
        <w:ind w:left="1182"/>
      </w:pPr>
      <w:r>
        <w:rPr>
          <w:u w:val="single"/>
        </w:rPr>
        <w:t>Данные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лабораторного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исследования</w:t>
      </w:r>
    </w:p>
    <w:p w:rsidR="0003451C" w:rsidRDefault="007B3775">
      <w:pPr>
        <w:pStyle w:val="a3"/>
        <w:spacing w:line="275" w:lineRule="exact"/>
        <w:ind w:left="1182"/>
      </w:pPr>
      <w:r>
        <w:t>Показатели</w:t>
      </w:r>
      <w:r>
        <w:rPr>
          <w:spacing w:val="-4"/>
        </w:rPr>
        <w:t xml:space="preserve"> </w:t>
      </w:r>
      <w:r>
        <w:t>периферической</w:t>
      </w:r>
      <w:r>
        <w:rPr>
          <w:spacing w:val="-3"/>
        </w:rPr>
        <w:t xml:space="preserve"> </w:t>
      </w:r>
      <w:r>
        <w:t>крови</w:t>
      </w:r>
      <w:r>
        <w:rPr>
          <w:spacing w:val="-3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специфичны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заболевания.</w:t>
      </w:r>
    </w:p>
    <w:p w:rsidR="0003451C" w:rsidRDefault="007B3775">
      <w:pPr>
        <w:pStyle w:val="a3"/>
        <w:spacing w:before="2"/>
        <w:ind w:left="639"/>
      </w:pPr>
      <w:r>
        <w:t>Отмечаются:</w:t>
      </w:r>
    </w:p>
    <w:p w:rsidR="0003451C" w:rsidRDefault="0003451C">
      <w:pPr>
        <w:sectPr w:rsidR="0003451C">
          <w:pgSz w:w="11910" w:h="16840"/>
          <w:pgMar w:top="1020" w:right="660" w:bottom="280" w:left="1060" w:header="720" w:footer="720" w:gutter="0"/>
          <w:cols w:space="720"/>
        </w:sectPr>
      </w:pP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spacing w:before="88"/>
        <w:ind w:hanging="361"/>
        <w:rPr>
          <w:sz w:val="24"/>
        </w:rPr>
      </w:pPr>
      <w:r>
        <w:rPr>
          <w:sz w:val="24"/>
        </w:rPr>
        <w:lastRenderedPageBreak/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СОЭ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ind w:hanging="361"/>
        <w:rPr>
          <w:sz w:val="24"/>
        </w:rPr>
      </w:pPr>
      <w:proofErr w:type="spellStart"/>
      <w:r>
        <w:rPr>
          <w:sz w:val="24"/>
        </w:rPr>
        <w:t>Лимфопения</w:t>
      </w:r>
      <w:proofErr w:type="spellEnd"/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ind w:hanging="361"/>
        <w:rPr>
          <w:sz w:val="24"/>
        </w:rPr>
      </w:pPr>
      <w:r>
        <w:rPr>
          <w:sz w:val="24"/>
        </w:rPr>
        <w:t>Анемия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резличной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2"/>
          <w:sz w:val="24"/>
        </w:rPr>
        <w:t xml:space="preserve"> </w:t>
      </w:r>
      <w:r>
        <w:rPr>
          <w:sz w:val="24"/>
        </w:rPr>
        <w:t>тяжести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spacing w:before="6" w:line="237" w:lineRule="auto"/>
        <w:ind w:right="816"/>
        <w:rPr>
          <w:sz w:val="24"/>
        </w:rPr>
      </w:pPr>
      <w:r>
        <w:rPr>
          <w:sz w:val="24"/>
        </w:rPr>
        <w:t>Аутоиммунная</w:t>
      </w:r>
      <w:r>
        <w:rPr>
          <w:spacing w:val="-4"/>
          <w:sz w:val="24"/>
        </w:rPr>
        <w:t xml:space="preserve"> </w:t>
      </w:r>
      <w:r>
        <w:rPr>
          <w:sz w:val="24"/>
        </w:rPr>
        <w:t>гемолитическая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анемия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пробой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Кумбса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(редко)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spacing w:before="1"/>
        <w:ind w:hanging="361"/>
        <w:rPr>
          <w:sz w:val="24"/>
        </w:rPr>
      </w:pPr>
      <w:r>
        <w:rPr>
          <w:sz w:val="24"/>
        </w:rPr>
        <w:t>Снижение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TIBC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ind w:hanging="361"/>
        <w:rPr>
          <w:sz w:val="24"/>
        </w:rPr>
      </w:pPr>
      <w:r>
        <w:rPr>
          <w:sz w:val="24"/>
        </w:rPr>
        <w:t>Незначительный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нейтрофилёз</w:t>
      </w:r>
      <w:proofErr w:type="spellEnd"/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ind w:hanging="361"/>
        <w:rPr>
          <w:sz w:val="24"/>
        </w:rPr>
      </w:pPr>
      <w:r>
        <w:rPr>
          <w:sz w:val="24"/>
        </w:rPr>
        <w:t>Тромбопения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ind w:hanging="361"/>
        <w:rPr>
          <w:sz w:val="24"/>
        </w:rPr>
      </w:pPr>
      <w:proofErr w:type="spellStart"/>
      <w:r>
        <w:rPr>
          <w:sz w:val="24"/>
        </w:rPr>
        <w:t>Эозинофилия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больных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кожным</w:t>
      </w:r>
      <w:r>
        <w:rPr>
          <w:spacing w:val="-3"/>
          <w:sz w:val="24"/>
        </w:rPr>
        <w:t xml:space="preserve"> </w:t>
      </w:r>
      <w:r>
        <w:rPr>
          <w:sz w:val="24"/>
        </w:rPr>
        <w:t>зудом</w:t>
      </w:r>
    </w:p>
    <w:p w:rsidR="0003451C" w:rsidRDefault="0003451C">
      <w:pPr>
        <w:pStyle w:val="a3"/>
        <w:rPr>
          <w:sz w:val="28"/>
        </w:rPr>
      </w:pPr>
    </w:p>
    <w:p w:rsidR="0003451C" w:rsidRDefault="007B3775">
      <w:pPr>
        <w:pStyle w:val="a3"/>
        <w:spacing w:before="227"/>
        <w:ind w:left="1182"/>
      </w:pPr>
      <w:r>
        <w:rPr>
          <w:u w:val="single"/>
        </w:rPr>
        <w:t>Антигены</w:t>
      </w:r>
    </w:p>
    <w:p w:rsidR="0003451C" w:rsidRDefault="007B3775">
      <w:pPr>
        <w:pStyle w:val="a3"/>
        <w:spacing w:before="2" w:line="275" w:lineRule="exact"/>
        <w:ind w:left="1182"/>
      </w:pPr>
      <w:r>
        <w:t>В</w:t>
      </w:r>
      <w:r>
        <w:rPr>
          <w:spacing w:val="-5"/>
        </w:rPr>
        <w:t xml:space="preserve"> </w:t>
      </w:r>
      <w:r>
        <w:t>диагностике</w:t>
      </w:r>
      <w:r>
        <w:rPr>
          <w:spacing w:val="-3"/>
        </w:rPr>
        <w:t xml:space="preserve"> </w:t>
      </w:r>
      <w:r>
        <w:t>Лимфогранулематоза</w:t>
      </w:r>
      <w:r>
        <w:rPr>
          <w:spacing w:val="-4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полезны</w:t>
      </w:r>
      <w:r>
        <w:rPr>
          <w:spacing w:val="-2"/>
        </w:rPr>
        <w:t xml:space="preserve"> </w:t>
      </w:r>
      <w:r>
        <w:t>два</w:t>
      </w:r>
      <w:r>
        <w:rPr>
          <w:spacing w:val="-8"/>
        </w:rPr>
        <w:t xml:space="preserve"> </w:t>
      </w:r>
      <w:r>
        <w:t>антигена.</w:t>
      </w:r>
    </w:p>
    <w:p w:rsidR="0003451C" w:rsidRDefault="007B3775">
      <w:pPr>
        <w:pStyle w:val="a3"/>
        <w:ind w:left="639" w:right="210" w:firstLine="542"/>
      </w:pPr>
      <w:r>
        <w:t xml:space="preserve">CD15 идентифицированный как </w:t>
      </w:r>
      <w:proofErr w:type="spellStart"/>
      <w:r>
        <w:t>моноклональное</w:t>
      </w:r>
      <w:proofErr w:type="spellEnd"/>
      <w:r>
        <w:t xml:space="preserve"> антитело </w:t>
      </w:r>
      <w:proofErr w:type="spellStart"/>
      <w:r>
        <w:t>Leu</w:t>
      </w:r>
      <w:proofErr w:type="spellEnd"/>
      <w:r>
        <w:t xml:space="preserve"> M1 относящийся к</w:t>
      </w:r>
      <w:r>
        <w:rPr>
          <w:spacing w:val="1"/>
        </w:rPr>
        <w:t xml:space="preserve"> </w:t>
      </w:r>
      <w:proofErr w:type="spellStart"/>
      <w:r>
        <w:t>Lewis</w:t>
      </w:r>
      <w:proofErr w:type="spellEnd"/>
      <w:r>
        <w:rPr>
          <w:spacing w:val="-5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кровяному</w:t>
      </w:r>
      <w:r>
        <w:rPr>
          <w:spacing w:val="-11"/>
        </w:rPr>
        <w:t xml:space="preserve"> </w:t>
      </w:r>
      <w:r>
        <w:t>антигену</w:t>
      </w:r>
      <w:r>
        <w:rPr>
          <w:spacing w:val="-1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функционирует</w:t>
      </w:r>
      <w:r>
        <w:rPr>
          <w:spacing w:val="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адгезивный</w:t>
      </w:r>
      <w:r>
        <w:rPr>
          <w:spacing w:val="-5"/>
        </w:rPr>
        <w:t xml:space="preserve"> </w:t>
      </w:r>
      <w:r>
        <w:t>рецептор,</w:t>
      </w:r>
      <w:r>
        <w:rPr>
          <w:spacing w:val="-5"/>
        </w:rPr>
        <w:t xml:space="preserve"> </w:t>
      </w:r>
      <w:r>
        <w:t>обнаруживается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подтипах</w:t>
      </w:r>
      <w:r>
        <w:rPr>
          <w:spacing w:val="-3"/>
        </w:rPr>
        <w:t xml:space="preserve"> </w:t>
      </w:r>
      <w:r>
        <w:t>лимфогранулематоза кроме</w:t>
      </w:r>
      <w:r>
        <w:rPr>
          <w:spacing w:val="-5"/>
        </w:rPr>
        <w:t xml:space="preserve"> </w:t>
      </w:r>
      <w:r>
        <w:t>лимфогистиоцитарного</w:t>
      </w:r>
      <w:r>
        <w:rPr>
          <w:spacing w:val="1"/>
        </w:rPr>
        <w:t xml:space="preserve"> </w:t>
      </w:r>
      <w:r>
        <w:t>варианта.</w:t>
      </w:r>
    </w:p>
    <w:p w:rsidR="0003451C" w:rsidRDefault="007B3775">
      <w:pPr>
        <w:pStyle w:val="a3"/>
        <w:spacing w:before="4" w:line="237" w:lineRule="auto"/>
        <w:ind w:left="639" w:right="1157" w:firstLine="542"/>
      </w:pPr>
      <w:r>
        <w:t>CD30 антиген (Ki-1) который появляется во всех клетках Рид-Березовского-</w:t>
      </w:r>
      <w:r>
        <w:rPr>
          <w:spacing w:val="-57"/>
        </w:rPr>
        <w:t xml:space="preserve"> </w:t>
      </w:r>
      <w:proofErr w:type="spellStart"/>
      <w:r>
        <w:t>Штернберга</w:t>
      </w:r>
      <w:proofErr w:type="spellEnd"/>
      <w:r>
        <w:t>.</w:t>
      </w:r>
    </w:p>
    <w:p w:rsidR="0003451C" w:rsidRDefault="0003451C">
      <w:pPr>
        <w:pStyle w:val="a3"/>
        <w:spacing w:before="1"/>
      </w:pPr>
    </w:p>
    <w:p w:rsidR="0003451C" w:rsidRDefault="007B3775">
      <w:pPr>
        <w:pStyle w:val="a3"/>
        <w:ind w:left="1182"/>
      </w:pPr>
      <w:r>
        <w:rPr>
          <w:u w:val="single"/>
        </w:rPr>
        <w:t>Лечение</w:t>
      </w:r>
    </w:p>
    <w:p w:rsidR="0003451C" w:rsidRDefault="0003451C">
      <w:pPr>
        <w:pStyle w:val="a3"/>
        <w:spacing w:before="2"/>
        <w:rPr>
          <w:sz w:val="16"/>
        </w:rPr>
      </w:pPr>
    </w:p>
    <w:p w:rsidR="0003451C" w:rsidRDefault="007B3775">
      <w:pPr>
        <w:pStyle w:val="a3"/>
        <w:spacing w:before="90"/>
        <w:ind w:left="1182"/>
      </w:pPr>
      <w:r>
        <w:t>В</w:t>
      </w:r>
      <w:r>
        <w:rPr>
          <w:spacing w:val="-4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proofErr w:type="spellStart"/>
      <w:r>
        <w:t>следуюшие</w:t>
      </w:r>
      <w:proofErr w:type="spellEnd"/>
      <w:r>
        <w:rPr>
          <w:spacing w:val="-2"/>
        </w:rPr>
        <w:t xml:space="preserve"> </w:t>
      </w:r>
      <w:r>
        <w:t>методы лечения: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spacing w:before="5"/>
        <w:ind w:hanging="361"/>
        <w:rPr>
          <w:sz w:val="24"/>
        </w:rPr>
      </w:pPr>
      <w:r>
        <w:rPr>
          <w:sz w:val="24"/>
        </w:rPr>
        <w:t>Лучевая</w:t>
      </w:r>
      <w:r>
        <w:rPr>
          <w:spacing w:val="-3"/>
          <w:sz w:val="24"/>
        </w:rPr>
        <w:t xml:space="preserve"> </w:t>
      </w:r>
      <w:r>
        <w:rPr>
          <w:sz w:val="24"/>
        </w:rPr>
        <w:t>терапия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ind w:hanging="361"/>
        <w:rPr>
          <w:sz w:val="24"/>
        </w:rPr>
      </w:pPr>
      <w:r>
        <w:rPr>
          <w:sz w:val="24"/>
        </w:rPr>
        <w:t>Химиотерапия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ind w:hanging="361"/>
        <w:rPr>
          <w:sz w:val="24"/>
        </w:rPr>
      </w:pP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комбинация</w:t>
      </w:r>
    </w:p>
    <w:p w:rsidR="0003451C" w:rsidRDefault="007B3775">
      <w:pPr>
        <w:pStyle w:val="a4"/>
        <w:numPr>
          <w:ilvl w:val="0"/>
          <w:numId w:val="3"/>
        </w:numPr>
        <w:tabs>
          <w:tab w:val="left" w:pos="1902"/>
          <w:tab w:val="left" w:pos="1903"/>
        </w:tabs>
        <w:spacing w:before="2" w:line="237" w:lineRule="auto"/>
        <w:ind w:right="823"/>
        <w:rPr>
          <w:sz w:val="24"/>
        </w:rPr>
      </w:pPr>
      <w:r>
        <w:rPr>
          <w:sz w:val="24"/>
        </w:rPr>
        <w:t>Химиотерапия высокими дозами препаратов с последующей пересадкой</w:t>
      </w:r>
      <w:r>
        <w:rPr>
          <w:spacing w:val="-58"/>
          <w:sz w:val="24"/>
        </w:rPr>
        <w:t xml:space="preserve"> </w:t>
      </w:r>
      <w:r>
        <w:rPr>
          <w:sz w:val="24"/>
        </w:rPr>
        <w:t>костного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мозга</w:t>
      </w:r>
    </w:p>
    <w:p w:rsidR="0003451C" w:rsidRDefault="0003451C">
      <w:pPr>
        <w:pStyle w:val="a3"/>
      </w:pPr>
    </w:p>
    <w:p w:rsidR="0003451C" w:rsidRDefault="007B3775">
      <w:pPr>
        <w:pStyle w:val="a3"/>
        <w:spacing w:before="1"/>
        <w:ind w:left="639" w:right="382" w:firstLine="542"/>
      </w:pPr>
      <w:r>
        <w:t xml:space="preserve">При I-II стадии болезни </w:t>
      </w:r>
      <w:proofErr w:type="spellStart"/>
      <w:r>
        <w:t>Ходжкина</w:t>
      </w:r>
      <w:proofErr w:type="spellEnd"/>
      <w:r>
        <w:t>, при отсутствии симптомов В, лечение как</w:t>
      </w:r>
      <w:r>
        <w:rPr>
          <w:spacing w:val="1"/>
        </w:rPr>
        <w:t xml:space="preserve"> </w:t>
      </w:r>
      <w:r>
        <w:t xml:space="preserve">правило, включает только облучение в дозе 3600-4400 </w:t>
      </w:r>
      <w:proofErr w:type="spellStart"/>
      <w:r>
        <w:t>cCy</w:t>
      </w:r>
      <w:proofErr w:type="spellEnd"/>
      <w:r>
        <w:t xml:space="preserve"> (1000-cCy еженедельно), с</w:t>
      </w:r>
      <w:r>
        <w:rPr>
          <w:spacing w:val="1"/>
        </w:rPr>
        <w:t xml:space="preserve"> </w:t>
      </w:r>
      <w:r>
        <w:t>помощью которого достигается до 85% длительных ремиссий. Лучевая терапия</w:t>
      </w:r>
      <w:r>
        <w:rPr>
          <w:spacing w:val="1"/>
        </w:rPr>
        <w:t xml:space="preserve"> </w:t>
      </w:r>
      <w:r>
        <w:t>проводится специальными аппаратами. Облучаются определенные группы</w:t>
      </w:r>
      <w:r>
        <w:rPr>
          <w:spacing w:val="1"/>
        </w:rPr>
        <w:t xml:space="preserve"> </w:t>
      </w:r>
      <w:r>
        <w:t>лимфатических узлов. Действие облучения на другие органы нейтрализуется с помощью</w:t>
      </w:r>
      <w:r>
        <w:rPr>
          <w:spacing w:val="-57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защитных</w:t>
      </w:r>
      <w:r>
        <w:rPr>
          <w:spacing w:val="-3"/>
        </w:rPr>
        <w:t xml:space="preserve"> </w:t>
      </w:r>
      <w:r>
        <w:t>свинцовых</w:t>
      </w:r>
      <w:r>
        <w:rPr>
          <w:spacing w:val="-3"/>
        </w:rPr>
        <w:t xml:space="preserve"> </w:t>
      </w:r>
      <w:r>
        <w:t>фильтров.</w:t>
      </w:r>
    </w:p>
    <w:p w:rsidR="0003451C" w:rsidRDefault="0003451C">
      <w:pPr>
        <w:pStyle w:val="a3"/>
        <w:spacing w:before="3"/>
      </w:pPr>
    </w:p>
    <w:p w:rsidR="0003451C" w:rsidRDefault="007B3775">
      <w:pPr>
        <w:pStyle w:val="a3"/>
        <w:ind w:left="639" w:right="343" w:firstLine="542"/>
      </w:pPr>
      <w:r>
        <w:t>Для химиотерапии в настоящее время используется схема ABVD (</w:t>
      </w:r>
      <w:proofErr w:type="spellStart"/>
      <w:r>
        <w:t>доксорубицин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блеомицин</w:t>
      </w:r>
      <w:proofErr w:type="spellEnd"/>
      <w:r>
        <w:t xml:space="preserve">, </w:t>
      </w:r>
      <w:proofErr w:type="spellStart"/>
      <w:r>
        <w:t>винбластин</w:t>
      </w:r>
      <w:proofErr w:type="spellEnd"/>
      <w:r>
        <w:t xml:space="preserve">, </w:t>
      </w:r>
      <w:proofErr w:type="spellStart"/>
      <w:r>
        <w:t>дакарвазин</w:t>
      </w:r>
      <w:proofErr w:type="spellEnd"/>
      <w:r>
        <w:t>) циклами по 28 дней в течение 6 месяцев минимум.</w:t>
      </w:r>
      <w:r>
        <w:rPr>
          <w:spacing w:val="1"/>
        </w:rPr>
        <w:t xml:space="preserve"> </w:t>
      </w:r>
      <w:r>
        <w:t>Недостатком схемы MOPP (</w:t>
      </w:r>
      <w:proofErr w:type="spellStart"/>
      <w:r>
        <w:t>мехлорэтамин</w:t>
      </w:r>
      <w:proofErr w:type="spellEnd"/>
      <w:r>
        <w:t xml:space="preserve">, </w:t>
      </w:r>
      <w:proofErr w:type="spellStart"/>
      <w:r>
        <w:t>винкристин</w:t>
      </w:r>
      <w:proofErr w:type="spellEnd"/>
      <w:r>
        <w:t xml:space="preserve"> (</w:t>
      </w:r>
      <w:proofErr w:type="spellStart"/>
      <w:r>
        <w:t>Oncovin</w:t>
      </w:r>
      <w:proofErr w:type="spellEnd"/>
      <w:r>
        <w:t xml:space="preserve">), </w:t>
      </w:r>
      <w:proofErr w:type="spellStart"/>
      <w:r>
        <w:t>прокарбазин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преднизолон) является развитие лейкоза в отдалённом </w:t>
      </w:r>
      <w:proofErr w:type="spellStart"/>
      <w:r>
        <w:t>будующем</w:t>
      </w:r>
      <w:proofErr w:type="spellEnd"/>
      <w:r>
        <w:t xml:space="preserve"> (через 5-10 лет). Схема</w:t>
      </w:r>
      <w:r>
        <w:rPr>
          <w:spacing w:val="-57"/>
        </w:rPr>
        <w:t xml:space="preserve"> </w:t>
      </w:r>
      <w:proofErr w:type="spellStart"/>
      <w:r>
        <w:t>ChlVPP</w:t>
      </w:r>
      <w:proofErr w:type="spellEnd"/>
      <w:r>
        <w:rPr>
          <w:spacing w:val="2"/>
        </w:rPr>
        <w:t xml:space="preserve"> </w:t>
      </w:r>
      <w:r>
        <w:t>(</w:t>
      </w:r>
      <w:proofErr w:type="spellStart"/>
      <w:r>
        <w:t>хлорамбуцил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винбластин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прокарбазин</w:t>
      </w:r>
      <w:proofErr w:type="spellEnd"/>
      <w:r>
        <w:t>,</w:t>
      </w:r>
      <w:r>
        <w:rPr>
          <w:spacing w:val="3"/>
        </w:rPr>
        <w:t xml:space="preserve"> </w:t>
      </w:r>
      <w:r>
        <w:t>преднизолон).</w:t>
      </w:r>
    </w:p>
    <w:p w:rsidR="0003451C" w:rsidRDefault="007B3775">
      <w:pPr>
        <w:pStyle w:val="a3"/>
        <w:ind w:left="639" w:right="215" w:firstLine="542"/>
      </w:pPr>
      <w:r>
        <w:t>Наиболее перспективным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эффективным</w:t>
      </w:r>
      <w:r>
        <w:rPr>
          <w:spacing w:val="2"/>
        </w:rPr>
        <w:t xml:space="preserve"> </w:t>
      </w:r>
      <w:r>
        <w:t>методом</w:t>
      </w:r>
      <w:r>
        <w:rPr>
          <w:spacing w:val="3"/>
        </w:rPr>
        <w:t xml:space="preserve"> </w:t>
      </w:r>
      <w:r>
        <w:t>лечения</w:t>
      </w:r>
      <w:r>
        <w:rPr>
          <w:spacing w:val="-4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 xml:space="preserve">комбинированная </w:t>
      </w:r>
      <w:proofErr w:type="spellStart"/>
      <w:proofErr w:type="gramStart"/>
      <w:r>
        <w:t>химио</w:t>
      </w:r>
      <w:proofErr w:type="spellEnd"/>
      <w:r>
        <w:t>-лучевая</w:t>
      </w:r>
      <w:proofErr w:type="gramEnd"/>
      <w:r>
        <w:t xml:space="preserve"> терапия, которая позволяет получить длительные, 10-20-</w:t>
      </w:r>
      <w:r>
        <w:rPr>
          <w:spacing w:val="-57"/>
        </w:rPr>
        <w:t xml:space="preserve"> </w:t>
      </w:r>
      <w:r>
        <w:t>летние</w:t>
      </w:r>
      <w:r>
        <w:rPr>
          <w:spacing w:val="-3"/>
        </w:rPr>
        <w:t xml:space="preserve"> </w:t>
      </w:r>
      <w:r>
        <w:t>ремиссий</w:t>
      </w:r>
      <w:r>
        <w:rPr>
          <w:spacing w:val="-4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чем у</w:t>
      </w:r>
      <w:r>
        <w:rPr>
          <w:spacing w:val="-11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процентов</w:t>
      </w:r>
      <w:r>
        <w:rPr>
          <w:spacing w:val="-4"/>
        </w:rPr>
        <w:t xml:space="preserve"> </w:t>
      </w:r>
      <w:r>
        <w:t>больных,</w:t>
      </w:r>
      <w:r>
        <w:rPr>
          <w:spacing w:val="1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равноценно</w:t>
      </w:r>
      <w:r>
        <w:rPr>
          <w:spacing w:val="-1"/>
        </w:rPr>
        <w:t xml:space="preserve"> </w:t>
      </w:r>
      <w:r>
        <w:t>полному</w:t>
      </w:r>
      <w:r>
        <w:rPr>
          <w:spacing w:val="-11"/>
        </w:rPr>
        <w:t xml:space="preserve"> </w:t>
      </w:r>
      <w:r>
        <w:t>излечению.</w:t>
      </w:r>
    </w:p>
    <w:p w:rsidR="0003451C" w:rsidRDefault="007B3775">
      <w:pPr>
        <w:pStyle w:val="a3"/>
        <w:ind w:left="639" w:right="250" w:firstLine="542"/>
      </w:pPr>
      <w:r>
        <w:t>Как</w:t>
      </w:r>
      <w:r>
        <w:rPr>
          <w:spacing w:val="-6"/>
        </w:rPr>
        <w:t xml:space="preserve"> </w:t>
      </w:r>
      <w:r>
        <w:t>правило,</w:t>
      </w:r>
      <w:r>
        <w:rPr>
          <w:spacing w:val="-1"/>
        </w:rPr>
        <w:t xml:space="preserve"> </w:t>
      </w:r>
      <w:r>
        <w:t>большинство больных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болезнью</w:t>
      </w:r>
      <w:r>
        <w:rPr>
          <w:spacing w:val="-5"/>
        </w:rPr>
        <w:t xml:space="preserve"> </w:t>
      </w:r>
      <w:proofErr w:type="spellStart"/>
      <w:r>
        <w:t>Ходжкина</w:t>
      </w:r>
      <w:proofErr w:type="spellEnd"/>
      <w:r>
        <w:rPr>
          <w:spacing w:val="-5"/>
        </w:rPr>
        <w:t xml:space="preserve"> </w:t>
      </w:r>
      <w:r>
        <w:t>начинают</w:t>
      </w:r>
      <w:r>
        <w:rPr>
          <w:spacing w:val="-7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курс</w:t>
      </w:r>
      <w:r>
        <w:rPr>
          <w:spacing w:val="-57"/>
        </w:rPr>
        <w:t xml:space="preserve"> </w:t>
      </w:r>
      <w:r>
        <w:t>лечения в стационаре, а затем, при условии хорошей переносимости лекарств,</w:t>
      </w:r>
      <w:r>
        <w:rPr>
          <w:spacing w:val="1"/>
        </w:rPr>
        <w:t xml:space="preserve"> </w:t>
      </w:r>
      <w:r>
        <w:t>продолжают</w:t>
      </w:r>
      <w:r>
        <w:rPr>
          <w:spacing w:val="-3"/>
        </w:rPr>
        <w:t xml:space="preserve"> </w:t>
      </w:r>
      <w:r>
        <w:t>получать</w:t>
      </w:r>
      <w:r>
        <w:rPr>
          <w:spacing w:val="3"/>
        </w:rPr>
        <w:t xml:space="preserve"> </w:t>
      </w:r>
      <w:r>
        <w:t>лечение в</w:t>
      </w:r>
      <w:r>
        <w:rPr>
          <w:spacing w:val="-1"/>
        </w:rPr>
        <w:t xml:space="preserve"> </w:t>
      </w:r>
      <w:r>
        <w:t>амбулаторных</w:t>
      </w:r>
      <w:r>
        <w:rPr>
          <w:spacing w:val="-3"/>
        </w:rPr>
        <w:t xml:space="preserve"> </w:t>
      </w:r>
      <w:r>
        <w:t>условиях.</w:t>
      </w:r>
    </w:p>
    <w:p w:rsidR="0003451C" w:rsidRDefault="0003451C">
      <w:pPr>
        <w:pStyle w:val="a3"/>
        <w:rPr>
          <w:sz w:val="26"/>
        </w:rPr>
      </w:pPr>
    </w:p>
    <w:p w:rsidR="0003451C" w:rsidRDefault="0003451C">
      <w:pPr>
        <w:pStyle w:val="a3"/>
        <w:rPr>
          <w:sz w:val="26"/>
        </w:rPr>
      </w:pPr>
    </w:p>
    <w:p w:rsidR="0003451C" w:rsidRDefault="0003451C">
      <w:pPr>
        <w:pStyle w:val="a3"/>
        <w:rPr>
          <w:sz w:val="26"/>
        </w:rPr>
      </w:pPr>
    </w:p>
    <w:p w:rsidR="0003451C" w:rsidRDefault="007B3775">
      <w:pPr>
        <w:pStyle w:val="a3"/>
        <w:spacing w:before="206"/>
        <w:ind w:left="1182"/>
      </w:pPr>
      <w:r>
        <w:rPr>
          <w:u w:val="single"/>
        </w:rPr>
        <w:t>Прогноз</w:t>
      </w:r>
    </w:p>
    <w:p w:rsidR="0003451C" w:rsidRDefault="0003451C">
      <w:pPr>
        <w:sectPr w:rsidR="0003451C">
          <w:pgSz w:w="11910" w:h="16840"/>
          <w:pgMar w:top="1020" w:right="660" w:bottom="280" w:left="1060" w:header="720" w:footer="720" w:gutter="0"/>
          <w:cols w:space="720"/>
        </w:sectPr>
      </w:pPr>
    </w:p>
    <w:p w:rsidR="0003451C" w:rsidRDefault="007B3775">
      <w:pPr>
        <w:pStyle w:val="a3"/>
        <w:spacing w:before="66"/>
        <w:ind w:left="639" w:right="360" w:firstLine="542"/>
      </w:pPr>
      <w:r>
        <w:lastRenderedPageBreak/>
        <w:t xml:space="preserve">В настоящее время терапия болезни </w:t>
      </w:r>
      <w:proofErr w:type="spellStart"/>
      <w:r>
        <w:t>Ходжкина</w:t>
      </w:r>
      <w:proofErr w:type="spellEnd"/>
      <w:r>
        <w:t xml:space="preserve">, а она </w:t>
      </w:r>
      <w:proofErr w:type="gramStart"/>
      <w:r>
        <w:t>всё таки</w:t>
      </w:r>
      <w:proofErr w:type="gramEnd"/>
      <w:r>
        <w:t xml:space="preserve"> злокачественное</w:t>
      </w:r>
      <w:r>
        <w:rPr>
          <w:spacing w:val="1"/>
        </w:rPr>
        <w:t xml:space="preserve"> </w:t>
      </w:r>
      <w:r>
        <w:t>новообразование, достаточно успешная (70-84% 5-летняя ремиссия). По данным</w:t>
      </w:r>
      <w:r>
        <w:rPr>
          <w:spacing w:val="1"/>
        </w:rPr>
        <w:t xml:space="preserve"> </w:t>
      </w:r>
      <w:r>
        <w:t>Национального института рака (США), те, у кого полная ремиссия продолжается более 5</w:t>
      </w:r>
      <w:r>
        <w:rPr>
          <w:spacing w:val="-58"/>
        </w:rPr>
        <w:t xml:space="preserve"> </w:t>
      </w:r>
      <w:r>
        <w:t>лет после окончания лечения, могут считаться окончательно излеченными. Количество</w:t>
      </w:r>
      <w:r>
        <w:rPr>
          <w:spacing w:val="1"/>
        </w:rPr>
        <w:t xml:space="preserve"> </w:t>
      </w:r>
      <w:r>
        <w:t>рецидивов</w:t>
      </w:r>
      <w:r>
        <w:rPr>
          <w:spacing w:val="2"/>
        </w:rPr>
        <w:t xml:space="preserve"> </w:t>
      </w:r>
      <w:r>
        <w:t>колеблется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30-35%.</w:t>
      </w:r>
    </w:p>
    <w:p w:rsidR="0003451C" w:rsidRDefault="007B3775">
      <w:pPr>
        <w:pStyle w:val="a3"/>
        <w:spacing w:before="4"/>
        <w:ind w:left="639" w:right="251" w:firstLine="542"/>
      </w:pPr>
      <w:r>
        <w:t>Наиболее</w:t>
      </w:r>
      <w:r>
        <w:rPr>
          <w:spacing w:val="-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используются,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меньшей</w:t>
      </w:r>
      <w:r>
        <w:rPr>
          <w:spacing w:val="-3"/>
        </w:rPr>
        <w:t xml:space="preserve"> </w:t>
      </w:r>
      <w:r>
        <w:t>мере 3</w:t>
      </w:r>
      <w:r>
        <w:rPr>
          <w:spacing w:val="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клинических</w:t>
      </w:r>
      <w:r>
        <w:rPr>
          <w:spacing w:val="1"/>
        </w:rPr>
        <w:t xml:space="preserve"> </w:t>
      </w:r>
      <w:r>
        <w:t>прогностических факторов, предложенных наиболее крупными кооперированными</w:t>
      </w:r>
      <w:r>
        <w:rPr>
          <w:spacing w:val="1"/>
        </w:rPr>
        <w:t xml:space="preserve"> </w:t>
      </w:r>
      <w:r>
        <w:t>группами - EORTC (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Cancer</w:t>
      </w:r>
      <w:proofErr w:type="spellEnd"/>
      <w:r>
        <w:t>), GHSG</w:t>
      </w:r>
      <w:r>
        <w:rPr>
          <w:spacing w:val="-57"/>
        </w:rPr>
        <w:t xml:space="preserve"> </w:t>
      </w:r>
      <w:r>
        <w:t>(</w:t>
      </w:r>
      <w:proofErr w:type="spellStart"/>
      <w:r>
        <w:t>German</w:t>
      </w:r>
      <w:proofErr w:type="spellEnd"/>
      <w:r>
        <w:t xml:space="preserve"> </w:t>
      </w:r>
      <w:proofErr w:type="spellStart"/>
      <w:r>
        <w:t>Hodgkin’s</w:t>
      </w:r>
      <w:proofErr w:type="spellEnd"/>
      <w:r>
        <w:t xml:space="preserve"> </w:t>
      </w:r>
      <w:proofErr w:type="spellStart"/>
      <w:r>
        <w:t>lymphoma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Group</w:t>
      </w:r>
      <w:proofErr w:type="spellEnd"/>
      <w:r>
        <w:t>) и NCIC/ECOG (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of</w:t>
      </w:r>
      <w:proofErr w:type="spellEnd"/>
      <w:r>
        <w:rPr>
          <w:spacing w:val="1"/>
        </w:rPr>
        <w:t xml:space="preserve"> </w:t>
      </w:r>
      <w:proofErr w:type="spellStart"/>
      <w:r>
        <w:t>Canada</w:t>
      </w:r>
      <w:proofErr w:type="spellEnd"/>
      <w:r>
        <w:t xml:space="preserve"> и</w:t>
      </w:r>
      <w:r>
        <w:rPr>
          <w:spacing w:val="3"/>
        </w:rPr>
        <w:t xml:space="preserve"> </w:t>
      </w:r>
      <w:proofErr w:type="spellStart"/>
      <w:r>
        <w:t>Eastern</w:t>
      </w:r>
      <w:proofErr w:type="spellEnd"/>
      <w:r>
        <w:rPr>
          <w:spacing w:val="-3"/>
        </w:rPr>
        <w:t xml:space="preserve"> </w:t>
      </w:r>
      <w:proofErr w:type="spellStart"/>
      <w:r>
        <w:t>Cooperative</w:t>
      </w:r>
      <w:proofErr w:type="spellEnd"/>
      <w:r>
        <w:rPr>
          <w:spacing w:val="1"/>
        </w:rPr>
        <w:t xml:space="preserve"> </w:t>
      </w:r>
      <w:proofErr w:type="spellStart"/>
      <w:r>
        <w:t>Oncology</w:t>
      </w:r>
      <w:proofErr w:type="spellEnd"/>
      <w:r>
        <w:rPr>
          <w:spacing w:val="-8"/>
        </w:rPr>
        <w:t xml:space="preserve"> </w:t>
      </w:r>
      <w:proofErr w:type="spellStart"/>
      <w:r>
        <w:t>Group</w:t>
      </w:r>
      <w:proofErr w:type="spellEnd"/>
      <w:r>
        <w:t>).</w:t>
      </w:r>
    </w:p>
    <w:p w:rsidR="0003451C" w:rsidRDefault="0003451C">
      <w:pPr>
        <w:pStyle w:val="a3"/>
      </w:pPr>
    </w:p>
    <w:p w:rsidR="0003451C" w:rsidRDefault="007B3775">
      <w:pPr>
        <w:pStyle w:val="a3"/>
        <w:ind w:left="639" w:right="194" w:firstLine="542"/>
      </w:pPr>
      <w:proofErr w:type="spellStart"/>
      <w:r>
        <w:rPr>
          <w:b/>
        </w:rPr>
        <w:t>Лимфомы</w:t>
      </w:r>
      <w:proofErr w:type="spellEnd"/>
      <w:r>
        <w:rPr>
          <w:b/>
        </w:rPr>
        <w:t xml:space="preserve"> </w:t>
      </w:r>
      <w:r>
        <w:t>— злокачественные опухоли лимфоидной ткани, имеющие первичный</w:t>
      </w:r>
      <w:r>
        <w:rPr>
          <w:spacing w:val="1"/>
        </w:rPr>
        <w:t xml:space="preserve"> </w:t>
      </w:r>
      <w:r>
        <w:t>опухолевый очаг подобно солидным опухолям, однако способные не только к</w:t>
      </w:r>
      <w:r>
        <w:rPr>
          <w:spacing w:val="1"/>
        </w:rPr>
        <w:t xml:space="preserve"> </w:t>
      </w:r>
      <w:r>
        <w:t>метастазированию подобно солидным опухолям, но и к диссеминации по всему организму</w:t>
      </w:r>
      <w:r>
        <w:rPr>
          <w:spacing w:val="-57"/>
        </w:rPr>
        <w:t xml:space="preserve"> </w:t>
      </w:r>
      <w:r>
        <w:t>одновременно</w:t>
      </w:r>
      <w:r>
        <w:rPr>
          <w:spacing w:val="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формированием состояния,</w:t>
      </w:r>
      <w:r>
        <w:rPr>
          <w:spacing w:val="-3"/>
        </w:rPr>
        <w:t xml:space="preserve"> </w:t>
      </w:r>
      <w:r>
        <w:t>напоминающего лимфоидные</w:t>
      </w:r>
      <w:r>
        <w:rPr>
          <w:spacing w:val="-2"/>
        </w:rPr>
        <w:t xml:space="preserve"> </w:t>
      </w:r>
      <w:r>
        <w:t>лейкозы.</w:t>
      </w:r>
    </w:p>
    <w:p w:rsidR="0003451C" w:rsidRDefault="007B3775">
      <w:pPr>
        <w:pStyle w:val="a3"/>
        <w:spacing w:before="2" w:line="237" w:lineRule="auto"/>
        <w:ind w:left="639" w:right="190" w:firstLine="542"/>
      </w:pPr>
      <w:r>
        <w:t xml:space="preserve">Имеются убедительные данные, что часть злокачественных </w:t>
      </w:r>
      <w:proofErr w:type="spellStart"/>
      <w:r>
        <w:t>лимфом</w:t>
      </w:r>
      <w:proofErr w:type="spellEnd"/>
      <w:r>
        <w:t xml:space="preserve">, так </w:t>
      </w:r>
      <w:proofErr w:type="gramStart"/>
      <w:r>
        <w:t>же</w:t>
      </w:r>
      <w:proofErr w:type="gramEnd"/>
      <w:r>
        <w:t xml:space="preserve"> как и ряд</w:t>
      </w:r>
      <w:r>
        <w:rPr>
          <w:spacing w:val="-5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лейкозов,</w:t>
      </w:r>
      <w:r>
        <w:rPr>
          <w:spacing w:val="-1"/>
        </w:rPr>
        <w:t xml:space="preserve"> </w:t>
      </w:r>
      <w:r>
        <w:t>имеют</w:t>
      </w:r>
      <w:r>
        <w:rPr>
          <w:spacing w:val="2"/>
        </w:rPr>
        <w:t xml:space="preserve"> </w:t>
      </w:r>
      <w:r>
        <w:t>вирусное происхождение.</w:t>
      </w:r>
    </w:p>
    <w:p w:rsidR="0003451C" w:rsidRDefault="0003451C">
      <w:pPr>
        <w:spacing w:line="237" w:lineRule="auto"/>
        <w:sectPr w:rsidR="0003451C">
          <w:pgSz w:w="11910" w:h="16840"/>
          <w:pgMar w:top="1040" w:right="660" w:bottom="280" w:left="1060" w:header="720" w:footer="720" w:gutter="0"/>
          <w:cols w:space="720"/>
        </w:sectPr>
      </w:pPr>
    </w:p>
    <w:p w:rsidR="0003451C" w:rsidRDefault="007B3775">
      <w:pPr>
        <w:pStyle w:val="1"/>
        <w:spacing w:before="71"/>
        <w:jc w:val="both"/>
      </w:pPr>
      <w:bookmarkStart w:id="7" w:name="Список_литературы:"/>
      <w:bookmarkStart w:id="8" w:name="_Toc112691158"/>
      <w:bookmarkEnd w:id="7"/>
      <w:r>
        <w:lastRenderedPageBreak/>
        <w:t>Список</w:t>
      </w:r>
      <w:r>
        <w:rPr>
          <w:spacing w:val="-4"/>
        </w:rPr>
        <w:t xml:space="preserve"> </w:t>
      </w:r>
      <w:r>
        <w:t>литературы:</w:t>
      </w:r>
      <w:bookmarkEnd w:id="8"/>
    </w:p>
    <w:p w:rsidR="0003451C" w:rsidRDefault="007B3775">
      <w:pPr>
        <w:pStyle w:val="a4"/>
        <w:numPr>
          <w:ilvl w:val="0"/>
          <w:numId w:val="1"/>
        </w:numPr>
        <w:tabs>
          <w:tab w:val="left" w:pos="1068"/>
        </w:tabs>
        <w:spacing w:before="55" w:line="276" w:lineRule="auto"/>
        <w:ind w:right="183"/>
        <w:jc w:val="both"/>
        <w:rPr>
          <w:sz w:val="24"/>
        </w:rPr>
      </w:pPr>
      <w:r>
        <w:rPr>
          <w:sz w:val="24"/>
        </w:rPr>
        <w:t xml:space="preserve">Патологическая </w:t>
      </w:r>
      <w:proofErr w:type="gramStart"/>
      <w:r>
        <w:rPr>
          <w:sz w:val="24"/>
        </w:rPr>
        <w:t>анатомия :</w:t>
      </w:r>
      <w:proofErr w:type="gramEnd"/>
      <w:r>
        <w:rPr>
          <w:sz w:val="24"/>
        </w:rPr>
        <w:t xml:space="preserve"> учебник / А. И. Струков, В. В. Серов. - 5-е изд., стер. - М.: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Литтерра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2010.</w:t>
      </w:r>
    </w:p>
    <w:p w:rsidR="0003451C" w:rsidRPr="007B3775" w:rsidRDefault="007B3775">
      <w:pPr>
        <w:pStyle w:val="a4"/>
        <w:numPr>
          <w:ilvl w:val="0"/>
          <w:numId w:val="1"/>
        </w:numPr>
        <w:tabs>
          <w:tab w:val="left" w:pos="1068"/>
        </w:tabs>
        <w:spacing w:line="276" w:lineRule="auto"/>
        <w:ind w:right="181"/>
        <w:jc w:val="both"/>
        <w:rPr>
          <w:sz w:val="24"/>
          <w:lang w:val="en-US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патологии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Роббинсу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Котрану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Кумар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В.,</w:t>
      </w:r>
      <w:r>
        <w:rPr>
          <w:spacing w:val="1"/>
          <w:sz w:val="24"/>
        </w:rPr>
        <w:t xml:space="preserve"> </w:t>
      </w:r>
      <w:r>
        <w:rPr>
          <w:sz w:val="24"/>
        </w:rPr>
        <w:t>Аббас</w:t>
      </w:r>
      <w:r>
        <w:rPr>
          <w:spacing w:val="60"/>
          <w:sz w:val="24"/>
        </w:rPr>
        <w:t xml:space="preserve"> </w:t>
      </w:r>
      <w:r>
        <w:rPr>
          <w:sz w:val="24"/>
        </w:rPr>
        <w:t>А.К.,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Фаусто</w:t>
      </w:r>
      <w:proofErr w:type="spellEnd"/>
      <w:r>
        <w:rPr>
          <w:sz w:val="24"/>
        </w:rPr>
        <w:t xml:space="preserve"> Н., </w:t>
      </w:r>
      <w:proofErr w:type="spellStart"/>
      <w:r>
        <w:rPr>
          <w:sz w:val="24"/>
        </w:rPr>
        <w:t>Астер</w:t>
      </w:r>
      <w:proofErr w:type="spellEnd"/>
      <w:r>
        <w:rPr>
          <w:sz w:val="24"/>
        </w:rPr>
        <w:t xml:space="preserve"> Дж. К.; пер. с англ.; под ред. Е.А. Коган, Р.А. Серова, Е.А. Дубовой,</w:t>
      </w:r>
      <w:r>
        <w:rPr>
          <w:spacing w:val="1"/>
          <w:sz w:val="24"/>
        </w:rPr>
        <w:t xml:space="preserve"> </w:t>
      </w:r>
      <w:r>
        <w:rPr>
          <w:sz w:val="24"/>
        </w:rPr>
        <w:t>К.А.</w:t>
      </w:r>
      <w:r>
        <w:rPr>
          <w:spacing w:val="1"/>
          <w:sz w:val="24"/>
        </w:rPr>
        <w:t xml:space="preserve"> </w:t>
      </w:r>
      <w:r>
        <w:rPr>
          <w:sz w:val="24"/>
        </w:rPr>
        <w:t>Павлова.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7B3775">
        <w:rPr>
          <w:spacing w:val="1"/>
          <w:sz w:val="24"/>
          <w:lang w:val="en-US"/>
        </w:rPr>
        <w:t xml:space="preserve"> </w:t>
      </w:r>
      <w:r w:rsidRPr="007B3775">
        <w:rPr>
          <w:sz w:val="24"/>
          <w:lang w:val="en-US"/>
        </w:rPr>
        <w:t>3</w:t>
      </w:r>
      <w:r w:rsidRPr="007B3775">
        <w:rPr>
          <w:spacing w:val="1"/>
          <w:sz w:val="24"/>
          <w:lang w:val="en-US"/>
        </w:rPr>
        <w:t xml:space="preserve"> </w:t>
      </w:r>
      <w:r>
        <w:rPr>
          <w:sz w:val="24"/>
        </w:rPr>
        <w:t>т</w:t>
      </w:r>
      <w:r w:rsidRPr="007B3775">
        <w:rPr>
          <w:sz w:val="24"/>
          <w:lang w:val="en-US"/>
        </w:rPr>
        <w:t>.</w:t>
      </w:r>
      <w:r w:rsidRPr="007B3775">
        <w:rPr>
          <w:spacing w:val="1"/>
          <w:sz w:val="24"/>
          <w:lang w:val="en-US"/>
        </w:rPr>
        <w:t xml:space="preserve"> </w:t>
      </w:r>
      <w:r>
        <w:rPr>
          <w:sz w:val="24"/>
        </w:rPr>
        <w:t>Том</w:t>
      </w:r>
      <w:r w:rsidRPr="007B3775">
        <w:rPr>
          <w:spacing w:val="1"/>
          <w:sz w:val="24"/>
          <w:lang w:val="en-US"/>
        </w:rPr>
        <w:t xml:space="preserve"> </w:t>
      </w:r>
      <w:r w:rsidRPr="007B3775">
        <w:rPr>
          <w:sz w:val="24"/>
          <w:lang w:val="en-US"/>
        </w:rPr>
        <w:t>1.</w:t>
      </w:r>
      <w:r w:rsidRPr="007B3775">
        <w:rPr>
          <w:spacing w:val="1"/>
          <w:sz w:val="24"/>
          <w:lang w:val="en-US"/>
        </w:rPr>
        <w:t xml:space="preserve"> </w:t>
      </w:r>
      <w:proofErr w:type="spellStart"/>
      <w:r>
        <w:rPr>
          <w:sz w:val="24"/>
        </w:rPr>
        <w:t>Логосфера</w:t>
      </w:r>
      <w:proofErr w:type="spellEnd"/>
      <w:r w:rsidRPr="007B3775">
        <w:rPr>
          <w:sz w:val="24"/>
          <w:lang w:val="en-US"/>
        </w:rPr>
        <w:t>,</w:t>
      </w:r>
      <w:r w:rsidRPr="007B3775">
        <w:rPr>
          <w:spacing w:val="1"/>
          <w:sz w:val="24"/>
          <w:lang w:val="en-US"/>
        </w:rPr>
        <w:t xml:space="preserve"> </w:t>
      </w:r>
      <w:r w:rsidRPr="007B3775">
        <w:rPr>
          <w:sz w:val="24"/>
          <w:lang w:val="en-US"/>
        </w:rPr>
        <w:t>2016.</w:t>
      </w:r>
      <w:r w:rsidRPr="007B3775">
        <w:rPr>
          <w:spacing w:val="1"/>
          <w:sz w:val="24"/>
          <w:lang w:val="en-US"/>
        </w:rPr>
        <w:t xml:space="preserve"> </w:t>
      </w:r>
      <w:r>
        <w:rPr>
          <w:sz w:val="24"/>
        </w:rPr>
        <w:t>Перевод</w:t>
      </w:r>
      <w:r w:rsidRPr="007B3775">
        <w:rPr>
          <w:spacing w:val="1"/>
          <w:sz w:val="24"/>
          <w:lang w:val="en-US"/>
        </w:rPr>
        <w:t xml:space="preserve"> </w:t>
      </w:r>
      <w:proofErr w:type="spellStart"/>
      <w:r>
        <w:rPr>
          <w:sz w:val="24"/>
        </w:rPr>
        <w:t>изд</w:t>
      </w:r>
      <w:proofErr w:type="spellEnd"/>
      <w:r w:rsidRPr="007B3775">
        <w:rPr>
          <w:sz w:val="24"/>
          <w:lang w:val="en-US"/>
        </w:rPr>
        <w:t>.</w:t>
      </w:r>
      <w:r w:rsidRPr="007B3775">
        <w:rPr>
          <w:spacing w:val="1"/>
          <w:sz w:val="24"/>
          <w:lang w:val="en-US"/>
        </w:rPr>
        <w:t xml:space="preserve"> </w:t>
      </w:r>
      <w:r w:rsidRPr="007B3775">
        <w:rPr>
          <w:sz w:val="24"/>
          <w:lang w:val="en-US"/>
        </w:rPr>
        <w:t>Robbins</w:t>
      </w:r>
      <w:r w:rsidRPr="007B3775">
        <w:rPr>
          <w:spacing w:val="1"/>
          <w:sz w:val="24"/>
          <w:lang w:val="en-US"/>
        </w:rPr>
        <w:t xml:space="preserve"> </w:t>
      </w:r>
      <w:r w:rsidRPr="007B3775">
        <w:rPr>
          <w:sz w:val="24"/>
          <w:lang w:val="en-US"/>
        </w:rPr>
        <w:t>and</w:t>
      </w:r>
      <w:r w:rsidRPr="007B3775">
        <w:rPr>
          <w:spacing w:val="1"/>
          <w:sz w:val="24"/>
          <w:lang w:val="en-US"/>
        </w:rPr>
        <w:t xml:space="preserve"> </w:t>
      </w:r>
      <w:proofErr w:type="spellStart"/>
      <w:r w:rsidRPr="007B3775">
        <w:rPr>
          <w:sz w:val="24"/>
          <w:lang w:val="en-US"/>
        </w:rPr>
        <w:t>Cotran</w:t>
      </w:r>
      <w:proofErr w:type="spellEnd"/>
      <w:r w:rsidRPr="007B3775">
        <w:rPr>
          <w:spacing w:val="1"/>
          <w:sz w:val="24"/>
          <w:lang w:val="en-US"/>
        </w:rPr>
        <w:t xml:space="preserve"> </w:t>
      </w:r>
      <w:r w:rsidRPr="007B3775">
        <w:rPr>
          <w:sz w:val="24"/>
          <w:lang w:val="en-US"/>
        </w:rPr>
        <w:t>Pathologic</w:t>
      </w:r>
      <w:r w:rsidRPr="007B3775">
        <w:rPr>
          <w:spacing w:val="-1"/>
          <w:sz w:val="24"/>
          <w:lang w:val="en-US"/>
        </w:rPr>
        <w:t xml:space="preserve"> </w:t>
      </w:r>
      <w:r w:rsidRPr="007B3775">
        <w:rPr>
          <w:sz w:val="24"/>
          <w:lang w:val="en-US"/>
        </w:rPr>
        <w:t>Basis</w:t>
      </w:r>
      <w:r w:rsidRPr="007B3775">
        <w:rPr>
          <w:spacing w:val="-2"/>
          <w:sz w:val="24"/>
          <w:lang w:val="en-US"/>
        </w:rPr>
        <w:t xml:space="preserve"> </w:t>
      </w:r>
      <w:r w:rsidRPr="007B3775">
        <w:rPr>
          <w:sz w:val="24"/>
          <w:lang w:val="en-US"/>
        </w:rPr>
        <w:t>of</w:t>
      </w:r>
      <w:r w:rsidRPr="007B3775">
        <w:rPr>
          <w:spacing w:val="-7"/>
          <w:sz w:val="24"/>
          <w:lang w:val="en-US"/>
        </w:rPr>
        <w:t xml:space="preserve"> </w:t>
      </w:r>
      <w:r w:rsidRPr="007B3775">
        <w:rPr>
          <w:sz w:val="24"/>
          <w:lang w:val="en-US"/>
        </w:rPr>
        <w:t>Disease,</w:t>
      </w:r>
      <w:r w:rsidRPr="007B3775">
        <w:rPr>
          <w:spacing w:val="2"/>
          <w:sz w:val="24"/>
          <w:lang w:val="en-US"/>
        </w:rPr>
        <w:t xml:space="preserve"> </w:t>
      </w:r>
      <w:r w:rsidRPr="007B3775">
        <w:rPr>
          <w:sz w:val="24"/>
          <w:lang w:val="en-US"/>
        </w:rPr>
        <w:t>Vinay</w:t>
      </w:r>
      <w:r w:rsidRPr="007B3775">
        <w:rPr>
          <w:spacing w:val="-4"/>
          <w:sz w:val="24"/>
          <w:lang w:val="en-US"/>
        </w:rPr>
        <w:t xml:space="preserve"> </w:t>
      </w:r>
      <w:r w:rsidRPr="007B3775">
        <w:rPr>
          <w:sz w:val="24"/>
          <w:lang w:val="en-US"/>
        </w:rPr>
        <w:t>Kumar,</w:t>
      </w:r>
      <w:r w:rsidRPr="007B3775">
        <w:rPr>
          <w:spacing w:val="2"/>
          <w:sz w:val="24"/>
          <w:lang w:val="en-US"/>
        </w:rPr>
        <w:t xml:space="preserve"> </w:t>
      </w:r>
      <w:r w:rsidRPr="007B3775">
        <w:rPr>
          <w:sz w:val="24"/>
          <w:lang w:val="en-US"/>
        </w:rPr>
        <w:t>et</w:t>
      </w:r>
      <w:r w:rsidRPr="007B3775">
        <w:rPr>
          <w:spacing w:val="5"/>
          <w:sz w:val="24"/>
          <w:lang w:val="en-US"/>
        </w:rPr>
        <w:t xml:space="preserve"> </w:t>
      </w:r>
      <w:r w:rsidRPr="007B3775">
        <w:rPr>
          <w:sz w:val="24"/>
          <w:lang w:val="en-US"/>
        </w:rPr>
        <w:t>al.,</w:t>
      </w:r>
      <w:r w:rsidRPr="007B3775">
        <w:rPr>
          <w:spacing w:val="-2"/>
          <w:sz w:val="24"/>
          <w:lang w:val="en-US"/>
        </w:rPr>
        <w:t xml:space="preserve"> </w:t>
      </w:r>
      <w:r w:rsidRPr="007B3775">
        <w:rPr>
          <w:sz w:val="24"/>
          <w:lang w:val="en-US"/>
        </w:rPr>
        <w:t>8th</w:t>
      </w:r>
      <w:r w:rsidRPr="007B3775">
        <w:rPr>
          <w:spacing w:val="-5"/>
          <w:sz w:val="24"/>
          <w:lang w:val="en-US"/>
        </w:rPr>
        <w:t xml:space="preserve"> </w:t>
      </w:r>
      <w:r w:rsidRPr="007B3775">
        <w:rPr>
          <w:sz w:val="24"/>
          <w:lang w:val="en-US"/>
        </w:rPr>
        <w:t>ed.</w:t>
      </w:r>
      <w:r w:rsidRPr="007B3775">
        <w:rPr>
          <w:spacing w:val="12"/>
          <w:sz w:val="24"/>
          <w:lang w:val="en-US"/>
        </w:rPr>
        <w:t xml:space="preserve"> </w:t>
      </w:r>
      <w:r w:rsidRPr="007B3775">
        <w:rPr>
          <w:sz w:val="24"/>
          <w:lang w:val="en-US"/>
        </w:rPr>
        <w:t>—</w:t>
      </w:r>
      <w:r w:rsidRPr="007B3775">
        <w:rPr>
          <w:spacing w:val="-5"/>
          <w:sz w:val="24"/>
          <w:lang w:val="en-US"/>
        </w:rPr>
        <w:t xml:space="preserve"> </w:t>
      </w:r>
      <w:r w:rsidRPr="007B3775">
        <w:rPr>
          <w:sz w:val="24"/>
          <w:lang w:val="en-US"/>
        </w:rPr>
        <w:t>ISBN</w:t>
      </w:r>
      <w:r w:rsidRPr="007B3775">
        <w:rPr>
          <w:spacing w:val="-5"/>
          <w:sz w:val="24"/>
          <w:lang w:val="en-US"/>
        </w:rPr>
        <w:t xml:space="preserve"> </w:t>
      </w:r>
      <w:r w:rsidRPr="007B3775">
        <w:rPr>
          <w:sz w:val="24"/>
          <w:lang w:val="en-US"/>
        </w:rPr>
        <w:t>978-5-98657-</w:t>
      </w:r>
      <w:r w:rsidRPr="007B3775">
        <w:rPr>
          <w:spacing w:val="2"/>
          <w:sz w:val="24"/>
          <w:lang w:val="en-US"/>
        </w:rPr>
        <w:t xml:space="preserve"> </w:t>
      </w:r>
      <w:r w:rsidRPr="007B3775">
        <w:rPr>
          <w:sz w:val="24"/>
          <w:lang w:val="en-US"/>
        </w:rPr>
        <w:t>053-2.</w:t>
      </w:r>
    </w:p>
    <w:p w:rsidR="0003451C" w:rsidRDefault="007B3775">
      <w:pPr>
        <w:pStyle w:val="a4"/>
        <w:numPr>
          <w:ilvl w:val="0"/>
          <w:numId w:val="1"/>
        </w:numPr>
        <w:tabs>
          <w:tab w:val="left" w:pos="1068"/>
        </w:tabs>
        <w:spacing w:before="2" w:line="276" w:lineRule="auto"/>
        <w:ind w:right="180"/>
        <w:jc w:val="both"/>
        <w:rPr>
          <w:sz w:val="24"/>
        </w:rPr>
      </w:pPr>
      <w:r>
        <w:rPr>
          <w:sz w:val="24"/>
        </w:rPr>
        <w:t xml:space="preserve">Патологическая анатомия: учебник: / под ред. В. С. </w:t>
      </w:r>
      <w:proofErr w:type="spellStart"/>
      <w:r>
        <w:rPr>
          <w:sz w:val="24"/>
        </w:rPr>
        <w:t>Паукова</w:t>
      </w:r>
      <w:proofErr w:type="spellEnd"/>
      <w:r>
        <w:rPr>
          <w:sz w:val="24"/>
        </w:rPr>
        <w:t xml:space="preserve"> М.М. </w:t>
      </w:r>
      <w:proofErr w:type="spellStart"/>
      <w:r>
        <w:rPr>
          <w:sz w:val="24"/>
        </w:rPr>
        <w:t>гэотар</w:t>
      </w:r>
      <w:proofErr w:type="spellEnd"/>
      <w:r>
        <w:rPr>
          <w:sz w:val="24"/>
        </w:rPr>
        <w:t>-медиа, 2015-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2"/>
          <w:sz w:val="24"/>
        </w:rPr>
        <w:t xml:space="preserve"> </w:t>
      </w:r>
      <w:r>
        <w:rPr>
          <w:sz w:val="24"/>
        </w:rPr>
        <w:t>патология.</w:t>
      </w:r>
    </w:p>
    <w:p w:rsidR="0003451C" w:rsidRDefault="007B3775">
      <w:pPr>
        <w:pStyle w:val="a4"/>
        <w:numPr>
          <w:ilvl w:val="0"/>
          <w:numId w:val="1"/>
        </w:numPr>
        <w:tabs>
          <w:tab w:val="left" w:pos="1068"/>
        </w:tabs>
        <w:spacing w:line="276" w:lineRule="auto"/>
        <w:ind w:right="191"/>
        <w:jc w:val="both"/>
        <w:rPr>
          <w:sz w:val="24"/>
        </w:rPr>
      </w:pPr>
      <w:r>
        <w:rPr>
          <w:sz w:val="24"/>
        </w:rPr>
        <w:t xml:space="preserve">Патологическая анатомия: Учебник. В 2 T. Пальцев М. М. Аничков M.M. </w:t>
      </w:r>
      <w:proofErr w:type="spellStart"/>
      <w:r>
        <w:rPr>
          <w:sz w:val="24"/>
        </w:rPr>
        <w:t>Meдицина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2000.</w:t>
      </w:r>
      <w:r>
        <w:rPr>
          <w:spacing w:val="3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5-25-04185-X</w:t>
      </w:r>
    </w:p>
    <w:p w:rsidR="0003451C" w:rsidRDefault="0003451C">
      <w:pPr>
        <w:pStyle w:val="a3"/>
        <w:ind w:left="101"/>
        <w:rPr>
          <w:sz w:val="20"/>
        </w:rPr>
      </w:pPr>
      <w:bookmarkStart w:id="9" w:name="_GoBack"/>
      <w:bookmarkEnd w:id="9"/>
    </w:p>
    <w:sectPr w:rsidR="0003451C">
      <w:pgSz w:w="11910" w:h="16840"/>
      <w:pgMar w:top="220" w:right="6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4CF5"/>
    <w:multiLevelType w:val="hybridMultilevel"/>
    <w:tmpl w:val="261A0826"/>
    <w:lvl w:ilvl="0" w:tplc="E4D43258">
      <w:numFmt w:val="bullet"/>
      <w:lvlText w:val=""/>
      <w:lvlJc w:val="left"/>
      <w:pPr>
        <w:ind w:left="170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74A5AA">
      <w:numFmt w:val="bullet"/>
      <w:lvlText w:val="•"/>
      <w:lvlJc w:val="left"/>
      <w:pPr>
        <w:ind w:left="2548" w:hanging="361"/>
      </w:pPr>
      <w:rPr>
        <w:rFonts w:hint="default"/>
        <w:lang w:val="ru-RU" w:eastAsia="en-US" w:bidi="ar-SA"/>
      </w:rPr>
    </w:lvl>
    <w:lvl w:ilvl="2" w:tplc="D2D48ED4">
      <w:numFmt w:val="bullet"/>
      <w:lvlText w:val="•"/>
      <w:lvlJc w:val="left"/>
      <w:pPr>
        <w:ind w:left="3396" w:hanging="361"/>
      </w:pPr>
      <w:rPr>
        <w:rFonts w:hint="default"/>
        <w:lang w:val="ru-RU" w:eastAsia="en-US" w:bidi="ar-SA"/>
      </w:rPr>
    </w:lvl>
    <w:lvl w:ilvl="3" w:tplc="03508F72">
      <w:numFmt w:val="bullet"/>
      <w:lvlText w:val="•"/>
      <w:lvlJc w:val="left"/>
      <w:pPr>
        <w:ind w:left="4245" w:hanging="361"/>
      </w:pPr>
      <w:rPr>
        <w:rFonts w:hint="default"/>
        <w:lang w:val="ru-RU" w:eastAsia="en-US" w:bidi="ar-SA"/>
      </w:rPr>
    </w:lvl>
    <w:lvl w:ilvl="4" w:tplc="85EAF866">
      <w:numFmt w:val="bullet"/>
      <w:lvlText w:val="•"/>
      <w:lvlJc w:val="left"/>
      <w:pPr>
        <w:ind w:left="5093" w:hanging="361"/>
      </w:pPr>
      <w:rPr>
        <w:rFonts w:hint="default"/>
        <w:lang w:val="ru-RU" w:eastAsia="en-US" w:bidi="ar-SA"/>
      </w:rPr>
    </w:lvl>
    <w:lvl w:ilvl="5" w:tplc="ED1870EE">
      <w:numFmt w:val="bullet"/>
      <w:lvlText w:val="•"/>
      <w:lvlJc w:val="left"/>
      <w:pPr>
        <w:ind w:left="5942" w:hanging="361"/>
      </w:pPr>
      <w:rPr>
        <w:rFonts w:hint="default"/>
        <w:lang w:val="ru-RU" w:eastAsia="en-US" w:bidi="ar-SA"/>
      </w:rPr>
    </w:lvl>
    <w:lvl w:ilvl="6" w:tplc="ED0A59F8">
      <w:numFmt w:val="bullet"/>
      <w:lvlText w:val="•"/>
      <w:lvlJc w:val="left"/>
      <w:pPr>
        <w:ind w:left="6790" w:hanging="361"/>
      </w:pPr>
      <w:rPr>
        <w:rFonts w:hint="default"/>
        <w:lang w:val="ru-RU" w:eastAsia="en-US" w:bidi="ar-SA"/>
      </w:rPr>
    </w:lvl>
    <w:lvl w:ilvl="7" w:tplc="F840353E">
      <w:numFmt w:val="bullet"/>
      <w:lvlText w:val="•"/>
      <w:lvlJc w:val="left"/>
      <w:pPr>
        <w:ind w:left="7638" w:hanging="361"/>
      </w:pPr>
      <w:rPr>
        <w:rFonts w:hint="default"/>
        <w:lang w:val="ru-RU" w:eastAsia="en-US" w:bidi="ar-SA"/>
      </w:rPr>
    </w:lvl>
    <w:lvl w:ilvl="8" w:tplc="15D87426">
      <w:numFmt w:val="bullet"/>
      <w:lvlText w:val="•"/>
      <w:lvlJc w:val="left"/>
      <w:pPr>
        <w:ind w:left="848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B5F29A6"/>
    <w:multiLevelType w:val="hybridMultilevel"/>
    <w:tmpl w:val="FAA63E26"/>
    <w:lvl w:ilvl="0" w:tplc="CA2C7262">
      <w:numFmt w:val="bullet"/>
      <w:lvlText w:val=""/>
      <w:lvlJc w:val="left"/>
      <w:pPr>
        <w:ind w:left="19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5EB16E">
      <w:numFmt w:val="bullet"/>
      <w:lvlText w:val="o"/>
      <w:lvlJc w:val="left"/>
      <w:pPr>
        <w:ind w:left="262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5BF06C04">
      <w:numFmt w:val="bullet"/>
      <w:lvlText w:val="•"/>
      <w:lvlJc w:val="left"/>
      <w:pPr>
        <w:ind w:left="3460" w:hanging="360"/>
      </w:pPr>
      <w:rPr>
        <w:rFonts w:hint="default"/>
        <w:lang w:val="ru-RU" w:eastAsia="en-US" w:bidi="ar-SA"/>
      </w:rPr>
    </w:lvl>
    <w:lvl w:ilvl="3" w:tplc="777A15D6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4" w:tplc="2CB484B0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B8E84512">
      <w:numFmt w:val="bullet"/>
      <w:lvlText w:val="•"/>
      <w:lvlJc w:val="left"/>
      <w:pPr>
        <w:ind w:left="5981" w:hanging="360"/>
      </w:pPr>
      <w:rPr>
        <w:rFonts w:hint="default"/>
        <w:lang w:val="ru-RU" w:eastAsia="en-US" w:bidi="ar-SA"/>
      </w:rPr>
    </w:lvl>
    <w:lvl w:ilvl="6" w:tplc="22D6C45A">
      <w:numFmt w:val="bullet"/>
      <w:lvlText w:val="•"/>
      <w:lvlJc w:val="left"/>
      <w:pPr>
        <w:ind w:left="6822" w:hanging="360"/>
      </w:pPr>
      <w:rPr>
        <w:rFonts w:hint="default"/>
        <w:lang w:val="ru-RU" w:eastAsia="en-US" w:bidi="ar-SA"/>
      </w:rPr>
    </w:lvl>
    <w:lvl w:ilvl="7" w:tplc="4008F66A">
      <w:numFmt w:val="bullet"/>
      <w:lvlText w:val="•"/>
      <w:lvlJc w:val="left"/>
      <w:pPr>
        <w:ind w:left="7662" w:hanging="360"/>
      </w:pPr>
      <w:rPr>
        <w:rFonts w:hint="default"/>
        <w:lang w:val="ru-RU" w:eastAsia="en-US" w:bidi="ar-SA"/>
      </w:rPr>
    </w:lvl>
    <w:lvl w:ilvl="8" w:tplc="00EEF106">
      <w:numFmt w:val="bullet"/>
      <w:lvlText w:val="•"/>
      <w:lvlJc w:val="left"/>
      <w:pPr>
        <w:ind w:left="850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7054AD5"/>
    <w:multiLevelType w:val="hybridMultilevel"/>
    <w:tmpl w:val="389E75B0"/>
    <w:lvl w:ilvl="0" w:tplc="6C32322C">
      <w:start w:val="1"/>
      <w:numFmt w:val="decimal"/>
      <w:lvlText w:val="%1."/>
      <w:lvlJc w:val="left"/>
      <w:pPr>
        <w:ind w:left="106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AAA2D8">
      <w:numFmt w:val="bullet"/>
      <w:lvlText w:val="•"/>
      <w:lvlJc w:val="left"/>
      <w:pPr>
        <w:ind w:left="1972" w:hanging="361"/>
      </w:pPr>
      <w:rPr>
        <w:rFonts w:hint="default"/>
        <w:lang w:val="ru-RU" w:eastAsia="en-US" w:bidi="ar-SA"/>
      </w:rPr>
    </w:lvl>
    <w:lvl w:ilvl="2" w:tplc="D6D8DD06">
      <w:numFmt w:val="bullet"/>
      <w:lvlText w:val="•"/>
      <w:lvlJc w:val="left"/>
      <w:pPr>
        <w:ind w:left="2884" w:hanging="361"/>
      </w:pPr>
      <w:rPr>
        <w:rFonts w:hint="default"/>
        <w:lang w:val="ru-RU" w:eastAsia="en-US" w:bidi="ar-SA"/>
      </w:rPr>
    </w:lvl>
    <w:lvl w:ilvl="3" w:tplc="E2FEC5C0">
      <w:numFmt w:val="bullet"/>
      <w:lvlText w:val="•"/>
      <w:lvlJc w:val="left"/>
      <w:pPr>
        <w:ind w:left="3797" w:hanging="361"/>
      </w:pPr>
      <w:rPr>
        <w:rFonts w:hint="default"/>
        <w:lang w:val="ru-RU" w:eastAsia="en-US" w:bidi="ar-SA"/>
      </w:rPr>
    </w:lvl>
    <w:lvl w:ilvl="4" w:tplc="CD70F5FA">
      <w:numFmt w:val="bullet"/>
      <w:lvlText w:val="•"/>
      <w:lvlJc w:val="left"/>
      <w:pPr>
        <w:ind w:left="4709" w:hanging="361"/>
      </w:pPr>
      <w:rPr>
        <w:rFonts w:hint="default"/>
        <w:lang w:val="ru-RU" w:eastAsia="en-US" w:bidi="ar-SA"/>
      </w:rPr>
    </w:lvl>
    <w:lvl w:ilvl="5" w:tplc="1EC27566">
      <w:numFmt w:val="bullet"/>
      <w:lvlText w:val="•"/>
      <w:lvlJc w:val="left"/>
      <w:pPr>
        <w:ind w:left="5622" w:hanging="361"/>
      </w:pPr>
      <w:rPr>
        <w:rFonts w:hint="default"/>
        <w:lang w:val="ru-RU" w:eastAsia="en-US" w:bidi="ar-SA"/>
      </w:rPr>
    </w:lvl>
    <w:lvl w:ilvl="6" w:tplc="375C4534">
      <w:numFmt w:val="bullet"/>
      <w:lvlText w:val="•"/>
      <w:lvlJc w:val="left"/>
      <w:pPr>
        <w:ind w:left="6534" w:hanging="361"/>
      </w:pPr>
      <w:rPr>
        <w:rFonts w:hint="default"/>
        <w:lang w:val="ru-RU" w:eastAsia="en-US" w:bidi="ar-SA"/>
      </w:rPr>
    </w:lvl>
    <w:lvl w:ilvl="7" w:tplc="32985498">
      <w:numFmt w:val="bullet"/>
      <w:lvlText w:val="•"/>
      <w:lvlJc w:val="left"/>
      <w:pPr>
        <w:ind w:left="7446" w:hanging="361"/>
      </w:pPr>
      <w:rPr>
        <w:rFonts w:hint="default"/>
        <w:lang w:val="ru-RU" w:eastAsia="en-US" w:bidi="ar-SA"/>
      </w:rPr>
    </w:lvl>
    <w:lvl w:ilvl="8" w:tplc="D8D64630">
      <w:numFmt w:val="bullet"/>
      <w:lvlText w:val="•"/>
      <w:lvlJc w:val="left"/>
      <w:pPr>
        <w:ind w:left="8359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451C"/>
    <w:rsid w:val="0003451C"/>
    <w:rsid w:val="007B3775"/>
    <w:rsid w:val="007E4EC3"/>
    <w:rsid w:val="00AA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0637E09-5348-4860-933A-A64E62EF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3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190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OC Heading"/>
    <w:basedOn w:val="1"/>
    <w:next w:val="a"/>
    <w:uiPriority w:val="39"/>
    <w:unhideWhenUsed/>
    <w:qFormat/>
    <w:rsid w:val="007B3775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7B3775"/>
    <w:pPr>
      <w:spacing w:after="100"/>
    </w:pPr>
  </w:style>
  <w:style w:type="character" w:styleId="a6">
    <w:name w:val="Hyperlink"/>
    <w:basedOn w:val="a0"/>
    <w:uiPriority w:val="99"/>
    <w:unhideWhenUsed/>
    <w:rsid w:val="007B3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BA781-9D08-40CF-AA6A-0C87EDD6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7654</Words>
  <Characters>43634</Characters>
  <Application>Microsoft Office Word</Application>
  <DocSecurity>0</DocSecurity>
  <Lines>363</Lines>
  <Paragraphs>102</Paragraphs>
  <ScaleCrop>false</ScaleCrop>
  <Company/>
  <LinksUpToDate>false</LinksUpToDate>
  <CharactersWithSpaces>51186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2022-08-29T11:19:00Z</dcterms:created>
  <dcterms:modified xsi:type="dcterms:W3CDTF">2022-09-26T03:15:00Z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</Properties>
</file>