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60BD" w:rsidRPr="00E74B40" w:rsidRDefault="00215A30" w:rsidP="00215A30">
      <w:pPr>
        <w:pStyle w:val="a3"/>
        <w:spacing w:before="0" w:beforeAutospacing="0" w:after="0" w:afterAutospacing="0" w:line="276" w:lineRule="auto"/>
        <w:rPr>
          <w:b/>
          <w:color w:val="000000"/>
          <w:sz w:val="28"/>
          <w:szCs w:val="28"/>
        </w:rPr>
      </w:pPr>
      <w:bookmarkStart w:id="0" w:name="_GoBack"/>
      <w:bookmarkEnd w:id="0"/>
      <w:r w:rsidRPr="00E74B40">
        <w:rPr>
          <w:b/>
          <w:color w:val="000000"/>
          <w:sz w:val="28"/>
          <w:szCs w:val="28"/>
        </w:rPr>
        <w:t>День 1</w:t>
      </w:r>
    </w:p>
    <w:p w:rsidR="00E060BD" w:rsidRPr="00215A30" w:rsidRDefault="00621C03" w:rsidP="00215A30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</w:t>
      </w:r>
      <w:r w:rsidR="00E060BD" w:rsidRPr="00215A30">
        <w:rPr>
          <w:color w:val="000000"/>
          <w:sz w:val="28"/>
          <w:szCs w:val="28"/>
        </w:rPr>
        <w:t>.12.2018</w:t>
      </w:r>
    </w:p>
    <w:p w:rsidR="00B04932" w:rsidRDefault="00B04932" w:rsidP="00215A30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  <w:sectPr w:rsidR="00B0493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04932" w:rsidRDefault="00B04932" w:rsidP="00B0493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31C60">
        <w:rPr>
          <w:rFonts w:ascii="Times New Roman" w:hAnsi="Times New Roman" w:cs="Times New Roman"/>
          <w:sz w:val="28"/>
          <w:szCs w:val="28"/>
        </w:rPr>
        <w:lastRenderedPageBreak/>
        <w:t>Методический день заполнения дневника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431DD" w:rsidRDefault="00B431DD" w:rsidP="00215A30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B431DD" w:rsidRPr="00B04932" w:rsidRDefault="00B431DD" w:rsidP="00B04932">
      <w:pPr>
        <w:rPr>
          <w:rFonts w:ascii="Times New Roman" w:hAnsi="Times New Roman" w:cs="Times New Roman"/>
          <w:sz w:val="28"/>
          <w:szCs w:val="28"/>
        </w:rPr>
      </w:pPr>
      <w:r w:rsidRPr="00E74B40">
        <w:rPr>
          <w:rFonts w:ascii="Times New Roman" w:hAnsi="Times New Roman" w:cs="Times New Roman"/>
          <w:b/>
          <w:sz w:val="28"/>
          <w:szCs w:val="28"/>
        </w:rPr>
        <w:t>День 2</w:t>
      </w:r>
    </w:p>
    <w:p w:rsidR="00B431DD" w:rsidRDefault="00621C03" w:rsidP="00B431D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B431DD">
        <w:rPr>
          <w:rFonts w:ascii="Times New Roman" w:hAnsi="Times New Roman" w:cs="Times New Roman"/>
          <w:sz w:val="28"/>
          <w:szCs w:val="28"/>
        </w:rPr>
        <w:t>.12.18</w:t>
      </w:r>
    </w:p>
    <w:p w:rsidR="00B431DD" w:rsidRDefault="00CF602E" w:rsidP="00CF602E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CF602E">
        <w:rPr>
          <w:rFonts w:ascii="Times New Roman" w:hAnsi="Times New Roman" w:cs="Times New Roman"/>
          <w:sz w:val="28"/>
          <w:szCs w:val="28"/>
        </w:rPr>
        <w:t>Перед началом работы мы переодеваемс</w:t>
      </w:r>
      <w:r>
        <w:rPr>
          <w:rFonts w:ascii="Times New Roman" w:hAnsi="Times New Roman" w:cs="Times New Roman"/>
          <w:sz w:val="28"/>
          <w:szCs w:val="28"/>
        </w:rPr>
        <w:t>я, обуваем сменную обувь. Надеваем халат, перчатки и респиратор.</w:t>
      </w:r>
    </w:p>
    <w:p w:rsidR="00CF602E" w:rsidRDefault="00CF602E" w:rsidP="00CF602E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CF602E" w:rsidRPr="00525ECC" w:rsidRDefault="00525ECC" w:rsidP="003664B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CF602E" w:rsidRPr="00525ECC">
        <w:rPr>
          <w:rFonts w:ascii="Times New Roman" w:hAnsi="Times New Roman" w:cs="Times New Roman"/>
          <w:sz w:val="28"/>
          <w:szCs w:val="28"/>
        </w:rPr>
        <w:t xml:space="preserve">Маркировка биологического материала: </w:t>
      </w:r>
      <w:r w:rsidRPr="00525ECC">
        <w:rPr>
          <w:rFonts w:ascii="Times New Roman" w:hAnsi="Times New Roman" w:cs="Times New Roman"/>
          <w:sz w:val="28"/>
          <w:szCs w:val="28"/>
        </w:rPr>
        <w:t xml:space="preserve">прием и регистрация кала. </w:t>
      </w:r>
    </w:p>
    <w:p w:rsidR="00525ECC" w:rsidRDefault="00525ECC" w:rsidP="003664B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2)Расставляла на подносе кал в порядковом номере с направления, сверяя фамилию и отделе</w:t>
      </w:r>
      <w:r w:rsidR="000C7602">
        <w:rPr>
          <w:rFonts w:ascii="Times New Roman" w:hAnsi="Times New Roman" w:cs="Times New Roman"/>
          <w:sz w:val="28"/>
          <w:szCs w:val="28"/>
        </w:rPr>
        <w:t xml:space="preserve">ние на баночках и направлениях. </w:t>
      </w:r>
      <w:r>
        <w:rPr>
          <w:rFonts w:ascii="Times New Roman" w:hAnsi="Times New Roman" w:cs="Times New Roman"/>
          <w:sz w:val="28"/>
          <w:szCs w:val="28"/>
        </w:rPr>
        <w:t xml:space="preserve">Первый ряд </w:t>
      </w:r>
      <w:r w:rsidR="000C7602">
        <w:rPr>
          <w:rFonts w:ascii="Times New Roman" w:hAnsi="Times New Roman" w:cs="Times New Roman"/>
          <w:sz w:val="28"/>
          <w:szCs w:val="28"/>
        </w:rPr>
        <w:t xml:space="preserve">баночек был на исследование кала на </w:t>
      </w:r>
      <w:proofErr w:type="spellStart"/>
      <w:r w:rsidR="000C7602">
        <w:rPr>
          <w:rFonts w:ascii="Times New Roman" w:hAnsi="Times New Roman" w:cs="Times New Roman"/>
          <w:sz w:val="28"/>
          <w:szCs w:val="28"/>
        </w:rPr>
        <w:t>яйцеглист</w:t>
      </w:r>
      <w:proofErr w:type="spellEnd"/>
      <w:r w:rsidR="000C7602">
        <w:rPr>
          <w:rFonts w:ascii="Times New Roman" w:hAnsi="Times New Roman" w:cs="Times New Roman"/>
          <w:sz w:val="28"/>
          <w:szCs w:val="28"/>
        </w:rPr>
        <w:t xml:space="preserve"> (метод приготовления мазков по Като), второй ряд на </w:t>
      </w:r>
      <w:proofErr w:type="spellStart"/>
      <w:r w:rsidR="000C7602">
        <w:rPr>
          <w:rFonts w:ascii="Times New Roman" w:hAnsi="Times New Roman" w:cs="Times New Roman"/>
          <w:sz w:val="28"/>
          <w:szCs w:val="28"/>
        </w:rPr>
        <w:t>копрограмму</w:t>
      </w:r>
      <w:proofErr w:type="spellEnd"/>
      <w:r w:rsidR="000C7602">
        <w:rPr>
          <w:rFonts w:ascii="Times New Roman" w:hAnsi="Times New Roman" w:cs="Times New Roman"/>
          <w:sz w:val="28"/>
          <w:szCs w:val="28"/>
        </w:rPr>
        <w:t xml:space="preserve"> (копрологическое исследование)</w:t>
      </w:r>
    </w:p>
    <w:p w:rsidR="00525ECC" w:rsidRDefault="00525ECC" w:rsidP="00CF602E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25ECC" w:rsidRDefault="00525ECC" w:rsidP="00525EC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5ECC">
        <w:rPr>
          <w:rFonts w:ascii="Times New Roman" w:hAnsi="Times New Roman" w:cs="Times New Roman"/>
          <w:b/>
          <w:sz w:val="28"/>
          <w:szCs w:val="28"/>
        </w:rPr>
        <w:t>Приготовление препарата по методу Като</w:t>
      </w:r>
    </w:p>
    <w:p w:rsidR="000C7602" w:rsidRPr="00E6228A" w:rsidRDefault="00531C60" w:rsidP="003664B7">
      <w:pPr>
        <w:pStyle w:val="a4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Подписываем</w:t>
      </w:r>
      <w:r w:rsidR="000C7602" w:rsidRPr="00E6228A">
        <w:rPr>
          <w:rFonts w:ascii="Times New Roman" w:hAnsi="Times New Roman" w:cs="Times New Roman"/>
          <w:sz w:val="28"/>
          <w:szCs w:val="28"/>
        </w:rPr>
        <w:t xml:space="preserve"> предметные стекла в соответствии </w:t>
      </w:r>
      <w:r w:rsidR="000B7C25" w:rsidRPr="00E6228A">
        <w:rPr>
          <w:rFonts w:ascii="Times New Roman" w:hAnsi="Times New Roman" w:cs="Times New Roman"/>
          <w:sz w:val="28"/>
          <w:szCs w:val="28"/>
        </w:rPr>
        <w:t xml:space="preserve">с номером на направлении </w:t>
      </w:r>
    </w:p>
    <w:p w:rsidR="00E6228A" w:rsidRDefault="00531C60" w:rsidP="003664B7">
      <w:pPr>
        <w:pStyle w:val="a4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Берем</w:t>
      </w:r>
      <w:r w:rsidR="000B7C25" w:rsidRPr="00E6228A">
        <w:rPr>
          <w:rFonts w:ascii="Times New Roman" w:hAnsi="Times New Roman" w:cs="Times New Roman"/>
          <w:sz w:val="28"/>
          <w:szCs w:val="28"/>
        </w:rPr>
        <w:t xml:space="preserve"> небольшое количество нужного обра</w:t>
      </w:r>
      <w:r>
        <w:rPr>
          <w:rFonts w:ascii="Times New Roman" w:hAnsi="Times New Roman" w:cs="Times New Roman"/>
          <w:sz w:val="28"/>
          <w:szCs w:val="28"/>
        </w:rPr>
        <w:t>зца стеклянной палочкой и наносим</w:t>
      </w:r>
      <w:r w:rsidR="000B7C25" w:rsidRPr="00E622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центр стекла. Палочку помещаем</w:t>
      </w:r>
      <w:r w:rsidR="000B7C25" w:rsidRPr="00E6228A">
        <w:rPr>
          <w:rFonts w:ascii="Times New Roman" w:hAnsi="Times New Roman" w:cs="Times New Roman"/>
          <w:sz w:val="28"/>
          <w:szCs w:val="28"/>
        </w:rPr>
        <w:t xml:space="preserve"> в стакан с </w:t>
      </w:r>
      <w:proofErr w:type="spellStart"/>
      <w:r w:rsidR="000B7C25" w:rsidRPr="00E6228A">
        <w:rPr>
          <w:rFonts w:ascii="Times New Roman" w:hAnsi="Times New Roman" w:cs="Times New Roman"/>
          <w:sz w:val="28"/>
          <w:szCs w:val="28"/>
        </w:rPr>
        <w:t>дезраствором</w:t>
      </w:r>
      <w:proofErr w:type="spellEnd"/>
      <w:r w:rsidR="000B7C25" w:rsidRPr="00E6228A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0B7C25" w:rsidRPr="00E6228A">
        <w:rPr>
          <w:rFonts w:ascii="Times New Roman" w:hAnsi="Times New Roman" w:cs="Times New Roman"/>
          <w:sz w:val="28"/>
          <w:szCs w:val="28"/>
        </w:rPr>
        <w:t>Септолит</w:t>
      </w:r>
      <w:proofErr w:type="spellEnd"/>
      <w:r w:rsidR="000B7C25" w:rsidRPr="00E6228A">
        <w:rPr>
          <w:rFonts w:ascii="Times New Roman" w:hAnsi="Times New Roman" w:cs="Times New Roman"/>
          <w:sz w:val="28"/>
          <w:szCs w:val="28"/>
        </w:rPr>
        <w:t xml:space="preserve"> ДХЦ 0,480% р-р)</w:t>
      </w:r>
    </w:p>
    <w:p w:rsidR="000B7C25" w:rsidRPr="00E6228A" w:rsidRDefault="000B7C25" w:rsidP="003664B7">
      <w:pPr>
        <w:pStyle w:val="a4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28A">
        <w:rPr>
          <w:rFonts w:ascii="Times New Roman" w:hAnsi="Times New Roman" w:cs="Times New Roman"/>
          <w:sz w:val="28"/>
          <w:szCs w:val="28"/>
        </w:rPr>
        <w:t xml:space="preserve">Затем из </w:t>
      </w:r>
      <w:r w:rsidR="004B40DB" w:rsidRPr="00E6228A">
        <w:rPr>
          <w:rFonts w:ascii="Times New Roman" w:hAnsi="Times New Roman" w:cs="Times New Roman"/>
          <w:sz w:val="28"/>
          <w:szCs w:val="28"/>
        </w:rPr>
        <w:t>сосуда с уже готовым</w:t>
      </w:r>
      <w:r w:rsidR="00066EF1" w:rsidRPr="00E6228A">
        <w:rPr>
          <w:rFonts w:ascii="Times New Roman" w:hAnsi="Times New Roman" w:cs="Times New Roman"/>
          <w:sz w:val="28"/>
          <w:szCs w:val="28"/>
        </w:rPr>
        <w:t xml:space="preserve"> заранее раствора (3% р-р водной малахитовой зелени, глицерин и 6% водный р-р фенола) </w:t>
      </w:r>
      <w:r w:rsidR="00531C60">
        <w:rPr>
          <w:rFonts w:ascii="Times New Roman" w:hAnsi="Times New Roman" w:cs="Times New Roman"/>
          <w:sz w:val="28"/>
          <w:szCs w:val="28"/>
        </w:rPr>
        <w:t>берем</w:t>
      </w:r>
      <w:r w:rsidR="004B40DB" w:rsidRPr="00E6228A">
        <w:rPr>
          <w:rFonts w:ascii="Times New Roman" w:hAnsi="Times New Roman" w:cs="Times New Roman"/>
          <w:sz w:val="28"/>
          <w:szCs w:val="28"/>
        </w:rPr>
        <w:t xml:space="preserve"> прямоугольный кусочек </w:t>
      </w:r>
      <w:proofErr w:type="spellStart"/>
      <w:r w:rsidR="004B40DB" w:rsidRPr="00E6228A">
        <w:rPr>
          <w:rFonts w:ascii="Times New Roman" w:hAnsi="Times New Roman" w:cs="Times New Roman"/>
          <w:sz w:val="28"/>
          <w:szCs w:val="28"/>
        </w:rPr>
        <w:t>целоф</w:t>
      </w:r>
      <w:r w:rsidR="002A1E6A" w:rsidRPr="00E6228A">
        <w:rPr>
          <w:rFonts w:ascii="Times New Roman" w:hAnsi="Times New Roman" w:cs="Times New Roman"/>
          <w:sz w:val="28"/>
          <w:szCs w:val="28"/>
        </w:rPr>
        <w:t>ана</w:t>
      </w:r>
      <w:proofErr w:type="spellEnd"/>
      <w:r w:rsidR="002A1E6A" w:rsidRPr="00E6228A">
        <w:rPr>
          <w:rFonts w:ascii="Times New Roman" w:hAnsi="Times New Roman" w:cs="Times New Roman"/>
          <w:sz w:val="28"/>
          <w:szCs w:val="28"/>
        </w:rPr>
        <w:t xml:space="preserve"> </w:t>
      </w:r>
      <w:r w:rsidR="00531C60">
        <w:rPr>
          <w:rFonts w:ascii="Times New Roman" w:hAnsi="Times New Roman" w:cs="Times New Roman"/>
          <w:sz w:val="28"/>
          <w:szCs w:val="28"/>
        </w:rPr>
        <w:t>и накрываем</w:t>
      </w:r>
      <w:r w:rsidR="004B40DB" w:rsidRPr="00E6228A">
        <w:rPr>
          <w:rFonts w:ascii="Times New Roman" w:hAnsi="Times New Roman" w:cs="Times New Roman"/>
          <w:sz w:val="28"/>
          <w:szCs w:val="28"/>
        </w:rPr>
        <w:t xml:space="preserve"> им кал</w:t>
      </w:r>
      <w:r w:rsidR="00531C60">
        <w:rPr>
          <w:rFonts w:ascii="Times New Roman" w:hAnsi="Times New Roman" w:cs="Times New Roman"/>
          <w:sz w:val="28"/>
          <w:szCs w:val="28"/>
        </w:rPr>
        <w:t>, фекалий равномерно распределяем. Препарат на 1 час кладем</w:t>
      </w:r>
      <w:r w:rsidR="004B40DB" w:rsidRPr="00E6228A">
        <w:rPr>
          <w:rFonts w:ascii="Times New Roman" w:hAnsi="Times New Roman" w:cs="Times New Roman"/>
          <w:sz w:val="28"/>
          <w:szCs w:val="28"/>
        </w:rPr>
        <w:t xml:space="preserve"> на другой поднос, за это время он высветлится и яйца легко обнаруживаются.</w:t>
      </w:r>
    </w:p>
    <w:p w:rsidR="004B40DB" w:rsidRPr="004B40DB" w:rsidRDefault="004B40DB" w:rsidP="000C7602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6466E3" w:rsidRDefault="006466E3" w:rsidP="006466E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EDC63B6" wp14:editId="07E9F697">
            <wp:simplePos x="0" y="0"/>
            <wp:positionH relativeFrom="margin">
              <wp:align>left</wp:align>
            </wp:positionH>
            <wp:positionV relativeFrom="paragraph">
              <wp:posOffset>511175</wp:posOffset>
            </wp:positionV>
            <wp:extent cx="2921000" cy="21907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JYVttLWyN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D82953A" wp14:editId="05A3AD43">
            <wp:simplePos x="0" y="0"/>
            <wp:positionH relativeFrom="margin">
              <wp:align>right</wp:align>
            </wp:positionH>
            <wp:positionV relativeFrom="paragraph">
              <wp:posOffset>501650</wp:posOffset>
            </wp:positionV>
            <wp:extent cx="2959100" cy="221932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5_k9Y34Hq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66E3" w:rsidRDefault="006466E3" w:rsidP="00B0493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</w:t>
      </w:r>
    </w:p>
    <w:p w:rsidR="004B40DB" w:rsidRDefault="004B40DB" w:rsidP="006466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40DB">
        <w:rPr>
          <w:rFonts w:ascii="Times New Roman" w:hAnsi="Times New Roman" w:cs="Times New Roman"/>
          <w:b/>
          <w:sz w:val="28"/>
          <w:szCs w:val="28"/>
        </w:rPr>
        <w:t>Копрологическое исследование</w:t>
      </w:r>
    </w:p>
    <w:p w:rsidR="004B40DB" w:rsidRDefault="004B40DB" w:rsidP="004B40D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стекло </w:t>
      </w:r>
      <w:r w:rsidR="00526392">
        <w:rPr>
          <w:rFonts w:ascii="Times New Roman" w:hAnsi="Times New Roman" w:cs="Times New Roman"/>
          <w:sz w:val="28"/>
          <w:szCs w:val="28"/>
        </w:rPr>
        <w:t>7х10 см накапывается по капле в ряд:</w:t>
      </w:r>
    </w:p>
    <w:p w:rsidR="00526392" w:rsidRDefault="00526392" w:rsidP="00526392">
      <w:pPr>
        <w:pStyle w:val="a4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Р-р глицерина (детрит, остатки пищи-  мышечные волокна, соединительная ткань, растительная клетчатка,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переваримая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клетчатка)</w:t>
      </w:r>
    </w:p>
    <w:p w:rsidR="00526392" w:rsidRDefault="00526392" w:rsidP="00526392">
      <w:pPr>
        <w:pStyle w:val="a4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Р-р </w:t>
      </w:r>
      <w:proofErr w:type="spellStart"/>
      <w:r>
        <w:rPr>
          <w:rFonts w:ascii="Times New Roman" w:hAnsi="Times New Roman" w:cs="Times New Roman"/>
          <w:sz w:val="28"/>
          <w:szCs w:val="28"/>
        </w:rPr>
        <w:t>Люголя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(крахмал)</w:t>
      </w:r>
    </w:p>
    <w:p w:rsidR="00526392" w:rsidRDefault="00526392" w:rsidP="00526392">
      <w:pPr>
        <w:pStyle w:val="a4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Р-р метиленовой сини (нейтральные жиры, жирные кислоты, мыла) </w:t>
      </w:r>
    </w:p>
    <w:p w:rsidR="00526392" w:rsidRDefault="00621C03" w:rsidP="003664B7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A2BED05" wp14:editId="3230C4A4">
            <wp:simplePos x="0" y="0"/>
            <wp:positionH relativeFrom="page">
              <wp:align>center</wp:align>
            </wp:positionH>
            <wp:positionV relativeFrom="paragraph">
              <wp:posOffset>506730</wp:posOffset>
            </wp:positionV>
            <wp:extent cx="3955415" cy="4636135"/>
            <wp:effectExtent l="2540" t="0" r="9525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ef9YiWpi70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14"/>
                    <a:stretch/>
                  </pic:blipFill>
                  <pic:spPr bwMode="auto">
                    <a:xfrm rot="5400000">
                      <a:off x="0" y="0"/>
                      <a:ext cx="3955415" cy="4636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6392">
        <w:rPr>
          <w:rFonts w:ascii="Times New Roman" w:hAnsi="Times New Roman" w:cs="Times New Roman"/>
          <w:sz w:val="28"/>
          <w:szCs w:val="28"/>
        </w:rPr>
        <w:t xml:space="preserve">Берем небольшой кусочек кала стеклянной палочкой и растираем в каждой капле. Затем накрывается покровным стеклом и </w:t>
      </w:r>
      <w:proofErr w:type="spellStart"/>
      <w:r w:rsidR="00526392">
        <w:rPr>
          <w:rFonts w:ascii="Times New Roman" w:hAnsi="Times New Roman" w:cs="Times New Roman"/>
          <w:sz w:val="28"/>
          <w:szCs w:val="28"/>
        </w:rPr>
        <w:t>микроскопируется</w:t>
      </w:r>
      <w:proofErr w:type="spellEnd"/>
      <w:r w:rsidR="00526392">
        <w:rPr>
          <w:rFonts w:ascii="Times New Roman" w:hAnsi="Times New Roman" w:cs="Times New Roman"/>
          <w:sz w:val="28"/>
          <w:szCs w:val="28"/>
        </w:rPr>
        <w:t xml:space="preserve">. Результаты </w:t>
      </w:r>
      <w:proofErr w:type="spellStart"/>
      <w:r w:rsidR="00526392">
        <w:rPr>
          <w:rFonts w:ascii="Times New Roman" w:hAnsi="Times New Roman" w:cs="Times New Roman"/>
          <w:sz w:val="28"/>
          <w:szCs w:val="28"/>
        </w:rPr>
        <w:t>микроскопирования</w:t>
      </w:r>
      <w:proofErr w:type="spellEnd"/>
      <w:r w:rsidR="00526392">
        <w:rPr>
          <w:rFonts w:ascii="Times New Roman" w:hAnsi="Times New Roman" w:cs="Times New Roman"/>
          <w:sz w:val="28"/>
          <w:szCs w:val="28"/>
        </w:rPr>
        <w:t xml:space="preserve"> записываются на направления.</w:t>
      </w:r>
      <w:r w:rsidR="006466E3" w:rsidRPr="006466E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92243" w:rsidRDefault="00892243" w:rsidP="00526392">
      <w:pPr>
        <w:spacing w:after="0"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92243" w:rsidRDefault="00892243" w:rsidP="00526392">
      <w:pPr>
        <w:spacing w:after="0"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92243" w:rsidRDefault="00892243" w:rsidP="00526392">
      <w:pPr>
        <w:spacing w:after="0"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92243" w:rsidRDefault="00892243" w:rsidP="00526392">
      <w:pPr>
        <w:spacing w:after="0"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92243" w:rsidRDefault="00892243" w:rsidP="00526392">
      <w:pPr>
        <w:spacing w:after="0"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92243" w:rsidRDefault="00892243" w:rsidP="00526392">
      <w:pPr>
        <w:spacing w:after="0"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92243" w:rsidRDefault="00892243" w:rsidP="00526392">
      <w:pPr>
        <w:spacing w:after="0"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92243" w:rsidRDefault="00892243" w:rsidP="00526392">
      <w:pPr>
        <w:spacing w:after="0"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92243" w:rsidRDefault="00892243" w:rsidP="00526392">
      <w:pPr>
        <w:spacing w:after="0"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92243" w:rsidRDefault="00892243" w:rsidP="00526392">
      <w:pPr>
        <w:spacing w:after="0"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92243" w:rsidRDefault="00892243" w:rsidP="00526392">
      <w:pPr>
        <w:spacing w:after="0"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92243" w:rsidRDefault="00892243" w:rsidP="00526392">
      <w:pPr>
        <w:spacing w:after="0"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92243" w:rsidRDefault="00892243" w:rsidP="00526392">
      <w:pPr>
        <w:spacing w:after="0"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664B7" w:rsidRDefault="003664B7" w:rsidP="003664B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664B7" w:rsidRDefault="003664B7" w:rsidP="003664B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664B7" w:rsidRDefault="003664B7" w:rsidP="003664B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664B7" w:rsidRDefault="003664B7" w:rsidP="003664B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A646C" w:rsidRPr="003664B7" w:rsidRDefault="000A646C" w:rsidP="003664B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74B4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День 3</w:t>
      </w:r>
    </w:p>
    <w:p w:rsidR="000A646C" w:rsidRDefault="00621C03" w:rsidP="00526392">
      <w:pPr>
        <w:spacing w:after="0"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11</w:t>
      </w:r>
      <w:r w:rsidR="000A646C">
        <w:rPr>
          <w:rFonts w:ascii="Times New Roman" w:hAnsi="Times New Roman" w:cs="Times New Roman"/>
          <w:noProof/>
          <w:sz w:val="28"/>
          <w:szCs w:val="28"/>
          <w:lang w:eastAsia="ru-RU"/>
        </w:rPr>
        <w:t>.12.18</w:t>
      </w:r>
    </w:p>
    <w:p w:rsidR="000A646C" w:rsidRDefault="000A646C" w:rsidP="003664B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602E">
        <w:rPr>
          <w:rFonts w:ascii="Times New Roman" w:hAnsi="Times New Roman" w:cs="Times New Roman"/>
          <w:sz w:val="28"/>
          <w:szCs w:val="28"/>
        </w:rPr>
        <w:t>Перед началом работы мы переодеваемс</w:t>
      </w:r>
      <w:r>
        <w:rPr>
          <w:rFonts w:ascii="Times New Roman" w:hAnsi="Times New Roman" w:cs="Times New Roman"/>
          <w:sz w:val="28"/>
          <w:szCs w:val="28"/>
        </w:rPr>
        <w:t>я, обуваем сменную обувь. Надеваем халат, перчатки и респиратор.</w:t>
      </w:r>
    </w:p>
    <w:p w:rsidR="00892243" w:rsidRDefault="000A646C" w:rsidP="00526392">
      <w:pPr>
        <w:spacing w:after="0"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</w:t>
      </w:r>
      <w:r w:rsidR="0089224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)Окрашивание мазков </w:t>
      </w:r>
      <w:r w:rsidR="003B0BBB">
        <w:rPr>
          <w:rFonts w:ascii="Times New Roman" w:hAnsi="Times New Roman" w:cs="Times New Roman"/>
          <w:noProof/>
          <w:sz w:val="28"/>
          <w:szCs w:val="28"/>
          <w:lang w:eastAsia="ru-RU"/>
        </w:rPr>
        <w:t>по Романовскому-Гимзе</w:t>
      </w:r>
    </w:p>
    <w:p w:rsidR="003B0BBB" w:rsidRDefault="003B0BBB" w:rsidP="00892243">
      <w:pPr>
        <w:spacing w:after="0"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92243" w:rsidRDefault="003B0BBB" w:rsidP="00892243">
      <w:pPr>
        <w:spacing w:after="0"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Окраска по Романовскому-Гимзе</w:t>
      </w:r>
    </w:p>
    <w:p w:rsidR="003B0BBB" w:rsidRDefault="003B0BBB" w:rsidP="003664B7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каретки составляем препарытне стекла с уже высохшим мазком мокроты. Помещаем их в </w:t>
      </w:r>
      <w:r w:rsidR="00D173D2">
        <w:rPr>
          <w:rFonts w:ascii="Times New Roman" w:hAnsi="Times New Roman" w:cs="Times New Roman"/>
          <w:noProof/>
          <w:sz w:val="28"/>
          <w:szCs w:val="28"/>
          <w:lang w:eastAsia="ru-RU"/>
        </w:rPr>
        <w:t>Спиртовой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р-р Романовского на 10 минут,затем достаем и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перемещаем в</w:t>
      </w:r>
      <w:r w:rsidR="00D173D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Водный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р-р Романоского на 20 минут. После окраски промываем под проточной водой и сушим.</w:t>
      </w:r>
    </w:p>
    <w:p w:rsidR="003B0BBB" w:rsidRDefault="003B0BBB" w:rsidP="003B0BBB">
      <w:pPr>
        <w:spacing w:after="0"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B0BBB" w:rsidRDefault="000A646C" w:rsidP="003B0BBB">
      <w:pPr>
        <w:spacing w:after="0"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</w:t>
      </w:r>
      <w:r w:rsidR="003B0BBB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  <w:r w:rsidR="00150B2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Окрашивание мазков на КУМ по Целю-Нильсену </w:t>
      </w:r>
    </w:p>
    <w:p w:rsidR="00150B24" w:rsidRDefault="00150B24" w:rsidP="003B0BBB">
      <w:pPr>
        <w:spacing w:after="0"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50B24" w:rsidRDefault="00150B24" w:rsidP="00150B24">
      <w:pPr>
        <w:spacing w:after="0"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50B2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Окраска препарата мокроты на КУМ по Целю-Нильсену</w:t>
      </w:r>
    </w:p>
    <w:p w:rsidR="00150B24" w:rsidRPr="00C328C2" w:rsidRDefault="00150B24" w:rsidP="003664B7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 подносе размещаем мостики на которые кла</w:t>
      </w:r>
      <w:r w:rsidR="00BF363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дем </w:t>
      </w:r>
      <w:r w:rsidR="00C328C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препарат. На него укладываем фильтровальную бумагу и наливаем раствор карболового фуксина. Препарат нагреваем до поялвения пара (следим,чтобы препарат не кипел). Даем остыть и убираем фильтровальную бумагу. Опускаем препарат в соляно-кислый спирт до полного отхождения краски, затем промываем под проточной водой. Докрашиваем препарат метиленовым синим 20-30 секунд. Промываем водой, высушиваем и микроскопируем с иммерсией. </w:t>
      </w:r>
    </w:p>
    <w:p w:rsidR="00892243" w:rsidRDefault="00892243" w:rsidP="0089224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3664B7" w:rsidRDefault="00E94D5F" w:rsidP="003664B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2EE5420" wp14:editId="6C1E3F44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3720465" cy="2788285"/>
            <wp:effectExtent l="0" t="0" r="0" b="0"/>
            <wp:wrapSquare wrapText="bothSides"/>
            <wp:docPr id="6" name="Рисунок 6" descr="https://pp.userapi.com/c846124/v846124959/159b1a/M-J6ENmlEj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46124/v846124959/159b1a/M-J6ENmlEj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465" cy="278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64B7" w:rsidRDefault="003664B7" w:rsidP="003664B7">
      <w:pPr>
        <w:rPr>
          <w:rFonts w:ascii="Times New Roman" w:hAnsi="Times New Roman" w:cs="Times New Roman"/>
          <w:sz w:val="28"/>
          <w:szCs w:val="28"/>
        </w:rPr>
      </w:pPr>
    </w:p>
    <w:p w:rsidR="003664B7" w:rsidRDefault="003664B7" w:rsidP="003664B7">
      <w:pPr>
        <w:rPr>
          <w:rFonts w:ascii="Times New Roman" w:hAnsi="Times New Roman" w:cs="Times New Roman"/>
          <w:sz w:val="28"/>
          <w:szCs w:val="28"/>
        </w:rPr>
      </w:pPr>
    </w:p>
    <w:p w:rsidR="003664B7" w:rsidRDefault="003664B7" w:rsidP="003664B7">
      <w:pPr>
        <w:rPr>
          <w:rFonts w:ascii="Times New Roman" w:hAnsi="Times New Roman" w:cs="Times New Roman"/>
          <w:sz w:val="28"/>
          <w:szCs w:val="28"/>
        </w:rPr>
      </w:pPr>
    </w:p>
    <w:p w:rsidR="003664B7" w:rsidRDefault="003664B7" w:rsidP="003664B7">
      <w:pPr>
        <w:rPr>
          <w:rFonts w:ascii="Times New Roman" w:hAnsi="Times New Roman" w:cs="Times New Roman"/>
          <w:sz w:val="28"/>
          <w:szCs w:val="28"/>
        </w:rPr>
      </w:pPr>
    </w:p>
    <w:p w:rsidR="003664B7" w:rsidRDefault="003664B7" w:rsidP="003664B7">
      <w:pPr>
        <w:rPr>
          <w:rFonts w:ascii="Times New Roman" w:hAnsi="Times New Roman" w:cs="Times New Roman"/>
          <w:sz w:val="28"/>
          <w:szCs w:val="28"/>
        </w:rPr>
      </w:pPr>
    </w:p>
    <w:p w:rsidR="003664B7" w:rsidRDefault="003664B7" w:rsidP="003664B7">
      <w:pPr>
        <w:rPr>
          <w:rFonts w:ascii="Times New Roman" w:hAnsi="Times New Roman" w:cs="Times New Roman"/>
          <w:sz w:val="28"/>
          <w:szCs w:val="28"/>
        </w:rPr>
      </w:pPr>
    </w:p>
    <w:p w:rsidR="003664B7" w:rsidRDefault="003664B7" w:rsidP="003664B7">
      <w:pPr>
        <w:rPr>
          <w:rFonts w:ascii="Times New Roman" w:hAnsi="Times New Roman" w:cs="Times New Roman"/>
          <w:sz w:val="28"/>
          <w:szCs w:val="28"/>
        </w:rPr>
      </w:pPr>
    </w:p>
    <w:p w:rsidR="003664B7" w:rsidRDefault="003664B7" w:rsidP="003664B7">
      <w:pPr>
        <w:rPr>
          <w:rFonts w:ascii="Times New Roman" w:hAnsi="Times New Roman" w:cs="Times New Roman"/>
          <w:sz w:val="28"/>
          <w:szCs w:val="28"/>
        </w:rPr>
      </w:pPr>
    </w:p>
    <w:p w:rsidR="003664B7" w:rsidRDefault="003664B7" w:rsidP="003664B7">
      <w:pPr>
        <w:rPr>
          <w:rFonts w:ascii="Times New Roman" w:hAnsi="Times New Roman" w:cs="Times New Roman"/>
          <w:sz w:val="28"/>
          <w:szCs w:val="28"/>
        </w:rPr>
      </w:pPr>
    </w:p>
    <w:p w:rsidR="00621C03" w:rsidRPr="003664B7" w:rsidRDefault="00621C03" w:rsidP="003664B7">
      <w:pPr>
        <w:rPr>
          <w:rFonts w:ascii="Times New Roman" w:hAnsi="Times New Roman" w:cs="Times New Roman"/>
          <w:sz w:val="28"/>
          <w:szCs w:val="28"/>
        </w:rPr>
      </w:pPr>
      <w:r w:rsidRPr="00B9058D">
        <w:rPr>
          <w:rFonts w:ascii="Times New Roman" w:hAnsi="Times New Roman" w:cs="Times New Roman"/>
          <w:b/>
          <w:sz w:val="28"/>
          <w:szCs w:val="28"/>
        </w:rPr>
        <w:t>День 4</w:t>
      </w:r>
    </w:p>
    <w:p w:rsidR="00621C03" w:rsidRDefault="00621C03" w:rsidP="0089224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12.12.18</w:t>
      </w:r>
    </w:p>
    <w:p w:rsidR="00B9058D" w:rsidRDefault="00B9058D" w:rsidP="003664B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602E">
        <w:rPr>
          <w:rFonts w:ascii="Times New Roman" w:hAnsi="Times New Roman" w:cs="Times New Roman"/>
          <w:sz w:val="28"/>
          <w:szCs w:val="28"/>
        </w:rPr>
        <w:t>Перед началом работы мы переодеваемс</w:t>
      </w:r>
      <w:r>
        <w:rPr>
          <w:rFonts w:ascii="Times New Roman" w:hAnsi="Times New Roman" w:cs="Times New Roman"/>
          <w:sz w:val="28"/>
          <w:szCs w:val="28"/>
        </w:rPr>
        <w:t>я, обуваем сменную обувь. Надеваем халат, перчатки и респиратор.</w:t>
      </w:r>
    </w:p>
    <w:p w:rsidR="00B9058D" w:rsidRDefault="00B9058D" w:rsidP="003664B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058D" w:rsidRPr="00525ECC" w:rsidRDefault="00B9058D" w:rsidP="003664B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Pr="00525ECC">
        <w:rPr>
          <w:rFonts w:ascii="Times New Roman" w:hAnsi="Times New Roman" w:cs="Times New Roman"/>
          <w:sz w:val="28"/>
          <w:szCs w:val="28"/>
        </w:rPr>
        <w:t xml:space="preserve">Маркировка биологического материала: </w:t>
      </w:r>
      <w:r w:rsidR="00BA34A3">
        <w:rPr>
          <w:rFonts w:ascii="Times New Roman" w:hAnsi="Times New Roman" w:cs="Times New Roman"/>
          <w:sz w:val="28"/>
          <w:szCs w:val="28"/>
        </w:rPr>
        <w:t>прием и регистрация.</w:t>
      </w:r>
    </w:p>
    <w:p w:rsidR="00B9058D" w:rsidRDefault="00B9058D" w:rsidP="003664B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2)Расставляла на подносе кал в порядковом номере с направления, сверяя фамилию и отделение на баночках и направлениях. Первый ряд баночек был на исследование кала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яйцеглист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(метод приготовления мазков по Като), второй ряд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копрограмму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(копрологическое исследование)</w:t>
      </w:r>
    </w:p>
    <w:p w:rsidR="00B9058D" w:rsidRDefault="00B9058D" w:rsidP="003664B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058D" w:rsidRDefault="00B9058D" w:rsidP="00B9058D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5ECC">
        <w:rPr>
          <w:rFonts w:ascii="Times New Roman" w:hAnsi="Times New Roman" w:cs="Times New Roman"/>
          <w:b/>
          <w:sz w:val="28"/>
          <w:szCs w:val="28"/>
        </w:rPr>
        <w:lastRenderedPageBreak/>
        <w:t>Приготовление препарата по методу Като</w:t>
      </w:r>
    </w:p>
    <w:p w:rsidR="00B9058D" w:rsidRPr="00896FB0" w:rsidRDefault="00B9058D" w:rsidP="009A159A">
      <w:pPr>
        <w:pStyle w:val="a4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6FB0">
        <w:rPr>
          <w:rFonts w:ascii="Times New Roman" w:hAnsi="Times New Roman" w:cs="Times New Roman"/>
          <w:sz w:val="28"/>
          <w:szCs w:val="28"/>
        </w:rPr>
        <w:t xml:space="preserve">Подписываю предметные стекла в соответствии с номером на направлении </w:t>
      </w:r>
    </w:p>
    <w:p w:rsidR="00B9058D" w:rsidRPr="00896FB0" w:rsidRDefault="00B9058D" w:rsidP="009A159A">
      <w:pPr>
        <w:pStyle w:val="a4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6FB0">
        <w:rPr>
          <w:rFonts w:ascii="Times New Roman" w:hAnsi="Times New Roman" w:cs="Times New Roman"/>
          <w:sz w:val="28"/>
          <w:szCs w:val="28"/>
        </w:rPr>
        <w:t xml:space="preserve">Беру небольшое количество нужного образца стеклянной палочкой и наношу на центр стекла. Палочку помещаю в стакан с </w:t>
      </w:r>
      <w:proofErr w:type="spellStart"/>
      <w:r w:rsidRPr="00896FB0">
        <w:rPr>
          <w:rFonts w:ascii="Times New Roman" w:hAnsi="Times New Roman" w:cs="Times New Roman"/>
          <w:sz w:val="28"/>
          <w:szCs w:val="28"/>
        </w:rPr>
        <w:t>дезраствором</w:t>
      </w:r>
      <w:proofErr w:type="spellEnd"/>
      <w:r w:rsidRPr="00896FB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96FB0">
        <w:rPr>
          <w:rFonts w:ascii="Times New Roman" w:hAnsi="Times New Roman" w:cs="Times New Roman"/>
          <w:sz w:val="28"/>
          <w:szCs w:val="28"/>
        </w:rPr>
        <w:t>Септолит</w:t>
      </w:r>
      <w:proofErr w:type="spellEnd"/>
      <w:r w:rsidRPr="00896FB0">
        <w:rPr>
          <w:rFonts w:ascii="Times New Roman" w:hAnsi="Times New Roman" w:cs="Times New Roman"/>
          <w:sz w:val="28"/>
          <w:szCs w:val="28"/>
        </w:rPr>
        <w:t xml:space="preserve"> ДХЦ 0,480% р-р)</w:t>
      </w:r>
    </w:p>
    <w:p w:rsidR="00B9058D" w:rsidRPr="00896FB0" w:rsidRDefault="00B9058D" w:rsidP="009A159A">
      <w:pPr>
        <w:pStyle w:val="a4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6FB0">
        <w:rPr>
          <w:rFonts w:ascii="Times New Roman" w:hAnsi="Times New Roman" w:cs="Times New Roman"/>
          <w:sz w:val="28"/>
          <w:szCs w:val="28"/>
        </w:rPr>
        <w:t xml:space="preserve">Затем из сосуда с уже готовым заранее раствора (3% р-р водной малахитовой зелени, глицерин и 6% водный р-р фенола) беру прямоугольный кусочек </w:t>
      </w:r>
      <w:proofErr w:type="spellStart"/>
      <w:r w:rsidRPr="00896FB0">
        <w:rPr>
          <w:rFonts w:ascii="Times New Roman" w:hAnsi="Times New Roman" w:cs="Times New Roman"/>
          <w:sz w:val="28"/>
          <w:szCs w:val="28"/>
        </w:rPr>
        <w:t>целофана</w:t>
      </w:r>
      <w:proofErr w:type="spellEnd"/>
      <w:r w:rsidRPr="00896FB0">
        <w:rPr>
          <w:rFonts w:ascii="Times New Roman" w:hAnsi="Times New Roman" w:cs="Times New Roman"/>
          <w:sz w:val="28"/>
          <w:szCs w:val="28"/>
        </w:rPr>
        <w:t xml:space="preserve"> и накрываю им кал, фекалий равномерно распределяю. Препарат на 1 час кладу на другой поднос, за это время он высветлится и яйца легко обнаруживаются.</w:t>
      </w:r>
    </w:p>
    <w:p w:rsidR="00B9058D" w:rsidRDefault="00B9058D" w:rsidP="009A159A">
      <w:pPr>
        <w:spacing w:after="0"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9058D" w:rsidRDefault="00B9058D" w:rsidP="00B905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40DB">
        <w:rPr>
          <w:rFonts w:ascii="Times New Roman" w:hAnsi="Times New Roman" w:cs="Times New Roman"/>
          <w:b/>
          <w:sz w:val="28"/>
          <w:szCs w:val="28"/>
        </w:rPr>
        <w:t>Копрологическое исследование</w:t>
      </w:r>
    </w:p>
    <w:p w:rsidR="00B9058D" w:rsidRDefault="00B9058D" w:rsidP="009A159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стекло 7х10 см накапывается по капле в ряд:</w:t>
      </w:r>
    </w:p>
    <w:p w:rsidR="00B9058D" w:rsidRDefault="00B9058D" w:rsidP="009A159A">
      <w:pPr>
        <w:pStyle w:val="a4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Р-р глицерина (детрит, остатки пищи-  мышечные волокна, соединительная ткань, растительная клетчатка,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переваримая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клетчатка)</w:t>
      </w:r>
    </w:p>
    <w:p w:rsidR="00B9058D" w:rsidRDefault="00B9058D" w:rsidP="009A159A">
      <w:pPr>
        <w:pStyle w:val="a4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Р-р </w:t>
      </w:r>
      <w:proofErr w:type="spellStart"/>
      <w:r>
        <w:rPr>
          <w:rFonts w:ascii="Times New Roman" w:hAnsi="Times New Roman" w:cs="Times New Roman"/>
          <w:sz w:val="28"/>
          <w:szCs w:val="28"/>
        </w:rPr>
        <w:t>Люголя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(крахмал)</w:t>
      </w:r>
    </w:p>
    <w:p w:rsidR="00B9058D" w:rsidRDefault="00B9058D" w:rsidP="009A159A">
      <w:pPr>
        <w:pStyle w:val="a4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Р-р метиленовой сини (нейтральные жиры, жирные кислоты, мыла) </w:t>
      </w:r>
    </w:p>
    <w:p w:rsidR="00B9058D" w:rsidRDefault="00B9058D" w:rsidP="009A159A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Берем небольшой кусочек кала стеклянной палочкой и растираем в каждой капле. Затем накрывается покровным стеклом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микроскопируется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Результаты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микроскопирования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записываются на направления.</w:t>
      </w:r>
      <w:r w:rsidRPr="006466E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F363C" w:rsidRDefault="00BF363C" w:rsidP="009A159A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F363C" w:rsidRDefault="00BF363C" w:rsidP="009A159A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3)Окрашивание мазков по Грамму</w:t>
      </w:r>
    </w:p>
    <w:p w:rsidR="00E6228A" w:rsidRDefault="00E6228A" w:rsidP="009A159A">
      <w:pPr>
        <w:spacing w:after="0" w:line="276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F363C" w:rsidRPr="00BF363C" w:rsidRDefault="00BF363C" w:rsidP="009A159A">
      <w:pPr>
        <w:spacing w:after="0"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F363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Окраска мазков на GN и </w:t>
      </w:r>
      <w:r w:rsidRPr="00BF363C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TR</w:t>
      </w:r>
      <w:r w:rsidRPr="00BF363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по Грамму</w:t>
      </w:r>
    </w:p>
    <w:p w:rsidR="00B9058D" w:rsidRPr="00B9058D" w:rsidRDefault="00BF363C" w:rsidP="009A159A">
      <w:pPr>
        <w:spacing w:after="0"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 подносе размещаем мостики на которые кладем фиксированный препарат. На него укладываем фильтровальную бумагу смоченную генцианвиолетом. Красим 1-2 минуты. Убираем фильтровальную бумагу и заливаем препарат раствором Люголя на 2 минуты. Затем Люголь сливаем и опускаем в спирт до сероватого цета.</w:t>
      </w:r>
      <w:r w:rsidR="00E6228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Промываем пол проточной водой и окрашиваем водным раствором фуксина карболового 10-15 секунд. Как только окрасили последний препарат, первый начинаем смывать под проточной водой и сушим.</w:t>
      </w:r>
    </w:p>
    <w:p w:rsidR="00B9058D" w:rsidRDefault="00B9058D" w:rsidP="009A159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3D2" w:rsidRDefault="00E94D5F" w:rsidP="00D173D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09F98862" wp14:editId="44F1C4C9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3752850" cy="2812415"/>
            <wp:effectExtent l="0" t="0" r="0" b="6985"/>
            <wp:wrapSquare wrapText="bothSides"/>
            <wp:docPr id="7" name="Рисунок 7" descr="https://pp.userapi.com/c851228/v851228292/7009d/r962Gi68lX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51228/v851228292/7009d/r962Gi68lXU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73D2" w:rsidRDefault="00D173D2" w:rsidP="00D173D2">
      <w:pPr>
        <w:rPr>
          <w:rFonts w:ascii="Times New Roman" w:hAnsi="Times New Roman" w:cs="Times New Roman"/>
          <w:sz w:val="28"/>
          <w:szCs w:val="28"/>
        </w:rPr>
      </w:pPr>
    </w:p>
    <w:p w:rsidR="00D173D2" w:rsidRDefault="00D173D2" w:rsidP="00D173D2">
      <w:pPr>
        <w:rPr>
          <w:rFonts w:ascii="Times New Roman" w:hAnsi="Times New Roman" w:cs="Times New Roman"/>
          <w:sz w:val="28"/>
          <w:szCs w:val="28"/>
        </w:rPr>
      </w:pPr>
    </w:p>
    <w:p w:rsidR="00D173D2" w:rsidRDefault="00D173D2" w:rsidP="00D173D2">
      <w:pPr>
        <w:rPr>
          <w:rFonts w:ascii="Times New Roman" w:hAnsi="Times New Roman" w:cs="Times New Roman"/>
          <w:sz w:val="28"/>
          <w:szCs w:val="28"/>
        </w:rPr>
      </w:pPr>
    </w:p>
    <w:p w:rsidR="00D173D2" w:rsidRDefault="00D173D2" w:rsidP="00D173D2">
      <w:pPr>
        <w:rPr>
          <w:rFonts w:ascii="Times New Roman" w:hAnsi="Times New Roman" w:cs="Times New Roman"/>
          <w:sz w:val="28"/>
          <w:szCs w:val="28"/>
        </w:rPr>
      </w:pPr>
    </w:p>
    <w:p w:rsidR="00D173D2" w:rsidRDefault="00D173D2" w:rsidP="00D173D2">
      <w:pPr>
        <w:rPr>
          <w:rFonts w:ascii="Times New Roman" w:hAnsi="Times New Roman" w:cs="Times New Roman"/>
          <w:sz w:val="28"/>
          <w:szCs w:val="28"/>
        </w:rPr>
      </w:pPr>
    </w:p>
    <w:p w:rsidR="00D173D2" w:rsidRDefault="00D173D2" w:rsidP="00D173D2">
      <w:pPr>
        <w:rPr>
          <w:rFonts w:ascii="Times New Roman" w:hAnsi="Times New Roman" w:cs="Times New Roman"/>
          <w:sz w:val="28"/>
          <w:szCs w:val="28"/>
        </w:rPr>
      </w:pPr>
    </w:p>
    <w:p w:rsidR="00D173D2" w:rsidRDefault="00D173D2" w:rsidP="00D173D2">
      <w:pPr>
        <w:rPr>
          <w:rFonts w:ascii="Times New Roman" w:hAnsi="Times New Roman" w:cs="Times New Roman"/>
          <w:sz w:val="28"/>
          <w:szCs w:val="28"/>
        </w:rPr>
      </w:pPr>
    </w:p>
    <w:p w:rsidR="00D173D2" w:rsidRDefault="00D173D2" w:rsidP="00D173D2">
      <w:pPr>
        <w:rPr>
          <w:rFonts w:ascii="Times New Roman" w:hAnsi="Times New Roman" w:cs="Times New Roman"/>
          <w:sz w:val="28"/>
          <w:szCs w:val="28"/>
        </w:rPr>
      </w:pPr>
    </w:p>
    <w:p w:rsidR="00D173D2" w:rsidRDefault="00D173D2" w:rsidP="00D173D2">
      <w:pPr>
        <w:rPr>
          <w:rFonts w:ascii="Times New Roman" w:hAnsi="Times New Roman" w:cs="Times New Roman"/>
          <w:sz w:val="28"/>
          <w:szCs w:val="28"/>
        </w:rPr>
      </w:pPr>
    </w:p>
    <w:p w:rsidR="00621C03" w:rsidRPr="00D173D2" w:rsidRDefault="00621C03" w:rsidP="00D173D2">
      <w:pPr>
        <w:rPr>
          <w:rFonts w:ascii="Times New Roman" w:hAnsi="Times New Roman" w:cs="Times New Roman"/>
          <w:sz w:val="28"/>
          <w:szCs w:val="28"/>
        </w:rPr>
      </w:pPr>
      <w:r w:rsidRPr="00C167B8">
        <w:rPr>
          <w:rFonts w:ascii="Times New Roman" w:hAnsi="Times New Roman" w:cs="Times New Roman"/>
          <w:b/>
          <w:sz w:val="28"/>
          <w:szCs w:val="28"/>
        </w:rPr>
        <w:t xml:space="preserve">День 5 </w:t>
      </w:r>
    </w:p>
    <w:p w:rsidR="00621C03" w:rsidRDefault="00621C03" w:rsidP="0089224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13.12.18</w:t>
      </w:r>
    </w:p>
    <w:p w:rsidR="00C167B8" w:rsidRDefault="00C167B8" w:rsidP="009A159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602E">
        <w:rPr>
          <w:rFonts w:ascii="Times New Roman" w:hAnsi="Times New Roman" w:cs="Times New Roman"/>
          <w:sz w:val="28"/>
          <w:szCs w:val="28"/>
        </w:rPr>
        <w:t>Перед началом работы мы переодеваемс</w:t>
      </w:r>
      <w:r>
        <w:rPr>
          <w:rFonts w:ascii="Times New Roman" w:hAnsi="Times New Roman" w:cs="Times New Roman"/>
          <w:sz w:val="28"/>
          <w:szCs w:val="28"/>
        </w:rPr>
        <w:t>я, обуваем сменную обувь. Надеваем халат, перчатки и респиратор.</w:t>
      </w:r>
    </w:p>
    <w:p w:rsidR="00C167B8" w:rsidRDefault="00C167B8" w:rsidP="009A159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67B8" w:rsidRPr="00525ECC" w:rsidRDefault="00C167B8" w:rsidP="009A159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Pr="00525ECC">
        <w:rPr>
          <w:rFonts w:ascii="Times New Roman" w:hAnsi="Times New Roman" w:cs="Times New Roman"/>
          <w:sz w:val="28"/>
          <w:szCs w:val="28"/>
        </w:rPr>
        <w:t xml:space="preserve">Маркировка биологического материала: </w:t>
      </w:r>
      <w:r w:rsidR="00BA34A3">
        <w:rPr>
          <w:rFonts w:ascii="Times New Roman" w:hAnsi="Times New Roman" w:cs="Times New Roman"/>
          <w:sz w:val="28"/>
          <w:szCs w:val="28"/>
        </w:rPr>
        <w:t>прием и регистрация.</w:t>
      </w:r>
    </w:p>
    <w:p w:rsidR="00C167B8" w:rsidRDefault="00531C60" w:rsidP="009A159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2)Расставляла</w:t>
      </w:r>
      <w:r w:rsidR="00C167B8">
        <w:rPr>
          <w:rFonts w:ascii="Times New Roman" w:hAnsi="Times New Roman" w:cs="Times New Roman"/>
          <w:sz w:val="28"/>
          <w:szCs w:val="28"/>
        </w:rPr>
        <w:t xml:space="preserve"> на подносе кал в порядковом номере с направления, сверяя фамилию и отделение на баночках и направлениях. Первый ряд баночек был на исследование кала на </w:t>
      </w:r>
      <w:proofErr w:type="spellStart"/>
      <w:r w:rsidR="00C167B8">
        <w:rPr>
          <w:rFonts w:ascii="Times New Roman" w:hAnsi="Times New Roman" w:cs="Times New Roman"/>
          <w:sz w:val="28"/>
          <w:szCs w:val="28"/>
        </w:rPr>
        <w:t>яйцеглист</w:t>
      </w:r>
      <w:proofErr w:type="spellEnd"/>
      <w:r w:rsidR="00C167B8">
        <w:rPr>
          <w:rFonts w:ascii="Times New Roman" w:hAnsi="Times New Roman" w:cs="Times New Roman"/>
          <w:sz w:val="28"/>
          <w:szCs w:val="28"/>
        </w:rPr>
        <w:t xml:space="preserve"> (метод приготовления мазков по Като), второй ряд на </w:t>
      </w:r>
      <w:proofErr w:type="spellStart"/>
      <w:r w:rsidR="00C167B8">
        <w:rPr>
          <w:rFonts w:ascii="Times New Roman" w:hAnsi="Times New Roman" w:cs="Times New Roman"/>
          <w:sz w:val="28"/>
          <w:szCs w:val="28"/>
        </w:rPr>
        <w:t>копрограмму</w:t>
      </w:r>
      <w:proofErr w:type="spellEnd"/>
      <w:r w:rsidR="00C167B8">
        <w:rPr>
          <w:rFonts w:ascii="Times New Roman" w:hAnsi="Times New Roman" w:cs="Times New Roman"/>
          <w:sz w:val="28"/>
          <w:szCs w:val="28"/>
        </w:rPr>
        <w:t xml:space="preserve"> (копрологическое исследование)</w:t>
      </w:r>
    </w:p>
    <w:p w:rsidR="00C167B8" w:rsidRDefault="00C167B8" w:rsidP="009A159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67B8" w:rsidRDefault="00C167B8" w:rsidP="00C167B8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5ECC">
        <w:rPr>
          <w:rFonts w:ascii="Times New Roman" w:hAnsi="Times New Roman" w:cs="Times New Roman"/>
          <w:b/>
          <w:sz w:val="28"/>
          <w:szCs w:val="28"/>
        </w:rPr>
        <w:t>Приготовление препарата по методу Като</w:t>
      </w:r>
    </w:p>
    <w:p w:rsidR="00C167B8" w:rsidRPr="00896FB0" w:rsidRDefault="00531C60" w:rsidP="009A159A">
      <w:pPr>
        <w:pStyle w:val="a4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Подписываем</w:t>
      </w:r>
      <w:r w:rsidR="00C167B8" w:rsidRPr="00896FB0">
        <w:rPr>
          <w:rFonts w:ascii="Times New Roman" w:hAnsi="Times New Roman" w:cs="Times New Roman"/>
          <w:sz w:val="28"/>
          <w:szCs w:val="28"/>
        </w:rPr>
        <w:t xml:space="preserve"> предметные стекла в соответствии с номером на направлении </w:t>
      </w:r>
    </w:p>
    <w:p w:rsidR="00C167B8" w:rsidRPr="00896FB0" w:rsidRDefault="00531C60" w:rsidP="009A159A">
      <w:pPr>
        <w:pStyle w:val="a4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Берем</w:t>
      </w:r>
      <w:r w:rsidR="00C167B8" w:rsidRPr="00896FB0">
        <w:rPr>
          <w:rFonts w:ascii="Times New Roman" w:hAnsi="Times New Roman" w:cs="Times New Roman"/>
          <w:sz w:val="28"/>
          <w:szCs w:val="28"/>
        </w:rPr>
        <w:t xml:space="preserve"> небольшое количество нужного обра</w:t>
      </w:r>
      <w:r>
        <w:rPr>
          <w:rFonts w:ascii="Times New Roman" w:hAnsi="Times New Roman" w:cs="Times New Roman"/>
          <w:sz w:val="28"/>
          <w:szCs w:val="28"/>
        </w:rPr>
        <w:t>зца стеклянной палочкой и наносим</w:t>
      </w:r>
      <w:r w:rsidR="00C167B8" w:rsidRPr="00896F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центр стекла. Палочку помещаем</w:t>
      </w:r>
      <w:r w:rsidR="00C167B8" w:rsidRPr="00896FB0">
        <w:rPr>
          <w:rFonts w:ascii="Times New Roman" w:hAnsi="Times New Roman" w:cs="Times New Roman"/>
          <w:sz w:val="28"/>
          <w:szCs w:val="28"/>
        </w:rPr>
        <w:t xml:space="preserve"> в стакан с </w:t>
      </w:r>
      <w:proofErr w:type="spellStart"/>
      <w:r w:rsidR="00C167B8" w:rsidRPr="00896FB0">
        <w:rPr>
          <w:rFonts w:ascii="Times New Roman" w:hAnsi="Times New Roman" w:cs="Times New Roman"/>
          <w:sz w:val="28"/>
          <w:szCs w:val="28"/>
        </w:rPr>
        <w:t>дезраствором</w:t>
      </w:r>
      <w:proofErr w:type="spellEnd"/>
      <w:r w:rsidR="00C167B8" w:rsidRPr="00896FB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C167B8" w:rsidRPr="00896FB0">
        <w:rPr>
          <w:rFonts w:ascii="Times New Roman" w:hAnsi="Times New Roman" w:cs="Times New Roman"/>
          <w:sz w:val="28"/>
          <w:szCs w:val="28"/>
        </w:rPr>
        <w:t>Септолит</w:t>
      </w:r>
      <w:proofErr w:type="spellEnd"/>
      <w:r w:rsidR="00C167B8" w:rsidRPr="00896FB0">
        <w:rPr>
          <w:rFonts w:ascii="Times New Roman" w:hAnsi="Times New Roman" w:cs="Times New Roman"/>
          <w:sz w:val="28"/>
          <w:szCs w:val="28"/>
        </w:rPr>
        <w:t xml:space="preserve"> ДХЦ 0,480% р-р)</w:t>
      </w:r>
    </w:p>
    <w:p w:rsidR="00C167B8" w:rsidRPr="00896FB0" w:rsidRDefault="00C167B8" w:rsidP="009A159A">
      <w:pPr>
        <w:pStyle w:val="a4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6FB0">
        <w:rPr>
          <w:rFonts w:ascii="Times New Roman" w:hAnsi="Times New Roman" w:cs="Times New Roman"/>
          <w:sz w:val="28"/>
          <w:szCs w:val="28"/>
        </w:rPr>
        <w:t xml:space="preserve">Затем из сосуда с уже готовым заранее раствора (3% р-р водной малахитовой зелени, глицерин и 6% водный р-р фенола) </w:t>
      </w:r>
      <w:r w:rsidR="00531C60">
        <w:rPr>
          <w:rFonts w:ascii="Times New Roman" w:hAnsi="Times New Roman" w:cs="Times New Roman"/>
          <w:sz w:val="28"/>
          <w:szCs w:val="28"/>
        </w:rPr>
        <w:t xml:space="preserve">берем </w:t>
      </w:r>
      <w:r w:rsidRPr="00896FB0">
        <w:rPr>
          <w:rFonts w:ascii="Times New Roman" w:hAnsi="Times New Roman" w:cs="Times New Roman"/>
          <w:sz w:val="28"/>
          <w:szCs w:val="28"/>
        </w:rPr>
        <w:t xml:space="preserve">прямоугольный кусочек </w:t>
      </w:r>
      <w:proofErr w:type="spellStart"/>
      <w:r w:rsidRPr="00896FB0">
        <w:rPr>
          <w:rFonts w:ascii="Times New Roman" w:hAnsi="Times New Roman" w:cs="Times New Roman"/>
          <w:sz w:val="28"/>
          <w:szCs w:val="28"/>
        </w:rPr>
        <w:t>целофана</w:t>
      </w:r>
      <w:proofErr w:type="spellEnd"/>
      <w:r w:rsidRPr="00896FB0">
        <w:rPr>
          <w:rFonts w:ascii="Times New Roman" w:hAnsi="Times New Roman" w:cs="Times New Roman"/>
          <w:sz w:val="28"/>
          <w:szCs w:val="28"/>
        </w:rPr>
        <w:t xml:space="preserve"> </w:t>
      </w:r>
      <w:r w:rsidR="00531C60">
        <w:rPr>
          <w:rFonts w:ascii="Times New Roman" w:hAnsi="Times New Roman" w:cs="Times New Roman"/>
          <w:sz w:val="28"/>
          <w:szCs w:val="28"/>
        </w:rPr>
        <w:t>и накрываем</w:t>
      </w:r>
      <w:r w:rsidRPr="00896FB0">
        <w:rPr>
          <w:rFonts w:ascii="Times New Roman" w:hAnsi="Times New Roman" w:cs="Times New Roman"/>
          <w:sz w:val="28"/>
          <w:szCs w:val="28"/>
        </w:rPr>
        <w:t xml:space="preserve"> им кал</w:t>
      </w:r>
      <w:r w:rsidR="00531C60">
        <w:rPr>
          <w:rFonts w:ascii="Times New Roman" w:hAnsi="Times New Roman" w:cs="Times New Roman"/>
          <w:sz w:val="28"/>
          <w:szCs w:val="28"/>
        </w:rPr>
        <w:t>, фекалий равномерно распределяем. Препарат на 1 час кладем</w:t>
      </w:r>
      <w:r w:rsidRPr="00896FB0">
        <w:rPr>
          <w:rFonts w:ascii="Times New Roman" w:hAnsi="Times New Roman" w:cs="Times New Roman"/>
          <w:sz w:val="28"/>
          <w:szCs w:val="28"/>
        </w:rPr>
        <w:t xml:space="preserve"> на другой поднос, за это время он высветлится и яйца легко обнаруживаются.</w:t>
      </w:r>
    </w:p>
    <w:p w:rsidR="00C167B8" w:rsidRDefault="00C167B8" w:rsidP="00C167B8">
      <w:pPr>
        <w:spacing w:after="0" w:line="276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C167B8" w:rsidRDefault="00C167B8" w:rsidP="00C167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40DB">
        <w:rPr>
          <w:rFonts w:ascii="Times New Roman" w:hAnsi="Times New Roman" w:cs="Times New Roman"/>
          <w:b/>
          <w:sz w:val="28"/>
          <w:szCs w:val="28"/>
        </w:rPr>
        <w:t>Копрологическое исследование</w:t>
      </w:r>
    </w:p>
    <w:p w:rsidR="00C167B8" w:rsidRDefault="00C167B8" w:rsidP="009A159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стекло 7х10 см накапывается по капле в ряд:</w:t>
      </w:r>
    </w:p>
    <w:p w:rsidR="00C167B8" w:rsidRDefault="00C167B8" w:rsidP="009A159A">
      <w:pPr>
        <w:pStyle w:val="a4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Р-р глицерина (детрит, остатки пищи-  мышечные волокна, соединительная ткань, растительная клетчатка,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переваримая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клетчатка)</w:t>
      </w:r>
    </w:p>
    <w:p w:rsidR="00C167B8" w:rsidRDefault="00C167B8" w:rsidP="009A159A">
      <w:pPr>
        <w:pStyle w:val="a4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Р-р </w:t>
      </w:r>
      <w:proofErr w:type="spellStart"/>
      <w:r>
        <w:rPr>
          <w:rFonts w:ascii="Times New Roman" w:hAnsi="Times New Roman" w:cs="Times New Roman"/>
          <w:sz w:val="28"/>
          <w:szCs w:val="28"/>
        </w:rPr>
        <w:t>Люголя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(крахмал)</w:t>
      </w:r>
    </w:p>
    <w:p w:rsidR="00C167B8" w:rsidRDefault="00C167B8" w:rsidP="009A159A">
      <w:pPr>
        <w:pStyle w:val="a4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Р-р метиленовой сини (нейтральные жиры, жирные кислоты, мыла) </w:t>
      </w:r>
    </w:p>
    <w:p w:rsidR="00C167B8" w:rsidRDefault="00C167B8" w:rsidP="009A159A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Берем небольшой кусочек кала стеклянной палочкой и растираем в каждой капле. Затем накрывается покровным стеклом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микроскопируется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Результаты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микроскопирования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записываются на направления.</w:t>
      </w:r>
      <w:r w:rsidRPr="006466E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167B8" w:rsidRDefault="00C167B8" w:rsidP="009A159A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167B8" w:rsidRDefault="00C167B8" w:rsidP="009A159A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3)Окрашивание мазков по Романовскому-Гимзе</w:t>
      </w:r>
    </w:p>
    <w:p w:rsidR="00C167B8" w:rsidRDefault="00C167B8" w:rsidP="00C167B8">
      <w:pPr>
        <w:spacing w:after="0"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167B8" w:rsidRDefault="00C167B8" w:rsidP="00C167B8">
      <w:pPr>
        <w:spacing w:after="0"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Окраска по Романовскому-Гимзе</w:t>
      </w:r>
    </w:p>
    <w:p w:rsidR="00C167B8" w:rsidRDefault="00C167B8" w:rsidP="009A159A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каретки составляем препарытне стекла с уже высохшим мазком мокроты. Помещаем их в </w:t>
      </w:r>
      <w:r w:rsidR="00DF570C">
        <w:rPr>
          <w:rFonts w:ascii="Times New Roman" w:hAnsi="Times New Roman" w:cs="Times New Roman"/>
          <w:noProof/>
          <w:sz w:val="28"/>
          <w:szCs w:val="28"/>
          <w:lang w:eastAsia="ru-RU"/>
        </w:rPr>
        <w:t>Спиртовой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р-р Романовского на 10 минут,затем достаем и перемещаем в </w:t>
      </w:r>
      <w:r w:rsidR="00DF570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Водный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р-р Романоского на 20 минут. После окраски промываем под проточной водой и сушим.</w:t>
      </w:r>
    </w:p>
    <w:p w:rsidR="00C167B8" w:rsidRDefault="00C167B8" w:rsidP="009A159A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167B8" w:rsidRDefault="00C167B8" w:rsidP="009A159A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4)Окрашивание мазков на КУМ по Целю-Нильсену </w:t>
      </w:r>
    </w:p>
    <w:p w:rsidR="009A159A" w:rsidRDefault="009A159A" w:rsidP="009A159A">
      <w:pPr>
        <w:spacing w:after="0"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167B8" w:rsidRDefault="00C167B8" w:rsidP="009A159A">
      <w:pPr>
        <w:spacing w:after="0"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50B2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Окраска препарата мокроты на КУМ по Целю-Нильсену</w:t>
      </w:r>
    </w:p>
    <w:p w:rsidR="00C167B8" w:rsidRPr="00C328C2" w:rsidRDefault="00C167B8" w:rsidP="009A159A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 подносе размещаем мостики на которые кладем препарат. На него укладываем фильтровальную бумагу и наливаем раствор карболового фуксина. Препарат нагреваем до поялвения пара (следим,чтобы препарат не кипел). Даем остыть и убираем фильтровальную бумагу. Опускаем препарат в соляно-кислый спирт до полного отхождения краски, затем промываем под проточной водой. Докрашиваем препарат метиленовым синим 20-30 секунд. Промываем водой, высушиваем и микроскопируем с иммерсией. </w:t>
      </w:r>
    </w:p>
    <w:p w:rsidR="00C167B8" w:rsidRDefault="00C167B8" w:rsidP="009A159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67B8" w:rsidRDefault="00C167B8" w:rsidP="009A159A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5)Окрашивание мазков по Грамму</w:t>
      </w:r>
    </w:p>
    <w:p w:rsidR="00C167B8" w:rsidRDefault="00C167B8" w:rsidP="00C167B8">
      <w:pPr>
        <w:spacing w:after="0"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167B8" w:rsidRPr="00BF363C" w:rsidRDefault="00C167B8" w:rsidP="00C167B8">
      <w:pPr>
        <w:spacing w:after="0"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F363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Окраска мазков на GN и </w:t>
      </w:r>
      <w:r w:rsidRPr="00BF363C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TR</w:t>
      </w:r>
      <w:r w:rsidRPr="00BF363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по Грамму </w:t>
      </w:r>
    </w:p>
    <w:p w:rsidR="00C167B8" w:rsidRPr="00B9058D" w:rsidRDefault="00C167B8" w:rsidP="00C167B8">
      <w:pPr>
        <w:spacing w:after="0" w:line="276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 подносе размещаем мостики на которые кладем фиксированный препарат. На него укладываем фильтровальную бумагу смоченную генцианвиолетом. Красим 1-2 минуты. Убираем фильтровальную бумагу и заливаем препарат раствором Люголя на 2 минуты. Затем Люголь сливаем и опускаем в спирт до сероватого цета. Промываем пол проточной водой и окрашиваем водным раствором фуксина карболового 10-15 секунд. Как только окрасили последний препарат, первый начинаем смывать под проточной водой и сушим.</w:t>
      </w:r>
    </w:p>
    <w:p w:rsidR="00C167B8" w:rsidRDefault="00C167B8" w:rsidP="00C167B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C167B8" w:rsidRDefault="00C167B8" w:rsidP="0089224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621C03" w:rsidRPr="00D173D2" w:rsidRDefault="00621C03" w:rsidP="00D173D2">
      <w:pPr>
        <w:rPr>
          <w:rFonts w:ascii="Times New Roman" w:hAnsi="Times New Roman" w:cs="Times New Roman"/>
          <w:sz w:val="28"/>
          <w:szCs w:val="28"/>
        </w:rPr>
      </w:pPr>
      <w:r w:rsidRPr="00531C60">
        <w:rPr>
          <w:rFonts w:ascii="Times New Roman" w:hAnsi="Times New Roman" w:cs="Times New Roman"/>
          <w:b/>
          <w:sz w:val="28"/>
          <w:szCs w:val="28"/>
        </w:rPr>
        <w:t>День 6</w:t>
      </w:r>
    </w:p>
    <w:p w:rsidR="00621C03" w:rsidRDefault="00621C03" w:rsidP="0089224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14.12.18 </w:t>
      </w:r>
    </w:p>
    <w:p w:rsidR="00531C60" w:rsidRDefault="00531C60" w:rsidP="009A159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602E">
        <w:rPr>
          <w:rFonts w:ascii="Times New Roman" w:hAnsi="Times New Roman" w:cs="Times New Roman"/>
          <w:sz w:val="28"/>
          <w:szCs w:val="28"/>
        </w:rPr>
        <w:t>Перед началом работы мы переодеваемс</w:t>
      </w:r>
      <w:r>
        <w:rPr>
          <w:rFonts w:ascii="Times New Roman" w:hAnsi="Times New Roman" w:cs="Times New Roman"/>
          <w:sz w:val="28"/>
          <w:szCs w:val="28"/>
        </w:rPr>
        <w:t>я, обуваем сменную обувь. Надеваем халат, перчатки и респиратор.</w:t>
      </w:r>
    </w:p>
    <w:p w:rsidR="00531C60" w:rsidRDefault="00531C60" w:rsidP="009A159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1C60" w:rsidRPr="00525ECC" w:rsidRDefault="00531C60" w:rsidP="009A159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Pr="00525ECC">
        <w:rPr>
          <w:rFonts w:ascii="Times New Roman" w:hAnsi="Times New Roman" w:cs="Times New Roman"/>
          <w:sz w:val="28"/>
          <w:szCs w:val="28"/>
        </w:rPr>
        <w:t xml:space="preserve">Маркировка биологического материала: </w:t>
      </w:r>
      <w:r w:rsidR="00BA34A3">
        <w:rPr>
          <w:rFonts w:ascii="Times New Roman" w:hAnsi="Times New Roman" w:cs="Times New Roman"/>
          <w:sz w:val="28"/>
          <w:szCs w:val="28"/>
        </w:rPr>
        <w:t>прием и регистрация.</w:t>
      </w:r>
    </w:p>
    <w:p w:rsidR="00531C60" w:rsidRDefault="00531C60" w:rsidP="009A159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2)Расставляла на подносе кал в порядковом номере с направления, сверяя фамилию и отделение на баночках и направлениях. Первый ряд баночек был на исследование кала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яйцеглист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(метод приготовления мазков по Като), второй ряд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копрограмму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(копрологическое исследование)</w:t>
      </w:r>
    </w:p>
    <w:p w:rsidR="00531C60" w:rsidRDefault="00531C60" w:rsidP="00531C6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31C60" w:rsidRDefault="00531C60" w:rsidP="00531C60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5ECC">
        <w:rPr>
          <w:rFonts w:ascii="Times New Roman" w:hAnsi="Times New Roman" w:cs="Times New Roman"/>
          <w:b/>
          <w:sz w:val="28"/>
          <w:szCs w:val="28"/>
        </w:rPr>
        <w:t>Приготовление препарата по методу Като</w:t>
      </w:r>
    </w:p>
    <w:p w:rsidR="00531C60" w:rsidRPr="00896FB0" w:rsidRDefault="00531C60" w:rsidP="009A159A">
      <w:pPr>
        <w:pStyle w:val="a4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Подписываем</w:t>
      </w:r>
      <w:r w:rsidRPr="00896FB0">
        <w:rPr>
          <w:rFonts w:ascii="Times New Roman" w:hAnsi="Times New Roman" w:cs="Times New Roman"/>
          <w:sz w:val="28"/>
          <w:szCs w:val="28"/>
        </w:rPr>
        <w:t xml:space="preserve"> предметные стекла в соответствии с номером на направлении </w:t>
      </w:r>
    </w:p>
    <w:p w:rsidR="00531C60" w:rsidRPr="00896FB0" w:rsidRDefault="00531C60" w:rsidP="009A159A">
      <w:pPr>
        <w:pStyle w:val="a4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Берем </w:t>
      </w:r>
      <w:r w:rsidRPr="00896FB0">
        <w:rPr>
          <w:rFonts w:ascii="Times New Roman" w:hAnsi="Times New Roman" w:cs="Times New Roman"/>
          <w:sz w:val="28"/>
          <w:szCs w:val="28"/>
        </w:rPr>
        <w:t>небольшое количество нужного обра</w:t>
      </w:r>
      <w:r>
        <w:rPr>
          <w:rFonts w:ascii="Times New Roman" w:hAnsi="Times New Roman" w:cs="Times New Roman"/>
          <w:sz w:val="28"/>
          <w:szCs w:val="28"/>
        </w:rPr>
        <w:t>зца стеклянной палочкой и наносим</w:t>
      </w:r>
      <w:r w:rsidRPr="00896F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центр стекла. Палочку помещаем</w:t>
      </w:r>
      <w:r w:rsidRPr="00896FB0">
        <w:rPr>
          <w:rFonts w:ascii="Times New Roman" w:hAnsi="Times New Roman" w:cs="Times New Roman"/>
          <w:sz w:val="28"/>
          <w:szCs w:val="28"/>
        </w:rPr>
        <w:t xml:space="preserve"> в стакан с </w:t>
      </w:r>
      <w:proofErr w:type="spellStart"/>
      <w:r w:rsidRPr="00896FB0">
        <w:rPr>
          <w:rFonts w:ascii="Times New Roman" w:hAnsi="Times New Roman" w:cs="Times New Roman"/>
          <w:sz w:val="28"/>
          <w:szCs w:val="28"/>
        </w:rPr>
        <w:t>дезраствором</w:t>
      </w:r>
      <w:proofErr w:type="spellEnd"/>
      <w:r w:rsidRPr="00896FB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96FB0">
        <w:rPr>
          <w:rFonts w:ascii="Times New Roman" w:hAnsi="Times New Roman" w:cs="Times New Roman"/>
          <w:sz w:val="28"/>
          <w:szCs w:val="28"/>
        </w:rPr>
        <w:t>Септолит</w:t>
      </w:r>
      <w:proofErr w:type="spellEnd"/>
      <w:r w:rsidRPr="00896FB0">
        <w:rPr>
          <w:rFonts w:ascii="Times New Roman" w:hAnsi="Times New Roman" w:cs="Times New Roman"/>
          <w:sz w:val="28"/>
          <w:szCs w:val="28"/>
        </w:rPr>
        <w:t xml:space="preserve"> ДХЦ 0,480% р-р)</w:t>
      </w:r>
    </w:p>
    <w:p w:rsidR="00531C60" w:rsidRDefault="00531C60" w:rsidP="009A159A">
      <w:pPr>
        <w:pStyle w:val="a4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6FB0">
        <w:rPr>
          <w:rFonts w:ascii="Times New Roman" w:hAnsi="Times New Roman" w:cs="Times New Roman"/>
          <w:sz w:val="28"/>
          <w:szCs w:val="28"/>
        </w:rPr>
        <w:t xml:space="preserve">Затем из сосуда с уже готовым заранее раствора (3% р-р водной малахитовой зелени, глицерин и 6% водный р-р фенола) </w:t>
      </w:r>
      <w:r>
        <w:rPr>
          <w:rFonts w:ascii="Times New Roman" w:hAnsi="Times New Roman" w:cs="Times New Roman"/>
          <w:sz w:val="28"/>
          <w:szCs w:val="28"/>
        </w:rPr>
        <w:t>берем</w:t>
      </w:r>
      <w:r w:rsidRPr="00896FB0">
        <w:rPr>
          <w:rFonts w:ascii="Times New Roman" w:hAnsi="Times New Roman" w:cs="Times New Roman"/>
          <w:sz w:val="28"/>
          <w:szCs w:val="28"/>
        </w:rPr>
        <w:t xml:space="preserve"> прямоугольный кусочек </w:t>
      </w:r>
      <w:proofErr w:type="spellStart"/>
      <w:r w:rsidRPr="00896FB0">
        <w:rPr>
          <w:rFonts w:ascii="Times New Roman" w:hAnsi="Times New Roman" w:cs="Times New Roman"/>
          <w:sz w:val="28"/>
          <w:szCs w:val="28"/>
        </w:rPr>
        <w:t>целофана</w:t>
      </w:r>
      <w:proofErr w:type="spellEnd"/>
      <w:r w:rsidRPr="00896F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накрываем </w:t>
      </w:r>
      <w:r w:rsidRPr="00896FB0">
        <w:rPr>
          <w:rFonts w:ascii="Times New Roman" w:hAnsi="Times New Roman" w:cs="Times New Roman"/>
          <w:sz w:val="28"/>
          <w:szCs w:val="28"/>
        </w:rPr>
        <w:t>им кал</w:t>
      </w:r>
      <w:r>
        <w:rPr>
          <w:rFonts w:ascii="Times New Roman" w:hAnsi="Times New Roman" w:cs="Times New Roman"/>
          <w:sz w:val="28"/>
          <w:szCs w:val="28"/>
        </w:rPr>
        <w:t>, фекалий равномерно распределяем. Препарат на 1 час кладем</w:t>
      </w:r>
      <w:r w:rsidRPr="00896FB0">
        <w:rPr>
          <w:rFonts w:ascii="Times New Roman" w:hAnsi="Times New Roman" w:cs="Times New Roman"/>
          <w:sz w:val="28"/>
          <w:szCs w:val="28"/>
        </w:rPr>
        <w:t xml:space="preserve"> на другой поднос, за это время он высветлится и яйца легко обнаруживаются.</w:t>
      </w:r>
    </w:p>
    <w:p w:rsidR="00E94D5F" w:rsidRPr="00E94D5F" w:rsidRDefault="003235D1" w:rsidP="00E94D5F">
      <w:pPr>
        <w:spacing w:after="0"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04358201" wp14:editId="13C902AF">
            <wp:simplePos x="0" y="0"/>
            <wp:positionH relativeFrom="column">
              <wp:posOffset>3444240</wp:posOffset>
            </wp:positionH>
            <wp:positionV relativeFrom="paragraph">
              <wp:posOffset>64135</wp:posOffset>
            </wp:positionV>
            <wp:extent cx="2127250" cy="1953895"/>
            <wp:effectExtent l="0" t="0" r="6350" b="8255"/>
            <wp:wrapSquare wrapText="bothSides"/>
            <wp:docPr id="9" name="Рисунок 9" descr="https://pp.userapi.com/c847220/v847220961/1597cb/qKS4_iwp_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p.userapi.com/c847220/v847220961/1597cb/qKS4_iwp_v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91" r="19521" b="14250"/>
                    <a:stretch/>
                  </pic:blipFill>
                  <pic:spPr bwMode="auto">
                    <a:xfrm>
                      <a:off x="0" y="0"/>
                      <a:ext cx="2127250" cy="195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BA513B8" wp14:editId="06F2800B">
            <wp:simplePos x="0" y="0"/>
            <wp:positionH relativeFrom="page">
              <wp:posOffset>1571625</wp:posOffset>
            </wp:positionH>
            <wp:positionV relativeFrom="paragraph">
              <wp:posOffset>73025</wp:posOffset>
            </wp:positionV>
            <wp:extent cx="1990725" cy="1920240"/>
            <wp:effectExtent l="0" t="0" r="9525" b="3810"/>
            <wp:wrapSquare wrapText="bothSides"/>
            <wp:docPr id="8" name="Рисунок 8" descr="https://pp.userapi.com/c845421/v845421961/155ad5/Gey0lncJJ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p.userapi.com/c845421/v845421961/155ad5/Gey0lncJJY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36" t="16974" r="12852" b="28846"/>
                    <a:stretch/>
                  </pic:blipFill>
                  <pic:spPr bwMode="auto">
                    <a:xfrm>
                      <a:off x="0" y="0"/>
                      <a:ext cx="1990725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1C60" w:rsidRDefault="00531C60" w:rsidP="009A159A">
      <w:pPr>
        <w:spacing w:after="0"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E94D5F" w:rsidRDefault="00E94D5F" w:rsidP="00531C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4D5F" w:rsidRDefault="00E94D5F" w:rsidP="00531C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4D5F" w:rsidRDefault="00E94D5F" w:rsidP="00531C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4D5F" w:rsidRDefault="00E94D5F" w:rsidP="00531C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35D1" w:rsidRDefault="003235D1" w:rsidP="003235D1">
      <w:pPr>
        <w:rPr>
          <w:rFonts w:ascii="Times New Roman" w:hAnsi="Times New Roman" w:cs="Times New Roman"/>
          <w:b/>
          <w:sz w:val="28"/>
          <w:szCs w:val="28"/>
        </w:rPr>
      </w:pPr>
    </w:p>
    <w:p w:rsidR="00E94D5F" w:rsidRPr="003235D1" w:rsidRDefault="003235D1" w:rsidP="003235D1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Pr="003235D1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яйца широкого</w:t>
      </w:r>
      <w:r w:rsidRPr="003235D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3235D1">
        <w:rPr>
          <w:rFonts w:ascii="Times New Roman" w:hAnsi="Times New Roman" w:cs="Times New Roman"/>
          <w:i/>
          <w:sz w:val="28"/>
          <w:szCs w:val="28"/>
        </w:rPr>
        <w:t>лентец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Pr="003235D1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                   (яйца сибирской двуустки)</w:t>
      </w:r>
    </w:p>
    <w:p w:rsidR="003235D1" w:rsidRDefault="003235D1" w:rsidP="00531C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1C60" w:rsidRDefault="00531C60" w:rsidP="00531C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40DB">
        <w:rPr>
          <w:rFonts w:ascii="Times New Roman" w:hAnsi="Times New Roman" w:cs="Times New Roman"/>
          <w:b/>
          <w:sz w:val="28"/>
          <w:szCs w:val="28"/>
        </w:rPr>
        <w:t>Копрологическое исследование</w:t>
      </w:r>
    </w:p>
    <w:p w:rsidR="00531C60" w:rsidRDefault="00531C60" w:rsidP="009A159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стекло 7х10 см накапывается по капле в ряд:</w:t>
      </w:r>
    </w:p>
    <w:p w:rsidR="00531C60" w:rsidRDefault="00531C60" w:rsidP="009A159A">
      <w:pPr>
        <w:pStyle w:val="a4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Р-р глицерина (детрит, остатки пищи-  мышечные волокна, соединительная ткань, растительная клетчатка,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переваримая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клетчатка)</w:t>
      </w:r>
    </w:p>
    <w:p w:rsidR="00531C60" w:rsidRDefault="00531C60" w:rsidP="009A159A">
      <w:pPr>
        <w:pStyle w:val="a4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Р-р </w:t>
      </w:r>
      <w:proofErr w:type="spellStart"/>
      <w:r>
        <w:rPr>
          <w:rFonts w:ascii="Times New Roman" w:hAnsi="Times New Roman" w:cs="Times New Roman"/>
          <w:sz w:val="28"/>
          <w:szCs w:val="28"/>
        </w:rPr>
        <w:t>Люголя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(крахмал)</w:t>
      </w:r>
    </w:p>
    <w:p w:rsidR="00531C60" w:rsidRDefault="00531C60" w:rsidP="00B04932">
      <w:pPr>
        <w:pStyle w:val="a4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Р-р метиленовой сини (нейтральные жиры, жирные кислоты, мыла) </w:t>
      </w:r>
    </w:p>
    <w:p w:rsidR="00531C60" w:rsidRDefault="00531C60" w:rsidP="00B04932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Берем небольшой кусочек кала стеклянной палочкой и растираем в каждой капле. Затем накрывается покровным стеклом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микроскопируется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Результаты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микроскопирования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записываются на направления.</w:t>
      </w:r>
      <w:r w:rsidRPr="006466E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235D1" w:rsidRDefault="003235D1" w:rsidP="00B04932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94D5F" w:rsidRDefault="003235D1" w:rsidP="009A159A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4D4B1193" wp14:editId="53EE003B">
            <wp:simplePos x="0" y="0"/>
            <wp:positionH relativeFrom="column">
              <wp:posOffset>3463290</wp:posOffset>
            </wp:positionH>
            <wp:positionV relativeFrom="paragraph">
              <wp:posOffset>9525</wp:posOffset>
            </wp:positionV>
            <wp:extent cx="1603375" cy="1600200"/>
            <wp:effectExtent l="0" t="0" r="0" b="0"/>
            <wp:wrapSquare wrapText="bothSides"/>
            <wp:docPr id="11" name="Рисунок 11" descr="https://pp.userapi.com/c851436/v851436600/6b35a/G7Tct8Onsg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p.userapi.com/c851436/v851436600/6b35a/G7Tct8Onsg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41" t="7216" r="17582" b="30610"/>
                    <a:stretch/>
                  </pic:blipFill>
                  <pic:spPr bwMode="auto">
                    <a:xfrm>
                      <a:off x="0" y="0"/>
                      <a:ext cx="16033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3186A6B3" wp14:editId="15B5E79D">
            <wp:simplePos x="0" y="0"/>
            <wp:positionH relativeFrom="margin">
              <wp:posOffset>300990</wp:posOffset>
            </wp:positionH>
            <wp:positionV relativeFrom="paragraph">
              <wp:posOffset>8890</wp:posOffset>
            </wp:positionV>
            <wp:extent cx="1714500" cy="1595755"/>
            <wp:effectExtent l="0" t="0" r="0" b="4445"/>
            <wp:wrapSquare wrapText="bothSides"/>
            <wp:docPr id="10" name="Рисунок 10" descr="https://pp.userapi.com/c845322/v845322961/15fc6e/w__nbuB3v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45322/v845322961/15fc6e/w__nbuB3vh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6" t="17832" r="13986" b="25524"/>
                    <a:stretch/>
                  </pic:blipFill>
                  <pic:spPr bwMode="auto">
                    <a:xfrm>
                      <a:off x="0" y="0"/>
                      <a:ext cx="1714500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1C60" w:rsidRDefault="00531C60" w:rsidP="009A159A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35D1" w:rsidRDefault="003235D1" w:rsidP="009A159A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35D1" w:rsidRDefault="003235D1" w:rsidP="009A159A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35D1" w:rsidRDefault="003235D1" w:rsidP="009A159A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35D1" w:rsidRDefault="003235D1" w:rsidP="009A159A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35D1" w:rsidRDefault="003235D1" w:rsidP="009A159A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35D1" w:rsidRPr="003235D1" w:rsidRDefault="003235D1" w:rsidP="003235D1">
      <w:pPr>
        <w:spacing w:after="0" w:line="276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   (в</w:t>
      </w:r>
      <w:r w:rsidRPr="003235D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неклеточный крахмал)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                            (внутриклеточный крахмал)</w:t>
      </w:r>
    </w:p>
    <w:p w:rsidR="003235D1" w:rsidRDefault="003235D1" w:rsidP="003235D1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35D1" w:rsidRPr="003235D1" w:rsidRDefault="00531C60" w:rsidP="003235D1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3)Окрашивание мазков по Романовскому-Гимзе</w:t>
      </w:r>
    </w:p>
    <w:p w:rsidR="00531C60" w:rsidRDefault="00531C60" w:rsidP="00531C60">
      <w:pPr>
        <w:spacing w:after="0"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Окраска по Романовскому-Гимзе</w:t>
      </w:r>
    </w:p>
    <w:p w:rsidR="00531C60" w:rsidRDefault="00531C60" w:rsidP="009A159A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каретки составляем препарытне стекла с уже высохшим мазком мокроты. Помещаем их в </w:t>
      </w:r>
      <w:r w:rsidR="00485E1D">
        <w:rPr>
          <w:rFonts w:ascii="Times New Roman" w:hAnsi="Times New Roman" w:cs="Times New Roman"/>
          <w:noProof/>
          <w:sz w:val="28"/>
          <w:szCs w:val="28"/>
          <w:lang w:eastAsia="ru-RU"/>
        </w:rPr>
        <w:t>Спиртовой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р-р Романовского на 10 минут,затем достаем и перемещаем в </w:t>
      </w:r>
      <w:r w:rsidR="00485E1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Водный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р-р Романоского на 20 минут. После окраски промываем под проточной водой и сушим.</w:t>
      </w:r>
    </w:p>
    <w:p w:rsidR="00531C60" w:rsidRDefault="00531C60" w:rsidP="009A159A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31C60" w:rsidRDefault="00531C60" w:rsidP="009A159A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4)Окрашивание мазков на КУМ по Целю-Нильсену </w:t>
      </w:r>
    </w:p>
    <w:p w:rsidR="00531C60" w:rsidRDefault="00531C60" w:rsidP="009A159A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31C60" w:rsidRDefault="00531C60" w:rsidP="00531C60">
      <w:pPr>
        <w:spacing w:after="0"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50B2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Окраска препарата мокроты на КУМ по Целю-Нильсену</w:t>
      </w:r>
    </w:p>
    <w:p w:rsidR="00531C60" w:rsidRPr="00C328C2" w:rsidRDefault="00531C60" w:rsidP="009A159A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 подносе размещаем мостики на которые кладем препарат. На него укладываем фильтровальную бумагу и наливаем раствор карболового фуксина. Препарат нагреваем до поялвения пара (следим,чтобы препарат не кипел). Даем остыть и убираем фильтровальную бумагу. Опускаем препарат в соляно-кислый спирт до полного отхождения краски, затем промываем под проточной водой. Докрашиваем препарат метиленовым синим 20-30 секунд. Промываем водой, высушиваем и микроскопируем с иммерсией. </w:t>
      </w:r>
    </w:p>
    <w:p w:rsidR="00531C60" w:rsidRDefault="00531C60" w:rsidP="009A159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1C60" w:rsidRDefault="00531C60" w:rsidP="009A159A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5)Окрашивание мазков по Грамму</w:t>
      </w:r>
    </w:p>
    <w:p w:rsidR="00531C60" w:rsidRDefault="00531C60" w:rsidP="00531C60">
      <w:pPr>
        <w:spacing w:after="0"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31C60" w:rsidRPr="00BF363C" w:rsidRDefault="00531C60" w:rsidP="00531C60">
      <w:pPr>
        <w:spacing w:after="0"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F363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Окраска мазков на GN и </w:t>
      </w:r>
      <w:r w:rsidRPr="00BF363C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TR</w:t>
      </w:r>
      <w:r w:rsidRPr="00BF363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по Грамму </w:t>
      </w:r>
    </w:p>
    <w:p w:rsidR="00531C60" w:rsidRPr="00B9058D" w:rsidRDefault="00531C60" w:rsidP="009A159A">
      <w:pPr>
        <w:spacing w:after="0"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 подносе размещаем мостики на которые кладем фиксированный препарат. На него укладываем фильтровальную бумагу смоченную генцианвиолетом. Красим 1-2 минуты. Убираем фильтровальную бумагу и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заливаем препарат раствором Люголя на 2 минуты. Затем Люголь сливаем и опускаем в спирт до сероватого цета. Промываем пол проточной водой и окрашиваем водным раствором фуксина карболового 10-15 секунд. Как только окрасили последний препарат, первый начинаем смывать под проточной водой и сушим.</w:t>
      </w:r>
    </w:p>
    <w:p w:rsidR="00D173D2" w:rsidRDefault="00D173D2" w:rsidP="00D173D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31C60" w:rsidRPr="00D173D2" w:rsidRDefault="00531C60" w:rsidP="00D173D2">
      <w:pPr>
        <w:jc w:val="both"/>
        <w:rPr>
          <w:rFonts w:ascii="Times New Roman" w:hAnsi="Times New Roman" w:cs="Times New Roman"/>
          <w:sz w:val="28"/>
          <w:szCs w:val="28"/>
        </w:rPr>
      </w:pPr>
      <w:r w:rsidRPr="00531C60">
        <w:rPr>
          <w:rFonts w:ascii="Times New Roman" w:hAnsi="Times New Roman" w:cs="Times New Roman"/>
          <w:b/>
          <w:sz w:val="28"/>
          <w:szCs w:val="28"/>
        </w:rPr>
        <w:t>День 7</w:t>
      </w:r>
    </w:p>
    <w:p w:rsidR="00531C60" w:rsidRDefault="00531C60" w:rsidP="0089224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15.12.18</w:t>
      </w:r>
    </w:p>
    <w:p w:rsidR="00531C60" w:rsidRDefault="00531C60" w:rsidP="0089224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31C60">
        <w:rPr>
          <w:rFonts w:ascii="Times New Roman" w:hAnsi="Times New Roman" w:cs="Times New Roman"/>
          <w:sz w:val="28"/>
          <w:szCs w:val="28"/>
        </w:rPr>
        <w:t>Методический день заполнения дневника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31C60" w:rsidRDefault="00531C60" w:rsidP="0089224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31C60" w:rsidRPr="00531C60" w:rsidRDefault="00531C60" w:rsidP="00892243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531C60">
        <w:rPr>
          <w:rFonts w:ascii="Times New Roman" w:hAnsi="Times New Roman" w:cs="Times New Roman"/>
          <w:b/>
          <w:sz w:val="28"/>
          <w:szCs w:val="28"/>
        </w:rPr>
        <w:t>День 8</w:t>
      </w:r>
    </w:p>
    <w:p w:rsidR="00531C60" w:rsidRDefault="00531C60" w:rsidP="0089224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17.12.18</w:t>
      </w:r>
    </w:p>
    <w:p w:rsidR="00BA34A3" w:rsidRDefault="00BA34A3" w:rsidP="009A159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602E">
        <w:rPr>
          <w:rFonts w:ascii="Times New Roman" w:hAnsi="Times New Roman" w:cs="Times New Roman"/>
          <w:sz w:val="28"/>
          <w:szCs w:val="28"/>
        </w:rPr>
        <w:t>Перед началом работы мы переодеваемс</w:t>
      </w:r>
      <w:r>
        <w:rPr>
          <w:rFonts w:ascii="Times New Roman" w:hAnsi="Times New Roman" w:cs="Times New Roman"/>
          <w:sz w:val="28"/>
          <w:szCs w:val="28"/>
        </w:rPr>
        <w:t>я, обуваем сменную обувь. Надев</w:t>
      </w:r>
      <w:r w:rsidR="00D21981">
        <w:rPr>
          <w:rFonts w:ascii="Times New Roman" w:hAnsi="Times New Roman" w:cs="Times New Roman"/>
          <w:sz w:val="28"/>
          <w:szCs w:val="28"/>
        </w:rPr>
        <w:t>аем халат и перчатки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34A3" w:rsidRDefault="00BA34A3" w:rsidP="009A159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34A3" w:rsidRDefault="00BA34A3" w:rsidP="009A159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Pr="00525ECC">
        <w:rPr>
          <w:rFonts w:ascii="Times New Roman" w:hAnsi="Times New Roman" w:cs="Times New Roman"/>
          <w:sz w:val="28"/>
          <w:szCs w:val="28"/>
        </w:rPr>
        <w:t xml:space="preserve">Маркировка биологического материала: </w:t>
      </w:r>
      <w:r>
        <w:rPr>
          <w:rFonts w:ascii="Times New Roman" w:hAnsi="Times New Roman" w:cs="Times New Roman"/>
          <w:sz w:val="28"/>
          <w:szCs w:val="28"/>
        </w:rPr>
        <w:t>прием и регистрация мочи.</w:t>
      </w:r>
    </w:p>
    <w:p w:rsidR="00BA34A3" w:rsidRDefault="00BA34A3" w:rsidP="009A159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2)Определение физических свойств мочи.</w:t>
      </w:r>
    </w:p>
    <w:p w:rsidR="007F7BB5" w:rsidRDefault="007F7BB5" w:rsidP="00BA34A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2761BF" w:rsidRDefault="002761BF" w:rsidP="002761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Определение физических свойств мочи</w:t>
      </w:r>
    </w:p>
    <w:p w:rsidR="002761BF" w:rsidRDefault="002761BF" w:rsidP="002761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1)Прием и регистрация биологического материала(моча)</w:t>
      </w:r>
    </w:p>
    <w:p w:rsidR="002761BF" w:rsidRDefault="002761BF" w:rsidP="002761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2)Определение физических свойств мочи:</w:t>
      </w:r>
    </w:p>
    <w:p w:rsidR="002761BF" w:rsidRDefault="002761BF" w:rsidP="002761BF">
      <w:pPr>
        <w:numPr>
          <w:ilvl w:val="0"/>
          <w:numId w:val="9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кол-во мочи</w:t>
      </w:r>
    </w:p>
    <w:p w:rsidR="002761BF" w:rsidRPr="00FE0B81" w:rsidRDefault="002761BF" w:rsidP="002761BF">
      <w:pPr>
        <w:numPr>
          <w:ilvl w:val="0"/>
          <w:numId w:val="9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цвет </w:t>
      </w:r>
    </w:p>
    <w:p w:rsidR="002761BF" w:rsidRDefault="002761BF" w:rsidP="002761BF">
      <w:pPr>
        <w:numPr>
          <w:ilvl w:val="0"/>
          <w:numId w:val="9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прозрачность</w:t>
      </w:r>
    </w:p>
    <w:p w:rsidR="002761BF" w:rsidRDefault="002761BF" w:rsidP="002761BF">
      <w:pPr>
        <w:numPr>
          <w:ilvl w:val="0"/>
          <w:numId w:val="9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осадок</w:t>
      </w:r>
    </w:p>
    <w:p w:rsidR="002761BF" w:rsidRDefault="002761BF" w:rsidP="002761BF">
      <w:pPr>
        <w:numPr>
          <w:ilvl w:val="0"/>
          <w:numId w:val="9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реакция мочи</w:t>
      </w:r>
    </w:p>
    <w:p w:rsidR="002761BF" w:rsidRDefault="002761BF" w:rsidP="002761BF">
      <w:pPr>
        <w:numPr>
          <w:ilvl w:val="0"/>
          <w:numId w:val="9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относительная плотность </w:t>
      </w:r>
    </w:p>
    <w:p w:rsidR="007F7BB5" w:rsidRDefault="007F7BB5" w:rsidP="002761B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2761BF" w:rsidRDefault="002761BF" w:rsidP="003664B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Определение количества мочи </w:t>
      </w:r>
    </w:p>
    <w:p w:rsidR="002761BF" w:rsidRDefault="002761BF" w:rsidP="002761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При проведении общего анализа количество мочи определяется обычно приблизительно, на глаз. Точное измерение количества мочи мерным цилиндром проводится только в тех случаях, когда мочи мало – менее 50мл</w:t>
      </w:r>
    </w:p>
    <w:p w:rsidR="007F7BB5" w:rsidRDefault="007F7BB5" w:rsidP="002761B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D173D2" w:rsidRDefault="00D173D2" w:rsidP="002761B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2761BF" w:rsidRDefault="002761BF" w:rsidP="003664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Определение цвета мочи </w:t>
      </w:r>
    </w:p>
    <w:p w:rsidR="002761BF" w:rsidRDefault="002761BF" w:rsidP="002761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Цвет мочи определяют в цилиндре. Приподняв цилиндр на уровень глаз, оценивают цвет мочи в проходящем свете на белом фоне. </w:t>
      </w:r>
    </w:p>
    <w:p w:rsidR="007F7BB5" w:rsidRDefault="002761BF" w:rsidP="002761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</w:t>
      </w:r>
    </w:p>
    <w:p w:rsidR="002761BF" w:rsidRDefault="002761BF" w:rsidP="002761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Определение прозрачности мочи </w:t>
      </w:r>
    </w:p>
    <w:p w:rsidR="002761BF" w:rsidRDefault="002761BF" w:rsidP="002761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Прозрачность мочи определяют, смещая цилиндр с мочой по отношению к какому-либо предмету. Если контуры предмета видны четко, то моча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прозрачна. Если же контуры видны нечетко или совсем не видны, то прозрачность мочи оценивается как «мутноватая» или «мутная». </w:t>
      </w:r>
    </w:p>
    <w:p w:rsidR="007F7BB5" w:rsidRDefault="002761BF" w:rsidP="002761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    </w:t>
      </w:r>
    </w:p>
    <w:p w:rsidR="002761BF" w:rsidRDefault="002761BF" w:rsidP="002761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Определение осадка мочи </w:t>
      </w:r>
    </w:p>
    <w:p w:rsidR="002761BF" w:rsidRDefault="002761BF" w:rsidP="009777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Осадки мочи определяются на глаз. Если осадка нет, то ставят прочерк. Если же осадок имеется, то описывают его свойства: количество – незначительный, объемистый и т.д. цвет – белый, розовый, кирпично-красный, желтовато-зеленоватый и т.д. характер – аморфный, кристаллический.</w:t>
      </w:r>
    </w:p>
    <w:p w:rsidR="007F7BB5" w:rsidRDefault="002761BF" w:rsidP="0097778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   </w:t>
      </w:r>
    </w:p>
    <w:p w:rsidR="002761BF" w:rsidRDefault="002761BF" w:rsidP="002761B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Определение реакции мочи </w:t>
      </w:r>
    </w:p>
    <w:p w:rsidR="002761BF" w:rsidRDefault="002761BF" w:rsidP="009777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Унифицировано 2 метода определения реакции мочи: </w:t>
      </w:r>
    </w:p>
    <w:p w:rsidR="002761BF" w:rsidRDefault="002761BF" w:rsidP="0097778E">
      <w:pPr>
        <w:spacing w:after="4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1. При помощи индикаторных полосок – универсальной индикаторной бумаги (диапазон значений рН 1,0-10,0), специальной индикаторной бумаги для определения рН мочи (диапазон рН 5,0-8,0), лакмусовой бумаги, комбинированных экспресс – тестов, которыми можно определить, помимо рН, ряд других показателей. </w:t>
      </w:r>
    </w:p>
    <w:p w:rsidR="002761BF" w:rsidRDefault="002761BF" w:rsidP="009777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2. По Андрееву с помощью жидкого индикатора. </w:t>
      </w:r>
    </w:p>
    <w:p w:rsidR="002761BF" w:rsidRDefault="002761BF" w:rsidP="009777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Реактивы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: 0,1% раствор индикатора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бромтимолового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синего. Границы изменения окраски индикатора лежат в диапазоне рН 6,0-7,6. 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>Ход исследования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</w:p>
    <w:p w:rsidR="002761BF" w:rsidRDefault="002761BF" w:rsidP="002761BF">
      <w:pPr>
        <w:spacing w:after="67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К 2-3 мл мочи добавляют 1-2 капли индикатора </w:t>
      </w:r>
    </w:p>
    <w:p w:rsidR="002761BF" w:rsidRDefault="002761BF" w:rsidP="002761B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По цвету раствора судят о реакции мочи: </w:t>
      </w:r>
    </w:p>
    <w:p w:rsidR="002761BF" w:rsidRDefault="002761BF" w:rsidP="002761BF">
      <w:pPr>
        <w:numPr>
          <w:ilvl w:val="0"/>
          <w:numId w:val="10"/>
        </w:numPr>
        <w:spacing w:after="0" w:line="240" w:lineRule="auto"/>
        <w:ind w:left="1440" w:hanging="36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Желтый цвет соответствует кислой реакции </w:t>
      </w:r>
    </w:p>
    <w:p w:rsidR="002761BF" w:rsidRDefault="002761BF" w:rsidP="002761BF">
      <w:pPr>
        <w:numPr>
          <w:ilvl w:val="0"/>
          <w:numId w:val="10"/>
        </w:numPr>
        <w:spacing w:after="0" w:line="240" w:lineRule="auto"/>
        <w:ind w:left="1440" w:hanging="36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Бурый цвет – слабокислой реакции </w:t>
      </w:r>
    </w:p>
    <w:p w:rsidR="002761BF" w:rsidRDefault="002761BF" w:rsidP="002761BF">
      <w:pPr>
        <w:numPr>
          <w:ilvl w:val="0"/>
          <w:numId w:val="10"/>
        </w:numPr>
        <w:spacing w:after="0" w:line="240" w:lineRule="auto"/>
        <w:ind w:left="1440" w:hanging="36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Травянистый цвет – нейтральной реакции </w:t>
      </w:r>
    </w:p>
    <w:p w:rsidR="002761BF" w:rsidRDefault="002761BF" w:rsidP="002761BF">
      <w:pPr>
        <w:numPr>
          <w:ilvl w:val="0"/>
          <w:numId w:val="10"/>
        </w:numPr>
        <w:spacing w:after="0" w:line="240" w:lineRule="auto"/>
        <w:ind w:left="1440" w:hanging="36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Буро-зеленый цвет соответствует слабощелочной реакции </w:t>
      </w:r>
    </w:p>
    <w:p w:rsidR="002761BF" w:rsidRDefault="002761BF" w:rsidP="002761BF">
      <w:pPr>
        <w:numPr>
          <w:ilvl w:val="0"/>
          <w:numId w:val="10"/>
        </w:numPr>
        <w:spacing w:after="0" w:line="240" w:lineRule="auto"/>
        <w:ind w:left="1440" w:hanging="36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Зеленый-</w:t>
      </w:r>
      <w:r w:rsidRPr="00B8455B">
        <w:rPr>
          <w:rFonts w:ascii="Times New Roman" w:eastAsia="Times New Roman" w:hAnsi="Times New Roman" w:cs="Times New Roman"/>
          <w:color w:val="000000"/>
          <w:sz w:val="28"/>
        </w:rPr>
        <w:t xml:space="preserve"> синий цвет – щелочной реакции. </w:t>
      </w:r>
    </w:p>
    <w:p w:rsidR="002761BF" w:rsidRPr="00B8455B" w:rsidRDefault="002761BF" w:rsidP="002761BF">
      <w:pPr>
        <w:numPr>
          <w:ilvl w:val="0"/>
          <w:numId w:val="10"/>
        </w:numPr>
        <w:spacing w:after="0" w:line="240" w:lineRule="auto"/>
        <w:ind w:left="1440" w:hanging="36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Синий </w:t>
      </w:r>
      <w:r w:rsidRPr="00B8455B">
        <w:rPr>
          <w:rFonts w:ascii="Times New Roman" w:eastAsia="Times New Roman" w:hAnsi="Times New Roman" w:cs="Times New Roman"/>
          <w:color w:val="000000"/>
          <w:sz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резко-щелочной</w:t>
      </w:r>
      <w:proofErr w:type="gramEnd"/>
    </w:p>
    <w:p w:rsidR="002761BF" w:rsidRDefault="002761BF" w:rsidP="002761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Эта проба очень проста, но дает только ориентировочное представление о реакции мочи. Отличить мочу с нормальной рН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от патологически кислой этим методом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невозможно.</w:t>
      </w:r>
    </w:p>
    <w:p w:rsidR="007F7BB5" w:rsidRDefault="007F7BB5" w:rsidP="002761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2761BF" w:rsidRDefault="002761BF" w:rsidP="002761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пределение относительной плотности мочи. </w:t>
      </w:r>
    </w:p>
    <w:p w:rsidR="002761BF" w:rsidRDefault="007F7BB5" w:rsidP="002761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Принцип:</w:t>
      </w:r>
      <w:r w:rsidR="002761BF"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r w:rsidR="002761BF">
        <w:rPr>
          <w:rFonts w:ascii="Times New Roman" w:eastAsia="Times New Roman" w:hAnsi="Times New Roman" w:cs="Times New Roman"/>
          <w:color w:val="000000"/>
          <w:sz w:val="28"/>
        </w:rPr>
        <w:t>Сравнение плотности мочи с плотно</w:t>
      </w:r>
      <w:r>
        <w:rPr>
          <w:rFonts w:ascii="Times New Roman" w:eastAsia="Times New Roman" w:hAnsi="Times New Roman" w:cs="Times New Roman"/>
          <w:color w:val="000000"/>
          <w:sz w:val="28"/>
        </w:rPr>
        <w:t>стью воды при помощи урометра</w:t>
      </w:r>
      <w:r w:rsidR="002761BF">
        <w:rPr>
          <w:rFonts w:ascii="Times New Roman" w:eastAsia="Times New Roman" w:hAnsi="Times New Roman" w:cs="Times New Roman"/>
          <w:color w:val="000000"/>
          <w:sz w:val="28"/>
        </w:rPr>
        <w:t xml:space="preserve"> со шкалой от 1,000 до 1,050. </w:t>
      </w:r>
    </w:p>
    <w:p w:rsidR="002761BF" w:rsidRDefault="002761BF" w:rsidP="002761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Оборудование: </w:t>
      </w:r>
      <w:r>
        <w:rPr>
          <w:rFonts w:ascii="Times New Roman" w:eastAsia="Times New Roman" w:hAnsi="Times New Roman" w:cs="Times New Roman"/>
          <w:color w:val="000000"/>
          <w:sz w:val="28"/>
        </w:rPr>
        <w:t>цилиндр на 50мл, урометр.</w:t>
      </w:r>
    </w:p>
    <w:p w:rsidR="002761BF" w:rsidRDefault="007F7BB5" w:rsidP="002761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Ход исследования:</w:t>
      </w:r>
      <w:r w:rsidR="002761BF"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r w:rsidR="002761BF">
        <w:rPr>
          <w:rFonts w:ascii="Times New Roman" w:eastAsia="Times New Roman" w:hAnsi="Times New Roman" w:cs="Times New Roman"/>
          <w:color w:val="000000"/>
          <w:sz w:val="28"/>
        </w:rPr>
        <w:t>Мочу наливают в цилиндр, избегая образования пены, осторожно погружают в нее урометр. После прекращения его колебаний отмечают относительную плотность по шкале урометра (по нижнему мениску), на уровне глаз. Урометр не должен касаться стенок цилиндра. Температура исследуемой мочи должна быть 15± 3 градуса.</w:t>
      </w:r>
    </w:p>
    <w:p w:rsidR="007A31A5" w:rsidRDefault="007A31A5" w:rsidP="007F7BB5">
      <w:pPr>
        <w:spacing w:after="0"/>
        <w:rPr>
          <w:sz w:val="28"/>
        </w:rPr>
      </w:pPr>
    </w:p>
    <w:p w:rsidR="003573BF" w:rsidRDefault="007F7BB5" w:rsidP="007F7BB5">
      <w:pPr>
        <w:spacing w:after="0"/>
        <w:rPr>
          <w:rFonts w:ascii="Times New Roman" w:hAnsi="Times New Roman" w:cs="Times New Roman"/>
          <w:sz w:val="28"/>
        </w:rPr>
      </w:pPr>
      <w:r w:rsidRPr="0097778E">
        <w:rPr>
          <w:rFonts w:ascii="Times New Roman" w:hAnsi="Times New Roman" w:cs="Times New Roman"/>
          <w:sz w:val="28"/>
        </w:rPr>
        <w:t>Все выявленные физические свойства записываются на направление, а затем вносятся в базу</w:t>
      </w:r>
      <w:r w:rsidR="003573BF">
        <w:rPr>
          <w:rFonts w:ascii="Times New Roman" w:hAnsi="Times New Roman" w:cs="Times New Roman"/>
          <w:sz w:val="28"/>
        </w:rPr>
        <w:t>.</w:t>
      </w:r>
    </w:p>
    <w:p w:rsidR="003573BF" w:rsidRDefault="003573BF" w:rsidP="007F7BB5">
      <w:pPr>
        <w:spacing w:after="0"/>
        <w:rPr>
          <w:rFonts w:ascii="Times New Roman" w:hAnsi="Times New Roman" w:cs="Times New Roman"/>
          <w:sz w:val="28"/>
        </w:rPr>
      </w:pPr>
    </w:p>
    <w:p w:rsidR="003573BF" w:rsidRDefault="003573BF" w:rsidP="007F7BB5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3)</w:t>
      </w:r>
      <w:r w:rsidR="009A20CE">
        <w:rPr>
          <w:rFonts w:ascii="Times New Roman" w:hAnsi="Times New Roman" w:cs="Times New Roman"/>
          <w:sz w:val="28"/>
        </w:rPr>
        <w:t xml:space="preserve"> Определение суточной потери белка.</w:t>
      </w:r>
    </w:p>
    <w:p w:rsidR="009A20CE" w:rsidRDefault="009A20CE" w:rsidP="007F7BB5">
      <w:pPr>
        <w:spacing w:after="0"/>
        <w:rPr>
          <w:rFonts w:ascii="Times New Roman" w:hAnsi="Times New Roman" w:cs="Times New Roman"/>
          <w:sz w:val="28"/>
        </w:rPr>
      </w:pPr>
    </w:p>
    <w:p w:rsidR="003573BF" w:rsidRDefault="003573BF" w:rsidP="003573BF">
      <w:pPr>
        <w:spacing w:after="0"/>
        <w:jc w:val="center"/>
        <w:rPr>
          <w:rFonts w:ascii="Times New Roman" w:eastAsia="Times New Roman" w:hAnsi="Times New Roman" w:cs="Times New Roman"/>
          <w:sz w:val="28"/>
          <w:u w:val="single"/>
        </w:rPr>
      </w:pPr>
      <w:r w:rsidRPr="0098482E">
        <w:rPr>
          <w:rFonts w:ascii="Times New Roman" w:eastAsia="Times New Roman" w:hAnsi="Times New Roman" w:cs="Times New Roman"/>
          <w:b/>
          <w:sz w:val="28"/>
          <w:szCs w:val="28"/>
        </w:rPr>
        <w:t>Суточная потеря белка</w:t>
      </w:r>
    </w:p>
    <w:p w:rsidR="003573BF" w:rsidRDefault="003573BF" w:rsidP="003573BF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Для сбора мочи необходима чистая стеклянная посуда емк</w:t>
      </w:r>
      <w:r w:rsidR="009A20CE">
        <w:rPr>
          <w:rFonts w:ascii="Times New Roman" w:eastAsia="Times New Roman" w:hAnsi="Times New Roman" w:cs="Times New Roman"/>
          <w:sz w:val="28"/>
        </w:rPr>
        <w:t>остью не менее 3х литров. Утром в день исследования</w:t>
      </w:r>
      <w:r>
        <w:rPr>
          <w:rFonts w:ascii="Times New Roman" w:eastAsia="Times New Roman" w:hAnsi="Times New Roman" w:cs="Times New Roman"/>
          <w:sz w:val="28"/>
        </w:rPr>
        <w:t xml:space="preserve"> первое мочеиспускание производится в 6:00 утра. Затем при каждом последующем мочеиспускании она собирается в одну посуду до 6:00 утра следующего дня</w:t>
      </w:r>
      <w:r w:rsidR="009A20CE">
        <w:rPr>
          <w:rFonts w:ascii="Times New Roman" w:eastAsia="Times New Roman" w:hAnsi="Times New Roman" w:cs="Times New Roman"/>
          <w:sz w:val="28"/>
        </w:rPr>
        <w:t>. Часть порции отливаем</w:t>
      </w:r>
      <w:r>
        <w:rPr>
          <w:rFonts w:ascii="Times New Roman" w:eastAsia="Times New Roman" w:hAnsi="Times New Roman" w:cs="Times New Roman"/>
          <w:sz w:val="28"/>
        </w:rPr>
        <w:t xml:space="preserve"> в чистую </w:t>
      </w:r>
      <w:proofErr w:type="spellStart"/>
      <w:r>
        <w:rPr>
          <w:rFonts w:ascii="Times New Roman" w:eastAsia="Times New Roman" w:hAnsi="Times New Roman" w:cs="Times New Roman"/>
          <w:sz w:val="28"/>
        </w:rPr>
        <w:t>центрифужную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пробирку объемом 10 мл</w:t>
      </w:r>
      <w:proofErr w:type="gramStart"/>
      <w:r>
        <w:rPr>
          <w:rFonts w:ascii="Times New Roman" w:eastAsia="Times New Roman" w:hAnsi="Times New Roman" w:cs="Times New Roman"/>
          <w:sz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и отправляем в центрифугу на   10 минут (1500 оборотов), откручивать. После центрифугирования мочи, мы производим количественное и качественное определение белка. После полученных результатов производит расчет по формуле:</w:t>
      </w:r>
    </w:p>
    <w:p w:rsidR="003573BF" w:rsidRDefault="003573BF" w:rsidP="003573B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СПБ=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кол-во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суточной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мочи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*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белок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г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/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л</m:t>
            </m:r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1000</m:t>
            </m:r>
          </m:den>
        </m:f>
      </m:oMath>
      <w:r w:rsidRPr="00D126A9">
        <w:rPr>
          <w:rFonts w:ascii="Times New Roman" w:eastAsia="Times New Roman" w:hAnsi="Times New Roman" w:cs="Times New Roman"/>
          <w:sz w:val="28"/>
          <w:szCs w:val="28"/>
        </w:rPr>
        <w:t xml:space="preserve">   Например: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СПБ=</w:t>
      </w:r>
      <w:r w:rsidRPr="00D126A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2700</m:t>
            </m:r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*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 xml:space="preserve">1,2 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г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/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л</m:t>
            </m:r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1000</m:t>
            </m:r>
          </m:den>
        </m:f>
      </m:oMath>
      <w:r w:rsidRPr="00D126A9">
        <w:rPr>
          <w:rFonts w:ascii="Times New Roman" w:eastAsia="Times New Roman" w:hAnsi="Times New Roman" w:cs="Times New Roman"/>
          <w:sz w:val="28"/>
          <w:szCs w:val="28"/>
        </w:rPr>
        <w:t xml:space="preserve">  = 3,24 г/л</w:t>
      </w:r>
    </w:p>
    <w:p w:rsidR="00D173D2" w:rsidRDefault="007F7BB5" w:rsidP="00D173D2">
      <w:pPr>
        <w:spacing w:after="0"/>
        <w:rPr>
          <w:rFonts w:ascii="Times New Roman" w:hAnsi="Times New Roman" w:cs="Times New Roman"/>
          <w:sz w:val="28"/>
        </w:rPr>
      </w:pPr>
      <w:r w:rsidRPr="0097778E">
        <w:rPr>
          <w:rFonts w:ascii="Times New Roman" w:hAnsi="Times New Roman" w:cs="Times New Roman"/>
          <w:sz w:val="28"/>
        </w:rPr>
        <w:t xml:space="preserve"> </w:t>
      </w:r>
    </w:p>
    <w:p w:rsidR="007F7BB5" w:rsidRPr="00D173D2" w:rsidRDefault="00D21981" w:rsidP="00D173D2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День 9</w:t>
      </w:r>
    </w:p>
    <w:p w:rsidR="007F7BB5" w:rsidRDefault="007F7BB5" w:rsidP="007F7BB5">
      <w:pPr>
        <w:spacing w:after="0" w:line="276" w:lineRule="auto"/>
        <w:rPr>
          <w:rFonts w:ascii="Times New Roman" w:hAnsi="Times New Roman" w:cs="Times New Roman"/>
          <w:sz w:val="28"/>
        </w:rPr>
      </w:pPr>
      <w:r w:rsidRPr="007F7BB5">
        <w:rPr>
          <w:rFonts w:ascii="Times New Roman" w:hAnsi="Times New Roman" w:cs="Times New Roman"/>
          <w:sz w:val="28"/>
        </w:rPr>
        <w:t>18.12.18</w:t>
      </w:r>
    </w:p>
    <w:p w:rsidR="009A159A" w:rsidRDefault="009A159A" w:rsidP="009A159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CF602E">
        <w:rPr>
          <w:rFonts w:ascii="Times New Roman" w:hAnsi="Times New Roman" w:cs="Times New Roman"/>
          <w:sz w:val="28"/>
          <w:szCs w:val="28"/>
        </w:rPr>
        <w:t>Перед началом работы мы переодеваемс</w:t>
      </w:r>
      <w:r>
        <w:rPr>
          <w:rFonts w:ascii="Times New Roman" w:hAnsi="Times New Roman" w:cs="Times New Roman"/>
          <w:sz w:val="28"/>
          <w:szCs w:val="28"/>
        </w:rPr>
        <w:t>я, обуваем</w:t>
      </w:r>
      <w:r w:rsidR="00B43766">
        <w:rPr>
          <w:rFonts w:ascii="Times New Roman" w:hAnsi="Times New Roman" w:cs="Times New Roman"/>
          <w:sz w:val="28"/>
          <w:szCs w:val="28"/>
        </w:rPr>
        <w:t xml:space="preserve"> сменную обувь. Надеваем халат и </w:t>
      </w:r>
      <w:r>
        <w:rPr>
          <w:rFonts w:ascii="Times New Roman" w:hAnsi="Times New Roman" w:cs="Times New Roman"/>
          <w:sz w:val="28"/>
          <w:szCs w:val="28"/>
        </w:rPr>
        <w:t>перчатки.</w:t>
      </w:r>
    </w:p>
    <w:p w:rsidR="009A159A" w:rsidRDefault="009A159A" w:rsidP="009A159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9A159A" w:rsidRDefault="009A159A" w:rsidP="009A159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Pr="00525ECC">
        <w:rPr>
          <w:rFonts w:ascii="Times New Roman" w:hAnsi="Times New Roman" w:cs="Times New Roman"/>
          <w:sz w:val="28"/>
          <w:szCs w:val="28"/>
        </w:rPr>
        <w:t xml:space="preserve">Маркировка биологического материала: </w:t>
      </w:r>
      <w:r>
        <w:rPr>
          <w:rFonts w:ascii="Times New Roman" w:hAnsi="Times New Roman" w:cs="Times New Roman"/>
          <w:sz w:val="28"/>
          <w:szCs w:val="28"/>
        </w:rPr>
        <w:t>прием и регистрация мочи.</w:t>
      </w:r>
    </w:p>
    <w:p w:rsidR="009A159A" w:rsidRDefault="009A159A" w:rsidP="009A159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2)Определение химических свойств мочи.</w:t>
      </w:r>
    </w:p>
    <w:p w:rsidR="009A159A" w:rsidRDefault="009A159A" w:rsidP="009A159A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9A159A" w:rsidRDefault="009A159A" w:rsidP="009A15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Определение химических свойств мочи</w:t>
      </w:r>
    </w:p>
    <w:p w:rsidR="009A159A" w:rsidRDefault="009A159A" w:rsidP="009A159A">
      <w:pPr>
        <w:numPr>
          <w:ilvl w:val="0"/>
          <w:numId w:val="11"/>
        </w:num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Качественное определение белка в моче с помощью 20% ССК</w:t>
      </w:r>
    </w:p>
    <w:p w:rsidR="009A159A" w:rsidRDefault="009A159A" w:rsidP="009A159A">
      <w:pPr>
        <w:numPr>
          <w:ilvl w:val="0"/>
          <w:numId w:val="11"/>
        </w:num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Количественное определение белка в моче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белуре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пирогаллоловым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красным</w:t>
      </w:r>
    </w:p>
    <w:p w:rsidR="009A159A" w:rsidRDefault="009A159A" w:rsidP="009A159A">
      <w:pPr>
        <w:numPr>
          <w:ilvl w:val="0"/>
          <w:numId w:val="11"/>
        </w:num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Качественное и количественное определение глюкозы в моче с помощью ФКД</w:t>
      </w:r>
    </w:p>
    <w:p w:rsidR="009A159A" w:rsidRDefault="009A159A" w:rsidP="009A159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Определение наличия белка в моче с помощью унифицированной пробы с 20% раствором сульфосалициловой кислоты </w:t>
      </w:r>
    </w:p>
    <w:p w:rsidR="009A159A" w:rsidRDefault="009A159A" w:rsidP="009A15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Принцип: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Белки, содержащиеся в моче, под действием сульфосалициловой кислоты свертываются (денатурируются), в результате чего появляется помутнение раствора или выпадение хлопьев. </w:t>
      </w:r>
    </w:p>
    <w:p w:rsidR="009A159A" w:rsidRDefault="009A159A" w:rsidP="009A15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Реактивы: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20% раствор сульфосалициловой кислоты (ССК)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Подготовительная работа.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В некоторых случаях перед проведением пробы необходимо провести подготовку мочи: </w:t>
      </w:r>
    </w:p>
    <w:p w:rsidR="009A159A" w:rsidRDefault="009A159A" w:rsidP="009A159A">
      <w:pPr>
        <w:spacing w:after="4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1. Мутную мочу необходимо профильтровать через бумажный фильтр </w:t>
      </w:r>
    </w:p>
    <w:p w:rsidR="009A159A" w:rsidRDefault="009A159A" w:rsidP="009A15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2. Мочу щелочной реакции необходимо подкислить несколькими каплями 10% уксусной кислоты до слабокислой реакции под контролем универсальной индикаторной бумаги </w:t>
      </w:r>
    </w:p>
    <w:p w:rsidR="009A159A" w:rsidRDefault="009A159A" w:rsidP="009A15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3. При малом содержании солей в моче (водянистый цвет, низкая относительная плотность) перед исследованием к ней необходимо добавить несколько капель насыщенного раствора хлорида натрия, так как при недостатке солей плохо происходит свертывание белка </w:t>
      </w:r>
    </w:p>
    <w:p w:rsidR="009A159A" w:rsidRDefault="009A159A" w:rsidP="009A15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Ход определения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. Берем 1 химическую пробирку, маркируем. В пробирку наливаем 2 мл подготовленной мочи и добавляем 2 капли 20% ССК, перемешиваем ее содержимое. Оцениваем, результат пробы на черном фоне, в проходящем свете. При наличии белка в моче содержимое пробирки становится мутным. В норме проба с сульфосалициловой кислотой отрицательная. </w:t>
      </w:r>
    </w:p>
    <w:p w:rsidR="009A159A" w:rsidRDefault="009A159A" w:rsidP="009A15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Недостатки метода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. Сульфосалициловая кислота осаждает не только белки, но и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алъбумозы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(полипептиды, продукты неполного распада белка). Для уточнения причины помутнения пробирку слегка подогревают. При этом помутнение, зависящее от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альбумоз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исчезает, а от белка - усиливается.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Чувствительность метода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. 0,015г/л. </w:t>
      </w:r>
    </w:p>
    <w:p w:rsidR="009A159A" w:rsidRDefault="009A159A" w:rsidP="009A15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Чувствительность метода - это минимальное количество вещества, которое может быть обнаружено данным методом.</w:t>
      </w:r>
    </w:p>
    <w:p w:rsidR="00D173D2" w:rsidRDefault="00D173D2" w:rsidP="00D173D2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D173D2" w:rsidRDefault="00D173D2" w:rsidP="00D173D2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9A159A" w:rsidRPr="00D173D2" w:rsidRDefault="009A159A" w:rsidP="00D173D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Определение концентрации белка в моче с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пирогаллоловым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красным.</w:t>
      </w:r>
    </w:p>
    <w:p w:rsidR="00D173D2" w:rsidRDefault="009A159A" w:rsidP="00D173D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Принцип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9A159A" w:rsidRDefault="009A159A" w:rsidP="009A15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При взаимодействии белка с красителем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пирогаллоловым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красным образуется окрашенный комплекс, интенсивность поглощения которого на длине волны 500нм увеличивается с ростом концентрации белка в пробе. </w:t>
      </w:r>
    </w:p>
    <w:p w:rsidR="009A159A" w:rsidRDefault="009A159A" w:rsidP="009A15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Реактивы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поставляются в наборе: раствор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пирогаллолового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красного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молибдата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натрия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сукцинатном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буфере, калибровочные растворы белка 1 г/л и 0,2г/л.</w:t>
      </w:r>
    </w:p>
    <w:p w:rsidR="009A159A" w:rsidRDefault="009A159A" w:rsidP="009A159A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Специальное оборудование:</w:t>
      </w:r>
      <w:r>
        <w:rPr>
          <w:rFonts w:ascii="Times New Roman" w:eastAsia="Times New Roman" w:hAnsi="Times New Roman" w:cs="Times New Roman"/>
          <w:sz w:val="28"/>
        </w:rPr>
        <w:t xml:space="preserve"> БЕЛУР-600 для определения концентрации белка в моче.</w:t>
      </w:r>
    </w:p>
    <w:p w:rsidR="009A159A" w:rsidRDefault="009A159A" w:rsidP="009A159A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Ход исследования.</w:t>
      </w:r>
      <w:r>
        <w:rPr>
          <w:rFonts w:ascii="Times New Roman" w:eastAsia="Times New Roman" w:hAnsi="Times New Roman" w:cs="Times New Roman"/>
          <w:sz w:val="28"/>
        </w:rPr>
        <w:t xml:space="preserve"> Приготовить пробы смешиванием компонентов в количестве, указанном в </w:t>
      </w:r>
      <w:proofErr w:type="gramStart"/>
      <w:r>
        <w:rPr>
          <w:rFonts w:ascii="Times New Roman" w:eastAsia="Times New Roman" w:hAnsi="Times New Roman" w:cs="Times New Roman"/>
          <w:sz w:val="28"/>
        </w:rPr>
        <w:t>таблице .</w:t>
      </w:r>
      <w:proofErr w:type="gramEnd"/>
    </w:p>
    <w:p w:rsidR="009A159A" w:rsidRDefault="009A159A" w:rsidP="009A159A">
      <w:pPr>
        <w:spacing w:after="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Приготовление проб:</w:t>
      </w:r>
      <w:r>
        <w:object w:dxaOrig="9070" w:dyaOrig="3077">
          <v:rect id="rectole0000000000" o:spid="_x0000_i1025" style="width:453.75pt;height:153.75pt" o:ole="" o:preferrelative="t" stroked="f">
            <v:imagedata r:id="rId15" o:title=""/>
          </v:rect>
          <o:OLEObject Type="Embed" ProgID="StaticMetafile" ShapeID="rectole0000000000" DrawAspect="Content" ObjectID="_1638201992" r:id="rId16"/>
        </w:object>
      </w:r>
    </w:p>
    <w:p w:rsidR="00D173D2" w:rsidRDefault="00D173D2" w:rsidP="009A159A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</w:p>
    <w:p w:rsidR="009A159A" w:rsidRDefault="009A159A" w:rsidP="009A159A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После смешивания компонентов пробы инкубируют 10 минут при комнатной температуре. Окраска стабильна в течении 60 минут при комнатной </w:t>
      </w:r>
      <w:r>
        <w:rPr>
          <w:rFonts w:ascii="Times New Roman" w:eastAsia="Times New Roman" w:hAnsi="Times New Roman" w:cs="Times New Roman"/>
          <w:sz w:val="28"/>
        </w:rPr>
        <w:lastRenderedPageBreak/>
        <w:t xml:space="preserve">температуре. Измеряют оптическую плотность опытных проб и калибровочной пробы в кюветах на 1см при длине волны 500нм против холостой пробы. </w:t>
      </w:r>
    </w:p>
    <w:p w:rsidR="009A159A" w:rsidRDefault="009A159A" w:rsidP="009A159A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Расчет ведут по формуле:</w:t>
      </w:r>
    </w:p>
    <w:p w:rsidR="009A159A" w:rsidRPr="004238CE" w:rsidRDefault="009A159A" w:rsidP="009A159A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4238CE">
        <w:rPr>
          <w:rFonts w:ascii="Times New Roman" w:hAnsi="Times New Roman" w:cs="Times New Roman"/>
          <w:sz w:val="36"/>
          <w:szCs w:val="36"/>
          <w:lang w:val="en-US"/>
        </w:rPr>
        <w:t>C</w:t>
      </w:r>
      <w:r w:rsidRPr="004238CE">
        <w:rPr>
          <w:rFonts w:ascii="Times New Roman" w:hAnsi="Times New Roman" w:cs="Times New Roman"/>
          <w:sz w:val="36"/>
          <w:szCs w:val="36"/>
        </w:rPr>
        <w:t>=</w:t>
      </w:r>
      <m:oMath>
        <m:f>
          <m:fPr>
            <m:ctrlPr>
              <w:rPr>
                <w:rFonts w:ascii="Cambria Math" w:hAnsi="Times New Roman" w:cs="Times New Roman"/>
                <w:i/>
                <w:sz w:val="36"/>
                <w:szCs w:val="36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  <w:lang w:val="en-US"/>
              </w:rPr>
              <m:t>D</m:t>
            </m:r>
            <m:r>
              <w:rPr>
                <w:rFonts w:ascii="Cambria Math" w:hAnsi="Times New Roman" w:cs="Times New Roman"/>
                <w:sz w:val="36"/>
                <w:szCs w:val="36"/>
              </w:rPr>
              <m:t xml:space="preserve"> </m:t>
            </m:r>
            <m:r>
              <w:rPr>
                <w:rFonts w:ascii="Cambria Math" w:hAnsi="Cambria Math" w:cs="Times New Roman"/>
                <w:sz w:val="36"/>
                <w:szCs w:val="36"/>
              </w:rPr>
              <m:t>образец</m:t>
            </m:r>
          </m:num>
          <m:den>
            <m:r>
              <w:rPr>
                <w:rFonts w:ascii="Cambria Math" w:hAnsi="Cambria Math" w:cs="Times New Roman"/>
                <w:sz w:val="36"/>
                <w:szCs w:val="36"/>
                <w:lang w:val="en-US"/>
              </w:rPr>
              <m:t>D</m:t>
            </m:r>
            <m:r>
              <w:rPr>
                <w:rFonts w:ascii="Cambria Math" w:hAnsi="Times New Roman" w:cs="Times New Roman"/>
                <w:sz w:val="36"/>
                <w:szCs w:val="36"/>
              </w:rPr>
              <m:t xml:space="preserve"> </m:t>
            </m:r>
            <m:r>
              <w:rPr>
                <w:rFonts w:ascii="Cambria Math" w:hAnsi="Cambria Math" w:cs="Times New Roman"/>
                <w:sz w:val="36"/>
                <w:szCs w:val="36"/>
              </w:rPr>
              <m:t>стандарт</m:t>
            </m:r>
          </m:den>
        </m:f>
      </m:oMath>
      <w:r w:rsidRPr="004238CE">
        <w:rPr>
          <w:rFonts w:ascii="Times New Roman" w:hAnsi="Times New Roman" w:cs="Times New Roman"/>
          <w:sz w:val="36"/>
          <w:szCs w:val="36"/>
        </w:rPr>
        <w:t>,</w:t>
      </w:r>
    </w:p>
    <w:p w:rsidR="009A159A" w:rsidRDefault="009A159A" w:rsidP="009A159A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где С – концентрация белка в пробе, D – образец- оптическая плотность опытной пробы, D – стандарт - оптическая плотность калибровочной пробы. Если результат определения более 1,9г/л, следует развести исследуемый образец в 2 или более раза дистиллированной водой, повторить тест и результат умножить на степень разведения. Если концентрация белка менее 0,07г/л и требуется уточнение результата, повторить анализ с калибровочной пробой 0,2г/л при соотношении образец/реагент=1:10</w:t>
      </w:r>
    </w:p>
    <w:p w:rsidR="009A159A" w:rsidRDefault="009A159A" w:rsidP="00D173D2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9A159A" w:rsidRDefault="009A159A" w:rsidP="009A159A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Определение глюкозы в моче с помощью ФКД качественным методом.</w:t>
      </w:r>
    </w:p>
    <w:p w:rsidR="009A159A" w:rsidRDefault="009A159A" w:rsidP="009A159A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Ход исследования: </w:t>
      </w:r>
      <w:r>
        <w:rPr>
          <w:rFonts w:ascii="Times New Roman" w:eastAsia="Times New Roman" w:hAnsi="Times New Roman" w:cs="Times New Roman"/>
          <w:sz w:val="28"/>
        </w:rPr>
        <w:t>мочу по 0,005 мл раскапываем в иммунологический планшет, добавляем 0,2 мл рабочего реактива.</w:t>
      </w:r>
    </w:p>
    <w:p w:rsidR="009A159A" w:rsidRDefault="009A159A" w:rsidP="009A159A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Учет результатов:</w:t>
      </w:r>
      <w:r>
        <w:rPr>
          <w:rFonts w:ascii="Times New Roman" w:eastAsia="Times New Roman" w:hAnsi="Times New Roman" w:cs="Times New Roman"/>
          <w:sz w:val="28"/>
        </w:rPr>
        <w:t xml:space="preserve"> пробы, вызывающие в течение 2 минут покраснение реакционной смеси, считаются положительными.</w:t>
      </w:r>
    </w:p>
    <w:p w:rsidR="009A159A" w:rsidRDefault="009A159A" w:rsidP="009A159A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Количественное определение проводят аналогично определению содержания глюкозы в сыворотке крови.</w:t>
      </w:r>
    </w:p>
    <w:p w:rsidR="009A159A" w:rsidRDefault="009A159A" w:rsidP="009A159A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173D2" w:rsidRDefault="00D173D2" w:rsidP="009A159A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173D2" w:rsidRDefault="00D173D2" w:rsidP="009A159A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173D2" w:rsidRDefault="00D173D2" w:rsidP="009A159A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173D2" w:rsidRDefault="00D173D2" w:rsidP="009A159A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173D2" w:rsidRDefault="00D173D2" w:rsidP="009A159A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173D2" w:rsidRDefault="00D173D2" w:rsidP="009A159A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9A159A" w:rsidRDefault="009A159A" w:rsidP="009A159A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Количественное определение глюкозы в моче</w:t>
      </w:r>
    </w:p>
    <w:p w:rsidR="009A159A" w:rsidRDefault="009A159A" w:rsidP="009A159A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Для проб, давших положительную реакцию на глюкозу, проводим количественное определение содержания глюкозы.</w:t>
      </w:r>
    </w:p>
    <w:tbl>
      <w:tblPr>
        <w:tblW w:w="0" w:type="auto"/>
        <w:tblInd w:w="9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85"/>
        <w:gridCol w:w="1766"/>
        <w:gridCol w:w="2054"/>
        <w:gridCol w:w="1844"/>
      </w:tblGrid>
      <w:tr w:rsidR="009A159A" w:rsidTr="00400495">
        <w:trPr>
          <w:trHeight w:val="1"/>
        </w:trPr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6" w:type="dxa"/>
              <w:right w:w="106" w:type="dxa"/>
            </w:tcMar>
          </w:tcPr>
          <w:p w:rsidR="009A159A" w:rsidRDefault="009A159A" w:rsidP="0040049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Реагенты,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br/>
              <w:t>моча</w:t>
            </w:r>
          </w:p>
        </w:tc>
        <w:tc>
          <w:tcPr>
            <w:tcW w:w="1832" w:type="dxa"/>
            <w:shd w:val="clear" w:color="auto" w:fill="auto"/>
            <w:tcMar>
              <w:left w:w="106" w:type="dxa"/>
              <w:right w:w="106" w:type="dxa"/>
            </w:tcMar>
          </w:tcPr>
          <w:p w:rsidR="009A159A" w:rsidRDefault="009A159A" w:rsidP="0040049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Опытная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br/>
              <w:t>проба, мл</w:t>
            </w:r>
          </w:p>
        </w:tc>
        <w:tc>
          <w:tcPr>
            <w:tcW w:w="2054" w:type="dxa"/>
            <w:shd w:val="clear" w:color="auto" w:fill="auto"/>
            <w:tcMar>
              <w:left w:w="106" w:type="dxa"/>
              <w:right w:w="106" w:type="dxa"/>
            </w:tcMar>
          </w:tcPr>
          <w:p w:rsidR="009A159A" w:rsidRDefault="009A159A" w:rsidP="0040049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Калибровочная проба, мл</w:t>
            </w:r>
          </w:p>
        </w:tc>
        <w:tc>
          <w:tcPr>
            <w:tcW w:w="1913" w:type="dxa"/>
            <w:shd w:val="clear" w:color="auto" w:fill="auto"/>
            <w:tcMar>
              <w:left w:w="106" w:type="dxa"/>
              <w:right w:w="106" w:type="dxa"/>
            </w:tcMar>
          </w:tcPr>
          <w:p w:rsidR="009A159A" w:rsidRDefault="009A159A" w:rsidP="0040049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Холостая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br/>
              <w:t>проба, мл</w:t>
            </w:r>
          </w:p>
        </w:tc>
      </w:tr>
      <w:tr w:rsidR="009A159A" w:rsidTr="00400495">
        <w:trPr>
          <w:trHeight w:val="1"/>
        </w:trPr>
        <w:tc>
          <w:tcPr>
            <w:tcW w:w="3770" w:type="dxa"/>
            <w:shd w:val="clear" w:color="auto" w:fill="auto"/>
            <w:tcMar>
              <w:left w:w="106" w:type="dxa"/>
              <w:right w:w="106" w:type="dxa"/>
            </w:tcMar>
          </w:tcPr>
          <w:p w:rsidR="009A159A" w:rsidRDefault="009A159A" w:rsidP="0040049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Раствор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ферментно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-хромогенной смеси</w:t>
            </w:r>
          </w:p>
        </w:tc>
        <w:tc>
          <w:tcPr>
            <w:tcW w:w="1832" w:type="dxa"/>
            <w:shd w:val="clear" w:color="auto" w:fill="auto"/>
            <w:tcMar>
              <w:left w:w="106" w:type="dxa"/>
              <w:right w:w="106" w:type="dxa"/>
            </w:tcMar>
          </w:tcPr>
          <w:p w:rsidR="009A159A" w:rsidRDefault="009A159A" w:rsidP="0040049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1,0</w:t>
            </w:r>
          </w:p>
        </w:tc>
        <w:tc>
          <w:tcPr>
            <w:tcW w:w="2054" w:type="dxa"/>
            <w:shd w:val="clear" w:color="auto" w:fill="auto"/>
            <w:tcMar>
              <w:left w:w="106" w:type="dxa"/>
              <w:right w:w="106" w:type="dxa"/>
            </w:tcMar>
          </w:tcPr>
          <w:p w:rsidR="009A159A" w:rsidRDefault="009A159A" w:rsidP="0040049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1,0</w:t>
            </w:r>
          </w:p>
        </w:tc>
        <w:tc>
          <w:tcPr>
            <w:tcW w:w="1913" w:type="dxa"/>
            <w:shd w:val="clear" w:color="auto" w:fill="auto"/>
            <w:tcMar>
              <w:left w:w="106" w:type="dxa"/>
              <w:right w:w="106" w:type="dxa"/>
            </w:tcMar>
          </w:tcPr>
          <w:p w:rsidR="009A159A" w:rsidRDefault="009A159A" w:rsidP="0040049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1,0</w:t>
            </w:r>
          </w:p>
        </w:tc>
      </w:tr>
      <w:tr w:rsidR="009A159A" w:rsidTr="00400495">
        <w:trPr>
          <w:trHeight w:val="1"/>
        </w:trPr>
        <w:tc>
          <w:tcPr>
            <w:tcW w:w="3770" w:type="dxa"/>
            <w:shd w:val="clear" w:color="auto" w:fill="auto"/>
            <w:tcMar>
              <w:left w:w="106" w:type="dxa"/>
              <w:right w:w="106" w:type="dxa"/>
            </w:tcMar>
          </w:tcPr>
          <w:p w:rsidR="009A159A" w:rsidRDefault="009A159A" w:rsidP="0040049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Моча</w:t>
            </w:r>
          </w:p>
        </w:tc>
        <w:tc>
          <w:tcPr>
            <w:tcW w:w="1832" w:type="dxa"/>
            <w:shd w:val="clear" w:color="auto" w:fill="auto"/>
            <w:tcMar>
              <w:left w:w="106" w:type="dxa"/>
              <w:right w:w="106" w:type="dxa"/>
            </w:tcMar>
          </w:tcPr>
          <w:p w:rsidR="009A159A" w:rsidRDefault="009A159A" w:rsidP="0040049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0,020</w:t>
            </w:r>
          </w:p>
        </w:tc>
        <w:tc>
          <w:tcPr>
            <w:tcW w:w="2054" w:type="dxa"/>
            <w:shd w:val="clear" w:color="auto" w:fill="auto"/>
            <w:tcMar>
              <w:left w:w="106" w:type="dxa"/>
              <w:right w:w="106" w:type="dxa"/>
            </w:tcMar>
          </w:tcPr>
          <w:p w:rsidR="009A159A" w:rsidRDefault="009A159A" w:rsidP="0040049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---</w:t>
            </w:r>
          </w:p>
        </w:tc>
        <w:tc>
          <w:tcPr>
            <w:tcW w:w="1913" w:type="dxa"/>
            <w:shd w:val="clear" w:color="auto" w:fill="auto"/>
            <w:tcMar>
              <w:left w:w="106" w:type="dxa"/>
              <w:right w:w="106" w:type="dxa"/>
            </w:tcMar>
          </w:tcPr>
          <w:p w:rsidR="009A159A" w:rsidRDefault="009A159A" w:rsidP="0040049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---</w:t>
            </w:r>
          </w:p>
        </w:tc>
      </w:tr>
      <w:tr w:rsidR="009A159A" w:rsidTr="00400495">
        <w:trPr>
          <w:trHeight w:val="1"/>
        </w:trPr>
        <w:tc>
          <w:tcPr>
            <w:tcW w:w="3770" w:type="dxa"/>
            <w:shd w:val="clear" w:color="auto" w:fill="auto"/>
            <w:tcMar>
              <w:left w:w="106" w:type="dxa"/>
              <w:right w:w="106" w:type="dxa"/>
            </w:tcMar>
          </w:tcPr>
          <w:p w:rsidR="009A159A" w:rsidRDefault="009A159A" w:rsidP="0040049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Калибратор</w:t>
            </w:r>
          </w:p>
        </w:tc>
        <w:tc>
          <w:tcPr>
            <w:tcW w:w="1832" w:type="dxa"/>
            <w:shd w:val="clear" w:color="auto" w:fill="auto"/>
            <w:tcMar>
              <w:left w:w="106" w:type="dxa"/>
              <w:right w:w="106" w:type="dxa"/>
            </w:tcMar>
          </w:tcPr>
          <w:p w:rsidR="009A159A" w:rsidRDefault="009A159A" w:rsidP="0040049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---</w:t>
            </w:r>
          </w:p>
        </w:tc>
        <w:tc>
          <w:tcPr>
            <w:tcW w:w="2054" w:type="dxa"/>
            <w:shd w:val="clear" w:color="auto" w:fill="auto"/>
            <w:tcMar>
              <w:left w:w="106" w:type="dxa"/>
              <w:right w:w="106" w:type="dxa"/>
            </w:tcMar>
          </w:tcPr>
          <w:p w:rsidR="009A159A" w:rsidRDefault="009A159A" w:rsidP="0040049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0,020</w:t>
            </w:r>
          </w:p>
        </w:tc>
        <w:tc>
          <w:tcPr>
            <w:tcW w:w="1913" w:type="dxa"/>
            <w:shd w:val="clear" w:color="auto" w:fill="auto"/>
            <w:tcMar>
              <w:left w:w="106" w:type="dxa"/>
              <w:right w:w="106" w:type="dxa"/>
            </w:tcMar>
          </w:tcPr>
          <w:p w:rsidR="009A159A" w:rsidRDefault="009A159A" w:rsidP="0040049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---</w:t>
            </w:r>
          </w:p>
        </w:tc>
      </w:tr>
      <w:tr w:rsidR="009A159A" w:rsidTr="00400495">
        <w:trPr>
          <w:trHeight w:val="1"/>
        </w:trPr>
        <w:tc>
          <w:tcPr>
            <w:tcW w:w="3770" w:type="dxa"/>
            <w:shd w:val="clear" w:color="auto" w:fill="auto"/>
            <w:tcMar>
              <w:left w:w="106" w:type="dxa"/>
              <w:right w:w="106" w:type="dxa"/>
            </w:tcMar>
          </w:tcPr>
          <w:p w:rsidR="009A159A" w:rsidRDefault="009A159A" w:rsidP="0040049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Вода дистиллированная</w:t>
            </w:r>
          </w:p>
        </w:tc>
        <w:tc>
          <w:tcPr>
            <w:tcW w:w="1832" w:type="dxa"/>
            <w:shd w:val="clear" w:color="auto" w:fill="auto"/>
            <w:tcMar>
              <w:left w:w="106" w:type="dxa"/>
              <w:right w:w="106" w:type="dxa"/>
            </w:tcMar>
          </w:tcPr>
          <w:p w:rsidR="009A159A" w:rsidRDefault="009A159A" w:rsidP="0040049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---</w:t>
            </w:r>
          </w:p>
        </w:tc>
        <w:tc>
          <w:tcPr>
            <w:tcW w:w="2054" w:type="dxa"/>
            <w:shd w:val="clear" w:color="auto" w:fill="auto"/>
            <w:tcMar>
              <w:left w:w="106" w:type="dxa"/>
              <w:right w:w="106" w:type="dxa"/>
            </w:tcMar>
          </w:tcPr>
          <w:p w:rsidR="009A159A" w:rsidRDefault="009A159A" w:rsidP="0040049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---</w:t>
            </w:r>
          </w:p>
        </w:tc>
        <w:tc>
          <w:tcPr>
            <w:tcW w:w="1913" w:type="dxa"/>
            <w:shd w:val="clear" w:color="auto" w:fill="auto"/>
            <w:tcMar>
              <w:left w:w="106" w:type="dxa"/>
              <w:right w:w="106" w:type="dxa"/>
            </w:tcMar>
          </w:tcPr>
          <w:p w:rsidR="009A159A" w:rsidRDefault="009A159A" w:rsidP="0040049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0,020</w:t>
            </w:r>
          </w:p>
        </w:tc>
      </w:tr>
    </w:tbl>
    <w:p w:rsidR="009A159A" w:rsidRDefault="009A159A" w:rsidP="009A159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9A159A" w:rsidRDefault="009A159A" w:rsidP="009A159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lastRenderedPageBreak/>
        <w:t>Пробы тщательно перемешать, оставить в течение 25 минут при комнатной температуре.</w:t>
      </w:r>
      <w:r>
        <w:rPr>
          <w:rFonts w:ascii="Arial" w:eastAsia="Arial" w:hAnsi="Arial" w:cs="Arial"/>
          <w:color w:val="000000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По истечению времени измерить величину оптической плотности опытной и калибровочной проб против холостой пробы в кюветах с длиной оптического пути 5 или 10 мм при длине волны 500 (490-540)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на приборе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Микрола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»</w:t>
      </w:r>
    </w:p>
    <w:p w:rsidR="009A159A" w:rsidRDefault="009A159A" w:rsidP="009A159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Норма содержания глюкозы в моче не более 0,5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ммоль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/л.</w:t>
      </w:r>
    </w:p>
    <w:p w:rsidR="00B710A2" w:rsidRDefault="00B710A2" w:rsidP="00B710A2">
      <w:pPr>
        <w:spacing w:after="0" w:line="276" w:lineRule="auto"/>
        <w:rPr>
          <w:rFonts w:ascii="Times New Roman" w:hAnsi="Times New Roman" w:cs="Times New Roman"/>
          <w:sz w:val="28"/>
        </w:rPr>
      </w:pPr>
    </w:p>
    <w:p w:rsidR="00B710A2" w:rsidRDefault="00B710A2" w:rsidP="00B710A2">
      <w:pPr>
        <w:spacing w:after="0"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Показатели белка и глюкозы записываем в направление и вносим в базу.</w:t>
      </w:r>
    </w:p>
    <w:p w:rsidR="00D173D2" w:rsidRDefault="00D173D2" w:rsidP="00B710A2">
      <w:pPr>
        <w:spacing w:after="0" w:line="276" w:lineRule="auto"/>
        <w:rPr>
          <w:rFonts w:ascii="Times New Roman" w:hAnsi="Times New Roman" w:cs="Times New Roman"/>
          <w:sz w:val="28"/>
        </w:rPr>
      </w:pPr>
    </w:p>
    <w:p w:rsidR="00B710A2" w:rsidRPr="00D173D2" w:rsidRDefault="00D21981" w:rsidP="00B710A2">
      <w:pPr>
        <w:spacing w:after="0"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День 10</w:t>
      </w:r>
    </w:p>
    <w:p w:rsidR="00B710A2" w:rsidRDefault="00B710A2" w:rsidP="00B710A2">
      <w:pPr>
        <w:spacing w:after="0"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19.12.18</w:t>
      </w:r>
    </w:p>
    <w:p w:rsidR="00B43766" w:rsidRPr="007A1A8E" w:rsidRDefault="00B43766" w:rsidP="00B4376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A1A8E">
        <w:rPr>
          <w:rFonts w:ascii="Times New Roman" w:eastAsia="Times New Roman" w:hAnsi="Times New Roman" w:cs="Times New Roman"/>
          <w:b/>
          <w:sz w:val="28"/>
          <w:szCs w:val="28"/>
        </w:rPr>
        <w:t>Микроскопическое исследование осадка мочи</w:t>
      </w:r>
    </w:p>
    <w:p w:rsidR="00B43766" w:rsidRPr="007A1A8E" w:rsidRDefault="00B43766" w:rsidP="00B4376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A1A8E">
        <w:rPr>
          <w:rFonts w:ascii="Times New Roman" w:eastAsia="Times New Roman" w:hAnsi="Times New Roman" w:cs="Times New Roman"/>
          <w:b/>
          <w:sz w:val="28"/>
          <w:szCs w:val="28"/>
        </w:rPr>
        <w:t xml:space="preserve">Микроскопия </w:t>
      </w:r>
      <w:proofErr w:type="spellStart"/>
      <w:r w:rsidRPr="007A1A8E">
        <w:rPr>
          <w:rFonts w:ascii="Times New Roman" w:eastAsia="Times New Roman" w:hAnsi="Times New Roman" w:cs="Times New Roman"/>
          <w:b/>
          <w:sz w:val="28"/>
          <w:szCs w:val="28"/>
        </w:rPr>
        <w:t>нативного</w:t>
      </w:r>
      <w:proofErr w:type="spellEnd"/>
      <w:r w:rsidRPr="007A1A8E">
        <w:rPr>
          <w:rFonts w:ascii="Times New Roman" w:eastAsia="Times New Roman" w:hAnsi="Times New Roman" w:cs="Times New Roman"/>
          <w:b/>
          <w:sz w:val="28"/>
          <w:szCs w:val="28"/>
        </w:rPr>
        <w:t xml:space="preserve"> препарата мочи</w:t>
      </w:r>
    </w:p>
    <w:p w:rsidR="00B43766" w:rsidRPr="007A1A8E" w:rsidRDefault="00B43766" w:rsidP="00B4376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1A8E">
        <w:rPr>
          <w:rFonts w:ascii="Times New Roman" w:eastAsia="Times New Roman" w:hAnsi="Times New Roman" w:cs="Times New Roman"/>
          <w:sz w:val="28"/>
          <w:szCs w:val="28"/>
          <w:u w:val="single"/>
        </w:rPr>
        <w:t>Принцип</w:t>
      </w:r>
      <w:r w:rsidRPr="007A1A8E">
        <w:rPr>
          <w:rFonts w:ascii="Times New Roman" w:eastAsia="Times New Roman" w:hAnsi="Times New Roman" w:cs="Times New Roman"/>
          <w:sz w:val="28"/>
          <w:szCs w:val="28"/>
        </w:rPr>
        <w:t xml:space="preserve">: Микроскопическое исследование </w:t>
      </w:r>
      <w:proofErr w:type="spellStart"/>
      <w:r w:rsidRPr="007A1A8E">
        <w:rPr>
          <w:rFonts w:ascii="Times New Roman" w:eastAsia="Times New Roman" w:hAnsi="Times New Roman" w:cs="Times New Roman"/>
          <w:sz w:val="28"/>
          <w:szCs w:val="28"/>
        </w:rPr>
        <w:t>нати</w:t>
      </w:r>
      <w:r>
        <w:rPr>
          <w:rFonts w:ascii="Times New Roman" w:eastAsia="Times New Roman" w:hAnsi="Times New Roman" w:cs="Times New Roman"/>
          <w:sz w:val="28"/>
          <w:szCs w:val="28"/>
        </w:rPr>
        <w:t>вных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препаратов мочевого осадка</w:t>
      </w:r>
      <w:r w:rsidRPr="007A1A8E">
        <w:rPr>
          <w:rFonts w:ascii="Times New Roman" w:eastAsia="Times New Roman" w:hAnsi="Times New Roman" w:cs="Times New Roman"/>
          <w:sz w:val="28"/>
          <w:szCs w:val="28"/>
        </w:rPr>
        <w:t xml:space="preserve">, полученного при центрифугировании мочи. </w:t>
      </w:r>
    </w:p>
    <w:p w:rsidR="00B43766" w:rsidRPr="007A1A8E" w:rsidRDefault="00B43766" w:rsidP="00B4376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1A8E">
        <w:rPr>
          <w:rFonts w:ascii="Times New Roman" w:eastAsia="Times New Roman" w:hAnsi="Times New Roman" w:cs="Times New Roman"/>
          <w:sz w:val="28"/>
          <w:szCs w:val="28"/>
          <w:u w:val="single"/>
        </w:rPr>
        <w:t>Исследуемый материал:</w:t>
      </w:r>
      <w:r w:rsidRPr="007A1A8E">
        <w:rPr>
          <w:rFonts w:ascii="Times New Roman" w:eastAsia="Times New Roman" w:hAnsi="Times New Roman" w:cs="Times New Roman"/>
          <w:sz w:val="28"/>
          <w:szCs w:val="28"/>
        </w:rPr>
        <w:t xml:space="preserve"> микроскопическое исследование осадка проводится в утренней порции мочи. </w:t>
      </w:r>
    </w:p>
    <w:p w:rsidR="00B43766" w:rsidRPr="007A1A8E" w:rsidRDefault="00B43766" w:rsidP="00B43766">
      <w:pPr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A1A8E">
        <w:rPr>
          <w:rFonts w:ascii="Times New Roman" w:eastAsia="Times New Roman" w:hAnsi="Times New Roman" w:cs="Times New Roman"/>
          <w:sz w:val="28"/>
          <w:szCs w:val="28"/>
          <w:u w:val="single"/>
        </w:rPr>
        <w:t>Микроскопия осадка мочи может проводиться:</w:t>
      </w:r>
    </w:p>
    <w:p w:rsidR="00B43766" w:rsidRPr="007A1A8E" w:rsidRDefault="00B43766" w:rsidP="00B43766">
      <w:pPr>
        <w:numPr>
          <w:ilvl w:val="0"/>
          <w:numId w:val="12"/>
        </w:numPr>
        <w:spacing w:after="200" w:line="276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1A8E">
        <w:rPr>
          <w:rFonts w:ascii="Times New Roman" w:eastAsia="Times New Roman" w:hAnsi="Times New Roman" w:cs="Times New Roman"/>
          <w:sz w:val="28"/>
          <w:szCs w:val="28"/>
        </w:rPr>
        <w:t>Ориентировочным методом;</w:t>
      </w:r>
    </w:p>
    <w:p w:rsidR="00B43766" w:rsidRPr="007A1A8E" w:rsidRDefault="00B43766" w:rsidP="00B43766">
      <w:pPr>
        <w:numPr>
          <w:ilvl w:val="0"/>
          <w:numId w:val="12"/>
        </w:numPr>
        <w:spacing w:after="200" w:line="276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1A8E">
        <w:rPr>
          <w:rFonts w:ascii="Times New Roman" w:eastAsia="Times New Roman" w:hAnsi="Times New Roman" w:cs="Times New Roman"/>
          <w:sz w:val="28"/>
          <w:szCs w:val="28"/>
        </w:rPr>
        <w:t>Колич</w:t>
      </w:r>
      <w:r>
        <w:rPr>
          <w:rFonts w:ascii="Times New Roman" w:eastAsia="Times New Roman" w:hAnsi="Times New Roman" w:cs="Times New Roman"/>
          <w:sz w:val="28"/>
          <w:szCs w:val="28"/>
        </w:rPr>
        <w:t>ественными методами Ничепоренко</w:t>
      </w:r>
      <w:r w:rsidRPr="007A1A8E">
        <w:rPr>
          <w:rFonts w:ascii="Times New Roman" w:eastAsia="Times New Roman" w:hAnsi="Times New Roman" w:cs="Times New Roman"/>
          <w:sz w:val="28"/>
          <w:szCs w:val="28"/>
        </w:rPr>
        <w:t>, Каковского-</w:t>
      </w:r>
      <w:proofErr w:type="spellStart"/>
      <w:r w:rsidRPr="007A1A8E">
        <w:rPr>
          <w:rFonts w:ascii="Times New Roman" w:eastAsia="Times New Roman" w:hAnsi="Times New Roman" w:cs="Times New Roman"/>
          <w:sz w:val="28"/>
          <w:szCs w:val="28"/>
        </w:rPr>
        <w:t>Аддиса</w:t>
      </w:r>
      <w:proofErr w:type="spellEnd"/>
      <w:r w:rsidRPr="007A1A8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43766" w:rsidRPr="007A1A8E" w:rsidRDefault="00B43766" w:rsidP="00B43766">
      <w:pPr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A1A8E">
        <w:rPr>
          <w:rFonts w:ascii="Times New Roman" w:eastAsia="Times New Roman" w:hAnsi="Times New Roman" w:cs="Times New Roman"/>
          <w:sz w:val="28"/>
          <w:szCs w:val="28"/>
          <w:u w:val="single"/>
        </w:rPr>
        <w:t>При микроскопии осадка мочи различают:</w:t>
      </w:r>
    </w:p>
    <w:p w:rsidR="00B43766" w:rsidRPr="007A1A8E" w:rsidRDefault="00B43766" w:rsidP="00B43766">
      <w:pPr>
        <w:numPr>
          <w:ilvl w:val="0"/>
          <w:numId w:val="13"/>
        </w:numPr>
        <w:spacing w:after="200" w:line="276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1A8E">
        <w:rPr>
          <w:rFonts w:ascii="Times New Roman" w:eastAsia="Times New Roman" w:hAnsi="Times New Roman" w:cs="Times New Roman"/>
          <w:sz w:val="28"/>
          <w:szCs w:val="28"/>
        </w:rPr>
        <w:t>Орган</w:t>
      </w:r>
      <w:r>
        <w:rPr>
          <w:rFonts w:ascii="Times New Roman" w:eastAsia="Times New Roman" w:hAnsi="Times New Roman" w:cs="Times New Roman"/>
          <w:sz w:val="28"/>
          <w:szCs w:val="28"/>
        </w:rPr>
        <w:t>изованные (органические) осадки</w:t>
      </w:r>
      <w:r w:rsidRPr="007A1A8E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B43766" w:rsidRPr="007A1A8E" w:rsidRDefault="00B43766" w:rsidP="00B43766">
      <w:pPr>
        <w:numPr>
          <w:ilvl w:val="0"/>
          <w:numId w:val="13"/>
        </w:numPr>
        <w:spacing w:after="200" w:line="276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1A8E">
        <w:rPr>
          <w:rFonts w:ascii="Times New Roman" w:eastAsia="Times New Roman" w:hAnsi="Times New Roman" w:cs="Times New Roman"/>
          <w:sz w:val="28"/>
          <w:szCs w:val="28"/>
        </w:rPr>
        <w:t>Неорганизованные (неорганические) осадки.</w:t>
      </w:r>
    </w:p>
    <w:p w:rsidR="00B43766" w:rsidRPr="007A1A8E" w:rsidRDefault="00B43766" w:rsidP="00B43766">
      <w:pPr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A1A8E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Ход работы: </w:t>
      </w:r>
    </w:p>
    <w:p w:rsidR="00B43766" w:rsidRPr="007A1A8E" w:rsidRDefault="00B43766" w:rsidP="00B43766">
      <w:pPr>
        <w:numPr>
          <w:ilvl w:val="0"/>
          <w:numId w:val="14"/>
        </w:numPr>
        <w:spacing w:after="200" w:line="276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1A8E">
        <w:rPr>
          <w:rFonts w:ascii="Times New Roman" w:eastAsia="Times New Roman" w:hAnsi="Times New Roman" w:cs="Times New Roman"/>
          <w:sz w:val="28"/>
          <w:szCs w:val="28"/>
        </w:rPr>
        <w:t>Тщательно перемешиваем мочу.</w:t>
      </w:r>
    </w:p>
    <w:p w:rsidR="00B43766" w:rsidRPr="007A1A8E" w:rsidRDefault="00B43766" w:rsidP="00B43766">
      <w:pPr>
        <w:numPr>
          <w:ilvl w:val="0"/>
          <w:numId w:val="14"/>
        </w:numPr>
        <w:spacing w:after="200" w:line="276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1A8E">
        <w:rPr>
          <w:rFonts w:ascii="Times New Roman" w:eastAsia="Times New Roman" w:hAnsi="Times New Roman" w:cs="Times New Roman"/>
          <w:sz w:val="28"/>
          <w:szCs w:val="28"/>
        </w:rPr>
        <w:t xml:space="preserve">Наливаем в </w:t>
      </w:r>
      <w:proofErr w:type="spellStart"/>
      <w:r w:rsidRPr="007A1A8E">
        <w:rPr>
          <w:rFonts w:ascii="Times New Roman" w:eastAsia="Times New Roman" w:hAnsi="Times New Roman" w:cs="Times New Roman"/>
          <w:sz w:val="28"/>
          <w:szCs w:val="28"/>
        </w:rPr>
        <w:t>центрифужную</w:t>
      </w:r>
      <w:proofErr w:type="spellEnd"/>
      <w:r w:rsidRPr="007A1A8E">
        <w:rPr>
          <w:rFonts w:ascii="Times New Roman" w:eastAsia="Times New Roman" w:hAnsi="Times New Roman" w:cs="Times New Roman"/>
          <w:sz w:val="28"/>
          <w:szCs w:val="28"/>
        </w:rPr>
        <w:t xml:space="preserve"> пробирку 10мл. мочи.</w:t>
      </w:r>
    </w:p>
    <w:p w:rsidR="00B43766" w:rsidRPr="007A1A8E" w:rsidRDefault="00B43766" w:rsidP="00B43766">
      <w:pPr>
        <w:numPr>
          <w:ilvl w:val="0"/>
          <w:numId w:val="14"/>
        </w:numPr>
        <w:spacing w:after="200" w:line="276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Центрифугируем</w:t>
      </w:r>
      <w:r w:rsidRPr="007A1A8E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B43766" w:rsidRPr="007A1A8E" w:rsidRDefault="00B43766" w:rsidP="00B43766">
      <w:pPr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A1A8E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Последовательность действий при работе и установки программы на центрифуге: </w:t>
      </w:r>
    </w:p>
    <w:p w:rsidR="00B43766" w:rsidRPr="007A1A8E" w:rsidRDefault="00B43766" w:rsidP="00B43766">
      <w:pPr>
        <w:numPr>
          <w:ilvl w:val="0"/>
          <w:numId w:val="15"/>
        </w:numPr>
        <w:spacing w:after="200" w:line="276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1A8E">
        <w:rPr>
          <w:rFonts w:ascii="Times New Roman" w:eastAsia="Times New Roman" w:hAnsi="Times New Roman" w:cs="Times New Roman"/>
          <w:sz w:val="28"/>
          <w:szCs w:val="28"/>
        </w:rPr>
        <w:t xml:space="preserve">Устанавливаем пробирки друг напротив друга, чтобы уравновесить </w:t>
      </w:r>
    </w:p>
    <w:p w:rsidR="00B43766" w:rsidRPr="007A1A8E" w:rsidRDefault="00B43766" w:rsidP="00B43766">
      <w:pPr>
        <w:numPr>
          <w:ilvl w:val="0"/>
          <w:numId w:val="15"/>
        </w:numPr>
        <w:spacing w:after="200" w:line="276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1A8E">
        <w:rPr>
          <w:rFonts w:ascii="Times New Roman" w:eastAsia="Times New Roman" w:hAnsi="Times New Roman" w:cs="Times New Roman"/>
          <w:sz w:val="28"/>
          <w:szCs w:val="28"/>
        </w:rPr>
        <w:t>Закрываем крышку центрифуги до щелчка.</w:t>
      </w:r>
    </w:p>
    <w:p w:rsidR="00B43766" w:rsidRPr="007A1A8E" w:rsidRDefault="00B43766" w:rsidP="00B43766">
      <w:pPr>
        <w:numPr>
          <w:ilvl w:val="0"/>
          <w:numId w:val="15"/>
        </w:numPr>
        <w:spacing w:after="200" w:line="276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1A8E">
        <w:rPr>
          <w:rFonts w:ascii="Times New Roman" w:eastAsia="Times New Roman" w:hAnsi="Times New Roman" w:cs="Times New Roman"/>
          <w:sz w:val="28"/>
          <w:szCs w:val="28"/>
        </w:rPr>
        <w:t xml:space="preserve">Нажимаем кнопку 1500тыс/об. В течении 10 минут биоматериал центрифугируется при 1.5 </w:t>
      </w:r>
      <w:proofErr w:type="spellStart"/>
      <w:r w:rsidRPr="007A1A8E">
        <w:rPr>
          <w:rFonts w:ascii="Times New Roman" w:eastAsia="Times New Roman" w:hAnsi="Times New Roman" w:cs="Times New Roman"/>
          <w:sz w:val="28"/>
          <w:szCs w:val="28"/>
        </w:rPr>
        <w:t>тыс</w:t>
      </w:r>
      <w:proofErr w:type="spellEnd"/>
      <w:r w:rsidRPr="007A1A8E">
        <w:rPr>
          <w:rFonts w:ascii="Times New Roman" w:eastAsia="Times New Roman" w:hAnsi="Times New Roman" w:cs="Times New Roman"/>
          <w:sz w:val="28"/>
          <w:szCs w:val="28"/>
        </w:rPr>
        <w:t>/об.</w:t>
      </w:r>
    </w:p>
    <w:p w:rsidR="00B43766" w:rsidRPr="007A1A8E" w:rsidRDefault="00B43766" w:rsidP="00B43766">
      <w:pPr>
        <w:numPr>
          <w:ilvl w:val="0"/>
          <w:numId w:val="15"/>
        </w:numPr>
        <w:spacing w:after="200" w:line="276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1A8E">
        <w:rPr>
          <w:rFonts w:ascii="Times New Roman" w:eastAsia="Times New Roman" w:hAnsi="Times New Roman" w:cs="Times New Roman"/>
          <w:sz w:val="28"/>
          <w:szCs w:val="28"/>
        </w:rPr>
        <w:lastRenderedPageBreak/>
        <w:t>Сливаем над осадочную жидкость.</w:t>
      </w:r>
    </w:p>
    <w:p w:rsidR="00B43766" w:rsidRPr="007A1A8E" w:rsidRDefault="00B43766" w:rsidP="00B43766">
      <w:pPr>
        <w:numPr>
          <w:ilvl w:val="0"/>
          <w:numId w:val="15"/>
        </w:numPr>
        <w:spacing w:after="200" w:line="276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1A8E">
        <w:rPr>
          <w:rFonts w:ascii="Times New Roman" w:eastAsia="Times New Roman" w:hAnsi="Times New Roman" w:cs="Times New Roman"/>
          <w:sz w:val="28"/>
          <w:szCs w:val="28"/>
        </w:rPr>
        <w:t>Помещаем набольшую каплю осадка на предметное стекло и накрываем его покровным стеклом.</w:t>
      </w:r>
    </w:p>
    <w:p w:rsidR="00B43766" w:rsidRPr="004F76FF" w:rsidRDefault="00B43766" w:rsidP="00B43766">
      <w:pPr>
        <w:numPr>
          <w:ilvl w:val="0"/>
          <w:numId w:val="15"/>
        </w:numPr>
        <w:spacing w:after="200" w:line="276" w:lineRule="auto"/>
        <w:ind w:left="720" w:hanging="360"/>
        <w:jc w:val="both"/>
        <w:rPr>
          <w:rFonts w:ascii="Times New Roman" w:eastAsia="Times New Roman" w:hAnsi="Times New Roman" w:cs="Times New Roman"/>
          <w:sz w:val="32"/>
          <w:szCs w:val="28"/>
        </w:rPr>
      </w:pPr>
      <w:proofErr w:type="spellStart"/>
      <w:r w:rsidRPr="004F76FF">
        <w:rPr>
          <w:rFonts w:ascii="Times New Roman" w:hAnsi="Times New Roman" w:cs="Times New Roman"/>
          <w:color w:val="000000"/>
          <w:sz w:val="28"/>
          <w:szCs w:val="27"/>
        </w:rPr>
        <w:t>Микроскопировала</w:t>
      </w:r>
      <w:proofErr w:type="spellEnd"/>
      <w:r w:rsidRPr="004F76FF">
        <w:rPr>
          <w:rFonts w:ascii="Times New Roman" w:hAnsi="Times New Roman" w:cs="Times New Roman"/>
          <w:color w:val="000000"/>
          <w:sz w:val="28"/>
          <w:szCs w:val="27"/>
        </w:rPr>
        <w:t xml:space="preserve"> сначала на малом, а затем на большом увеличении с опущенным конденсором.</w:t>
      </w:r>
    </w:p>
    <w:p w:rsidR="00B43766" w:rsidRDefault="00B43766" w:rsidP="00B43766">
      <w:pPr>
        <w:rPr>
          <w:rFonts w:ascii="Times New Roman" w:hAnsi="Times New Roman" w:cs="Times New Roman"/>
          <w:i/>
          <w:sz w:val="28"/>
        </w:rPr>
      </w:pPr>
    </w:p>
    <w:p w:rsidR="00327D01" w:rsidRDefault="00327D01" w:rsidP="00B4376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3DE7ED0" wp14:editId="19B3CC61">
            <wp:simplePos x="0" y="0"/>
            <wp:positionH relativeFrom="page">
              <wp:posOffset>2781300</wp:posOffset>
            </wp:positionH>
            <wp:positionV relativeFrom="paragraph">
              <wp:posOffset>175260</wp:posOffset>
            </wp:positionV>
            <wp:extent cx="2066925" cy="2066925"/>
            <wp:effectExtent l="0" t="0" r="9525" b="9525"/>
            <wp:wrapSquare wrapText="bothSides"/>
            <wp:docPr id="5" name="Рисунок 5" descr="https://pp.userapi.com/c850532/v850532242/6da06/QrxDA4n7_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50532/v850532242/6da06/QrxDA4n7_u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4" t="13492" r="2510" b="18412"/>
                    <a:stretch/>
                  </pic:blipFill>
                  <pic:spPr bwMode="auto">
                    <a:xfrm>
                      <a:off x="0" y="0"/>
                      <a:ext cx="20669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7D01" w:rsidRDefault="00327D01" w:rsidP="00B4376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27D01" w:rsidRDefault="00327D01" w:rsidP="00B4376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27D01" w:rsidRDefault="00327D01" w:rsidP="00B4376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27D01" w:rsidRDefault="00327D01" w:rsidP="00B4376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27D01" w:rsidRDefault="00327D01" w:rsidP="00B4376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27D01" w:rsidRDefault="00327D01" w:rsidP="00B4376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27D01" w:rsidRPr="00327D01" w:rsidRDefault="007E4661" w:rsidP="00327D01">
      <w:pPr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                             </w:t>
      </w:r>
      <w:r w:rsidR="00327D01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 w:rsidR="00327D01" w:rsidRPr="00327D01">
        <w:rPr>
          <w:rFonts w:ascii="Times New Roman" w:eastAsia="Times New Roman" w:hAnsi="Times New Roman" w:cs="Times New Roman"/>
          <w:i/>
          <w:sz w:val="28"/>
          <w:szCs w:val="28"/>
        </w:rPr>
        <w:t xml:space="preserve">Оксалаты и </w:t>
      </w:r>
      <w:proofErr w:type="spellStart"/>
      <w:r w:rsidR="00327D01" w:rsidRPr="00327D01">
        <w:rPr>
          <w:rFonts w:ascii="Times New Roman" w:eastAsia="Times New Roman" w:hAnsi="Times New Roman" w:cs="Times New Roman"/>
          <w:i/>
          <w:sz w:val="28"/>
          <w:szCs w:val="28"/>
        </w:rPr>
        <w:t>ураты</w:t>
      </w:r>
      <w:proofErr w:type="spellEnd"/>
      <w:r w:rsidR="00327D01"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:rsidR="00B43766" w:rsidRPr="007A1A8E" w:rsidRDefault="00B43766" w:rsidP="00B4376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1A8E">
        <w:rPr>
          <w:rFonts w:ascii="Times New Roman" w:eastAsia="Times New Roman" w:hAnsi="Times New Roman" w:cs="Times New Roman"/>
          <w:sz w:val="28"/>
          <w:szCs w:val="28"/>
        </w:rPr>
        <w:t>После завершения микроскопии, привожу в порядок микроскоп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(протираю 70% спиртом окуляр, объектив и предметный столик)</w:t>
      </w:r>
      <w:r w:rsidRPr="007A1A8E">
        <w:rPr>
          <w:rFonts w:ascii="Times New Roman" w:eastAsia="Times New Roman" w:hAnsi="Times New Roman" w:cs="Times New Roman"/>
          <w:sz w:val="28"/>
          <w:szCs w:val="28"/>
        </w:rPr>
        <w:t xml:space="preserve"> и утилизирую </w:t>
      </w:r>
      <w:proofErr w:type="spellStart"/>
      <w:r w:rsidRPr="007A1A8E">
        <w:rPr>
          <w:rFonts w:ascii="Times New Roman" w:eastAsia="Times New Roman" w:hAnsi="Times New Roman" w:cs="Times New Roman"/>
          <w:sz w:val="28"/>
          <w:szCs w:val="28"/>
        </w:rPr>
        <w:t>нативные</w:t>
      </w:r>
      <w:proofErr w:type="spellEnd"/>
      <w:r w:rsidRPr="007A1A8E">
        <w:rPr>
          <w:rFonts w:ascii="Times New Roman" w:eastAsia="Times New Roman" w:hAnsi="Times New Roman" w:cs="Times New Roman"/>
          <w:sz w:val="28"/>
          <w:szCs w:val="28"/>
        </w:rPr>
        <w:t xml:space="preserve"> препараты, перчатки.</w:t>
      </w:r>
    </w:p>
    <w:p w:rsidR="00B43766" w:rsidRPr="007A1A8E" w:rsidRDefault="00B43766" w:rsidP="00B4376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1A8E">
        <w:rPr>
          <w:rFonts w:ascii="Times New Roman" w:eastAsia="Times New Roman" w:hAnsi="Times New Roman" w:cs="Times New Roman"/>
          <w:sz w:val="28"/>
          <w:szCs w:val="28"/>
        </w:rPr>
        <w:t xml:space="preserve">В конце вносим результаты исследований в систему </w:t>
      </w:r>
      <w:proofErr w:type="spellStart"/>
      <w:r w:rsidRPr="007A1A8E">
        <w:rPr>
          <w:rFonts w:ascii="Times New Roman" w:eastAsia="Times New Roman" w:hAnsi="Times New Roman" w:cs="Times New Roman"/>
          <w:sz w:val="28"/>
          <w:szCs w:val="28"/>
        </w:rPr>
        <w:t>qMS</w:t>
      </w:r>
      <w:proofErr w:type="spellEnd"/>
      <w:r w:rsidRPr="007A1A8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43766" w:rsidRDefault="00B43766" w:rsidP="00B4376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1A8E">
        <w:rPr>
          <w:rFonts w:ascii="Times New Roman" w:eastAsia="Times New Roman" w:hAnsi="Times New Roman" w:cs="Times New Roman"/>
          <w:sz w:val="28"/>
          <w:szCs w:val="28"/>
        </w:rPr>
        <w:t xml:space="preserve">Произвела микроскопию </w:t>
      </w:r>
      <w:proofErr w:type="spellStart"/>
      <w:r w:rsidRPr="007A1A8E">
        <w:rPr>
          <w:rFonts w:ascii="Times New Roman" w:eastAsia="Times New Roman" w:hAnsi="Times New Roman" w:cs="Times New Roman"/>
          <w:sz w:val="28"/>
          <w:szCs w:val="28"/>
        </w:rPr>
        <w:t>нативного</w:t>
      </w:r>
      <w:proofErr w:type="spellEnd"/>
      <w:r w:rsidRPr="007A1A8E">
        <w:rPr>
          <w:rFonts w:ascii="Times New Roman" w:eastAsia="Times New Roman" w:hAnsi="Times New Roman" w:cs="Times New Roman"/>
          <w:sz w:val="28"/>
          <w:szCs w:val="28"/>
        </w:rPr>
        <w:t xml:space="preserve"> препарата мочи, обнаружила элементы мочевого характера.</w:t>
      </w:r>
    </w:p>
    <w:p w:rsidR="003573BF" w:rsidRDefault="003573BF" w:rsidP="00B4376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173D2" w:rsidRDefault="00D173D2" w:rsidP="009A20CE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A20CE" w:rsidRDefault="00D21981" w:rsidP="009A20CE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День 11</w:t>
      </w:r>
    </w:p>
    <w:p w:rsidR="003573BF" w:rsidRPr="009A20CE" w:rsidRDefault="003573BF" w:rsidP="009A20CE">
      <w:pPr>
        <w:spacing w:after="1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20.12.18</w:t>
      </w:r>
    </w:p>
    <w:p w:rsidR="009A20CE" w:rsidRDefault="009A20CE" w:rsidP="009A20CE">
      <w:pPr>
        <w:spacing w:after="120"/>
        <w:rPr>
          <w:rFonts w:ascii="Times New Roman" w:hAnsi="Times New Roman" w:cs="Times New Roman"/>
          <w:sz w:val="28"/>
        </w:rPr>
      </w:pPr>
      <w:r w:rsidRPr="009A254B">
        <w:rPr>
          <w:rFonts w:ascii="Times New Roman" w:hAnsi="Times New Roman" w:cs="Times New Roman"/>
          <w:sz w:val="28"/>
        </w:rPr>
        <w:t>Методический день заполнения дневника</w:t>
      </w:r>
      <w:r>
        <w:rPr>
          <w:rFonts w:ascii="Times New Roman" w:hAnsi="Times New Roman" w:cs="Times New Roman"/>
          <w:sz w:val="28"/>
        </w:rPr>
        <w:t>.</w:t>
      </w:r>
    </w:p>
    <w:p w:rsidR="003573BF" w:rsidRDefault="003573BF" w:rsidP="00B4376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45F94" w:rsidRDefault="00D2198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День 12</w:t>
      </w:r>
      <w:r w:rsidR="00445F94" w:rsidRPr="00445F94">
        <w:rPr>
          <w:rFonts w:ascii="Times New Roman" w:hAnsi="Times New Roman" w:cs="Times New Roman"/>
          <w:sz w:val="28"/>
        </w:rPr>
        <w:br/>
      </w:r>
      <w:r w:rsidR="00445F94">
        <w:rPr>
          <w:rFonts w:ascii="Times New Roman" w:hAnsi="Times New Roman" w:cs="Times New Roman"/>
          <w:sz w:val="28"/>
        </w:rPr>
        <w:t>21.12.18</w:t>
      </w:r>
    </w:p>
    <w:p w:rsidR="00445F94" w:rsidRDefault="00445F94" w:rsidP="00445F94">
      <w:pPr>
        <w:spacing w:after="120"/>
        <w:rPr>
          <w:rFonts w:ascii="Times New Roman" w:hAnsi="Times New Roman" w:cs="Times New Roman"/>
          <w:sz w:val="28"/>
        </w:rPr>
      </w:pPr>
      <w:r w:rsidRPr="009A254B">
        <w:rPr>
          <w:rFonts w:ascii="Times New Roman" w:hAnsi="Times New Roman" w:cs="Times New Roman"/>
          <w:sz w:val="28"/>
        </w:rPr>
        <w:t>Методический день заполнения дневника</w:t>
      </w:r>
      <w:r>
        <w:rPr>
          <w:rFonts w:ascii="Times New Roman" w:hAnsi="Times New Roman" w:cs="Times New Roman"/>
          <w:sz w:val="28"/>
        </w:rPr>
        <w:t>.</w:t>
      </w:r>
    </w:p>
    <w:p w:rsidR="00445F94" w:rsidRDefault="00445F94">
      <w:pPr>
        <w:rPr>
          <w:rFonts w:ascii="Times New Roman" w:hAnsi="Times New Roman" w:cs="Times New Roman"/>
          <w:sz w:val="28"/>
        </w:rPr>
        <w:sectPr w:rsidR="00445F94" w:rsidSect="00B0493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45F94" w:rsidRDefault="00445F94">
      <w:pPr>
        <w:rPr>
          <w:rFonts w:ascii="Times New Roman" w:hAnsi="Times New Roman" w:cs="Times New Roman"/>
          <w:sz w:val="28"/>
        </w:rPr>
        <w:sectPr w:rsidR="00445F94" w:rsidSect="00B0493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573BF" w:rsidRDefault="003573BF">
      <w:pPr>
        <w:rPr>
          <w:rFonts w:ascii="Times New Roman" w:hAnsi="Times New Roman" w:cs="Times New Roman"/>
          <w:sz w:val="28"/>
        </w:rPr>
      </w:pPr>
    </w:p>
    <w:p w:rsidR="00BA34A3" w:rsidRPr="007F7BB5" w:rsidRDefault="00BA34A3" w:rsidP="00B710A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31C60" w:rsidRDefault="00531C60" w:rsidP="0089224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31C60" w:rsidRPr="003B0BBB" w:rsidRDefault="00531C60" w:rsidP="0089224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sectPr w:rsidR="00531C60" w:rsidRPr="003B0BBB" w:rsidSect="00B04932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180873"/>
    <w:multiLevelType w:val="hybridMultilevel"/>
    <w:tmpl w:val="DBC2563C"/>
    <w:lvl w:ilvl="0" w:tplc="832C90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006987"/>
    <w:multiLevelType w:val="multilevel"/>
    <w:tmpl w:val="4B0446F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29D65BF"/>
    <w:multiLevelType w:val="hybridMultilevel"/>
    <w:tmpl w:val="DBC2563C"/>
    <w:lvl w:ilvl="0" w:tplc="832C90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2269D1"/>
    <w:multiLevelType w:val="multilevel"/>
    <w:tmpl w:val="854E9D3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A4F1E65"/>
    <w:multiLevelType w:val="multilevel"/>
    <w:tmpl w:val="9C281F7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EA505BB"/>
    <w:multiLevelType w:val="multilevel"/>
    <w:tmpl w:val="EB440F5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483F5972"/>
    <w:multiLevelType w:val="hybridMultilevel"/>
    <w:tmpl w:val="E7BA643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071D3F"/>
    <w:multiLevelType w:val="hybridMultilevel"/>
    <w:tmpl w:val="E7BA643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2D68F6"/>
    <w:multiLevelType w:val="hybridMultilevel"/>
    <w:tmpl w:val="E8A21C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886A4B"/>
    <w:multiLevelType w:val="hybridMultilevel"/>
    <w:tmpl w:val="D88AD0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1F12A8"/>
    <w:multiLevelType w:val="multilevel"/>
    <w:tmpl w:val="E5A4770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707C0F43"/>
    <w:multiLevelType w:val="hybridMultilevel"/>
    <w:tmpl w:val="503EAC7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72A6148F"/>
    <w:multiLevelType w:val="multilevel"/>
    <w:tmpl w:val="DFD0B09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755466D0"/>
    <w:multiLevelType w:val="hybridMultilevel"/>
    <w:tmpl w:val="8736AF0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B9595A"/>
    <w:multiLevelType w:val="multilevel"/>
    <w:tmpl w:val="2EF620A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3"/>
  </w:num>
  <w:num w:numId="2">
    <w:abstractNumId w:val="7"/>
  </w:num>
  <w:num w:numId="3">
    <w:abstractNumId w:val="2"/>
  </w:num>
  <w:num w:numId="4">
    <w:abstractNumId w:val="6"/>
  </w:num>
  <w:num w:numId="5">
    <w:abstractNumId w:val="0"/>
  </w:num>
  <w:num w:numId="6">
    <w:abstractNumId w:val="11"/>
  </w:num>
  <w:num w:numId="7">
    <w:abstractNumId w:val="9"/>
  </w:num>
  <w:num w:numId="8">
    <w:abstractNumId w:val="8"/>
  </w:num>
  <w:num w:numId="9">
    <w:abstractNumId w:val="10"/>
  </w:num>
  <w:num w:numId="10">
    <w:abstractNumId w:val="12"/>
  </w:num>
  <w:num w:numId="11">
    <w:abstractNumId w:val="3"/>
  </w:num>
  <w:num w:numId="12">
    <w:abstractNumId w:val="1"/>
  </w:num>
  <w:num w:numId="13">
    <w:abstractNumId w:val="14"/>
  </w:num>
  <w:num w:numId="14">
    <w:abstractNumId w:val="5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AD8"/>
    <w:rsid w:val="00044DC1"/>
    <w:rsid w:val="00066EF1"/>
    <w:rsid w:val="000A646C"/>
    <w:rsid w:val="000B7C25"/>
    <w:rsid w:val="000C7602"/>
    <w:rsid w:val="00150B24"/>
    <w:rsid w:val="001D714C"/>
    <w:rsid w:val="001E5822"/>
    <w:rsid w:val="00215A30"/>
    <w:rsid w:val="002761BF"/>
    <w:rsid w:val="002A1E6A"/>
    <w:rsid w:val="002F6AD8"/>
    <w:rsid w:val="003235D1"/>
    <w:rsid w:val="00327D01"/>
    <w:rsid w:val="003573BF"/>
    <w:rsid w:val="003664B7"/>
    <w:rsid w:val="003B0BBB"/>
    <w:rsid w:val="00445F94"/>
    <w:rsid w:val="00485E1D"/>
    <w:rsid w:val="004B40DB"/>
    <w:rsid w:val="00525ECC"/>
    <w:rsid w:val="00526392"/>
    <w:rsid w:val="00531C60"/>
    <w:rsid w:val="005E7D09"/>
    <w:rsid w:val="00621C03"/>
    <w:rsid w:val="006466E3"/>
    <w:rsid w:val="007A31A5"/>
    <w:rsid w:val="007E4661"/>
    <w:rsid w:val="007F7BB5"/>
    <w:rsid w:val="00892243"/>
    <w:rsid w:val="00896FB0"/>
    <w:rsid w:val="008E1A8F"/>
    <w:rsid w:val="0097778E"/>
    <w:rsid w:val="009A159A"/>
    <w:rsid w:val="009A20CE"/>
    <w:rsid w:val="00B04932"/>
    <w:rsid w:val="00B431DD"/>
    <w:rsid w:val="00B43766"/>
    <w:rsid w:val="00B710A2"/>
    <w:rsid w:val="00B9058D"/>
    <w:rsid w:val="00BA34A3"/>
    <w:rsid w:val="00BF363C"/>
    <w:rsid w:val="00C06922"/>
    <w:rsid w:val="00C167B8"/>
    <w:rsid w:val="00C328C2"/>
    <w:rsid w:val="00C7337B"/>
    <w:rsid w:val="00C85FE6"/>
    <w:rsid w:val="00CF602E"/>
    <w:rsid w:val="00D173D2"/>
    <w:rsid w:val="00D21981"/>
    <w:rsid w:val="00DD5362"/>
    <w:rsid w:val="00DF570C"/>
    <w:rsid w:val="00E060BD"/>
    <w:rsid w:val="00E6228A"/>
    <w:rsid w:val="00E74B40"/>
    <w:rsid w:val="00E942ED"/>
    <w:rsid w:val="00E94D5F"/>
    <w:rsid w:val="00ED1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9E8F48-E452-4355-A32B-1F9C5F94E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060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25E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68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280E27-C29B-4E2E-A957-08BADD22B0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16</Pages>
  <Words>3134</Words>
  <Characters>17864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2019-12-18T12:20:00Z</dcterms:created>
  <dcterms:modified xsi:type="dcterms:W3CDTF">2019-12-18T12:20:00Z</dcterms:modified>
</cp:coreProperties>
</file>