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E" w:rsidRPr="00F71E4E" w:rsidRDefault="00987EAC" w:rsidP="0067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BFBE8"/>
        </w:rPr>
      </w:pPr>
      <w:r w:rsidRPr="00987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№1</w:t>
      </w:r>
      <w:r w:rsidR="006770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="006770DD" w:rsidRPr="006770D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Методы оценки иммунного статуса человека</w:t>
      </w:r>
      <w:r w:rsidR="006770D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6770DD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тестам 1 уровня относится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6770DD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белков острой фазы </w:t>
      </w:r>
    </w:p>
    <w:p w:rsidR="000F3FF2" w:rsidRDefault="006770DD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белков  системы комплемента </w:t>
      </w:r>
    </w:p>
    <w:p w:rsidR="000F3FF2" w:rsidRDefault="006770DD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6770DD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экспрессии активационных маркеров </w:t>
      </w:r>
      <w:r w:rsidRPr="006770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Pr="006770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677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лимфоцитов </w:t>
      </w:r>
    </w:p>
    <w:p w:rsidR="000F3FF2" w:rsidRDefault="006770DD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ЦИК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6770DD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клеточного  звена иммунитета необходимы следующие  исследования, кроме:</w:t>
      </w:r>
    </w:p>
    <w:p w:rsidR="000F3FF2" w:rsidRDefault="006770DD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Количественного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лимфоцитов и их популяции </w:t>
      </w:r>
    </w:p>
    <w:p w:rsidR="00F71E4E" w:rsidRPr="00F71E4E" w:rsidRDefault="006770DD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гормонов тимуса </w:t>
      </w:r>
    </w:p>
    <w:p w:rsidR="00F71E4E" w:rsidRDefault="006770DD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продуцируемых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4E" w:rsidRDefault="006770DD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функциональной активности макрофагов </w:t>
      </w:r>
    </w:p>
    <w:p w:rsidR="00F71E4E" w:rsidRPr="00C57EE9" w:rsidRDefault="00C57EE9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Выявление способности осуществлять </w:t>
      </w:r>
      <w:proofErr w:type="spellStart"/>
      <w:r>
        <w:rPr>
          <w:rFonts w:ascii="Times New Roman" w:eastAsia="Times-Roman" w:hAnsi="Times New Roman" w:cs="Times New Roman"/>
          <w:sz w:val="28"/>
          <w:szCs w:val="24"/>
        </w:rPr>
        <w:t>эффекторные</w:t>
      </w:r>
      <w:proofErr w:type="spellEnd"/>
      <w:r>
        <w:rPr>
          <w:rFonts w:ascii="Times New Roman" w:eastAsia="Times-Roman" w:hAnsi="Times New Roman" w:cs="Times New Roman"/>
          <w:sz w:val="28"/>
          <w:szCs w:val="24"/>
        </w:rPr>
        <w:t xml:space="preserve"> функции</w:t>
      </w: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 xml:space="preserve"> Т</w:t>
      </w:r>
      <w:proofErr w:type="gramEnd"/>
      <w:r>
        <w:rPr>
          <w:rFonts w:ascii="Times New Roman" w:eastAsia="Times-Roman" w:hAnsi="Times New Roman" w:cs="Times New Roman"/>
          <w:sz w:val="28"/>
          <w:szCs w:val="24"/>
        </w:rPr>
        <w:t xml:space="preserve">- лимфоцитов </w:t>
      </w:r>
    </w:p>
    <w:p w:rsidR="00C57EE9" w:rsidRPr="006770DD" w:rsidRDefault="00C57EE9" w:rsidP="00C57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C57EE9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функционального состояния фагоцитов используют следующее,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C57EE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 </w:t>
      </w:r>
    </w:p>
    <w:p w:rsidR="00C57EE9" w:rsidRDefault="00C57EE9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фагоцитарного индекса</w:t>
      </w:r>
    </w:p>
    <w:p w:rsidR="00E15619" w:rsidRPr="00C57EE9" w:rsidRDefault="00C57EE9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фагоцитарного числа </w:t>
      </w:r>
    </w:p>
    <w:p w:rsidR="00E15619" w:rsidRPr="00E15619" w:rsidRDefault="00C57EE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захвата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фагоцитами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флюорохромами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или дрожжей </w:t>
      </w:r>
    </w:p>
    <w:p w:rsidR="000F3FF2" w:rsidRDefault="00C57EE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лимфоцитов (РБТЛ) с ФГА</w:t>
      </w:r>
    </w:p>
    <w:p w:rsidR="00F71E4E" w:rsidRPr="00E15619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C57EE9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характерные для аутоиммунных заболеваний в период обострения, следующие,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C57EE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увеличение концентрации циркулирующих иммунных комплексов </w:t>
      </w:r>
    </w:p>
    <w:p w:rsidR="00E15619" w:rsidRDefault="00C57EE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гипергаммаглобулинемия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9" w:rsidRDefault="00C57EE9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Т-супрессоров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9" w:rsidRDefault="00C57EE9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Т-хелперов \</w:t>
      </w:r>
    </w:p>
    <w:p w:rsidR="002173DC" w:rsidRDefault="00C57EE9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Гиперфункция </w:t>
      </w:r>
      <w:r w:rsidR="007348E4">
        <w:rPr>
          <w:rFonts w:ascii="Times New Roman" w:hAnsi="Times New Roman" w:cs="Times New Roman"/>
          <w:sz w:val="28"/>
          <w:szCs w:val="28"/>
        </w:rPr>
        <w:t xml:space="preserve">макрофагального звена </w:t>
      </w:r>
    </w:p>
    <w:p w:rsidR="007348E4" w:rsidRPr="00C57EE9" w:rsidRDefault="007348E4" w:rsidP="00734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7348E4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повышения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- лимфоцитов все, кроме:</w:t>
      </w:r>
    </w:p>
    <w:p w:rsidR="002173DC" w:rsidRDefault="007348E4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Бактериальные инфекции </w:t>
      </w:r>
    </w:p>
    <w:p w:rsidR="002173DC" w:rsidRDefault="007348E4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Аутоиммунные заболевания </w:t>
      </w:r>
    </w:p>
    <w:p w:rsidR="006127A2" w:rsidRDefault="007348E4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Аллергические заболевания </w:t>
      </w:r>
    </w:p>
    <w:p w:rsidR="006127A2" w:rsidRPr="007348E4" w:rsidRDefault="007348E4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Лимфолейкозы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7348E4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недостаточность гуморального иммунитета </w:t>
      </w:r>
    </w:p>
    <w:p w:rsid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6127A2" w:rsidRP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Pr="00701D2A" w:rsidRDefault="007348E4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 2 уровня не относится</w:t>
      </w:r>
      <w:r w:rsidR="002173DC" w:rsidRPr="00701D2A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7348E4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функциональной активности фагоцитов </w:t>
      </w:r>
    </w:p>
    <w:p w:rsidR="002173DC" w:rsidRDefault="007348E4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генов </w:t>
      </w:r>
    </w:p>
    <w:p w:rsidR="002173DC" w:rsidRDefault="007348E4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наличия биологически активных медиаторов эозинофилов </w:t>
      </w:r>
    </w:p>
    <w:p w:rsidR="009D3C0F" w:rsidRDefault="007348E4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</w:t>
      </w:r>
      <w:r w:rsidR="00084A23">
        <w:rPr>
          <w:rFonts w:ascii="Times New Roman" w:hAnsi="Times New Roman" w:cs="Times New Roman"/>
          <w:sz w:val="28"/>
          <w:szCs w:val="28"/>
        </w:rPr>
        <w:t xml:space="preserve">лиферативных свойств лимфоцитов в культурах </w:t>
      </w:r>
      <w:r w:rsidR="00084A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4A23" w:rsidRPr="00084A23">
        <w:rPr>
          <w:rFonts w:ascii="Times New Roman" w:hAnsi="Times New Roman" w:cs="Times New Roman"/>
          <w:sz w:val="28"/>
          <w:szCs w:val="28"/>
        </w:rPr>
        <w:t xml:space="preserve"> </w:t>
      </w:r>
      <w:r w:rsidR="00084A23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084A23">
        <w:rPr>
          <w:rFonts w:ascii="Times New Roman" w:hAnsi="Times New Roman" w:cs="Times New Roman"/>
          <w:sz w:val="28"/>
          <w:szCs w:val="28"/>
        </w:rPr>
        <w:t xml:space="preserve"> с антигенами</w:t>
      </w:r>
    </w:p>
    <w:p w:rsidR="00701D2A" w:rsidRDefault="00084A23" w:rsidP="00701D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культуре клеток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084A2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тяжелой гнойной хирургической инфекции характерны  следующие 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5A91" w:rsidRPr="00C95A91" w:rsidRDefault="00084A23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Подавление функциональной активности макрофагов </w:t>
      </w:r>
    </w:p>
    <w:p w:rsidR="00C95A91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5A91">
        <w:rPr>
          <w:rFonts w:ascii="Times New Roman" w:hAnsi="Times New Roman" w:cs="Times New Roman"/>
          <w:sz w:val="28"/>
          <w:szCs w:val="28"/>
        </w:rPr>
        <w:t xml:space="preserve"> </w:t>
      </w:r>
      <w:r w:rsidR="00084A23">
        <w:rPr>
          <w:rFonts w:ascii="Times New Roman" w:hAnsi="Times New Roman" w:cs="Times New Roman"/>
          <w:sz w:val="28"/>
          <w:szCs w:val="28"/>
        </w:rPr>
        <w:t>Снижение содержания</w:t>
      </w:r>
      <w:proofErr w:type="gramStart"/>
      <w:r w:rsidR="00084A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84A23">
        <w:rPr>
          <w:rFonts w:ascii="Times New Roman" w:hAnsi="Times New Roman" w:cs="Times New Roman"/>
          <w:sz w:val="28"/>
          <w:szCs w:val="28"/>
        </w:rPr>
        <w:t xml:space="preserve">- хелперов </w:t>
      </w:r>
    </w:p>
    <w:p w:rsidR="00701D2A" w:rsidRPr="00701D2A" w:rsidRDefault="00084A23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киллеров </w:t>
      </w:r>
    </w:p>
    <w:p w:rsidR="00C95A91" w:rsidRPr="00701D2A" w:rsidRDefault="00084A23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>В-</w:t>
      </w:r>
      <w:proofErr w:type="gram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8"/>
          <w:szCs w:val="24"/>
        </w:rPr>
        <w:t>лимфопения</w:t>
      </w:r>
      <w:proofErr w:type="spell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</w:p>
    <w:p w:rsidR="00701D2A" w:rsidRDefault="00084A23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гипергаммаглобулинемия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084A2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механизмах развития реакции гиперчувствительности немедленного типа основная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приадлежит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4A23" w:rsidRPr="00084A23" w:rsidRDefault="00084A2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9D3C0F" w:rsidRPr="00C95A91" w:rsidRDefault="00084A2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084A23" w:rsidRDefault="00084A2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Макрофагам </w:t>
      </w:r>
    </w:p>
    <w:p w:rsidR="009D3C0F" w:rsidRPr="00084A23" w:rsidRDefault="00084A2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хелперам </w:t>
      </w:r>
    </w:p>
    <w:p w:rsidR="009D3C0F" w:rsidRDefault="00084A2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084A2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функционального состояния лимфоцитов проводят: </w:t>
      </w:r>
    </w:p>
    <w:p w:rsidR="009D3C0F" w:rsidRDefault="00084A2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9D3C0F" w:rsidRDefault="00084A2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Исследуют фагоцитарный  индекс </w:t>
      </w:r>
    </w:p>
    <w:p w:rsidR="009D3C0F" w:rsidRDefault="00084A2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</w:p>
    <w:p w:rsidR="009D3C0F" w:rsidRDefault="00084A2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ИФА - метод</w:t>
      </w:r>
    </w:p>
    <w:p w:rsidR="009D3C0F" w:rsidRDefault="00084A2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бласттрансформации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лимфоцитов (РБТЛ) с ФГА </w:t>
      </w:r>
    </w:p>
    <w:p w:rsidR="00084A23" w:rsidRPr="00084A23" w:rsidRDefault="00084A23" w:rsidP="00084A2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084A2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Гуморальный иммун</w:t>
      </w:r>
      <w:r w:rsidR="00DC69FE">
        <w:rPr>
          <w:rFonts w:ascii="Times New Roman" w:hAnsi="Times New Roman" w:cs="Times New Roman"/>
          <w:sz w:val="28"/>
          <w:szCs w:val="28"/>
        </w:rPr>
        <w:t xml:space="preserve">ный ответ формируется на все, </w:t>
      </w:r>
      <w:proofErr w:type="gramStart"/>
      <w:r w:rsidR="00DC69F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DC69FE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DC69F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Гельминты </w:t>
      </w:r>
    </w:p>
    <w:p w:rsidR="00DC69FE" w:rsidRDefault="00DC69F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 </w:t>
      </w:r>
    </w:p>
    <w:p w:rsidR="009D3C0F" w:rsidRPr="00DC69FE" w:rsidRDefault="00DC69F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Токсины бактерий </w:t>
      </w:r>
    </w:p>
    <w:p w:rsidR="009D3C0F" w:rsidRDefault="00DC69F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Инфицированные вирусом  клетки </w:t>
      </w:r>
    </w:p>
    <w:p w:rsidR="009D3C0F" w:rsidRPr="009D3C0F" w:rsidRDefault="00DC69FE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</w:t>
      </w:r>
      <w:r w:rsidR="00F366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25303"/>
    <w:multiLevelType w:val="hybridMultilevel"/>
    <w:tmpl w:val="C1FC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06A79"/>
    <w:rsid w:val="00084A23"/>
    <w:rsid w:val="000F3FF2"/>
    <w:rsid w:val="0019342D"/>
    <w:rsid w:val="002173DC"/>
    <w:rsid w:val="002C6FFD"/>
    <w:rsid w:val="00460897"/>
    <w:rsid w:val="004E142F"/>
    <w:rsid w:val="005176EA"/>
    <w:rsid w:val="00580B37"/>
    <w:rsid w:val="00602468"/>
    <w:rsid w:val="006127A2"/>
    <w:rsid w:val="006770DD"/>
    <w:rsid w:val="006D5362"/>
    <w:rsid w:val="00701D2A"/>
    <w:rsid w:val="007348E4"/>
    <w:rsid w:val="008E314E"/>
    <w:rsid w:val="00987EAC"/>
    <w:rsid w:val="009D3C0F"/>
    <w:rsid w:val="00C57EE9"/>
    <w:rsid w:val="00C95A91"/>
    <w:rsid w:val="00D568F9"/>
    <w:rsid w:val="00DC69FE"/>
    <w:rsid w:val="00E15619"/>
    <w:rsid w:val="00F3663A"/>
    <w:rsid w:val="00F7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9</cp:revision>
  <dcterms:created xsi:type="dcterms:W3CDTF">2020-04-10T15:12:00Z</dcterms:created>
  <dcterms:modified xsi:type="dcterms:W3CDTF">2020-11-09T11:09:00Z</dcterms:modified>
</cp:coreProperties>
</file>