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B6" w:rsidRPr="004F0DB1" w:rsidRDefault="001934B6" w:rsidP="00887B3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0DB1">
        <w:rPr>
          <w:rFonts w:ascii="Times New Roman" w:hAnsi="Times New Roman"/>
          <w:b/>
          <w:sz w:val="24"/>
          <w:szCs w:val="24"/>
        </w:rPr>
        <w:t xml:space="preserve">Тема </w:t>
      </w:r>
      <w:r w:rsidR="00213624" w:rsidRPr="004F0DB1">
        <w:rPr>
          <w:rFonts w:ascii="Times New Roman" w:hAnsi="Times New Roman"/>
          <w:b/>
          <w:sz w:val="24"/>
          <w:szCs w:val="24"/>
        </w:rPr>
        <w:t>3</w:t>
      </w:r>
      <w:r w:rsidRPr="004F0DB1">
        <w:rPr>
          <w:rFonts w:ascii="Times New Roman" w:hAnsi="Times New Roman"/>
          <w:b/>
          <w:sz w:val="24"/>
          <w:szCs w:val="24"/>
        </w:rPr>
        <w:t xml:space="preserve">. Русские земли </w:t>
      </w:r>
      <w:r w:rsidR="00213624" w:rsidRPr="004F0DB1">
        <w:rPr>
          <w:rFonts w:ascii="Times New Roman" w:hAnsi="Times New Roman"/>
          <w:b/>
          <w:sz w:val="24"/>
          <w:szCs w:val="24"/>
        </w:rPr>
        <w:t>посл</w:t>
      </w:r>
      <w:r w:rsidR="004006DD" w:rsidRPr="004F0DB1">
        <w:rPr>
          <w:rFonts w:ascii="Times New Roman" w:hAnsi="Times New Roman"/>
          <w:b/>
          <w:sz w:val="24"/>
          <w:szCs w:val="24"/>
        </w:rPr>
        <w:t>е распада Руси (XII – XIII вв.)</w:t>
      </w:r>
    </w:p>
    <w:p w:rsidR="00AA44D7" w:rsidRPr="004F0DB1" w:rsidRDefault="00AA44D7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Первое столкновение русских князей с разведывательным отрядом монгольской армии произошло на реке</w:t>
      </w:r>
      <w:r w:rsidR="004006DD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4006DD" w:rsidRPr="004F0DB1" w:rsidRDefault="00AA44D7" w:rsidP="00887B3E">
      <w:pPr>
        <w:pStyle w:val="a3"/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F0DB1">
        <w:rPr>
          <w:rFonts w:ascii="Times New Roman" w:hAnsi="Times New Roman"/>
          <w:color w:val="000000"/>
          <w:sz w:val="24"/>
          <w:szCs w:val="24"/>
        </w:rPr>
        <w:t>Воже</w:t>
      </w:r>
      <w:proofErr w:type="spellEnd"/>
      <w:r w:rsidR="004006DD" w:rsidRPr="004F0DB1">
        <w:rPr>
          <w:rFonts w:ascii="Times New Roman" w:hAnsi="Times New Roman"/>
          <w:color w:val="000000"/>
          <w:sz w:val="24"/>
          <w:szCs w:val="24"/>
        </w:rPr>
        <w:t>;</w:t>
      </w:r>
    </w:p>
    <w:p w:rsidR="004006DD" w:rsidRPr="004F0DB1" w:rsidRDefault="00AA44D7" w:rsidP="00887B3E">
      <w:pPr>
        <w:pStyle w:val="a3"/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Калке</w:t>
      </w:r>
      <w:r w:rsidR="004006DD" w:rsidRPr="004F0DB1">
        <w:rPr>
          <w:rFonts w:ascii="Times New Roman" w:hAnsi="Times New Roman"/>
          <w:color w:val="000000"/>
          <w:sz w:val="24"/>
          <w:szCs w:val="24"/>
        </w:rPr>
        <w:t>;</w:t>
      </w:r>
    </w:p>
    <w:p w:rsidR="004006DD" w:rsidRPr="004F0DB1" w:rsidRDefault="00AA44D7" w:rsidP="00887B3E">
      <w:pPr>
        <w:pStyle w:val="a3"/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Дон</w:t>
      </w:r>
      <w:r w:rsidR="004006DD" w:rsidRPr="004F0DB1">
        <w:rPr>
          <w:rFonts w:ascii="Times New Roman" w:hAnsi="Times New Roman"/>
          <w:color w:val="000000"/>
          <w:sz w:val="24"/>
          <w:szCs w:val="24"/>
        </w:rPr>
        <w:t>;</w:t>
      </w:r>
    </w:p>
    <w:p w:rsidR="00AA44D7" w:rsidRPr="004F0DB1" w:rsidRDefault="00AA44D7" w:rsidP="00887B3E">
      <w:pPr>
        <w:pStyle w:val="a3"/>
        <w:numPr>
          <w:ilvl w:val="0"/>
          <w:numId w:val="5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Угре</w:t>
      </w:r>
      <w:r w:rsidR="004006DD" w:rsidRPr="004F0DB1">
        <w:rPr>
          <w:rFonts w:ascii="Times New Roman" w:hAnsi="Times New Roman"/>
          <w:color w:val="000000"/>
          <w:sz w:val="24"/>
          <w:szCs w:val="24"/>
        </w:rPr>
        <w:t>.</w:t>
      </w:r>
    </w:p>
    <w:p w:rsidR="00341241" w:rsidRPr="004F0DB1" w:rsidRDefault="00341241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В 1240 г. в устье Невы были разгромлены шведские войска при попытке начать экспансию в русские земли. Руководил русским войском 19-летний новгородский князь</w:t>
      </w:r>
      <w:r w:rsidR="00435C33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435C33" w:rsidRPr="004F0DB1" w:rsidRDefault="00341241" w:rsidP="00887B3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0DB1">
        <w:rPr>
          <w:rFonts w:ascii="Times New Roman" w:hAnsi="Times New Roman"/>
          <w:bCs/>
          <w:color w:val="000000"/>
          <w:sz w:val="24"/>
          <w:szCs w:val="24"/>
        </w:rPr>
        <w:t>Александр</w:t>
      </w:r>
      <w:r w:rsidR="00435C33" w:rsidRPr="004F0DB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35C33" w:rsidRPr="004F0DB1" w:rsidRDefault="00341241" w:rsidP="00887B3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0DB1">
        <w:rPr>
          <w:rFonts w:ascii="Times New Roman" w:hAnsi="Times New Roman"/>
          <w:bCs/>
          <w:color w:val="000000"/>
          <w:sz w:val="24"/>
          <w:szCs w:val="24"/>
        </w:rPr>
        <w:t>Игорь</w:t>
      </w:r>
      <w:r w:rsidR="00435C33" w:rsidRPr="004F0DB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35C33" w:rsidRPr="004F0DB1" w:rsidRDefault="00341241" w:rsidP="00887B3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0DB1">
        <w:rPr>
          <w:rFonts w:ascii="Times New Roman" w:hAnsi="Times New Roman"/>
          <w:bCs/>
          <w:color w:val="000000"/>
          <w:sz w:val="24"/>
          <w:szCs w:val="24"/>
        </w:rPr>
        <w:t>Владимир</w:t>
      </w:r>
      <w:r w:rsidR="00435C33" w:rsidRPr="004F0DB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41241" w:rsidRPr="004F0DB1" w:rsidRDefault="00341241" w:rsidP="00887B3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0DB1">
        <w:rPr>
          <w:rFonts w:ascii="Times New Roman" w:hAnsi="Times New Roman"/>
          <w:bCs/>
          <w:color w:val="000000"/>
          <w:sz w:val="24"/>
          <w:szCs w:val="24"/>
        </w:rPr>
        <w:t>Олег</w:t>
      </w:r>
      <w:r w:rsidR="00435C33" w:rsidRPr="004F0DB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86C64" w:rsidRPr="004F0DB1" w:rsidRDefault="00786C64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Обособление княжеств в эпоху политической раздробленности древнерусского государства началось после смерти Ярослава Мудрого, а завершилось в</w:t>
      </w:r>
      <w:r w:rsidR="004F0DB1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435C33" w:rsidRPr="00A043B2" w:rsidRDefault="00786C64" w:rsidP="00887B3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43B2">
        <w:rPr>
          <w:rFonts w:ascii="Times New Roman" w:hAnsi="Times New Roman"/>
          <w:bCs/>
          <w:color w:val="000000"/>
          <w:sz w:val="24"/>
          <w:szCs w:val="24"/>
        </w:rPr>
        <w:t>Х в.</w:t>
      </w:r>
      <w:r w:rsidR="00435C33" w:rsidRPr="00A043B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35C33" w:rsidRPr="00A043B2" w:rsidRDefault="00786C64" w:rsidP="00887B3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43B2">
        <w:rPr>
          <w:rFonts w:ascii="Times New Roman" w:hAnsi="Times New Roman"/>
          <w:bCs/>
          <w:color w:val="000000"/>
          <w:sz w:val="24"/>
          <w:szCs w:val="24"/>
        </w:rPr>
        <w:t>IX</w:t>
      </w:r>
      <w:r w:rsidR="00435C33" w:rsidRPr="00A043B2"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r w:rsidRPr="00A043B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35C33" w:rsidRPr="00A043B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35C33" w:rsidRPr="00A043B2" w:rsidRDefault="00786C64" w:rsidP="00887B3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43B2">
        <w:rPr>
          <w:rFonts w:ascii="Times New Roman" w:hAnsi="Times New Roman"/>
          <w:bCs/>
          <w:color w:val="000000"/>
          <w:sz w:val="24"/>
          <w:szCs w:val="24"/>
        </w:rPr>
        <w:t>XII в</w:t>
      </w:r>
      <w:r w:rsidR="00435C33" w:rsidRPr="00A043B2">
        <w:rPr>
          <w:rFonts w:ascii="Times New Roman" w:hAnsi="Times New Roman"/>
          <w:bCs/>
          <w:color w:val="000000"/>
          <w:sz w:val="24"/>
          <w:szCs w:val="24"/>
        </w:rPr>
        <w:t>.;</w:t>
      </w:r>
    </w:p>
    <w:p w:rsidR="00786C64" w:rsidRPr="00A043B2" w:rsidRDefault="00786C64" w:rsidP="00887B3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43B2">
        <w:rPr>
          <w:rFonts w:ascii="Times New Roman" w:hAnsi="Times New Roman"/>
          <w:bCs/>
          <w:color w:val="000000"/>
          <w:sz w:val="24"/>
          <w:szCs w:val="24"/>
        </w:rPr>
        <w:t>XVII в.</w:t>
      </w:r>
    </w:p>
    <w:p w:rsidR="00223463" w:rsidRPr="004F0DB1" w:rsidRDefault="00223463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Для предотвращения ослаблявших Русь междоусобиц князья договорились о новом принципе организации власти: «</w:t>
      </w:r>
      <w:proofErr w:type="spellStart"/>
      <w:r w:rsidRPr="004F0DB1">
        <w:rPr>
          <w:rFonts w:ascii="Times New Roman" w:hAnsi="Times New Roman"/>
          <w:color w:val="000000"/>
          <w:sz w:val="24"/>
          <w:szCs w:val="24"/>
        </w:rPr>
        <w:t>Каждо</w:t>
      </w:r>
      <w:proofErr w:type="spellEnd"/>
      <w:r w:rsidRPr="004F0DB1">
        <w:rPr>
          <w:rFonts w:ascii="Times New Roman" w:hAnsi="Times New Roman"/>
          <w:color w:val="000000"/>
          <w:sz w:val="24"/>
          <w:szCs w:val="24"/>
        </w:rPr>
        <w:t xml:space="preserve"> да держит отчину свою» на съезде в </w:t>
      </w:r>
      <w:proofErr w:type="spellStart"/>
      <w:r w:rsidRPr="004F0DB1">
        <w:rPr>
          <w:rFonts w:ascii="Times New Roman" w:hAnsi="Times New Roman"/>
          <w:color w:val="000000"/>
          <w:sz w:val="24"/>
          <w:szCs w:val="24"/>
        </w:rPr>
        <w:t>Любече</w:t>
      </w:r>
      <w:proofErr w:type="spellEnd"/>
      <w:r w:rsidRPr="004F0DB1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F0DB1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4F0DB1" w:rsidRPr="00A043B2" w:rsidRDefault="00223463" w:rsidP="00887B3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1097 г.</w:t>
      </w:r>
    </w:p>
    <w:p w:rsidR="004F0DB1" w:rsidRPr="00A043B2" w:rsidRDefault="00223463" w:rsidP="00887B3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1068 г.</w:t>
      </w:r>
    </w:p>
    <w:p w:rsidR="004F0DB1" w:rsidRPr="00A043B2" w:rsidRDefault="00223463" w:rsidP="00887B3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1113 г.</w:t>
      </w:r>
    </w:p>
    <w:p w:rsidR="00223463" w:rsidRPr="00A043B2" w:rsidRDefault="00223463" w:rsidP="00887B3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1054 г.</w:t>
      </w:r>
    </w:p>
    <w:p w:rsidR="00E368F7" w:rsidRPr="004F0DB1" w:rsidRDefault="00E368F7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Прочтите отрывок из летописи и укажите, в каком году произошли описываемые события</w:t>
      </w:r>
      <w:r w:rsidR="004F0DB1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4F0DB1" w:rsidRPr="00887B3E" w:rsidRDefault="00E368F7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87B3E">
        <w:rPr>
          <w:rFonts w:ascii="Times New Roman" w:hAnsi="Times New Roman"/>
          <w:i/>
          <w:sz w:val="24"/>
          <w:szCs w:val="24"/>
        </w:rPr>
        <w:t>«И сошлись оба войска, и было на Калке сражение великое, и победили… татары половцев, и князей русских, и пала русская сила…»</w:t>
      </w:r>
    </w:p>
    <w:p w:rsidR="00E368F7" w:rsidRPr="004F0DB1" w:rsidRDefault="00E368F7" w:rsidP="00887B3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69 г"/>
        </w:smartTagPr>
        <w:r w:rsidRPr="004F0DB1">
          <w:rPr>
            <w:rFonts w:ascii="Times New Roman" w:hAnsi="Times New Roman"/>
            <w:sz w:val="24"/>
            <w:szCs w:val="24"/>
          </w:rPr>
          <w:t>969 г</w:t>
        </w:r>
      </w:smartTag>
      <w:r w:rsidRPr="004F0DB1">
        <w:rPr>
          <w:rFonts w:ascii="Times New Roman" w:hAnsi="Times New Roman"/>
          <w:sz w:val="24"/>
          <w:szCs w:val="24"/>
        </w:rPr>
        <w:t>.</w:t>
      </w:r>
    </w:p>
    <w:p w:rsidR="00E368F7" w:rsidRPr="004F0DB1" w:rsidRDefault="00E368F7" w:rsidP="00887B3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23 г"/>
        </w:smartTagPr>
        <w:r w:rsidRPr="004F0DB1">
          <w:rPr>
            <w:rFonts w:ascii="Times New Roman" w:hAnsi="Times New Roman"/>
            <w:sz w:val="24"/>
            <w:szCs w:val="24"/>
          </w:rPr>
          <w:t>1223 г</w:t>
        </w:r>
      </w:smartTag>
      <w:r w:rsidRPr="004F0DB1">
        <w:rPr>
          <w:rFonts w:ascii="Times New Roman" w:hAnsi="Times New Roman"/>
          <w:sz w:val="24"/>
          <w:szCs w:val="24"/>
        </w:rPr>
        <w:t>.</w:t>
      </w:r>
    </w:p>
    <w:p w:rsidR="00E368F7" w:rsidRPr="004F0DB1" w:rsidRDefault="00E368F7" w:rsidP="00887B3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37 г"/>
        </w:smartTagPr>
        <w:r w:rsidRPr="004F0DB1">
          <w:rPr>
            <w:rFonts w:ascii="Times New Roman" w:hAnsi="Times New Roman"/>
            <w:sz w:val="24"/>
            <w:szCs w:val="24"/>
          </w:rPr>
          <w:t>1237 г</w:t>
        </w:r>
      </w:smartTag>
      <w:r w:rsidRPr="004F0DB1">
        <w:rPr>
          <w:rFonts w:ascii="Times New Roman" w:hAnsi="Times New Roman"/>
          <w:sz w:val="24"/>
          <w:szCs w:val="24"/>
        </w:rPr>
        <w:t>.</w:t>
      </w:r>
    </w:p>
    <w:p w:rsidR="00E368F7" w:rsidRPr="004F0DB1" w:rsidRDefault="00E368F7" w:rsidP="00887B3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380 г"/>
        </w:smartTagPr>
        <w:r w:rsidRPr="004F0DB1">
          <w:rPr>
            <w:rFonts w:ascii="Times New Roman" w:hAnsi="Times New Roman"/>
            <w:sz w:val="24"/>
            <w:szCs w:val="24"/>
          </w:rPr>
          <w:t>1380 г</w:t>
        </w:r>
      </w:smartTag>
      <w:r w:rsidRPr="004F0DB1">
        <w:rPr>
          <w:rFonts w:ascii="Times New Roman" w:hAnsi="Times New Roman"/>
          <w:sz w:val="24"/>
          <w:szCs w:val="24"/>
        </w:rPr>
        <w:t>.</w:t>
      </w:r>
    </w:p>
    <w:p w:rsidR="00612450" w:rsidRPr="004F0DB1" w:rsidRDefault="00612450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С каким из названных событий связано имя князя Владимира Мономаха</w:t>
      </w:r>
      <w:r w:rsid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612450" w:rsidRPr="004F0DB1" w:rsidRDefault="00612450" w:rsidP="00887B3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4F0DB1">
        <w:rPr>
          <w:rFonts w:ascii="Times New Roman" w:hAnsi="Times New Roman"/>
          <w:sz w:val="24"/>
          <w:szCs w:val="24"/>
        </w:rPr>
        <w:t>Любечским</w:t>
      </w:r>
      <w:proofErr w:type="spellEnd"/>
      <w:r w:rsidRPr="004F0DB1">
        <w:rPr>
          <w:rFonts w:ascii="Times New Roman" w:hAnsi="Times New Roman"/>
          <w:sz w:val="24"/>
          <w:szCs w:val="24"/>
        </w:rPr>
        <w:t xml:space="preserve"> съездом князей</w:t>
      </w:r>
    </w:p>
    <w:p w:rsidR="00612450" w:rsidRPr="004F0DB1" w:rsidRDefault="00612450" w:rsidP="00887B3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lastRenderedPageBreak/>
        <w:t>с дунайскими походами</w:t>
      </w:r>
    </w:p>
    <w:p w:rsidR="00612450" w:rsidRPr="004F0DB1" w:rsidRDefault="00612450" w:rsidP="00887B3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с разгромом хазар</w:t>
      </w:r>
    </w:p>
    <w:p w:rsidR="00612450" w:rsidRPr="004F0DB1" w:rsidRDefault="00612450" w:rsidP="00887B3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с разгромом печенегов</w:t>
      </w:r>
    </w:p>
    <w:p w:rsidR="00612450" w:rsidRPr="004F0DB1" w:rsidRDefault="00612450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Первым упоминаемым в летописи московским князем был</w:t>
      </w:r>
      <w:r w:rsid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612450" w:rsidRPr="004F0DB1" w:rsidRDefault="00612450" w:rsidP="00887B3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Даниил Александрович</w:t>
      </w:r>
    </w:p>
    <w:p w:rsidR="00612450" w:rsidRPr="004F0DB1" w:rsidRDefault="00612450" w:rsidP="00887B3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Юрий Долгорукий</w:t>
      </w:r>
    </w:p>
    <w:p w:rsidR="00612450" w:rsidRPr="004F0DB1" w:rsidRDefault="00612450" w:rsidP="00887B3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Андрей </w:t>
      </w:r>
      <w:proofErr w:type="spellStart"/>
      <w:r w:rsidRPr="004F0DB1">
        <w:rPr>
          <w:rFonts w:ascii="Times New Roman" w:hAnsi="Times New Roman"/>
          <w:sz w:val="24"/>
          <w:szCs w:val="24"/>
        </w:rPr>
        <w:t>Боголюбский</w:t>
      </w:r>
      <w:proofErr w:type="spellEnd"/>
    </w:p>
    <w:p w:rsidR="00612450" w:rsidRPr="004F0DB1" w:rsidRDefault="00612450" w:rsidP="00887B3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Александр Невский</w:t>
      </w:r>
    </w:p>
    <w:p w:rsidR="00612450" w:rsidRPr="004F0DB1" w:rsidRDefault="00612450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Какое событие нашло </w:t>
      </w:r>
      <w:r w:rsidR="00887B3E">
        <w:rPr>
          <w:rFonts w:ascii="Times New Roman" w:hAnsi="Times New Roman"/>
          <w:color w:val="000000"/>
          <w:sz w:val="24"/>
          <w:szCs w:val="24"/>
        </w:rPr>
        <w:t>отражение в приведенном ниже от</w:t>
      </w:r>
      <w:r w:rsidRPr="004F0DB1">
        <w:rPr>
          <w:rFonts w:ascii="Times New Roman" w:hAnsi="Times New Roman"/>
          <w:color w:val="000000"/>
          <w:sz w:val="24"/>
          <w:szCs w:val="24"/>
        </w:rPr>
        <w:t>рывке из древнерусской летописи</w:t>
      </w:r>
      <w:r w:rsid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612450" w:rsidRPr="00887B3E" w:rsidRDefault="00612450" w:rsidP="00887B3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7B3E">
        <w:rPr>
          <w:rFonts w:ascii="Times New Roman" w:hAnsi="Times New Roman"/>
          <w:i/>
          <w:sz w:val="24"/>
          <w:szCs w:val="24"/>
        </w:rPr>
        <w:t xml:space="preserve">«Зачем губим Русскую землю, сами на себя ссоры навлекая? А половцы нашу землю расхищают и радуются, что нас раздирают междоусобные войны. Да с этих пор объединимся </w:t>
      </w:r>
      <w:proofErr w:type="gramStart"/>
      <w:r w:rsidRPr="00887B3E">
        <w:rPr>
          <w:rFonts w:ascii="Times New Roman" w:hAnsi="Times New Roman"/>
          <w:i/>
          <w:sz w:val="24"/>
          <w:szCs w:val="24"/>
        </w:rPr>
        <w:t>чистосердечно</w:t>
      </w:r>
      <w:proofErr w:type="gramEnd"/>
      <w:r w:rsidRPr="00887B3E">
        <w:rPr>
          <w:rFonts w:ascii="Times New Roman" w:hAnsi="Times New Roman"/>
          <w:i/>
          <w:sz w:val="24"/>
          <w:szCs w:val="24"/>
        </w:rPr>
        <w:t xml:space="preserve"> и охранять Русскую землю и пусть каждый владеет отчиной своей. И на том целовали крест: Если теперь кто на кого покусится, против того – крест честный и вся земля Русская. И, попрощавшись, пошли восвояси».</w:t>
      </w:r>
    </w:p>
    <w:p w:rsidR="00612450" w:rsidRPr="004F0DB1" w:rsidRDefault="00612450" w:rsidP="00887B3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съезд князей в </w:t>
      </w:r>
      <w:proofErr w:type="spellStart"/>
      <w:r w:rsidRPr="004F0DB1">
        <w:rPr>
          <w:rFonts w:ascii="Times New Roman" w:hAnsi="Times New Roman"/>
          <w:sz w:val="24"/>
          <w:szCs w:val="24"/>
        </w:rPr>
        <w:t>Любече</w:t>
      </w:r>
      <w:proofErr w:type="spellEnd"/>
    </w:p>
    <w:p w:rsidR="00612450" w:rsidRPr="004F0DB1" w:rsidRDefault="00612450" w:rsidP="00887B3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решение Стоглавого собора</w:t>
      </w:r>
    </w:p>
    <w:p w:rsidR="00612450" w:rsidRPr="004F0DB1" w:rsidRDefault="00612450" w:rsidP="00887B3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решение первого Земского собора</w:t>
      </w:r>
    </w:p>
    <w:p w:rsidR="00612450" w:rsidRPr="004F0DB1" w:rsidRDefault="00612450" w:rsidP="00887B3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поход новгород-северского князя Игоря против половцев</w:t>
      </w:r>
    </w:p>
    <w:p w:rsidR="00612450" w:rsidRPr="004F0DB1" w:rsidRDefault="00612450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Высшее должностное лицо в Великом Новгороде в XII–XV вв. называлось</w:t>
      </w:r>
      <w:r w:rsidR="00A043B2">
        <w:rPr>
          <w:rFonts w:ascii="Times New Roman" w:hAnsi="Times New Roman"/>
          <w:color w:val="000000"/>
          <w:sz w:val="24"/>
          <w:szCs w:val="24"/>
        </w:rPr>
        <w:t>:</w:t>
      </w:r>
    </w:p>
    <w:p w:rsidR="00612450" w:rsidRPr="004F0DB1" w:rsidRDefault="00612450" w:rsidP="00887B3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тиуном </w:t>
      </w:r>
    </w:p>
    <w:p w:rsidR="00612450" w:rsidRPr="004F0DB1" w:rsidRDefault="00612450" w:rsidP="00887B3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баскаком</w:t>
      </w:r>
    </w:p>
    <w:p w:rsidR="00612450" w:rsidRPr="004F0DB1" w:rsidRDefault="00612450" w:rsidP="00887B3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воеводой</w:t>
      </w:r>
    </w:p>
    <w:p w:rsidR="00612450" w:rsidRPr="004F0DB1" w:rsidRDefault="00612450" w:rsidP="00887B3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посадником</w:t>
      </w:r>
    </w:p>
    <w:p w:rsidR="006F40EE" w:rsidRPr="004F0DB1" w:rsidRDefault="006F40EE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Столичный город князя Юрия Долгорукого</w:t>
      </w:r>
      <w:r w:rsidR="00A043B2">
        <w:rPr>
          <w:rFonts w:ascii="Times New Roman" w:hAnsi="Times New Roman"/>
          <w:color w:val="000000"/>
          <w:sz w:val="24"/>
          <w:szCs w:val="24"/>
        </w:rPr>
        <w:t>:</w:t>
      </w:r>
    </w:p>
    <w:p w:rsidR="006F40EE" w:rsidRPr="004F0DB1" w:rsidRDefault="006F40EE" w:rsidP="00887B3E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4F0DB1">
        <w:rPr>
          <w:rFonts w:ascii="Times New Roman" w:hAnsi="Times New Roman"/>
          <w:iCs/>
          <w:sz w:val="24"/>
          <w:szCs w:val="24"/>
        </w:rPr>
        <w:t>Владимир</w:t>
      </w:r>
    </w:p>
    <w:p w:rsidR="006F40EE" w:rsidRPr="004F0DB1" w:rsidRDefault="006F40EE" w:rsidP="00887B3E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4F0DB1">
        <w:rPr>
          <w:rFonts w:ascii="Times New Roman" w:hAnsi="Times New Roman"/>
          <w:iCs/>
          <w:sz w:val="24"/>
          <w:szCs w:val="24"/>
        </w:rPr>
        <w:t>Рязань</w:t>
      </w:r>
    </w:p>
    <w:p w:rsidR="006F40EE" w:rsidRPr="004F0DB1" w:rsidRDefault="006F40EE" w:rsidP="00887B3E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4F0DB1">
        <w:rPr>
          <w:rFonts w:ascii="Times New Roman" w:hAnsi="Times New Roman"/>
          <w:iCs/>
          <w:sz w:val="24"/>
          <w:szCs w:val="24"/>
        </w:rPr>
        <w:t>Суздаль</w:t>
      </w:r>
    </w:p>
    <w:p w:rsidR="006F40EE" w:rsidRPr="004F0DB1" w:rsidRDefault="006F40EE" w:rsidP="00887B3E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4F0DB1">
        <w:rPr>
          <w:rFonts w:ascii="Times New Roman" w:hAnsi="Times New Roman"/>
          <w:iCs/>
          <w:sz w:val="24"/>
          <w:szCs w:val="24"/>
        </w:rPr>
        <w:t>Москва</w:t>
      </w:r>
    </w:p>
    <w:p w:rsidR="006E35EC" w:rsidRPr="004F0DB1" w:rsidRDefault="006E35EC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Кто из князей в годы своего правления в Киеве сумел прекратить княжеские междоусобицы и на время приостановить распад Древнерусского государства?</w:t>
      </w:r>
    </w:p>
    <w:p w:rsidR="006E35EC" w:rsidRPr="004F0DB1" w:rsidRDefault="006E35EC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Святослав Игоревич</w:t>
      </w:r>
      <w:r w:rsidR="00A043B2">
        <w:rPr>
          <w:rFonts w:ascii="Times New Roman" w:hAnsi="Times New Roman"/>
          <w:sz w:val="24"/>
          <w:szCs w:val="24"/>
        </w:rPr>
        <w:t>:</w:t>
      </w:r>
    </w:p>
    <w:p w:rsidR="006E35EC" w:rsidRPr="00A043B2" w:rsidRDefault="006E35EC" w:rsidP="00887B3E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Владимир Мономах</w:t>
      </w:r>
    </w:p>
    <w:p w:rsidR="006E35EC" w:rsidRPr="00A043B2" w:rsidRDefault="006E35EC" w:rsidP="00887B3E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Юрий Долгорукий</w:t>
      </w:r>
    </w:p>
    <w:p w:rsidR="006E35EC" w:rsidRPr="00A043B2" w:rsidRDefault="006E35EC" w:rsidP="00887B3E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Дмитрий Донской</w:t>
      </w:r>
    </w:p>
    <w:p w:rsidR="006E35EC" w:rsidRPr="004F0DB1" w:rsidRDefault="006E35EC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lastRenderedPageBreak/>
        <w:t>Что из названного относится к причинам поражения русских дружин в сражении с монголо-татарами на реке Калке</w:t>
      </w:r>
      <w:r w:rsidR="00A043B2">
        <w:rPr>
          <w:rFonts w:ascii="Times New Roman" w:hAnsi="Times New Roman"/>
          <w:color w:val="000000"/>
          <w:sz w:val="24"/>
          <w:szCs w:val="24"/>
        </w:rPr>
        <w:t>:</w:t>
      </w:r>
    </w:p>
    <w:p w:rsidR="006E35EC" w:rsidRPr="00A043B2" w:rsidRDefault="006E35EC" w:rsidP="00887B3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наступление монгольских войск в союзе с половцами</w:t>
      </w:r>
    </w:p>
    <w:p w:rsidR="006E35EC" w:rsidRPr="00A043B2" w:rsidRDefault="006E35EC" w:rsidP="00887B3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потери русских дружин в предыдущих сражениях с монголами</w:t>
      </w:r>
    </w:p>
    <w:p w:rsidR="006E35EC" w:rsidRPr="00A043B2" w:rsidRDefault="006E35EC" w:rsidP="00887B3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отсутствие помощи из разоренного монголами Киева</w:t>
      </w:r>
    </w:p>
    <w:p w:rsidR="006E35EC" w:rsidRPr="00A043B2" w:rsidRDefault="006E35EC" w:rsidP="00887B3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разрозненные действия отрядов русских князей</w:t>
      </w:r>
    </w:p>
    <w:p w:rsidR="00893E0F" w:rsidRPr="004F0DB1" w:rsidRDefault="00893E0F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Съезд русских князей в </w:t>
      </w:r>
      <w:smartTag w:uri="urn:schemas-microsoft-com:office:smarttags" w:element="metricconverter">
        <w:smartTagPr>
          <w:attr w:name="ProductID" w:val="1097 г"/>
        </w:smartTagPr>
        <w:r w:rsidRPr="004F0DB1">
          <w:rPr>
            <w:rFonts w:ascii="Times New Roman" w:hAnsi="Times New Roman"/>
            <w:color w:val="000000"/>
            <w:sz w:val="24"/>
            <w:szCs w:val="24"/>
          </w:rPr>
          <w:t>1097 г</w:t>
        </w:r>
      </w:smartTag>
      <w:r w:rsidRPr="004F0DB1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spellStart"/>
      <w:r w:rsidRPr="004F0DB1">
        <w:rPr>
          <w:rFonts w:ascii="Times New Roman" w:hAnsi="Times New Roman"/>
          <w:color w:val="000000"/>
          <w:sz w:val="24"/>
          <w:szCs w:val="24"/>
        </w:rPr>
        <w:t>Любече</w:t>
      </w:r>
      <w:proofErr w:type="spellEnd"/>
      <w:r w:rsidRPr="004F0DB1">
        <w:rPr>
          <w:rFonts w:ascii="Times New Roman" w:hAnsi="Times New Roman"/>
          <w:color w:val="000000"/>
          <w:sz w:val="24"/>
          <w:szCs w:val="24"/>
        </w:rPr>
        <w:t xml:space="preserve"> был созван с целью</w:t>
      </w:r>
      <w:r w:rsidR="00A043B2">
        <w:rPr>
          <w:rFonts w:ascii="Times New Roman" w:hAnsi="Times New Roman"/>
          <w:color w:val="000000"/>
          <w:sz w:val="24"/>
          <w:szCs w:val="24"/>
        </w:rPr>
        <w:t>:</w:t>
      </w:r>
    </w:p>
    <w:p w:rsidR="00893E0F" w:rsidRPr="004F0DB1" w:rsidRDefault="00893E0F" w:rsidP="00887B3E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установить новый порядок взимания дани</w:t>
      </w:r>
    </w:p>
    <w:p w:rsidR="00893E0F" w:rsidRPr="004F0DB1" w:rsidRDefault="00893E0F" w:rsidP="00887B3E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принять «Русскую Правду»</w:t>
      </w:r>
    </w:p>
    <w:p w:rsidR="00893E0F" w:rsidRPr="004F0DB1" w:rsidRDefault="00893E0F" w:rsidP="00887B3E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остановить междоусобицы</w:t>
      </w:r>
    </w:p>
    <w:p w:rsidR="00893E0F" w:rsidRPr="004F0DB1" w:rsidRDefault="00893E0F" w:rsidP="00887B3E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принять решение о введении на Руси христианства</w:t>
      </w:r>
    </w:p>
    <w:p w:rsidR="00893E0F" w:rsidRPr="004F0DB1" w:rsidRDefault="00893E0F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Какой ряд дат связан с событиями истории Руси периода политической раздробленности</w:t>
      </w:r>
      <w:r w:rsidR="00A043B2">
        <w:rPr>
          <w:rFonts w:ascii="Times New Roman" w:hAnsi="Times New Roman"/>
          <w:color w:val="000000"/>
          <w:sz w:val="24"/>
          <w:szCs w:val="24"/>
        </w:rPr>
        <w:t>:</w:t>
      </w:r>
    </w:p>
    <w:p w:rsidR="00893E0F" w:rsidRPr="004F0DB1" w:rsidRDefault="00893E0F" w:rsidP="00887B3E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862 г., 882 г., 988 г.</w:t>
      </w:r>
    </w:p>
    <w:p w:rsidR="00893E0F" w:rsidRPr="004F0DB1" w:rsidRDefault="00893E0F" w:rsidP="00887B3E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1223 г., 1240 г., 1242 г.</w:t>
      </w:r>
    </w:p>
    <w:p w:rsidR="00893E0F" w:rsidRPr="004F0DB1" w:rsidRDefault="00893E0F" w:rsidP="00887B3E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1378 г., 1380 г., 1382 г.</w:t>
      </w:r>
    </w:p>
    <w:p w:rsidR="00893E0F" w:rsidRPr="004F0DB1" w:rsidRDefault="00893E0F" w:rsidP="00887B3E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1478 г., 1480 г., 1497 г.</w:t>
      </w:r>
    </w:p>
    <w:p w:rsidR="001E7500" w:rsidRPr="004F0DB1" w:rsidRDefault="001E7500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Какие из перечисленных дат относятся к монголо-татарскому нашествию на Русь</w:t>
      </w:r>
      <w:r w:rsidR="00A043B2">
        <w:rPr>
          <w:rFonts w:ascii="Times New Roman" w:hAnsi="Times New Roman"/>
          <w:color w:val="000000"/>
          <w:sz w:val="24"/>
          <w:szCs w:val="24"/>
        </w:rPr>
        <w:t>:</w:t>
      </w:r>
    </w:p>
    <w:p w:rsidR="001E7500" w:rsidRPr="004F0DB1" w:rsidRDefault="001E7500" w:rsidP="00887B3E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882 – 980 гг.</w:t>
      </w:r>
    </w:p>
    <w:p w:rsidR="001E7500" w:rsidRPr="004F0DB1" w:rsidRDefault="001E7500" w:rsidP="00887B3E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980 – 1025 гг.</w:t>
      </w:r>
    </w:p>
    <w:p w:rsidR="001E7500" w:rsidRPr="004F0DB1" w:rsidRDefault="001E7500" w:rsidP="00887B3E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1113 – 1125 гг.</w:t>
      </w:r>
    </w:p>
    <w:p w:rsidR="001E7500" w:rsidRPr="004F0DB1" w:rsidRDefault="001E7500" w:rsidP="00887B3E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1237 – 1240 гг.</w:t>
      </w:r>
    </w:p>
    <w:p w:rsidR="001E7500" w:rsidRPr="004F0DB1" w:rsidRDefault="001E7500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Какие причины привели к монголо-татарскому нашествию на Русь</w:t>
      </w:r>
      <w:r w:rsidR="007332A4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1E7500" w:rsidRPr="004F0DB1" w:rsidRDefault="001E7500" w:rsidP="00887B3E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желание расширить территорию пастбищ;</w:t>
      </w:r>
    </w:p>
    <w:p w:rsidR="001E7500" w:rsidRPr="004F0DB1" w:rsidRDefault="001E7500" w:rsidP="00887B3E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наличие сильной армии у монголов;</w:t>
      </w:r>
    </w:p>
    <w:p w:rsidR="001E7500" w:rsidRPr="004F0DB1" w:rsidRDefault="001E7500" w:rsidP="00887B3E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возможность обогащения;</w:t>
      </w:r>
    </w:p>
    <w:p w:rsidR="001E7500" w:rsidRPr="004F0DB1" w:rsidRDefault="001E7500" w:rsidP="00887B3E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все вышеуказанные причины.</w:t>
      </w:r>
    </w:p>
    <w:p w:rsidR="001E7500" w:rsidRPr="004F0DB1" w:rsidRDefault="001E7500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Назовите государственное устройство Новгородской феодальной республики</w:t>
      </w:r>
      <w:r w:rsidR="007332A4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1E7500" w:rsidRPr="004F0DB1" w:rsidRDefault="001E7500" w:rsidP="00887B3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князь, вече, тысяцкий, церковь;</w:t>
      </w:r>
    </w:p>
    <w:p w:rsidR="001E7500" w:rsidRPr="004F0DB1" w:rsidRDefault="001E7500" w:rsidP="00887B3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князь (приглашался), вече, посадник, тысяцкий, Совет господ, архиепископ;</w:t>
      </w:r>
    </w:p>
    <w:p w:rsidR="001E7500" w:rsidRPr="004F0DB1" w:rsidRDefault="001E7500" w:rsidP="00887B3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князь, совет князя, вече, дружина, бояре, посадник;</w:t>
      </w:r>
    </w:p>
    <w:p w:rsidR="001E7500" w:rsidRPr="004F0DB1" w:rsidRDefault="001E7500" w:rsidP="00887B3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князь (приглашался), сотник, посадник, церковь, бояре.</w:t>
      </w:r>
    </w:p>
    <w:p w:rsidR="002604AA" w:rsidRPr="004F0DB1" w:rsidRDefault="002604AA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В XII-XIV вв. боярские республики существовали</w:t>
      </w:r>
      <w:r w:rsidR="007332A4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A043B2" w:rsidRDefault="002604AA" w:rsidP="00887B3E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 Киеве и Новгороде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2604AA" w:rsidRPr="004F0DB1" w:rsidRDefault="002604AA" w:rsidP="00887B3E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lastRenderedPageBreak/>
        <w:t>в Москве и Рязани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043B2" w:rsidRDefault="002604AA" w:rsidP="00887B3E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во Владимире и Киеве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2604AA" w:rsidRPr="004F0DB1" w:rsidRDefault="002604AA" w:rsidP="00887B3E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 Новгороде и Пскове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EA1821" w:rsidRPr="004F0DB1" w:rsidRDefault="00EA1821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Что из названного относится к причинам политической раздробленности</w:t>
      </w:r>
      <w:r w:rsidR="002757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0DB1">
        <w:rPr>
          <w:rFonts w:ascii="Times New Roman" w:hAnsi="Times New Roman"/>
          <w:color w:val="000000"/>
          <w:sz w:val="24"/>
          <w:szCs w:val="24"/>
        </w:rPr>
        <w:t>Руси</w:t>
      </w:r>
      <w:r w:rsidR="007332A4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EA1821" w:rsidRPr="004F0DB1" w:rsidRDefault="00EA1821" w:rsidP="00887B3E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установление вечевых порядков во всех русских землях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EA1821" w:rsidRPr="004F0DB1" w:rsidRDefault="00EA1821" w:rsidP="00887B3E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стремление удельных князей к независимости от Киева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EA1821" w:rsidRPr="004F0DB1" w:rsidRDefault="00EA1821" w:rsidP="00887B3E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распространение языческих верований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23394" w:rsidRPr="004F0DB1" w:rsidRDefault="00F23394" w:rsidP="00887B3E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нападение монгольской армии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EA1821" w:rsidRPr="004F0DB1" w:rsidRDefault="00EA1821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Воспользовавшись своим правом отъезда со службы одного князя к другому, боярин:</w:t>
      </w:r>
    </w:p>
    <w:p w:rsidR="00EA1821" w:rsidRPr="004F0DB1" w:rsidRDefault="00EA1821" w:rsidP="00887B3E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уплачивал налоги тому князю, в чьем княжестве находились его земли, и сохранял свои владения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EA1821" w:rsidRPr="004F0DB1" w:rsidRDefault="00EA1821" w:rsidP="00887B3E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не сохранял свои владения, но получал равноценные в том княжестве, куда он «отъехал»</w:t>
      </w:r>
      <w:proofErr w:type="gramStart"/>
      <w:r w:rsidR="00275711" w:rsidRPr="00275711">
        <w:rPr>
          <w:rFonts w:ascii="Times New Roman" w:hAnsi="Times New Roman"/>
          <w:sz w:val="24"/>
          <w:szCs w:val="24"/>
        </w:rPr>
        <w:t xml:space="preserve"> </w:t>
      </w:r>
      <w:r w:rsidR="00275711">
        <w:rPr>
          <w:rFonts w:ascii="Times New Roman" w:hAnsi="Times New Roman"/>
          <w:sz w:val="24"/>
          <w:szCs w:val="24"/>
        </w:rPr>
        <w:t>;</w:t>
      </w:r>
      <w:proofErr w:type="gramEnd"/>
    </w:p>
    <w:p w:rsidR="00EA1821" w:rsidRPr="004F0DB1" w:rsidRDefault="00EA1821" w:rsidP="00887B3E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терял свои земли, но мо рассчитывать на земельные пожалования у более богатого князя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23394" w:rsidRPr="004F0DB1" w:rsidRDefault="00F23394" w:rsidP="00887B3E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получал выездную грамоту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A90063" w:rsidRPr="004F0DB1" w:rsidRDefault="00A90063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В каком веке было написано «Слово о полку Игореве»</w:t>
      </w:r>
      <w:r w:rsidR="007332A4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A90063" w:rsidRPr="004F0DB1" w:rsidRDefault="00A90063" w:rsidP="00887B3E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IX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90063" w:rsidRPr="004F0DB1" w:rsidRDefault="00A90063" w:rsidP="00887B3E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XII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90063" w:rsidRPr="004F0DB1" w:rsidRDefault="00A90063" w:rsidP="00887B3E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XIV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6F40EE" w:rsidRPr="004F0DB1" w:rsidRDefault="006F40EE" w:rsidP="00887B3E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3B2">
        <w:rPr>
          <w:rFonts w:ascii="Times New Roman" w:hAnsi="Times New Roman"/>
          <w:sz w:val="24"/>
          <w:szCs w:val="24"/>
        </w:rPr>
        <w:t>XIII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7332A4" w:rsidRPr="007332A4" w:rsidRDefault="00F23394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Прочитайте отрывок из работы известного российского историка С.Ф. Платонова </w:t>
      </w:r>
      <w:r w:rsidR="007332A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F0DB1">
        <w:rPr>
          <w:rFonts w:ascii="Times New Roman" w:hAnsi="Times New Roman"/>
          <w:color w:val="000000"/>
          <w:sz w:val="24"/>
          <w:szCs w:val="24"/>
        </w:rPr>
        <w:t>и</w:t>
      </w:r>
      <w:r w:rsidR="007332A4" w:rsidRPr="007332A4">
        <w:rPr>
          <w:rFonts w:ascii="Times New Roman" w:hAnsi="Times New Roman"/>
          <w:color w:val="000000"/>
          <w:sz w:val="24"/>
          <w:szCs w:val="24"/>
        </w:rPr>
        <w:t>з предложенного ниже списка выберите четыре причины упадка Руси, о которых пишет историк</w:t>
      </w:r>
      <w:r w:rsidR="007332A4" w:rsidRPr="004F0DB1">
        <w:rPr>
          <w:rFonts w:ascii="Times New Roman" w:hAnsi="Times New Roman"/>
          <w:color w:val="000000"/>
          <w:sz w:val="24"/>
          <w:szCs w:val="24"/>
        </w:rPr>
        <w:t>:</w:t>
      </w:r>
    </w:p>
    <w:p w:rsidR="00F23394" w:rsidRPr="00887B3E" w:rsidRDefault="00F2339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87B3E">
        <w:rPr>
          <w:rFonts w:ascii="Times New Roman" w:hAnsi="Times New Roman"/>
          <w:i/>
          <w:sz w:val="24"/>
          <w:szCs w:val="24"/>
        </w:rPr>
        <w:t>«Эти обстоятельства</w:t>
      </w:r>
      <w:proofErr w:type="gramStart"/>
      <w:r w:rsidRPr="00887B3E">
        <w:rPr>
          <w:rFonts w:ascii="Times New Roman" w:hAnsi="Times New Roman"/>
          <w:i/>
          <w:sz w:val="24"/>
          <w:szCs w:val="24"/>
        </w:rPr>
        <w:t xml:space="preserve"> – &lt;...&gt;</w:t>
      </w:r>
      <w:r w:rsidR="00275711" w:rsidRPr="00887B3E">
        <w:rPr>
          <w:rFonts w:ascii="Times New Roman" w:hAnsi="Times New Roman"/>
          <w:i/>
          <w:sz w:val="24"/>
          <w:szCs w:val="24"/>
        </w:rPr>
        <w:t xml:space="preserve"> </w:t>
      </w:r>
      <w:r w:rsidRPr="00887B3E">
        <w:rPr>
          <w:rFonts w:ascii="Times New Roman" w:hAnsi="Times New Roman"/>
          <w:i/>
          <w:sz w:val="24"/>
          <w:szCs w:val="24"/>
        </w:rPr>
        <w:t xml:space="preserve">– </w:t>
      </w:r>
      <w:proofErr w:type="gramEnd"/>
      <w:r w:rsidRPr="00887B3E">
        <w:rPr>
          <w:rFonts w:ascii="Times New Roman" w:hAnsi="Times New Roman"/>
          <w:i/>
          <w:sz w:val="24"/>
          <w:szCs w:val="24"/>
        </w:rPr>
        <w:t>были главными причинами упадка южнорусской общественной жизни. Появление же татар нанесло ей лишь окончательный удар. После нашествия татар Киев превратился в маленький городок в 200 домов; торговля вовсе заглохла, и мало-помалу Киевскую Русь по частям захватили ее враги. А в то же время на окраинах Русской земли зарождалась новая жизнь, возникали новые общественные центры, слагались новые общественные отношения. Возникновение и развитие Суздальской Руси, Новгорода и Галича начинают уже собою иной период русской истории»</w:t>
      </w:r>
      <w:r w:rsidR="007332A4" w:rsidRPr="00887B3E">
        <w:rPr>
          <w:rFonts w:ascii="Times New Roman" w:hAnsi="Times New Roman"/>
          <w:i/>
          <w:sz w:val="24"/>
          <w:szCs w:val="24"/>
        </w:rPr>
        <w:t>.</w:t>
      </w:r>
    </w:p>
    <w:p w:rsidR="00F23394" w:rsidRPr="004F0DB1" w:rsidRDefault="00F23394" w:rsidP="00887B3E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усобицы князей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303AC" w:rsidRPr="004F0DB1" w:rsidRDefault="00A303AC" w:rsidP="00887B3E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войны Новгородской республики с Киевом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303AC" w:rsidRPr="004F0DB1" w:rsidRDefault="00F23394" w:rsidP="00887B3E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отсутствие внешней безопасности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303AC" w:rsidRPr="004F0DB1" w:rsidRDefault="00F23394" w:rsidP="00887B3E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lastRenderedPageBreak/>
        <w:t>падение торговли</w:t>
      </w:r>
      <w:r w:rsidR="00275711">
        <w:rPr>
          <w:rFonts w:ascii="Times New Roman" w:hAnsi="Times New Roman"/>
          <w:sz w:val="24"/>
          <w:szCs w:val="24"/>
        </w:rPr>
        <w:t>;</w:t>
      </w:r>
      <w:r w:rsidRPr="004F0DB1">
        <w:rPr>
          <w:rFonts w:ascii="Times New Roman" w:hAnsi="Times New Roman"/>
          <w:sz w:val="24"/>
          <w:szCs w:val="24"/>
        </w:rPr>
        <w:t xml:space="preserve"> </w:t>
      </w:r>
    </w:p>
    <w:p w:rsidR="00F23394" w:rsidRPr="004F0DB1" w:rsidRDefault="00F23394" w:rsidP="00887B3E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бегство населения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A303AC" w:rsidRPr="004F0DB1" w:rsidRDefault="00A303AC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Установите хронологическую последовательность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A303AC" w:rsidRPr="004F0DB1" w:rsidRDefault="00A303AC" w:rsidP="00887B3E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сражение на Калке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303AC" w:rsidRPr="004F0DB1" w:rsidRDefault="00A303AC" w:rsidP="00887B3E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правление Мстислава Великого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303AC" w:rsidRPr="004F0DB1" w:rsidRDefault="00A303AC" w:rsidP="00887B3E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Принятие Устава Владимира Мономаха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303AC" w:rsidRPr="004F0DB1" w:rsidRDefault="00A303AC" w:rsidP="00887B3E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Ледовое побоище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A303AC" w:rsidRPr="004F0DB1" w:rsidRDefault="00A303AC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proofErr w:type="gramStart"/>
      <w:r w:rsidRPr="004F0DB1">
        <w:rPr>
          <w:rFonts w:ascii="Times New Roman" w:hAnsi="Times New Roman"/>
          <w:color w:val="000000"/>
          <w:sz w:val="24"/>
          <w:szCs w:val="24"/>
        </w:rPr>
        <w:t>народного</w:t>
      </w:r>
      <w:proofErr w:type="gramEnd"/>
      <w:r w:rsidRPr="004F0DB1">
        <w:rPr>
          <w:rFonts w:ascii="Times New Roman" w:hAnsi="Times New Roman"/>
          <w:color w:val="000000"/>
          <w:sz w:val="24"/>
          <w:szCs w:val="24"/>
        </w:rPr>
        <w:t xml:space="preserve"> веч</w:t>
      </w:r>
      <w:r w:rsidR="007A6CBA" w:rsidRPr="004F0DB1">
        <w:rPr>
          <w:rFonts w:ascii="Times New Roman" w:hAnsi="Times New Roman"/>
          <w:color w:val="000000"/>
          <w:sz w:val="24"/>
          <w:szCs w:val="24"/>
        </w:rPr>
        <w:t>е</w:t>
      </w:r>
      <w:r w:rsidRPr="004F0DB1">
        <w:rPr>
          <w:rFonts w:ascii="Times New Roman" w:hAnsi="Times New Roman"/>
          <w:color w:val="000000"/>
          <w:sz w:val="24"/>
          <w:szCs w:val="24"/>
        </w:rPr>
        <w:t xml:space="preserve"> Древней Руси – это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A303AC" w:rsidRPr="004F0DB1" w:rsidRDefault="007A6CBA" w:rsidP="00887B3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представительной власти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A6CBA" w:rsidRPr="004F0DB1" w:rsidRDefault="007A6CBA" w:rsidP="00887B3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заключение договоров с князем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A6CBA" w:rsidRPr="004F0DB1" w:rsidRDefault="007A6CBA" w:rsidP="00887B3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приглашение князя на престол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A6CBA" w:rsidRPr="004F0DB1" w:rsidRDefault="007A6CBA" w:rsidP="00887B3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все вышеперечисленное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7A6CBA" w:rsidRPr="004F0DB1" w:rsidRDefault="007A6CBA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По словам В.О. Ключевского, князь – это «наемный вооруженный сторож Руси и ее торговли, ее степных торговых путей и заморских рынков, за что он получал корм с населения». Как изменилось положение князя в удельный период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7A6CBA" w:rsidRPr="004F0DB1" w:rsidRDefault="007A6CBA" w:rsidP="00887B3E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произошел переход от принципа родового старейшинства при занятии княжеских престолов к «</w:t>
      </w:r>
      <w:proofErr w:type="spellStart"/>
      <w:r w:rsidRPr="004F0DB1">
        <w:rPr>
          <w:rFonts w:ascii="Times New Roman" w:hAnsi="Times New Roman"/>
          <w:sz w:val="24"/>
          <w:szCs w:val="24"/>
        </w:rPr>
        <w:t>отчинному</w:t>
      </w:r>
      <w:proofErr w:type="spellEnd"/>
      <w:r w:rsidRPr="004F0DB1">
        <w:rPr>
          <w:rFonts w:ascii="Times New Roman" w:hAnsi="Times New Roman"/>
          <w:sz w:val="24"/>
          <w:szCs w:val="24"/>
        </w:rPr>
        <w:t>» принципу наследования от отца к сыну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A6CBA" w:rsidRPr="004F0DB1" w:rsidRDefault="007A6CBA" w:rsidP="00887B3E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повсеместно князья были изгнаны из городов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A6CBA" w:rsidRPr="004F0DB1" w:rsidRDefault="007A6CBA" w:rsidP="00887B3E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князья получили неограниченную власть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A6CBA" w:rsidRPr="004F0DB1" w:rsidRDefault="007A6CBA" w:rsidP="00887B3E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власть князя ограничивается решениями Боярской Думы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AD7A26" w:rsidRPr="004F0DB1" w:rsidRDefault="00AD7A26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Статус старейшего великокняжеского стола и политического центра русских земель к концу XII </w:t>
      </w:r>
      <w:proofErr w:type="gramStart"/>
      <w:r w:rsidRPr="004F0DB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F0DB1">
        <w:rPr>
          <w:rFonts w:ascii="Times New Roman" w:hAnsi="Times New Roman"/>
          <w:color w:val="000000"/>
          <w:sz w:val="24"/>
          <w:szCs w:val="24"/>
        </w:rPr>
        <w:t>. переходит к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AD7A26" w:rsidRPr="004F0DB1" w:rsidRDefault="00AD7A26" w:rsidP="00887B3E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Владимиру на </w:t>
      </w:r>
      <w:proofErr w:type="spellStart"/>
      <w:r w:rsidRPr="004F0DB1">
        <w:rPr>
          <w:rFonts w:ascii="Times New Roman" w:hAnsi="Times New Roman"/>
          <w:sz w:val="24"/>
          <w:szCs w:val="24"/>
        </w:rPr>
        <w:t>Клязьме</w:t>
      </w:r>
      <w:proofErr w:type="spellEnd"/>
      <w:r w:rsidR="00275711">
        <w:rPr>
          <w:rFonts w:ascii="Times New Roman" w:hAnsi="Times New Roman"/>
          <w:sz w:val="24"/>
          <w:szCs w:val="24"/>
        </w:rPr>
        <w:t>;</w:t>
      </w:r>
    </w:p>
    <w:p w:rsidR="00AD7A26" w:rsidRPr="004F0DB1" w:rsidRDefault="00AD7A26" w:rsidP="00887B3E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Ростову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D7A26" w:rsidRPr="004F0DB1" w:rsidRDefault="00AD7A26" w:rsidP="00887B3E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Новгороду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D7A26" w:rsidRPr="004F0DB1" w:rsidRDefault="00AD7A26" w:rsidP="00887B3E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Москве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AD7A26" w:rsidRPr="004F0DB1" w:rsidRDefault="00AD7A26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Назовите не менее четырех особенностей развития государственности и государственного управления в русских землях в условиях политической раздробленности</w:t>
      </w:r>
      <w:r w:rsidR="007332A4">
        <w:rPr>
          <w:rFonts w:ascii="Times New Roman" w:hAnsi="Times New Roman"/>
          <w:color w:val="000000"/>
          <w:sz w:val="24"/>
          <w:szCs w:val="24"/>
        </w:rPr>
        <w:t>.</w:t>
      </w:r>
    </w:p>
    <w:p w:rsidR="007A6CBA" w:rsidRPr="004F0DB1" w:rsidRDefault="00AD7A26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Боярская республика сформировалась в Новгороде после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AD7A26" w:rsidRPr="004F0DB1" w:rsidRDefault="00AD7A26" w:rsidP="00887B3E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изгнания в 1136 г. по решению вече князя Всеволода Мстиславовича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D7A26" w:rsidRPr="004F0DB1" w:rsidRDefault="00AD7A26" w:rsidP="00887B3E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после восстания в Новгороде</w:t>
      </w:r>
      <w:r w:rsidR="00275711">
        <w:rPr>
          <w:rFonts w:ascii="Times New Roman" w:hAnsi="Times New Roman"/>
          <w:sz w:val="24"/>
          <w:szCs w:val="24"/>
        </w:rPr>
        <w:t xml:space="preserve"> </w:t>
      </w:r>
      <w:r w:rsidRPr="004F0DB1">
        <w:rPr>
          <w:rFonts w:ascii="Times New Roman" w:hAnsi="Times New Roman"/>
          <w:sz w:val="24"/>
          <w:szCs w:val="24"/>
        </w:rPr>
        <w:t>в 1113 г.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D7A26" w:rsidRPr="004F0DB1" w:rsidRDefault="00AD7A26" w:rsidP="00887B3E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вторжения крестоносцев в русские земли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AD7A26" w:rsidRPr="004F0DB1" w:rsidRDefault="00AD7A26" w:rsidP="00887B3E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после Невской битвы и приглашения на престол князя Александра Ярославовича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120CC2" w:rsidRPr="004F0DB1" w:rsidRDefault="001475FE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Определите ф</w:t>
      </w:r>
      <w:r w:rsidR="00120CC2" w:rsidRPr="004F0DB1">
        <w:rPr>
          <w:rFonts w:ascii="Times New Roman" w:hAnsi="Times New Roman"/>
          <w:color w:val="000000"/>
          <w:sz w:val="24"/>
          <w:szCs w:val="24"/>
        </w:rPr>
        <w:t xml:space="preserve">ункции </w:t>
      </w:r>
      <w:r w:rsidRPr="004F0DB1">
        <w:rPr>
          <w:rFonts w:ascii="Times New Roman" w:hAnsi="Times New Roman"/>
          <w:color w:val="000000"/>
          <w:sz w:val="24"/>
          <w:szCs w:val="24"/>
        </w:rPr>
        <w:t>архиепископа в Новгороде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1475FE" w:rsidRPr="004F0DB1" w:rsidRDefault="001475FE" w:rsidP="00887B3E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фактически руководил советом господ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475FE" w:rsidRPr="004F0DB1" w:rsidRDefault="001475FE" w:rsidP="00887B3E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lastRenderedPageBreak/>
        <w:t>был хранителем городской казны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475FE" w:rsidRPr="004F0DB1" w:rsidRDefault="001475FE" w:rsidP="00887B3E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осуществлял </w:t>
      </w:r>
      <w:proofErr w:type="gramStart"/>
      <w:r w:rsidRPr="004F0D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0DB1">
        <w:rPr>
          <w:rFonts w:ascii="Times New Roman" w:hAnsi="Times New Roman"/>
          <w:sz w:val="24"/>
          <w:szCs w:val="24"/>
        </w:rPr>
        <w:t xml:space="preserve"> эталонами мер и весов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475FE" w:rsidRPr="004F0DB1" w:rsidRDefault="001475FE" w:rsidP="00887B3E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все вышеперечисленное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1475FE" w:rsidRPr="004F0DB1" w:rsidRDefault="001475FE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Определите функции князя в Новгородской республике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1475FE" w:rsidRPr="004F0DB1" w:rsidRDefault="001475FE" w:rsidP="00887B3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ведал внешней политикой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475FE" w:rsidRPr="004F0DB1" w:rsidRDefault="001475FE" w:rsidP="00887B3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участвовал в судебных разбирательствах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475FE" w:rsidRPr="004F0DB1" w:rsidRDefault="001475FE" w:rsidP="00887B3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был адресатом сбора налогов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475FE" w:rsidRPr="004F0DB1" w:rsidRDefault="001475FE" w:rsidP="00887B3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все вышеперечисленное</w:t>
      </w:r>
      <w:r w:rsidR="00275711">
        <w:rPr>
          <w:rFonts w:ascii="Times New Roman" w:hAnsi="Times New Roman"/>
          <w:sz w:val="24"/>
          <w:szCs w:val="24"/>
        </w:rPr>
        <w:t>.</w:t>
      </w:r>
      <w:r w:rsidRPr="004F0DB1">
        <w:rPr>
          <w:rFonts w:ascii="Times New Roman" w:hAnsi="Times New Roman"/>
          <w:sz w:val="24"/>
          <w:szCs w:val="24"/>
        </w:rPr>
        <w:t xml:space="preserve"> </w:t>
      </w:r>
    </w:p>
    <w:p w:rsidR="001475FE" w:rsidRPr="004F0DB1" w:rsidRDefault="001475FE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Установите правильное соответствие:</w:t>
      </w:r>
    </w:p>
    <w:p w:rsidR="001475FE" w:rsidRPr="004F0DB1" w:rsidRDefault="00A97452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Структура государственного управления в Новгородской Республике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1475FE" w:rsidRPr="004F0DB1" w:rsidTr="00A97452">
        <w:tc>
          <w:tcPr>
            <w:tcW w:w="2518" w:type="dxa"/>
          </w:tcPr>
          <w:p w:rsidR="001475FE" w:rsidRPr="004F0DB1" w:rsidRDefault="001475FE" w:rsidP="00887B3E">
            <w:pPr>
              <w:pStyle w:val="a3"/>
              <w:numPr>
                <w:ilvl w:val="0"/>
                <w:numId w:val="53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DB1">
              <w:rPr>
                <w:rFonts w:ascii="Times New Roman" w:hAnsi="Times New Roman"/>
                <w:sz w:val="24"/>
                <w:szCs w:val="24"/>
              </w:rPr>
              <w:t>Вече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5FE" w:rsidRPr="004F0DB1" w:rsidRDefault="001475FE" w:rsidP="00887B3E">
            <w:pPr>
              <w:pStyle w:val="a3"/>
              <w:numPr>
                <w:ilvl w:val="0"/>
                <w:numId w:val="53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DB1">
              <w:rPr>
                <w:rFonts w:ascii="Times New Roman" w:hAnsi="Times New Roman"/>
                <w:sz w:val="24"/>
                <w:szCs w:val="24"/>
              </w:rPr>
              <w:t>Посадник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  <w:r w:rsidRPr="004F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5FE" w:rsidRPr="004F0DB1" w:rsidRDefault="001475FE" w:rsidP="00887B3E">
            <w:pPr>
              <w:pStyle w:val="a3"/>
              <w:numPr>
                <w:ilvl w:val="0"/>
                <w:numId w:val="53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DB1">
              <w:rPr>
                <w:rFonts w:ascii="Times New Roman" w:hAnsi="Times New Roman"/>
                <w:sz w:val="24"/>
                <w:szCs w:val="24"/>
              </w:rPr>
              <w:t>Тысяцкий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5FE" w:rsidRPr="004F0DB1" w:rsidRDefault="001475FE" w:rsidP="00887B3E">
            <w:pPr>
              <w:pStyle w:val="a3"/>
              <w:numPr>
                <w:ilvl w:val="0"/>
                <w:numId w:val="53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DB1">
              <w:rPr>
                <w:rFonts w:ascii="Times New Roman" w:hAnsi="Times New Roman"/>
                <w:sz w:val="24"/>
                <w:szCs w:val="24"/>
              </w:rPr>
              <w:t>Князь</w:t>
            </w:r>
            <w:r w:rsidR="00275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1475FE" w:rsidRPr="004F0DB1" w:rsidRDefault="001475FE" w:rsidP="00887B3E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4F0DB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proofErr w:type="gramStart"/>
            <w:r w:rsidRPr="004F0DB1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="009751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0DB1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4F0DB1">
              <w:rPr>
                <w:rFonts w:ascii="Times New Roman" w:hAnsi="Times New Roman"/>
                <w:sz w:val="24"/>
                <w:szCs w:val="24"/>
              </w:rPr>
              <w:t>) высшую исполнительную власть в республике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5FE" w:rsidRPr="004F0DB1" w:rsidRDefault="001475FE" w:rsidP="00887B3E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4F0DB1">
              <w:rPr>
                <w:rFonts w:ascii="Times New Roman" w:hAnsi="Times New Roman"/>
                <w:sz w:val="24"/>
                <w:szCs w:val="24"/>
              </w:rPr>
              <w:t>бы</w:t>
            </w:r>
            <w:proofErr w:type="gramStart"/>
            <w:r w:rsidRPr="004F0DB1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="009751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0DB1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4F0DB1">
              <w:rPr>
                <w:rFonts w:ascii="Times New Roman" w:hAnsi="Times New Roman"/>
                <w:sz w:val="24"/>
                <w:szCs w:val="24"/>
              </w:rPr>
              <w:t>) высшим органом власти, решал(</w:t>
            </w:r>
            <w:r w:rsidR="009751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0DB1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4F0DB1">
              <w:rPr>
                <w:rFonts w:ascii="Times New Roman" w:hAnsi="Times New Roman"/>
                <w:sz w:val="24"/>
                <w:szCs w:val="24"/>
              </w:rPr>
              <w:t>) большинство вопросов внутренней и внешней политики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5FE" w:rsidRPr="004F0DB1" w:rsidRDefault="001475FE" w:rsidP="00887B3E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4F0DB1">
              <w:rPr>
                <w:rFonts w:ascii="Times New Roman" w:hAnsi="Times New Roman"/>
                <w:sz w:val="24"/>
                <w:szCs w:val="24"/>
              </w:rPr>
              <w:t>приглашался на должность военачальника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5FE" w:rsidRPr="004F0DB1" w:rsidRDefault="001475FE" w:rsidP="00887B3E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4F0DB1">
              <w:rPr>
                <w:rFonts w:ascii="Times New Roman" w:hAnsi="Times New Roman"/>
                <w:sz w:val="24"/>
                <w:szCs w:val="24"/>
              </w:rPr>
              <w:t>осуществлял военную власть в городе, был предводителем городского ополчения</w:t>
            </w:r>
            <w:r w:rsidR="00275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75FE" w:rsidRPr="004F0DB1" w:rsidRDefault="00193B3D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Прочитайте отрывок из работы современного историка и подберите к нему два верных суждения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193B3D" w:rsidRPr="00887B3E" w:rsidRDefault="00193B3D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87B3E">
        <w:rPr>
          <w:rFonts w:ascii="Times New Roman" w:hAnsi="Times New Roman"/>
          <w:i/>
          <w:sz w:val="24"/>
          <w:szCs w:val="24"/>
        </w:rPr>
        <w:t xml:space="preserve">«В 1219 г. противники </w:t>
      </w:r>
      <w:proofErr w:type="spellStart"/>
      <w:r w:rsidRPr="00887B3E">
        <w:rPr>
          <w:rFonts w:ascii="Times New Roman" w:hAnsi="Times New Roman"/>
          <w:i/>
          <w:sz w:val="24"/>
          <w:szCs w:val="24"/>
        </w:rPr>
        <w:t>Михалковичей</w:t>
      </w:r>
      <w:proofErr w:type="spellEnd"/>
      <w:r w:rsidRPr="00887B3E">
        <w:rPr>
          <w:rFonts w:ascii="Times New Roman" w:hAnsi="Times New Roman"/>
          <w:i/>
          <w:sz w:val="24"/>
          <w:szCs w:val="24"/>
        </w:rPr>
        <w:t xml:space="preserve"> предприняли попытку положить конец их затянувшемуся правлению. Торговая сторона и </w:t>
      </w:r>
      <w:proofErr w:type="spellStart"/>
      <w:r w:rsidRPr="00887B3E">
        <w:rPr>
          <w:rFonts w:ascii="Times New Roman" w:hAnsi="Times New Roman"/>
          <w:i/>
          <w:sz w:val="24"/>
          <w:szCs w:val="24"/>
        </w:rPr>
        <w:t>Неревский</w:t>
      </w:r>
      <w:proofErr w:type="spellEnd"/>
      <w:r w:rsidRPr="00887B3E">
        <w:rPr>
          <w:rFonts w:ascii="Times New Roman" w:hAnsi="Times New Roman"/>
          <w:i/>
          <w:sz w:val="24"/>
          <w:szCs w:val="24"/>
        </w:rPr>
        <w:t xml:space="preserve"> конец подняли восстание против посадника </w:t>
      </w:r>
      <w:proofErr w:type="spellStart"/>
      <w:r w:rsidRPr="00887B3E">
        <w:rPr>
          <w:rFonts w:ascii="Times New Roman" w:hAnsi="Times New Roman"/>
          <w:i/>
          <w:sz w:val="24"/>
          <w:szCs w:val="24"/>
        </w:rPr>
        <w:t>Твердислава</w:t>
      </w:r>
      <w:proofErr w:type="spellEnd"/>
      <w:r w:rsidRPr="00887B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7B3E">
        <w:rPr>
          <w:rFonts w:ascii="Times New Roman" w:hAnsi="Times New Roman"/>
          <w:i/>
          <w:sz w:val="24"/>
          <w:szCs w:val="24"/>
        </w:rPr>
        <w:t>Михалковича</w:t>
      </w:r>
      <w:proofErr w:type="spellEnd"/>
      <w:r w:rsidRPr="00887B3E">
        <w:rPr>
          <w:rFonts w:ascii="Times New Roman" w:hAnsi="Times New Roman"/>
          <w:i/>
          <w:sz w:val="24"/>
          <w:szCs w:val="24"/>
        </w:rPr>
        <w:t xml:space="preserve">. На его защиту выступили бояре </w:t>
      </w:r>
      <w:proofErr w:type="gramStart"/>
      <w:r w:rsidRPr="00887B3E">
        <w:rPr>
          <w:rFonts w:ascii="Times New Roman" w:hAnsi="Times New Roman"/>
          <w:i/>
          <w:sz w:val="24"/>
          <w:szCs w:val="24"/>
        </w:rPr>
        <w:t>Людина</w:t>
      </w:r>
      <w:proofErr w:type="gramEnd"/>
      <w:r w:rsidRPr="00887B3E">
        <w:rPr>
          <w:rFonts w:ascii="Times New Roman" w:hAnsi="Times New Roman"/>
          <w:i/>
          <w:sz w:val="24"/>
          <w:szCs w:val="24"/>
        </w:rPr>
        <w:t xml:space="preserve"> конца и Прусской улицы. В результате побоища у городских ворот погибло много больше новгородцев, чем в битве на </w:t>
      </w:r>
      <w:proofErr w:type="spellStart"/>
      <w:r w:rsidRPr="00887B3E">
        <w:rPr>
          <w:rFonts w:ascii="Times New Roman" w:hAnsi="Times New Roman"/>
          <w:i/>
          <w:sz w:val="24"/>
          <w:szCs w:val="24"/>
        </w:rPr>
        <w:t>Липице</w:t>
      </w:r>
      <w:proofErr w:type="spellEnd"/>
      <w:r w:rsidRPr="00887B3E">
        <w:rPr>
          <w:rFonts w:ascii="Times New Roman" w:hAnsi="Times New Roman"/>
          <w:i/>
          <w:sz w:val="24"/>
          <w:szCs w:val="24"/>
        </w:rPr>
        <w:t>».</w:t>
      </w:r>
    </w:p>
    <w:p w:rsidR="00193B3D" w:rsidRPr="004F0DB1" w:rsidRDefault="00A97452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Суждения</w:t>
      </w:r>
      <w:r w:rsidR="00193B3D" w:rsidRPr="004F0DB1">
        <w:rPr>
          <w:rFonts w:ascii="Times New Roman" w:hAnsi="Times New Roman"/>
          <w:sz w:val="24"/>
          <w:szCs w:val="24"/>
        </w:rPr>
        <w:t>:</w:t>
      </w:r>
    </w:p>
    <w:p w:rsidR="00193B3D" w:rsidRPr="004F0DB1" w:rsidRDefault="00A97452" w:rsidP="00887B3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в </w:t>
      </w:r>
      <w:r w:rsidR="00193B3D" w:rsidRPr="004F0DB1">
        <w:rPr>
          <w:rFonts w:ascii="Times New Roman" w:hAnsi="Times New Roman"/>
          <w:sz w:val="24"/>
          <w:szCs w:val="24"/>
        </w:rPr>
        <w:t>ходе восстания в Новгороде возникла феодальная республика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93B3D" w:rsidRPr="004F0DB1" w:rsidRDefault="00A97452" w:rsidP="00887B3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в </w:t>
      </w:r>
      <w:r w:rsidR="00193B3D" w:rsidRPr="004F0DB1">
        <w:rPr>
          <w:rFonts w:ascii="Times New Roman" w:hAnsi="Times New Roman"/>
          <w:sz w:val="24"/>
          <w:szCs w:val="24"/>
        </w:rPr>
        <w:t>ходе восстания было подтверждено право верховной власти вече в Новгороде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93B3D" w:rsidRPr="004F0DB1" w:rsidRDefault="00A97452" w:rsidP="00887B3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описываемые </w:t>
      </w:r>
      <w:r w:rsidR="00193B3D" w:rsidRPr="004F0DB1">
        <w:rPr>
          <w:rFonts w:ascii="Times New Roman" w:hAnsi="Times New Roman"/>
          <w:sz w:val="24"/>
          <w:szCs w:val="24"/>
        </w:rPr>
        <w:t xml:space="preserve">события относятся к </w:t>
      </w:r>
      <w:proofErr w:type="gramStart"/>
      <w:r w:rsidR="00193B3D" w:rsidRPr="004F0DB1">
        <w:rPr>
          <w:rFonts w:ascii="Times New Roman" w:hAnsi="Times New Roman"/>
          <w:sz w:val="24"/>
          <w:szCs w:val="24"/>
        </w:rPr>
        <w:t>удельном</w:t>
      </w:r>
      <w:proofErr w:type="gramEnd"/>
      <w:r w:rsidR="00193B3D" w:rsidRPr="004F0DB1">
        <w:rPr>
          <w:rFonts w:ascii="Times New Roman" w:hAnsi="Times New Roman"/>
          <w:sz w:val="24"/>
          <w:szCs w:val="24"/>
        </w:rPr>
        <w:t xml:space="preserve"> периоду в истории России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93B3D" w:rsidRPr="004F0DB1" w:rsidRDefault="00A97452" w:rsidP="00887B3E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в </w:t>
      </w:r>
      <w:r w:rsidR="00193B3D" w:rsidRPr="004F0DB1">
        <w:rPr>
          <w:rFonts w:ascii="Times New Roman" w:hAnsi="Times New Roman"/>
          <w:sz w:val="24"/>
          <w:szCs w:val="24"/>
        </w:rPr>
        <w:t>ходе восстания в Новгороде утвердилось верховенство князя в системе исполнительной власти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C12216" w:rsidRPr="004F0DB1" w:rsidRDefault="006F40EE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Среди представленных изображений найдите </w:t>
      </w:r>
      <w:r w:rsidR="008A1D24" w:rsidRPr="004F0DB1">
        <w:rPr>
          <w:rFonts w:ascii="Times New Roman" w:hAnsi="Times New Roman"/>
          <w:color w:val="000000"/>
          <w:sz w:val="24"/>
          <w:szCs w:val="24"/>
        </w:rPr>
        <w:t>два памятника древнерусской архитектуры XII в.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6F40EE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1) </w:t>
      </w:r>
      <w:r w:rsidR="004D1435">
        <w:rPr>
          <w:rFonts w:ascii="Times New Roman" w:hAnsi="Times New Roman"/>
          <w:sz w:val="24"/>
          <w:szCs w:val="24"/>
        </w:rPr>
        <w:tab/>
      </w:r>
      <w:r w:rsidR="004D1435">
        <w:rPr>
          <w:rFonts w:ascii="Times New Roman" w:hAnsi="Times New Roman"/>
          <w:sz w:val="24"/>
          <w:szCs w:val="24"/>
        </w:rPr>
        <w:tab/>
      </w:r>
      <w:r w:rsidR="004D1435">
        <w:rPr>
          <w:rFonts w:ascii="Times New Roman" w:hAnsi="Times New Roman"/>
          <w:sz w:val="24"/>
          <w:szCs w:val="24"/>
        </w:rPr>
        <w:tab/>
      </w:r>
      <w:r w:rsidR="004D1435">
        <w:rPr>
          <w:rFonts w:ascii="Times New Roman" w:hAnsi="Times New Roman"/>
          <w:sz w:val="24"/>
          <w:szCs w:val="24"/>
        </w:rPr>
        <w:tab/>
      </w:r>
      <w:r w:rsidR="004D1435">
        <w:rPr>
          <w:rFonts w:ascii="Times New Roman" w:hAnsi="Times New Roman"/>
          <w:sz w:val="24"/>
          <w:szCs w:val="24"/>
        </w:rPr>
        <w:tab/>
      </w:r>
      <w:r w:rsidR="004D1435">
        <w:rPr>
          <w:rFonts w:ascii="Times New Roman" w:hAnsi="Times New Roman"/>
          <w:sz w:val="24"/>
          <w:szCs w:val="24"/>
        </w:rPr>
        <w:tab/>
      </w:r>
      <w:r w:rsidR="004D1435">
        <w:rPr>
          <w:rFonts w:ascii="Times New Roman" w:hAnsi="Times New Roman"/>
          <w:sz w:val="24"/>
          <w:szCs w:val="24"/>
        </w:rPr>
        <w:tab/>
      </w:r>
      <w:r w:rsidRPr="004F0DB1">
        <w:rPr>
          <w:rFonts w:ascii="Times New Roman" w:hAnsi="Times New Roman"/>
          <w:sz w:val="24"/>
          <w:szCs w:val="24"/>
        </w:rPr>
        <w:t xml:space="preserve">2) </w:t>
      </w:r>
    </w:p>
    <w:p w:rsidR="006F40EE" w:rsidRPr="004F0DB1" w:rsidRDefault="004D1435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3405984</wp:posOffset>
            </wp:positionH>
            <wp:positionV relativeFrom="paragraph">
              <wp:posOffset>20747</wp:posOffset>
            </wp:positionV>
            <wp:extent cx="1734799" cy="2158583"/>
            <wp:effectExtent l="19050" t="0" r="0" b="0"/>
            <wp:wrapNone/>
            <wp:docPr id="4" name="Рисунок 4" descr="https://cf.ppt-online.org/files/slide/8/81mPshyzXbVYF0MonO7eAjLdJgNTB2Eai3UDkH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8/81mPshyzXbVYF0MonO7eAjLdJgNTB2Eai3UDkH/slide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5" t="6654" r="44841" b="8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99" cy="215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657787</wp:posOffset>
            </wp:positionH>
            <wp:positionV relativeFrom="paragraph">
              <wp:posOffset>20747</wp:posOffset>
            </wp:positionV>
            <wp:extent cx="1624871" cy="2158584"/>
            <wp:effectExtent l="19050" t="0" r="0" b="0"/>
            <wp:wrapNone/>
            <wp:docPr id="1" name="Рисунок 1" descr="https://upload.wikimedia.org/wikipedia/commons/9/95/Bogolubovo_Pokrova_11_10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5/Bogolubovo_Pokrova_11_10_2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71" cy="215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0EE" w:rsidRPr="004F0DB1" w:rsidRDefault="006F40EE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0EE" w:rsidRPr="004F0DB1" w:rsidRDefault="006F40EE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0EE" w:rsidRPr="004F0DB1" w:rsidRDefault="006F40EE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435" w:rsidRDefault="004D1435" w:rsidP="00887B3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1D24" w:rsidRPr="004D1435" w:rsidRDefault="004D1435" w:rsidP="00887B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435">
        <w:rPr>
          <w:rFonts w:ascii="Times New Roman" w:hAnsi="Times New Roman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1D24" w:rsidRPr="004D1435">
        <w:rPr>
          <w:rFonts w:ascii="Times New Roman" w:hAnsi="Times New Roman"/>
          <w:sz w:val="24"/>
          <w:szCs w:val="24"/>
        </w:rPr>
        <w:t xml:space="preserve">4) </w:t>
      </w:r>
    </w:p>
    <w:p w:rsidR="008A1D24" w:rsidRPr="004F0DB1" w:rsidRDefault="004D1435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26035</wp:posOffset>
            </wp:positionV>
            <wp:extent cx="2633980" cy="1798320"/>
            <wp:effectExtent l="19050" t="0" r="0" b="0"/>
            <wp:wrapNone/>
            <wp:docPr id="10" name="Рисунок 10" descr="http://1.bp.blogspot.com/-3DfjWYhW0rU/VFcpJbUxxZI/AAAAAAABW_U/Myx3VW3KC30/s1600/01Desyati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3DfjWYhW0rU/VFcpJbUxxZI/AAAAAAABW_U/Myx3VW3KC30/s1600/01Desyatinn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552856</wp:posOffset>
            </wp:positionH>
            <wp:positionV relativeFrom="paragraph">
              <wp:posOffset>26357</wp:posOffset>
            </wp:positionV>
            <wp:extent cx="2159520" cy="1763843"/>
            <wp:effectExtent l="19050" t="0" r="0" b="0"/>
            <wp:wrapNone/>
            <wp:docPr id="7" name="Рисунок 7" descr="https://cf2.ppt-online.org/files2/slide/m/MC8JrT9lkVSIjWn4fbzqUQ6t1uLy5NXAcDGwg2vZx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m/MC8JrT9lkVSIjWn4fbzqUQ6t1uLy5NXAcDGwg2vZx/slid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71" t="3232" r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20" cy="176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1D24" w:rsidRPr="004F0DB1" w:rsidRDefault="008A1D24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12216" w:rsidRPr="004F0DB1" w:rsidRDefault="00C12216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Дружина как основа военной организации российского общества</w:t>
      </w:r>
      <w:r w:rsidR="002757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0DB1">
        <w:rPr>
          <w:rFonts w:ascii="Times New Roman" w:hAnsi="Times New Roman"/>
          <w:color w:val="000000"/>
          <w:sz w:val="24"/>
          <w:szCs w:val="24"/>
        </w:rPr>
        <w:t xml:space="preserve">продолжала существовать </w:t>
      </w:r>
      <w:proofErr w:type="gramStart"/>
      <w:r w:rsidRPr="004F0DB1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C12216" w:rsidRPr="004F0DB1" w:rsidRDefault="00C12216" w:rsidP="00887B3E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XII в.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C12216" w:rsidRPr="004F0DB1" w:rsidRDefault="00C12216" w:rsidP="00887B3E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конца XII – первой половины XIII вв.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C12216" w:rsidRPr="004F0DB1" w:rsidRDefault="00C12216" w:rsidP="00887B3E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начала XIV в.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C12216" w:rsidRPr="004F0DB1" w:rsidRDefault="00C12216" w:rsidP="00887B3E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начала XV в.</w:t>
      </w:r>
    </w:p>
    <w:p w:rsidR="00F17922" w:rsidRPr="004F0DB1" w:rsidRDefault="00F17922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Реальный исторический факт, положенный в основу «Слова о полку Игореве»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F17922" w:rsidRPr="004F0DB1" w:rsidRDefault="00F17922" w:rsidP="00887B3E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нашествие Батыя на Русь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17922" w:rsidRPr="004F0DB1" w:rsidRDefault="00F17922" w:rsidP="00887B3E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поход Новгород-Северского князя Игоря на хазар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17922" w:rsidRPr="004F0DB1" w:rsidRDefault="00F17922" w:rsidP="00887B3E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поход князя Игоря на Византию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17922" w:rsidRPr="004F0DB1" w:rsidRDefault="00F17922" w:rsidP="00887B3E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поход князя Игоря на древлян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F17922" w:rsidRPr="004F0DB1" w:rsidRDefault="00F17922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Основная идея «Слова о полку Игореве» – призыв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F17922" w:rsidRPr="004F0DB1" w:rsidRDefault="00F17922" w:rsidP="00887B3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 восстановлению единства русских земель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17922" w:rsidRPr="004F0DB1" w:rsidRDefault="00F17922" w:rsidP="00887B3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 созданию военного союза против кочевников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17922" w:rsidRPr="004F0DB1" w:rsidRDefault="00F17922" w:rsidP="00887B3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 поголовному истреблению кочевников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17922" w:rsidRPr="004F0DB1" w:rsidRDefault="00F17922" w:rsidP="00887B3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 миролюбивой внешней политике и отказа от войн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F17922" w:rsidRPr="004F0DB1" w:rsidRDefault="00F17922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Нашествие Батыя на Русь и установление ордынского владычества произошло в</w:t>
      </w:r>
      <w:r w:rsidR="007332A4">
        <w:rPr>
          <w:rFonts w:ascii="Times New Roman" w:hAnsi="Times New Roman"/>
          <w:color w:val="000000"/>
          <w:sz w:val="24"/>
          <w:szCs w:val="24"/>
        </w:rPr>
        <w:t>:</w:t>
      </w:r>
    </w:p>
    <w:p w:rsidR="00F17922" w:rsidRPr="004F0DB1" w:rsidRDefault="00F17922" w:rsidP="00887B3E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X в.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17922" w:rsidRPr="004F0DB1" w:rsidRDefault="00F17922" w:rsidP="00887B3E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XII в.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17922" w:rsidRPr="004F0DB1" w:rsidRDefault="00F17922" w:rsidP="00887B3E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XIII в.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F17922" w:rsidRPr="004F0DB1" w:rsidRDefault="00F17922" w:rsidP="00887B3E">
      <w:pPr>
        <w:pStyle w:val="a3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435">
        <w:rPr>
          <w:rFonts w:ascii="Times New Roman" w:hAnsi="Times New Roman"/>
          <w:sz w:val="24"/>
          <w:szCs w:val="24"/>
        </w:rPr>
        <w:t>XIV</w:t>
      </w:r>
      <w:r w:rsidRPr="004F0DB1">
        <w:rPr>
          <w:rFonts w:ascii="Times New Roman" w:hAnsi="Times New Roman"/>
          <w:sz w:val="24"/>
          <w:szCs w:val="24"/>
        </w:rPr>
        <w:t xml:space="preserve"> в.</w:t>
      </w:r>
    </w:p>
    <w:p w:rsidR="00F17922" w:rsidRPr="00160BCA" w:rsidRDefault="00F17922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Расположите события в хронологической последовательности, испо</w:t>
      </w:r>
      <w:r w:rsidR="00160BCA">
        <w:rPr>
          <w:rFonts w:ascii="Times New Roman" w:hAnsi="Times New Roman"/>
          <w:color w:val="000000"/>
          <w:sz w:val="24"/>
          <w:szCs w:val="24"/>
        </w:rPr>
        <w:t>ль</w:t>
      </w:r>
      <w:r w:rsidRPr="004F0DB1">
        <w:rPr>
          <w:rFonts w:ascii="Times New Roman" w:hAnsi="Times New Roman"/>
          <w:color w:val="000000"/>
          <w:sz w:val="24"/>
          <w:szCs w:val="24"/>
        </w:rPr>
        <w:t>зуя описание сражений:</w:t>
      </w:r>
    </w:p>
    <w:tbl>
      <w:tblPr>
        <w:tblW w:w="4585" w:type="pct"/>
        <w:tblInd w:w="817" w:type="dxa"/>
        <w:tblLayout w:type="fixed"/>
        <w:tblLook w:val="04A0"/>
      </w:tblPr>
      <w:tblGrid>
        <w:gridCol w:w="3545"/>
        <w:gridCol w:w="3546"/>
        <w:gridCol w:w="1945"/>
      </w:tblGrid>
      <w:tr w:rsidR="007332A4" w:rsidRPr="004F0DB1" w:rsidTr="00887B3E">
        <w:trPr>
          <w:trHeight w:val="20"/>
        </w:trPr>
        <w:tc>
          <w:tcPr>
            <w:tcW w:w="1962" w:type="pct"/>
          </w:tcPr>
          <w:p w:rsidR="007332A4" w:rsidRPr="00AC7C37" w:rsidRDefault="007332A4" w:rsidP="00887B3E">
            <w:pPr>
              <w:pStyle w:val="a3"/>
              <w:tabs>
                <w:tab w:val="left" w:pos="-3227"/>
              </w:tabs>
              <w:spacing w:after="0" w:line="360" w:lineRule="auto"/>
              <w:ind w:left="17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7C37">
              <w:rPr>
                <w:rFonts w:ascii="Times New Roman" w:hAnsi="Times New Roman"/>
                <w:i/>
                <w:iCs/>
                <w:sz w:val="24"/>
                <w:szCs w:val="24"/>
              </w:rPr>
              <w:t>Начало битвы</w:t>
            </w:r>
          </w:p>
        </w:tc>
        <w:tc>
          <w:tcPr>
            <w:tcW w:w="1962" w:type="pct"/>
          </w:tcPr>
          <w:p w:rsidR="007332A4" w:rsidRPr="00AC7C37" w:rsidRDefault="007332A4" w:rsidP="00887B3E">
            <w:pPr>
              <w:pStyle w:val="a3"/>
              <w:tabs>
                <w:tab w:val="left" w:pos="-3227"/>
              </w:tabs>
              <w:spacing w:after="0" w:line="360" w:lineRule="auto"/>
              <w:ind w:left="17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7C37">
              <w:rPr>
                <w:rFonts w:ascii="Times New Roman" w:hAnsi="Times New Roman"/>
                <w:i/>
                <w:iCs/>
                <w:sz w:val="24"/>
                <w:szCs w:val="24"/>
              </w:rPr>
              <w:t>Итог сражения или описание знаменательных событий</w:t>
            </w:r>
          </w:p>
        </w:tc>
        <w:tc>
          <w:tcPr>
            <w:tcW w:w="1076" w:type="pct"/>
          </w:tcPr>
          <w:p w:rsidR="007332A4" w:rsidRPr="00AC7C37" w:rsidRDefault="007332A4" w:rsidP="00887B3E">
            <w:pPr>
              <w:pStyle w:val="a3"/>
              <w:tabs>
                <w:tab w:val="left" w:pos="1134"/>
              </w:tabs>
              <w:spacing w:after="0" w:line="360" w:lineRule="auto"/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7C37">
              <w:rPr>
                <w:rFonts w:ascii="Times New Roman" w:hAnsi="Times New Roman"/>
                <w:i/>
                <w:iCs/>
                <w:sz w:val="24"/>
                <w:szCs w:val="24"/>
              </w:rPr>
              <w:t>Дата сражения</w:t>
            </w:r>
          </w:p>
        </w:tc>
      </w:tr>
      <w:tr w:rsidR="007332A4" w:rsidRPr="004F0DB1" w:rsidTr="00887B3E">
        <w:trPr>
          <w:trHeight w:val="20"/>
        </w:trPr>
        <w:tc>
          <w:tcPr>
            <w:tcW w:w="1962" w:type="pct"/>
          </w:tcPr>
          <w:p w:rsidR="007332A4" w:rsidRPr="007332A4" w:rsidRDefault="007332A4" w:rsidP="00887B3E">
            <w:pPr>
              <w:pStyle w:val="a3"/>
              <w:numPr>
                <w:ilvl w:val="0"/>
                <w:numId w:val="35"/>
              </w:numPr>
              <w:tabs>
                <w:tab w:val="left" w:pos="-3227"/>
              </w:tabs>
              <w:spacing w:after="0" w:line="360" w:lineRule="auto"/>
              <w:ind w:left="17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«…</w:t>
            </w:r>
            <w:r w:rsidRPr="007332A4">
              <w:rPr>
                <w:rFonts w:ascii="Times New Roman" w:hAnsi="Times New Roman"/>
                <w:iCs/>
                <w:sz w:val="24"/>
                <w:szCs w:val="24"/>
              </w:rPr>
              <w:t xml:space="preserve">они вздумали за </w:t>
            </w:r>
            <w:r w:rsidRPr="007332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рекой Пьяною, на степи </w:t>
            </w:r>
            <w:proofErr w:type="spellStart"/>
            <w:r w:rsidRPr="007332A4">
              <w:rPr>
                <w:rFonts w:ascii="Times New Roman" w:hAnsi="Times New Roman"/>
                <w:iCs/>
                <w:sz w:val="24"/>
                <w:szCs w:val="24"/>
              </w:rPr>
              <w:t>Перевозской</w:t>
            </w:r>
            <w:proofErr w:type="spellEnd"/>
            <w:r w:rsidRPr="007332A4">
              <w:rPr>
                <w:rFonts w:ascii="Times New Roman" w:hAnsi="Times New Roman"/>
                <w:iCs/>
                <w:sz w:val="24"/>
                <w:szCs w:val="24"/>
              </w:rPr>
              <w:t>, тешиться ловлею зверей, как дома в мирное время. Воины следовали примеру беспечности: утомленные зноем, сняли с себя латы и нагрузили мим телеги; спустив одежду с плеч, искали прохлады; другие рассеялись по окрестным селениям, чтобы пить крепкий мед или пиво…»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711" w:rsidRPr="00275711" w:rsidRDefault="007332A4" w:rsidP="00887B3E">
            <w:pPr>
              <w:pStyle w:val="a3"/>
              <w:numPr>
                <w:ilvl w:val="0"/>
                <w:numId w:val="35"/>
              </w:numPr>
              <w:tabs>
                <w:tab w:val="left" w:pos="-3227"/>
              </w:tabs>
              <w:spacing w:after="0" w:line="360" w:lineRule="auto"/>
              <w:ind w:left="170" w:firstLine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 «…В Коломне соединились с Дмитрием верные ему сыновья </w:t>
            </w: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Ольгердовы</w:t>
            </w:r>
            <w:proofErr w:type="spellEnd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, Андрей и </w:t>
            </w: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Димитрий</w:t>
            </w:r>
            <w:proofErr w:type="spellEnd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, предводительствуя сильною дружиною полоцкою и брянскою. Великий князь хотел осмотреть</w:t>
            </w:r>
            <w:r w:rsidR="002757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все войско; никогда еще Россия не имела подобного, даже в самые счастливые времена ее независимости и целости: более ста пятид</w:t>
            </w:r>
            <w:r w:rsidR="00275711">
              <w:rPr>
                <w:rFonts w:ascii="Times New Roman" w:hAnsi="Times New Roman"/>
                <w:iCs/>
                <w:sz w:val="24"/>
                <w:szCs w:val="24"/>
              </w:rPr>
              <w:t>есяти тысяч всадников и пеших…»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2A4" w:rsidRPr="004F0DB1" w:rsidRDefault="007332A4" w:rsidP="00887B3E">
            <w:pPr>
              <w:pStyle w:val="a3"/>
              <w:numPr>
                <w:ilvl w:val="0"/>
                <w:numId w:val="35"/>
              </w:numPr>
              <w:tabs>
                <w:tab w:val="left" w:pos="-3227"/>
              </w:tabs>
              <w:spacing w:after="0" w:line="360" w:lineRule="auto"/>
              <w:ind w:left="170" w:firstLine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«…Дмитрий Иоаннович, сведав заблаговременно о замыслах неприятеля, имел время собрать полки и встретил татар в области Рязанской, на берегах </w:t>
            </w: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Вожи</w:t>
            </w:r>
            <w:proofErr w:type="spellEnd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…»</w:t>
            </w:r>
            <w:r w:rsidR="002757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62" w:type="pct"/>
          </w:tcPr>
          <w:p w:rsidR="007332A4" w:rsidRPr="004F0DB1" w:rsidRDefault="007332A4" w:rsidP="00887B3E">
            <w:pPr>
              <w:pStyle w:val="a3"/>
              <w:numPr>
                <w:ilvl w:val="1"/>
                <w:numId w:val="36"/>
              </w:numPr>
              <w:tabs>
                <w:tab w:val="left" w:pos="-3227"/>
              </w:tabs>
              <w:spacing w:after="0" w:line="360" w:lineRule="auto"/>
              <w:ind w:left="17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«…Мурза </w:t>
            </w: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Бегич</w:t>
            </w:r>
            <w:proofErr w:type="spellEnd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предводительствовал ими. Они сами начали битву: перешли реку и </w:t>
            </w:r>
            <w:r w:rsidR="00275711">
              <w:rPr>
                <w:rFonts w:ascii="Times New Roman" w:hAnsi="Times New Roman"/>
                <w:iCs/>
                <w:sz w:val="24"/>
                <w:szCs w:val="24"/>
              </w:rPr>
              <w:t>с воплем поскакали на россиян…»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2A4" w:rsidRPr="00160BCA" w:rsidRDefault="007332A4" w:rsidP="00887B3E">
            <w:pPr>
              <w:pStyle w:val="a3"/>
              <w:tabs>
                <w:tab w:val="left" w:pos="-3227"/>
              </w:tabs>
              <w:spacing w:after="0" w:line="360" w:lineRule="auto"/>
              <w:ind w:left="17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«…На другой день великий князь уже тщетно искал бегущего неприятеля: нашел только разбросанные в степях шатры, юрты, кибитки и телеги, наполненные всякими товарами. Довольный столь блестящим успехом, он возвратился в Москву…»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711" w:rsidRPr="00275711" w:rsidRDefault="007332A4" w:rsidP="00887B3E">
            <w:pPr>
              <w:pStyle w:val="a3"/>
              <w:numPr>
                <w:ilvl w:val="0"/>
                <w:numId w:val="36"/>
              </w:numPr>
              <w:tabs>
                <w:tab w:val="left" w:pos="-3227"/>
              </w:tabs>
              <w:spacing w:after="0" w:line="360" w:lineRule="auto"/>
              <w:ind w:left="170" w:firstLine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«…Князья мордовские тайно подвели </w:t>
            </w: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Арапшу</w:t>
            </w:r>
            <w:proofErr w:type="spellEnd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, о коем говорят летописцы, что он был карла станом, но великан мужеством, </w:t>
            </w: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хитр</w:t>
            </w:r>
            <w:proofErr w:type="spellEnd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 на войне и свиреп до крайности. </w:t>
            </w: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Арапша</w:t>
            </w:r>
            <w:proofErr w:type="spellEnd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 с пяти сторон ударил на россиян…»</w:t>
            </w:r>
          </w:p>
          <w:p w:rsidR="007332A4" w:rsidRPr="004F0DB1" w:rsidRDefault="007332A4" w:rsidP="00887B3E">
            <w:pPr>
              <w:pStyle w:val="a3"/>
              <w:numPr>
                <w:ilvl w:val="0"/>
                <w:numId w:val="36"/>
              </w:numPr>
              <w:tabs>
                <w:tab w:val="left" w:pos="-3227"/>
              </w:tabs>
              <w:spacing w:after="0" w:line="360" w:lineRule="auto"/>
              <w:ind w:left="170" w:firstLine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«…Дмитрий, устроив полки к выступлению, желал с братом своим</w:t>
            </w:r>
            <w:r w:rsidR="002757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Владимиром Андреевичем, со всеми князьями и воеводами принять благословение Сергия, игумена уединенной Троицкой обители…»</w:t>
            </w:r>
            <w:r w:rsidR="002757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76" w:type="pct"/>
          </w:tcPr>
          <w:p w:rsidR="007332A4" w:rsidRPr="004F0DB1" w:rsidRDefault="007332A4" w:rsidP="00887B3E">
            <w:pPr>
              <w:pStyle w:val="a3"/>
              <w:numPr>
                <w:ilvl w:val="0"/>
                <w:numId w:val="36"/>
              </w:numPr>
              <w:tabs>
                <w:tab w:val="left" w:pos="1134"/>
              </w:tabs>
              <w:spacing w:after="0" w:line="360" w:lineRule="auto"/>
              <w:ind w:left="284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1378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2A4" w:rsidRPr="007332A4" w:rsidRDefault="007332A4" w:rsidP="00887B3E">
            <w:pPr>
              <w:pStyle w:val="a3"/>
              <w:numPr>
                <w:ilvl w:val="0"/>
                <w:numId w:val="36"/>
              </w:numPr>
              <w:tabs>
                <w:tab w:val="left" w:pos="1134"/>
              </w:tabs>
              <w:spacing w:after="0" w:line="360" w:lineRule="auto"/>
              <w:ind w:left="284" w:firstLine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1380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2A4" w:rsidRPr="004F0DB1" w:rsidRDefault="007332A4" w:rsidP="00887B3E">
            <w:pPr>
              <w:pStyle w:val="a3"/>
              <w:numPr>
                <w:ilvl w:val="0"/>
                <w:numId w:val="36"/>
              </w:numPr>
              <w:tabs>
                <w:tab w:val="left" w:pos="1134"/>
              </w:tabs>
              <w:spacing w:after="0" w:line="360" w:lineRule="auto"/>
              <w:ind w:left="284" w:firstLine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1377</w:t>
            </w:r>
            <w:r w:rsidR="002757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AC1433" w:rsidRPr="004F0DB1" w:rsidRDefault="00AC1433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lastRenderedPageBreak/>
        <w:t>Выберете</w:t>
      </w:r>
      <w:r w:rsidR="002757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0DB1">
        <w:rPr>
          <w:rFonts w:ascii="Times New Roman" w:hAnsi="Times New Roman"/>
          <w:color w:val="000000"/>
          <w:sz w:val="24"/>
          <w:szCs w:val="24"/>
        </w:rPr>
        <w:t>правильное соотношение:</w:t>
      </w:r>
    </w:p>
    <w:tbl>
      <w:tblPr>
        <w:tblW w:w="0" w:type="auto"/>
        <w:tblInd w:w="817" w:type="dxa"/>
        <w:tblLook w:val="04A0"/>
      </w:tblPr>
      <w:tblGrid>
        <w:gridCol w:w="3968"/>
        <w:gridCol w:w="4786"/>
      </w:tblGrid>
      <w:tr w:rsidR="00AC1433" w:rsidRPr="004F0DB1" w:rsidTr="00887B3E">
        <w:tc>
          <w:tcPr>
            <w:tcW w:w="3968" w:type="dxa"/>
          </w:tcPr>
          <w:p w:rsidR="00AC1433" w:rsidRPr="004F0DB1" w:rsidRDefault="007E1D7B" w:rsidP="00887B3E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spacing w:after="0" w:line="36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Берке</w:t>
            </w:r>
            <w:proofErr w:type="spellEnd"/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433" w:rsidRPr="004F0DB1" w:rsidRDefault="00AC1433" w:rsidP="00887B3E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spacing w:after="0" w:line="36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Батый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433" w:rsidRPr="004F0DB1" w:rsidRDefault="00AC1433" w:rsidP="00887B3E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spacing w:after="0" w:line="36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Ахмат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433" w:rsidRPr="004F0DB1" w:rsidRDefault="00AC1433" w:rsidP="00887B3E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spacing w:after="0" w:line="36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Улу-Мухаммед</w:t>
            </w:r>
            <w:r w:rsidR="002757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C1433" w:rsidRPr="004D1435" w:rsidRDefault="00AC1433" w:rsidP="00887B3E">
            <w:pPr>
              <w:pStyle w:val="a3"/>
              <w:numPr>
                <w:ilvl w:val="0"/>
                <w:numId w:val="4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>основание Казанского ханства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433" w:rsidRPr="004D1435" w:rsidRDefault="00AC1433" w:rsidP="00887B3E">
            <w:pPr>
              <w:pStyle w:val="a3"/>
              <w:numPr>
                <w:ilvl w:val="0"/>
                <w:numId w:val="4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>подчинение монголами половецкой степи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433" w:rsidRPr="004D1435" w:rsidRDefault="00AC1433" w:rsidP="00887B3E">
            <w:pPr>
              <w:pStyle w:val="a3"/>
              <w:numPr>
                <w:ilvl w:val="0"/>
                <w:numId w:val="4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>«стояние» на реке Угре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433" w:rsidRPr="004D1435" w:rsidRDefault="007E1D7B" w:rsidP="00887B3E">
            <w:pPr>
              <w:pStyle w:val="a3"/>
              <w:numPr>
                <w:ilvl w:val="0"/>
                <w:numId w:val="4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 xml:space="preserve">распространение в </w:t>
            </w:r>
            <w:r w:rsidR="00AC1433" w:rsidRPr="004D1435">
              <w:rPr>
                <w:rFonts w:ascii="Times New Roman" w:hAnsi="Times New Roman"/>
                <w:sz w:val="24"/>
                <w:szCs w:val="24"/>
              </w:rPr>
              <w:t>Золотой Орд</w:t>
            </w:r>
            <w:r w:rsidRPr="004D1435">
              <w:rPr>
                <w:rFonts w:ascii="Times New Roman" w:hAnsi="Times New Roman"/>
                <w:sz w:val="24"/>
                <w:szCs w:val="24"/>
              </w:rPr>
              <w:t>е</w:t>
            </w:r>
            <w:r w:rsidR="00AC1433" w:rsidRPr="004D1435">
              <w:rPr>
                <w:rFonts w:ascii="Times New Roman" w:hAnsi="Times New Roman"/>
                <w:sz w:val="24"/>
                <w:szCs w:val="24"/>
              </w:rPr>
              <w:t xml:space="preserve"> ислама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433" w:rsidRPr="004D1435" w:rsidRDefault="00AC1433" w:rsidP="00887B3E">
            <w:pPr>
              <w:pStyle w:val="a3"/>
              <w:numPr>
                <w:ilvl w:val="0"/>
                <w:numId w:val="4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>основание Астраханского ханства</w:t>
            </w:r>
            <w:r w:rsidR="00275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803" w:rsidRPr="004F0DB1" w:rsidRDefault="00D34803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Выберете правильное соответствие:</w:t>
      </w:r>
    </w:p>
    <w:tbl>
      <w:tblPr>
        <w:tblW w:w="0" w:type="auto"/>
        <w:tblInd w:w="817" w:type="dxa"/>
        <w:tblLook w:val="04A0"/>
      </w:tblPr>
      <w:tblGrid>
        <w:gridCol w:w="3968"/>
        <w:gridCol w:w="4786"/>
      </w:tblGrid>
      <w:tr w:rsidR="00D34803" w:rsidRPr="004F0DB1" w:rsidTr="00887B3E">
        <w:tc>
          <w:tcPr>
            <w:tcW w:w="3968" w:type="dxa"/>
          </w:tcPr>
          <w:p w:rsidR="00D34803" w:rsidRPr="004F0DB1" w:rsidRDefault="00D34803" w:rsidP="00887B3E">
            <w:pPr>
              <w:pStyle w:val="a3"/>
              <w:numPr>
                <w:ilvl w:val="0"/>
                <w:numId w:val="33"/>
              </w:numPr>
              <w:tabs>
                <w:tab w:val="left" w:pos="1134"/>
              </w:tabs>
              <w:spacing w:after="0" w:line="360" w:lineRule="auto"/>
              <w:ind w:left="284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Андрей </w:t>
            </w: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Боголюбский</w:t>
            </w:r>
            <w:proofErr w:type="spellEnd"/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03" w:rsidRPr="004F0DB1" w:rsidRDefault="00D34803" w:rsidP="00887B3E">
            <w:pPr>
              <w:pStyle w:val="a3"/>
              <w:numPr>
                <w:ilvl w:val="0"/>
                <w:numId w:val="33"/>
              </w:numPr>
              <w:tabs>
                <w:tab w:val="left" w:pos="1134"/>
              </w:tabs>
              <w:spacing w:after="0" w:line="360" w:lineRule="auto"/>
              <w:ind w:left="284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Юрий Долгорукий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03" w:rsidRPr="004F0DB1" w:rsidRDefault="00D34803" w:rsidP="00887B3E">
            <w:pPr>
              <w:pStyle w:val="a3"/>
              <w:numPr>
                <w:ilvl w:val="0"/>
                <w:numId w:val="33"/>
              </w:numPr>
              <w:tabs>
                <w:tab w:val="left" w:pos="1134"/>
              </w:tabs>
              <w:spacing w:after="0" w:line="360" w:lineRule="auto"/>
              <w:ind w:left="284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Владимир Мономах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03" w:rsidRPr="004F0DB1" w:rsidRDefault="00D34803" w:rsidP="00887B3E">
            <w:pPr>
              <w:pStyle w:val="a3"/>
              <w:numPr>
                <w:ilvl w:val="0"/>
                <w:numId w:val="33"/>
              </w:numPr>
              <w:tabs>
                <w:tab w:val="left" w:pos="1134"/>
              </w:tabs>
              <w:spacing w:after="0" w:line="360" w:lineRule="auto"/>
              <w:ind w:left="284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 xml:space="preserve">Юрий </w:t>
            </w:r>
            <w:proofErr w:type="spellStart"/>
            <w:r w:rsidRPr="004F0DB1">
              <w:rPr>
                <w:rFonts w:ascii="Times New Roman" w:hAnsi="Times New Roman"/>
                <w:iCs/>
                <w:sz w:val="24"/>
                <w:szCs w:val="24"/>
              </w:rPr>
              <w:t>Всеволдович</w:t>
            </w:r>
            <w:proofErr w:type="spellEnd"/>
            <w:r w:rsidR="002757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34803" w:rsidRPr="004D1435" w:rsidRDefault="00D34803" w:rsidP="00887B3E">
            <w:pPr>
              <w:pStyle w:val="a3"/>
              <w:numPr>
                <w:ilvl w:val="0"/>
                <w:numId w:val="43"/>
              </w:numPr>
              <w:tabs>
                <w:tab w:val="left" w:pos="1134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>сражение на реке Сити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03" w:rsidRPr="004D1435" w:rsidRDefault="00D34803" w:rsidP="00887B3E">
            <w:pPr>
              <w:pStyle w:val="a3"/>
              <w:numPr>
                <w:ilvl w:val="0"/>
                <w:numId w:val="43"/>
              </w:numPr>
              <w:tabs>
                <w:tab w:val="left" w:pos="1134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>разорение Киева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03" w:rsidRPr="004D1435" w:rsidRDefault="00D34803" w:rsidP="00887B3E">
            <w:pPr>
              <w:pStyle w:val="a3"/>
              <w:numPr>
                <w:ilvl w:val="0"/>
                <w:numId w:val="43"/>
              </w:numPr>
              <w:tabs>
                <w:tab w:val="left" w:pos="1134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>перенесение столицы княжества в Суздаль</w:t>
            </w:r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03" w:rsidRPr="004D1435" w:rsidRDefault="00D34803" w:rsidP="00887B3E">
            <w:pPr>
              <w:pStyle w:val="a3"/>
              <w:numPr>
                <w:ilvl w:val="0"/>
                <w:numId w:val="43"/>
              </w:numPr>
              <w:tabs>
                <w:tab w:val="left" w:pos="1134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 xml:space="preserve">поход на </w:t>
            </w:r>
            <w:proofErr w:type="spellStart"/>
            <w:r w:rsidRPr="004D1435">
              <w:rPr>
                <w:rFonts w:ascii="Times New Roman" w:hAnsi="Times New Roman"/>
                <w:sz w:val="24"/>
                <w:szCs w:val="24"/>
              </w:rPr>
              <w:t>Шарукань</w:t>
            </w:r>
            <w:proofErr w:type="spellEnd"/>
            <w:r w:rsidR="0027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03" w:rsidRPr="004D1435" w:rsidRDefault="00D34803" w:rsidP="00887B3E">
            <w:pPr>
              <w:pStyle w:val="a3"/>
              <w:numPr>
                <w:ilvl w:val="0"/>
                <w:numId w:val="43"/>
              </w:numPr>
              <w:tabs>
                <w:tab w:val="left" w:pos="1134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35">
              <w:rPr>
                <w:rFonts w:ascii="Times New Roman" w:hAnsi="Times New Roman"/>
                <w:sz w:val="24"/>
                <w:szCs w:val="24"/>
              </w:rPr>
              <w:t>«стояние» на реке Угре</w:t>
            </w:r>
            <w:r w:rsidR="00275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7922" w:rsidRPr="004F0DB1" w:rsidRDefault="00D34803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Мстислав </w:t>
      </w:r>
      <w:proofErr w:type="spellStart"/>
      <w:r w:rsidRPr="004F0DB1">
        <w:rPr>
          <w:rFonts w:ascii="Times New Roman" w:hAnsi="Times New Roman"/>
          <w:color w:val="000000"/>
          <w:sz w:val="24"/>
          <w:szCs w:val="24"/>
        </w:rPr>
        <w:t>Удатный</w:t>
      </w:r>
      <w:proofErr w:type="spellEnd"/>
      <w:r w:rsidRPr="004F0DB1">
        <w:rPr>
          <w:rFonts w:ascii="Times New Roman" w:hAnsi="Times New Roman"/>
          <w:color w:val="000000"/>
          <w:sz w:val="24"/>
          <w:szCs w:val="24"/>
        </w:rPr>
        <w:t>, Даниил Волынский, Мстислав Галицкий участвовали в битве</w:t>
      </w:r>
      <w:r w:rsidR="00275711">
        <w:rPr>
          <w:rFonts w:ascii="Times New Roman" w:hAnsi="Times New Roman"/>
          <w:color w:val="000000"/>
          <w:sz w:val="24"/>
          <w:szCs w:val="24"/>
        </w:rPr>
        <w:t>:</w:t>
      </w:r>
    </w:p>
    <w:p w:rsidR="00D34803" w:rsidRPr="004F0DB1" w:rsidRDefault="00D34803" w:rsidP="00887B3E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на реке </w:t>
      </w:r>
      <w:proofErr w:type="spellStart"/>
      <w:r w:rsidRPr="004F0DB1">
        <w:rPr>
          <w:rFonts w:ascii="Times New Roman" w:hAnsi="Times New Roman"/>
          <w:sz w:val="24"/>
          <w:szCs w:val="24"/>
        </w:rPr>
        <w:t>Воже</w:t>
      </w:r>
      <w:proofErr w:type="spellEnd"/>
      <w:r w:rsidR="00275711">
        <w:rPr>
          <w:rFonts w:ascii="Times New Roman" w:hAnsi="Times New Roman"/>
          <w:sz w:val="24"/>
          <w:szCs w:val="24"/>
        </w:rPr>
        <w:t>;</w:t>
      </w:r>
    </w:p>
    <w:p w:rsidR="00D34803" w:rsidRPr="004F0DB1" w:rsidRDefault="00D34803" w:rsidP="00887B3E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 реке Дон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D34803" w:rsidRPr="004F0DB1" w:rsidRDefault="00D34803" w:rsidP="00887B3E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 реке Калке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D34803" w:rsidRPr="004F0DB1" w:rsidRDefault="00D34803" w:rsidP="00887B3E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 реке Волге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F17922" w:rsidRPr="004F0DB1" w:rsidRDefault="0032685E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В ходе </w:t>
      </w:r>
      <w:proofErr w:type="spellStart"/>
      <w:r w:rsidRPr="004F0DB1">
        <w:rPr>
          <w:rFonts w:ascii="Times New Roman" w:hAnsi="Times New Roman"/>
          <w:color w:val="000000"/>
          <w:sz w:val="24"/>
          <w:szCs w:val="24"/>
        </w:rPr>
        <w:t>Батыева</w:t>
      </w:r>
      <w:proofErr w:type="spellEnd"/>
      <w:r w:rsidRPr="004F0DB1">
        <w:rPr>
          <w:rFonts w:ascii="Times New Roman" w:hAnsi="Times New Roman"/>
          <w:color w:val="000000"/>
          <w:sz w:val="24"/>
          <w:szCs w:val="24"/>
        </w:rPr>
        <w:t xml:space="preserve"> нашествия только за февраль 1238 г. монголы захватили и разграбили 14 городов Северо-Восточной Руси. А затем двинулись в половецкие степи. На этом пути монголы встретились с упорным сопротивлением небольшого городка, осада которого продолжалась 7 недель. О каком городе идет речь</w:t>
      </w:r>
      <w:r w:rsidR="00275711">
        <w:rPr>
          <w:rFonts w:ascii="Times New Roman" w:hAnsi="Times New Roman"/>
          <w:color w:val="000000"/>
          <w:sz w:val="24"/>
          <w:szCs w:val="24"/>
        </w:rPr>
        <w:t>:</w:t>
      </w:r>
    </w:p>
    <w:p w:rsidR="004D1435" w:rsidRDefault="0032685E" w:rsidP="00887B3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Смоленск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32685E" w:rsidRPr="004F0DB1" w:rsidRDefault="0032685E" w:rsidP="00887B3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Козельск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4D1435" w:rsidRDefault="0032685E" w:rsidP="00887B3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Торжок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32685E" w:rsidRPr="004F0DB1" w:rsidRDefault="0032685E" w:rsidP="00887B3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Муром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F17922" w:rsidRPr="004F0DB1" w:rsidRDefault="0032685E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Уничтожив около пяти сотен русских городов, монголы нанесли колоссальный урон Северо-Восточной Руси. Укажите </w:t>
      </w:r>
      <w:r w:rsidR="001C28DE" w:rsidRPr="004F0DB1">
        <w:rPr>
          <w:rFonts w:ascii="Times New Roman" w:hAnsi="Times New Roman"/>
          <w:color w:val="000000"/>
          <w:sz w:val="24"/>
          <w:szCs w:val="24"/>
        </w:rPr>
        <w:t>не менее трех важнейших результатов нашествия, в подтверждение этому утверждению.</w:t>
      </w:r>
    </w:p>
    <w:p w:rsidR="00F17922" w:rsidRPr="004F0DB1" w:rsidRDefault="001C28DE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 xml:space="preserve">Владение наследников Чингисхана, улус Бату, а затем </w:t>
      </w:r>
      <w:proofErr w:type="spellStart"/>
      <w:r w:rsidRPr="004F0DB1">
        <w:rPr>
          <w:rFonts w:ascii="Times New Roman" w:hAnsi="Times New Roman"/>
          <w:color w:val="000000"/>
          <w:sz w:val="24"/>
          <w:szCs w:val="24"/>
        </w:rPr>
        <w:t>Берке</w:t>
      </w:r>
      <w:proofErr w:type="spellEnd"/>
      <w:r w:rsidRPr="004F0DB1">
        <w:rPr>
          <w:rFonts w:ascii="Times New Roman" w:hAnsi="Times New Roman"/>
          <w:color w:val="000000"/>
          <w:sz w:val="24"/>
          <w:szCs w:val="24"/>
        </w:rPr>
        <w:t>, стал самостоятельным государством Золотая Орда в</w:t>
      </w:r>
      <w:r w:rsidR="00275711">
        <w:rPr>
          <w:rFonts w:ascii="Times New Roman" w:hAnsi="Times New Roman"/>
          <w:color w:val="000000"/>
          <w:sz w:val="24"/>
          <w:szCs w:val="24"/>
        </w:rPr>
        <w:t>:</w:t>
      </w:r>
    </w:p>
    <w:p w:rsidR="001C28DE" w:rsidRPr="004F0DB1" w:rsidRDefault="001C28DE" w:rsidP="00887B3E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1260-е гг.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C28DE" w:rsidRPr="004F0DB1" w:rsidRDefault="001C28DE" w:rsidP="00887B3E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1230-е гг.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C28DE" w:rsidRPr="004F0DB1" w:rsidRDefault="001C28DE" w:rsidP="00887B3E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lastRenderedPageBreak/>
        <w:t>1380-е гг.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C28DE" w:rsidRPr="004F0DB1" w:rsidRDefault="001C28DE" w:rsidP="00887B3E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1320-е гг.</w:t>
      </w:r>
    </w:p>
    <w:p w:rsidR="00F17922" w:rsidRPr="004F0DB1" w:rsidRDefault="001C28DE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Укажите формы зависимости русских земель от Золотой Орды</w:t>
      </w:r>
      <w:r w:rsidR="00275711">
        <w:rPr>
          <w:rFonts w:ascii="Times New Roman" w:hAnsi="Times New Roman"/>
          <w:color w:val="000000"/>
          <w:sz w:val="24"/>
          <w:szCs w:val="24"/>
        </w:rPr>
        <w:t>:</w:t>
      </w:r>
    </w:p>
    <w:p w:rsidR="001C28DE" w:rsidRPr="004F0DB1" w:rsidRDefault="001C28DE" w:rsidP="00887B3E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получение ярлыка на княжение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C28DE" w:rsidRPr="004F0DB1" w:rsidRDefault="001C28DE" w:rsidP="00887B3E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принудительные мобилизации и участие</w:t>
      </w:r>
      <w:r w:rsidR="00750FD5" w:rsidRPr="004F0DB1">
        <w:rPr>
          <w:rFonts w:ascii="Times New Roman" w:hAnsi="Times New Roman"/>
          <w:sz w:val="24"/>
          <w:szCs w:val="24"/>
        </w:rPr>
        <w:t xml:space="preserve"> </w:t>
      </w:r>
      <w:r w:rsidRPr="004F0DB1">
        <w:rPr>
          <w:rFonts w:ascii="Times New Roman" w:hAnsi="Times New Roman"/>
          <w:sz w:val="24"/>
          <w:szCs w:val="24"/>
        </w:rPr>
        <w:t>в походах по приказу хана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1C28DE" w:rsidRPr="004F0DB1" w:rsidRDefault="00750FD5" w:rsidP="00887B3E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уплата выхода в Орду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50FD5" w:rsidRPr="004F0DB1" w:rsidRDefault="00750FD5" w:rsidP="00887B3E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все вышеперечисленное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F17922" w:rsidRPr="004F0DB1" w:rsidRDefault="00750FD5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В конце 1250-х гг. в целях улучшения сбора дани с подвластных земель монголы провели поголовную перепись населения – (подберите нужный термин)</w:t>
      </w:r>
      <w:r w:rsidR="00275711">
        <w:rPr>
          <w:rFonts w:ascii="Times New Roman" w:hAnsi="Times New Roman"/>
          <w:color w:val="000000"/>
          <w:sz w:val="24"/>
          <w:szCs w:val="24"/>
        </w:rPr>
        <w:t>:</w:t>
      </w:r>
    </w:p>
    <w:p w:rsidR="00750FD5" w:rsidRPr="004F0DB1" w:rsidRDefault="00750FD5" w:rsidP="00887B3E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DB1">
        <w:rPr>
          <w:rFonts w:ascii="Times New Roman" w:hAnsi="Times New Roman"/>
          <w:sz w:val="24"/>
          <w:szCs w:val="24"/>
        </w:rPr>
        <w:t>пайдзу</w:t>
      </w:r>
      <w:proofErr w:type="spellEnd"/>
      <w:r w:rsidR="00275711">
        <w:rPr>
          <w:rFonts w:ascii="Times New Roman" w:hAnsi="Times New Roman"/>
          <w:sz w:val="24"/>
          <w:szCs w:val="24"/>
        </w:rPr>
        <w:t>;</w:t>
      </w:r>
    </w:p>
    <w:p w:rsidR="00750FD5" w:rsidRPr="004F0DB1" w:rsidRDefault="00750FD5" w:rsidP="00887B3E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баскак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50FD5" w:rsidRPr="004F0DB1" w:rsidRDefault="00750FD5" w:rsidP="00887B3E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число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50FD5" w:rsidRPr="004F0DB1" w:rsidRDefault="00750FD5" w:rsidP="00887B3E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улус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F17922" w:rsidRPr="004F0DB1" w:rsidRDefault="00750FD5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В 1242 г. Александр Невский со своей дружиной и ополчением разгромил войско</w:t>
      </w:r>
      <w:r w:rsidR="00275711">
        <w:rPr>
          <w:rFonts w:ascii="Times New Roman" w:hAnsi="Times New Roman"/>
          <w:color w:val="000000"/>
          <w:sz w:val="24"/>
          <w:szCs w:val="24"/>
        </w:rPr>
        <w:t>:</w:t>
      </w:r>
    </w:p>
    <w:p w:rsidR="00750FD5" w:rsidRPr="004F0DB1" w:rsidRDefault="00750FD5" w:rsidP="00887B3E">
      <w:pPr>
        <w:pStyle w:val="a3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Казанского ханства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50FD5" w:rsidRPr="004F0DB1" w:rsidRDefault="00750FD5" w:rsidP="00887B3E">
      <w:pPr>
        <w:pStyle w:val="a3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Шведского королевства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750FD5" w:rsidRPr="004F0DB1" w:rsidRDefault="00750FD5" w:rsidP="00887B3E">
      <w:pPr>
        <w:pStyle w:val="a3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 xml:space="preserve">Волжской </w:t>
      </w:r>
      <w:proofErr w:type="spellStart"/>
      <w:r w:rsidRPr="004F0DB1">
        <w:rPr>
          <w:rFonts w:ascii="Times New Roman" w:hAnsi="Times New Roman"/>
          <w:sz w:val="24"/>
          <w:szCs w:val="24"/>
        </w:rPr>
        <w:t>Булгарии</w:t>
      </w:r>
      <w:proofErr w:type="spellEnd"/>
      <w:r w:rsidR="00275711">
        <w:rPr>
          <w:rFonts w:ascii="Times New Roman" w:hAnsi="Times New Roman"/>
          <w:sz w:val="24"/>
          <w:szCs w:val="24"/>
        </w:rPr>
        <w:t>;</w:t>
      </w:r>
    </w:p>
    <w:p w:rsidR="00750FD5" w:rsidRPr="004F0DB1" w:rsidRDefault="00750FD5" w:rsidP="00887B3E">
      <w:pPr>
        <w:pStyle w:val="a3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Ливонского ордена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F17922" w:rsidRPr="004F0DB1" w:rsidRDefault="006D4ECF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Ливонский орден отказался от всех захваченных ранее новгородских земель после сражения</w:t>
      </w:r>
      <w:r w:rsidR="00275711">
        <w:rPr>
          <w:rFonts w:ascii="Times New Roman" w:hAnsi="Times New Roman"/>
          <w:color w:val="000000"/>
          <w:sz w:val="24"/>
          <w:szCs w:val="24"/>
        </w:rPr>
        <w:t>:</w:t>
      </w:r>
    </w:p>
    <w:p w:rsidR="006D4ECF" w:rsidRPr="004F0DB1" w:rsidRDefault="006D4ECF" w:rsidP="00887B3E">
      <w:pPr>
        <w:pStyle w:val="a3"/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 реке Неве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6D4ECF" w:rsidRPr="004F0DB1" w:rsidRDefault="006D4ECF" w:rsidP="00887B3E">
      <w:pPr>
        <w:pStyle w:val="a3"/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 Чудском озере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6D4ECF" w:rsidRPr="004F0DB1" w:rsidRDefault="006D4ECF" w:rsidP="00887B3E">
      <w:pPr>
        <w:pStyle w:val="a3"/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 реке Волхов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6D4ECF" w:rsidRPr="004F0DB1" w:rsidRDefault="006D4ECF" w:rsidP="00887B3E">
      <w:pPr>
        <w:pStyle w:val="a3"/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на реке Днепр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F17922" w:rsidRPr="004F0DB1" w:rsidRDefault="006D4ECF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Расставьте в хронологической последовательности события</w:t>
      </w:r>
      <w:r w:rsidR="00275711">
        <w:rPr>
          <w:rFonts w:ascii="Times New Roman" w:hAnsi="Times New Roman"/>
          <w:color w:val="000000"/>
          <w:sz w:val="24"/>
          <w:szCs w:val="24"/>
        </w:rPr>
        <w:t>:</w:t>
      </w:r>
    </w:p>
    <w:p w:rsidR="006D4ECF" w:rsidRPr="004F0DB1" w:rsidRDefault="006D4ECF" w:rsidP="00887B3E">
      <w:pPr>
        <w:pStyle w:val="a3"/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разгром шведского войска в устье Невы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6D4ECF" w:rsidRPr="004F0DB1" w:rsidRDefault="006D4ECF" w:rsidP="00887B3E">
      <w:pPr>
        <w:pStyle w:val="a3"/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проведение монголами переписи населения в русских землях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6D4ECF" w:rsidRPr="004F0DB1" w:rsidRDefault="006D4ECF" w:rsidP="00887B3E">
      <w:pPr>
        <w:pStyle w:val="a3"/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восстания против выплаты выхода в Орду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6D4ECF" w:rsidRPr="004F0DB1" w:rsidRDefault="006D4ECF" w:rsidP="00887B3E">
      <w:pPr>
        <w:pStyle w:val="a3"/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первая поездка за ярлыком в Орду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C12216" w:rsidRPr="004F0DB1" w:rsidRDefault="006D4ECF" w:rsidP="00887B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0DB1">
        <w:rPr>
          <w:rFonts w:ascii="Times New Roman" w:hAnsi="Times New Roman"/>
          <w:color w:val="000000"/>
          <w:sz w:val="24"/>
          <w:szCs w:val="24"/>
        </w:rPr>
        <w:t>Установление политической зависимости русских земель от Орды произошло в</w:t>
      </w:r>
      <w:r w:rsidR="00275711">
        <w:rPr>
          <w:rFonts w:ascii="Times New Roman" w:hAnsi="Times New Roman"/>
          <w:color w:val="000000"/>
          <w:sz w:val="24"/>
          <w:szCs w:val="24"/>
        </w:rPr>
        <w:t>:</w:t>
      </w:r>
    </w:p>
    <w:p w:rsidR="004D1435" w:rsidRDefault="006D4ECF" w:rsidP="00887B3E">
      <w:pPr>
        <w:pStyle w:val="a3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1237 г.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6D4ECF" w:rsidRPr="004F0DB1" w:rsidRDefault="006D4ECF" w:rsidP="00887B3E">
      <w:pPr>
        <w:pStyle w:val="a3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t>1327 г.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4D1435" w:rsidRDefault="004D1435" w:rsidP="00887B3E">
      <w:pPr>
        <w:pStyle w:val="a3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1243 г.</w:t>
      </w:r>
      <w:r w:rsidR="00275711">
        <w:rPr>
          <w:rFonts w:ascii="Times New Roman" w:hAnsi="Times New Roman"/>
          <w:sz w:val="24"/>
          <w:szCs w:val="24"/>
        </w:rPr>
        <w:t>;</w:t>
      </w:r>
    </w:p>
    <w:p w:rsidR="006D4ECF" w:rsidRPr="004F0DB1" w:rsidRDefault="006D4ECF" w:rsidP="00887B3E">
      <w:pPr>
        <w:pStyle w:val="a3"/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DB1">
        <w:rPr>
          <w:rFonts w:ascii="Times New Roman" w:hAnsi="Times New Roman"/>
          <w:sz w:val="24"/>
          <w:szCs w:val="24"/>
        </w:rPr>
        <w:lastRenderedPageBreak/>
        <w:t>1223 г</w:t>
      </w:r>
      <w:r w:rsidR="00275711">
        <w:rPr>
          <w:rFonts w:ascii="Times New Roman" w:hAnsi="Times New Roman"/>
          <w:sz w:val="24"/>
          <w:szCs w:val="24"/>
        </w:rPr>
        <w:t>.</w:t>
      </w:r>
    </w:p>
    <w:p w:rsidR="006D4ECF" w:rsidRPr="004F0DB1" w:rsidRDefault="006D4ECF" w:rsidP="00887B3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D4ECF" w:rsidRPr="004F0DB1" w:rsidSect="004F0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41B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147D7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7392A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1F69BC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C03EE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54929"/>
    <w:multiLevelType w:val="hybridMultilevel"/>
    <w:tmpl w:val="D10683AC"/>
    <w:lvl w:ilvl="0" w:tplc="A776F24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E212F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BC4A87"/>
    <w:multiLevelType w:val="hybridMultilevel"/>
    <w:tmpl w:val="A6F696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F170BD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941885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664D8C"/>
    <w:multiLevelType w:val="hybridMultilevel"/>
    <w:tmpl w:val="3D06936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8745A1F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FE7ACE"/>
    <w:multiLevelType w:val="hybridMultilevel"/>
    <w:tmpl w:val="17206964"/>
    <w:lvl w:ilvl="0" w:tplc="A776F24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14E8"/>
    <w:multiLevelType w:val="hybridMultilevel"/>
    <w:tmpl w:val="36968AA2"/>
    <w:lvl w:ilvl="0" w:tplc="CC544DB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704C6"/>
    <w:multiLevelType w:val="hybridMultilevel"/>
    <w:tmpl w:val="A6F696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F40A08"/>
    <w:multiLevelType w:val="hybridMultilevel"/>
    <w:tmpl w:val="1682FF9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5700DF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76D3D54"/>
    <w:multiLevelType w:val="hybridMultilevel"/>
    <w:tmpl w:val="F0BCF1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115D55"/>
    <w:multiLevelType w:val="hybridMultilevel"/>
    <w:tmpl w:val="C63C607C"/>
    <w:lvl w:ilvl="0" w:tplc="F4248D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C2E15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AB41FE"/>
    <w:multiLevelType w:val="hybridMultilevel"/>
    <w:tmpl w:val="E5EE56C0"/>
    <w:lvl w:ilvl="0" w:tplc="A776F24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93929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4670EF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2124D0"/>
    <w:multiLevelType w:val="hybridMultilevel"/>
    <w:tmpl w:val="99BE7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CF2AFDC">
      <w:start w:val="1"/>
      <w:numFmt w:val="decimal"/>
      <w:lvlText w:val="%2)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326200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7C0581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FB15E9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9B7309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6E2AB0"/>
    <w:multiLevelType w:val="hybridMultilevel"/>
    <w:tmpl w:val="B3C63BE6"/>
    <w:lvl w:ilvl="0" w:tplc="A776F24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4701F9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5D4C02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C8A03DE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5B55AF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00E002A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3007324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2033FA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643849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4624AB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1802D0B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8C73CD"/>
    <w:multiLevelType w:val="hybridMultilevel"/>
    <w:tmpl w:val="BA9A60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3DC4ABD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4FB2D71"/>
    <w:multiLevelType w:val="hybridMultilevel"/>
    <w:tmpl w:val="ED3E0574"/>
    <w:lvl w:ilvl="0" w:tplc="A776F24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70364B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64142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70A2995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7531BBA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8C35B55"/>
    <w:multiLevelType w:val="hybridMultilevel"/>
    <w:tmpl w:val="0CC425B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AE81EB7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EB146BF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13612A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4EC513F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67D6CC3"/>
    <w:multiLevelType w:val="hybridMultilevel"/>
    <w:tmpl w:val="57FAA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83424DE"/>
    <w:multiLevelType w:val="hybridMultilevel"/>
    <w:tmpl w:val="3D06936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7A6D03BA"/>
    <w:multiLevelType w:val="hybridMultilevel"/>
    <w:tmpl w:val="2A881C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E097A24"/>
    <w:multiLevelType w:val="hybridMultilevel"/>
    <w:tmpl w:val="18A61F9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14"/>
  </w:num>
  <w:num w:numId="5">
    <w:abstractNumId w:val="17"/>
  </w:num>
  <w:num w:numId="6">
    <w:abstractNumId w:val="15"/>
  </w:num>
  <w:num w:numId="7">
    <w:abstractNumId w:val="39"/>
  </w:num>
  <w:num w:numId="8">
    <w:abstractNumId w:val="51"/>
  </w:num>
  <w:num w:numId="9">
    <w:abstractNumId w:val="10"/>
  </w:num>
  <w:num w:numId="10">
    <w:abstractNumId w:val="52"/>
  </w:num>
  <w:num w:numId="11">
    <w:abstractNumId w:val="45"/>
  </w:num>
  <w:num w:numId="12">
    <w:abstractNumId w:val="0"/>
  </w:num>
  <w:num w:numId="13">
    <w:abstractNumId w:val="24"/>
  </w:num>
  <w:num w:numId="14">
    <w:abstractNumId w:val="42"/>
  </w:num>
  <w:num w:numId="15">
    <w:abstractNumId w:val="30"/>
  </w:num>
  <w:num w:numId="16">
    <w:abstractNumId w:val="21"/>
  </w:num>
  <w:num w:numId="17">
    <w:abstractNumId w:val="6"/>
  </w:num>
  <w:num w:numId="18">
    <w:abstractNumId w:val="31"/>
  </w:num>
  <w:num w:numId="19">
    <w:abstractNumId w:val="1"/>
  </w:num>
  <w:num w:numId="20">
    <w:abstractNumId w:val="22"/>
  </w:num>
  <w:num w:numId="21">
    <w:abstractNumId w:val="37"/>
  </w:num>
  <w:num w:numId="22">
    <w:abstractNumId w:val="47"/>
  </w:num>
  <w:num w:numId="23">
    <w:abstractNumId w:val="40"/>
  </w:num>
  <w:num w:numId="24">
    <w:abstractNumId w:val="43"/>
  </w:num>
  <w:num w:numId="25">
    <w:abstractNumId w:val="49"/>
  </w:num>
  <w:num w:numId="26">
    <w:abstractNumId w:val="16"/>
  </w:num>
  <w:num w:numId="27">
    <w:abstractNumId w:val="9"/>
  </w:num>
  <w:num w:numId="28">
    <w:abstractNumId w:val="35"/>
  </w:num>
  <w:num w:numId="29">
    <w:abstractNumId w:val="32"/>
  </w:num>
  <w:num w:numId="30">
    <w:abstractNumId w:val="46"/>
  </w:num>
  <w:num w:numId="31">
    <w:abstractNumId w:val="2"/>
  </w:num>
  <w:num w:numId="32">
    <w:abstractNumId w:val="33"/>
  </w:num>
  <w:num w:numId="33">
    <w:abstractNumId w:val="20"/>
  </w:num>
  <w:num w:numId="34">
    <w:abstractNumId w:val="5"/>
  </w:num>
  <w:num w:numId="35">
    <w:abstractNumId w:val="41"/>
  </w:num>
  <w:num w:numId="36">
    <w:abstractNumId w:val="18"/>
  </w:num>
  <w:num w:numId="37">
    <w:abstractNumId w:val="48"/>
  </w:num>
  <w:num w:numId="38">
    <w:abstractNumId w:val="38"/>
  </w:num>
  <w:num w:numId="39">
    <w:abstractNumId w:val="29"/>
  </w:num>
  <w:num w:numId="40">
    <w:abstractNumId w:val="27"/>
  </w:num>
  <w:num w:numId="41">
    <w:abstractNumId w:val="13"/>
  </w:num>
  <w:num w:numId="42">
    <w:abstractNumId w:val="11"/>
  </w:num>
  <w:num w:numId="43">
    <w:abstractNumId w:val="8"/>
  </w:num>
  <w:num w:numId="44">
    <w:abstractNumId w:val="50"/>
  </w:num>
  <w:num w:numId="45">
    <w:abstractNumId w:val="26"/>
  </w:num>
  <w:num w:numId="46">
    <w:abstractNumId w:val="25"/>
  </w:num>
  <w:num w:numId="47">
    <w:abstractNumId w:val="36"/>
  </w:num>
  <w:num w:numId="48">
    <w:abstractNumId w:val="3"/>
  </w:num>
  <w:num w:numId="49">
    <w:abstractNumId w:val="19"/>
  </w:num>
  <w:num w:numId="50">
    <w:abstractNumId w:val="4"/>
  </w:num>
  <w:num w:numId="51">
    <w:abstractNumId w:val="44"/>
  </w:num>
  <w:num w:numId="52">
    <w:abstractNumId w:val="34"/>
  </w:num>
  <w:num w:numId="53">
    <w:abstractNumId w:val="12"/>
  </w:num>
  <w:num w:numId="54">
    <w:abstractNumId w:val="5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832E9"/>
    <w:rsid w:val="00025CE5"/>
    <w:rsid w:val="0004222C"/>
    <w:rsid w:val="000A65D3"/>
    <w:rsid w:val="000B62C6"/>
    <w:rsid w:val="000E4E40"/>
    <w:rsid w:val="00120CC2"/>
    <w:rsid w:val="001475FE"/>
    <w:rsid w:val="00160BCA"/>
    <w:rsid w:val="001934B6"/>
    <w:rsid w:val="00193B3D"/>
    <w:rsid w:val="001A3CC0"/>
    <w:rsid w:val="001A3FCB"/>
    <w:rsid w:val="001C28DE"/>
    <w:rsid w:val="001E7500"/>
    <w:rsid w:val="001F498C"/>
    <w:rsid w:val="002071AF"/>
    <w:rsid w:val="00213624"/>
    <w:rsid w:val="00223463"/>
    <w:rsid w:val="00233654"/>
    <w:rsid w:val="002604AA"/>
    <w:rsid w:val="00275711"/>
    <w:rsid w:val="002C58B0"/>
    <w:rsid w:val="002E47D5"/>
    <w:rsid w:val="00316DB1"/>
    <w:rsid w:val="0032685E"/>
    <w:rsid w:val="003405B5"/>
    <w:rsid w:val="00341241"/>
    <w:rsid w:val="003832E9"/>
    <w:rsid w:val="003D2009"/>
    <w:rsid w:val="004006DD"/>
    <w:rsid w:val="00435C33"/>
    <w:rsid w:val="004C6899"/>
    <w:rsid w:val="004D1435"/>
    <w:rsid w:val="004F0DB1"/>
    <w:rsid w:val="004F11B6"/>
    <w:rsid w:val="00530277"/>
    <w:rsid w:val="005F26D0"/>
    <w:rsid w:val="00612450"/>
    <w:rsid w:val="00613B74"/>
    <w:rsid w:val="00686D6C"/>
    <w:rsid w:val="00691ECB"/>
    <w:rsid w:val="006D4ECF"/>
    <w:rsid w:val="006E35EC"/>
    <w:rsid w:val="006F40EE"/>
    <w:rsid w:val="007332A4"/>
    <w:rsid w:val="00750FD5"/>
    <w:rsid w:val="00760ADC"/>
    <w:rsid w:val="00786C64"/>
    <w:rsid w:val="00787788"/>
    <w:rsid w:val="007A6CBA"/>
    <w:rsid w:val="007D3E82"/>
    <w:rsid w:val="007D6CDA"/>
    <w:rsid w:val="007E1D7B"/>
    <w:rsid w:val="008854D4"/>
    <w:rsid w:val="00887B3E"/>
    <w:rsid w:val="00893E0F"/>
    <w:rsid w:val="008A1D24"/>
    <w:rsid w:val="008B5C96"/>
    <w:rsid w:val="009164F7"/>
    <w:rsid w:val="00951E3C"/>
    <w:rsid w:val="0097516F"/>
    <w:rsid w:val="0099724B"/>
    <w:rsid w:val="00A043B2"/>
    <w:rsid w:val="00A110B5"/>
    <w:rsid w:val="00A303AC"/>
    <w:rsid w:val="00A90063"/>
    <w:rsid w:val="00A97452"/>
    <w:rsid w:val="00AA44D7"/>
    <w:rsid w:val="00AC1433"/>
    <w:rsid w:val="00AC7608"/>
    <w:rsid w:val="00AC7C37"/>
    <w:rsid w:val="00AD7A26"/>
    <w:rsid w:val="00C12216"/>
    <w:rsid w:val="00C32BCA"/>
    <w:rsid w:val="00CA3A23"/>
    <w:rsid w:val="00D132DC"/>
    <w:rsid w:val="00D34803"/>
    <w:rsid w:val="00D53954"/>
    <w:rsid w:val="00D73A3C"/>
    <w:rsid w:val="00DC1528"/>
    <w:rsid w:val="00E16956"/>
    <w:rsid w:val="00E368F7"/>
    <w:rsid w:val="00E8111C"/>
    <w:rsid w:val="00E81DFB"/>
    <w:rsid w:val="00EA1821"/>
    <w:rsid w:val="00EA3D2F"/>
    <w:rsid w:val="00EA6168"/>
    <w:rsid w:val="00F17922"/>
    <w:rsid w:val="00F23394"/>
    <w:rsid w:val="00FC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paragraph" w:styleId="a5">
    <w:name w:val="Balloon Text"/>
    <w:basedOn w:val="a"/>
    <w:link w:val="a6"/>
    <w:uiPriority w:val="99"/>
    <w:semiHidden/>
    <w:unhideWhenUsed/>
    <w:rsid w:val="0061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50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47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C14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14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28</cp:revision>
  <dcterms:created xsi:type="dcterms:W3CDTF">2019-09-06T21:46:00Z</dcterms:created>
  <dcterms:modified xsi:type="dcterms:W3CDTF">2019-09-25T07:35:00Z</dcterms:modified>
</cp:coreProperties>
</file>