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895A1" w14:textId="77777777" w:rsidR="00EF289C" w:rsidRPr="00EF289C" w:rsidRDefault="00EF289C" w:rsidP="004C18E6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14:paraId="59F124FE" w14:textId="77777777" w:rsidR="00EF289C" w:rsidRPr="00EF289C" w:rsidRDefault="00EF289C" w:rsidP="004C18E6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4"/>
          <w:szCs w:val="24"/>
        </w:rPr>
        <w:t>высшего образования «Красноярский государственный</w:t>
      </w:r>
    </w:p>
    <w:p w14:paraId="13251D83" w14:textId="77777777" w:rsidR="00EF289C" w:rsidRPr="00EF289C" w:rsidRDefault="00EF289C" w:rsidP="004C18E6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4"/>
          <w:szCs w:val="24"/>
        </w:rPr>
        <w:t>медицинский университет имени профессора В.Ф. Войно-Ясенецкого»</w:t>
      </w:r>
    </w:p>
    <w:p w14:paraId="11E9DA06" w14:textId="77777777" w:rsidR="00EF289C" w:rsidRPr="00EF289C" w:rsidRDefault="00EF289C" w:rsidP="004C18E6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4"/>
          <w:szCs w:val="24"/>
        </w:rPr>
        <w:t>Министерства здравоохранения Российской Федерации</w:t>
      </w:r>
    </w:p>
    <w:p w14:paraId="535DCAD5" w14:textId="77777777" w:rsidR="00EF289C" w:rsidRPr="00EF289C" w:rsidRDefault="00EF289C" w:rsidP="004C18E6">
      <w:pPr>
        <w:jc w:val="center"/>
        <w:rPr>
          <w:rFonts w:ascii="Times New Roman" w:eastAsia="Times New Roman" w:hAnsi="Times New Roman"/>
          <w:b/>
        </w:rPr>
      </w:pPr>
      <w:r w:rsidRPr="00EF289C">
        <w:rPr>
          <w:rFonts w:ascii="Times New Roman" w:eastAsia="Times New Roman" w:hAnsi="Times New Roman"/>
          <w:sz w:val="24"/>
          <w:szCs w:val="24"/>
        </w:rPr>
        <w:t>Фармацевтический колледж</w:t>
      </w:r>
    </w:p>
    <w:p w14:paraId="503B1F20" w14:textId="77777777" w:rsidR="00EF289C" w:rsidRPr="00EF289C" w:rsidRDefault="00EF289C" w:rsidP="00EF289C">
      <w:pPr>
        <w:rPr>
          <w:rFonts w:ascii="Times New Roman" w:eastAsia="Times New Roman" w:hAnsi="Times New Roman"/>
        </w:rPr>
      </w:pPr>
    </w:p>
    <w:p w14:paraId="0725EEFD" w14:textId="77777777" w:rsidR="00EF289C" w:rsidRPr="00EF289C" w:rsidRDefault="00EF289C" w:rsidP="00EF289C">
      <w:pPr>
        <w:rPr>
          <w:rFonts w:ascii="Times New Roman" w:eastAsia="Times New Roman" w:hAnsi="Times New Roman"/>
        </w:rPr>
      </w:pPr>
    </w:p>
    <w:p w14:paraId="554E03A6" w14:textId="77777777" w:rsidR="00EF289C" w:rsidRPr="00EF289C" w:rsidRDefault="00EF289C" w:rsidP="00EF289C">
      <w:pPr>
        <w:rPr>
          <w:rFonts w:ascii="Times New Roman" w:eastAsia="Times New Roman" w:hAnsi="Times New Roman"/>
        </w:rPr>
      </w:pPr>
    </w:p>
    <w:p w14:paraId="2CEEE9CC" w14:textId="77777777" w:rsidR="00EF289C" w:rsidRPr="00EF289C" w:rsidRDefault="00EF289C" w:rsidP="00EF289C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/>
          <w:b/>
          <w:bCs/>
          <w:sz w:val="40"/>
          <w:szCs w:val="40"/>
        </w:rPr>
      </w:pPr>
      <w:r w:rsidRPr="00EF289C">
        <w:rPr>
          <w:rFonts w:ascii="Times New Roman" w:eastAsiaTheme="majorEastAsia" w:hAnsi="Times New Roman"/>
          <w:b/>
          <w:bCs/>
          <w:sz w:val="40"/>
          <w:szCs w:val="40"/>
        </w:rPr>
        <w:t>Д Н Е В Н И К</w:t>
      </w:r>
    </w:p>
    <w:p w14:paraId="648BFF90" w14:textId="77777777" w:rsidR="00EF289C" w:rsidRPr="00EF289C" w:rsidRDefault="00EF289C" w:rsidP="00EF289C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 w:rsidRPr="00EF289C"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14:paraId="69D829F3" w14:textId="77777777" w:rsidR="00EF289C" w:rsidRPr="00EF289C" w:rsidRDefault="00EF289C" w:rsidP="00EF289C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24CE4C09" w14:textId="0BE22073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  <w:u w:val="single"/>
        </w:rPr>
      </w:pPr>
      <w:r w:rsidRPr="00EF289C">
        <w:rPr>
          <w:rFonts w:ascii="Times New Roman" w:eastAsia="Times New Roman" w:hAnsi="Times New Roman"/>
          <w:sz w:val="28"/>
          <w:szCs w:val="28"/>
        </w:rPr>
        <w:t xml:space="preserve">Наименование </w:t>
      </w:r>
      <w:r w:rsidR="00312EA6" w:rsidRPr="00EF289C">
        <w:rPr>
          <w:rFonts w:ascii="Times New Roman" w:eastAsia="Times New Roman" w:hAnsi="Times New Roman"/>
          <w:sz w:val="28"/>
          <w:szCs w:val="28"/>
        </w:rPr>
        <w:t>практики «</w:t>
      </w:r>
      <w:r w:rsidRPr="00EF289C">
        <w:rPr>
          <w:rFonts w:ascii="Times New Roman" w:hAnsi="Times New Roman"/>
          <w:bCs/>
          <w:sz w:val="28"/>
          <w:szCs w:val="28"/>
          <w:u w:val="single"/>
        </w:rPr>
        <w:t>Технология оказания медицинских услуг»</w:t>
      </w:r>
    </w:p>
    <w:p w14:paraId="1947B94F" w14:textId="77777777" w:rsidR="00EF289C" w:rsidRPr="00EF289C" w:rsidRDefault="00EF289C" w:rsidP="00EF289C">
      <w:pPr>
        <w:jc w:val="both"/>
        <w:rPr>
          <w:rFonts w:ascii="Times New Roman" w:eastAsia="Times New Roman" w:hAnsi="Times New Roman"/>
          <w:sz w:val="28"/>
          <w:szCs w:val="20"/>
        </w:rPr>
      </w:pPr>
      <w:r w:rsidRPr="00EF289C">
        <w:rPr>
          <w:rFonts w:ascii="Times New Roman" w:eastAsia="Times New Roman" w:hAnsi="Times New Roman"/>
          <w:sz w:val="28"/>
          <w:szCs w:val="20"/>
        </w:rPr>
        <w:t>Ф.И.О. _____</w:t>
      </w:r>
      <w:r w:rsidR="004C18E6" w:rsidRPr="004C18E6">
        <w:rPr>
          <w:rFonts w:ascii="Times New Roman" w:eastAsia="Times New Roman" w:hAnsi="Times New Roman"/>
          <w:sz w:val="28"/>
          <w:szCs w:val="20"/>
          <w:u w:val="single"/>
        </w:rPr>
        <w:t>Смирнова Екатерина Васильевна</w:t>
      </w:r>
      <w:r w:rsidRPr="004C18E6">
        <w:rPr>
          <w:rFonts w:ascii="Times New Roman" w:eastAsia="Times New Roman" w:hAnsi="Times New Roman"/>
          <w:sz w:val="28"/>
          <w:szCs w:val="20"/>
          <w:u w:val="single"/>
        </w:rPr>
        <w:t xml:space="preserve"> </w:t>
      </w:r>
      <w:r w:rsidRPr="00EF289C">
        <w:rPr>
          <w:rFonts w:ascii="Times New Roman" w:eastAsia="Times New Roman" w:hAnsi="Times New Roman"/>
          <w:sz w:val="28"/>
          <w:szCs w:val="20"/>
        </w:rPr>
        <w:t>____________________</w:t>
      </w:r>
    </w:p>
    <w:p w14:paraId="6F9CBC7A" w14:textId="77777777"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>Место прохождения практики _______</w:t>
      </w:r>
      <w:r w:rsidR="004C18E6">
        <w:rPr>
          <w:rFonts w:ascii="Times New Roman" w:eastAsia="Times New Roman" w:hAnsi="Times New Roman"/>
          <w:sz w:val="28"/>
          <w:u w:val="single"/>
        </w:rPr>
        <w:t>д</w:t>
      </w:r>
      <w:r w:rsidRPr="004C18E6">
        <w:rPr>
          <w:rFonts w:ascii="Times New Roman" w:eastAsia="Times New Roman" w:hAnsi="Times New Roman"/>
          <w:sz w:val="28"/>
          <w:u w:val="single"/>
        </w:rPr>
        <w:t>истанционно</w:t>
      </w:r>
      <w:r w:rsidRPr="00EF289C">
        <w:rPr>
          <w:rFonts w:ascii="Times New Roman" w:eastAsia="Times New Roman" w:hAnsi="Times New Roman"/>
          <w:sz w:val="28"/>
        </w:rPr>
        <w:t>_____________</w:t>
      </w:r>
      <w:r w:rsidR="004C18E6">
        <w:rPr>
          <w:rFonts w:ascii="Times New Roman" w:eastAsia="Times New Roman" w:hAnsi="Times New Roman"/>
          <w:sz w:val="28"/>
        </w:rPr>
        <w:t>__</w:t>
      </w:r>
    </w:p>
    <w:p w14:paraId="6AF777AC" w14:textId="77777777"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EF289C">
        <w:rPr>
          <w:rFonts w:ascii="Times New Roman" w:eastAsia="Times New Roman" w:hAnsi="Times New Roman"/>
          <w:sz w:val="28"/>
        </w:rPr>
        <w:t xml:space="preserve">                                                      </w:t>
      </w:r>
      <w:r w:rsidRPr="00EF289C">
        <w:rPr>
          <w:rFonts w:ascii="Times New Roman" w:eastAsia="Times New Roman" w:hAnsi="Times New Roman"/>
          <w:sz w:val="20"/>
          <w:szCs w:val="20"/>
        </w:rPr>
        <w:t>(медицинская организация, отделение)</w:t>
      </w:r>
    </w:p>
    <w:p w14:paraId="32B6FC4B" w14:textId="77777777"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с «</w:t>
      </w:r>
      <w:r w:rsidR="004C18E6" w:rsidRPr="00EF289C">
        <w:rPr>
          <w:rFonts w:ascii="Times New Roman" w:eastAsia="Times New Roman" w:hAnsi="Times New Roman"/>
          <w:sz w:val="28"/>
          <w:szCs w:val="28"/>
          <w:u w:val="single"/>
        </w:rPr>
        <w:t>25</w:t>
      </w:r>
      <w:r w:rsidR="004C18E6" w:rsidRPr="00EF289C">
        <w:rPr>
          <w:rFonts w:ascii="Times New Roman" w:eastAsia="Times New Roman" w:hAnsi="Times New Roman"/>
          <w:sz w:val="28"/>
          <w:szCs w:val="28"/>
        </w:rPr>
        <w:t>»</w:t>
      </w:r>
      <w:r w:rsidR="004C18E6" w:rsidRPr="004C18E6">
        <w:rPr>
          <w:rFonts w:ascii="Times New Roman" w:eastAsia="Times New Roman" w:hAnsi="Times New Roman"/>
          <w:sz w:val="28"/>
          <w:szCs w:val="28"/>
        </w:rPr>
        <w:t xml:space="preserve"> </w:t>
      </w:r>
      <w:r w:rsidR="004C18E6" w:rsidRPr="004C18E6">
        <w:rPr>
          <w:rFonts w:ascii="Times New Roman" w:eastAsia="Times New Roman" w:hAnsi="Times New Roman"/>
          <w:sz w:val="28"/>
          <w:szCs w:val="28"/>
          <w:u w:val="single"/>
        </w:rPr>
        <w:t>мая</w:t>
      </w:r>
      <w:r w:rsidR="004C18E6" w:rsidRPr="004C18E6">
        <w:rPr>
          <w:rFonts w:ascii="Times New Roman" w:eastAsia="Times New Roman" w:hAnsi="Times New Roman"/>
          <w:sz w:val="28"/>
          <w:szCs w:val="28"/>
        </w:rPr>
        <w:t xml:space="preserve"> </w:t>
      </w:r>
      <w:r w:rsidR="004C18E6" w:rsidRPr="004C18E6">
        <w:rPr>
          <w:rFonts w:ascii="Times New Roman" w:eastAsia="Times New Roman" w:hAnsi="Times New Roman"/>
          <w:sz w:val="28"/>
          <w:szCs w:val="28"/>
          <w:u w:val="single"/>
        </w:rPr>
        <w:t>2020</w:t>
      </w:r>
      <w:r w:rsidRPr="004C18E6">
        <w:rPr>
          <w:rFonts w:ascii="Times New Roman" w:eastAsia="Times New Roman" w:hAnsi="Times New Roman"/>
          <w:sz w:val="28"/>
          <w:szCs w:val="28"/>
          <w:u w:val="single"/>
        </w:rPr>
        <w:t xml:space="preserve"> г.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  </w:t>
      </w:r>
      <w:r w:rsidR="004C18E6" w:rsidRPr="00EF289C">
        <w:rPr>
          <w:rFonts w:ascii="Times New Roman" w:eastAsia="Times New Roman" w:hAnsi="Times New Roman"/>
          <w:sz w:val="28"/>
          <w:szCs w:val="28"/>
        </w:rPr>
        <w:t>по «</w:t>
      </w:r>
      <w:r w:rsidRPr="00EF289C">
        <w:rPr>
          <w:rFonts w:ascii="Times New Roman" w:eastAsia="Times New Roman" w:hAnsi="Times New Roman"/>
          <w:sz w:val="28"/>
          <w:szCs w:val="28"/>
          <w:u w:val="single"/>
        </w:rPr>
        <w:t>06</w:t>
      </w:r>
      <w:r w:rsidRPr="00EF289C">
        <w:rPr>
          <w:rFonts w:ascii="Times New Roman" w:eastAsia="Times New Roman" w:hAnsi="Times New Roman"/>
          <w:sz w:val="28"/>
          <w:szCs w:val="28"/>
        </w:rPr>
        <w:t>»</w:t>
      </w:r>
      <w:r w:rsidR="004C18E6">
        <w:rPr>
          <w:rFonts w:ascii="Times New Roman" w:eastAsia="Times New Roman" w:hAnsi="Times New Roman"/>
          <w:sz w:val="28"/>
          <w:szCs w:val="28"/>
        </w:rPr>
        <w:t xml:space="preserve"> </w:t>
      </w:r>
      <w:r w:rsidRPr="00EF289C">
        <w:rPr>
          <w:rFonts w:ascii="Times New Roman" w:eastAsia="Times New Roman" w:hAnsi="Times New Roman"/>
          <w:sz w:val="28"/>
          <w:szCs w:val="28"/>
          <w:u w:val="single"/>
        </w:rPr>
        <w:t>июня</w:t>
      </w:r>
      <w:r w:rsidRPr="004C18E6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18E6">
        <w:rPr>
          <w:rFonts w:ascii="Times New Roman" w:eastAsia="Times New Roman" w:hAnsi="Times New Roman"/>
          <w:sz w:val="28"/>
          <w:szCs w:val="28"/>
          <w:u w:val="single"/>
        </w:rPr>
        <w:t>2020 г.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  </w:t>
      </w:r>
    </w:p>
    <w:p w14:paraId="30F997FF" w14:textId="77777777"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248E7CD" w14:textId="77777777" w:rsidR="00EF289C" w:rsidRPr="00EF289C" w:rsidRDefault="00EF289C" w:rsidP="00EF289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1F19F54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>Руководители практики:</w:t>
      </w:r>
    </w:p>
    <w:p w14:paraId="5D7A3D18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 xml:space="preserve">Общий - </w:t>
      </w:r>
      <w:r w:rsidRPr="00EF289C">
        <w:rPr>
          <w:rFonts w:ascii="Times New Roman" w:eastAsia="Times New Roman" w:hAnsi="Times New Roman"/>
          <w:sz w:val="28"/>
          <w:szCs w:val="20"/>
        </w:rPr>
        <w:t>Ф.И.О. (</w:t>
      </w:r>
      <w:r w:rsidR="004C18E6" w:rsidRPr="00EF289C">
        <w:rPr>
          <w:rFonts w:ascii="Times New Roman" w:eastAsia="Times New Roman" w:hAnsi="Times New Roman"/>
          <w:sz w:val="28"/>
          <w:szCs w:val="20"/>
        </w:rPr>
        <w:t xml:space="preserve">должность) </w:t>
      </w:r>
      <w:r w:rsidR="004C18E6" w:rsidRPr="00EF289C">
        <w:rPr>
          <w:rFonts w:ascii="Times New Roman" w:eastAsia="Times New Roman" w:hAnsi="Times New Roman"/>
          <w:sz w:val="28"/>
        </w:rPr>
        <w:t>_</w:t>
      </w:r>
      <w:r w:rsidRPr="00EF289C">
        <w:rPr>
          <w:rFonts w:ascii="Times New Roman" w:eastAsia="Times New Roman" w:hAnsi="Times New Roman"/>
          <w:sz w:val="28"/>
        </w:rPr>
        <w:t>__________________________________</w:t>
      </w:r>
    </w:p>
    <w:p w14:paraId="3586AAFE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>_____________________________________________________________</w:t>
      </w:r>
    </w:p>
    <w:p w14:paraId="0A5AB3FC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 xml:space="preserve">Непосредственный - </w:t>
      </w:r>
      <w:r w:rsidRPr="00EF289C">
        <w:rPr>
          <w:rFonts w:ascii="Times New Roman" w:eastAsia="Times New Roman" w:hAnsi="Times New Roman"/>
          <w:sz w:val="28"/>
          <w:szCs w:val="20"/>
        </w:rPr>
        <w:t xml:space="preserve">Ф.И.О. (должность) </w:t>
      </w:r>
      <w:r w:rsidRPr="00EF289C">
        <w:rPr>
          <w:rFonts w:ascii="Times New Roman" w:eastAsia="Times New Roman" w:hAnsi="Times New Roman"/>
          <w:sz w:val="28"/>
        </w:rPr>
        <w:t xml:space="preserve">__________________________ </w:t>
      </w:r>
    </w:p>
    <w:p w14:paraId="54B778A0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>_____________________________________________________________</w:t>
      </w:r>
    </w:p>
    <w:p w14:paraId="1D9B872A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 xml:space="preserve">Методический руководитель - </w:t>
      </w:r>
      <w:r w:rsidRPr="00EF289C">
        <w:rPr>
          <w:rFonts w:ascii="Times New Roman" w:eastAsia="Times New Roman" w:hAnsi="Times New Roman"/>
          <w:sz w:val="28"/>
          <w:szCs w:val="20"/>
        </w:rPr>
        <w:t>Ф.И.О. (должность)</w:t>
      </w:r>
      <w:r w:rsidRPr="00EF289C">
        <w:rPr>
          <w:rFonts w:ascii="Times New Roman" w:eastAsia="Times New Roman" w:hAnsi="Times New Roman"/>
          <w:sz w:val="28"/>
        </w:rPr>
        <w:t xml:space="preserve"> __________________</w:t>
      </w:r>
    </w:p>
    <w:p w14:paraId="729D2574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>___</w:t>
      </w:r>
      <w:r w:rsidRPr="004C18E6">
        <w:rPr>
          <w:rFonts w:ascii="Times New Roman" w:eastAsia="Times New Roman" w:hAnsi="Times New Roman"/>
          <w:sz w:val="28"/>
          <w:u w:val="single"/>
        </w:rPr>
        <w:t>Черемисина Алена Александровна</w:t>
      </w:r>
      <w:r w:rsidR="004C18E6">
        <w:rPr>
          <w:rFonts w:ascii="Times New Roman" w:eastAsia="Times New Roman" w:hAnsi="Times New Roman"/>
          <w:sz w:val="28"/>
          <w:u w:val="single"/>
        </w:rPr>
        <w:t xml:space="preserve"> (преподаватель)</w:t>
      </w:r>
      <w:r w:rsidRPr="00EF289C">
        <w:rPr>
          <w:rFonts w:ascii="Times New Roman" w:eastAsia="Times New Roman" w:hAnsi="Times New Roman"/>
          <w:sz w:val="28"/>
        </w:rPr>
        <w:t>_______________</w:t>
      </w:r>
    </w:p>
    <w:p w14:paraId="11B2D31F" w14:textId="77777777" w:rsidR="00EF289C" w:rsidRPr="00EF289C" w:rsidRDefault="00EF289C" w:rsidP="00EF289C">
      <w:pPr>
        <w:rPr>
          <w:rFonts w:ascii="Times New Roman" w:eastAsia="Times New Roman" w:hAnsi="Times New Roman"/>
          <w:sz w:val="20"/>
        </w:rPr>
      </w:pPr>
    </w:p>
    <w:p w14:paraId="145A0908" w14:textId="77777777" w:rsidR="00EF289C" w:rsidRPr="00EF289C" w:rsidRDefault="00EF289C" w:rsidP="00EF289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5D19374B" w14:textId="77777777" w:rsidR="00EF289C" w:rsidRPr="00EF289C" w:rsidRDefault="00EF289C" w:rsidP="00EF289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2B6B2BB6" w14:textId="77777777" w:rsidR="00EF289C" w:rsidRPr="00EF289C" w:rsidRDefault="00EF289C" w:rsidP="00EF289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Красноярск</w:t>
      </w:r>
    </w:p>
    <w:p w14:paraId="4978BB6F" w14:textId="77777777" w:rsidR="00EF289C" w:rsidRPr="00EF289C" w:rsidRDefault="00EF289C" w:rsidP="00EF289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20</w:t>
      </w:r>
      <w:r w:rsidRPr="004C18E6">
        <w:rPr>
          <w:rFonts w:ascii="Times New Roman" w:eastAsia="Times New Roman" w:hAnsi="Times New Roman"/>
          <w:sz w:val="28"/>
          <w:szCs w:val="28"/>
        </w:rPr>
        <w:t>20</w:t>
      </w:r>
    </w:p>
    <w:p w14:paraId="37BB74C1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br w:type="page"/>
      </w:r>
    </w:p>
    <w:p w14:paraId="2D7AEB61" w14:textId="77777777" w:rsidR="00EF289C" w:rsidRPr="00EF289C" w:rsidRDefault="00EF289C" w:rsidP="00EF289C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lastRenderedPageBreak/>
        <w:t xml:space="preserve">Содержание </w:t>
      </w:r>
    </w:p>
    <w:p w14:paraId="5FA4A4DB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Цели и задачи практики </w:t>
      </w:r>
    </w:p>
    <w:p w14:paraId="4A553D60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Знания, умения, практический опыт, которыми должен овладеть обучающийся после прохождения практики </w:t>
      </w:r>
    </w:p>
    <w:p w14:paraId="43206138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Тематический план </w:t>
      </w:r>
    </w:p>
    <w:p w14:paraId="4C3E76E9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График прохождения практики </w:t>
      </w:r>
    </w:p>
    <w:p w14:paraId="1364B31F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Инструктаж по технике безопасности </w:t>
      </w:r>
    </w:p>
    <w:p w14:paraId="19386403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Содержание и объем проведенной работы </w:t>
      </w:r>
    </w:p>
    <w:p w14:paraId="23617FF6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Манипуляционный лист </w:t>
      </w:r>
    </w:p>
    <w:p w14:paraId="6E76D509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</w:t>
      </w:r>
      <w:r w:rsidRPr="00EF289C">
        <w:rPr>
          <w:rFonts w:ascii="Times New Roman" w:eastAsia="Times New Roman" w:hAnsi="Times New Roman"/>
          <w:sz w:val="28"/>
          <w:szCs w:val="28"/>
        </w:rPr>
        <w:t>Отчет (цифровой, текстовой)</w:t>
      </w:r>
    </w:p>
    <w:p w14:paraId="5FD79DD9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br w:type="page"/>
      </w:r>
    </w:p>
    <w:p w14:paraId="6DCF771B" w14:textId="77777777" w:rsidR="00EF289C" w:rsidRPr="00EF289C" w:rsidRDefault="00EF289C" w:rsidP="00EF289C">
      <w:pPr>
        <w:widowControl w:val="0"/>
        <w:spacing w:after="24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sz w:val="28"/>
          <w:szCs w:val="28"/>
        </w:rPr>
        <w:lastRenderedPageBreak/>
        <w:t>Ц</w:t>
      </w:r>
      <w:r w:rsidRPr="00EF289C">
        <w:rPr>
          <w:rFonts w:ascii="Times New Roman" w:eastAsia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14:paraId="4B192884" w14:textId="709DB160" w:rsidR="00EF289C" w:rsidRPr="00EF289C" w:rsidRDefault="00EF289C" w:rsidP="00EF289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-4"/>
          <w:sz w:val="18"/>
          <w:szCs w:val="18"/>
          <w:lang w:eastAsia="ru-RU"/>
        </w:rPr>
      </w:pPr>
      <w:r w:rsidRPr="00EF289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</w:t>
      </w:r>
      <w:r w:rsidRPr="00EF289C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производственной практики </w:t>
      </w:r>
      <w:r w:rsidR="0033003E" w:rsidRPr="00EF289C">
        <w:rPr>
          <w:rFonts w:ascii="Times New Roman" w:eastAsia="Times New Roman" w:hAnsi="Times New Roman"/>
          <w:sz w:val="28"/>
          <w:szCs w:val="28"/>
          <w:lang w:eastAsia="ru-RU"/>
        </w:rPr>
        <w:t>МДК «</w:t>
      </w:r>
      <w:r w:rsidRPr="00EF289C">
        <w:rPr>
          <w:rFonts w:ascii="Times New Roman" w:hAnsi="Times New Roman"/>
          <w:bCs/>
          <w:sz w:val="28"/>
          <w:szCs w:val="28"/>
          <w:lang w:eastAsia="ru-RU"/>
        </w:rPr>
        <w:t>Технология оказания медицинских услуг</w:t>
      </w:r>
      <w:r w:rsidRPr="00EF289C">
        <w:rPr>
          <w:rFonts w:ascii="Times New Roman" w:eastAsia="Times New Roman" w:hAnsi="Times New Roman"/>
          <w:sz w:val="28"/>
          <w:szCs w:val="28"/>
          <w:lang w:eastAsia="ru-RU"/>
        </w:rPr>
        <w:t xml:space="preserve">» состоит в </w:t>
      </w:r>
      <w:r w:rsidRPr="00EF289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14:paraId="1F342466" w14:textId="77777777" w:rsidR="00EF289C" w:rsidRPr="00EF289C" w:rsidRDefault="00EF289C" w:rsidP="00EF289C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2E652BBB" w14:textId="77777777" w:rsidR="00EF289C" w:rsidRPr="00EF289C" w:rsidRDefault="00EF289C" w:rsidP="00EF289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b/>
          <w:sz w:val="28"/>
          <w:szCs w:val="28"/>
        </w:rPr>
        <w:t>Задачи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: </w:t>
      </w:r>
    </w:p>
    <w:p w14:paraId="7A4B7421" w14:textId="77777777" w:rsidR="00EF289C" w:rsidRPr="00EF289C" w:rsidRDefault="00EF289C" w:rsidP="00F031C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 w:rsidRPr="00EF289C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EF289C">
        <w:rPr>
          <w:rFonts w:ascii="Times New Roman" w:eastAsia="Times New Roman" w:hAnsi="Times New Roman"/>
          <w:sz w:val="28"/>
          <w:szCs w:val="28"/>
        </w:rPr>
        <w:t>персонала;</w:t>
      </w:r>
    </w:p>
    <w:p w14:paraId="3BB315F7" w14:textId="77777777" w:rsidR="00EF289C" w:rsidRPr="00EF289C" w:rsidRDefault="00EF289C" w:rsidP="00F031C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14:paraId="605E87DC" w14:textId="77777777" w:rsidR="00EF289C" w:rsidRPr="00EF289C" w:rsidRDefault="00EF289C" w:rsidP="00F031C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14:paraId="258EE8AD" w14:textId="77777777" w:rsidR="00EF289C" w:rsidRPr="00EF289C" w:rsidRDefault="00EF289C" w:rsidP="00F031C4">
      <w:pPr>
        <w:widowControl w:val="0"/>
        <w:numPr>
          <w:ilvl w:val="0"/>
          <w:numId w:val="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sz w:val="28"/>
          <w:szCs w:val="28"/>
          <w:lang w:eastAsia="ru-RU"/>
        </w:rPr>
        <w:t>Обучение студентов оформлению медицинской документации.</w:t>
      </w:r>
    </w:p>
    <w:p w14:paraId="768101F2" w14:textId="77777777" w:rsidR="00EF289C" w:rsidRPr="00EF289C" w:rsidRDefault="00EF289C" w:rsidP="00F031C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Формирование </w:t>
      </w:r>
      <w:r w:rsidRPr="00EF289C">
        <w:rPr>
          <w:rFonts w:ascii="Times New Roman" w:eastAsia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 w:rsidRPr="00EF289C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.</w:t>
      </w:r>
    </w:p>
    <w:p w14:paraId="4E349D98" w14:textId="77777777" w:rsidR="00EF289C" w:rsidRPr="00EF289C" w:rsidRDefault="00EF289C" w:rsidP="00F031C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14:paraId="538EB3A6" w14:textId="77777777" w:rsidR="00EF289C" w:rsidRPr="00EF289C" w:rsidRDefault="00EF289C" w:rsidP="00F031C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14:paraId="248EC292" w14:textId="77777777" w:rsidR="00EF289C" w:rsidRPr="00EF289C" w:rsidRDefault="00EF289C" w:rsidP="00EF289C">
      <w:pPr>
        <w:rPr>
          <w:rFonts w:ascii="Times New Roman" w:eastAsia="Times New Roman" w:hAnsi="Times New Roman"/>
          <w:sz w:val="28"/>
          <w:szCs w:val="28"/>
        </w:rPr>
      </w:pPr>
    </w:p>
    <w:p w14:paraId="13CB17A9" w14:textId="77777777" w:rsidR="00EF289C" w:rsidRPr="00EF289C" w:rsidRDefault="00EF289C" w:rsidP="00EF289C">
      <w:pPr>
        <w:rPr>
          <w:rFonts w:eastAsia="Times New Roman"/>
        </w:rPr>
      </w:pPr>
      <w:r w:rsidRPr="00EF289C">
        <w:rPr>
          <w:rFonts w:eastAsia="Times New Roman"/>
        </w:rPr>
        <w:br w:type="page"/>
      </w:r>
    </w:p>
    <w:p w14:paraId="71575FD8" w14:textId="77777777" w:rsidR="00EF289C" w:rsidRPr="00EF289C" w:rsidRDefault="00EF289C" w:rsidP="00EF289C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14:paraId="4004DD2D" w14:textId="77777777" w:rsidR="00EF289C" w:rsidRPr="00EF289C" w:rsidRDefault="00EF289C" w:rsidP="00EF289C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bCs/>
          <w:sz w:val="28"/>
          <w:szCs w:val="28"/>
        </w:rPr>
        <w:t>Практический опыт:</w:t>
      </w:r>
    </w:p>
    <w:p w14:paraId="15A5DCFE" w14:textId="77777777" w:rsidR="00EF289C" w:rsidRPr="00EF289C" w:rsidRDefault="00EF289C" w:rsidP="00EF28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14:paraId="171BC75B" w14:textId="77777777" w:rsidR="00EF289C" w:rsidRPr="00EF289C" w:rsidRDefault="00EF289C" w:rsidP="00EF28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14:paraId="1FBBA1B0" w14:textId="77777777" w:rsidR="00EF289C" w:rsidRPr="00EF289C" w:rsidRDefault="00EF289C" w:rsidP="00EF28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14:paraId="7C36962E" w14:textId="77777777" w:rsidR="00EF289C" w:rsidRPr="00EF289C" w:rsidRDefault="00EF289C" w:rsidP="00EF289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14:paraId="552C5A38" w14:textId="77777777" w:rsidR="00EF289C" w:rsidRPr="00EF289C" w:rsidRDefault="00EF289C" w:rsidP="00EF289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14:paraId="218E0BC2" w14:textId="77777777" w:rsidR="00EF289C" w:rsidRPr="00EF289C" w:rsidRDefault="00EF289C" w:rsidP="00EF289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bCs/>
          <w:sz w:val="28"/>
          <w:szCs w:val="28"/>
        </w:rPr>
        <w:t>Умения:</w:t>
      </w:r>
    </w:p>
    <w:p w14:paraId="6165DD27" w14:textId="77777777"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1.собирать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информацию о состоянии здоровья пациента;</w:t>
      </w:r>
    </w:p>
    <w:p w14:paraId="1BE20C8B" w14:textId="77777777"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2.определять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проблемы пациента, связанные с состоянием его здоровья;</w:t>
      </w:r>
    </w:p>
    <w:p w14:paraId="4A07EF23" w14:textId="77777777"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3.оказывать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помощь медицинской сестре в подготовке пациента к лечебно-диагностическим мероприятиям;</w:t>
      </w:r>
    </w:p>
    <w:p w14:paraId="2D6DE5DC" w14:textId="77777777"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4.оказывать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помощь при потере, смерти, горе;</w:t>
      </w:r>
    </w:p>
    <w:p w14:paraId="6C180216" w14:textId="77777777"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5.осуществлять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посмертный уход;</w:t>
      </w:r>
    </w:p>
    <w:p w14:paraId="7014E5AC" w14:textId="77777777"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8.составлять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памятки для пациента и его окружения по вопросам ухода и самоухода,  инфекционной безопасности, физических нагрузок, употребления продуктов питания;</w:t>
      </w:r>
    </w:p>
    <w:p w14:paraId="6CBBF609" w14:textId="77777777" w:rsidR="00EF289C" w:rsidRPr="00EF289C" w:rsidRDefault="00EF289C" w:rsidP="00EF2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 10. заполнять документацию по инструкции;</w:t>
      </w:r>
    </w:p>
    <w:p w14:paraId="01DAAF89" w14:textId="77777777" w:rsidR="00EF289C" w:rsidRPr="00EF289C" w:rsidRDefault="00EF289C" w:rsidP="00EF289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D8CBC6A" w14:textId="77777777" w:rsidR="00EF289C" w:rsidRPr="00EF289C" w:rsidRDefault="00EF289C" w:rsidP="00EF289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bCs/>
          <w:sz w:val="28"/>
          <w:szCs w:val="28"/>
        </w:rPr>
        <w:t>Знания:</w:t>
      </w:r>
    </w:p>
    <w:p w14:paraId="5B24F757" w14:textId="77777777"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sz w:val="28"/>
          <w:szCs w:val="28"/>
        </w:rPr>
        <w:t xml:space="preserve">З </w:t>
      </w:r>
      <w:proofErr w:type="gramStart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1.способы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реализации сестринского ухода; </w:t>
      </w:r>
    </w:p>
    <w:p w14:paraId="3431A45D" w14:textId="77777777" w:rsidR="00EF289C" w:rsidRPr="00EF289C" w:rsidRDefault="00EF289C" w:rsidP="00EF2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/>
          <w:sz w:val="28"/>
          <w:szCs w:val="28"/>
        </w:rPr>
        <w:t>З</w:t>
      </w:r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2.технологии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выполнения медицинских услуг;</w:t>
      </w:r>
    </w:p>
    <w:p w14:paraId="6F7B62DE" w14:textId="77777777" w:rsidR="00EF289C" w:rsidRPr="00EF289C" w:rsidRDefault="00EF289C" w:rsidP="00EF2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З 3. последовательность посмертного ухода;</w:t>
      </w:r>
    </w:p>
    <w:p w14:paraId="6B8CCBBE" w14:textId="77777777" w:rsidR="00EF289C" w:rsidRPr="00EF289C" w:rsidRDefault="00EF289C" w:rsidP="00EF289C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 w:rsidRPr="00EF289C">
        <w:rPr>
          <w:rFonts w:ascii="Times New Roman" w:eastAsia="Times New Roman" w:hAnsi="Times New Roman"/>
          <w:sz w:val="28"/>
          <w:szCs w:val="28"/>
        </w:rPr>
        <w:t>З</w:t>
      </w:r>
      <w:r w:rsidRPr="00EF289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 w:rsidRPr="00EF289C">
        <w:rPr>
          <w:rFonts w:ascii="Times New Roman" w:eastAsia="Times New Roman" w:hAnsi="Times New Roman"/>
          <w:sz w:val="28"/>
          <w:szCs w:val="28"/>
        </w:rPr>
        <w:t>перечень основной учетно-отчетной документации.</w:t>
      </w:r>
    </w:p>
    <w:p w14:paraId="137123D9" w14:textId="77777777" w:rsidR="00EF289C" w:rsidRPr="00EF289C" w:rsidRDefault="00EF289C" w:rsidP="00EF289C">
      <w:pPr>
        <w:rPr>
          <w:rFonts w:eastAsia="Times New Roman"/>
        </w:rPr>
      </w:pPr>
      <w:r w:rsidRPr="00EF289C">
        <w:rPr>
          <w:rFonts w:eastAsia="Times New Roman"/>
        </w:rPr>
        <w:br w:type="page"/>
      </w:r>
    </w:p>
    <w:p w14:paraId="7678FDFE" w14:textId="77777777" w:rsidR="00EF289C" w:rsidRPr="00EF289C" w:rsidRDefault="00EF289C" w:rsidP="00EF289C">
      <w:pPr>
        <w:spacing w:after="120"/>
        <w:ind w:firstLine="709"/>
        <w:rPr>
          <w:rFonts w:ascii="Times New Roman" w:eastAsia="Times New Roman" w:hAnsi="Times New Roman"/>
          <w:b/>
          <w:sz w:val="28"/>
        </w:rPr>
      </w:pPr>
      <w:r w:rsidRPr="00EF289C">
        <w:rPr>
          <w:rFonts w:ascii="Times New Roman" w:eastAsia="Times New Roman" w:hAnsi="Times New Roman"/>
          <w:b/>
          <w:sz w:val="28"/>
        </w:rPr>
        <w:lastRenderedPageBreak/>
        <w:t xml:space="preserve">Тематический план </w:t>
      </w:r>
    </w:p>
    <w:p w14:paraId="1AB4E207" w14:textId="77777777" w:rsidR="00EF289C" w:rsidRPr="00EF289C" w:rsidRDefault="00EF289C" w:rsidP="00EF289C">
      <w:pPr>
        <w:spacing w:after="120"/>
        <w:ind w:left="283"/>
        <w:rPr>
          <w:rFonts w:eastAsia="Times New Roman"/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8311"/>
      </w:tblGrid>
      <w:tr w:rsidR="00EF289C" w:rsidRPr="00EF289C" w14:paraId="6A6A2F4C" w14:textId="77777777" w:rsidTr="00DC7D97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D79F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FC7A1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Поликлиника </w:t>
            </w:r>
          </w:p>
        </w:tc>
      </w:tr>
      <w:tr w:rsidR="00EF289C" w:rsidRPr="00EF289C" w14:paraId="50E355B1" w14:textId="77777777" w:rsidTr="00DC7D97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5F37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263FA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Стационар: </w:t>
            </w:r>
          </w:p>
          <w:p w14:paraId="3B021AA1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Приемное отделение</w:t>
            </w:r>
          </w:p>
          <w:p w14:paraId="5AC45DCA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Отделение немедикаментозной терапии</w:t>
            </w:r>
          </w:p>
          <w:p w14:paraId="3A4EFD47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Пост медицинской сестры</w:t>
            </w:r>
          </w:p>
          <w:p w14:paraId="0357600B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Процедурный кабинет</w:t>
            </w:r>
          </w:p>
          <w:p w14:paraId="4A0C31E7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Клизменная</w:t>
            </w:r>
          </w:p>
        </w:tc>
      </w:tr>
    </w:tbl>
    <w:p w14:paraId="3C5B3AEC" w14:textId="77777777" w:rsidR="00EF289C" w:rsidRPr="00EF289C" w:rsidRDefault="00EF289C" w:rsidP="00EF289C">
      <w:pPr>
        <w:spacing w:after="120"/>
        <w:rPr>
          <w:rFonts w:eastAsia="Times New Roman"/>
          <w:b/>
        </w:rPr>
      </w:pPr>
    </w:p>
    <w:p w14:paraId="12F03E7D" w14:textId="77777777" w:rsidR="00EF289C" w:rsidRPr="00EF289C" w:rsidRDefault="00EF289C" w:rsidP="00EF289C">
      <w:pPr>
        <w:spacing w:after="120"/>
        <w:ind w:firstLine="709"/>
        <w:rPr>
          <w:rFonts w:ascii="Times New Roman" w:eastAsia="Times New Roman" w:hAnsi="Times New Roman"/>
          <w:b/>
        </w:rPr>
      </w:pPr>
      <w:r w:rsidRPr="00EF289C">
        <w:rPr>
          <w:rFonts w:ascii="Times New Roman" w:eastAsia="Times New Roman" w:hAnsi="Times New Roman"/>
          <w:b/>
          <w:sz w:val="28"/>
        </w:rPr>
        <w:t>График прохождения практики</w:t>
      </w:r>
    </w:p>
    <w:p w14:paraId="2599F137" w14:textId="77777777" w:rsidR="00EF289C" w:rsidRPr="00EF289C" w:rsidRDefault="00EF289C" w:rsidP="00EF289C">
      <w:pPr>
        <w:spacing w:after="120"/>
        <w:ind w:left="283"/>
        <w:rPr>
          <w:rFonts w:eastAsia="Times New Roman"/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065"/>
        <w:gridCol w:w="4521"/>
        <w:gridCol w:w="1695"/>
      </w:tblGrid>
      <w:tr w:rsidR="00EF289C" w:rsidRPr="00EF289C" w14:paraId="55A357F1" w14:textId="77777777" w:rsidTr="00DC7D97">
        <w:trPr>
          <w:trHeight w:val="509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7A07A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42577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E0219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EF289C" w:rsidRPr="00EF289C" w14:paraId="70A0532A" w14:textId="77777777" w:rsidTr="00DC7D97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190BD" w14:textId="77777777"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A9AD7" w14:textId="77777777"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337CB" w14:textId="77777777"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F289C" w:rsidRPr="00EF289C" w14:paraId="4342DA73" w14:textId="77777777" w:rsidTr="00DC7D97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36C17" w14:textId="77777777"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695AF" w14:textId="77777777"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9208F" w14:textId="77777777" w:rsidR="00EF289C" w:rsidRPr="00EF289C" w:rsidRDefault="00EF289C" w:rsidP="00EF289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F289C" w:rsidRPr="00EF289C" w14:paraId="27A2F0CE" w14:textId="77777777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5912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D0BF0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FCE88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EF289C" w:rsidRPr="00EF289C" w14:paraId="11B9756F" w14:textId="77777777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CC78F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07FAE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F2209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60</w:t>
            </w:r>
          </w:p>
        </w:tc>
      </w:tr>
      <w:tr w:rsidR="00EF289C" w:rsidRPr="00EF289C" w14:paraId="638CEDF4" w14:textId="77777777" w:rsidTr="00DC7D97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E5B7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B4E68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DD13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EF289C" w:rsidRPr="00EF289C" w14:paraId="02DC7AED" w14:textId="77777777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917E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75F2C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AF100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36</w:t>
            </w:r>
          </w:p>
        </w:tc>
      </w:tr>
      <w:tr w:rsidR="00EF289C" w:rsidRPr="00EF289C" w14:paraId="0925049F" w14:textId="77777777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47531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0C141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2AD09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EF289C" w:rsidRPr="00EF289C" w14:paraId="1A213488" w14:textId="77777777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EECC6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E5DCA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103F1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EF289C" w:rsidRPr="00EF289C" w14:paraId="4E678128" w14:textId="77777777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9022D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537BD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1AC3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EF289C" w:rsidRPr="00EF289C" w14:paraId="4E77D83A" w14:textId="77777777" w:rsidTr="00DC7D97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BEF5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4BEA0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2099F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EF289C" w:rsidRPr="00EF289C" w14:paraId="65F53289" w14:textId="77777777" w:rsidTr="00DC7D97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EFD23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22046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D013C" w14:textId="77777777" w:rsidR="00EF289C" w:rsidRPr="00EF289C" w:rsidRDefault="00EF289C" w:rsidP="00EF289C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14:paraId="0AA0A683" w14:textId="77777777" w:rsidR="00EF289C" w:rsidRPr="00EF289C" w:rsidRDefault="00EF289C" w:rsidP="00EF289C">
      <w:pPr>
        <w:spacing w:after="120"/>
        <w:ind w:left="283"/>
        <w:rPr>
          <w:rFonts w:eastAsia="Times New Roman"/>
          <w:b/>
        </w:rPr>
      </w:pPr>
    </w:p>
    <w:p w14:paraId="5020A2EA" w14:textId="77777777" w:rsidR="00EF289C" w:rsidRDefault="00EF289C">
      <w:r>
        <w:br w:type="page"/>
      </w:r>
    </w:p>
    <w:p w14:paraId="0F16D51C" w14:textId="77777777" w:rsidR="00EF289C" w:rsidRPr="00EF289C" w:rsidRDefault="00EF289C" w:rsidP="00EF289C">
      <w:pPr>
        <w:keepNext/>
        <w:keepLines/>
        <w:spacing w:before="200" w:after="0"/>
        <w:jc w:val="center"/>
        <w:outlineLvl w:val="5"/>
        <w:rPr>
          <w:rFonts w:ascii="Times New Roman" w:eastAsiaTheme="majorEastAsia" w:hAnsi="Times New Roman"/>
          <w:b/>
          <w:iCs/>
          <w:sz w:val="28"/>
          <w:szCs w:val="28"/>
        </w:rPr>
      </w:pPr>
      <w:r w:rsidRPr="00EF289C">
        <w:rPr>
          <w:rFonts w:ascii="Times New Roman" w:eastAsiaTheme="majorEastAsia" w:hAnsi="Times New Roman"/>
          <w:b/>
          <w:iCs/>
          <w:sz w:val="28"/>
          <w:szCs w:val="28"/>
        </w:rPr>
        <w:lastRenderedPageBreak/>
        <w:t>Инструктаж по технике безопасности</w:t>
      </w:r>
    </w:p>
    <w:p w14:paraId="79FA4E70" w14:textId="62E0A3B6" w:rsidR="002D5DAF" w:rsidRPr="002D5DAF" w:rsidRDefault="002D5DAF" w:rsidP="002D5DAF">
      <w:pPr>
        <w:spacing w:after="0" w:line="240" w:lineRule="auto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1.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 xml:space="preserve">Перед началом работы в </w:t>
      </w:r>
      <w:r w:rsidR="0033003E" w:rsidRPr="002D5DAF">
        <w:rPr>
          <w:rFonts w:ascii="Times New Roman" w:eastAsia="Times New Roman" w:hAnsi="Times New Roman"/>
          <w:sz w:val="28"/>
          <w:u w:val="single"/>
          <w:lang w:eastAsia="ru-RU"/>
        </w:rPr>
        <w:t>отделении стационара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 xml:space="preserve"> необходимо переодеться.</w:t>
      </w:r>
    </w:p>
    <w:p w14:paraId="12A01288" w14:textId="77777777" w:rsidR="002D5DAF" w:rsidRPr="002D5DAF" w:rsidRDefault="002D5DAF" w:rsidP="002D5DAF">
      <w:pPr>
        <w:spacing w:after="0" w:line="240" w:lineRule="auto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2.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Форма одежды: медицинский халат, медицинская шапочка, медицинская маска, сменная обувь (моющаяся и на устойчивом каблуке). Ногти должны быть, коротко отстрижены, волосы убраны под шапочку, украшения не должны касаться одежды. При повреждении кожи рук, места повреждений должны быть, закрыты лейкопластырем или повязкой.</w:t>
      </w:r>
    </w:p>
    <w:p w14:paraId="21F397FE" w14:textId="77777777" w:rsidR="002D5DAF" w:rsidRPr="002D5DAF" w:rsidRDefault="002D5DAF" w:rsidP="002D5DAF">
      <w:pPr>
        <w:spacing w:after="0" w:line="240" w:lineRule="auto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3.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Требования безопасности во время работы:</w:t>
      </w:r>
    </w:p>
    <w:p w14:paraId="191AA1AD" w14:textId="77777777"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1.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пациента, все виды работы выполняются в перчатках;</w:t>
      </w:r>
    </w:p>
    <w:p w14:paraId="2DB91861" w14:textId="77777777"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2.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Необходимо мыть руки до и после любого контакта с пациентом;</w:t>
      </w:r>
    </w:p>
    <w:p w14:paraId="30E9135C" w14:textId="77777777"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3.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Работать с кровью и жидкими выделениями всех пациентов только в перчатках;</w:t>
      </w:r>
    </w:p>
    <w:p w14:paraId="78988D41" w14:textId="77777777"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4.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дезинфицировать их;</w:t>
      </w:r>
    </w:p>
    <w:p w14:paraId="0F6FF8D8" w14:textId="77777777"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5.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Пользоваться средствами защиты глаз и масками для предотвращения попаданий брызг крови и жидких выделений в лицо (во время манипуляций, катетеризации и других лечебных процедур);</w:t>
      </w:r>
    </w:p>
    <w:p w14:paraId="55AA1E41" w14:textId="77777777"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6.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Рассматривать все белье, загрязненное кровью или другими жидкими выделениями пациентов, как потенциально инфицированное;</w:t>
      </w:r>
    </w:p>
    <w:p w14:paraId="7A578EC2" w14:textId="77777777"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7.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контейнерах;</w:t>
      </w:r>
    </w:p>
    <w:p w14:paraId="0C0C9EF1" w14:textId="77777777"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8.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Разборку, мойку и полоскание инструментов, лабораторной посуды и всего, соприкасающегося с кровью или другими жидкими выделениями пациента проводить только после дезинфекции в перчатках;</w:t>
      </w:r>
    </w:p>
    <w:p w14:paraId="5B3A3DC5" w14:textId="77777777" w:rsidR="002D5DAF" w:rsidRPr="002D5DAF" w:rsidRDefault="002D5DAF" w:rsidP="002D5DAF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u w:val="single"/>
          <w:lang w:eastAsia="ru-RU"/>
        </w:rPr>
        <w:t>9.</w:t>
      </w:r>
      <w:r w:rsidRPr="002D5DAF">
        <w:rPr>
          <w:rFonts w:ascii="Times New Roman" w:eastAsia="Times New Roman" w:hAnsi="Times New Roman"/>
          <w:sz w:val="28"/>
          <w:u w:val="single"/>
          <w:lang w:eastAsia="ru-RU"/>
        </w:rPr>
        <w:t>В рабочих помещения, где существует риск инфицирования, запрещено есть, пить, курить, наносить косметику и брать в руки контактные линзы.</w:t>
      </w:r>
    </w:p>
    <w:p w14:paraId="64608D93" w14:textId="77777777" w:rsidR="00EB42D9" w:rsidRDefault="00EB42D9" w:rsidP="00EF289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</w:p>
    <w:p w14:paraId="67242687" w14:textId="77777777" w:rsidR="00EF289C" w:rsidRPr="00EF289C" w:rsidRDefault="00EF289C" w:rsidP="00EF289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Место печати МО</w:t>
      </w:r>
    </w:p>
    <w:p w14:paraId="70E6F8FC" w14:textId="77777777" w:rsidR="00EB42D9" w:rsidRDefault="00EB42D9" w:rsidP="00EF289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</w:p>
    <w:p w14:paraId="67EAC39F" w14:textId="77777777" w:rsidR="00EF289C" w:rsidRPr="00EF289C" w:rsidRDefault="00EF289C" w:rsidP="00EF289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Подпись общего руководителя_________________________</w:t>
      </w:r>
      <w:r w:rsidR="00EB42D9">
        <w:rPr>
          <w:rFonts w:ascii="Times New Roman" w:eastAsia="Times New Roman" w:hAnsi="Times New Roman"/>
          <w:sz w:val="28"/>
          <w:szCs w:val="28"/>
        </w:rPr>
        <w:t>____________</w:t>
      </w:r>
    </w:p>
    <w:p w14:paraId="345F9024" w14:textId="77777777" w:rsidR="00EF289C" w:rsidRPr="00EF289C" w:rsidRDefault="00EF289C" w:rsidP="00EF289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Подпись непосредственного руководителя___________________________</w:t>
      </w:r>
    </w:p>
    <w:p w14:paraId="761AC489" w14:textId="53C4662B" w:rsidR="000402A0" w:rsidRPr="007B37AC" w:rsidRDefault="00EF289C" w:rsidP="007B37AC">
      <w:pPr>
        <w:spacing w:after="120"/>
        <w:ind w:left="283"/>
        <w:rPr>
          <w:rFonts w:eastAsia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8"/>
          <w:szCs w:val="28"/>
        </w:rPr>
        <w:t>Подпись студента ______________________________________________</w:t>
      </w:r>
      <w:r w:rsidR="00EB42D9">
        <w:rPr>
          <w:rFonts w:ascii="Times New Roman" w:eastAsia="Times New Roman" w:hAnsi="Times New Roman"/>
          <w:sz w:val="28"/>
          <w:szCs w:val="28"/>
        </w:rPr>
        <w:t>_</w:t>
      </w:r>
      <w:r w:rsidRPr="00E84F92"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2"/>
        <w:gridCol w:w="8189"/>
        <w:gridCol w:w="457"/>
        <w:gridCol w:w="487"/>
      </w:tblGrid>
      <w:tr w:rsidR="000402A0" w:rsidRPr="000402A0" w14:paraId="3A047DBF" w14:textId="77777777" w:rsidTr="00C437DB">
        <w:trPr>
          <w:cantSplit/>
          <w:trHeight w:val="1338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BF2C5DC" w14:textId="77777777" w:rsidR="000402A0" w:rsidRPr="000402A0" w:rsidRDefault="000402A0" w:rsidP="000402A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02A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8022" w14:textId="77777777" w:rsidR="000402A0" w:rsidRPr="000402A0" w:rsidRDefault="000402A0" w:rsidP="000402A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4971E4" w14:textId="77777777" w:rsidR="000402A0" w:rsidRPr="000402A0" w:rsidRDefault="000402A0" w:rsidP="000402A0">
            <w:pPr>
              <w:spacing w:after="0"/>
              <w:jc w:val="center"/>
              <w:outlineLvl w:val="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02A0">
              <w:rPr>
                <w:rFonts w:ascii="Times New Roman" w:eastAsia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A313FE" w14:textId="77777777" w:rsidR="000402A0" w:rsidRPr="000402A0" w:rsidRDefault="000402A0" w:rsidP="000402A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02A0">
              <w:rPr>
                <w:rFonts w:ascii="Times New Roman" w:eastAsia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B42BAC9" w14:textId="77777777" w:rsidR="000402A0" w:rsidRPr="000402A0" w:rsidRDefault="000402A0" w:rsidP="000402A0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02A0">
              <w:rPr>
                <w:rFonts w:ascii="Times New Roman" w:eastAsia="Times New Roman" w:hAnsi="Times New Roman"/>
                <w:sz w:val="24"/>
                <w:szCs w:val="24"/>
              </w:rPr>
              <w:t>Подпись</w:t>
            </w:r>
          </w:p>
        </w:tc>
      </w:tr>
      <w:tr w:rsidR="000402A0" w:rsidRPr="000402A0" w14:paraId="31555A8B" w14:textId="77777777" w:rsidTr="00C437DB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E239" w14:textId="77777777" w:rsidR="000402A0" w:rsidRPr="000402A0" w:rsidRDefault="000402A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0527A0D" w14:textId="77777777" w:rsidR="000402A0" w:rsidRDefault="000402A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402A0">
              <w:rPr>
                <w:rFonts w:ascii="Times New Roman" w:eastAsia="Times New Roman" w:hAnsi="Times New Roman"/>
                <w:sz w:val="28"/>
                <w:szCs w:val="28"/>
              </w:rPr>
              <w:t>25.05.2020</w:t>
            </w:r>
          </w:p>
          <w:p w14:paraId="1DCBBF23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921E2F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3A1F0D2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2BA37B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5C2751E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F8E6EA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8E775B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8B3422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A5CFA26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65F770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2027E1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ED4549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AEF64F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AA4536B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DF95DD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24E930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072535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5FC564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2BD08C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87DE614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ED284B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584553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3023BC6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D6F42F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ACA4DC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358D14B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293060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99BE3D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ABE2A9A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1E5386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BA5BDF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7D7965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766F28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B82973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524DF7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E6D55F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3B5155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6311B4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31C93D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07048C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8A3CB8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479BA54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ADAD02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5AFB90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175053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595722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617F71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4B1824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121C53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8692A6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70731C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99A75E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93598E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00659A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606109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6D644F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72A501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3A5732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C30E68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DE8EDD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14EDC1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626693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6FE6EA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6164DE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1871D4E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CD01F1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42D488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015B6A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83BD91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BB7B02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04CF6C6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6BE500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3A72C4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F27EDB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64C519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7BF044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C29006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5CED72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93E300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FB74856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92FECD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7099BA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3BBB78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DB8AEA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873305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0782C5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438A6C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7FA4BB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8E2064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A6E73E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5ACB91D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23E91E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611178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24D1CD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154C0D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BD1D43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32BA1E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222C8B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8F6F8F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F38679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62B1557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E4802A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6F3B2C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D4E323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8F6874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E6AD2C" w14:textId="77777777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B12A7F" w14:textId="77777777" w:rsidR="002E1D0C" w:rsidRDefault="002E1D0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583865" w14:textId="77777777" w:rsidR="002E1D0C" w:rsidRDefault="002E1D0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C56644" w14:textId="77777777" w:rsidR="002E1D0C" w:rsidRDefault="002E1D0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69DC9F" w14:textId="77777777" w:rsidR="002E1D0C" w:rsidRDefault="002E1D0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3410BF" w14:textId="77777777" w:rsidR="002E1D0C" w:rsidRDefault="002E1D0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DAE490" w14:textId="77777777" w:rsidR="002E1D0C" w:rsidRDefault="002E1D0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8630E2" w14:textId="77777777" w:rsidR="002E1D0C" w:rsidRDefault="002E1D0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FF06E53" w14:textId="77777777" w:rsidR="002E1D0C" w:rsidRDefault="002E1D0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17BEA9" w14:textId="72D23D93" w:rsidR="003B3354" w:rsidRDefault="003B335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26.05.2020</w:t>
            </w:r>
          </w:p>
          <w:p w14:paraId="3E3BC9B4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6013A7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4A21D7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25A5E5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735F3F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6002ED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54CDDF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2F75D6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6E362E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FFE064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240DD7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967EC5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3E054E3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CB5E65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42E3F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7683CD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0165EA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11FB7E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8A8C5F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FDEA8B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257880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2F0CEC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FC1BCF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C54C2A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402803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46EFED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3F0725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3B9C1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165161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8CCB90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FDA9F4B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16A8C1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70E6B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9C4F87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CED02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0FED30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BD7AFB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A47FB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4FF44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67B79E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8FA897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D17A26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23763D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3B031B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F35F15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D566AE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2037B0A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F5BA98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018BEA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4F3C3A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35918B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B42F9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99EDAA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61C75B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B60D7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9ABB8D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45F62E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1CD545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2ABF46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059899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207C7A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C6122F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7D13C5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8C1DE0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146A15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4B27AE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41C700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0732B3A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9656B6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EEC5C6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9F4C1E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14521C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5F679CC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53E93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C665C0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4D0F68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4B1031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8CC443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D7FEA1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CD0137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C5F3D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D3F107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5E7D36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7B3FE9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DFD685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31B526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DE0892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F9A934D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0E5B98D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BA96C3" w14:textId="77777777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0C5A7B" w14:textId="77777777" w:rsidR="009B7084" w:rsidRDefault="009B708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AE31AE" w14:textId="77777777" w:rsidR="009B7084" w:rsidRDefault="009B708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545CB8" w14:textId="77777777" w:rsidR="009B7084" w:rsidRDefault="009B708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B9C049" w14:textId="77777777" w:rsidR="009B7084" w:rsidRDefault="009B708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520F0D" w14:textId="77777777" w:rsidR="009B7084" w:rsidRDefault="009B708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5290C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6130CF" w14:textId="3598D4EB" w:rsidR="002A0C34" w:rsidRDefault="002A0C3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27.05.2020</w:t>
            </w:r>
          </w:p>
          <w:p w14:paraId="68E82A99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A5DB3A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802D9F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F53D1D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112FE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156309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596724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F9E84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4B8C07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82C98F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0D834A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E0BB74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8E9B1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AA6A7B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5384C5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25C88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4385F6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1E91F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922F67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F88C5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3E417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EDE04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60EBA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66D3A6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7DF34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7C83F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1AFA3E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F0006B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D2E42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AD7889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B40AF4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C74A5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1F6A7BB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CBD3E4B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17D7DE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9CD21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4BC7D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4AB7BBD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D40B7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D1869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B71FD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C248E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8689DB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8842F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E2E9C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4199D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C746729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CEB30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105532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0C6D7E6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B9E39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0BA315A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C8657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46968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5BADE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F5A90E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7084F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A53B9A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ABA20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2B26D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D3613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A3C21D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CDDC00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A94555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EC396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345652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8ECB1D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6F654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9CBC7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1EA6C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9A466A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F8B3C4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D49664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1D217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CD91B7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CC0B6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156E35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586760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57EC70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B5B359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CD0F9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6D2470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F6C20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18F41D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9496B7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241154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9A207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7AD21E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37F937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EFFB7D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4F6C20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3FCDD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BCFB9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6C607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29FD86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5164D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3389D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1FCB42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986787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7C94A4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BB4A4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961660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B0861E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3D2B3A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7658AB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D6BE1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38A22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69EF5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1B40BB4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5A198E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ACD8F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BE16DD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F2883B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86B5F2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602DFD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43B1B9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40A2C4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5017A8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58F24EF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CDA88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A7D62E9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01558EF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3AC2EA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70CAB0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CCCDCB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9562C7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2C6CA8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92A7BE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047B90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45807D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F7ADC9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00542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3D28BF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C7A4C5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746E31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D3DD1C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2289C23" w14:textId="77777777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C1FAD0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8EF264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757ED3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18E99C6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1F915E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A4010B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AA50F7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6EF959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266C3E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D9F9A0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54039C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E796B1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6C5A2A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1BF65C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5D4676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4504D2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C8425C3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C8B4E6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DFA8F3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D4C20B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C92688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6A124F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3E8CA2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15B867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9EF319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12DF6A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48F4A6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196B42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1CC1D7E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EA8C3F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E9BD6E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48BDC9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E0C1E1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4B2A1D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CF386B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8DD1AE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6374C9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AA0635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1AF406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F0367E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8A8B65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6A32F2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5261FF" w14:textId="4A12844C" w:rsidR="00A45DA8" w:rsidRDefault="00A45DA8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28.05.2020</w:t>
            </w:r>
          </w:p>
          <w:p w14:paraId="58A5221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63EE3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EEBF8D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E12054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5FB8E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DD5325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49AFDE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3407A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3075C1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D8A08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3262B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E0E38A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20670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435CFCE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F3680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68892F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65A60E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3DD1E4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500E4F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A77F39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74E78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9BB6AA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280420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EF63B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1563478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376D0F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E75AE5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49148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AB7FB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8BD60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6327E4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ED586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4D099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894C87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4019E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4DE2B0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AA8471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E39E8A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2E90B9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AA1E1F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4AD91E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C7DCA0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E4F74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46438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38A0E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215737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430178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2296B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32E1931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B3126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603BF0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85CE61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03DCA65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37B42F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C00EC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000F9A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2C62BE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0BC8EE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C35680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28FE8F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487FC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A54A18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D27F3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B6414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C22435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9C3598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11188F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78DD2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52714F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F6769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1FEBE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D89F9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448DE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8F7017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00E00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7D942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4763B8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05392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767220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3F8B1E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3D7F8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3217CE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EBC4725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8A514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4C3447E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008D97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A71FC8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E8DB9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AAB6ED6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6FC5E4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879B0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7C510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D6A43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75D515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6D09C8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A558BC5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15C2E8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1BC636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5987B6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7B028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7D22C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5CBE3D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597FBA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FEAB8ED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0EAEC7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DAFDC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2EDDE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B6240B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FD8698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27916F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3FD79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410BF2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50BB6F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7A923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E0A2A0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2A9D05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5E6B04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5C025C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B67023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C07479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B60615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4A6984" w14:textId="77777777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C0CDF7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5B3828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38D6E9B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079BDC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80239D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DA5BB5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D34ADD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99F296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BF0B3D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58299B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C9875D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92ADA8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420450" w14:textId="77777777" w:rsidR="0096054F" w:rsidRDefault="0096054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CD8336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573E72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E3B4F65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F36AEB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E9B3D7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063844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FA656B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A1FE37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7D2CE2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BDDA3C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1830E4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62BD4C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AAEB3A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BA5B1C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8FDEE2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5F13F7C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1C957E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F9D195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9D7C4F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77CDD2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6254F7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BB1C5F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0473D1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35934E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1A1F28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A61405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4A267C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29A309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C888E4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405E32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3C2E9CA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2827B7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3C964D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0FFC81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E31EEE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8C805B" w14:textId="77777777" w:rsidR="00983BAC" w:rsidRDefault="00983BAC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AC2A08" w14:textId="4C2668BA" w:rsidR="00796D20" w:rsidRDefault="00796D2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29.05.2020</w:t>
            </w:r>
          </w:p>
          <w:p w14:paraId="5B81895E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17D400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0E00DF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1462B3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699C1E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337704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DAF841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A13AD4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940870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1CFEE6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402A85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334DFE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E86727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1FE9EA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9AE70C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E786B1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B27420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AAC6BF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9996AA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006D19D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7D655C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633260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25BC1D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0FCE23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45C2FC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4C835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A11F5C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E34591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9CCD03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3F559D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A185BD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FBBC0D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19F192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8F2660F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893181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5DBEEB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697C54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428AE4F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2CBBF6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ADC847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21CBDA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49E41D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C20FAB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931915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5543F6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469277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6E94C5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B0197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8AE2CD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5383B2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81081E7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E91A54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4CA476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241D51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0D6EF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781889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0D53A5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7CC405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8607A1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72E291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8C356E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BEDB9A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73B945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5D76B7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2B34A3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57791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A0B58A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D5714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D53796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132C0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2450830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4FF79C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6EBDC6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8ACE12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92D8E51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81E9D7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13990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468151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89027C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FC6488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67845B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F8EAF3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F076CAA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F3E415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4669FA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4E8F40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085182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DE701B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FC05BC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2D6A72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B9FA8D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38EA6B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0A6225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ABE09F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4C2989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7BE0AA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5F3E53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597EB80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4A9A84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22F31B" w14:textId="77777777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59563D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435C6F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30EBDC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0F7FBE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DD6163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C3672B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A62D7C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86424E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09BA936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605C00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298BB9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74863C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608164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792C10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40F272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36600CB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B0B759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B7C087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B59BDD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43D529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0AFD3C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ACFBC8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55DBA7" w14:textId="77777777" w:rsidR="00D7058D" w:rsidRDefault="00D7058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D617A5" w14:textId="5244113B" w:rsidR="007E254A" w:rsidRDefault="007E254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30.05.2020</w:t>
            </w:r>
          </w:p>
          <w:p w14:paraId="2730888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5096F1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48BDE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B09F3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025045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7FFC7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E92BD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F58F3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05689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6E6897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F1A91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979101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3B642C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1F490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083F9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203FC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6D5F0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EF241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5D660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5B86C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07DC36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8821A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93D39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62EF1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A87A4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3200B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39CB4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FFFBE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E7A6E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E52DF6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90EF3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716C9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825044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0D4B8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E229C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2D759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2D88C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52481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F146D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3FE39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5A0A0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CDA316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CC0A3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CBDA4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2D485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46FBE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D7BB96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A6E8F6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F510A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3F2EC6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683A3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235CE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D2E61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69BE5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05B47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1BEC9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BD094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17295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8F239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04A2B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18CC7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39A7CC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1C02B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F8D49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09978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02353F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8522C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09D87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0B23AC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CDC6FC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96A61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928D5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A7BF4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E0DD4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9D9A7A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2FD8E7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053F4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34B87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70554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45E2A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3FC3D7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96D5E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1DFFB6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499326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81EBF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F24C07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053E2E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C60C1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732447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E10BE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42978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5520C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3C7F8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0A679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8A2E8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691E9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D06CB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0A1D67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CB76FD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56DF5E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35B92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992E59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B34EE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A2479C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923196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EA6A46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4C57E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225AF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3ED8E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4CF38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87C16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CE017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F7486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57C88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DA12C7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DE798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2CF10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51B9E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609AF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E428A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40859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FBAA5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A1CA5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C6989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F151A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6F8D3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E1FD21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DE5C1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982F18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DA38C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14D49E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776E7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3DB7506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FCC5D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ACB664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34CDA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2D7DE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09CC4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E3AFB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252591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F003F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760F83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D4307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CCFCFA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02991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688CF0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271467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EC0A708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56F57C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1B3FE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A45F2A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4D48E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54AE2B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A044FF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E212D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D8183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B5F59D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ED6E5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2910C2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FCDF9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CE578C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5BBA6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2F9979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42F5FE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6E07C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0D01C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DC298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AC34E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A72826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48601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5134BC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A0FFC4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C3437B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560DF0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7B33F1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7214B5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245C0CC" w14:textId="77777777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AE48A5" w14:textId="77777777" w:rsidR="00415AFD" w:rsidRDefault="00415AF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64DA05" w14:textId="0FCC10D4" w:rsidR="00F031C4" w:rsidRDefault="00F031C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01.05.2020</w:t>
            </w:r>
          </w:p>
          <w:p w14:paraId="6B6E479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315BCC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CF32BD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462674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A4FB4C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24F7A9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E3CFEA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EE6E73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809F3D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1C13DD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8A641F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49CF10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69A08C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041F34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4857D2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5A7900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51210E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AF92DA6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F456E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558C5F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84C159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C827A0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EC97FD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B329F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59D18D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F3E309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2B3085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880B4F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C72BB1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035B474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DA469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E7CB35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74CBAB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5CF15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B48C8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E0AECA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2C66E0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B2F0F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C63092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A7B49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409B9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AF34E5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52E56A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5F4135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13B9C5A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69FCAF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1C73F6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48E95F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318C1D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AA27D3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EAB3F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86508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32F12B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CADF9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4B08AB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AFE1481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B25A50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46DEB9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D01097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059852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382DA7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6107FD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DC1D51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7C4CD3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5D0E52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E1B28B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9851A4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222BB1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F3DAB45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838A31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978706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BB23D5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42BA33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66D2C7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B73559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3E5562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EABEF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669952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E97B137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7F0182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F1F00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37A33E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086187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5351A6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EA5674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EA3530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79BA54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3B47EB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9CFC9A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687B04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3E0770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C38F4A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99846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C99013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ACDB41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FB981C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26FB05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B3F25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F034A3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AC592F5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B4288D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F3F2E19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AA57406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94BF7A7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F3CFD43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F300E6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FA608A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E37210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72AF43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56159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5FC6BA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ECE4C9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DE03B6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003106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7E65E8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2EF770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BF1D29" w14:textId="77777777" w:rsidR="00F204C3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243CFA" w14:textId="77777777" w:rsidR="007C69FF" w:rsidRDefault="007C69FF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330924" w14:textId="50A7D85D" w:rsidR="003B3354" w:rsidRDefault="00F204C3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02.05.2020</w:t>
            </w:r>
          </w:p>
          <w:p w14:paraId="1CAE31D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6638B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01671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6A990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68E70F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E748F9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6429C1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7BD6A9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3FC9F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59AAD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A9D139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305BBB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032DFE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C3D235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D2963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B8B1F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A989A3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63BAF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E653D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A7F28B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A8A45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70B095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BED68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39F36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76349F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CE1B5B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F8B3BC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70850C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71F54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0C3F8C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3FE3C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7B721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E795AC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33A8B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00851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F6F42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71958B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ABC1B6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1B9E31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0E232B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27BB0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37F6D6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AE38C5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613D9C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6C462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3DA7D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714E7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850A6C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FB3E8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8D082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7AB67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5FDD5B9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86645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DCD0B5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02324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79A96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54D7B5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D9C729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1504B5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54F7E6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EB185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040B3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A806A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FDDFBB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70EA7C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749BDD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CAE5B6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D1E348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3287C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9E657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6408CF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25D553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81D9B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67AE4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9B7AF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836D9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46C1D15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6D25C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AF3E4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65C8D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E57619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5F55A1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153A6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D82A8D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FD67AB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38FF7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440C2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087406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D7A17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A74FD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141568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22248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52BCE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58FA4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A46BB7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011D44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C9077D9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A2526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C26191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8B443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86126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681527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5917A6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1729A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6EC0D5B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0A2FF8D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5C782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0FAA3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8CC0F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60C6B8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2275A2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4298E9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38A80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427589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42841B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D1038C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091F95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C5EA038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719C0A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17DE09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37333E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6DD81F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B3E750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82F218" w14:textId="77777777" w:rsidR="00BC46EA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EB9CBE" w14:textId="23EF2983" w:rsidR="00BC46EA" w:rsidRPr="000402A0" w:rsidRDefault="00BC46EA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03.05.2020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C054F" w14:textId="4CBD03B7" w:rsidR="000402A0" w:rsidRDefault="000402A0" w:rsidP="000402A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Первый рабочий день.</w:t>
            </w:r>
          </w:p>
          <w:p w14:paraId="3374F6BC" w14:textId="0478AACB" w:rsidR="000402A0" w:rsidRPr="004540FC" w:rsidRDefault="000402A0" w:rsidP="000402A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540F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Направление на бактериологическое исследование содержимого зева, носа.</w:t>
            </w:r>
          </w:p>
          <w:p w14:paraId="1A588843" w14:textId="77777777" w:rsidR="000402A0" w:rsidRDefault="000402A0" w:rsidP="000402A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D45BBA4" wp14:editId="1D749E72">
                  <wp:extent cx="3924300" cy="19324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473" cy="1940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0E8E8D" w14:textId="503426E2" w:rsidR="000402A0" w:rsidRPr="004540FC" w:rsidRDefault="003B3354" w:rsidP="00454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. </w:t>
            </w:r>
            <w:r w:rsid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="000402A0" w:rsidRP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>зяти</w:t>
            </w:r>
            <w:r w:rsid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="000402A0" w:rsidRP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содержимого зева для бак. исследования.</w:t>
            </w:r>
          </w:p>
          <w:p w14:paraId="298F8AB7" w14:textId="77777777" w:rsidR="004540FC" w:rsidRPr="00E84F92" w:rsidRDefault="004540FC" w:rsidP="000402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0C869755" w14:textId="77777777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1.Объяснить пациенту смысл и необходимость предстоящего исследования, сроки получения результата и получить согласие.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22684B6F" w14:textId="50B2590D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2.Поставить стеклографом номер на пробирке, соответствующий номеру направления (или штрих-код).  Установить пробирку в штатив.      </w:t>
            </w:r>
          </w:p>
          <w:p w14:paraId="1622939B" w14:textId="77777777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3.Обработать руки гигиеническим способом, надеть маску, перчатки.    </w:t>
            </w:r>
          </w:p>
          <w:p w14:paraId="60631C94" w14:textId="77777777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4.Сесть напротив пациента.</w:t>
            </w:r>
          </w:p>
          <w:p w14:paraId="554C485C" w14:textId="77777777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5.Извлечь тампон из пробирки, придерживая его за пробку (пробирка остается в штативе).</w:t>
            </w:r>
          </w:p>
          <w:p w14:paraId="6A80CF28" w14:textId="77777777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6.Взять шпатель в другую руку; попросить пациента слегка запрокинуть голову и открыть рот; надавить шпателем на корень языка.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6A981449" w14:textId="77777777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7.Не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 </w:t>
            </w:r>
          </w:p>
          <w:p w14:paraId="674F1DCB" w14:textId="77777777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8.Извлечь тампон из полости рта, положить шпатель в лоток для использованного материала, ввести тампон в пробирку, не касаясь ее наружной поверхности. </w:t>
            </w:r>
          </w:p>
          <w:p w14:paraId="0FCDF497" w14:textId="0C019B53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14:paraId="6B2CED2A" w14:textId="10F77DF2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359359D2" w14:textId="7078042B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11.Снять перчатки, маску и поместить в емкость для дезинфекции. Провести гигиеническую обработку рук.</w:t>
            </w:r>
          </w:p>
          <w:p w14:paraId="70E9A6FA" w14:textId="77777777" w:rsidR="000402A0" w:rsidRPr="00E84F92" w:rsidRDefault="000402A0" w:rsidP="000402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12.Доставить пробу в лабораторию в контейнере в течение 1 часа.</w:t>
            </w:r>
          </w:p>
          <w:p w14:paraId="36253479" w14:textId="435B681C" w:rsidR="000402A0" w:rsidRDefault="000402A0" w:rsidP="000402A0">
            <w:pPr>
              <w:tabs>
                <w:tab w:val="left" w:pos="708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13.Полученные результаты подклеить в историю болезни.</w:t>
            </w:r>
          </w:p>
          <w:p w14:paraId="0AB5BD5F" w14:textId="40EDF6B6" w:rsidR="004540FC" w:rsidRPr="00581893" w:rsidRDefault="003B3354" w:rsidP="004540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2</w:t>
            </w:r>
            <w:r w:rsid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. В</w:t>
            </w:r>
            <w:r w:rsidR="004540FC"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зяти</w:t>
            </w:r>
            <w:r w:rsid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="004540FC"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содержимого носа для бак. исследования.</w:t>
            </w:r>
          </w:p>
          <w:p w14:paraId="7A3F70DE" w14:textId="77777777" w:rsidR="00581893" w:rsidRDefault="00581893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E8A6679" w14:textId="1AEFBD57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1.Объяснить пациенту смысл и необходимость предстоящего исследования, сроки получения результата и получить согласие.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4E8A310F" w14:textId="7F2C1796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2.Поставить стеклографом номер на пробирке, соответствующий номеру направления (или штрих-код).  Установить пробирку в штатив.        </w:t>
            </w:r>
          </w:p>
          <w:p w14:paraId="2688E517" w14:textId="77777777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3.Обработать руки на гигиеническом уровне, надеть маску, перчатки.    </w:t>
            </w:r>
          </w:p>
          <w:p w14:paraId="082560BB" w14:textId="77777777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4.Сесть напротив пациента.</w:t>
            </w:r>
          </w:p>
          <w:p w14:paraId="1CFC87E1" w14:textId="77777777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5.Извлечь тампон из пробирки, придерживая его за пробку (пробирка остается в штативе).</w:t>
            </w:r>
          </w:p>
          <w:p w14:paraId="1EF58115" w14:textId="77777777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6.Свободной рукой приподнять кончик носа пациента, другой рукой ввести тампон в глубь левой, затем правой полости носа. </w:t>
            </w:r>
          </w:p>
          <w:p w14:paraId="4B65BAE6" w14:textId="77777777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7.Извлечь тампон из полости носа и ввести тампон в пробирку, не касаясь ее наружной поверхности.</w:t>
            </w:r>
          </w:p>
          <w:p w14:paraId="18BFF335" w14:textId="77777777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14:paraId="74C3EF1A" w14:textId="3B6C7F07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9.Снять перчатки, маску и поместить емкость для сбора отходов класса </w:t>
            </w:r>
            <w:r w:rsidR="00581893" w:rsidRPr="00E84F92">
              <w:rPr>
                <w:rFonts w:ascii="Times New Roman" w:eastAsia="Times New Roman" w:hAnsi="Times New Roman"/>
                <w:sz w:val="24"/>
                <w:szCs w:val="24"/>
              </w:rPr>
              <w:t>«Б».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Провести гигиеническую обработку рук.</w:t>
            </w:r>
          </w:p>
          <w:p w14:paraId="1BB8AF5C" w14:textId="77777777" w:rsidR="004540FC" w:rsidRPr="00E84F92" w:rsidRDefault="004540FC" w:rsidP="004540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10.Доставить пробу в лабораторию в контейнере в течение 1 часа.</w:t>
            </w:r>
          </w:p>
          <w:p w14:paraId="24B5CB8C" w14:textId="73D831D2" w:rsidR="004540FC" w:rsidRDefault="004540FC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11.Полученные результаты подклеить в историю болезни.</w:t>
            </w:r>
          </w:p>
          <w:p w14:paraId="47FC2C2A" w14:textId="77777777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CE817CB" w14:textId="1DFE9245" w:rsidR="00581893" w:rsidRPr="00581893" w:rsidRDefault="003B3354" w:rsidP="005818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3</w:t>
            </w:r>
            <w:r w:rsid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. П</w:t>
            </w:r>
            <w:r w:rsidR="00581893" w:rsidRP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олн</w:t>
            </w:r>
            <w:r w:rsid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ая</w:t>
            </w:r>
            <w:r w:rsidR="00581893" w:rsidRP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санитарн</w:t>
            </w:r>
            <w:r w:rsid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ая</w:t>
            </w:r>
            <w:r w:rsidR="00581893" w:rsidRP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обработк</w:t>
            </w:r>
            <w:r w:rsid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а</w:t>
            </w:r>
            <w:r w:rsidR="00581893" w:rsidRP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пациента, принятие ванны.</w:t>
            </w:r>
          </w:p>
          <w:p w14:paraId="0E0EC7A1" w14:textId="77777777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068A1EB8" w14:textId="697A25F3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1.Информировать пациента о предстоящей манипуляций и ходе ее выполнения.  Получить согласие.</w:t>
            </w:r>
          </w:p>
          <w:p w14:paraId="7BC92FEA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2.Определить температуру воздуха в ванной комнате (не менее 25° С). </w:t>
            </w:r>
          </w:p>
          <w:p w14:paraId="70401140" w14:textId="586A126C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3.Обработать руки. Надеть маску, фартук, перчатки.</w:t>
            </w:r>
          </w:p>
          <w:p w14:paraId="64E2BE28" w14:textId="6D250A54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4.Подготовить ванну: продезинфицировать (по инструкции препарата), почистить чистящим средством, промыть проточной водой.</w:t>
            </w:r>
          </w:p>
          <w:p w14:paraId="69A5F2C0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5.Снять перчатки, сбросить в емкость для отходов класса «Б».</w:t>
            </w:r>
          </w:p>
          <w:p w14:paraId="1E5E9102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6.Наполнить ванну водой до 1/2 объема. Температура воды должна быть не ниже 36- 37°С (использовать для измерения водный термометр). </w:t>
            </w:r>
          </w:p>
          <w:p w14:paraId="2CEDCABA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Провести гигиеническую обработку рук, надеть перчатки.</w:t>
            </w:r>
          </w:p>
          <w:p w14:paraId="0B7BE7A0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7.Помочь пациенту удобно расположиться в ванне, чтобы пациент не соскользнул, поставить подставку для упора ног.</w:t>
            </w:r>
          </w:p>
          <w:p w14:paraId="2B71AD82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8.Вымыть пациента: сначала голову, затем туловище, верхние и нижние конечности, паховую область и промежность, ополоснуть из душа (в процессе мытья контролировать температуру воды рукой). </w:t>
            </w:r>
          </w:p>
          <w:p w14:paraId="431A1989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9.Помочь пациенту выйти из ванны. </w:t>
            </w:r>
          </w:p>
          <w:p w14:paraId="05B6EF2F" w14:textId="400C3E25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10.Вытереть пациента и одеть при необходимости проводите пациента в палату.</w:t>
            </w:r>
          </w:p>
          <w:p w14:paraId="56029260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11.Одноразовые рукавицы для мытья погрузить в контейнер для дезинфекции и утилизации отходов класса «Б».</w:t>
            </w:r>
          </w:p>
          <w:p w14:paraId="3BB63E79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12.Использованное полотенце и грязную одежду пациента убрать в клеенчатый мешок.</w:t>
            </w:r>
          </w:p>
          <w:p w14:paraId="59877A60" w14:textId="3E0ABEA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13.Обработать ванну: продезинфицировать (по инструкции препарата), почистить чистящим средством, промыть проточной водой.</w:t>
            </w:r>
          </w:p>
          <w:p w14:paraId="4CCB7A08" w14:textId="617B5651" w:rsidR="00581893" w:rsidRDefault="00581893" w:rsidP="00581893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14.Клеенчатый фартук продезинфицировать протиранием двукратно через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пятнадцать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минут, или по инструкции препарата (одноразовый фартук сбросить в емкость для сбора отходов класса «Б».).</w:t>
            </w:r>
          </w:p>
          <w:p w14:paraId="5AE0264F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</w:t>
            </w:r>
          </w:p>
          <w:p w14:paraId="642A9BC2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16.Провести гигиеническую обработку рук.</w:t>
            </w:r>
          </w:p>
          <w:p w14:paraId="51A6535E" w14:textId="53AB3E43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17.Результаты занести в температурный лист у.ф. № 004/у.</w:t>
            </w:r>
          </w:p>
          <w:p w14:paraId="6B806C33" w14:textId="38C3D4E4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30916845" w14:textId="4AFD264A" w:rsidR="00581893" w:rsidRPr="00E84F92" w:rsidRDefault="003B3354" w:rsidP="005818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4</w:t>
            </w:r>
            <w:r w:rsidR="00581893" w:rsidRP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. Проведение осмотра и осуществление мероприятий при выявлении педикулеза</w:t>
            </w:r>
            <w:r w:rsidR="00581893" w:rsidRPr="00E84F92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.</w:t>
            </w:r>
          </w:p>
          <w:p w14:paraId="184A7A16" w14:textId="77777777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0132AA9E" w14:textId="011185E6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1.Сообщить пациенту о наличии педикулеза и получить согласие на обработку.</w:t>
            </w:r>
          </w:p>
          <w:p w14:paraId="0FC81FE1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14:paraId="0B7BC239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3.Надеть маску, дополнительный халат, фартук, косынку, тапочки, перчатки.</w:t>
            </w:r>
          </w:p>
          <w:p w14:paraId="25D6CEA0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4.Усадить пациента на кушетку, укрытую одноразовой пеленкой.</w:t>
            </w:r>
          </w:p>
          <w:p w14:paraId="3CC19E03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5.Укрыть плечи пациента клеенчатой пелериной.</w:t>
            </w:r>
          </w:p>
          <w:p w14:paraId="71C86148" w14:textId="4718FEBF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Обработать волосы одним из дезинсектицидных растворов согласно инструкции к дезинсектицидному средству, следить, чтобы средство не попало в глаза пациента, для этого можно дать пациенту полотенце, скрученное валиком, а волосы были равномерно обработаны средством.</w:t>
            </w:r>
          </w:p>
          <w:p w14:paraId="2F48FD2B" w14:textId="29592364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Выдержать экспозицию по инструкции препарата</w:t>
            </w:r>
          </w:p>
          <w:p w14:paraId="1E2537C2" w14:textId="03BA3B82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Промыть волосы теплой водой, затем с моющим средством (обработать кондиционером для облегчения расчесывания), осушить полотенцем.</w:t>
            </w:r>
          </w:p>
          <w:p w14:paraId="14D8DEDA" w14:textId="29B33DE8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Перед пациентом на полу разложить листы бумаги (белой).</w:t>
            </w:r>
          </w:p>
          <w:p w14:paraId="5EEA0EB6" w14:textId="53E7DCE1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</w:t>
            </w:r>
          </w:p>
          <w:p w14:paraId="54433AD3" w14:textId="646CCAC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Осмотреть волосы пациента повторно. Убедиться, что вшей нет</w:t>
            </w:r>
          </w:p>
          <w:p w14:paraId="281BAE22" w14:textId="1CFFA411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Бумагу с пола аккуратно собрать в металлическую емкость и сжечь в вытяжном шкафу.</w:t>
            </w:r>
          </w:p>
          <w:p w14:paraId="48F40E91" w14:textId="2F77AB9E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Белье и одежду пациента, спецодежду медсестры убрать в клеенчатый мешок и отправить в дезинфекционную камеру.</w:t>
            </w:r>
          </w:p>
          <w:p w14:paraId="55DF9DB3" w14:textId="3AFE1331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Гребень, клеенчатую пелерину обработать инсектицидным средством, промыть проточной водой, просушить</w:t>
            </w:r>
          </w:p>
          <w:p w14:paraId="7EB1D1BC" w14:textId="4AB162AE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Обработать помещение.</w:t>
            </w:r>
          </w:p>
          <w:p w14:paraId="06C82737" w14:textId="19D8A3C6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16.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Снять перчатки, сбросить в емкость для сбора отходов класса «Б».</w:t>
            </w:r>
          </w:p>
          <w:p w14:paraId="47951DA8" w14:textId="60E0D692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17.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Провести гигиеническую обработку рук.</w:t>
            </w:r>
          </w:p>
          <w:p w14:paraId="0696E226" w14:textId="29F1BD95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</w:t>
            </w:r>
          </w:p>
          <w:p w14:paraId="656E6CC5" w14:textId="184C27C8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.Отправить экстренное извещение об инфекционном заболевании в ЦГСЭН (ф. № 058/у), зарегистрировать факт выявления педикулеза по месту жительства пациента</w:t>
            </w:r>
          </w:p>
          <w:p w14:paraId="584FBEC5" w14:textId="57970A21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.Повторить осмотр волосистой части головы пациента через семь дней. При необходимости — провести санитарную обработку.</w:t>
            </w:r>
          </w:p>
          <w:p w14:paraId="586C7B9D" w14:textId="54CF17E4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FD690E" w14:textId="1EF2A066" w:rsidR="00581893" w:rsidRPr="00581893" w:rsidRDefault="003B3354" w:rsidP="005818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5</w:t>
            </w:r>
            <w:r w:rsidR="00581893" w:rsidRP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. </w:t>
            </w:r>
            <w:r w:rsid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И</w:t>
            </w:r>
            <w:r w:rsidR="00581893" w:rsidRP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змерени</w:t>
            </w:r>
            <w:r w:rsid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е</w:t>
            </w:r>
            <w:r w:rsidR="00581893" w:rsidRPr="00581893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артериального давления.</w:t>
            </w:r>
          </w:p>
          <w:p w14:paraId="3C81ACC2" w14:textId="77777777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u w:val="single"/>
                <w:lang w:eastAsia="ru-RU"/>
              </w:rPr>
            </w:pPr>
          </w:p>
          <w:p w14:paraId="7C248BEB" w14:textId="5879320B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</w:r>
          </w:p>
          <w:p w14:paraId="2118A15F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2.Убедиться, что мембрана фонендоскопа и трубки целы, стрелка манометра на нуле, вентиль на груше завинчен.</w:t>
            </w:r>
          </w:p>
          <w:p w14:paraId="48F37BAC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3.Выбрать правильный размер манжеты.</w:t>
            </w:r>
          </w:p>
          <w:p w14:paraId="3FDC5E3C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4.Провести гигиеническую обработку рук.</w:t>
            </w:r>
          </w:p>
          <w:p w14:paraId="0417FB18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5.Попросить пациента принять удобное положение (лечь или сесть).</w:t>
            </w:r>
          </w:p>
          <w:p w14:paraId="27D46836" w14:textId="3AC65417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6.Уложить руку пациента в разогнутом положении (под локоть можно положить сжатый кулак кисти свободной руки или валик). Освободить руку от одежды.</w:t>
            </w:r>
          </w:p>
          <w:p w14:paraId="3FE457BF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7.На обнаженное плечо пациента наложить манжету на 2 – 3 см выше локтевого сгиба (одежда не должна сдавливать плечо выше манжеты). Между плечом и манжетой должен проходить 1 палец.</w:t>
            </w:r>
          </w:p>
          <w:p w14:paraId="3607211D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8.Вставить фонендоскоп в уши и одной рукой поставить мембрану фонендоскопа на область локтевого сгиба (место нахождения плевой артерии).</w:t>
            </w:r>
          </w:p>
          <w:p w14:paraId="4A8E307F" w14:textId="5A7531F2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9.Нагнетать воздух в манжетку до исчезновения пульсации на лучевой артерии (+ 20-30 мм. рт. ст. т.е. выше предполагаемого АД).</w:t>
            </w:r>
          </w:p>
          <w:p w14:paraId="4BE7659B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10.Выпускать воздух из манжеты со скоростью 2-3 мм. рт. ст. в 1 секунду, постепенно открывая вентиль.</w:t>
            </w:r>
          </w:p>
          <w:p w14:paraId="0731D39D" w14:textId="6200EE74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11.Отметить цифру появления первого удара пульсовой волны на шкале манометра соответствующую систолическому АД.</w:t>
            </w:r>
          </w:p>
          <w:p w14:paraId="1D8FDB85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12.Продолжить выпускать воздух из манжеты отметить величину диастолического давления, соответствующую ослаблению или полному исчезновению тонов Короткова.</w:t>
            </w:r>
          </w:p>
          <w:p w14:paraId="32E53A9C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13.Выпустить весь воздух из манжетки и повторить процедуру через 1 – 2 минуты.</w:t>
            </w:r>
          </w:p>
          <w:p w14:paraId="1F063C7B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14.Сообщить пациенту результат измерения.</w:t>
            </w:r>
          </w:p>
          <w:p w14:paraId="4E23D220" w14:textId="3DA50B25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15.Результат АД можно записать в виде дроби на листке бумаги, в числительном – систолическое давление, в знаменателе – диастолическое давление (АД 120/80 мм. рт. ст.).</w:t>
            </w:r>
          </w:p>
          <w:p w14:paraId="4F4106C4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16.Надеть перчатки. Протереть мембрану фонендоскопа салфеткой, смоченной антисептиком, обработать манжету.</w:t>
            </w:r>
          </w:p>
          <w:p w14:paraId="0CAD71AF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17.Салфетку сбросить в емкость для отходов класса «Б».</w:t>
            </w:r>
          </w:p>
          <w:p w14:paraId="74EF104D" w14:textId="29CA948B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18.Снять перчатки, сбросить в емкость для отходов класса «Б», провести гигиеническую обработку рук.</w:t>
            </w:r>
          </w:p>
          <w:p w14:paraId="12514FFD" w14:textId="254F0097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19.Результаты занести в температурный лист у.ф. № 004/у.</w:t>
            </w:r>
          </w:p>
          <w:p w14:paraId="62D67526" w14:textId="585919E8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0978AC76" w14:textId="6D66A49F" w:rsidR="00581893" w:rsidRPr="00581893" w:rsidRDefault="003B3354" w:rsidP="005818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  <w:r w:rsidR="00581893"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. Измерение артериального пульса.</w:t>
            </w:r>
          </w:p>
          <w:p w14:paraId="3F22BEB5" w14:textId="77777777" w:rsidR="00581893" w:rsidRPr="00E84F92" w:rsidRDefault="00581893" w:rsidP="005818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61459B3" w14:textId="767DD294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</w:r>
          </w:p>
          <w:p w14:paraId="45C1FD72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14:paraId="3E24DAF3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3.Попросить пациента принять удобное положение.</w:t>
            </w:r>
          </w:p>
          <w:p w14:paraId="73D038F8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4.Предложить расслабить руку, при этом кисти и предплечье не должны быть «на весу».</w:t>
            </w:r>
          </w:p>
          <w:p w14:paraId="1626842C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5.Прижать 2,3,4- м пальцами лучевые артерии на обеих руках пациента (1 палец находится со стороны тыла кисти), почувствовать пульсацию.</w:t>
            </w:r>
          </w:p>
          <w:p w14:paraId="5EA94C0C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6.Если при одновременном исследовании пульсовых волн появляются различия, то определение других его свойств проводят при исследовании той лучевой артерии, где пульсовые волны выражены лучше.</w:t>
            </w:r>
          </w:p>
          <w:p w14:paraId="1FD74DD1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7.Взять часы или секундомер.</w:t>
            </w:r>
          </w:p>
          <w:p w14:paraId="6B97B333" w14:textId="77777777" w:rsidR="00581893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8.Определить ритм пульса в течение 30 секунд по интервалам между пульсовыми волнами. Если интервалы равные – пульс ритмичный, если промежутки между пульсовыми волнами различны – пульс аритмичный.</w:t>
            </w:r>
          </w:p>
          <w:p w14:paraId="443AC549" w14:textId="02275F17" w:rsidR="00581893" w:rsidRPr="00E84F92" w:rsidRDefault="00581893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помощью часов или секундомера определить частоту пульса – количество пульсовых волн в 1 минуту. Нормальные показатели частоты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пульса 60-80 уд/мин.</w:t>
            </w:r>
          </w:p>
          <w:p w14:paraId="6B424ABD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10.Сообщить пациенту результаты исследования.</w:t>
            </w:r>
          </w:p>
          <w:p w14:paraId="693A22A7" w14:textId="77777777" w:rsidR="00581893" w:rsidRPr="00E84F92" w:rsidRDefault="00581893" w:rsidP="005818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11.Провести гигиеническую обработку рук.</w:t>
            </w:r>
          </w:p>
          <w:p w14:paraId="1BF80159" w14:textId="24193B1F" w:rsidR="00581893" w:rsidRDefault="00581893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12.Результаты занести в температурный лист у.ф. № 004/у.</w:t>
            </w:r>
          </w:p>
          <w:p w14:paraId="76FDD7EC" w14:textId="03515EE7" w:rsidR="002E1D0C" w:rsidRDefault="002E1D0C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A84A9BB" w14:textId="2B6E00BF" w:rsidR="002E1D0C" w:rsidRDefault="002E1D0C" w:rsidP="002E1D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b/>
                <w:sz w:val="28"/>
                <w:lang w:eastAsia="ru-RU"/>
              </w:rPr>
              <w:t>7. Выборка назначений из медицинской карты стационарного больного.</w:t>
            </w:r>
          </w:p>
          <w:p w14:paraId="361F7C99" w14:textId="77777777" w:rsidR="002E1D0C" w:rsidRPr="002E1D0C" w:rsidRDefault="002E1D0C" w:rsidP="002E1D0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lang w:eastAsia="ru-RU"/>
              </w:rPr>
            </w:pPr>
          </w:p>
          <w:p w14:paraId="1929C6C0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1.Выбирайте назначения из медицинской карты ежедневно, после завершения обхода всех пациентов врачами и записей назначений в медицинской карте.</w:t>
            </w:r>
          </w:p>
          <w:p w14:paraId="72BA808D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2.Перепишите их в специальную тетрадь или листок назначений, отдельно для каждого пациента.</w:t>
            </w:r>
          </w:p>
          <w:p w14:paraId="77E29065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3.Сведения о назначениях инъекциях передайте в процедурный кабинет, процедурной медсестре.</w:t>
            </w:r>
          </w:p>
          <w:p w14:paraId="49CA69C1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4.Убедитесь в правильности понимания ваших записей.</w:t>
            </w:r>
          </w:p>
          <w:p w14:paraId="7547DCB7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5.Перечень назначенных лекарственных средств, написанных по-русски, передайте старшей медсестре отделения.</w:t>
            </w:r>
          </w:p>
          <w:p w14:paraId="60EB3CE2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6.Она суммирует эти сведения и выписывает по определенной форме требование на получение лекарственных средств из аптеки.</w:t>
            </w:r>
          </w:p>
          <w:p w14:paraId="63B27DD6" w14:textId="77777777" w:rsidR="002E1D0C" w:rsidRPr="003B3354" w:rsidRDefault="002E1D0C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2C08F5B" w14:textId="22179C98" w:rsidR="000402A0" w:rsidRDefault="000402A0" w:rsidP="000402A0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5F624C4D" w14:textId="77777777" w:rsidR="003B3354" w:rsidRPr="003B3354" w:rsidRDefault="003B3354" w:rsidP="003B3354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text" w:horzAnchor="margin" w:tblpY="-254"/>
              <w:tblOverlap w:val="never"/>
              <w:tblW w:w="79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270"/>
            </w:tblGrid>
            <w:tr w:rsidR="000402A0" w:rsidRPr="003B3354" w14:paraId="7F621B04" w14:textId="77777777" w:rsidTr="0096054F">
              <w:trPr>
                <w:trHeight w:val="6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20485839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bookmarkStart w:id="0" w:name="_Hlk41652287"/>
                  <w:r w:rsidRPr="003B3354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6D4519" w14:textId="77777777" w:rsidR="000402A0" w:rsidRPr="003B3354" w:rsidRDefault="000402A0" w:rsidP="002A0C3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008104" w14:textId="77777777" w:rsidR="000402A0" w:rsidRPr="003B3354" w:rsidRDefault="000402A0" w:rsidP="002A0C3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402A0" w:rsidRPr="003B3354" w14:paraId="172A5466" w14:textId="77777777" w:rsidTr="000402A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9E0460D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C4953" w14:textId="2D0B3492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Взятие мазка из носа</w:t>
                  </w:r>
                  <w:r w:rsidR="002E1D0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 зева</w:t>
                  </w: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для бактериологического исследования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C5BE82" w14:textId="01794358" w:rsidR="000402A0" w:rsidRPr="003B3354" w:rsidRDefault="002E1D0C" w:rsidP="003B335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0402A0" w:rsidRPr="003B3354" w14:paraId="49419EBC" w14:textId="77777777" w:rsidTr="000402A0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DF4985B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5C9F4" w14:textId="7FB58C3F" w:rsidR="000402A0" w:rsidRPr="003B3354" w:rsidRDefault="002E1D0C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Выборка назначений из медицинской карты стационарного больного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168E4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402A0" w:rsidRPr="003B3354" w14:paraId="7C217E1B" w14:textId="77777777" w:rsidTr="000402A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5737D11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91EF28" w14:textId="3DDDBF8F" w:rsidR="000402A0" w:rsidRPr="003B3354" w:rsidRDefault="00581893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осмотра и осуществление мероприятий при выявлении педикулеза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90C6A4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402A0" w:rsidRPr="003B3354" w14:paraId="7FFC8C31" w14:textId="77777777" w:rsidTr="000402A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BEFCDD1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B79615" w14:textId="5B78A1A3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Полная санитарная обработка пациента</w:t>
                  </w:r>
                  <w:r w:rsidR="003B3354"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 принятие ванны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055E3A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402A0" w:rsidRPr="003B3354" w14:paraId="2F49A770" w14:textId="77777777" w:rsidTr="000402A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69B2BB1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E7E178" w14:textId="4C46EAF0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Измерение </w:t>
                  </w:r>
                  <w:r w:rsidR="003B3354"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артериального </w:t>
                  </w: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пульса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18CF7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402A0" w:rsidRPr="000402A0" w14:paraId="4C62F5BF" w14:textId="77777777" w:rsidTr="000402A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A94702" w14:textId="77777777" w:rsidR="000402A0" w:rsidRPr="000402A0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15F0F7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Измерение артериального давления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CA1A63" w14:textId="77777777" w:rsidR="000402A0" w:rsidRPr="003B3354" w:rsidRDefault="000402A0" w:rsidP="003B335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bookmarkEnd w:id="0"/>
          <w:p w14:paraId="0B7A798E" w14:textId="3DF167D3" w:rsidR="000402A0" w:rsidRPr="000402A0" w:rsidRDefault="003B3354" w:rsidP="003B3354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Второй 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7215140B" w14:textId="77777777" w:rsidR="003B3354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2D694CF" w14:textId="57B6EEEA" w:rsidR="003B3354" w:rsidRPr="003B3354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>1. Постановка банок.</w:t>
            </w:r>
          </w:p>
          <w:p w14:paraId="1FF87ED2" w14:textId="77777777" w:rsidR="003B3354" w:rsidRPr="00E84F92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29F270A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1.Идентифицировать пациента, представиться, объяснить ход и цель процедуры. Убедиться в наличии пациента добровольного информированного согласия на предстоящую процедуры. В случае отсутствия такого уточнить дальнейшие действия у врача.</w:t>
            </w:r>
          </w:p>
          <w:p w14:paraId="4EA96B38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2.Убедиться в целостности краев банок и разместить их в ящике, на столе у постели пациента.</w:t>
            </w:r>
          </w:p>
          <w:p w14:paraId="54833336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3.Обработать руки гигиеническим способом, осушить.</w:t>
            </w:r>
          </w:p>
          <w:p w14:paraId="48507FB9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4.Отрегулировать высоту кровати.</w:t>
            </w:r>
          </w:p>
          <w:p w14:paraId="5340C5A1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5.Опустить изголовье кровати, помочь пациенту лечь на живот, предложить повернуть голову на бок, руками обхватить подушку. Освободить от одежды верхнюю часть туловища. </w:t>
            </w:r>
          </w:p>
          <w:p w14:paraId="76EAA121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6.Длинные волосы пациента(ки) прикрыть пеленкой. При наличии волос в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месте постановки банок, заручившись согласием пациента, сбросить их.</w:t>
            </w:r>
          </w:p>
          <w:p w14:paraId="4E8F5416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7.Настести на кожу тонкий слой вазелина.</w:t>
            </w:r>
          </w:p>
          <w:p w14:paraId="6B999F1D" w14:textId="64033274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8.Сделать плотный фитиль из ваты и закрепить корнцанге.</w:t>
            </w:r>
          </w:p>
          <w:p w14:paraId="7F7A148A" w14:textId="1D84114D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9.Смочить фитиль в спирте и отжать его. Флакон закрыть крышкой и отставить в сторону. Вытереть руки. Зажечь фитиль.</w:t>
            </w:r>
          </w:p>
          <w:p w14:paraId="0972FFD3" w14:textId="26EE0B39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10.Ввести фитиль в банку, предварительно взятую в другую руку.</w:t>
            </w:r>
          </w:p>
          <w:p w14:paraId="1BCD07B6" w14:textId="1E8ED408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11.Удержать фитиль в полости банки 2-3 с, извлечь его и быстрым движением приставить банку к коже больного.</w:t>
            </w:r>
          </w:p>
          <w:p w14:paraId="23ADA497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 w:rsidRPr="00E84F92">
              <w:rPr>
                <w:rFonts w:eastAsia="Times New Roman"/>
              </w:rPr>
              <w:t xml:space="preserve">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 этапы 5-6 необходимое, по числу банок, количество раз.</w:t>
            </w:r>
          </w:p>
          <w:p w14:paraId="578FF5AB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13.Потушить фитиль, погрузив его в воду.</w:t>
            </w:r>
          </w:p>
          <w:p w14:paraId="48D07F88" w14:textId="5BF4682F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14.Накрыть поверхность банок полотенцем или пеленкой, а сверху накрыть больного одеялом.</w:t>
            </w:r>
          </w:p>
          <w:p w14:paraId="4A2621A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15.Через 3-5 мин проконтролировать эффективность постановки по выраженному (1 и более см.) втягиванию кожи в полость банки и убедиться в отсутствии болевых ощущений у пациента. При неэффективной постановке одной или нескольких банок – снять их и установить повторно.</w:t>
            </w:r>
          </w:p>
          <w:p w14:paraId="33E4E08D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16.Выдержать экспозицию 15-20 мин. </w:t>
            </w:r>
          </w:p>
          <w:p w14:paraId="6E874A8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17.По истечении времени процедуры снять банки (одной рукой отклонить банку в сторону, другой надавить на кожу с противоположной стороны у края банки, после чего снять банку). </w:t>
            </w:r>
          </w:p>
          <w:p w14:paraId="5742031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18.Салфеткой удалить с кожи пациента вазелин.</w:t>
            </w:r>
          </w:p>
          <w:p w14:paraId="334825F9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19.Помочь пациенту одеться.</w:t>
            </w:r>
          </w:p>
          <w:p w14:paraId="71E5941A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20.Банки продезинфицировать, вымыть и уложить в ящик. </w:t>
            </w:r>
          </w:p>
          <w:p w14:paraId="0F6F90B3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21.Обработать руки гигиеническим способом, осушить.</w:t>
            </w:r>
          </w:p>
          <w:p w14:paraId="460EE231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22.Уточнить у пациента его самочувствие.</w:t>
            </w:r>
          </w:p>
          <w:p w14:paraId="4408505C" w14:textId="0DFFBC1B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23.Сделать соответствующую запись о результатах выполнения в медицинской документации.</w:t>
            </w:r>
          </w:p>
          <w:p w14:paraId="7D629293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39C5440" w14:textId="7E7C56C3" w:rsidR="003B3354" w:rsidRPr="003B3354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>2. Постановка горчичников.</w:t>
            </w:r>
          </w:p>
          <w:p w14:paraId="03197BFE" w14:textId="77777777" w:rsidR="003B3354" w:rsidRPr="00E84F92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5E416825" w14:textId="0815502C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E84F92">
              <w:rPr>
                <w:rFonts w:eastAsia="Times New Roman"/>
              </w:rPr>
              <w:t xml:space="preserve">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Идентифицировать пациента, представиться, объяснить цель и ход предстоящей процедуры. Уточнить отсутствие аллергии на горчицу. В случае наличия аллергии и отсутствия согласия на процедуру - уточнить дальнейшие действия у врача.</w:t>
            </w:r>
          </w:p>
          <w:p w14:paraId="0E45423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</w:t>
            </w:r>
            <w:r w:rsidRPr="00E84F92">
              <w:rPr>
                <w:rFonts w:eastAsia="Times New Roman"/>
              </w:rPr>
              <w:t xml:space="preserve">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Обработать руки гигиеническим способом, осушить. Надеть перчатки.</w:t>
            </w:r>
          </w:p>
          <w:p w14:paraId="1208F0C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3.Осмотреть кожу пациента на предмет повреждений, гнойничков, сыпи – для определения показаний к проведению процедуры.</w:t>
            </w:r>
          </w:p>
          <w:p w14:paraId="7C08A9E6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4.Проверить пригодность горчичников: горчица не должна осыпаться с бумаги и иметь специфический (резкий) запах. При использовании горчичников, сделанных по другим технологиям (например, пакетированная горчица) проверить срок годности.</w:t>
            </w:r>
          </w:p>
          <w:p w14:paraId="736AC693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5.Подготовить оснащение. Налить в лоток горячую (40° - 45°) воду.</w:t>
            </w:r>
          </w:p>
          <w:p w14:paraId="7495F5E7" w14:textId="65DF46D4" w:rsidR="000402A0" w:rsidRDefault="003B3354" w:rsidP="003B33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6.Помочь пациенту лечь на живот (при постановке горчичников на спину) и принять удобную позу, голова пациента должна быть повернута на бок.</w:t>
            </w:r>
          </w:p>
          <w:p w14:paraId="59B01593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7.Погрузить горчичник в горячую воду, дать ей стечь.</w:t>
            </w:r>
          </w:p>
          <w:p w14:paraId="53387E0B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8.Плотно приложить горчичник к коже стороной, покрытой горчицей. </w:t>
            </w:r>
          </w:p>
          <w:p w14:paraId="39485D7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9.Повторить действия, размещая нужное количество горчичников на коже.</w:t>
            </w:r>
          </w:p>
          <w:p w14:paraId="28356BAE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10.Укрыть пациента пеленкой, затем одеялом.</w:t>
            </w:r>
          </w:p>
          <w:p w14:paraId="2470AB75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11.Уточнить ощущения пациента и степень гиперемии через 3-5 мин. </w:t>
            </w:r>
          </w:p>
          <w:p w14:paraId="116E78A8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12.Оставить горчичники на 10-15 мин, учитывая индивидуальную чувствительность пациента к горчице.</w:t>
            </w:r>
          </w:p>
          <w:p w14:paraId="5BD617A6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</w:t>
            </w:r>
            <w:r w:rsidRPr="00E84F92">
              <w:rPr>
                <w:rFonts w:eastAsia="Times New Roman"/>
              </w:rPr>
              <w:t xml:space="preserve">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При появлении стойкой гиперемии (через 10-15 мин) снять горчичники и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положить их в приготовленный лоток для использованных материалов с последующей их утилизацией.</w:t>
            </w:r>
          </w:p>
          <w:p w14:paraId="3F562ACC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14.Смочить салфетку в теплой воде и снять с кожи остатки горчицы.</w:t>
            </w:r>
          </w:p>
          <w:p w14:paraId="67B4B8BC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15.Пеленкой промокнуть кожу пациента насухо. Помочь ему надеть нижнее белье, укрыть одеялом и предупредить, чтобы он оставался в постели еще не менее 20-30 мин и в этот день не принимал ванну или душ.</w:t>
            </w:r>
          </w:p>
          <w:p w14:paraId="14238F3F" w14:textId="77777777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16.Снять перчатки. </w:t>
            </w:r>
          </w:p>
          <w:p w14:paraId="1B200254" w14:textId="7C7D2362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Обработать руки гигиеническим способом, осушить.</w:t>
            </w:r>
          </w:p>
          <w:p w14:paraId="360617EC" w14:textId="4BEA5A00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.Уточнить у пациента его самочувствие.</w:t>
            </w:r>
          </w:p>
          <w:p w14:paraId="102CB15F" w14:textId="1C2D2C88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.Сделать соответствующую запись о выполненной процедуре в медицинской документации.</w:t>
            </w:r>
          </w:p>
          <w:p w14:paraId="4D2DF755" w14:textId="77777777" w:rsidR="003B3354" w:rsidRP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F0A002E" w14:textId="2B824E81" w:rsidR="003B3354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>3. Постановка согревающего компресса.</w:t>
            </w:r>
          </w:p>
          <w:p w14:paraId="0815FA66" w14:textId="77777777" w:rsidR="003B3354" w:rsidRPr="00E84F92" w:rsidRDefault="003B3354" w:rsidP="003B335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EF71AE3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14:paraId="68CF7A09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2.Обработать руки гигиеническим способом, осушить. Осмотреть кожные покровы.</w:t>
            </w:r>
          </w:p>
          <w:p w14:paraId="7A89A9F8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</w:t>
            </w:r>
          </w:p>
          <w:p w14:paraId="0E4A9538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4.Развести спирт и смочить салфетку в полуспиртовом растворе, слегка отжать и положить сверху компрессной клеёнки (правило «Лесенки» - каждый последующий слой должен быть больше предыдущего по периметру на 1,5 – 2см).</w:t>
            </w:r>
          </w:p>
          <w:p w14:paraId="079E98A7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5.Все слои компресса положить на нужный участок кожи (салфетка, клеёнка, слой ваты).</w:t>
            </w:r>
          </w:p>
          <w:p w14:paraId="6A52FBE2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6.Зафиксировать компресс бинтом в соответствии с требованиями десмургии, чтобы он плотно прилегал к коже.</w:t>
            </w:r>
          </w:p>
          <w:p w14:paraId="0C95F64E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7.Напомнить пациенту, что компресс поставлен на 4-6 часов (полуспиртовый).</w:t>
            </w:r>
          </w:p>
          <w:p w14:paraId="7016C2B5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</w:r>
          </w:p>
          <w:p w14:paraId="6715166B" w14:textId="343898AF" w:rsidR="003B3354" w:rsidRDefault="003B3354" w:rsidP="003B335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9.Обработать руки гигиеническим способом, осушить.</w:t>
            </w:r>
          </w:p>
          <w:p w14:paraId="6FAF6AEB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10.Снять компресс через положенное время, сбросить в емкость для отходов.</w:t>
            </w:r>
          </w:p>
          <w:p w14:paraId="37A5AA7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11.Вытереть кожу и наложить сухую повязку.</w:t>
            </w:r>
          </w:p>
          <w:p w14:paraId="69886845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12.Обработать руки гигиеническим способом, осушить.</w:t>
            </w:r>
          </w:p>
          <w:p w14:paraId="31151A40" w14:textId="24031127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13.Сделать отметку о выполнении процедуры и реакции пациента в «Медицинской карте стационарного больного».</w:t>
            </w:r>
          </w:p>
          <w:p w14:paraId="24B5DBB6" w14:textId="6FBAA716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4DFD55A" w14:textId="4E91AA23" w:rsidR="003B3354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П</w:t>
            </w:r>
            <w:r w:rsidRPr="003B3354">
              <w:rPr>
                <w:rFonts w:ascii="Times New Roman" w:eastAsia="Times New Roman" w:hAnsi="Times New Roman"/>
                <w:b/>
                <w:sz w:val="28"/>
                <w:lang w:eastAsia="ru-RU"/>
              </w:rPr>
              <w:t>рименени</w:t>
            </w: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е</w:t>
            </w:r>
            <w:r w:rsidRPr="003B3354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грелки.</w:t>
            </w:r>
          </w:p>
          <w:p w14:paraId="325E2FB8" w14:textId="7273EF0B" w:rsidR="003B3354" w:rsidRPr="00E84F92" w:rsidRDefault="003B3354" w:rsidP="003B33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6259799D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1.Уточнить у пациента понимание цели и хода предстоящей процедуры.</w:t>
            </w:r>
          </w:p>
          <w:p w14:paraId="1D9B58B9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14:paraId="6BA77F21" w14:textId="6036FA46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3.Налить горячую воду (предварительно измерив ее температуру) в грелку 2\3-1\2 объёма.</w:t>
            </w:r>
          </w:p>
          <w:p w14:paraId="13C51199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4.Выпустить воздух. Завинтить плотно пробкой.</w:t>
            </w:r>
          </w:p>
          <w:p w14:paraId="0A40D0C2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5.Перевернуть грелку пробкой вниз, чтобы убедиться, что пробка завинчена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плотно, затем вернуть в исходное положение и обернуть пеленкой.</w:t>
            </w:r>
          </w:p>
          <w:p w14:paraId="44EF4DB7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6.Если пациент без сознания или лишен чувствительности, то необходимо проверить температуру грелки на себе.</w:t>
            </w:r>
          </w:p>
          <w:p w14:paraId="2B854145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7.Положить грелку на нужную область тела. Узнать через 5 минут об ощущениях пациента.</w:t>
            </w:r>
          </w:p>
          <w:p w14:paraId="3225BB19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8.Убрать грелку по истечении назначенного врачом времени (20 минут).</w:t>
            </w:r>
          </w:p>
          <w:p w14:paraId="2795AD7A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9.Осмотреть кожу пациента. Накрыть пациента одеялом.</w:t>
            </w:r>
          </w:p>
          <w:p w14:paraId="342CDE63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10.Провести гигиеническую обработку рук.</w:t>
            </w:r>
          </w:p>
          <w:p w14:paraId="385C573A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11.Надеть перчатки, обработать грелку, после экспозиции промыть ее проточной водой и повесить сушиться. Снять перчатки, сбросить в отходы класса «Б». Вымыть руки. </w:t>
            </w:r>
          </w:p>
          <w:p w14:paraId="498B2F0D" w14:textId="382C4179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12.Сделать отметку в «Медицинской карте».</w:t>
            </w:r>
          </w:p>
          <w:p w14:paraId="14D883F8" w14:textId="514B7FBC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2A28677B" w14:textId="0C166FA5" w:rsidR="003B3354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П</w:t>
            </w:r>
            <w:r w:rsidRPr="003B3354">
              <w:rPr>
                <w:rFonts w:ascii="Times New Roman" w:eastAsia="Times New Roman" w:hAnsi="Times New Roman"/>
                <w:b/>
                <w:sz w:val="28"/>
                <w:lang w:eastAsia="ru-RU"/>
              </w:rPr>
              <w:t>рименени</w:t>
            </w: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е</w:t>
            </w:r>
            <w:r w:rsidRPr="003B3354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пузыря со льдом.</w:t>
            </w:r>
          </w:p>
          <w:p w14:paraId="53C5BAF2" w14:textId="77777777" w:rsidR="002E1D0C" w:rsidRDefault="002E1D0C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</w:p>
          <w:p w14:paraId="5BCC6D26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14:paraId="4C8441B7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bookmarkStart w:id="1" w:name="_Hlk42115403"/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2.Вымыть руки.</w:t>
            </w:r>
          </w:p>
          <w:p w14:paraId="08D9ED7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3.Приготовьте кусочки льда. </w:t>
            </w:r>
          </w:p>
          <w:p w14:paraId="2B76A101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4.Положить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 </w:t>
            </w:r>
          </w:p>
          <w:p w14:paraId="010B698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5.Положить пузырь на горизонтальную поверхность и вытеснить воздух. Завинтить крышку пузыря со льдом. </w:t>
            </w:r>
          </w:p>
          <w:p w14:paraId="2DDB0794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6.Обернуть пузырь со льдом полотенцем в четыре слоя (толщина прокладки не менее 2 см).</w:t>
            </w:r>
          </w:p>
          <w:p w14:paraId="13ACF3CB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7.Положите пузырь со льдом на нужный участок тела.</w:t>
            </w:r>
          </w:p>
          <w:p w14:paraId="6D116C4A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8.Оставьте пузырь со льдом на 20–30 минут. Периодически узнавать у пациента о самочувствии.</w:t>
            </w:r>
          </w:p>
          <w:p w14:paraId="16C465D9" w14:textId="70C520D5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9.Убрать пузырь со льдом. </w:t>
            </w:r>
          </w:p>
          <w:bookmarkEnd w:id="1"/>
          <w:p w14:paraId="07840303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10.Провести гигиеническую обработку рук.</w:t>
            </w:r>
          </w:p>
          <w:p w14:paraId="6E744103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</w:t>
            </w:r>
          </w:p>
          <w:p w14:paraId="7CEEEF65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12.Сделать отметку в «Медицинской карте».</w:t>
            </w:r>
          </w:p>
          <w:p w14:paraId="03A82A3A" w14:textId="55897BFF" w:rsidR="003B3354" w:rsidRDefault="003B3354" w:rsidP="003B335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</w:p>
          <w:p w14:paraId="367884C2" w14:textId="6A854FDC" w:rsidR="003B3354" w:rsidRPr="003B3354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Постановка </w:t>
            </w: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>горячего компресса.</w:t>
            </w:r>
          </w:p>
          <w:p w14:paraId="5F1F3B8A" w14:textId="77777777" w:rsidR="003B3354" w:rsidRPr="00E84F92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5C084E45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14:paraId="45AF869B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14:paraId="193D1978" w14:textId="37A0508A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3.Смочить ткань в горячей воде, хорошо отжать.</w:t>
            </w:r>
          </w:p>
          <w:p w14:paraId="5806DD65" w14:textId="2539E115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4.Приложить смоченную ткань к телу.</w:t>
            </w:r>
          </w:p>
          <w:p w14:paraId="1A684C80" w14:textId="601ADA88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5.Поверх ткани плотно наложить клеенку.</w:t>
            </w:r>
          </w:p>
          <w:p w14:paraId="2E4B980D" w14:textId="237CA319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6.Поверх клеенки положить грелку или теплую шерстяную ткань.</w:t>
            </w:r>
          </w:p>
          <w:p w14:paraId="2515047D" w14:textId="5672B335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7.Менять компресс каждые 10-15 мин.</w:t>
            </w:r>
          </w:p>
          <w:p w14:paraId="3259FA1D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8.Повторять процедуру в течение назначенного врачом времени.  Интересоваться самочувствием пациента.</w:t>
            </w:r>
          </w:p>
          <w:p w14:paraId="7A8A8235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9.Тканевую салфетку сбросить в емкость для сбора грязного белья. </w:t>
            </w:r>
          </w:p>
          <w:p w14:paraId="2EB220E5" w14:textId="4538E0C6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10.Провести гигиеническую обработку рук.</w:t>
            </w:r>
          </w:p>
          <w:p w14:paraId="3213E086" w14:textId="3F99514B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A451CCC" w14:textId="7BA21A87" w:rsidR="003B3354" w:rsidRPr="003B3354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7. Постановка холодного компресса.</w:t>
            </w:r>
          </w:p>
          <w:p w14:paraId="14E0B424" w14:textId="77777777" w:rsidR="003B3354" w:rsidRPr="00E84F92" w:rsidRDefault="003B3354" w:rsidP="003B33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C9C6031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14:paraId="3622E762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14:paraId="74135B30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3.Подстелить под голову пациента непромокаемую пелёнку.</w:t>
            </w:r>
          </w:p>
          <w:p w14:paraId="40B00185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4.Сложить оба полотенца в несколько слоев, положить в емкость с холодной водой.</w:t>
            </w:r>
          </w:p>
          <w:p w14:paraId="3B371559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5.Отжать одно полотенце и расправить.</w:t>
            </w:r>
          </w:p>
          <w:p w14:paraId="4B3ABC7E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6.Положить на нужный участок тела на 2–3 мин.</w:t>
            </w:r>
          </w:p>
          <w:p w14:paraId="275DFA5A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7.Снять полотенце через 2-3мин. и погрузить его в холодную воду.</w:t>
            </w:r>
          </w:p>
          <w:p w14:paraId="5B5A1A99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8.Отжать второе полотенце, расправить и положить на кожу на 2-3 мин.</w:t>
            </w:r>
          </w:p>
          <w:p w14:paraId="2ABB397F" w14:textId="77777777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9.Повторять процедуру в течение назначенного врачом времени (от 5 до 60 мин.). Интересоваться самочувствием пациента.</w:t>
            </w:r>
          </w:p>
          <w:p w14:paraId="7E13C88F" w14:textId="25EFCE49" w:rsidR="003B3354" w:rsidRPr="00E84F92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10.Полотенце сбросить в емкость для сбора грязного белья. Воду слить в канализацию и обработать емкость.</w:t>
            </w:r>
          </w:p>
          <w:p w14:paraId="1DC657DC" w14:textId="297E1AF1" w:rsidR="002A0C34" w:rsidRDefault="003B3354" w:rsidP="002E1D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11.Провести гигиеническую обработку рук.</w:t>
            </w:r>
          </w:p>
          <w:tbl>
            <w:tblPr>
              <w:tblpPr w:leftFromText="180" w:rightFromText="180" w:vertAnchor="page" w:horzAnchor="margin" w:tblpY="5161"/>
              <w:tblOverlap w:val="never"/>
              <w:tblW w:w="79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65"/>
              <w:gridCol w:w="5347"/>
              <w:gridCol w:w="1363"/>
            </w:tblGrid>
            <w:tr w:rsidR="002A0C34" w:rsidRPr="002A0C34" w14:paraId="582FB8D1" w14:textId="77777777" w:rsidTr="002E1D0C">
              <w:trPr>
                <w:trHeight w:val="664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13951B7C" w14:textId="77777777" w:rsidR="002A0C34" w:rsidRPr="002A0C34" w:rsidRDefault="002A0C34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A0C34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4C31BF" w14:textId="77777777" w:rsidR="002A0C34" w:rsidRPr="002A0C34" w:rsidRDefault="002A0C34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1D5417" w14:textId="77777777" w:rsidR="002A0C34" w:rsidRPr="002A0C34" w:rsidRDefault="002A0C34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A0C34" w:rsidRPr="002A0C34" w14:paraId="175AEA65" w14:textId="77777777" w:rsidTr="002E1D0C">
              <w:trPr>
                <w:trHeight w:val="362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9D20830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90E03F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банок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F79D50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A0C34" w:rsidRPr="002A0C34" w14:paraId="79F0D2F2" w14:textId="77777777" w:rsidTr="002E1D0C">
              <w:trPr>
                <w:trHeight w:val="377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5DEE07D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6CCF1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горчичников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00EF7F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A0C34" w:rsidRPr="002A0C34" w14:paraId="5FCBE2A4" w14:textId="77777777" w:rsidTr="002E1D0C">
              <w:trPr>
                <w:trHeight w:val="368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6D978D7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FD8B5F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согревающего компресса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D8AF5A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A0C34" w:rsidRPr="002A0C34" w14:paraId="4C96B099" w14:textId="77777777" w:rsidTr="002E1D0C">
              <w:trPr>
                <w:trHeight w:val="343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BC28A57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2007F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грелки, пузыря со льдом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A009F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2A0C34" w:rsidRPr="002A0C34" w14:paraId="4092A62F" w14:textId="77777777" w:rsidTr="002E1D0C">
              <w:trPr>
                <w:trHeight w:val="343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C01B972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341869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горячего компресса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9977B8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A0C34" w:rsidRPr="002A0C34" w14:paraId="0A55CA31" w14:textId="77777777" w:rsidTr="002E1D0C">
              <w:trPr>
                <w:trHeight w:val="370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4FE38D5" w14:textId="3935F1F2" w:rsidR="002A0C34" w:rsidRPr="002A0C34" w:rsidRDefault="009B708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 wp14:anchorId="6EFE4A89" wp14:editId="5B176C94">
                            <wp:simplePos x="0" y="0"/>
                            <wp:positionH relativeFrom="column">
                              <wp:posOffset>-81280</wp:posOffset>
                            </wp:positionH>
                            <wp:positionV relativeFrom="paragraph">
                              <wp:posOffset>241935</wp:posOffset>
                            </wp:positionV>
                            <wp:extent cx="847725" cy="0"/>
                            <wp:effectExtent l="0" t="0" r="0" b="0"/>
                            <wp:wrapNone/>
                            <wp:docPr id="5" name="Прямая соединительная линия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8477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C137E1C" id="Прямая соединительная линия 5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19.05pt" to="60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" strokecolor="black [3040]"/>
                        </w:pict>
                      </mc:Fallback>
                    </mc:AlternateContent>
                  </w: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72277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холодного компресса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51F5F6" w14:textId="77777777" w:rsidR="002A0C34" w:rsidRPr="002A0C34" w:rsidRDefault="002A0C34" w:rsidP="002A0C3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5BB9B884" w14:textId="7EE87E5C" w:rsidR="002A0C34" w:rsidRDefault="002A0C3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8D67023" w14:textId="77777777" w:rsidR="002E1D0C" w:rsidRDefault="002E1D0C" w:rsidP="002A0C34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32F75433" w14:textId="085C5285" w:rsidR="002A0C34" w:rsidRDefault="002A0C34" w:rsidP="002A0C34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Третий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7D92EA42" w14:textId="38039D00" w:rsidR="002A0C34" w:rsidRDefault="002A0C34" w:rsidP="002A0C34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522B16A" w14:textId="347D7D8E" w:rsidR="00941503" w:rsidRPr="00941503" w:rsidRDefault="00941503" w:rsidP="009415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941503">
              <w:rPr>
                <w:rFonts w:ascii="Times New Roman" w:hAnsi="Times New Roman"/>
                <w:b/>
                <w:sz w:val="28"/>
                <w:lang w:eastAsia="ru-RU"/>
              </w:rPr>
              <w:t>1. Разведение антибиотиков.</w:t>
            </w:r>
          </w:p>
          <w:p w14:paraId="25701253" w14:textId="77777777" w:rsidR="00941503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</w:pPr>
          </w:p>
          <w:p w14:paraId="33364E9E" w14:textId="4D46852E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1.Провести гигиеническую обработку рук в соответствии с алгоритмом.</w:t>
            </w:r>
          </w:p>
          <w:p w14:paraId="4572C21D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2.Надеть маску, надеть перчатки. </w:t>
            </w:r>
          </w:p>
          <w:p w14:paraId="5E8DADA5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2BDA20AB" w14:textId="77777777" w:rsidR="00941503" w:rsidRPr="00DF083E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83E">
              <w:rPr>
                <w:rFonts w:ascii="Times New Roman" w:hAnsi="Times New Roman"/>
                <w:sz w:val="24"/>
                <w:szCs w:val="24"/>
              </w:rPr>
              <w:t>4.Приготовить стерильный шприц (шприцы) к инъекции, положить его в стерильный лоток.</w:t>
            </w:r>
          </w:p>
          <w:p w14:paraId="6A240D4C" w14:textId="77777777" w:rsidR="00941503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83E">
              <w:rPr>
                <w:rFonts w:ascii="Times New Roman" w:hAnsi="Times New Roman"/>
                <w:sz w:val="24"/>
                <w:szCs w:val="24"/>
              </w:rPr>
              <w:t>5.Подготовить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14:paraId="3365A580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6.Первым шариком обработать наружную крышку флакона с лекарственным препаратом (порошком).</w:t>
            </w:r>
          </w:p>
          <w:p w14:paraId="5D8AFB2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7.Нестерильным пинцетом вскрыть центральную часть металлической крышки флакона (при необходимости).</w:t>
            </w:r>
          </w:p>
          <w:p w14:paraId="37D14D2D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8.Обработать резиновую пробку флакона вторым ватным шариком.</w:t>
            </w:r>
          </w:p>
          <w:p w14:paraId="738A7A8E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9.Обработать ватным шариком ампулу и вскрыть ее.</w:t>
            </w:r>
          </w:p>
          <w:p w14:paraId="228C972B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10.Набрать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</w:r>
          </w:p>
          <w:p w14:paraId="06901096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11.Под углом 90 ° ввести иглу во флакон с лекарственным средством (порошком), проколов резиновую пробку.</w:t>
            </w:r>
          </w:p>
          <w:p w14:paraId="5FD8F44D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12.Выпустить растворитель во флакон с порошком антибиотика, придерживая канюлю иглы.</w:t>
            </w:r>
          </w:p>
          <w:p w14:paraId="2121157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13.Снять иглу вместе с флаконом с подигольного конуса, соблюдая инфекционную безопасность. Шприц положить в стерильный лоток, соблюдая инфекционную безопасность.</w:t>
            </w:r>
          </w:p>
          <w:p w14:paraId="0D40B0B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14.Аккуратно перемешать лекарственное средство во флаконе до полного его растворения и иглу снова присоединить к подигольному конусу, не вынимая из флакона.</w:t>
            </w:r>
          </w:p>
          <w:p w14:paraId="05C7874A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15.Поднять флакон вверх дном и набрать содержимое флакона или его часть (по назначению врача) в шприц.</w:t>
            </w:r>
          </w:p>
          <w:p w14:paraId="0EC97CAC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16.Сменить иглу, вытеснить воздух из шприца, не снимая колпачок с иглы.</w:t>
            </w:r>
          </w:p>
          <w:p w14:paraId="62C0818A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17.Готовый шприц положить в стерильный лоток, укрепив его рукояткой за боковую сторону лотка.</w:t>
            </w:r>
          </w:p>
          <w:p w14:paraId="7DAAD1AD" w14:textId="77777777" w:rsidR="00941503" w:rsidRDefault="00941503" w:rsidP="002A0C34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EE212A9" w14:textId="77777777" w:rsidR="002A0C34" w:rsidRPr="000402A0" w:rsidRDefault="002A0C34" w:rsidP="002A0C34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448A88" w14:textId="49832CC8" w:rsidR="002A0C34" w:rsidRDefault="00941503" w:rsidP="009415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4150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 Поставка пиявки на тело пациента.</w:t>
            </w:r>
          </w:p>
          <w:p w14:paraId="4859E234" w14:textId="3B47ADCC" w:rsidR="00941503" w:rsidRDefault="00941503" w:rsidP="009415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1AAA842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14:paraId="1B05D6C1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2.Помочь пациенту удобно лечь для предстоящей процедуры. Огородить пациента ширмой.</w:t>
            </w:r>
          </w:p>
          <w:p w14:paraId="4A0C575F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3.Обработать руки гигиеническим способом, осушить.</w:t>
            </w:r>
          </w:p>
          <w:p w14:paraId="5680A64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4.Подготовить необходимое оснащение и оборудование.</w:t>
            </w:r>
          </w:p>
          <w:p w14:paraId="20772E82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5.Осмотреть место постановки пиявок. Подстелить клеёнку при необходимости или пеленку одноразовую под предполагаемую область.</w:t>
            </w:r>
          </w:p>
          <w:p w14:paraId="174006B9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6.Надеть перчатки.</w:t>
            </w:r>
          </w:p>
          <w:p w14:paraId="7A03CC8F" w14:textId="0BF17F7B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7.Обработать кожу (место, постановки пиявок) вначале 70 %-ным спиртом (большим по площади, чем нужно для процедуры), стерильной салфеткой или ватным шариком, смоченным в горячей кипяченой воде, протереть кожу до покраснения, меняя шарики 2-3 раза. Кожу осушить стерильной салфеткой.</w:t>
            </w:r>
          </w:p>
          <w:p w14:paraId="7ECB8F2B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8.Смочить место постановки пиявок стерильным раствором 40 %-ной глюкозы.</w:t>
            </w:r>
          </w:p>
          <w:p w14:paraId="6240635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9.Поместить пиявку на ватно-марлевый тампон, транспортировать ее в пробирку или банку хвостовым концом вниз.</w:t>
            </w:r>
          </w:p>
          <w:p w14:paraId="5B2F46FC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 Положить салфетку под заднюю присоску.</w:t>
            </w:r>
          </w:p>
          <w:p w14:paraId="3FC31799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11.Повторить пп. II.3 – II.5 до тех пор, пока не будут поставлены все пиявки.</w:t>
            </w:r>
          </w:p>
          <w:p w14:paraId="3A6D318F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12.Наблюдать за активностью пиявок: если не движутся, слегка провести по её поверхности пальцем.</w:t>
            </w:r>
          </w:p>
          <w:p w14:paraId="0A1300C9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13.Снять ватно-марлевым тампоном, смоченным спиртом, через 20-30 мин (по назначению врача) все пиявки.</w:t>
            </w:r>
          </w:p>
          <w:p w14:paraId="1611DD96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14.Поместить снятые пиявки в емкость с дезинфицирующим раствором с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последующей утилизацией.</w:t>
            </w:r>
          </w:p>
          <w:p w14:paraId="1AB0CD69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15.Поместить пинцет в емкость для дезинфекции.</w:t>
            </w:r>
          </w:p>
          <w:p w14:paraId="0BC4EE18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16.Обработать кожу вокруг ранки антисептиком или 5 %-ного спиртовым раствором йода.</w:t>
            </w:r>
          </w:p>
          <w:p w14:paraId="1CEEC3FF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17.Наложить асептическую ватно-марлевую давящую повязку с слоем ваты, менять повязку в течение суток по необходимости. </w:t>
            </w:r>
          </w:p>
          <w:p w14:paraId="0EE1C6BC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18.Фиксировать повязку бинтом или лейкопластырем.</w:t>
            </w:r>
          </w:p>
          <w:p w14:paraId="0691DD8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19.Убрать клеенку в емкость для дезинфекции.</w:t>
            </w:r>
          </w:p>
          <w:p w14:paraId="24EB9B72" w14:textId="25F4BE6F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20.Обработать использованные пиявки, убедиться, что число пиявок, поставленных пациенту, и число пиявок, находящихся в емкости для дезинфекции, совпадает.</w:t>
            </w:r>
          </w:p>
          <w:p w14:paraId="1D86A0EF" w14:textId="77777777" w:rsidR="00941503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21.Снять перчатки и поместить в ёмкость для дезинфекции. </w:t>
            </w:r>
          </w:p>
          <w:p w14:paraId="67EF0331" w14:textId="77777777" w:rsidR="00941503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22.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Обработать руки гигиеническим способом, осушить. </w:t>
            </w:r>
          </w:p>
          <w:p w14:paraId="7DB7285F" w14:textId="16FACF2A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23.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Уточнить у пациента его самочувствие.</w:t>
            </w:r>
          </w:p>
          <w:p w14:paraId="47E33AD5" w14:textId="6A042526" w:rsidR="00941503" w:rsidRPr="00941503" w:rsidRDefault="00941503" w:rsidP="009415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.Сделать соответствующую запись о выполненной процедуре в медицинской документации.</w:t>
            </w:r>
          </w:p>
          <w:p w14:paraId="77D07133" w14:textId="393A7760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D18C808" w14:textId="492BFC83" w:rsidR="00941503" w:rsidRDefault="00941503" w:rsidP="009415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1503">
              <w:rPr>
                <w:rFonts w:ascii="Times New Roman" w:eastAsia="Times New Roman" w:hAnsi="Times New Roman"/>
                <w:b/>
                <w:sz w:val="28"/>
                <w:szCs w:val="28"/>
              </w:rPr>
              <w:t>3. Постановка масляной клизмы.</w:t>
            </w:r>
          </w:p>
          <w:p w14:paraId="37830807" w14:textId="77777777" w:rsidR="002E1D0C" w:rsidRPr="00941503" w:rsidRDefault="002E1D0C" w:rsidP="009415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5856CB6C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14:paraId="14C6CA19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2.Предупредить пациента о том, что после проведения манипуляции нельзя вставать с кровати</w:t>
            </w:r>
          </w:p>
          <w:p w14:paraId="2943EF16" w14:textId="074F68CA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3.Приготовить   оснащение к процедуре: средства индивидуальной защиты: маска перчатки, стерильные: грушевидный баллон или шприц Жанэ, газоотводная трубка, вазелиновое масло 100-200 мл, марлевые салфетки, лоток для использованного материала, адсорбирующая пеленка, водный термометр. </w:t>
            </w:r>
          </w:p>
          <w:p w14:paraId="2E37D5D7" w14:textId="5FFB108F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4.Подогреть масло на «водяной бане» до 38 °С, проверить температуру масла термометром.</w:t>
            </w:r>
          </w:p>
          <w:p w14:paraId="2F137173" w14:textId="378DCA39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5.Прийти в палату к пациенту, провести гигиеническую обработку рук, надеть маску, перчатки. В грушевидный баллон набрать масло. </w:t>
            </w:r>
          </w:p>
          <w:p w14:paraId="17F4022D" w14:textId="05A9D233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</w:t>
            </w:r>
          </w:p>
          <w:p w14:paraId="07043112" w14:textId="782E4308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7.Вскрыть упаковку с газоотводной трубкой.</w:t>
            </w:r>
          </w:p>
          <w:p w14:paraId="6523B0E3" w14:textId="2071B1E2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2545DCEB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9.Полить вазелиновым маслом закругленный конец газоотводной трубки.</w:t>
            </w:r>
          </w:p>
          <w:p w14:paraId="0438DECB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10.Затем раздвинуть ягодицы пациента 1 и 2 пальцами левой руки, а правой рукой ввести газоотводную трубку на глубину 20-30 см.,  </w:t>
            </w:r>
          </w:p>
          <w:p w14:paraId="14C7C6CC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11.Выпустить остатки воздуха из баллона. Присоединить к газоотводной трубке грушевидный баллон и медленно ввести масло.</w:t>
            </w:r>
          </w:p>
          <w:p w14:paraId="71972B54" w14:textId="6169ED0D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12.Отсоединить, не разжимая, грушевидный баллон от газоотводной трубки.</w:t>
            </w:r>
          </w:p>
          <w:p w14:paraId="4F6631F9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13.Извлечь газоотводную трубку и сбросить в емкость для сбора отходов класса «Б».</w:t>
            </w:r>
          </w:p>
          <w:p w14:paraId="1302808F" w14:textId="4889E282" w:rsidR="00941503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14.Марлевой салфеткой провести туалет анального отверстия, у женщин обязательно кзади. Салфетку сбросить в емкость для сбора отходов класса «Б».</w:t>
            </w:r>
          </w:p>
          <w:p w14:paraId="7E61F7E8" w14:textId="66147969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15.Помочь пациенту занять удобное положение в постели. Адсорбирующую пеленку оставить под пациентом. Напомнить пациенту, что эффект от клизмы наступит через 10-12 часов.</w:t>
            </w:r>
          </w:p>
          <w:p w14:paraId="0F707F30" w14:textId="3E346A8C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16.Использованное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9CC0A4F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17.Емкость из-под масла сбросить в отходы класса «А».</w:t>
            </w:r>
          </w:p>
          <w:p w14:paraId="53B4698A" w14:textId="3B91E69B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18.Снять перчатки, маску, сбросить в емкость для сбора отходов класса «Б». Провести гигиеническую обработку рук.  Сделать запись о проведенной процедуре.</w:t>
            </w:r>
          </w:p>
          <w:p w14:paraId="4B41C21A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19.Утром уточнить у пациента, был ли стул.</w:t>
            </w:r>
          </w:p>
          <w:p w14:paraId="62A42238" w14:textId="7BE84204" w:rsidR="00941503" w:rsidRDefault="00941503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5FD9998" w14:textId="67CA8472" w:rsidR="00941503" w:rsidRDefault="00941503" w:rsidP="009415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4150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4. Проведение дуоденального зондирования.</w:t>
            </w:r>
          </w:p>
          <w:p w14:paraId="5F47ECC4" w14:textId="77777777" w:rsidR="00941503" w:rsidRPr="00941503" w:rsidRDefault="00941503" w:rsidP="009415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3DB31B36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1.Объяснить пациенту цель и ход исследования, уточнить аллергоанамнез. Получить согласие на проведение процедуры.</w:t>
            </w:r>
          </w:p>
          <w:p w14:paraId="1B27B751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2.Промаркировать пробирки и направление для идентификации.</w:t>
            </w:r>
          </w:p>
          <w:p w14:paraId="5DB069F4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3.Провести гигиеническую обработку рук. Надеть маску, перчатки.  Подготовить оснащение: из упаковки пинцетом достать дуоденальный зонд и положить в стерильный лоток.</w:t>
            </w:r>
          </w:p>
          <w:p w14:paraId="76602D25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4.Измерить длину зонда (от мочки уха до резцов, от резцов до пупка и сделать метку №1, прибавить ширину ладони пациента (10-15 см), сделать метку №2).</w:t>
            </w:r>
          </w:p>
          <w:p w14:paraId="62B0DE3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5.Предложить пациенту сесть, широко открыть рот. В руки пациенту дать полотенце.</w:t>
            </w:r>
          </w:p>
          <w:p w14:paraId="36492AD0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6.Смочить зонд стерильной водой и ввести за корень языка, затем постепенно с помощью глотательных движений до метки №1 (зонд в желудке). С помощью шприца с воздухом проверить местонахождение зонда. На свободный конец наложить зажим.</w:t>
            </w:r>
          </w:p>
          <w:p w14:paraId="2FFC30B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7.Уложить пациента на кушетку (без подушки) на правый бок, под таз подложить валик, под правое подреберье - грелку.</w:t>
            </w:r>
          </w:p>
          <w:p w14:paraId="0832D04B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8.Снять зажим, свободный конец зонда опустить в пробирку на штативе на низкой скамейке рядом с кушеткой; выделяется мутное, светлое содержимое желудка.</w:t>
            </w:r>
          </w:p>
          <w:p w14:paraId="206D8765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9.Предложить пациенту медленно заглатывать зонд до метки №2. Продолжительность заглатывания 40-60 мин.</w:t>
            </w:r>
          </w:p>
          <w:p w14:paraId="24EFDF5F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10.Зонд попадает в 12-перстную кишку и начинает выделяться золотисто-желтая жидкость. Это порция «А», дуоденальная желчь - (содержимое из 12-перстной кишки) - 15-40 мл за 20-30 минут.</w:t>
            </w:r>
          </w:p>
          <w:p w14:paraId="21590366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11.После первой порции ввести раздражитель с помощью шприца через зонд в теплом виде (для лучшего отхождения порции «В») - 30-50 мл 33% раствора сульфата магния или 40% раствора глюкозы.</w:t>
            </w:r>
          </w:p>
          <w:p w14:paraId="6EE42942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12.Уложить пациента на спину, наложить зажим на свободный конец зонда на 10 минут.</w:t>
            </w:r>
          </w:p>
          <w:p w14:paraId="420FB49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13.Уложить пациента на правый бок, снять зажим, опустить зонд в пробирки поочередно выделяется темно-оливковая желчь. Это порция «В», пузырная желчь - (из желчного пузыря) - 30-60 мл за 20-30 минут.</w:t>
            </w:r>
          </w:p>
          <w:p w14:paraId="6F8F3EF2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14.Переложить зонд в следующие пробирки, когда начнет выделяться прозрачная, светло-желтая желчь. Это порция «С», печеночная желчь (из желчных протоков) - 15-20 мл за 20-30 мин.</w:t>
            </w:r>
          </w:p>
          <w:p w14:paraId="6397F1E3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15.Извлечь зонд при помощи салфетки, дать пациенту прополоскать рот.</w:t>
            </w:r>
          </w:p>
          <w:p w14:paraId="57277485" w14:textId="05D09995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1FADF11A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16.Снять перчатки, маску, сбросить в емкость для сбора отходов класса «Б».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Провести гигиеническую обработку рук.</w:t>
            </w:r>
          </w:p>
          <w:p w14:paraId="6F0743AA" w14:textId="77777777" w:rsidR="00941503" w:rsidRPr="00E84F92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17.Отправить все пробирки в лабораторию с направлением (для выявления форменных элементов, простейших и т.д.).</w:t>
            </w:r>
          </w:p>
          <w:p w14:paraId="04BBCD11" w14:textId="2EA09FC1" w:rsidR="00941503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18.Полученные результаты подклеить в историю болезни.</w:t>
            </w:r>
          </w:p>
          <w:p w14:paraId="631D728C" w14:textId="7BC050FA" w:rsidR="00941503" w:rsidRDefault="00941503" w:rsidP="009415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D522BF8" w14:textId="05ED40BB" w:rsidR="00A45DA8" w:rsidRDefault="00A45DA8" w:rsidP="00A45D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A45DA8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К</w:t>
            </w:r>
            <w:r w:rsidRPr="00A45DA8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атетеризаци</w:t>
            </w:r>
            <w:r>
              <w:rPr>
                <w:rFonts w:ascii="Times New Roman" w:eastAsia="Times New Roman" w:hAnsi="Times New Roman"/>
                <w:b/>
                <w:sz w:val="28"/>
                <w:lang w:eastAsia="ru-RU"/>
              </w:rPr>
              <w:t>я</w:t>
            </w:r>
            <w:r w:rsidRPr="00A45DA8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мочевого пузыря у мужчин.</w:t>
            </w:r>
          </w:p>
          <w:p w14:paraId="7D4B3467" w14:textId="77777777" w:rsidR="00A45DA8" w:rsidRPr="00A45DA8" w:rsidRDefault="00A45DA8" w:rsidP="00A45D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</w:p>
          <w:p w14:paraId="6A873FA4" w14:textId="6B5C344B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 (если пациент контактен). Обеспечить изоляцию пациента.</w:t>
            </w:r>
          </w:p>
          <w:p w14:paraId="61A17116" w14:textId="35D729B2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2.Провести гигиеническую обработку рук, надеть маску, стерильные перчатки.</w:t>
            </w:r>
          </w:p>
          <w:p w14:paraId="097C3229" w14:textId="57426692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3.Попросить пациента лечь на спину, ноги согнуть в коленях и развести в стороны, при необходимости помочь пациенту.</w:t>
            </w:r>
          </w:p>
          <w:p w14:paraId="7C9D0836" w14:textId="44D7835F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4.Подложить под ягодицы пациента адсорбирующую пеленку.</w:t>
            </w:r>
          </w:p>
          <w:p w14:paraId="2F50FE19" w14:textId="5DAC782E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5.Подготовить оснащение: стерильный лоток, лоток для использованного материала, 2 стерильных пинцета, стерильные: марлевая салфетка, тампоны, стерильное вазелиновое масло, раствор водного антисептика.</w:t>
            </w:r>
          </w:p>
          <w:p w14:paraId="5130CFEF" w14:textId="152A5BCA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6.Поставить между ног пациента емкость для сбора мочи. Взять стерильную салфетку, обернуть ею половой член ниже головки, отодвинуть крайнюю плоть.</w:t>
            </w:r>
          </w:p>
          <w:p w14:paraId="58A5EF45" w14:textId="03938F7E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7.Взять пинцетом марлевый тампон, смочить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</w:p>
          <w:p w14:paraId="70D91609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8.Влить несколько капель стерильного вазелинового масла в открытое наружное отверстие мочеиспускательного канала.</w:t>
            </w:r>
          </w:p>
          <w:p w14:paraId="58C2FF92" w14:textId="231B93D2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9.Взять стерильным пинцетом, зажатый в правой руке, катетер на расстоянии 5-7 см от клюва (клюв опущен вниз).</w:t>
            </w:r>
          </w:p>
          <w:p w14:paraId="1BEF8B25" w14:textId="4BD36033" w:rsidR="00941503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</w:r>
          </w:p>
          <w:p w14:paraId="40DE566A" w14:textId="59315521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11.Вводить катетер пинцетом, первые 4-5 см, фиксируя 1-2 пальцами левой руки головку полового члена.</w:t>
            </w:r>
          </w:p>
          <w:p w14:paraId="2CA607B0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14:paraId="7881A2FB" w14:textId="0C568764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13.Оставшийся конец катетера опустить над емкостью для сбора мочи.</w:t>
            </w:r>
          </w:p>
          <w:p w14:paraId="2F6B6B82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14.Извлечь катетер пинцетом, после прекращения мочевыделения струей, одновременно надавить на переднюю брюшную стенку над лобком левой рукой, для омывания уретры каплями мочи. Катетер поместить в емкость для сбора отходов класса «Б». </w:t>
            </w:r>
          </w:p>
          <w:p w14:paraId="47081FE9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15.Салфетки поместить в емкость для сбора отходов класса «Б».  Лотки и пинцеты погрузить в емкости для дезинфекции. Адсорбирующую пеленку сбросить в емкость для сбора отходов класса «Б».</w:t>
            </w:r>
          </w:p>
          <w:p w14:paraId="1DBD04A4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16.Слить мочу из судна в канализацию, судно погрузить в емкость для дезинфекции.</w:t>
            </w:r>
          </w:p>
          <w:p w14:paraId="7767B6A1" w14:textId="474D36C8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17.Снять перчатки, маску, поместить в емкость для сбора отходов класса «Б». Провести гигиеническую обработку рук.</w:t>
            </w:r>
          </w:p>
          <w:p w14:paraId="60D64163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18.Сделать запись о проведенной процедуре.</w:t>
            </w:r>
          </w:p>
          <w:p w14:paraId="18398665" w14:textId="78E51346" w:rsidR="00941503" w:rsidRDefault="00941503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9972D6F" w14:textId="38D7D799" w:rsidR="00A45DA8" w:rsidRPr="00A45DA8" w:rsidRDefault="00A45DA8" w:rsidP="002E1D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45DA8">
              <w:rPr>
                <w:rFonts w:ascii="Times New Roman" w:eastAsia="Times New Roman" w:hAnsi="Times New Roman"/>
                <w:b/>
                <w:sz w:val="28"/>
                <w:szCs w:val="28"/>
              </w:rPr>
              <w:t>6. Катетеризация мочевого пузыря у женщин.</w:t>
            </w:r>
          </w:p>
          <w:p w14:paraId="4A767E4B" w14:textId="05122F05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1.Предупредить пациента о проведении манипуляции. Уточнить у пациента понимание цели и хода процедуры, получить его согласие (если пациент контактен). </w:t>
            </w:r>
          </w:p>
          <w:p w14:paraId="3ED7D944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2.Обеспечить изоляцию пациентки (поставить ширму).</w:t>
            </w:r>
          </w:p>
          <w:p w14:paraId="79B6CD42" w14:textId="6AACBFA0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3.Провести гигиеническую обработку рук, надеть маску, перчатки. </w:t>
            </w:r>
          </w:p>
          <w:p w14:paraId="74ED48B8" w14:textId="12157346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4.Попросить пациентку лечь на спину, ноги согнуть в коленях и развести в стороны, при необходимости помочь пациентке. Подложить под ягодицы пациента адсорбирующую пеленку, поставить судно.</w:t>
            </w:r>
          </w:p>
          <w:p w14:paraId="4E0BC2D7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5.Подготовил оснащение к подмыванию пациентки.</w:t>
            </w:r>
          </w:p>
          <w:p w14:paraId="40EA3069" w14:textId="61D9A1BF" w:rsidR="003B3354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6.Взять в левую руку емкость с раствором для подмывания, в правую - корнцанг с салфетками.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</w:r>
          </w:p>
          <w:p w14:paraId="5AAFE130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7.Салфетки сбросить в емкость для сбора отходов класса «Б». Корнцанг в емкость для дезинфекции.</w:t>
            </w:r>
          </w:p>
          <w:p w14:paraId="285ECECC" w14:textId="230B9D63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8.Снять перчатки. Поместить в емкость для сбора отходов класса «Б». 9.Провести гигиеническую обработку рук. Надеть стерильные перчатки.</w:t>
            </w:r>
          </w:p>
          <w:p w14:paraId="58303236" w14:textId="5927D5B0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Подготовить оснащение для катетеризации: стерильный лоток, 2 стерильных пинцета, стерильные марлевые салфетки, стерильное вазелиновое масло, раствор водного антисептика.</w:t>
            </w:r>
          </w:p>
          <w:p w14:paraId="31F2DEA1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10.Провести туалет половых органов: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</w:r>
          </w:p>
          <w:p w14:paraId="4D5392C4" w14:textId="7D286E28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корнцанг в лоток для использованного материала.</w:t>
            </w:r>
          </w:p>
          <w:p w14:paraId="1A323F99" w14:textId="30FDD0FF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12.Сменить пинцет. Взять пинцетом клюв мягкого катетера на расстоянии 4-6 см от его конца. Обвести наружный конец катетера над кистью и зажа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ть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между 4 и 5 пальцами правой руки. Облить конец катетера стерильным вазелиновым маслом над лотком.</w:t>
            </w:r>
          </w:p>
          <w:p w14:paraId="14BE949F" w14:textId="67D29302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13.Развести левой рукой половые губы, а правой ввести катетер пинцетом на 4-6 см, до появления мочи. Оставшийся конец катетера опустил в емкость для сбора мочи. Пинцет положить в лоток для использованного материала.</w:t>
            </w:r>
          </w:p>
          <w:p w14:paraId="6E58488A" w14:textId="0C9A4C22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14.После прекращения мочевыделения струей, извлечь катетер, одновременно надавливая на переднюю брюшную стенку над лобком левой рукой.</w:t>
            </w:r>
          </w:p>
          <w:p w14:paraId="7A4FC4DA" w14:textId="584E76FF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15.Катетер поместить в емкость для сбора отходов класса «Б».  Лотки, и пинцеты погрузить в емкости для дезинфекции. Одноразовую пеленку поместить в емкость для сбора отходов класса «Б».  </w:t>
            </w:r>
          </w:p>
          <w:p w14:paraId="613FD43B" w14:textId="61D5212D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16.Снять перчатки, маску, поместить в емкость для сбора отходов класса «Б». Провести гигиеническую обработку рук.</w:t>
            </w:r>
          </w:p>
          <w:p w14:paraId="68BDD125" w14:textId="0444EC19" w:rsidR="00A45DA8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17.Сделать запись о проведенной процедуре.</w:t>
            </w:r>
          </w:p>
          <w:p w14:paraId="63222F28" w14:textId="3F5A6D5B" w:rsidR="002E1D0C" w:rsidRDefault="002E1D0C" w:rsidP="002E1D0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0B2209C3" w14:textId="0BE7A809" w:rsidR="002E1D0C" w:rsidRDefault="002E1D0C" w:rsidP="002E1D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2E1D0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7. Обучение пациента и его семью уходу за катетером и мочеприемником, а также использованию съемного мочеприемника.</w:t>
            </w:r>
          </w:p>
          <w:p w14:paraId="512622D5" w14:textId="3F131CBF" w:rsidR="002E1D0C" w:rsidRDefault="002E1D0C" w:rsidP="002E1D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71A750F8" w14:textId="642ACE81" w:rsidR="002E1D0C" w:rsidRDefault="002E1D0C" w:rsidP="00D45CDC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Обучение использования мочеприемника.</w:t>
            </w:r>
          </w:p>
          <w:p w14:paraId="59410D8B" w14:textId="77777777" w:rsidR="002E1D0C" w:rsidRPr="002E1D0C" w:rsidRDefault="002E1D0C" w:rsidP="002E1D0C">
            <w:pPr>
              <w:spacing w:after="0" w:line="240" w:lineRule="auto"/>
              <w:ind w:left="360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704301AF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lastRenderedPageBreak/>
              <w:t>1.Обработайте руки.</w:t>
            </w:r>
          </w:p>
          <w:p w14:paraId="55A48EFC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2.Отделите трубку мочеприемника от катетера (дренажа).</w:t>
            </w:r>
          </w:p>
          <w:p w14:paraId="250E2F7E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2.Слейте мочу из использованного мочеприемника в унитаз, положите его в целлофановый пакет и отложите в сторону (утилизация в отходы класса «Б», в домашних условиях – в контейнер для мусора).</w:t>
            </w:r>
          </w:p>
          <w:p w14:paraId="2C40B55D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3.Соедините чистый мочеприемник с дренажом.</w:t>
            </w:r>
          </w:p>
          <w:p w14:paraId="497A7A4A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4.С помощью мерки проверьте размер стомы.</w:t>
            </w:r>
          </w:p>
          <w:p w14:paraId="7AB249FD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5.Обработайте руки.</w:t>
            </w:r>
          </w:p>
          <w:p w14:paraId="74C2A498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Можно порекомендовать пациенту сшить специальный мешочек для мочеприемника и укрепить его на поясе.</w:t>
            </w:r>
          </w:p>
          <w:p w14:paraId="6A3154C0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Уровень мочеприемника (а, следовательно, и мешочка) должен быть обязательно ниже уровня цистостомы. Поэтому чаще всего пациенты носят их в брюках.</w:t>
            </w:r>
          </w:p>
          <w:p w14:paraId="018D3B92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Обязательно предупредить пациента, что в случае признаков воспаления стомы (покраснение, гнойнички и т.д.), а также в случае задержки мочи, появления крови в моче срочно обратиться к врачу.</w:t>
            </w:r>
          </w:p>
          <w:p w14:paraId="22330025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19995673" w14:textId="743798CD" w:rsidR="002E1D0C" w:rsidRDefault="002E1D0C" w:rsidP="00D45CDC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Обучение осуществления ухода за постоянным уретральным катетером.</w:t>
            </w:r>
          </w:p>
          <w:p w14:paraId="13EDE9A2" w14:textId="77777777" w:rsidR="002E1D0C" w:rsidRPr="002E1D0C" w:rsidRDefault="002E1D0C" w:rsidP="002E1D0C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19D6EC14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1.Представиться пациенту, объяснить цель и ход предстоящей процедуры. Убедиться в наличии у пациента информированного согласия на предстоящую процедуру.</w:t>
            </w:r>
          </w:p>
          <w:p w14:paraId="1557936F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2.Обеспечить конфиденциальность процедуры.</w:t>
            </w:r>
          </w:p>
          <w:p w14:paraId="5BBFCD6F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3.Опустить изголовье кровати.</w:t>
            </w:r>
          </w:p>
          <w:p w14:paraId="6838F96F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4.Помочь родственнику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14:paraId="6CC5F68E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5.Обработать руки гигиеническим способом, осушить.</w:t>
            </w:r>
          </w:p>
          <w:p w14:paraId="0190A09F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6.Надеть перчатки.</w:t>
            </w:r>
          </w:p>
          <w:p w14:paraId="458E0FC3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7.Вымыть промежность водой с жидким мылом и просушить полотенцем.</w:t>
            </w:r>
          </w:p>
          <w:p w14:paraId="75FF89D6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8.Вымыть марлевой салфеткой, а затем высушить проксимальный участок катетера на расстоянии 10 см</w:t>
            </w:r>
          </w:p>
          <w:p w14:paraId="6757BEBE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9.Осмотреть область уретры вокруг катетера: убедиться, что моча не подтекает.</w:t>
            </w:r>
          </w:p>
          <w:p w14:paraId="2C3D5D5C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10.Осмотреть кожу промежности идентифицируя: признаки инфекции (гиперемия, отечность, мацерация кожи, гнойное отделяемое).</w:t>
            </w:r>
          </w:p>
          <w:p w14:paraId="49336032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11.Убедиться, что трубка катетера приклеена пластырем к бедру и не натянута.</w:t>
            </w:r>
          </w:p>
          <w:p w14:paraId="52FE4CD5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12.Убедиться, что дренажный мешок прикреплен к кровати ниже ее плоскости.</w:t>
            </w:r>
          </w:p>
          <w:p w14:paraId="3CFD4044" w14:textId="45B8520F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13.Убрать адсорбирующую пеленку в отходы класса «Б».</w:t>
            </w:r>
          </w:p>
          <w:p w14:paraId="5A9733FD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14.Провести дезинфекцию использованного материала.</w:t>
            </w:r>
          </w:p>
          <w:p w14:paraId="5648FE22" w14:textId="05437F7A" w:rsidR="002E1D0C" w:rsidRPr="002E1D0C" w:rsidRDefault="002E1D0C" w:rsidP="002E1D0C">
            <w:pPr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15.Снять перчатки, сбросить в отходы класса «Б».</w:t>
            </w:r>
          </w:p>
          <w:p w14:paraId="494A44A1" w14:textId="1D2D35B7" w:rsidR="002E1D0C" w:rsidRDefault="002E1D0C" w:rsidP="00D45CDC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Уход за постоянным мочевым катетером.</w:t>
            </w:r>
          </w:p>
          <w:p w14:paraId="6A726D2B" w14:textId="77777777" w:rsidR="002E1D0C" w:rsidRPr="002E1D0C" w:rsidRDefault="002E1D0C" w:rsidP="002E1D0C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4CF358D7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14:paraId="2EA3FD0F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2.Поставить ширму.</w:t>
            </w:r>
          </w:p>
          <w:p w14:paraId="642FF0D4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lastRenderedPageBreak/>
              <w:t>3.Опустить изголовье кровати.</w:t>
            </w:r>
          </w:p>
          <w:p w14:paraId="1E36E0B1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14:paraId="3A569A74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5.Обработать руки гигиеническим способом, осушить.</w:t>
            </w:r>
          </w:p>
          <w:p w14:paraId="5EA6A46D" w14:textId="70E06F3B" w:rsidR="002E1D0C" w:rsidRDefault="002E1D0C" w:rsidP="002E1D0C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6.Надеть перчатки.</w:t>
            </w:r>
          </w:p>
          <w:p w14:paraId="7ECC0CE4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7.Вымыть промежность водой с жидким мылом и просушить полотенцем.</w:t>
            </w:r>
          </w:p>
          <w:p w14:paraId="75177C76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8.Вымыть марлевой салфеткой, а затем высушить проксимальный участок катетера на расстоянии 10 см.</w:t>
            </w:r>
          </w:p>
          <w:p w14:paraId="210EC1F7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9.Осмотреть область уретры вокруг катетера: убедиться, что моча не подтекает.</w:t>
            </w:r>
          </w:p>
          <w:p w14:paraId="4E33E763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10.Осмотреть кожу промежности идентифицируя признаки инфекции (гиперемия, отечность, мацерация кожи, гнойное отделяемое).</w:t>
            </w:r>
          </w:p>
          <w:p w14:paraId="3840A5D2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11.Убедиться, что трубка катетера приклеена пластырем к бедру и не натянута.</w:t>
            </w:r>
          </w:p>
          <w:p w14:paraId="23262F80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12.Убедиться, что дренажный мешок прикреплен к кровати ниже ее плоскости.</w:t>
            </w:r>
          </w:p>
          <w:p w14:paraId="0AF8FC8C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13.Снять с кровати пеленку (клеенку с пеленкой) и поместить ее в емкость для дезинфекции.</w:t>
            </w:r>
          </w:p>
          <w:p w14:paraId="6A773E1E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14.Подвергнуть дезинфекции весь использованный материал.</w:t>
            </w:r>
          </w:p>
          <w:p w14:paraId="7B96F8F6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15.Снять перчатки, поместить их в емкость для дезинфекции.</w:t>
            </w:r>
          </w:p>
          <w:p w14:paraId="69D9DD11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16.Обработать руки гигиеническим способом, осушить.</w:t>
            </w:r>
          </w:p>
          <w:p w14:paraId="6602BE00" w14:textId="77777777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17.Уточнить у пациента его самочувствие.</w:t>
            </w:r>
          </w:p>
          <w:p w14:paraId="7E238B47" w14:textId="3824A526" w:rsidR="002E1D0C" w:rsidRPr="002E1D0C" w:rsidRDefault="002E1D0C" w:rsidP="002E1D0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18.Сделать соответствующую запись о выполненной процедуре в медицинской документации.</w:t>
            </w:r>
          </w:p>
          <w:tbl>
            <w:tblPr>
              <w:tblpPr w:leftFromText="180" w:rightFromText="180" w:vertAnchor="text" w:horzAnchor="margin" w:tblpY="252"/>
              <w:tblOverlap w:val="never"/>
              <w:tblW w:w="79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65"/>
              <w:gridCol w:w="5347"/>
              <w:gridCol w:w="1363"/>
            </w:tblGrid>
            <w:tr w:rsidR="002E1D0C" w:rsidRPr="000402A0" w14:paraId="30EFB3A0" w14:textId="77777777" w:rsidTr="002E1D0C">
              <w:trPr>
                <w:trHeight w:val="664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0300E444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120" w:line="240" w:lineRule="auto"/>
                    <w:jc w:val="both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A0C34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41C4C4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2678A8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E1D0C" w:rsidRPr="000402A0" w14:paraId="5C4F84B5" w14:textId="77777777" w:rsidTr="002E1D0C">
              <w:trPr>
                <w:trHeight w:val="375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CADEDB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480AD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Разведение антибиотиков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95645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E1D0C" w:rsidRPr="000402A0" w14:paraId="134062A2" w14:textId="77777777" w:rsidTr="002E1D0C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1A30677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3C06F5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Поставка пиявки на тело пациента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E3A512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E1D0C" w:rsidRPr="000402A0" w14:paraId="00C05B29" w14:textId="77777777" w:rsidTr="002E1D0C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8149215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34F011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DA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масляной клизмы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A9E1B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E1D0C" w:rsidRPr="000402A0" w14:paraId="514AACB0" w14:textId="77777777" w:rsidTr="002E1D0C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E75F634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31F94" w14:textId="77777777" w:rsidR="002E1D0C" w:rsidRPr="00A45DA8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DA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дуоденального зондирования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8F4B5A" w14:textId="77777777" w:rsidR="002E1D0C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E1D0C" w:rsidRPr="000402A0" w14:paraId="4E267791" w14:textId="77777777" w:rsidTr="002E1D0C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8CFB27B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FEEAA9" w14:textId="7C68ECD7" w:rsidR="002E1D0C" w:rsidRPr="00A45DA8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DA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Катетеризация мочевого пузыря у мужчин</w:t>
                  </w:r>
                  <w:r w:rsidR="007C69FF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и женщин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CFDEE" w14:textId="4F768F4D" w:rsidR="002E1D0C" w:rsidRDefault="00EC168E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2E1D0C" w:rsidRPr="000402A0" w14:paraId="77E0C71C" w14:textId="77777777" w:rsidTr="002E1D0C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C5C2EE" w14:textId="77777777" w:rsidR="002E1D0C" w:rsidRPr="002A0C34" w:rsidRDefault="002E1D0C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3E25B" w14:textId="054DCDC9" w:rsidR="002E1D0C" w:rsidRPr="00A45DA8" w:rsidRDefault="007C69FF" w:rsidP="002E1D0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C69F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и его семью уходу за катетером и мочеприемником, а также использованию съемного мочеприемника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9F71E2" w14:textId="60634EAA" w:rsidR="002E1D0C" w:rsidRDefault="007C69FF" w:rsidP="002E1D0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66A8EC41" w14:textId="77777777" w:rsidR="003B3354" w:rsidRDefault="003B3354" w:rsidP="003B33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4D73837" w14:textId="20E505A7" w:rsidR="00A45DA8" w:rsidRDefault="00A45DA8" w:rsidP="00A45DA8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Четвёртый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366BBA2B" w14:textId="77777777" w:rsidR="00A45DA8" w:rsidRDefault="00A45DA8" w:rsidP="00A45DA8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55C8E82" w14:textId="73B06AD3" w:rsidR="00A45DA8" w:rsidRPr="00A45DA8" w:rsidRDefault="00A45DA8" w:rsidP="00A45D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45DA8">
              <w:rPr>
                <w:rFonts w:ascii="Times New Roman" w:eastAsia="Times New Roman" w:hAnsi="Times New Roman"/>
                <w:b/>
                <w:sz w:val="28"/>
                <w:szCs w:val="28"/>
              </w:rPr>
              <w:t>1. Забор крови системой вакуумного забора крови Vacuette.</w:t>
            </w:r>
          </w:p>
          <w:p w14:paraId="51FF147E" w14:textId="41C1F8B8" w:rsidR="00A45DA8" w:rsidRDefault="00A45DA8" w:rsidP="00A45D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E510AAC" w14:textId="4F5323B5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1.Накануне исследования провести инструктаж и составить памятку по подготовке пациента к процедуре.</w:t>
            </w:r>
          </w:p>
          <w:p w14:paraId="2613222E" w14:textId="2C49B993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2.Пригласить и проинформировать пациента, получить согласие на проведение процедуры. Выписать направление. Промаркировать пробирки.</w:t>
            </w:r>
          </w:p>
          <w:p w14:paraId="4713134E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3.Провести гигиеническую обработку рук. Надеть маску, надеть перчатки.</w:t>
            </w:r>
          </w:p>
          <w:p w14:paraId="41D873F3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1613F02A" w14:textId="7EA004AE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5.Собрать систему вакуумного забора крови Vacuette.</w:t>
            </w:r>
          </w:p>
          <w:p w14:paraId="15F130FC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6.Удобно усадить или уложить пациента.</w:t>
            </w:r>
          </w:p>
          <w:p w14:paraId="60F0F016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7.Положить клеенчатую подушечку под локтевой сгиб пациенту.</w:t>
            </w:r>
          </w:p>
          <w:p w14:paraId="16377335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14:paraId="684B6B5A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9.Пропальпировать вены локтевого сгиба у пациента.</w:t>
            </w:r>
          </w:p>
          <w:p w14:paraId="30625741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10.Надеть очки.</w:t>
            </w:r>
          </w:p>
          <w:p w14:paraId="47BA203F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11.Обработать ватным шариком широкое инъекционное поле (площадью 15х15 см) движением снизу вверх.</w:t>
            </w:r>
          </w:p>
          <w:p w14:paraId="4A73DD3D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12.Обработать другим ватным шариком место инъекции (вкола).</w:t>
            </w:r>
          </w:p>
          <w:p w14:paraId="59FB4A85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13.Большим пальцем левой руки натянуть кожу вниз, ниже места венепункции на 2-3 см.</w:t>
            </w:r>
          </w:p>
          <w:p w14:paraId="1866B699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14.Провести пунктирование вены.</w:t>
            </w:r>
          </w:p>
          <w:p w14:paraId="3777BCBC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15.Вставить пробирку в держатель до упора.</w:t>
            </w:r>
          </w:p>
          <w:p w14:paraId="07905822" w14:textId="5DBC0469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16.Ослабить жгут, как только кровь начнет поступать в пробирку. </w:t>
            </w:r>
          </w:p>
          <w:p w14:paraId="4791D00A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17.После прекращения тока крови извлечь пробирку из держателя.</w:t>
            </w:r>
          </w:p>
          <w:p w14:paraId="3FE6F89C" w14:textId="51C6E734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18.Вынуть держатель с иглой из вены, предварительно приложив к месту венепункции ватный шарик, или спиртовую салфетку (либо наложить давящую повязку).</w:t>
            </w:r>
          </w:p>
          <w:p w14:paraId="0E56BFCC" w14:textId="6F286ECB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19.Изделия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</w:t>
            </w:r>
          </w:p>
          <w:p w14:paraId="31089BEC" w14:textId="6A68D713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20.Снять перчатки, очки, маску и поместить в емкость для дезинфекции. Провести гигиеническую обработку рук.</w:t>
            </w:r>
          </w:p>
          <w:p w14:paraId="32528A05" w14:textId="77777777" w:rsidR="00A45DA8" w:rsidRPr="00E84F92" w:rsidRDefault="00A45DA8" w:rsidP="00A45D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21.Сделать запись о выполненной процедуре.</w:t>
            </w:r>
          </w:p>
          <w:p w14:paraId="496F879B" w14:textId="530FEB30" w:rsidR="00A45DA8" w:rsidRDefault="00A45DA8" w:rsidP="00A45DA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Пробирки доставить в лабораторию в герметичном контейнере.</w:t>
            </w:r>
          </w:p>
          <w:p w14:paraId="59F9CFFF" w14:textId="77777777" w:rsidR="00A45DA8" w:rsidRPr="00E84F92" w:rsidRDefault="00A45DA8" w:rsidP="00A45DA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FEB0DFA" w14:textId="2D1A8C6F" w:rsidR="001812CA" w:rsidRDefault="001812CA" w:rsidP="001812CA">
            <w:pPr>
              <w:tabs>
                <w:tab w:val="left" w:pos="708"/>
              </w:tabs>
              <w:spacing w:after="0" w:line="240" w:lineRule="auto"/>
              <w:ind w:left="720"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2. </w:t>
            </w:r>
            <w:r w:rsidRPr="000402A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Забор крови из вены при помощи шприца.</w:t>
            </w:r>
          </w:p>
          <w:p w14:paraId="6E8A47E7" w14:textId="77777777" w:rsidR="001812CA" w:rsidRPr="000402A0" w:rsidRDefault="001812CA" w:rsidP="001812CA">
            <w:pPr>
              <w:tabs>
                <w:tab w:val="left" w:pos="708"/>
              </w:tabs>
              <w:spacing w:after="0" w:line="240" w:lineRule="auto"/>
              <w:ind w:left="720"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14:paraId="078404F1" w14:textId="633105A6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Накануне исследования провести инструктаж и составить памятку по подготовке пациента к процедуре. </w:t>
            </w:r>
          </w:p>
          <w:p w14:paraId="6EBE5236" w14:textId="56D3BA33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Пригласить и проинформировать пациента, получить согласие на проведение процедуры. Выписать направление. Промаркировать пробирки.</w:t>
            </w:r>
          </w:p>
          <w:p w14:paraId="1664D875" w14:textId="3E5F9CDD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гигиеническую обработку рук.</w:t>
            </w:r>
          </w:p>
          <w:p w14:paraId="35D0B747" w14:textId="41D7C587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Надеть маску, надеть перчатки.</w:t>
            </w:r>
          </w:p>
          <w:p w14:paraId="2313F02B" w14:textId="5A41D28C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4EF15F23" w14:textId="209E7F52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Подготовить шприц. Положить его в стерильный лоток.</w:t>
            </w:r>
          </w:p>
          <w:p w14:paraId="1CDBA06D" w14:textId="0D013EF1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Удобно усадить или уложить пациента.</w:t>
            </w:r>
          </w:p>
          <w:p w14:paraId="30A63FDA" w14:textId="20BFD47D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Положить клеенчатую подушечку под локтевой сгиб пациенту.</w:t>
            </w:r>
          </w:p>
          <w:p w14:paraId="74EC6842" w14:textId="24D26053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Наложить венозный жгут пациенту на 10 см. выше локтевого сгиба.</w:t>
            </w:r>
          </w:p>
          <w:p w14:paraId="2C68928E" w14:textId="285163CC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Попросить пациента 5-6 раз сжать и разжать кулак, оставив пальцы сжатыми.</w:t>
            </w:r>
          </w:p>
          <w:p w14:paraId="42CB1EB0" w14:textId="5BD0D21C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Пропальпировать вены локтевого сгиба у пациента.</w:t>
            </w:r>
          </w:p>
          <w:p w14:paraId="05651C42" w14:textId="7D1E6A73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Надеть очки.</w:t>
            </w:r>
          </w:p>
          <w:p w14:paraId="12F9CD0C" w14:textId="3C5F77BC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Обработать ватным шариком широкое инъекционное поле (площадью 15х15 см) движением снизу вверх.</w:t>
            </w:r>
          </w:p>
          <w:p w14:paraId="143BFA43" w14:textId="42922D93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Обработать другим ватным шариком место инъекции (вкола).</w:t>
            </w:r>
          </w:p>
          <w:p w14:paraId="5BFC98F5" w14:textId="03692AAF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Большим пальцем левой руки натянуть кожу вниз, ниже места 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венепункции на 2-3 см.</w:t>
            </w:r>
          </w:p>
          <w:p w14:paraId="0484C6D3" w14:textId="6F413B2D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пунктирование вены. Возникает ощущение «попадания в пустоту».</w:t>
            </w:r>
          </w:p>
          <w:p w14:paraId="74CC3BA1" w14:textId="7752A82D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Убедиться, что игла в вене: потянув поршень на себя.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14:paraId="5A188B6B" w14:textId="68A10FB9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тянуть поршень на себя, набирая нужное количество крови и не снимая жгута.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 xml:space="preserve"> </w:t>
            </w:r>
          </w:p>
          <w:p w14:paraId="7AA9727E" w14:textId="2E7EDDB1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Развязать жгут, прежде чем извлечь иглу из вены.</w:t>
            </w:r>
          </w:p>
          <w:p w14:paraId="519A37D2" w14:textId="411773F7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Прижать место пункции 3-м стерильным ватным шариком (салфеткой), смоченным 70% спиртом, извлечь иглу. </w:t>
            </w:r>
          </w:p>
          <w:p w14:paraId="245C4A6F" w14:textId="70DAD59B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Попросить пациента согнуть руку в локтевом суставе, удерживая ватный шарик на месте пункции 3-5 минут, затем сбросить в дезинфицирующий раствор (либо наложить давящую повязку).</w:t>
            </w:r>
          </w:p>
          <w:p w14:paraId="03A04152" w14:textId="6622BB44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Снять иглу со шприца, сбросить в лоток для использованного материала. </w:t>
            </w:r>
          </w:p>
          <w:p w14:paraId="35F694B9" w14:textId="7F486D8F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Выпустить медленно кровь по стенке пробирки, находящейся в штативе.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Следить, чтобы кровь не пенилась при быстром наполнении пробирки.</w:t>
            </w:r>
          </w:p>
          <w:p w14:paraId="15FCDDF1" w14:textId="77777777" w:rsid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Установить штатив в специальный контейнер для транспортировки.</w:t>
            </w:r>
          </w:p>
          <w:p w14:paraId="50B9445B" w14:textId="4DDC42D6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Обработать жгут и клеенчатую подушечку.</w:t>
            </w:r>
          </w:p>
          <w:p w14:paraId="6E802FEC" w14:textId="3CE12AD4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Снять перчатки, очки, маску и поместить в емкость для дезинфекции.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гигиеническую обработку рук.</w:t>
            </w:r>
          </w:p>
          <w:p w14:paraId="46BB5AE8" w14:textId="30E27AE3" w:rsid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Сделать запись о проведенной процедуре. Доставить контейнер с материалом и направлением в клиническую лабораторию.</w:t>
            </w:r>
          </w:p>
          <w:p w14:paraId="7B913565" w14:textId="0CBA6938" w:rsid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66330D4" w14:textId="4948B54D" w:rsid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Направление на забор крови из вены.</w:t>
            </w:r>
          </w:p>
          <w:p w14:paraId="05602B1C" w14:textId="77777777" w:rsidR="001812CA" w:rsidRPr="001812CA" w:rsidRDefault="001812CA" w:rsidP="001812CA">
            <w:pPr>
              <w:tabs>
                <w:tab w:val="left" w:pos="708"/>
              </w:tabs>
              <w:spacing w:after="0" w:line="240" w:lineRule="auto"/>
              <w:ind w:left="28" w:right="4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4FC4F73" w14:textId="72A15344" w:rsidR="003B3354" w:rsidRDefault="001812CA" w:rsidP="003B335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B4D3377" wp14:editId="00846848">
                  <wp:extent cx="4487720" cy="178117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374" cy="1794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0451FD" w14:textId="6ACA26B5" w:rsidR="001812CA" w:rsidRDefault="001812CA" w:rsidP="003B335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9EB74A" w14:textId="26450421" w:rsidR="001812CA" w:rsidRPr="001812CA" w:rsidRDefault="001812CA" w:rsidP="001812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812CA">
              <w:rPr>
                <w:rFonts w:ascii="Times New Roman" w:eastAsia="Times New Roman" w:hAnsi="Times New Roman"/>
                <w:b/>
                <w:sz w:val="28"/>
                <w:szCs w:val="28"/>
              </w:rPr>
              <w:t>3. Измерение температуры тела.</w:t>
            </w:r>
          </w:p>
          <w:p w14:paraId="78CA26E3" w14:textId="77777777" w:rsidR="001812CA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14:paraId="44446D65" w14:textId="38B45268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до проведения измерения. Получить согласие.</w:t>
            </w:r>
          </w:p>
          <w:p w14:paraId="102593E3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14:paraId="0CA716ED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3.Попросить пациента принять удобное положение.</w:t>
            </w:r>
          </w:p>
          <w:p w14:paraId="01274311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4.Предложить пациенту осушить подмышечную область салфеткой, салфетку сбросить в отходы класса «Б».</w:t>
            </w:r>
          </w:p>
          <w:p w14:paraId="5A4482CB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5.Проверить, чтобы уровень ртутного столбика находился ниже отметки 35 °С.</w:t>
            </w:r>
          </w:p>
          <w:p w14:paraId="5B9D8F6F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6.Поместить медицинский термометр в середину подмышечной впадины ртутным резервуаром на 7-10 минут. Пациент должен прижать руку к груди.</w:t>
            </w:r>
          </w:p>
          <w:p w14:paraId="46946B58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7.Извлечь термометр из подмышечной впадины, отметить значение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температуры тела, сообщить пациенту.</w:t>
            </w:r>
          </w:p>
          <w:p w14:paraId="20C0BE6E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8.Стряхнуть термометр, до значения ртутного столбика ниже отметки 35 °С.</w:t>
            </w:r>
          </w:p>
          <w:p w14:paraId="1D563D15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9.Поместить термометр в емкость для дезинфекции.</w:t>
            </w:r>
          </w:p>
          <w:p w14:paraId="10720E2C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10.Провести гигиеническую обработку рук.</w:t>
            </w:r>
          </w:p>
          <w:p w14:paraId="683BD8C0" w14:textId="68AB4116" w:rsidR="001812CA" w:rsidRDefault="001812CA" w:rsidP="001812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11.Зарегистрировать значение температуры в температурном листе у.ф. № 004/у.</w:t>
            </w:r>
          </w:p>
          <w:p w14:paraId="3B07825D" w14:textId="77777777" w:rsidR="001812CA" w:rsidRDefault="001812CA" w:rsidP="001812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81D8ECD" w14:textId="1D328F17" w:rsidR="001812CA" w:rsidRDefault="001812CA" w:rsidP="001812CA">
            <w:pPr>
              <w:tabs>
                <w:tab w:val="left" w:pos="708"/>
              </w:tabs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4. Определение суточного диуреза.</w:t>
            </w:r>
          </w:p>
          <w:p w14:paraId="37A837DA" w14:textId="77777777" w:rsidR="001812CA" w:rsidRDefault="001812CA" w:rsidP="001812CA">
            <w:pPr>
              <w:tabs>
                <w:tab w:val="left" w:pos="708"/>
              </w:tabs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14:paraId="70FBFEE9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Суточный диурез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это количество мочи, которое выделяется за сутки с учетом всей употребляемой за сутки жидкости. Для анализа мочи на суточный диурез необходимо собирать мочу строго в течение суток,</w:t>
            </w:r>
          </w:p>
          <w:p w14:paraId="0E6F2E31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суточного диуреза обычно проводится в условиях стационара (в больнице), но иногда и в домашних условиях.</w:t>
            </w:r>
          </w:p>
          <w:p w14:paraId="5A4BBB22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Записывая количество выпитой (или введенной) жидкости следует учитывать фрукты и жидкие блюда (например, супы).</w:t>
            </w:r>
          </w:p>
          <w:p w14:paraId="2656DD12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Жидкость записывается в мл.</w:t>
            </w:r>
          </w:p>
          <w:p w14:paraId="6D6BCD95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Например, яблоко содержит около 30 мл жидкости, а в супе жидкость составляет около 75%, эти объемы очень важны для правильной интерпретации при определении суточного диуреза.</w:t>
            </w:r>
          </w:p>
          <w:p w14:paraId="5BBAC95C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Полностью объем выделенной мочи за сутки и есть суточный диурез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27CBAE8F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среднем суточный диурез в норме составляет 75% от выпитой жидкости.</w:t>
            </w:r>
          </w:p>
          <w:p w14:paraId="4BF45926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2/3 общего диуреза в норме должно приходиться на дневные часы, а остальная часть на ночные часы.</w:t>
            </w:r>
          </w:p>
          <w:p w14:paraId="780CDF4B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Суточный диурез в норме составляет около 2 л: мужчин 1000—2000 мл, у женщин 1000—1600 мл и при употреблении жидкости около 1-2 л.</w:t>
            </w:r>
          </w:p>
          <w:p w14:paraId="20DF2DF1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Минимальный объем мочи - 500 мл, при объеме потребления жидкости не ниже 800 мл в сутки.</w:t>
            </w:r>
          </w:p>
          <w:p w14:paraId="2CF24D65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Суточный диурез в норме у детей:</w:t>
            </w:r>
          </w:p>
          <w:p w14:paraId="668FE32C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1-3 месяца – 170-590 мл мочи</w:t>
            </w:r>
          </w:p>
          <w:p w14:paraId="390AF3C4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4-5 месяцев – 250-670 мл мочи</w:t>
            </w:r>
          </w:p>
          <w:p w14:paraId="74366571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7-9 месяцев – 275-740 мл мочи</w:t>
            </w:r>
          </w:p>
          <w:p w14:paraId="65DE8594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10-12 месяцев – 340-810 мл мочи</w:t>
            </w:r>
          </w:p>
          <w:p w14:paraId="24B75D67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1-5 лет – 600-900 мл мочи</w:t>
            </w:r>
          </w:p>
          <w:p w14:paraId="2986FBB5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 лет – 700-1200 мл мочи</w:t>
            </w:r>
          </w:p>
          <w:p w14:paraId="3A730693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10-14 лет – 1000-1500 мл мочи</w:t>
            </w:r>
          </w:p>
          <w:p w14:paraId="69D01B9A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Ориентировочно суточный диурез в норме у детей старше 1 года можно высчитать следующим образом: 600 + 100 (х - 1) мл за 24 ч, где х - возраст ребенка в годах.</w:t>
            </w:r>
          </w:p>
          <w:p w14:paraId="6FBFD9DB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Очень часто суточный диурез у беременных смотрят в тех случаях, когда подозревают скрытые или диагностируют явные отеки.</w:t>
            </w:r>
          </w:p>
          <w:p w14:paraId="2E158A84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прибавка веса во время беременности идет больше нормы, то гинеколог может назначить мочу на суточный диурез.</w:t>
            </w:r>
          </w:p>
          <w:p w14:paraId="0B6FA96C" w14:textId="32977784" w:rsid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20 недели беременности для контроля состояния желательно проводить измерение суточного диуреза два раза в месяц.</w:t>
            </w:r>
          </w:p>
          <w:p w14:paraId="77D0CF27" w14:textId="44B067D3" w:rsidR="0096054F" w:rsidRDefault="0096054F" w:rsidP="0096054F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E8BD5DB" w14:textId="07036101" w:rsidR="0096054F" w:rsidRDefault="0096054F" w:rsidP="0096054F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7AD1498" w14:textId="77777777" w:rsidR="0096054F" w:rsidRDefault="0096054F" w:rsidP="0096054F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397F28" w14:textId="110A5235" w:rsidR="0096054F" w:rsidRDefault="0096054F" w:rsidP="007C69FF">
            <w:pPr>
              <w:tabs>
                <w:tab w:val="left" w:pos="454"/>
              </w:tabs>
              <w:spacing w:before="120"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A32028" wp14:editId="75C0A8AF">
                  <wp:extent cx="4781550" cy="29051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4" t="2483" r="11802" b="61445"/>
                          <a:stretch/>
                        </pic:blipFill>
                        <pic:spPr bwMode="auto">
                          <a:xfrm>
                            <a:off x="0" y="0"/>
                            <a:ext cx="47815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A925B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0FCB65" w14:textId="5B1E86DE" w:rsidR="001812CA" w:rsidRPr="000402A0" w:rsidRDefault="001812CA" w:rsidP="001812CA">
            <w:pPr>
              <w:tabs>
                <w:tab w:val="left" w:pos="708"/>
              </w:tabs>
              <w:spacing w:after="0" w:line="360" w:lineRule="auto"/>
              <w:ind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5. </w:t>
            </w:r>
            <w:r w:rsidRPr="000402A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Выявление скрытых и явных отеков.</w:t>
            </w:r>
          </w:p>
          <w:p w14:paraId="04FACEA4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осмотре кожных покровов медицинская сестра обращает внимание на наличие отеков.</w:t>
            </w:r>
          </w:p>
          <w:p w14:paraId="24D62140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Отек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это скопление жидкости в тканях. Характерны для хронических заболеваний сердца и почек.</w:t>
            </w:r>
          </w:p>
          <w:p w14:paraId="45C66C84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наличии отеков у пациента необходимо обратить внимание на их локализацию, консистенцию, степень выраженности. В случае выраженной отечности контуры конечностей и суставов сглажены, кожа напряжена, прозрачна, иногда лопается и через трещины просачивается жидкость. Длительно не проходящие отеки вызывают трофические расстройства кожи: она утолщается, грубеет, становится неэластичной.</w:t>
            </w:r>
          </w:p>
          <w:p w14:paraId="683DDCBE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Отеки могут быть местные и общие:</w:t>
            </w:r>
          </w:p>
          <w:p w14:paraId="284A483B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Местные отеки обусловлены локальными процессами (сдавление вен, нарушение оттока лимфы). Иногда местные отеки возникают в результате аллергической реакции организма, чаще всего на лекарственные вещества, продукты питания, укусы насекомых. Возможны и отеки воспалительного происхождения, основными симптомами которых являются гиперемия кожных покровов, боль, жар.</w:t>
            </w:r>
          </w:p>
          <w:p w14:paraId="44C1C5CB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отеки могут появляться у пациентов с заболеваниями сердца, почек, нарушением питания (кахексия).</w:t>
            </w:r>
          </w:p>
          <w:p w14:paraId="58CDC5BA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Отеки определяются:</w:t>
            </w:r>
          </w:p>
          <w:p w14:paraId="69274743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путем надавливания пальцем на кожу: если они имеются, в месте надавливания остается ямка, которая длительное время не исчезает;</w:t>
            </w:r>
          </w:p>
          <w:p w14:paraId="22E5B540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подсчетом водного баланса (ведется учет выпитой жидкости и количества выделенной мочи) Суточный водный баланс – это соотношение между количеством выделенной жидкости из организма и количеством введенной жидкости в течение суток. Учитывается жидкость, содержащаяся во фруктах (условно фрукты и овощи считаются продуктами на 100% состоящими из воды и т.о. количество жидкости, получаемой с ними, определяется их массой), первые блюда (одна тарелка супа – 400-450 мл, из них ½ жидкая часть, ½ густая часть), третьи блюда – 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100% жидкость и считаются парентерально введенные растворы. Для учета выпитой больным воды утром ему дается графин с водой, из которого пьет воду только он.</w:t>
            </w:r>
          </w:p>
          <w:p w14:paraId="61671EE8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взвешивании пациента (в случае скопления жидкости в организме резко увеличивается масса тела). </w:t>
            </w:r>
          </w:p>
          <w:p w14:paraId="4C198F22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В зависимости от локализации отека различают:</w:t>
            </w:r>
          </w:p>
          <w:p w14:paraId="0B94F7ED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гидроторакс (скопление жидкости в плевральной полости);</w:t>
            </w:r>
          </w:p>
          <w:p w14:paraId="6CF7FA24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гидроперикард (скопление жидкости в полости перикарда);</w:t>
            </w:r>
          </w:p>
          <w:p w14:paraId="00441604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асцит (скопление жидкости в брюшной полости);</w:t>
            </w:r>
          </w:p>
          <w:p w14:paraId="4F0D5053" w14:textId="77777777" w:rsidR="001812CA" w:rsidRPr="001812CA" w:rsidRDefault="001812CA" w:rsidP="00F031C4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анасарку (общий отек туловища).</w:t>
            </w:r>
          </w:p>
          <w:p w14:paraId="4CCF54D3" w14:textId="3D28D1CF" w:rsid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хронических заболеваниях сердечно-сосудистой системы отеки появляются обычно к концу дня. Если пациент ходит (вертикальное положение туловища), отеки локализуются на нижних конечностях, при постельном режиме – в области поясницы.</w:t>
            </w:r>
          </w:p>
          <w:p w14:paraId="6205BFE6" w14:textId="77777777" w:rsidR="001812CA" w:rsidRPr="001812CA" w:rsidRDefault="001812CA" w:rsidP="001812CA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F5858C0" w14:textId="0CECD8D6" w:rsidR="001812CA" w:rsidRDefault="001812CA" w:rsidP="001812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812C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6. Профилактика пролежней.</w:t>
            </w:r>
          </w:p>
          <w:p w14:paraId="167E18C1" w14:textId="77777777" w:rsidR="001812CA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1FD65C52" w14:textId="49211DB9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14:paraId="7DA0788C" w14:textId="4E673B1B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2.Провести гигиеническую обработку рук, надеть маску, перчатки.</w:t>
            </w:r>
          </w:p>
          <w:p w14:paraId="103D8CFF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3.Подготовить необходимое оборудование.</w:t>
            </w:r>
          </w:p>
          <w:p w14:paraId="2456C91D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4.Отгородить пациента ширмой.</w:t>
            </w:r>
          </w:p>
          <w:p w14:paraId="09DD0E46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5.Осмотреть кожу в местах возможного образования пролежней (затылок, лопатки, локти, крестец, пятки и т.д.).</w:t>
            </w:r>
          </w:p>
          <w:p w14:paraId="00794A48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6.Убрать крошки с простыни, расправить простыню.</w:t>
            </w:r>
          </w:p>
          <w:p w14:paraId="48235E22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следить за отсутствием на постельном и нательном белье складок.</w:t>
            </w:r>
          </w:p>
          <w:p w14:paraId="0FDF1E1D" w14:textId="658FA61F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7.Изменить положение тела больного (несколько раз в день, желательно каждые 2 часа, если позволяет его состояние: на спину, на бок, на живот, в положение Симса, в положение Фаулера.</w:t>
            </w:r>
          </w:p>
          <w:p w14:paraId="7D9302B7" w14:textId="2EDF4D25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8.Обработать кожу в местах возможного образования пролежней (с нейтральным мылом или средством для сухой обработки кожи).</w:t>
            </w:r>
          </w:p>
          <w:p w14:paraId="0BDC31ED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9.Сухую неповрежденную кожу обработать салфетками, смоченными в теплом камфорном или этиловом спирте.</w:t>
            </w:r>
          </w:p>
          <w:p w14:paraId="197405ED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10.Нанести защитный крем.</w:t>
            </w:r>
          </w:p>
          <w:p w14:paraId="13140AC0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11.Растереть мягкие ткани в местах возможного образования пролежней (кроме выступающих костных участков).</w:t>
            </w:r>
          </w:p>
          <w:p w14:paraId="02ED1D54" w14:textId="452AC1C6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12.Подкладывать надувной резиновый круг, вложенный в наволочку, так чтобы крестец находился над его отверстием.</w:t>
            </w:r>
          </w:p>
          <w:p w14:paraId="5D8ACE1F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13.Подложить поролоновые круги под локти и пятки пациента.</w:t>
            </w:r>
          </w:p>
          <w:p w14:paraId="3112545B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14.Обучить родственников пациента мероприятиям по профилактике пролежней.</w:t>
            </w:r>
          </w:p>
          <w:p w14:paraId="1B25E5AE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15.Убрать ширму.</w:t>
            </w:r>
          </w:p>
          <w:p w14:paraId="17E90F84" w14:textId="24A8F0ED" w:rsidR="001812CA" w:rsidRPr="00E84F92" w:rsidRDefault="001812CA" w:rsidP="001812CA">
            <w:pPr>
              <w:spacing w:after="0" w:line="240" w:lineRule="auto"/>
              <w:jc w:val="both"/>
              <w:rPr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0"/>
                <w:lang w:eastAsia="ru-RU"/>
              </w:rPr>
              <w:t>16.Емкость для сбора грязного белья увести в санитарную комнату.</w:t>
            </w:r>
            <w:r w:rsidRPr="00E84F92">
              <w:rPr>
                <w:sz w:val="24"/>
                <w:szCs w:val="20"/>
                <w:lang w:eastAsia="ru-RU"/>
              </w:rPr>
              <w:t xml:space="preserve">  </w:t>
            </w:r>
          </w:p>
          <w:p w14:paraId="2BF0DA57" w14:textId="37688FC5" w:rsidR="003B3354" w:rsidRDefault="001812CA" w:rsidP="001812C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lang w:eastAsia="ru-RU"/>
              </w:rPr>
              <w:t>17.Использованное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548B7D1C" w14:textId="77777777" w:rsidR="001812CA" w:rsidRPr="00E84F92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lang w:eastAsia="ru-RU"/>
              </w:rPr>
              <w:t>18.Перчатки, маску сбросить в емкость для сбора отходов класса «Б».</w:t>
            </w:r>
          </w:p>
          <w:p w14:paraId="064B7610" w14:textId="4C148B91" w:rsidR="001812CA" w:rsidRDefault="001812CA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4"/>
                <w:lang w:eastAsia="ru-RU"/>
              </w:rPr>
              <w:t>19.Провести гигиеническую обработку рук, сделать запись о проведенной процедуре.</w:t>
            </w:r>
          </w:p>
          <w:p w14:paraId="4B3B0521" w14:textId="32409975" w:rsidR="00983BAC" w:rsidRDefault="00983BAC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223963F" w14:textId="625FA200" w:rsidR="00983BAC" w:rsidRDefault="00983BAC" w:rsidP="0098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7. </w:t>
            </w:r>
            <w:r w:rsidRPr="00E260B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Втирание мази в кожу, нанесение мази, присыпки на кожу </w:t>
            </w:r>
            <w:r w:rsidRPr="00E260B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>пациента.</w:t>
            </w:r>
          </w:p>
          <w:p w14:paraId="6A47D29D" w14:textId="77777777" w:rsidR="00983BAC" w:rsidRDefault="00983BAC" w:rsidP="00983B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6067C82B" w14:textId="77777777" w:rsidR="00983BAC" w:rsidRDefault="00983BAC" w:rsidP="00983BA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Применение присыпки.</w:t>
            </w:r>
          </w:p>
          <w:p w14:paraId="0877127C" w14:textId="77777777" w:rsidR="00983BAC" w:rsidRPr="00E260BC" w:rsidRDefault="00983BAC" w:rsidP="00983B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0CD1FF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1.Предупредить пациента о проведении процедуры. Уточнить у пациента понимание цели и хода обучения, получить его согласие. Выяснить аллергоанамнез.</w:t>
            </w:r>
          </w:p>
          <w:p w14:paraId="15E11142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Обеспечить конфиденциальность.</w:t>
            </w:r>
          </w:p>
          <w:p w14:paraId="765FE0D9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2.Провести гигиеническую обработку рук. Надеть перчатки.</w:t>
            </w:r>
          </w:p>
          <w:p w14:paraId="5741D6CC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3.На чистую сухую кожу (паховые складки, область под молочными железами и др.) без повреждений равномерно нанести присыпку через насадку с распылителем.</w:t>
            </w:r>
          </w:p>
          <w:p w14:paraId="13DA3497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4.Распределить порошок с помощью ватного шарика или специальной кисти по большей поверхности.</w:t>
            </w:r>
          </w:p>
          <w:p w14:paraId="35204E96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5.Использованные материалы (ватные шарики) погрузить в емкость с маркировкой «Для отходов класса Б».</w:t>
            </w:r>
          </w:p>
          <w:p w14:paraId="3373A024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6.Снять перчатки, погрузить в емкость с маркировкой «Для отходов класса Б».  Убрать ширму. Провести гигиеническую обработку рук. </w:t>
            </w:r>
          </w:p>
          <w:p w14:paraId="75D36223" w14:textId="77777777" w:rsidR="00983BAC" w:rsidRPr="00E260BC" w:rsidRDefault="00983BAC" w:rsidP="00983BAC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7.Сделать запись о выполненной процедуре.</w:t>
            </w:r>
          </w:p>
          <w:p w14:paraId="4968C97B" w14:textId="77777777" w:rsidR="00983BAC" w:rsidRDefault="00983BAC" w:rsidP="00983BA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54065BC2" w14:textId="77777777" w:rsidR="00983BAC" w:rsidRDefault="00983BAC" w:rsidP="00983BA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Действия при втирании линимента (жидкая мазь).</w:t>
            </w:r>
          </w:p>
          <w:p w14:paraId="12FB06C8" w14:textId="77777777" w:rsidR="00983BAC" w:rsidRPr="00E260BC" w:rsidRDefault="00983BAC" w:rsidP="00983B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433FF050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1.Предупредить пациента о проведении процедуры. Уточнить у пациента понимание цели и хода обучения, получить его согласие. Выяснить аллергоанамнез.</w:t>
            </w:r>
          </w:p>
          <w:p w14:paraId="06F2F5BF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2.Прочитать название препарата. Сообщить пациенту необходимую информацию о лекарственном средстве.</w:t>
            </w:r>
          </w:p>
          <w:p w14:paraId="31CA5B35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3.Попросить пациента занять удобное положение, при необходимости помочь.</w:t>
            </w:r>
          </w:p>
          <w:p w14:paraId="3B19CA49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Отгородить пациента ширмой.</w:t>
            </w:r>
          </w:p>
          <w:p w14:paraId="677217AD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4.Осмотреть участок кожи, на который нужно нанести втирание.</w:t>
            </w:r>
          </w:p>
          <w:p w14:paraId="1F033ACA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5.Провести гигиеническую обработку рук. Надеть перчатки.</w:t>
            </w:r>
          </w:p>
          <w:p w14:paraId="59F32349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6.Нанести нужное для втирания количество жидкой мази на шпатель или перчатку.</w:t>
            </w:r>
          </w:p>
          <w:p w14:paraId="5F9D816F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7.Втирать легкими вращательными движениями в определенную врачом поверхность кожи до тех пор, пока не исчезнут следы лекарственного средства (или по инструкции).</w:t>
            </w:r>
          </w:p>
          <w:p w14:paraId="387B57F7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8.Тепло укрыть пациента, если этого требует инструкция.</w:t>
            </w:r>
          </w:p>
          <w:p w14:paraId="6EEA73FF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9.Убедиться в том, что пациент не испытывает дискомфорта после проведенной процедуры.</w:t>
            </w:r>
          </w:p>
          <w:p w14:paraId="3370F29A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10.Использованные материалы (шпатель) погрузить в емкость с маркировкой «Для отходов класса Б».</w:t>
            </w:r>
          </w:p>
          <w:p w14:paraId="0F17C641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11.Снять перчатки, погрузить в емкость с маркировкой «Для отходов класса Б». Провести гигиеническую обработку рук.</w:t>
            </w:r>
          </w:p>
          <w:p w14:paraId="1E1D69F5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12.Сделать запись о выполненной процедуре.</w:t>
            </w:r>
          </w:p>
          <w:p w14:paraId="69769446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ru-RU"/>
              </w:rPr>
            </w:pPr>
          </w:p>
          <w:p w14:paraId="05232B15" w14:textId="77777777" w:rsidR="00983BAC" w:rsidRDefault="00983BAC" w:rsidP="00983BA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Действия при нанесении мази на кожу.</w:t>
            </w:r>
          </w:p>
          <w:p w14:paraId="31387C74" w14:textId="77777777" w:rsidR="00983BAC" w:rsidRPr="00E260BC" w:rsidRDefault="00983BAC" w:rsidP="00983B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5F0B2DFA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1.Предупредить пациента о проведении процедуры. Уточнить у пациента понимание цели и хода процедуры, получить его согласие. Выяснить аллергоанамнез.</w:t>
            </w:r>
          </w:p>
          <w:p w14:paraId="4AEFC6BB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2.Прочитать название мази. Сообщить пациенту необходимую информацию </w:t>
            </w: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lastRenderedPageBreak/>
              <w:t>о лекарственном средстве.</w:t>
            </w:r>
          </w:p>
          <w:p w14:paraId="6BA7D7E3" w14:textId="77777777" w:rsidR="00983BA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3.Попросить пациента занять удобное положение, при необходимости помочь. Отгородить пациента ширмой.</w:t>
            </w:r>
          </w:p>
          <w:p w14:paraId="21120525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4.Осмотреть участок кожи, на котором нужно втирать мазь.</w:t>
            </w:r>
          </w:p>
          <w:p w14:paraId="4B5C22A6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5.Провести гигиеническую обработку рук. Надеть перчатки.</w:t>
            </w:r>
          </w:p>
          <w:p w14:paraId="28AA1BB7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6.Выдавить из тюбика на стеклянную лопаточку (шпатель) мазь (по назначению врача).</w:t>
            </w:r>
          </w:p>
          <w:p w14:paraId="20F5F40E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7.Нанести мазь тонким слоем на кожу, пользуясь стеклянной лопаточкой (шпателем).</w:t>
            </w:r>
          </w:p>
          <w:p w14:paraId="16A075E2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8.Попросить пациента подержать поверхность кожи с нанесенной мазью 10-15 мин. (по инструкции) открытой.</w:t>
            </w:r>
          </w:p>
          <w:p w14:paraId="24D72CCE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9.Спросить пациента не испытывает ли он дискомфорта в связи с процедурой.</w:t>
            </w:r>
          </w:p>
          <w:p w14:paraId="6DDE9C2C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10.Снять остатки мази с поверхности кожи салфеткой, осмотреть кожные покровы.</w:t>
            </w:r>
          </w:p>
          <w:p w14:paraId="101A2CD0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11.Использованные салфетки, шпатель погрузить в емкость с маркировкой «Для отходов класса Б».</w:t>
            </w:r>
          </w:p>
          <w:p w14:paraId="5735DF88" w14:textId="77777777" w:rsidR="00983BAC" w:rsidRPr="00E260B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12.Снять перчатки, погрузить в емкость с маркировкой «Для отходов класса Б».  убрать ширму. Провести гигиеническую обработку рук.</w:t>
            </w:r>
          </w:p>
          <w:p w14:paraId="7B463D6D" w14:textId="26B32BCE" w:rsidR="007C69FF" w:rsidRPr="007C69FF" w:rsidRDefault="00983BAC" w:rsidP="007C69F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13.Сделать запись о выполненной процедуре.</w:t>
            </w:r>
          </w:p>
          <w:tbl>
            <w:tblPr>
              <w:tblpPr w:leftFromText="180" w:rightFromText="180" w:vertAnchor="text" w:horzAnchor="margin" w:tblpY="29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5236"/>
              <w:gridCol w:w="1396"/>
            </w:tblGrid>
            <w:tr w:rsidR="007C69FF" w:rsidRPr="000402A0" w14:paraId="7E1A0586" w14:textId="77777777" w:rsidTr="007C69FF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378BC983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BE6BAD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359176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C69FF" w:rsidRPr="000402A0" w14:paraId="70BF7217" w14:textId="77777777" w:rsidTr="007C69FF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752E595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E615D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Забор крови из вены на исследование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A1DA1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C69FF" w:rsidRPr="000402A0" w14:paraId="3A86B347" w14:textId="77777777" w:rsidTr="007C69FF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B88DCEE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08AF9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температуры тела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05DAE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C69FF" w:rsidRPr="000402A0" w14:paraId="266F09A9" w14:textId="77777777" w:rsidTr="007C69FF">
              <w:trPr>
                <w:trHeight w:val="38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C98872E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86C820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Определение суточного диуреза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85A59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C69FF" w:rsidRPr="000402A0" w14:paraId="3E760428" w14:textId="77777777" w:rsidTr="007C69FF">
              <w:trPr>
                <w:trHeight w:val="43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CD25F81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699CC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Профилактика пролежней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672150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C69FF" w:rsidRPr="000402A0" w14:paraId="4F12591F" w14:textId="77777777" w:rsidTr="007C69FF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08A4361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47B9B3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Выявление скрытых и явных отеков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C0395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C69FF" w:rsidRPr="000402A0" w14:paraId="79B8E1EF" w14:textId="77777777" w:rsidTr="007C69FF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014D4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CBEC5F" w14:textId="2ACB2287" w:rsidR="007C69FF" w:rsidRPr="007E254A" w:rsidRDefault="00983BAC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983BA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Втирание мази в кожу, нанесение мази, присыпки на кожу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37CCCE" w14:textId="2CAB8B87" w:rsidR="007C69FF" w:rsidRPr="007E254A" w:rsidRDefault="00983BAC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662B523A" w14:textId="77777777" w:rsidR="0096054F" w:rsidRDefault="0096054F" w:rsidP="00181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5E53DDB" w14:textId="5FD00A12" w:rsidR="001812CA" w:rsidRDefault="001812CA" w:rsidP="00796D2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68FCF581" w14:textId="22B0C98C" w:rsidR="00796D20" w:rsidRDefault="0096054F" w:rsidP="007E254A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Пятый </w:t>
            </w:r>
            <w:r w:rsidR="00796D20"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рабочий день</w:t>
            </w:r>
            <w:r w:rsidR="00796D20"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B1F4F45" w14:textId="77777777" w:rsidR="00796D20" w:rsidRDefault="00796D20" w:rsidP="007E254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307FB933" w14:textId="326C350C" w:rsidR="00796D20" w:rsidRDefault="00796D20" w:rsidP="007E254A">
            <w:pPr>
              <w:tabs>
                <w:tab w:val="left" w:pos="708"/>
              </w:tabs>
              <w:spacing w:after="0" w:line="240" w:lineRule="auto"/>
              <w:ind w:left="720"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96D2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 Обучение окружающих приемам самопомощи при обструкции дыхательных путей.</w:t>
            </w:r>
          </w:p>
          <w:p w14:paraId="7C3BD9A2" w14:textId="77777777" w:rsidR="007E254A" w:rsidRPr="00796D20" w:rsidRDefault="007E254A" w:rsidP="007E254A">
            <w:pPr>
              <w:tabs>
                <w:tab w:val="left" w:pos="708"/>
              </w:tabs>
              <w:spacing w:after="0" w:line="240" w:lineRule="auto"/>
              <w:ind w:left="720"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14:paraId="2EF0B7A3" w14:textId="77777777" w:rsidR="00796D20" w:rsidRPr="00796D20" w:rsidRDefault="00796D20" w:rsidP="00F031C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Поприветствовать аудиторию, представиться.</w:t>
            </w:r>
          </w:p>
          <w:p w14:paraId="63C1C772" w14:textId="77777777" w:rsidR="00796D20" w:rsidRPr="00796D20" w:rsidRDefault="00796D20" w:rsidP="00F031C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Рассказать о цели и ходе обучающего занятия.</w:t>
            </w:r>
          </w:p>
          <w:p w14:paraId="1C0D5B73" w14:textId="77777777" w:rsidR="00796D20" w:rsidRPr="00796D20" w:rsidRDefault="00796D20" w:rsidP="00F031C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Получить согласие на проведение обучающего занятия.</w:t>
            </w:r>
          </w:p>
          <w:p w14:paraId="477A07FE" w14:textId="77777777" w:rsidR="00796D20" w:rsidRPr="00796D20" w:rsidRDefault="00796D20" w:rsidP="00F031C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Выявить уровень информированности аудитории по данному вопросу.</w:t>
            </w:r>
          </w:p>
          <w:p w14:paraId="2F918479" w14:textId="77777777" w:rsidR="00796D20" w:rsidRPr="00796D20" w:rsidRDefault="00796D20" w:rsidP="00F031C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обучение в зависимости от уровня информированности аудитории.</w:t>
            </w:r>
          </w:p>
          <w:p w14:paraId="7C93F0B1" w14:textId="77777777" w:rsidR="00796D20" w:rsidRPr="00796D20" w:rsidRDefault="00796D20" w:rsidP="00796D20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Содержание обучения:</w:t>
            </w:r>
          </w:p>
          <w:p w14:paraId="5285B53A" w14:textId="77777777" w:rsidR="00796D20" w:rsidRPr="00796D20" w:rsidRDefault="00796D20" w:rsidP="00796D20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 xml:space="preserve">Инородное тело небольших размеров может выйти с кашлем. </w:t>
            </w:r>
          </w:p>
          <w:p w14:paraId="6E8666E2" w14:textId="77777777" w:rsidR="00796D20" w:rsidRPr="00796D20" w:rsidRDefault="00796D20" w:rsidP="00796D20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Для повышения эффективности кашля пострадавший перед кашле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вым толчком должен глубоко вдохнуть. В этом случае выдох начи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нается (независимо от человека) при закрытой голосовой щели. Давление в голосовых путях резко повышается, затем голосовая щель открывается и 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струя воздуха, идущая из легких, выталкивает инородное тело. Если инородное тело расположено в области голосовой щели, глубокий вдох перед кашлем невозможен. При этом кашлевые толчки нужно производить за счет воздуха, всегда остающегося в легких после обычного вдоха. При этом нельзя разговаривать, пы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таться сделать глубокий вдох.</w:t>
            </w:r>
          </w:p>
          <w:p w14:paraId="3525CCC3" w14:textId="77777777" w:rsidR="00796D20" w:rsidRPr="00796D20" w:rsidRDefault="00796D20" w:rsidP="00796D20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Если описанные способы не помогли, необходимо посту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пить следующим образом. </w:t>
            </w:r>
          </w:p>
          <w:p w14:paraId="062D149C" w14:textId="77777777" w:rsidR="00796D20" w:rsidRPr="00796D20" w:rsidRDefault="00796D20" w:rsidP="00796D20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Обеими руками отрывистыми толчками надавить на эпи</w:t>
            </w:r>
            <w:r w:rsidRPr="00796D2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softHyphen/>
              <w:t xml:space="preserve">гастральную область или резко наклониться вперед, упираясь животом в спинку стула и перевешиваясь через нее. 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Повышенное давление, созданное в брюшной полости при вы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>полнении этих приемов, передается через диафрагму на грудную полость, что способствует выталкиванию инородного тела из дыха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тельных путей. </w:t>
            </w:r>
          </w:p>
          <w:p w14:paraId="0A7C47E4" w14:textId="77777777" w:rsidR="00796D20" w:rsidRPr="00796D20" w:rsidRDefault="00796D20" w:rsidP="00F031C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96D2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Ответить на вопросы аудитории.</w:t>
            </w:r>
          </w:p>
          <w:p w14:paraId="5CDEB78A" w14:textId="77777777" w:rsidR="00796D20" w:rsidRPr="00796D20" w:rsidRDefault="00796D20" w:rsidP="00F031C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96D2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Задать контрольные вопросы и попросить продемонстрировать приемы самопомощи.</w:t>
            </w:r>
          </w:p>
          <w:p w14:paraId="67340E6F" w14:textId="15E094F7" w:rsidR="00796D20" w:rsidRDefault="00796D20" w:rsidP="00F031C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96D2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Поблагодарить всех за внимание, попрощаться.</w:t>
            </w:r>
          </w:p>
          <w:p w14:paraId="63BF8B8A" w14:textId="30ECC139" w:rsidR="00796D20" w:rsidRDefault="00796D20" w:rsidP="00796D20">
            <w:pPr>
              <w:spacing w:after="0" w:line="240" w:lineRule="auto"/>
              <w:ind w:left="28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3D0D2DB" w14:textId="484475A6" w:rsidR="00796D20" w:rsidRDefault="00D7058D" w:rsidP="00796D20">
            <w:pPr>
              <w:jc w:val="center"/>
              <w:rPr>
                <w:rFonts w:ascii="Times New Roman" w:hAnsi="Times New Roman"/>
                <w:b/>
                <w:bCs/>
                <w:sz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lang w:eastAsia="ru-RU"/>
              </w:rPr>
              <w:t>2</w:t>
            </w:r>
            <w:r w:rsidR="00796D20" w:rsidRPr="00796D20">
              <w:rPr>
                <w:rFonts w:ascii="Times New Roman" w:hAnsi="Times New Roman"/>
                <w:b/>
                <w:bCs/>
                <w:sz w:val="28"/>
                <w:lang w:eastAsia="ru-RU"/>
              </w:rPr>
              <w:t>. Определение степени риска образования пролежней с помощью «шкалы оценки риска развития пролежней» у пациента.</w:t>
            </w:r>
          </w:p>
          <w:p w14:paraId="083B3A42" w14:textId="56FFE3B1" w:rsidR="00796D20" w:rsidRPr="00796D20" w:rsidRDefault="00796D20" w:rsidP="00796D20">
            <w:pPr>
              <w:ind w:firstLine="879"/>
              <w:rPr>
                <w:rFonts w:ascii="Times New Roman" w:hAnsi="Times New Roman"/>
                <w:b/>
                <w:bCs/>
                <w:sz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  <w:lang w:eastAsia="ru-RU"/>
              </w:rPr>
              <w:drawing>
                <wp:inline distT="0" distB="0" distL="0" distR="0" wp14:anchorId="6BE2EACF" wp14:editId="10E908B6">
                  <wp:extent cx="4133215" cy="43465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215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A16580" w14:textId="25308939" w:rsidR="00796D20" w:rsidRDefault="00796D20" w:rsidP="00796D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796D20">
              <w:rPr>
                <w:rFonts w:ascii="Times New Roman" w:hAnsi="Times New Roman"/>
                <w:sz w:val="24"/>
                <w:szCs w:val="20"/>
                <w:lang w:eastAsia="ru-RU"/>
              </w:rPr>
              <w:t>У неподвижных пациентов оценку степени риска развития пролежней следует проводить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796D20">
              <w:rPr>
                <w:rFonts w:ascii="Times New Roman" w:hAnsi="Times New Roman"/>
                <w:sz w:val="24"/>
                <w:szCs w:val="20"/>
                <w:lang w:eastAsia="ru-RU"/>
              </w:rPr>
              <w:t>ежедневно, даже в случае, если при первичном осмотре степень риска оценивалась в 1-9 баллов.</w:t>
            </w:r>
          </w:p>
          <w:p w14:paraId="520D1E15" w14:textId="056246E9" w:rsidR="00D7058D" w:rsidRDefault="00D7058D" w:rsidP="00796D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10693EC3" w14:textId="2C9B2BE7" w:rsidR="00D7058D" w:rsidRPr="00796D20" w:rsidRDefault="00D7058D" w:rsidP="00D705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lang w:eastAsia="ru-RU"/>
              </w:rPr>
              <w:lastRenderedPageBreak/>
              <w:t>3</w:t>
            </w:r>
            <w:r w:rsidRPr="00796D20">
              <w:rPr>
                <w:rFonts w:ascii="Times New Roman" w:hAnsi="Times New Roman"/>
                <w:b/>
                <w:sz w:val="28"/>
                <w:lang w:eastAsia="ru-RU"/>
              </w:rPr>
              <w:t>. Обучение пациента самоконтролю АД.</w:t>
            </w:r>
          </w:p>
          <w:p w14:paraId="30997B29" w14:textId="77777777" w:rsidR="00D7058D" w:rsidRPr="002E59EE" w:rsidRDefault="00D7058D" w:rsidP="00D705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0B168FD7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Сказать пациенту, что вы обучите его измерять АД.</w:t>
            </w:r>
          </w:p>
          <w:p w14:paraId="7B98EA91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Определить мотивацию и способность пациента к обучению.</w:t>
            </w:r>
          </w:p>
          <w:p w14:paraId="346BB71C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3.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Уточнить у пациента, согласен ли он обучаться измерению АД.</w:t>
            </w:r>
          </w:p>
          <w:p w14:paraId="235C7F85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4.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Ознакомить пациента с устройством тонометра и фонендоскопа.</w:t>
            </w:r>
          </w:p>
          <w:p w14:paraId="2E94DCB2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5.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Предупредить его, что измерять АД можно не ранее чем через 15 мин после физической нагрузки.</w:t>
            </w:r>
          </w:p>
          <w:p w14:paraId="1FE3682A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6.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Демонстрация техники наложения манжеты. Наложить манжету на свое левое обнажённое плечо (надеть её, как рукав) на 1-2 см выше локтевого сгиба, предварительно свернув трубочкой по диаметру руки. Одежда не должна сдавливать плечо выше манжеты; между манжетой и плечом должен проходить один палец.</w:t>
            </w:r>
          </w:p>
          <w:p w14:paraId="721FE261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7.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Продемонстрировать технику соединения манжеты и манометра, проверить положение стрелки манометра относительно нулевой отметки шкалы.</w:t>
            </w:r>
          </w:p>
          <w:p w14:paraId="4C3C9C3F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8.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Продемонстрировать технику пальпации пульса плечевой артерии в области локтевого сгиба.</w:t>
            </w:r>
          </w:p>
          <w:p w14:paraId="4C430436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9.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Вставить фонендоскоп в уши, поставить мембрану фонендоскопа на место обнаружения пульса так, чтобы его головка оказалась под манжетой.</w:t>
            </w:r>
          </w:p>
          <w:p w14:paraId="420577F7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10.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Продемонстрировать технику пользования грушей:</w:t>
            </w:r>
          </w:p>
          <w:p w14:paraId="66D80B3B" w14:textId="77777777" w:rsidR="00D7058D" w:rsidRPr="002E59EE" w:rsidRDefault="00D7058D" w:rsidP="00D7058D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2E59EE">
              <w:rPr>
                <w:rFonts w:ascii="Times New Roman" w:hAnsi="Times New Roman"/>
                <w:sz w:val="24"/>
                <w:szCs w:val="20"/>
                <w:lang w:eastAsia="ru-RU"/>
              </w:rPr>
              <w:t>взять в руку, на которой наложена манжета, манометр, в другую - «грушу» так, чтобы I и II пальцами можно было открывать и закрывать вентиль;</w:t>
            </w:r>
          </w:p>
          <w:p w14:paraId="0933C1BC" w14:textId="77777777" w:rsidR="00D7058D" w:rsidRDefault="00D7058D" w:rsidP="00D7058D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2E59EE">
              <w:rPr>
                <w:rFonts w:ascii="Times New Roman" w:hAnsi="Times New Roman"/>
                <w:sz w:val="24"/>
                <w:szCs w:val="20"/>
                <w:lang w:eastAsia="ru-RU"/>
              </w:rPr>
              <w:t>закрыть вентиль на «груше», повернув его вправо, нагнетать воздух в манжету после исчезновения тонов ещё на 30 мм рт.ст.</w:t>
            </w:r>
          </w:p>
          <w:p w14:paraId="219C00F9" w14:textId="77777777" w:rsidR="00D7058D" w:rsidRPr="00F7359B" w:rsidRDefault="00D7058D" w:rsidP="00D7058D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медленно открыть вентиль, повернув его влево, выпустить воздух со скоростью 2-3 мм рт.ст. в 1 с. Одновременно с помощью фонендоскопа выслушивать тоны Короткова на плечевой артерии и следить за показателями по шкале манометра. Акцентировать внимание пациента на том, что появление первых звуков соответствует величине систолического давления, а переход громких звуков в глухие или их полное исчезновение соответствует величине диастолического давления.</w:t>
            </w:r>
          </w:p>
          <w:p w14:paraId="78DE025B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11.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Записать результат в виде дроби.</w:t>
            </w:r>
          </w:p>
          <w:p w14:paraId="780D5C35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12.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Убедиться в том, что пациент обучился технике измерения АД, попросив продемонстрировать процедуру. При необходимости дать письменную инструкцию.</w:t>
            </w:r>
          </w:p>
          <w:p w14:paraId="339766E6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13.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Обучить ведению дневника наблюдения.</w:t>
            </w:r>
          </w:p>
          <w:p w14:paraId="525352F4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14.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Предупредить пациента, что он должен измерить АД 2-3 раза с интервалом 2-3 мин.</w:t>
            </w:r>
          </w:p>
          <w:p w14:paraId="61A24CD4" w14:textId="77777777" w:rsidR="00D7058D" w:rsidRPr="00F7359B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15.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После обучения протереть мембрану и ушные концы фонендоскопа шариком со спиртом.</w:t>
            </w:r>
          </w:p>
          <w:p w14:paraId="264717D0" w14:textId="74EF9942" w:rsidR="00D7058D" w:rsidRDefault="00D7058D" w:rsidP="00D7058D">
            <w:pPr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16.</w:t>
            </w: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Вымыть руки.</w:t>
            </w:r>
          </w:p>
          <w:p w14:paraId="0EAC7C51" w14:textId="2F7DCF78" w:rsidR="00D7058D" w:rsidRPr="008701CD" w:rsidRDefault="00D7058D" w:rsidP="00D7058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 xml:space="preserve">4. </w:t>
            </w:r>
            <w:r w:rsidRPr="008701CD">
              <w:rPr>
                <w:rFonts w:ascii="Times New Roman" w:eastAsiaTheme="minorHAnsi" w:hAnsi="Times New Roman" w:cstheme="minorBidi"/>
                <w:b/>
                <w:sz w:val="28"/>
                <w:szCs w:val="28"/>
              </w:rPr>
              <w:t>Обучение пациента самоконтролю ЧДД.</w:t>
            </w:r>
          </w:p>
          <w:p w14:paraId="0A29D68B" w14:textId="77777777" w:rsidR="00D7058D" w:rsidRPr="008701CD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02183EEF" w14:textId="77777777" w:rsidR="00D7058D" w:rsidRPr="008701CD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1.Поприветствовать обучаемого, при необходимости представиться.</w:t>
            </w:r>
          </w:p>
          <w:p w14:paraId="7732FF48" w14:textId="77777777" w:rsidR="00D7058D" w:rsidRPr="008701CD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2.Сообщить цель и ход обучения, получить согласие.</w:t>
            </w:r>
          </w:p>
          <w:p w14:paraId="7A7870A8" w14:textId="77777777" w:rsidR="00D7058D" w:rsidRPr="008701CD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3.Провести обучение по алгоритму.</w:t>
            </w:r>
          </w:p>
          <w:p w14:paraId="7986C567" w14:textId="77777777" w:rsidR="00D7058D" w:rsidRPr="008701CD" w:rsidRDefault="00D7058D" w:rsidP="00D7058D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Попросить больного принять удобное положение и не разговаривать.</w:t>
            </w:r>
          </w:p>
          <w:p w14:paraId="425001AB" w14:textId="77777777" w:rsidR="00D7058D" w:rsidRPr="008701CD" w:rsidRDefault="00D7058D" w:rsidP="00D7058D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Взять часы или секундомер.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ab/>
            </w:r>
          </w:p>
          <w:p w14:paraId="125CE3B3" w14:textId="77777777" w:rsidR="00D7058D" w:rsidRPr="008701CD" w:rsidRDefault="00D7058D" w:rsidP="00D7058D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Положить пальцы правой руки на область лучезапястного сустава больного, имитируя подсчет частоты пульса.</w:t>
            </w:r>
          </w:p>
          <w:p w14:paraId="1098170F" w14:textId="77777777" w:rsidR="00D7058D" w:rsidRPr="008701CD" w:rsidRDefault="00D7058D" w:rsidP="00D7058D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Подсчитать частоту дыхательных движений грудной клетки за минуту, наблюдая за экскурсией грудной клетки у женщин или брюшной стенки у мужчин. Обратить внимание на глубину и ритмичность дыхания.</w:t>
            </w:r>
          </w:p>
          <w:p w14:paraId="35B94370" w14:textId="77777777" w:rsidR="00D7058D" w:rsidRPr="008701CD" w:rsidRDefault="00D7058D" w:rsidP="00D7058D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Сообщить больному результаты исследования «пульса».</w:t>
            </w:r>
          </w:p>
          <w:p w14:paraId="1F5CE0E1" w14:textId="77777777" w:rsidR="00D7058D" w:rsidRPr="008701CD" w:rsidRDefault="00D7058D" w:rsidP="00D7058D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Зарегистрировать ЧДД за минуту в дневнике больного. </w:t>
            </w:r>
          </w:p>
          <w:p w14:paraId="492BCC43" w14:textId="77777777" w:rsidR="00D7058D" w:rsidRPr="008701CD" w:rsidRDefault="00D7058D" w:rsidP="00D705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</w:t>
            </w:r>
            <w:r w:rsidRPr="008701CD">
              <w:t xml:space="preserve"> </w:t>
            </w: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Ответить на вопросы обучающегося. </w:t>
            </w:r>
          </w:p>
          <w:p w14:paraId="30480CD8" w14:textId="77777777" w:rsidR="00D7058D" w:rsidRPr="008701CD" w:rsidRDefault="00D7058D" w:rsidP="00D705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5.Задать вопросы обучаемому с целью контроля качества обучения.</w:t>
            </w:r>
          </w:p>
          <w:p w14:paraId="57218087" w14:textId="77777777" w:rsidR="00D7058D" w:rsidRPr="008701CD" w:rsidRDefault="00D7058D" w:rsidP="00D705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4"/>
              </w:rPr>
              <w:t>6.</w:t>
            </w:r>
            <w:r w:rsidRPr="008701C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Поблагодарить за внимание, попрощаться.</w:t>
            </w:r>
          </w:p>
          <w:p w14:paraId="3B4C8E84" w14:textId="77777777" w:rsidR="00D7058D" w:rsidRPr="008701CD" w:rsidRDefault="00D7058D" w:rsidP="00D705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14:paraId="03041EC5" w14:textId="77777777" w:rsidR="00D7058D" w:rsidRPr="008701CD" w:rsidRDefault="00D7058D" w:rsidP="00D705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701CD">
              <w:rPr>
                <w:rFonts w:ascii="Times New Roman" w:hAnsi="Times New Roman"/>
                <w:sz w:val="20"/>
                <w:szCs w:val="20"/>
                <w:u w:val="single"/>
              </w:rPr>
              <w:t>ПРИМЕЧАНИЕ:</w:t>
            </w:r>
            <w:r w:rsidRPr="008701CD">
              <w:rPr>
                <w:rFonts w:ascii="Times New Roman" w:hAnsi="Times New Roman"/>
                <w:sz w:val="20"/>
                <w:szCs w:val="20"/>
              </w:rPr>
              <w:t> </w:t>
            </w:r>
            <w:r w:rsidRPr="008701CD">
              <w:rPr>
                <w:rFonts w:ascii="Times New Roman" w:hAnsi="Times New Roman"/>
                <w:sz w:val="24"/>
                <w:szCs w:val="24"/>
              </w:rPr>
              <w:t>Частота дыхательных движений у взрослого человека в покое составляет 16-20 в мин, у женщин она на 2-4 дыхания больше, чем у мужчин (рекомендации ВОЗ, 1999 г.). В положении «лёжа» число дыханий обычно уменьшается (до 14-16 в мин), в вертикальном положении - увеличивается (18-20 в мин). У тренированных людей и спортсменов частота дыхательных движений может уменьшаться и достигать 6-8 в мин.</w:t>
            </w:r>
          </w:p>
          <w:p w14:paraId="3E821DAB" w14:textId="20B901EA" w:rsidR="007E254A" w:rsidRDefault="007E254A" w:rsidP="00796D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2BD77FD0" w14:textId="25D6F882" w:rsidR="007E254A" w:rsidRDefault="00D7058D" w:rsidP="007E2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  <w:r w:rsidR="007E254A" w:rsidRPr="007E254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 Обучение пациента самоконтролю пульса.</w:t>
            </w:r>
          </w:p>
          <w:p w14:paraId="0E5A51FA" w14:textId="77777777" w:rsidR="007E254A" w:rsidRPr="007E254A" w:rsidRDefault="007E254A" w:rsidP="007E2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14:paraId="748B2AD9" w14:textId="7F9A28B3" w:rsidR="007E254A" w:rsidRDefault="007E254A" w:rsidP="00C43B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Сказать пациенту, что вы обучите его подсчитывать пульс.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Определить мотивацию и способность пациента к обучению.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3.Получить 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согласие.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Пульс подсчитывается, когда вы находитесь в покое (т.е. если вы были в движении, вам нужно присесть и отдохнуть).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Затем 2, 3, 4 – м пальцами одной рук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и, прижимаем лучевую артерию на 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другой руке. Большой палец должен находиться на тыльной стороне руки.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Определить ритм пульса в течение 30 сек.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Взять часы или секундомер и подсчитывать пульс в течении 1 минуты.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Записать результат в свой дневник.</w:t>
            </w:r>
          </w:p>
          <w:p w14:paraId="7700359F" w14:textId="77777777" w:rsidR="007E254A" w:rsidRPr="007E254A" w:rsidRDefault="007E254A" w:rsidP="00796D2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2CED024" w14:textId="300E933E" w:rsidR="007E254A" w:rsidRDefault="00D7058D" w:rsidP="007E2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lang w:eastAsia="ru-RU"/>
              </w:rPr>
              <w:t>6</w:t>
            </w:r>
            <w:r w:rsidR="007E254A" w:rsidRPr="007E254A">
              <w:rPr>
                <w:rFonts w:ascii="Times New Roman" w:hAnsi="Times New Roman"/>
                <w:b/>
                <w:sz w:val="28"/>
                <w:lang w:eastAsia="ru-RU"/>
              </w:rPr>
              <w:t>. Обучение пациента самоконтролю температуры тела.</w:t>
            </w:r>
          </w:p>
          <w:p w14:paraId="01009BBA" w14:textId="77777777" w:rsidR="007E254A" w:rsidRPr="007E254A" w:rsidRDefault="007E254A" w:rsidP="007E2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  <w:p w14:paraId="616CAB69" w14:textId="067CFB07" w:rsidR="007E254A" w:rsidRPr="007E254A" w:rsidRDefault="007E254A" w:rsidP="007E254A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Сказать пациенту, что вы обучите его измерению температуры. </w:t>
            </w:r>
          </w:p>
          <w:p w14:paraId="20F8C791" w14:textId="03B6E97A" w:rsidR="007E254A" w:rsidRPr="007E254A" w:rsidRDefault="007E254A" w:rsidP="007E254A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Определить мотивацию и способность пациента к обучению.</w:t>
            </w:r>
          </w:p>
          <w:p w14:paraId="030CD926" w14:textId="337A337A" w:rsidR="007E254A" w:rsidRPr="007E254A" w:rsidRDefault="007E254A" w:rsidP="007E254A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Получить согласие.</w:t>
            </w:r>
          </w:p>
          <w:p w14:paraId="1EF3479F" w14:textId="407DE44E" w:rsidR="007E254A" w:rsidRPr="007E254A" w:rsidRDefault="007E254A" w:rsidP="007E254A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Температуру тела измеряют два раза в день (6-8 часов утра и 17-19 часов вечера). При необходимости измерение температуры проводят каждые 2 или 4 часа. </w:t>
            </w:r>
          </w:p>
          <w:p w14:paraId="760F56CF" w14:textId="46A8C166" w:rsidR="007E254A" w:rsidRPr="007E254A" w:rsidRDefault="007E254A" w:rsidP="007E254A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измерении температуры тела в подмышечной впадине или в паховой складке кожу следует осмотреть на наличие воспаления и протереть досуха. Продолжительность измерения температуры 10 мин. </w:t>
            </w:r>
          </w:p>
          <w:p w14:paraId="45822EF2" w14:textId="33F9A8A3" w:rsidR="007E254A" w:rsidRPr="007E254A" w:rsidRDefault="007E254A" w:rsidP="007E254A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измерения температуры в полости рта термометр помещают под язык справа или слева от уздечки и держат рот закрытым. Длительность измерения 5 мин. Этот способ не используется у детей в возрасте до 4 лет и у возбудимых детей. </w:t>
            </w:r>
          </w:p>
          <w:p w14:paraId="2E4FDB8C" w14:textId="581859F4" w:rsidR="007E254A" w:rsidRDefault="007E254A" w:rsidP="007E254A">
            <w:pPr>
              <w:tabs>
                <w:tab w:val="left" w:pos="170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Записать результат в свой дневник. </w:t>
            </w:r>
          </w:p>
          <w:p w14:paraId="393FDA74" w14:textId="61AC74CC" w:rsidR="007E254A" w:rsidRDefault="007E254A" w:rsidP="007E254A">
            <w:pPr>
              <w:tabs>
                <w:tab w:val="left" w:pos="170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42A6BC" w14:textId="01FC69D9" w:rsidR="007E254A" w:rsidRPr="007E254A" w:rsidRDefault="00D7058D" w:rsidP="007E2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  <w:r w:rsidR="007E254A" w:rsidRPr="007E254A">
              <w:rPr>
                <w:rFonts w:ascii="Times New Roman" w:eastAsia="Times New Roman" w:hAnsi="Times New Roman"/>
                <w:b/>
                <w:sz w:val="28"/>
                <w:szCs w:val="28"/>
              </w:rPr>
              <w:t>. Обучение пациента правильно пользоваться карманным ингалятором при введении ЛС через рот.</w:t>
            </w:r>
          </w:p>
          <w:p w14:paraId="40858C8E" w14:textId="77777777" w:rsidR="007E254A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14:paraId="79681AC4" w14:textId="6CB03F9E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1.Поздороваться с пациентом. Предупредить его о проведении обучения. Уточнить у пациента понимание цели и хода обучения, получить согласие. Выяснить аллергоанамнез.</w:t>
            </w:r>
          </w:p>
          <w:p w14:paraId="29D7D454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14:paraId="57F96F8F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3.Взять один ингалятор, другой дать пациенту (пустые). Попросить пациента повторять действия.</w:t>
            </w:r>
          </w:p>
          <w:p w14:paraId="18E29E53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4.Снять с баллончика защитный колпачок и повернуть его вверх дном.</w:t>
            </w:r>
          </w:p>
          <w:p w14:paraId="48E08C66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5.Хорошо встряхнуть баллончик с аэрозолем. Охватить губами мундштук.</w:t>
            </w:r>
          </w:p>
          <w:p w14:paraId="6977125F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6.Сделать глубокий вдох и на вдохе нажать на дно баллончика. В этот момент выдается доза аэрозоля.</w:t>
            </w:r>
          </w:p>
          <w:p w14:paraId="1808C73E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7.Следует задержать дыхание на несколько секунд, затем выгнуть мундштук изо рта и сделать медленный выдох.</w:t>
            </w:r>
          </w:p>
          <w:p w14:paraId="23D04B40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8.Попросить пациента проделать тоже с полным баллончиком. Проконтролировать правильность выполнения.</w:t>
            </w:r>
          </w:p>
          <w:p w14:paraId="1D834699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9.После ингаляции обработать мундштук (личный можно промыть с мылом под проточной водой) надеть на баллончик защитный колпачок.</w:t>
            </w:r>
          </w:p>
          <w:p w14:paraId="50380EAF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10.Провести гигиеническую обработку рук.</w:t>
            </w:r>
          </w:p>
          <w:p w14:paraId="119824C5" w14:textId="5E6DFCAD" w:rsidR="007E254A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11.Сделать запись о выполненной процедуре.</w:t>
            </w:r>
          </w:p>
          <w:p w14:paraId="794DB637" w14:textId="77777777" w:rsidR="007E254A" w:rsidRDefault="007E254A" w:rsidP="007E254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14C76133" w14:textId="70783226" w:rsidR="007E254A" w:rsidRPr="007E254A" w:rsidRDefault="00D7058D" w:rsidP="007E2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  <w:r w:rsidR="007E254A" w:rsidRPr="007E254A">
              <w:rPr>
                <w:rFonts w:ascii="Times New Roman" w:eastAsia="Times New Roman" w:hAnsi="Times New Roman"/>
                <w:b/>
                <w:sz w:val="28"/>
                <w:szCs w:val="28"/>
              </w:rPr>
              <w:t>. Обучение пациента правильно пользоваться карманным ингалятором при введении ЛС через нос.</w:t>
            </w:r>
          </w:p>
          <w:p w14:paraId="7C9B7445" w14:textId="77777777" w:rsidR="007E254A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14:paraId="3260AA06" w14:textId="35544302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1.Поздороваться с пациентом. Предупредить его о проведении обучения. Уточнить у пациента понимание цели и хода обучения, получить согласие. Выяснить аллергоанамнез.</w:t>
            </w:r>
          </w:p>
          <w:p w14:paraId="416767F2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14:paraId="370B787F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3.Взять один ингалятор, другой дать пациенту (пустые). Попросить пациента повторять действия.</w:t>
            </w:r>
          </w:p>
          <w:p w14:paraId="6528A722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4.Снять с баллончика защитный колпачок. Хорошо встряхнуть баллончик с аэрозолем.</w:t>
            </w:r>
          </w:p>
          <w:p w14:paraId="63A0B35E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5.Слегка запрокинуть голову.</w:t>
            </w:r>
          </w:p>
          <w:p w14:paraId="30099C17" w14:textId="5C01F049" w:rsidR="007E254A" w:rsidRDefault="007E254A" w:rsidP="007E254A">
            <w:pPr>
              <w:tabs>
                <w:tab w:val="left" w:pos="170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6.Прижать правое крыло носа к носовой перегородке. Произвести выдох через рот.</w:t>
            </w:r>
          </w:p>
          <w:p w14:paraId="35E6734D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7.Ввести наконечник ингалятора в левую половину носа.</w:t>
            </w:r>
          </w:p>
          <w:p w14:paraId="64E2305B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8.На вдохе через нос нажать на дно баллончика. Задержать дыхание на несколько секунд и затем медленно выдохнуть через рот.</w:t>
            </w:r>
          </w:p>
          <w:p w14:paraId="5465F5AA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9.Повторить манипуляцию, введя наконечник в другую половину носа.</w:t>
            </w:r>
          </w:p>
          <w:p w14:paraId="668E5618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10.Попросить пациента проделать тоже самое с полным баллончиком. Проконтролировать правильное выполнение.</w:t>
            </w:r>
          </w:p>
          <w:p w14:paraId="28B133D1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11.После ингаляции обработать насадку для носа (личный можно промыть с мылом под проточной водой), надеть на баллончик защитный колпачок.</w:t>
            </w:r>
          </w:p>
          <w:p w14:paraId="311DAEB8" w14:textId="77777777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12.Провести гигиеническую обработку рук.</w:t>
            </w:r>
          </w:p>
          <w:p w14:paraId="5AC4A1DB" w14:textId="26D76CF8" w:rsidR="007E254A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13.Сделать запись о выполнении процедуры.</w:t>
            </w:r>
          </w:p>
          <w:p w14:paraId="5E617872" w14:textId="6E894E6E" w:rsidR="00D7058D" w:rsidRDefault="00D7058D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AA77FB5" w14:textId="0E6E946F" w:rsidR="00D7058D" w:rsidRDefault="00D7058D" w:rsidP="00D7058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lang w:eastAsia="ru-RU"/>
              </w:rPr>
            </w:pPr>
            <w:r>
              <w:rPr>
                <w:rFonts w:ascii="Times New Roman" w:eastAsiaTheme="minorHAnsi" w:hAnsi="Times New Roman"/>
                <w:b/>
                <w:sz w:val="28"/>
                <w:lang w:eastAsia="ru-RU"/>
              </w:rPr>
              <w:t xml:space="preserve">9. </w:t>
            </w:r>
            <w:r w:rsidRPr="00E32FD1">
              <w:rPr>
                <w:rFonts w:ascii="Times New Roman" w:eastAsiaTheme="minorHAnsi" w:hAnsi="Times New Roman"/>
                <w:b/>
                <w:sz w:val="28"/>
                <w:lang w:eastAsia="ru-RU"/>
              </w:rPr>
              <w:t>Раздача пищи больным.</w:t>
            </w:r>
          </w:p>
          <w:p w14:paraId="76DAFBD9" w14:textId="77777777" w:rsidR="00D7058D" w:rsidRPr="00E32FD1" w:rsidRDefault="00D7058D" w:rsidP="00D7058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lang w:eastAsia="ru-RU"/>
              </w:rPr>
            </w:pPr>
          </w:p>
          <w:p w14:paraId="2492B146" w14:textId="434127D0" w:rsidR="00D7058D" w:rsidRPr="00D7058D" w:rsidRDefault="00D7058D" w:rsidP="007E254A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1.Раздачу готовой пищи производят не позднее 2 часов после ее приготовления, включая и время доставки пищи в отделение.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2.Категорически запрещается оставлять в буфетных остатки пищи после ее раздачи, а также смешивать пищевые остатки со свежими блюдами.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lastRenderedPageBreak/>
              <w:t>3.Раздачу пищи больным производят буфетчицы и дежурные медицинские сестры отделения. Раздачу пищи надлежит осуществлять только в халате с маркировкой "Для раздачи пищи".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4.При выдаче на пищеблоке блюд для буфетных отделений температура готовой пищи должна быть: первых - не ниже 75°С, вторых - не ниже 65°С, холодные блюда и напитки - от 7 до 14°С.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5.Технический персонал, занятый уборкой палат и других помещений отделения, к раздаче не допускается.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6.Питание всех больных отделения, за исключением тяжелобольных, проводят в специально выделенном помещении - столовой.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7.После каждой раздачи пищи производят тщательную уборку помещений буфетной и столовой с применением растворов дезинфицирующих средств.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8.Личные продукты питания больных (передачи из дома) хранят в шкафу, тумбочке (сухие продукты) и в специальном холодильном шкафу (скоропортящиеся продукты). Передачи больным принимаются только в пределах разрешенного врачом ассортимента и количества продуктов.</w:t>
            </w:r>
          </w:p>
          <w:p w14:paraId="20D1DCC9" w14:textId="2E0FC2C5" w:rsidR="007E254A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5236"/>
              <w:gridCol w:w="1396"/>
            </w:tblGrid>
            <w:tr w:rsidR="007E254A" w:rsidRPr="007E254A" w14:paraId="558CE44C" w14:textId="77777777" w:rsidTr="007E254A">
              <w:trPr>
                <w:trHeight w:val="664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0F9B91A8" w14:textId="77777777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2F850A" w14:textId="77777777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0FB483" w14:textId="77777777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E254A" w:rsidRPr="007E254A" w14:paraId="49D2A87D" w14:textId="77777777" w:rsidTr="007E254A">
              <w:trPr>
                <w:trHeight w:val="7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91F283B" w14:textId="77777777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71322" w14:textId="528CFF0E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окружающих приемам самопомощи при обструкции дыхательных путей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5E5EE" w14:textId="448F249D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E254A" w:rsidRPr="007E254A" w14:paraId="3FE019CA" w14:textId="77777777" w:rsidTr="00E61060">
              <w:trPr>
                <w:trHeight w:val="38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D9C8828" w14:textId="77777777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05C3E" w14:textId="7458E77A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Определение степени риска образования пролежней с помощью «шкалы оценки риска развития пролежней» у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7F9E13" w14:textId="70BCDF75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E254A" w:rsidRPr="007E254A" w14:paraId="1FFD353D" w14:textId="77777777" w:rsidTr="007E254A">
              <w:trPr>
                <w:trHeight w:val="23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6BA0D99" w14:textId="77777777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854F6" w14:textId="63979E03" w:rsidR="007E254A" w:rsidRPr="007E254A" w:rsidRDefault="00EC168E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C168E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ингаляции лекарственного средства через рот и нос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04BEB" w14:textId="35E7237C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E254A" w:rsidRPr="007E254A" w14:paraId="5E86D967" w14:textId="77777777" w:rsidTr="00D7058D">
              <w:trPr>
                <w:trHeight w:val="23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5C13F9E" w14:textId="77777777" w:rsidR="007E254A" w:rsidRPr="007E254A" w:rsidRDefault="007E254A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25F86" w14:textId="6518A472" w:rsidR="00D7058D" w:rsidRPr="007E254A" w:rsidRDefault="00D7058D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7058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</w:t>
                  </w:r>
                  <w:r w:rsidRPr="00D7058D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самоконтролю АД, пульса и ЧДД, температуры тела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17B4B" w14:textId="77777777" w:rsidR="007E254A" w:rsidRDefault="00D7058D" w:rsidP="007E254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  <w:p w14:paraId="53076A53" w14:textId="0373C0B2" w:rsidR="00D7058D" w:rsidRPr="007E254A" w:rsidRDefault="00D7058D" w:rsidP="00D7058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D7058D" w:rsidRPr="007E254A" w14:paraId="768526AF" w14:textId="77777777" w:rsidTr="007E254A">
              <w:trPr>
                <w:trHeight w:val="23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3AE1B" w14:textId="77777777" w:rsidR="00D7058D" w:rsidRPr="007E254A" w:rsidRDefault="00D7058D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B3545" w14:textId="6D2A0514" w:rsidR="00D7058D" w:rsidRPr="00D7058D" w:rsidRDefault="00D7058D" w:rsidP="007E254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Раздача пищи больным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794D2" w14:textId="0011B3B3" w:rsidR="00D7058D" w:rsidRDefault="00D7058D" w:rsidP="007E254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2DAFB870" w14:textId="69EB7A3E" w:rsidR="007E254A" w:rsidRPr="00E84F92" w:rsidRDefault="007E254A" w:rsidP="007E25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9C76FC0" w14:textId="4558D2CE" w:rsidR="007E254A" w:rsidRDefault="00C43B4B" w:rsidP="007E254A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Шестой </w:t>
            </w:r>
            <w:r w:rsidR="007E254A"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рабочий день</w:t>
            </w:r>
            <w:r w:rsidR="007E254A"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516BF6C3" w14:textId="77777777" w:rsidR="007E254A" w:rsidRPr="007E254A" w:rsidRDefault="007E254A" w:rsidP="007E254A">
            <w:pPr>
              <w:tabs>
                <w:tab w:val="left" w:pos="170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416D2907" w14:textId="4613FEC6" w:rsidR="00FE73A4" w:rsidRPr="00FE73A4" w:rsidRDefault="00FE73A4" w:rsidP="00FE73A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E73A4">
              <w:rPr>
                <w:rFonts w:ascii="Times New Roman" w:eastAsia="Times New Roman" w:hAnsi="Times New Roman"/>
                <w:b/>
                <w:sz w:val="28"/>
                <w:szCs w:val="28"/>
              </w:rPr>
              <w:t>1. Обучение пациента технике сбора мочи для различных исследований.</w:t>
            </w:r>
          </w:p>
          <w:p w14:paraId="22839E3C" w14:textId="09DD05C7" w:rsidR="00FE73A4" w:rsidRPr="00FE73A4" w:rsidRDefault="00FE73A4" w:rsidP="00D45CDC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Сбор мочи по Н</w:t>
            </w:r>
            <w:r w:rsidR="0096054F"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="0096054F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поренко.</w:t>
            </w:r>
          </w:p>
          <w:p w14:paraId="41519CC1" w14:textId="082294E2" w:rsid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«Утром тщательно провести гигиену наружных половых органов. Собрать 50,0 мл мочи – "среднюю порцию" в подготовленную емкость с крышкой, спустив небольшое количество мочи в унитаз/судно до и после мочеиспускания. При сборе мочи исключить соприкосновение с краями емкости. Поставить емкость с мочой в санитарную комнату».  </w:t>
            </w:r>
          </w:p>
          <w:p w14:paraId="31B667C9" w14:textId="3DB86103" w:rsid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5F33DCE" w14:textId="3C0F11A6" w:rsidR="00FE73A4" w:rsidRPr="00FE73A4" w:rsidRDefault="00FE73A4" w:rsidP="00D45CDC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Сбор мочи на сахар.</w:t>
            </w:r>
          </w:p>
          <w:p w14:paraId="7EF6A2C8" w14:textId="77777777" w:rsidR="00FE73A4" w:rsidRPr="00FE73A4" w:rsidRDefault="00FE73A4" w:rsidP="00FE73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034F7B5F" w14:textId="48676411" w:rsid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>«Завтра утром после сна, до 6.00 опорожните мочевой пузырь в унитаз и далее с 6.00 до 6.00 утра следующего дня всю мочу собирайте в 3-х литровую банку с Вашей фамилией, которая стоит в санитарной комнате».</w:t>
            </w:r>
          </w:p>
          <w:p w14:paraId="4176BE83" w14:textId="0377755F" w:rsid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3587EC0" w14:textId="6DD10EF0" w:rsidR="00FE73A4" w:rsidRDefault="00FE73A4" w:rsidP="00D45CDC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Сбор мочи на общий анализ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14:paraId="0836F857" w14:textId="77777777" w:rsidR="00FE73A4" w:rsidRP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5037493" w14:textId="5A8AD789" w:rsid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«Соблюдение рекомендаций обязательно, иначе материал может быть непригодным для исследования. Накануне необходимо воздержаться от употребления большого количества моркови, свеклы, приема мочегонных средств, сульфаниламидов; нельзя менять питьевой режим за сутки до исследования; перед забором мочи провести туалет наружных половых органов. Утром, после подмывания выделить первую струю мочи в унитаз на счет «один», «два»; задержать мочеиспускание, поднесите банку и собрать в нее 150 - 200 мл мочи; оставить емкость в ящике для анализов».</w:t>
            </w:r>
          </w:p>
          <w:p w14:paraId="2E760D09" w14:textId="77777777" w:rsidR="00C43B4B" w:rsidRDefault="00C43B4B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617E80D" w14:textId="2D2FAE1B" w:rsidR="0096054F" w:rsidRDefault="0096054F" w:rsidP="00C43B4B">
            <w:pPr>
              <w:spacing w:before="24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748B87" wp14:editId="06A033FF">
                  <wp:extent cx="4762500" cy="401930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13" r="5885" b="21842"/>
                          <a:stretch/>
                        </pic:blipFill>
                        <pic:spPr bwMode="auto">
                          <a:xfrm>
                            <a:off x="0" y="0"/>
                            <a:ext cx="4771972" cy="402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8DB379" w14:textId="162AF6BC" w:rsid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11A2000" w14:textId="4A9DAAEF" w:rsidR="00FE73A4" w:rsidRDefault="00FE73A4" w:rsidP="00D45CDC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Сбор мочи по Зимницкому.  </w:t>
            </w:r>
          </w:p>
          <w:p w14:paraId="1DB35D88" w14:textId="77777777" w:rsidR="00FE73A4" w:rsidRP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24A9C4E" w14:textId="0BB4796B" w:rsidR="00FE73A4" w:rsidRP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«Перед проведением исследования отменяются мочегонные препараты, ограничиваются пациентом употребление жидкости до 1,5 л в сутки, чтобы не произошло увеличения диуреза и снижения относительной плотности ночи, при сборе мочи учитывается количество выпитой жидкости за сутки. В 6 часов утра пациент должен опорожнить мочевой пузырь в унитаз. Затем собирайте мочу в отдельные пронумерованные банки каждые 3 часа: порция № 1 с 6.00 до 9.00; порция № 2 с 9.00 до 12.00; порция № 3 с 12.00 до 15.00; порция № 4 с 15.00 до 18.00; порция № 5 с 18.00 до 21.00; порция № 6 с 21.00 до 24.00; порция № 7 с 24.00 до 3.00; порция № 8 с 3.00 до 6.00. </w:t>
            </w:r>
          </w:p>
          <w:p w14:paraId="435B434A" w14:textId="77777777" w:rsidR="00FE73A4" w:rsidRP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Внимательно читайте этикетки! </w:t>
            </w:r>
          </w:p>
          <w:p w14:paraId="1F313764" w14:textId="5027A9CC" w:rsid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>Если моча не поместилась в приготовленную банку, то она собирается в дополнительную и на этикетке необходимо отметить - «дополнительная моча к порция №...» - при отсутствии мочи в какой-либо порций на анализ отправляется пустая банка».</w:t>
            </w:r>
          </w:p>
          <w:p w14:paraId="1CA9DEBD" w14:textId="3BD2B427" w:rsid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959AADF" w14:textId="55766EA3" w:rsidR="00FE73A4" w:rsidRPr="00FE73A4" w:rsidRDefault="00FE73A4" w:rsidP="00D45CDC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Сбор   мочи на бактериологическое исследование.</w:t>
            </w:r>
          </w:p>
          <w:p w14:paraId="3B7F43CC" w14:textId="77777777" w:rsidR="00FE73A4" w:rsidRP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FFCEF2C" w14:textId="79366EBB" w:rsidR="00FE73A4" w:rsidRP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«Утром тщательно подмойтесь кипяченой водой с мылом или слабым раствором марганцовки, фурацилина или другого водного антисептика и соберите четверть емкости из "средней порции" струи мочи.  Посуда стерильная, поэтому она должна оставаться открытой как можно меньше.  Не прикасайтесь к внутренней поверхности емкости и крышки, положите крышку на чистую салфетку внутренней поверхностью вверх. Собрав мочу, емкость закройте крышкой и отдайте   посуду в руки медсестре».</w:t>
            </w:r>
          </w:p>
          <w:p w14:paraId="0948529B" w14:textId="7F33678D" w:rsidR="00FE73A4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Примечание. В том случае, если по каким-либо причинам невозможно доставить емкость с мочой в лабораторию немедленно, сохраните ее в холодильнике при температуре + 4°С, но не более суток).  Если естественным путем собрать мочу из «средней порции» не предоставляется   возможным, по назначению врача моча берется с помощью катетера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.</w:t>
            </w:r>
          </w:p>
          <w:p w14:paraId="72187844" w14:textId="2FCAC636" w:rsidR="0096054F" w:rsidRDefault="0096054F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14:paraId="1122C2B0" w14:textId="59643485" w:rsidR="0096054F" w:rsidRPr="00FE73A4" w:rsidRDefault="0096054F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20DB8ABA" wp14:editId="5AC4ECB3">
                  <wp:extent cx="4705350" cy="295539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4" t="38555" r="10069" b="21233"/>
                          <a:stretch/>
                        </pic:blipFill>
                        <pic:spPr bwMode="auto">
                          <a:xfrm>
                            <a:off x="0" y="0"/>
                            <a:ext cx="4722399" cy="296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AB6149" w14:textId="77777777" w:rsidR="00FE73A4" w:rsidRPr="00E84F92" w:rsidRDefault="00FE73A4" w:rsidP="00FE73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1997CC1" w14:textId="3BF995E8" w:rsidR="00FE73A4" w:rsidRPr="00FE73A4" w:rsidRDefault="00FE73A4" w:rsidP="001A241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E73A4">
              <w:rPr>
                <w:rFonts w:ascii="Times New Roman" w:eastAsia="Times New Roman" w:hAnsi="Times New Roman"/>
                <w:b/>
                <w:sz w:val="28"/>
                <w:szCs w:val="28"/>
              </w:rPr>
              <w:t>2. Обучение пациента технике сбора фекалий для исследований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  <w:p w14:paraId="10BF0ED0" w14:textId="05D909BF" w:rsidR="001A2415" w:rsidRPr="001A2415" w:rsidRDefault="001A2415" w:rsidP="00D45CDC">
            <w:pPr>
              <w:pStyle w:val="a8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Сбор кала на копрологическое исследование. </w:t>
            </w:r>
          </w:p>
          <w:p w14:paraId="0CA7FEB5" w14:textId="35FF6565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назначению врача в течение 3 дней необходимо придерживаться специальной диеты (Шмидта или Певзнера);</w:t>
            </w:r>
          </w:p>
          <w:p w14:paraId="23E321A0" w14:textId="149383AC" w:rsid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без специального назначения врача пациент придерживается своей обычной диеты, но запрещаются все продуктовые передачи. Непосредственно после дефекации взять специальной лопаткой из нескольких участков 5-10 гр. кала без примесей воды и мочи и поместить в емкость. Емкость оставить в специальном ящике в санитарной комнате.</w:t>
            </w:r>
          </w:p>
          <w:p w14:paraId="7A2F215E" w14:textId="7D2002B7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0151227" w14:textId="1FB860DE" w:rsidR="001A2415" w:rsidRDefault="001A2415" w:rsidP="00415AFD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1435A91C" wp14:editId="57D87401">
                  <wp:extent cx="4248150" cy="1610757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1" t="74756" r="12838" b="2977"/>
                          <a:stretch/>
                        </pic:blipFill>
                        <pic:spPr bwMode="auto">
                          <a:xfrm>
                            <a:off x="0" y="0"/>
                            <a:ext cx="4256038" cy="161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112C26" w14:textId="1DD789E5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AD98C59" w14:textId="46A7FB90" w:rsidR="001A2415" w:rsidRPr="001A2415" w:rsidRDefault="001A2415" w:rsidP="00D45CDC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кала на яйца гельминтов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356A95BC" w14:textId="7777777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6E9F5D8" w14:textId="2328C1D7" w:rsid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необходимы совершенно свежие испражнения, сохраненные до момента доставки в лабораторию в теплом виде. Помимо того, что для исследования необходимо взять кал из трех разных мест всего объема испражнений, в целях высокой выявляемости глистоносительства и обсемененности простейшими сбор кала на анализ и доставку его в лабораторию следует производить неоднократно (не менее 2-3 раз подряд).</w:t>
            </w:r>
          </w:p>
          <w:p w14:paraId="6DA11B16" w14:textId="58990DDB" w:rsid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47840EA" w14:textId="77777777" w:rsidR="001A2415" w:rsidRPr="001A2415" w:rsidRDefault="001A2415" w:rsidP="00D45CDC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кала на скрытую кровь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25FB4809" w14:textId="3866A29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14:paraId="340748A4" w14:textId="1B77C4DB" w:rsid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«За  три дня до предполагаемого времени взятия образца кала для анализа исключить из рациона питания мясо, субпродукты, рыбу, томаты, зеленые овощи и фрукты (яблоки, перец, шпинат, фасоль и др.); отказаться от приема и использования слабительных препаратов и средств; за 7-10 дней исключить прием медикаментов, которые влияют на перистальтику кишечника или могут открашивать кал в другой цвет; не проводить рентгенологические обследования за три дня до процедуры; накануне исследования следует воздержаться от чистки зубов, так как мельчайшие частички крови с поврежденных щеткой десен могут попасть в пищеварительный тракт и исказить результаты исследования; нельзя делать клизмы ни накануне, ни во время взятия материала для анализа. Процесс опорожнения кишечника должен осуществляться исключительно естественным путем; сбор кала осуществляется в специальный контейнер с плотной крышкой (можно приобрести в аптеке); для анализа можно использовать одни фрагмент кала объемом не менее одной чайной ложки, но будет лучше, если, Вы соберет в контейнер несколько фрагментов из общего объема кала; следует избегать случайного попадания мочи в образец кала; женщинам следует воздержаться от проведения данного анализа в дни месячных; желательно доставить образец в лабораторию в течение трех часов после дефекации».</w:t>
            </w:r>
          </w:p>
          <w:p w14:paraId="5CC7BA4F" w14:textId="75433DBD" w:rsid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7A71B14" w14:textId="688F5B0C" w:rsidR="001A2415" w:rsidRDefault="001A2415" w:rsidP="00D45CDC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2" w:name="_Toc495434513"/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Сбор кала </w:t>
            </w:r>
            <w:bookmarkEnd w:id="2"/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 простейших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5EA4C455" w14:textId="7777777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0C68258" w14:textId="48CD97FA" w:rsid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«Необходимо отказаться от приема ряда лекарственных препаратов за несколько суток до проведения пробы. Особенно важно убрать слабительные препараты, в том числе и на основе масел, спазмолитические средства, а также другие лекарства, которые могут сказаться на работе кишечника, в частности, на его перистальтике. Должно быть исключено использование ректальных свечей, а также клизм (слабительных или лечебных), особенно с содержанием масел. Нужно убрать препараты, которые могут повлиять на </w:t>
            </w: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окрашивание кала, исказив нормальную картину. Это висмут, железо и сернокислый барий. Чтобы анализ кала на простейшие оказался максимально информативным, нужно убрать из своего меню ряд овощей и фруктов, которые могут повлиять на результат пробы, а также уменьшить количество мясных продуктов, отдав предпочтение легкой пище, а также молочным продуктам с низким содержанием жиров. Период воздержания от всех вышеперечисленных средств и продуктов составляет минимум трое суток, если иначе не порекомендует врач».</w:t>
            </w:r>
          </w:p>
          <w:p w14:paraId="124C3F5E" w14:textId="04E2385A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5C91365" w14:textId="038A57AD" w:rsidR="001A2415" w:rsidRDefault="001A2415" w:rsidP="001A2415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03D6A05" wp14:editId="559D0309">
                  <wp:extent cx="4389755" cy="13595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75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2C3E6C" w14:textId="656394B1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E37F621" w14:textId="71183FDD" w:rsidR="001A2415" w:rsidRDefault="001A2415" w:rsidP="001A2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3. Обучение пациента технике сбора мокроты для различных исследований.</w:t>
            </w:r>
          </w:p>
          <w:p w14:paraId="4A56F307" w14:textId="04B62332" w:rsidR="001A2415" w:rsidRDefault="001A2415" w:rsidP="001A24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42CE7122" w14:textId="4BD5797B" w:rsidR="001A2415" w:rsidRPr="001A2415" w:rsidRDefault="001A2415" w:rsidP="00D45CDC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Сбор мокроты на общий анализ.  </w:t>
            </w:r>
          </w:p>
          <w:p w14:paraId="57A23F52" w14:textId="7777777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4D6FC7F" w14:textId="793944EA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«Вам необходимо собрать для исследования утреннюю мокроту. В 8 часов натощак почистите зубы и тщательно прополощите рот водой, после этого сделайте несколько глубоких вздохов и откашливайте мокроту в эту банку, всего 3-5 мл (чайную ложку). Банку с мокротой закройте и оставьте в специальном ящике в   санитарной комнате". </w:t>
            </w:r>
          </w:p>
          <w:p w14:paraId="46A15121" w14:textId="7777777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Примечание: если у пациента имеется кровоточивость десен, зубы чистить не следует. Необходимо тщательно прополоскать рот раствором фурацилина, содовым раствором, чистой водой.»</w:t>
            </w:r>
          </w:p>
          <w:p w14:paraId="5A70EBDC" w14:textId="554810D8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4C553D9C" w14:textId="77777777" w:rsidR="001A2415" w:rsidRDefault="001A2415" w:rsidP="00D45CDC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мокроты на бактериологическое исследование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57ECB8C6" w14:textId="79560233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F797898" w14:textId="7B0B003C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"Натощак, в 8 часов утра перед откашливанием почистите зубы и тщательно прополощите рот кипяченой водой или раствором фурацилина, затем отхаркните мокроту в банку – 3-5 мл., стараясь не допускать попадания слюны. Посуда дается стерильной, поэтому не касайтесь ее краев руками или губами, а после откашливания мокроты емкость сразу же закройте крышкой и отдайте медсестре". </w:t>
            </w:r>
          </w:p>
          <w:p w14:paraId="621431F0" w14:textId="7777777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Примечание. Стерильность посуды сохраняется в течение 3-х суток. Антибактериальные препараты должны быть отменены за 2 суток до сбора материала по согласованию с врачом.</w:t>
            </w:r>
          </w:p>
          <w:p w14:paraId="3BCCB268" w14:textId="7777777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5F19538" w14:textId="77777777" w:rsidR="001A2415" w:rsidRDefault="001A2415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мокроты на микобактерии туберкулеза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36E5210A" w14:textId="5B54D1D0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F314DA2" w14:textId="18E9BAF9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"Вам необходимо собрать для исследования утреннюю мокроту. В 8 часов натощак почистите зубы и тщательно прополощите рот водой, после этого сделайте несколько глубоких вздохов и откашливайте мокроту в эту банку, всего 3-5 мл (чайная ложка). Банку с мокротой закройте и оставьте в специальном ящике в санитарной комнате". </w:t>
            </w:r>
          </w:p>
          <w:p w14:paraId="717C00E3" w14:textId="61A24F6C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Примечание. Если пациент выделяет мокроту в малом количестве, ее накапливают в течение 1-3-х суток, сохраняя на средней полке двери холодильника. Если врач назначает исследование мокроты на посев на БК (бациллы Коха), следует собрать мокроту в стерильную посуду и доставить в бактериологическую лабораторию.</w:t>
            </w:r>
          </w:p>
          <w:p w14:paraId="3D3AF7C8" w14:textId="7777777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1A407C1D" w14:textId="35CB4780" w:rsidR="001A2415" w:rsidRPr="001A2415" w:rsidRDefault="001A2415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мокроты на атипичные клетки.</w:t>
            </w:r>
          </w:p>
          <w:p w14:paraId="5282CEFE" w14:textId="7777777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6E630D0" w14:textId="77777777" w:rsidR="001A2415" w:rsidRP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«Утром натощак, перед откашливанием, почистить зубы и тщательно прополоскать рот водой, после чего отхаркнуть мокроту в банку, посуду сразу же отдать медсестре». </w:t>
            </w:r>
          </w:p>
          <w:p w14:paraId="37EB71F5" w14:textId="23FCAF9D" w:rsid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Примечание.  В лабораторию мокрота доставляется сразу же свежевыделенной, так как атипичные клетки быстро разрушаются.  </w:t>
            </w:r>
          </w:p>
          <w:p w14:paraId="2FE9D3BB" w14:textId="005F30EF" w:rsidR="001A2415" w:rsidRDefault="001A2415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EE4EEE7" w14:textId="3F6F4BFC" w:rsidR="007C69FF" w:rsidRPr="001A2415" w:rsidRDefault="007C69FF" w:rsidP="001A24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1A874C6" wp14:editId="5172E2B0">
                  <wp:extent cx="4694555" cy="459041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55" cy="459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1D9283" w14:textId="77777777" w:rsidR="00F031C4" w:rsidRDefault="001A2415" w:rsidP="00F031C4">
            <w:pPr>
              <w:spacing w:before="240"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5B1F4A8" wp14:editId="43376F8D">
                  <wp:extent cx="4724400" cy="1724446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" t="72547" r="4417" b="1937"/>
                          <a:stretch/>
                        </pic:blipFill>
                        <pic:spPr bwMode="auto">
                          <a:xfrm>
                            <a:off x="0" y="0"/>
                            <a:ext cx="4740099" cy="173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BB1A84" w14:textId="3863BB84" w:rsidR="001A2415" w:rsidRPr="001A2415" w:rsidRDefault="00F031C4" w:rsidP="00F031C4">
            <w:pPr>
              <w:spacing w:before="120"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7CE2884E" wp14:editId="420A8BA7">
                  <wp:extent cx="4724400" cy="1618615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9" t="9070" r="34" b="47283"/>
                          <a:stretch/>
                        </pic:blipFill>
                        <pic:spPr bwMode="auto">
                          <a:xfrm>
                            <a:off x="0" y="0"/>
                            <a:ext cx="4755348" cy="162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4C33E0" w14:textId="4AD14E13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AAD1002" w14:textId="2EE0A103" w:rsidR="00F031C4" w:rsidRPr="00F031C4" w:rsidRDefault="00F031C4" w:rsidP="00F03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031C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4. Обучение пациента подготовке к ультразвуковым методам исследования.</w:t>
            </w:r>
          </w:p>
          <w:p w14:paraId="7B3F2B57" w14:textId="77777777" w:rsidR="00F031C4" w:rsidRDefault="00F031C4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36611C9" w14:textId="6183BC16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Здравствуйте, меня зовут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Смирнова Екатерина Васильевна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 Мне необходимо с Вами провести инструктаж по подготовке к УЗИ органов брюшной полости (печень, желчный пузырь, поджелудочная железа, селезенка) и почек.</w:t>
            </w:r>
          </w:p>
          <w:p w14:paraId="6DC50CAE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1.За 3 дня до исследования назначается бесшлаковая диета для профилактики метеоризма.</w:t>
            </w:r>
          </w:p>
          <w:p w14:paraId="3B84660C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2.Нельзя: мясо, черный хлеб, свежие фрукты и овощи, зелень, фасоль и горох, грибы, ягоды, семечки, орехи, варенье с косточками, в т.ч. мелкими (смородиновое и малиновое), виноград, киви.</w:t>
            </w:r>
          </w:p>
          <w:p w14:paraId="614BB77E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3.Можно: бульон, отварное мясо, рыба, курица, сыр, белый хлеб, масло, печенье, компоты и кисели, прекратить прием таблетированных слабительных. За 8-12 часов до исследования прекратить прием пищи.</w:t>
            </w:r>
          </w:p>
          <w:p w14:paraId="30CB5483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устранения метеоризма.</w:t>
            </w:r>
          </w:p>
          <w:p w14:paraId="0375E31C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4.Исследование проводится натощак.</w:t>
            </w:r>
          </w:p>
          <w:p w14:paraId="5C966184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5.Не курить перед исследованием.</w:t>
            </w:r>
          </w:p>
          <w:p w14:paraId="1027F593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6.Накануне исследования, по назначению врача, принимать препараты для</w:t>
            </w:r>
          </w:p>
          <w:p w14:paraId="6804BC1A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7.Поставить очистительную клизму вечером накануне исследования.</w:t>
            </w:r>
          </w:p>
          <w:p w14:paraId="18B11806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8.Предупредить пациента, чтобы он явился утром, натощак, в кабинет ультразвуковой диагностики в назначенное время (при амбулаторном проведении исследования, взять с собой полотенце).</w:t>
            </w:r>
          </w:p>
          <w:p w14:paraId="5CF36B34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9.В условиях стационара проводить или транспортировать пациента в кабинет ультразвуковой диагностики с направлением.</w:t>
            </w:r>
          </w:p>
          <w:p w14:paraId="01649F9B" w14:textId="7DA7DD53" w:rsidR="00F031C4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инструктаж. Спасибо за внимание. До свидания.</w:t>
            </w:r>
          </w:p>
          <w:p w14:paraId="41DEA00E" w14:textId="77777777" w:rsidR="007C69FF" w:rsidRDefault="007C69FF" w:rsidP="007C69F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BF24AE" w14:textId="24112C56" w:rsidR="00F031C4" w:rsidRDefault="00F031C4" w:rsidP="007C69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031C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5. Обучение пациента подготовке к рентгенологическим методам исследования.</w:t>
            </w:r>
          </w:p>
          <w:p w14:paraId="20B3A621" w14:textId="77777777" w:rsidR="00F031C4" w:rsidRPr="00F031C4" w:rsidRDefault="00F031C4" w:rsidP="00F031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00A25389" w14:textId="093BC2C0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Здравствуйте, меня зовут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Смирнова Екатерина Васильевна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. Мне необходимо с Вами провести инструктаж по подготовке к рентгенологическому исследованию желудка и двенадцатиперстной кишки.</w:t>
            </w:r>
          </w:p>
          <w:p w14:paraId="6E6B55CE" w14:textId="267F766C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1.За 2-3 дня до исследования исключают из рациона, исследуемого продукты, способствующие газообразованию (черный хлеб, овощи, фрукты, бобовые, молоко и т. д.). Накануне исследования легкий ужин. </w:t>
            </w:r>
          </w:p>
          <w:p w14:paraId="26C7B208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2.За 14 часов до обследования больной прекращает прием пищи. </w:t>
            </w:r>
          </w:p>
          <w:p w14:paraId="56059507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3.В день исследования больной не должен есть, пить и курить.</w:t>
            </w:r>
          </w:p>
          <w:p w14:paraId="2F330942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4.При наличии в желудке больного большого количества жидкости, слизи,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остатков пищи (например, при органическом сужении выходного отдела желудка) следует промыть желудок за 2-3 часа до исследования.</w:t>
            </w:r>
          </w:p>
          <w:p w14:paraId="53F6E90A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5.При резко выраженном метеоризме и упорных запорах рекомендуется очистительная клизма теплой водой за 1,5-2 часа до исследования.</w:t>
            </w:r>
          </w:p>
          <w:p w14:paraId="6D48735F" w14:textId="42570A16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инструктаж. Спасибо за внимание. До свидания.</w:t>
            </w:r>
          </w:p>
          <w:p w14:paraId="4B94CF73" w14:textId="77777777" w:rsidR="00F031C4" w:rsidRDefault="00F031C4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77E0E7F" w14:textId="24AC06FF" w:rsidR="00F031C4" w:rsidRDefault="00F031C4" w:rsidP="005F78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031C4">
              <w:rPr>
                <w:rFonts w:ascii="Times New Roman" w:eastAsia="Times New Roman" w:hAnsi="Times New Roman"/>
                <w:b/>
                <w:sz w:val="28"/>
                <w:szCs w:val="28"/>
              </w:rPr>
              <w:t>6. Подсчет частоты дыхательных движений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  <w:p w14:paraId="7695254C" w14:textId="77777777" w:rsidR="005F7866" w:rsidRPr="005F7866" w:rsidRDefault="005F7866" w:rsidP="005F78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A44F676" w14:textId="0F466B03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до проведения измерения (пациент должен спокойно посидеть или полежать). Психологически подготовить пациента к манипуляции, преднамеренно предупредив его, что будут определяться свойства пульса. Получить согласие.</w:t>
            </w:r>
          </w:p>
          <w:p w14:paraId="42B0105E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14:paraId="7770B798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" w:name="_Hlk42116337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3.Попросить пациента принять удобное положение и не разговаривать.</w:t>
            </w:r>
          </w:p>
          <w:p w14:paraId="3A402D11" w14:textId="77777777" w:rsidR="00F031C4" w:rsidRPr="00E84F92" w:rsidRDefault="00F031C4" w:rsidP="00F031C4">
            <w:pPr>
              <w:tabs>
                <w:tab w:val="center" w:pos="414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4.Взять часы или секундомер.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69884C92" w14:textId="7C434A51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5.Положить пальцы правой руки на область лучезапястного сустава пациента, имитируя подсчет частоты пульса.</w:t>
            </w:r>
          </w:p>
          <w:p w14:paraId="2CEE71B4" w14:textId="38519B71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6.Подсчитать частоту дыхательных движений грудной клетки за минуту, наблюдая за экскурсией грудной клетки у женщин или брюшной стенки у мужчин. Обратить внимание на глубину и ритмичность дыхания.</w:t>
            </w:r>
          </w:p>
          <w:p w14:paraId="0071F565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7.Сообщить пациенту результаты исследования «пульса».</w:t>
            </w:r>
          </w:p>
          <w:p w14:paraId="2EDFDE96" w14:textId="77777777" w:rsidR="00F031C4" w:rsidRPr="00E84F92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8.Провести гигиеническую обработку рук.</w:t>
            </w:r>
          </w:p>
          <w:p w14:paraId="26878855" w14:textId="30B533CB" w:rsidR="001A2415" w:rsidRPr="00F031C4" w:rsidRDefault="00F031C4" w:rsidP="00F031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9.Зарегистрировать </w:t>
            </w:r>
            <w:r w:rsidR="005F7866">
              <w:rPr>
                <w:rFonts w:ascii="Times New Roman" w:eastAsia="Times New Roman" w:hAnsi="Times New Roman"/>
                <w:sz w:val="24"/>
                <w:szCs w:val="24"/>
              </w:rPr>
              <w:t xml:space="preserve">ЧДД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за минуту</w:t>
            </w:r>
            <w:bookmarkEnd w:id="3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в температурном листе у.ф. № 004/у.</w:t>
            </w:r>
          </w:p>
          <w:p w14:paraId="0405F300" w14:textId="7347EB90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6"/>
              <w:gridCol w:w="5226"/>
              <w:gridCol w:w="1393"/>
            </w:tblGrid>
            <w:tr w:rsidR="00F031C4" w:rsidRPr="007E254A" w14:paraId="6E885725" w14:textId="77777777" w:rsidTr="005F7866">
              <w:trPr>
                <w:trHeight w:val="271"/>
              </w:trPr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DB44912" w14:textId="77777777" w:rsidR="00F031C4" w:rsidRPr="007E254A" w:rsidRDefault="00F031C4" w:rsidP="005F786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641AE6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68977C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031C4" w:rsidRPr="007E254A" w14:paraId="2CB12819" w14:textId="77777777" w:rsidTr="005F7866">
              <w:trPr>
                <w:trHeight w:val="180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F84243E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6F5DD5" w14:textId="75E9FFAA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фекалий для исследований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F58DE" w14:textId="4EA21E2A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F031C4" w:rsidRPr="007E254A" w14:paraId="38B9A977" w14:textId="77777777" w:rsidTr="005F7866">
              <w:trPr>
                <w:trHeight w:val="172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35C0CB1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FB254" w14:textId="1A2E1BB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мокроты для различных исследований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8F3B0" w14:textId="284BD570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F031C4" w:rsidRPr="007E254A" w14:paraId="4CB7F3EF" w14:textId="77777777" w:rsidTr="005F7866">
              <w:trPr>
                <w:trHeight w:val="177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5A6FDE4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66EE7E" w14:textId="2D0201D6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  пациента подготовке к ультразвуковым методам исследования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8295F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031C4" w:rsidRPr="007E254A" w14:paraId="40B66FA5" w14:textId="77777777" w:rsidTr="005F7866">
              <w:trPr>
                <w:trHeight w:val="248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815EA2C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C5655E" w14:textId="2D150358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подготовке к рентгенологическим методам исследования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E7049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031C4" w:rsidRPr="007E254A" w14:paraId="4630EA0A" w14:textId="77777777" w:rsidTr="005F7866">
              <w:trPr>
                <w:trHeight w:val="163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1E5DF97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BF64BE" w14:textId="25A173DD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Подсчет частоты дыхательных движений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88B266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031C4" w:rsidRPr="007E254A" w14:paraId="5970531E" w14:textId="77777777" w:rsidTr="005F7866">
              <w:trPr>
                <w:trHeight w:val="163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4A1837" w14:textId="77777777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FB9A4" w14:textId="7668C9DC" w:rsidR="00F031C4" w:rsidRPr="00F031C4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мочи для различных исследований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1A33D" w14:textId="6B3FADE4" w:rsidR="00F031C4" w:rsidRPr="007E254A" w:rsidRDefault="00F031C4" w:rsidP="00F031C4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2924E5BB" w14:textId="77777777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916BA0D" w14:textId="2BD04BBA" w:rsidR="00F031C4" w:rsidRDefault="00F031C4" w:rsidP="00F031C4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Седьмой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1F78F794" w14:textId="3AB142C6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066B5420" w14:textId="63DD36EF" w:rsidR="00F204C3" w:rsidRP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1. Обучение   пациента подготовке к эндоскопическим методам исследования.</w:t>
            </w:r>
          </w:p>
          <w:p w14:paraId="323F20A0" w14:textId="77777777" w:rsidR="00F204C3" w:rsidRP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E86FD11" w14:textId="1431FEDF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Здравствуйте, меня зовут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Смирнова Екатерина Васильевна</w:t>
            </w: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Мне необходимо с Вами провести инструктаж по подготовке к ректороманоскопии.</w:t>
            </w:r>
          </w:p>
          <w:p w14:paraId="7BA76886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1.За 2 - 3 суток до исследования из диеты исключают продукты, способствующие газообразованию: ржаной хлеб, бобовые, фрукты, молоко. </w:t>
            </w:r>
          </w:p>
          <w:p w14:paraId="6061E20D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2.Поставить очистительную клизму вечером и утром за 1,5-2 часа до исследования. </w:t>
            </w:r>
          </w:p>
          <w:p w14:paraId="2629F2DA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3.Предупредить пациента, чтобы он явился утром в эндоскопический кабинет в назначенное время.</w:t>
            </w:r>
          </w:p>
          <w:p w14:paraId="32565EC7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4.В условиях стационара проводить или транспортировать пациента в эндоскопический кабинет с направлением. </w:t>
            </w:r>
          </w:p>
          <w:p w14:paraId="367EBA02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5.Опорожнить мочевой пузырь непосредственно перед исследованием.</w:t>
            </w:r>
          </w:p>
          <w:p w14:paraId="36B29DAB" w14:textId="648B37DE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инструктаж. Спасибо за внимание. До свидания.</w:t>
            </w:r>
          </w:p>
          <w:p w14:paraId="4BEB25A0" w14:textId="170F4D22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54223F5" w14:textId="10737D0E" w:rsid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2. Закапывание капель в ухо.</w:t>
            </w:r>
          </w:p>
          <w:p w14:paraId="39912AC6" w14:textId="77777777" w:rsidR="00F204C3" w:rsidRP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064DB46D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1.Предупредить пациента о проведении манипуляции, уточнить у пациента понимание цели и хода процедуры, получить его согласие. Выяснить аллергоанамнез.</w:t>
            </w:r>
          </w:p>
          <w:p w14:paraId="6E0F7E74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2.Приготовить капли по назначению врача, проверить срок годности, подогреть лекарственный препарат до температуры тела на водяной бане (поставить флакон в ёмкость с горячей водой, температуру контролировать водным термометром).</w:t>
            </w:r>
          </w:p>
          <w:p w14:paraId="63732592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3.Провести гигиеническую обработку рук. Надеть перчатки.</w:t>
            </w:r>
          </w:p>
          <w:p w14:paraId="53752E93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4.Выложить пинцетом в лоток стерильные марлевые шарики. </w:t>
            </w:r>
          </w:p>
          <w:p w14:paraId="5188A3C1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5.Помочь пациенту занять удобное положение (лежа на боку или сидя, наклонив голову в сторону).</w:t>
            </w:r>
          </w:p>
          <w:p w14:paraId="2EED264C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6.Набрать в пипетку 2-3 капли лекарственного средства (в одно ухо – по назначению врача).</w:t>
            </w:r>
          </w:p>
          <w:p w14:paraId="5AE2F1AD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7.Оттянуть ушную раковину назад и вверх и закапать 2-3 капли ухо.</w:t>
            </w:r>
          </w:p>
          <w:p w14:paraId="4F5E4FF1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8.Повторить те же действия (при наличии назначения врача) при закапывании в другое ухо через несколько минут (чтобы не вытекло лекарственное средство).</w:t>
            </w:r>
          </w:p>
          <w:p w14:paraId="702D9F13" w14:textId="1122B99C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9.Помочь пациенту занять удобное положение. Убедиться, что пациент не испытывает дискомфорта в связи с проведённой процедурой.</w:t>
            </w:r>
          </w:p>
          <w:p w14:paraId="4E75A44F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122D45AA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11.Снять перчатки, сбросить в емкость для сбора отходов класса «Б». Провести гигиеническую обработку рук.</w:t>
            </w:r>
          </w:p>
          <w:p w14:paraId="7C375AAD" w14:textId="6DD651DD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12.Сделать запись о выполненной процедуре.</w:t>
            </w:r>
          </w:p>
          <w:p w14:paraId="4BF4D420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4FE99D5" w14:textId="26C0F378" w:rsidR="00F204C3" w:rsidRP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З</w:t>
            </w: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акапывани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капель в глаза.</w:t>
            </w:r>
          </w:p>
          <w:p w14:paraId="7034D53F" w14:textId="77777777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</w:p>
          <w:p w14:paraId="21608E08" w14:textId="0F594EE8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</w:p>
          <w:p w14:paraId="10358F7E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2.Провести гигиеническую обработку рук. Надеть перчатки.</w:t>
            </w:r>
          </w:p>
          <w:p w14:paraId="71CE8C4B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</w:t>
            </w:r>
          </w:p>
          <w:p w14:paraId="1BE909F1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4.Помочь пациенту занять удобное положение.</w:t>
            </w:r>
          </w:p>
          <w:p w14:paraId="6880CFCC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5.Дать марлевые шарики в каждую руку пациенту (по возможности). Набрать в пипетку нужное количество капель, взять в левую руку марлевый шарик.</w:t>
            </w:r>
          </w:p>
          <w:p w14:paraId="30B0B8E0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6.Попросить пациента слегка запрокинуть голову, смотреть вверх и оттянуть ему марлевым шариком нижнее веко вниз.</w:t>
            </w:r>
          </w:p>
          <w:p w14:paraId="06B13535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7.Закапать в конъюнктивальную складку 2-3 капли (не подносить пипетку </w:t>
            </w: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близко к конъюнктиве). Попросить пациента закрыть глаза.</w:t>
            </w:r>
          </w:p>
          <w:p w14:paraId="5752DED6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8.Попросить пациента промокнуть вытекшие капли у внутреннего угла глаза.</w:t>
            </w:r>
          </w:p>
          <w:p w14:paraId="213B9481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9.Повторить те же действия при закапывании в другой глаз (при назначении врача).</w:t>
            </w:r>
          </w:p>
          <w:p w14:paraId="05BCEDC3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10.Помочь пациенту занять удобное положение. Убедиться, что пациент не испытывает дискомфорта в связи с проведённой процедурой.</w:t>
            </w:r>
          </w:p>
          <w:p w14:paraId="0082B36C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3129EBBC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14:paraId="3045594D" w14:textId="53490BB9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13.Сделать запись о выполненной процедуре.</w:t>
            </w:r>
          </w:p>
          <w:p w14:paraId="5A910187" w14:textId="606F5854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675C5D8" w14:textId="0849DB36" w:rsidR="00F204C3" w:rsidRP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  <w:lang w:eastAsia="ru-RU"/>
              </w:rPr>
              <w:t>4. Постановка очистительной клизмы.</w:t>
            </w:r>
          </w:p>
          <w:p w14:paraId="146B4FD5" w14:textId="73E24E1B" w:rsid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  <w:p w14:paraId="1885F6AE" w14:textId="0E948C1A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 Пригласить пройти в клизменную. Также процедура может проводиться в палате, при невозможности транспортировать пациента, в этом случае перед процедурой пациента отгораживают ширмой.</w:t>
            </w:r>
          </w:p>
          <w:p w14:paraId="6655431B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2.Провести гигиеническую обработку рук, надеть фартук, перчатки. </w:t>
            </w:r>
          </w:p>
          <w:p w14:paraId="6FFC511A" w14:textId="6C7CCBB2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3.Закрыть вентиль и налить в кружку Эсмарха 1,5 л.  воды, предварительно измерив ее температуру при помощи водного термометра. Подвешать кружку на штатив, на уровне одного метра от пола.</w:t>
            </w:r>
          </w:p>
          <w:p w14:paraId="3DC03AAC" w14:textId="3E7A9D94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4.Положить   адсорбирующую пеленку на кушетку так, чтобы она свисала в таз, попросить пациента лечь на левый бок, согнуть правую ногу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14:paraId="1297A570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5.Вскрыть упаковку с одноразовым клизменным наконечником, и присоединяет его к системе, не нарушая стерильности.</w:t>
            </w:r>
          </w:p>
          <w:p w14:paraId="5EB28211" w14:textId="097B9234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6.Открыть вентиль и слить немного воды через наконечник, вытесняя воздух, закрыть вентиль.</w:t>
            </w:r>
          </w:p>
          <w:p w14:paraId="0134B1DA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7.Облить наконечник вазелиновым маслом, не касаясь стерильной поверхности наконечника руками, или обработать наконечник вазелином при помощи шпателя.</w:t>
            </w:r>
          </w:p>
          <w:p w14:paraId="1EBB95FF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</w:r>
          </w:p>
          <w:p w14:paraId="1D761767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9.Открыть вентиль на системе. </w:t>
            </w:r>
          </w:p>
          <w:p w14:paraId="566C93FF" w14:textId="7F9CDF1C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10.Ввести необходимое количество жидкости. Когда   вода опустится до устья кружки Эсмарха, закрыть вентиль.</w:t>
            </w:r>
          </w:p>
          <w:p w14:paraId="1E7685B7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11.Осторожно извлечь наконечник из прямой кишки. </w:t>
            </w:r>
          </w:p>
          <w:p w14:paraId="43F47C6C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12.Попросить пациента в течение 10 минут полежать на спине и удерживать воду в кишечнике, затем опорожнить кишечник в унитаз или судно.</w:t>
            </w:r>
          </w:p>
          <w:p w14:paraId="20066783" w14:textId="561971A0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13.Отсоединить клизменный наконечник от системы, при этом можно использовать туалетную бумагу, сбросить в емкость для сбора отходов класса «Б». Адсорбирующую пеленку сбросить в емкость для сбора отходов класса «Б».</w:t>
            </w:r>
          </w:p>
          <w:p w14:paraId="4BDB56B2" w14:textId="30BDC769" w:rsidR="00F204C3" w:rsidRPr="00E84F92" w:rsidRDefault="00F204C3" w:rsidP="00F204C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14.Обработать кружку Эсмарха по инструкции дезинфицирующего средства, обработать кушетку. Снять фартук и также провести его дезинфекцию, снять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перчатки сбросить в емкость для сбора отходов класса «Б».</w:t>
            </w:r>
          </w:p>
          <w:p w14:paraId="480F87CA" w14:textId="77777777" w:rsidR="00F204C3" w:rsidRPr="00E84F92" w:rsidRDefault="00F204C3" w:rsidP="00F20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15.Провести гигиеническую обработку рук.</w:t>
            </w:r>
          </w:p>
          <w:p w14:paraId="16D92EA5" w14:textId="3714EA8F" w:rsidR="00F204C3" w:rsidRDefault="00F204C3" w:rsidP="00F20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16.После дефекации пациента, убедиться, что процедура проведена успешно.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Сделать запись в медицинской карте о проведении процедуры.</w:t>
            </w:r>
          </w:p>
          <w:p w14:paraId="38773A94" w14:textId="510F164F" w:rsidR="00F204C3" w:rsidRDefault="00F204C3" w:rsidP="00F20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2E324E8" w14:textId="257A85FE" w:rsid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>5. Алгоритм постановки очистительной клизмы, используя одноразовую кружку Эсмарха.</w:t>
            </w:r>
          </w:p>
          <w:p w14:paraId="6873175F" w14:textId="77777777" w:rsidR="00F204C3" w:rsidRP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56E682C0" w14:textId="7B825466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о проведении манипуляции. Уточнить у пациента понимание цели и хода процедуры, получить его согласие. Пригласить пройти в клизменную. Также процедура может проводиться в палате, при невозможности транспортировать пациента, в этом случае перед процедурой пациента отгораживают ширмой.</w:t>
            </w:r>
          </w:p>
          <w:p w14:paraId="6432EE44" w14:textId="03603C2D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рук, надеть клеенчатый фартук, перчатки.</w:t>
            </w:r>
          </w:p>
          <w:p w14:paraId="10EBA3D6" w14:textId="14724169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3.Приготовить оснащение: извлечь кружку Эсмарха из упаковки, упаковку сбросить в отходы класса «А».</w:t>
            </w:r>
          </w:p>
          <w:p w14:paraId="3AF90942" w14:textId="1B724E24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При помощи запорного устройства перекрыть удлинительную трубку, заполнить мешок-емкость 1,5 л.  воды, предварительно измерив ее температуру при помощи водного термометра.  Подвешать кружку на штативе, на уровне одного метра от пола. Горловину мешка плотно закрыть крышкой.</w:t>
            </w:r>
          </w:p>
          <w:p w14:paraId="7EE4EB82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4.Открыть запорное устройство и удалить воздух из системы, закрыть запорное устройство, закрепить трубку на штативе.</w:t>
            </w:r>
          </w:p>
          <w:p w14:paraId="2F2BE5D2" w14:textId="06D2185F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5.Положить   адсорбирующую пеленку на кушетку так, чтобы она свисала в таз, попросить пациента лечь на левый бок, согнуть правую ногу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14:paraId="4AD7A6AC" w14:textId="3544137B" w:rsidR="00F204C3" w:rsidRPr="00E84F92" w:rsidRDefault="00F204C3" w:rsidP="00F204C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6.Снять колпачок с дистального конца трубки, сбросить в отходы класса «А». Облить дистальный конец трубки вазелиновым маслом.</w:t>
            </w:r>
          </w:p>
          <w:p w14:paraId="22B955DF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7.Раздвинуть ягодицы 1-2 пальцами левой руки, а правой рукой осторожно ввести дистальный конец трубки в прямую кишку: вначале по направлению к пупку на 3-4 см, а затем параллельно позвоночнику на 6-8 см.</w:t>
            </w:r>
          </w:p>
          <w:p w14:paraId="3B2023E7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8.Открыть запорное устройство на системе. </w:t>
            </w:r>
          </w:p>
          <w:p w14:paraId="5B0E313A" w14:textId="69CBD70A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9.Ввести необходимое количество жидкости, оставив на дне мешка немного воды, чтобы в кишечник не попал воздух, закрыть кран, регулирующий поступление воды.</w:t>
            </w:r>
          </w:p>
          <w:p w14:paraId="4A8375E1" w14:textId="69919101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10.Извлечь дистальный конец трубки из прямой кишки через салфетку или туалетную бумагу.</w:t>
            </w:r>
          </w:p>
          <w:p w14:paraId="304E2396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11.Попросить пациента в течение 10 минут полежать на спине и удерживать воду в кишечнике, затем опорожнить кишечник в унитаз или судно.</w:t>
            </w:r>
          </w:p>
          <w:p w14:paraId="6FB44C41" w14:textId="74AF78B4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12.Систему сбросить в емкость для сбора отходов класса «Б». Адсорбирующую пеленку и туалетную бумагу сбросить в емкость для сбора отходов класса «Б». Обработать кушетку.</w:t>
            </w:r>
          </w:p>
          <w:p w14:paraId="72DE5684" w14:textId="3B22F472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13.Снять фартук, провести его дезинфекцию, снять перчатки, сбросить в емкость для сбора отходов класса «Б».</w:t>
            </w:r>
          </w:p>
          <w:p w14:paraId="56A9FE5D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14.Провести гигиеническую обработку рук.</w:t>
            </w:r>
          </w:p>
          <w:p w14:paraId="52900BBA" w14:textId="47088491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15.После дефекации пациента, убедиться, что процедура проведена успешно. Сделать запись в медицинской карте о проведении процедуры.</w:t>
            </w:r>
          </w:p>
          <w:p w14:paraId="2CD28FA2" w14:textId="24DD1557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C891C36" w14:textId="28FB78A7" w:rsid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>змерени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температуры тела.</w:t>
            </w:r>
          </w:p>
          <w:p w14:paraId="375A844C" w14:textId="77777777" w:rsidR="00F204C3" w:rsidRP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253043E1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до проведения измерения. Получить согласие.</w:t>
            </w:r>
          </w:p>
          <w:p w14:paraId="47A8DED6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14:paraId="34799840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3.Попросить пациента принять удобное положение.</w:t>
            </w:r>
          </w:p>
          <w:p w14:paraId="37D2A74B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4.Предложить пациенту осушить подмышечную область салфеткой, салфетку сбросить в отходы класса «Б».</w:t>
            </w:r>
          </w:p>
          <w:p w14:paraId="2768AC22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5.Проверить, чтобы уровень ртутного столбика находился ниже отметки 35 °С.</w:t>
            </w:r>
          </w:p>
          <w:p w14:paraId="2431FC2F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6.Поместить медицинский термометр в середину подмышечной впадины ртутным резервуаром на 7-10 минут. Пациент должен прижать руку к груди.</w:t>
            </w:r>
          </w:p>
          <w:p w14:paraId="2CA46A9F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7.Извлечь термометр из подмышечной впадины, отметить значение температуры тела, сообщить пациенту.</w:t>
            </w:r>
          </w:p>
          <w:p w14:paraId="6BC937C8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8.Стряхнуть термометр, до значения ртутного столбика ниже отметки 35 °С.</w:t>
            </w:r>
          </w:p>
          <w:p w14:paraId="216DEF24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9.Поместить термометр в емкость для дезинфекции.</w:t>
            </w:r>
          </w:p>
          <w:p w14:paraId="117BF8BF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10.Провести гигиеническую обработку рук.</w:t>
            </w:r>
          </w:p>
          <w:p w14:paraId="50887C20" w14:textId="63CF2E5E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11.Зарегистрировать значение температуры в температурном листе у.ф. № 004/у.</w:t>
            </w:r>
          </w:p>
          <w:p w14:paraId="1E32B041" w14:textId="19A07ADE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E360D51" w14:textId="79698DBE" w:rsidR="00F204C3" w:rsidRP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7. Оказание помощи пациенту в сознании при рвоте.</w:t>
            </w:r>
          </w:p>
          <w:p w14:paraId="0A57C9A9" w14:textId="77777777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14:paraId="24A9E637" w14:textId="2420688E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1.Объяснить пациенту ход и цели предстоящей процедуры, получить согласие.  Успокоить пациента.</w:t>
            </w:r>
          </w:p>
          <w:p w14:paraId="24F19257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2.Обработать руки.  Надеть перчатки. Подготовить необходимое оснащение.</w:t>
            </w:r>
          </w:p>
          <w:p w14:paraId="6287DC95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3.Надеть фартук на себя и пациента.</w:t>
            </w:r>
          </w:p>
          <w:p w14:paraId="11263D30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4.Усадить пациента, если позволяет его состояние.</w:t>
            </w:r>
          </w:p>
          <w:p w14:paraId="030613FD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5.Поставить таз или ведро к ногам пациента.</w:t>
            </w:r>
          </w:p>
          <w:p w14:paraId="05B8BCC0" w14:textId="12C0073C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6.Придерживать голову пациента, положив ему ладонь на лоб во время рвоты. Дать пациенту стакан с водой для полоскания рта после рвоты. Обтереть вокруг рта полотенцем.</w:t>
            </w:r>
          </w:p>
          <w:p w14:paraId="1B2DC89A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7.Помочь пациенту лечь, сняв с него фартук.</w:t>
            </w:r>
          </w:p>
          <w:p w14:paraId="2206D67F" w14:textId="6FA7B20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8.Проветрить палату. Убрать емкость с рвотными массами из палаты, предварительно показав их врачу. Затем слить в канализацию, обработать емкости. </w:t>
            </w:r>
          </w:p>
          <w:p w14:paraId="7B5F7EDB" w14:textId="650BEE9D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9.Полотенце убрать в мешок для грязного белья. Снять фартук, обработать фартуки двукратно с интервалом 15 минут, или по инструкции дезинфицирующего средства. </w:t>
            </w:r>
          </w:p>
          <w:p w14:paraId="199284A8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10.Снять перчатки, маску, сбросить в емкость для сбора отходов класса «Б». Провести гигиеническую обработку рук.</w:t>
            </w:r>
          </w:p>
          <w:p w14:paraId="24F7E67E" w14:textId="0F65AEF5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11.Сделать запись о выполненной процедуре.</w:t>
            </w:r>
          </w:p>
          <w:p w14:paraId="4AF59C95" w14:textId="4B84E714" w:rsid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C60CD1" w14:textId="4756601D" w:rsid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8. Алгоритм оказание помощи пациенту в бессознательном положении при рвоте.</w:t>
            </w:r>
          </w:p>
          <w:p w14:paraId="57B20DE1" w14:textId="77777777" w:rsidR="00F204C3" w:rsidRPr="00F204C3" w:rsidRDefault="00F204C3" w:rsidP="00F204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5814FE17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1.Провести гигиеническую обработку рук. </w:t>
            </w:r>
          </w:p>
          <w:p w14:paraId="38648FF3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2.Надеть маску, перчатки. Надеть фартук.</w:t>
            </w:r>
          </w:p>
          <w:p w14:paraId="7DC7D769" w14:textId="37FDC97E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3.Повернуть пациента в постели на бок и зафиксировать его в этом положении с помощью подушек, либо повернуть на бок голову.</w:t>
            </w:r>
          </w:p>
          <w:p w14:paraId="44A1DA22" w14:textId="655508CF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4.Накрыть шею и грудь пациента полотенцем.</w:t>
            </w:r>
          </w:p>
          <w:p w14:paraId="422131F4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5.Поставить емкость для сбора рвотных масс на пол (или почкообразный лоток ко рту пациента). </w:t>
            </w:r>
          </w:p>
          <w:p w14:paraId="0E863217" w14:textId="30965B66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6.Придерживать пациента, стоя сбоку: одну руку положить на лоб, вторую –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 плечо пациента, чтобы пациент не упал.</w:t>
            </w:r>
          </w:p>
          <w:p w14:paraId="1C232353" w14:textId="6B547F01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7.Обработать ротовую полость пациента, предварительно отсосав рвотные массы грушевидным баллоном. Убрать емкость с рвотными массами из палаты, предварительно показав их врачу, затем слить в канализацию, обработать емкости (попросить помощника).  Умыть и обтереть пациента полотенцем.</w:t>
            </w:r>
          </w:p>
          <w:p w14:paraId="0B0EDA68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8.Уложить удобно и укрыть пациента. </w:t>
            </w:r>
          </w:p>
          <w:p w14:paraId="53DD848C" w14:textId="4A8592F9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9.Проветрить палату. </w:t>
            </w:r>
          </w:p>
          <w:p w14:paraId="7432D49C" w14:textId="295D41A8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10.Полотенце убрать в мешок для грязного белья. Снять фартук, обработать двукратно с интервалом 15 минут, или по инструкции дезинфицирующего средства. </w:t>
            </w:r>
          </w:p>
          <w:p w14:paraId="5D135823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11.Снять перчатки, маску, сбросить в емкость для сбора отходов класса «Б». Провести гигиеническую обработку рук.</w:t>
            </w:r>
          </w:p>
          <w:p w14:paraId="4A290D1B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12.Сделать запись о выполненной процедуре.</w:t>
            </w:r>
          </w:p>
          <w:p w14:paraId="3C96548A" w14:textId="77777777" w:rsidR="00F204C3" w:rsidRPr="00E84F92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10EDB4E" w14:textId="77777777" w:rsidR="00F204C3" w:rsidRPr="00F204C3" w:rsidRDefault="00F204C3" w:rsidP="00F204C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5236"/>
              <w:gridCol w:w="1396"/>
            </w:tblGrid>
            <w:tr w:rsidR="00F204C3" w:rsidRPr="007E254A" w14:paraId="7EBABC64" w14:textId="77777777" w:rsidTr="00E61060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4C534A4C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562DB0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2377E1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204C3" w:rsidRPr="007E254A" w14:paraId="407BFB9B" w14:textId="77777777" w:rsidTr="00E61060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CDA375F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B18D8" w14:textId="3799B50D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  пациента подготовке к эндоскопическим методам исследования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44EE70" w14:textId="366AF989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204C3" w:rsidRPr="007E254A" w14:paraId="3160C95A" w14:textId="77777777" w:rsidTr="00E61060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F7036A2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ECD013" w14:textId="0BC249E6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ухо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7400C" w14:textId="3283F7B3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204C3" w:rsidRPr="007E254A" w14:paraId="1D0ADE46" w14:textId="77777777" w:rsidTr="00E61060">
              <w:trPr>
                <w:trHeight w:val="38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91955FD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04B204" w14:textId="394E64C4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глаза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DF488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204C3" w:rsidRPr="007E254A" w14:paraId="4F3BFA55" w14:textId="77777777" w:rsidTr="00F204C3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FDE73D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CF7C2" w14:textId="13161B20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очистительной клизмы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D9BD32" w14:textId="46D9C33E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204C3" w:rsidRPr="007E254A" w14:paraId="5F6DA7AC" w14:textId="77777777" w:rsidTr="00E61060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AFF808B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34364" w14:textId="387E9563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</w:t>
                  </w: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змерени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е</w:t>
                  </w: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температуры тела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D2692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204C3" w:rsidRPr="007E254A" w14:paraId="6A45FA73" w14:textId="77777777" w:rsidTr="00E61060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C65C69" w14:textId="77777777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D3E357" w14:textId="4D320448" w:rsidR="00F204C3" w:rsidRPr="00F031C4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Оказание помощи пациенту при рвоте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C5471D" w14:textId="789F158A" w:rsidR="00F204C3" w:rsidRPr="007E254A" w:rsidRDefault="00F204C3" w:rsidP="00F204C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76597032" w14:textId="60321A49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0468D2B" w14:textId="23D3586E" w:rsidR="00F204C3" w:rsidRDefault="00F204C3" w:rsidP="00F204C3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Восьмой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7D27408D" w14:textId="65E45FD9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7A0B473" w14:textId="589F1DF3" w:rsidR="00E61060" w:rsidRDefault="00E61060" w:rsidP="00E61060">
            <w:pPr>
              <w:spacing w:after="0" w:line="240" w:lineRule="auto"/>
              <w:jc w:val="center"/>
              <w:rPr>
                <w:rFonts w:ascii="Times New Roman" w:eastAsia="BatangChe" w:hAnsi="Times New Roman"/>
                <w:b/>
                <w:bCs/>
                <w:sz w:val="28"/>
                <w:szCs w:val="28"/>
              </w:rPr>
            </w:pPr>
            <w:r w:rsidRPr="00E610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1. Введение </w:t>
            </w:r>
            <w:r w:rsidRPr="00E61060">
              <w:rPr>
                <w:rFonts w:ascii="Times New Roman" w:eastAsia="BatangChe" w:hAnsi="Times New Roman"/>
                <w:b/>
                <w:bCs/>
                <w:sz w:val="28"/>
                <w:szCs w:val="28"/>
              </w:rPr>
              <w:t>лекарственного средства в прямую кишку (суппозиторий).</w:t>
            </w:r>
          </w:p>
          <w:p w14:paraId="6B4CCCD0" w14:textId="77777777" w:rsidR="00E61060" w:rsidRPr="00E61060" w:rsidRDefault="00E61060" w:rsidP="00E61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14:paraId="739820A0" w14:textId="7D53E0DE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</w:p>
          <w:p w14:paraId="2E2890E3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14:paraId="654B2A8E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E61060">
              <w:rPr>
                <w:rFonts w:eastAsia="Times New Roman"/>
              </w:rPr>
              <w:t xml:space="preserve"> </w:t>
            </w: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Провести гигиеническую обработку рук. Надеть маску, перчатки. </w:t>
            </w:r>
          </w:p>
          <w:p w14:paraId="0FAC7E7A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4.Отгородить пациента ширмой. </w:t>
            </w:r>
          </w:p>
          <w:p w14:paraId="677CCF95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</w:p>
          <w:p w14:paraId="07AC6DEE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6.Вскрыть оболочку, в которую упакован суппозиторий, но не извлекать его.</w:t>
            </w:r>
          </w:p>
          <w:p w14:paraId="7D0209E4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7.Попросить пациента расслабиться.</w:t>
            </w:r>
          </w:p>
          <w:p w14:paraId="52426624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14:paraId="053E0724" w14:textId="585545B9" w:rsidR="001A2415" w:rsidRDefault="00E61060" w:rsidP="00E610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9.Предложить пациенту лечь в удобное для него положение (помочь при необходимости).</w:t>
            </w:r>
          </w:p>
          <w:p w14:paraId="292BC890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10.Оболочку сбросить в емкость для сбора отходов класса «Б».</w:t>
            </w:r>
          </w:p>
          <w:p w14:paraId="0FBA0FA3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11.Снять маску, перчатки, сбросить в емкость для сбора отходов класса «Б». Провести гигиеническую обработку рук.</w:t>
            </w:r>
          </w:p>
          <w:p w14:paraId="6FF69317" w14:textId="15E6A42E" w:rsid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12.Сделать запись о выполненной процедуре.</w:t>
            </w:r>
          </w:p>
          <w:p w14:paraId="4C35322E" w14:textId="2FD2F4C4" w:rsid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0ECA4A" w14:textId="63C55A99" w:rsidR="00E61060" w:rsidRDefault="00E61060" w:rsidP="00E61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b/>
                <w:sz w:val="28"/>
                <w:lang w:eastAsia="ru-RU"/>
              </w:rPr>
              <w:t>2. Постановка газоотводной трубки.</w:t>
            </w:r>
          </w:p>
          <w:p w14:paraId="25319140" w14:textId="77777777" w:rsidR="00E61060" w:rsidRPr="00E61060" w:rsidRDefault="00E61060" w:rsidP="00E61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</w:p>
          <w:p w14:paraId="422166F4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 и получить его согласие.</w:t>
            </w:r>
          </w:p>
          <w:p w14:paraId="167779C2" w14:textId="3F5D27E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2.Приготовить оснащение к процедуре: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</w:r>
          </w:p>
          <w:p w14:paraId="0086B629" w14:textId="24E14B15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3.Прийти в палату к пациенту, провести гигиеническую обработку рук, надеть маску, перчатки. </w:t>
            </w:r>
          </w:p>
          <w:p w14:paraId="4B06FC97" w14:textId="34EC5FEC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4.Поставить ширму у кровати пациента, положить адсорбирующую пеленку на постель, попросить пациента лечь ближе к краю кровати на левый бок, ноги прижать к животу, оголить ягодицы, при необходимости помочь пациенту.</w:t>
            </w:r>
          </w:p>
          <w:p w14:paraId="66150173" w14:textId="59E94344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5.Поставить на пеленку или на стул рядом с пациентом судно с небольшим количеством воды. Если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между ногами пациента.</w:t>
            </w:r>
          </w:p>
          <w:p w14:paraId="558D107F" w14:textId="3CC102B0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6.Взять закругленный конец газоотводной трубки как пишущее перо, перегнуть трубку посередине, свободный конец зажать 4-м и 5-м пальцами. Облить вазелиновым маслом закругленный конец газоотводной трубки.</w:t>
            </w:r>
          </w:p>
          <w:p w14:paraId="1FBEC828" w14:textId="3206F04A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7.Раздвинуть ягодицы пациента 1 и 2 пальцами левой руки, а правой рукой ввести газоотводную трубку на глубину 20-30 см., свободный конец газоотводной трубки опустить в судно с водой.  О том, что газоотводная трубка введена правильно, свидетельствуют пузырьки на поверхности воды. Газоотводная трубка ставится на 1 час, так как возможно образование пролежней на слизистой оболочке кишки. По назначению врача процедура может быть повторена.</w:t>
            </w:r>
          </w:p>
          <w:p w14:paraId="75116F35" w14:textId="7542E03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8.Укрыть пациента. Наблюдать в течение часа за эффективностью процесса выведения газов из кишечника.</w:t>
            </w:r>
          </w:p>
          <w:p w14:paraId="19237AC2" w14:textId="77777777" w:rsidR="00E61060" w:rsidRPr="00E61060" w:rsidRDefault="00E61060" w:rsidP="00E6106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9.Обеспечить пациенту безопасность, если он лежит на краю кровати (поднять поручень кровати). </w:t>
            </w:r>
          </w:p>
          <w:p w14:paraId="0129339B" w14:textId="77777777" w:rsidR="00E61060" w:rsidRPr="00E61060" w:rsidRDefault="00E61060" w:rsidP="00E6106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10.Снять перчатки, маску, сбросить в емкость для сбора отходов класса «Б».</w:t>
            </w:r>
          </w:p>
          <w:p w14:paraId="2C52211C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  <w:r w:rsidRPr="00E61060">
              <w:t xml:space="preserve"> </w:t>
            </w: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По истечении заданного времени обработать руки, надеть перчатки и извлечь газоотводную трубку из анального отверстия. </w:t>
            </w:r>
          </w:p>
          <w:p w14:paraId="65CCF9B0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12.Поместить газоотводную трубку в емкость для сбора отходов класса «Б». Вылить   воду из емкости в канализацию, емкость дезинфицировать.</w:t>
            </w:r>
          </w:p>
          <w:p w14:paraId="0393B436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13.Провести туалет анального отверстия.</w:t>
            </w:r>
          </w:p>
          <w:p w14:paraId="5475408D" w14:textId="71566E44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14.Адсорбирующую пеленку сбросить в емкость для сбора отходов класса «Б».</w:t>
            </w:r>
          </w:p>
          <w:p w14:paraId="313A3F42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15.Снять перчатки, сбросить в емкость для сбора отходов класса «Б». Провести гигиеническую обработку рук.</w:t>
            </w:r>
          </w:p>
          <w:p w14:paraId="22999F3F" w14:textId="3EE305A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16.Сделать запись о проведенной процедуре.</w:t>
            </w:r>
          </w:p>
          <w:p w14:paraId="4B04C5D0" w14:textId="265CB555" w:rsid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9A85907" w14:textId="15369804" w:rsidR="00E61060" w:rsidRPr="00E61060" w:rsidRDefault="00E61060" w:rsidP="00E61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61060">
              <w:rPr>
                <w:rFonts w:ascii="Times New Roman" w:eastAsia="Times New Roman" w:hAnsi="Times New Roman"/>
                <w:b/>
                <w:sz w:val="28"/>
                <w:szCs w:val="28"/>
              </w:rPr>
              <w:t>3. Промывание желудка толстым зондом.</w:t>
            </w:r>
          </w:p>
          <w:p w14:paraId="6A72896C" w14:textId="77777777" w:rsidR="00E61060" w:rsidRPr="00E61060" w:rsidRDefault="00E61060" w:rsidP="00E61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AAAEFA1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1.Объяснить пациенту ход и цели предстоящей процедуры, если пациент в сознании, получить согласие. </w:t>
            </w:r>
          </w:p>
          <w:p w14:paraId="2AB7C23D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2.Провести гигиеническую обработку рук.</w:t>
            </w:r>
          </w:p>
          <w:p w14:paraId="66A37453" w14:textId="21F5732F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3.Надеть маску, фартук, перчатки, подготовить необходимое оснащение.</w:t>
            </w:r>
          </w:p>
          <w:p w14:paraId="27B29003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4.Надеть фартук на пациента.</w:t>
            </w:r>
          </w:p>
          <w:p w14:paraId="4DA5334D" w14:textId="0DC11125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5.Усадить пациента на стул, голову немного наклонить вперед (или уложить, голова на бок, под головой адсорбирующая пеленка).</w:t>
            </w:r>
          </w:p>
          <w:p w14:paraId="5B7107A7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6.Приставить таз к ногам пациента – слева от него, справа – ведро с водой (попросить помощника). </w:t>
            </w:r>
          </w:p>
          <w:p w14:paraId="1A3F6584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7.Измерить зондом расстояние до желудка (от мечевидного отростка до кончика носа и мочки уха), поставить метку.</w:t>
            </w:r>
          </w:p>
          <w:p w14:paraId="0DFBD8B2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8.Смочить слепой конец зонда, предложить пациенту открыть рот. </w:t>
            </w:r>
          </w:p>
          <w:p w14:paraId="11B4D4EC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9.Взять зонд в правую руку на расстояние 10 см от закругленного конца, встать справа от пациента, положить конец зонда на корень языка. </w:t>
            </w:r>
          </w:p>
          <w:p w14:paraId="6159144F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10.Предложить пациенту делать глотательные движения, глубоко дышать носом. Зонд ввести до метки медленно и равномерно. </w:t>
            </w:r>
          </w:p>
          <w:p w14:paraId="316D0BD8" w14:textId="400B5E3F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11.Ввести в желудок около 20 мл воздуха с помощью шприца Жанэ, выслушивая при этом в эпигастральной области характерные звуки. </w:t>
            </w:r>
          </w:p>
          <w:p w14:paraId="3F6C1B96" w14:textId="12E9263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12.Присоединить воронку к зонду. </w:t>
            </w:r>
          </w:p>
          <w:p w14:paraId="316B1339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13.Опустить воронку ниже уровня желудка, слегка наклонив ее, налить воду кружкой. </w:t>
            </w:r>
          </w:p>
          <w:p w14:paraId="73CD415A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14.Медленно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</w:r>
          </w:p>
          <w:p w14:paraId="24511D1F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15.Повторить промывание до получения чистых промывных вод.</w:t>
            </w:r>
          </w:p>
          <w:p w14:paraId="10143981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16.Отсоединить воронку и извлечь зонд из желудка, обернув его салфеткой.</w:t>
            </w:r>
          </w:p>
          <w:p w14:paraId="72EEB997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17.Дать пациенту прополоскать рот, обтереть вокруг рта салфеткой. </w:t>
            </w:r>
          </w:p>
          <w:p w14:paraId="4B52CABE" w14:textId="64B3399C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18.Изделия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4238C2A6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19.Промывные воды слить в канализацию, емкости продезинфицировать.</w:t>
            </w:r>
          </w:p>
          <w:p w14:paraId="16903C2A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20.Обработать фартук двукратно с интервалом 15 минут, или по инструкции дезинфицирующего средства.</w:t>
            </w:r>
          </w:p>
          <w:p w14:paraId="3660D347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21.Отправить в лабораторию 200 мл промывных вод на исследование.</w:t>
            </w:r>
          </w:p>
          <w:p w14:paraId="3B96113A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22.Снять перчатки, маску, сбросить в емкость для сбора отходов класса «Б». Провести гигиеническую обработку рук.</w:t>
            </w:r>
          </w:p>
          <w:p w14:paraId="071FAE06" w14:textId="4AB600AB" w:rsid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23.Сделать запись о выполненной процедуре.</w:t>
            </w:r>
          </w:p>
          <w:p w14:paraId="434488A5" w14:textId="373B0AB1" w:rsid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4A1A8A9" w14:textId="675DD76A" w:rsidR="00E61060" w:rsidRDefault="00E61060" w:rsidP="00E61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61060">
              <w:rPr>
                <w:rFonts w:ascii="Times New Roman" w:eastAsia="Times New Roman" w:hAnsi="Times New Roman"/>
                <w:b/>
                <w:sz w:val="28"/>
                <w:szCs w:val="28"/>
              </w:rPr>
              <w:t>4. Кормление тяжелобольного пациента из ложки и поильника.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</w:p>
          <w:p w14:paraId="584B7A1F" w14:textId="14A702CE" w:rsidR="00E61060" w:rsidRPr="00E61060" w:rsidRDefault="00E61060" w:rsidP="00E6106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298E22F" w14:textId="77777777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заранее (10-15 мин.) о предстоящем приеме пищи, рассказать о содержании блюд.</w:t>
            </w:r>
          </w:p>
          <w:p w14:paraId="6F15FF97" w14:textId="1E2A06A2" w:rsidR="00E61060" w:rsidRPr="00E61060" w:rsidRDefault="00E61060" w:rsidP="00E6106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2.Проветрить помещение.</w:t>
            </w:r>
          </w:p>
          <w:p w14:paraId="795A5B75" w14:textId="49442A95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3.Провести гигиеническую обработку рук, надеть перчатки.</w:t>
            </w:r>
          </w:p>
          <w:p w14:paraId="1A739CE1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4.Подготовить столик для кормления.</w:t>
            </w:r>
          </w:p>
          <w:p w14:paraId="60562380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5.Помочь занять пациенту высокое положение Фаулера (при невозможности – повернуть голову пациента на бок.)</w:t>
            </w:r>
          </w:p>
          <w:p w14:paraId="639CD571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</w:r>
          </w:p>
          <w:p w14:paraId="4D3708ED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7.Убедиться, что пища не горячая. Наполнить    ложку пищей на 2/3 объёма, прикоснуться к губам, поместить пищу на язык.</w:t>
            </w:r>
          </w:p>
          <w:p w14:paraId="535E5C1D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8.Подождать, пока пациент проглотит пищу (повторять 1 и 2 пункты, пока пациент не насытится).</w:t>
            </w:r>
          </w:p>
          <w:p w14:paraId="6600B394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9.Дать пациенту попить из поильника (по желанию пациента - давать пить в процессе кормления).</w:t>
            </w:r>
          </w:p>
          <w:p w14:paraId="52B4D54E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10.Предложить пациенту прополоскать рот водой, или провести орошение полости рта, удалить салфеткой участки загрязнения пищей.</w:t>
            </w:r>
          </w:p>
          <w:p w14:paraId="7E67FCDB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11.Убрать салфетку в емкость для сбора грязного белья, убрать столик с посудой.</w:t>
            </w:r>
          </w:p>
          <w:p w14:paraId="765C507F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12.Пациента на 20-30 минут оставить в положении Фаулера (по возможности), затем придать удобное положение.</w:t>
            </w:r>
          </w:p>
          <w:p w14:paraId="4E890A8D" w14:textId="3BF6F5EA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13.Емкость для сбора грязного белья увести в санитарную комнату.  </w:t>
            </w:r>
          </w:p>
          <w:p w14:paraId="7A66AB25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14.Использованную посуду, прикроватный столик, поверхность прикроватной тумбочки обработать в соответствии с требованиями санэпидрежима. </w:t>
            </w:r>
          </w:p>
          <w:p w14:paraId="4FC0A82C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</w:t>
            </w:r>
          </w:p>
          <w:p w14:paraId="2D007208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16.Провести гигиеническую обработку рук, сделать запись о проведенной процедуре.</w:t>
            </w:r>
          </w:p>
          <w:p w14:paraId="3FE18A41" w14:textId="4A81A958" w:rsid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79892134" w14:textId="34BC8C1C" w:rsidR="00672416" w:rsidRPr="00672416" w:rsidRDefault="00672416" w:rsidP="00672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5. Кормление тяжелобольного через назогастральный зонд.</w:t>
            </w:r>
          </w:p>
          <w:p w14:paraId="4057E577" w14:textId="77777777" w:rsidR="00672416" w:rsidRPr="00672416" w:rsidRDefault="00672416" w:rsidP="00672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13B2B65F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14:paraId="4A0B1016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2.Проветрить помещение.</w:t>
            </w:r>
          </w:p>
          <w:p w14:paraId="2574F0F6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3.Провести гигиеническую обработку рук, надеть перчатки.</w:t>
            </w:r>
          </w:p>
          <w:p w14:paraId="124CE676" w14:textId="4506DDF2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4.Придать пациенту положение Фаулера, на грудь пациента положить непромокаемую салфетку. </w:t>
            </w:r>
          </w:p>
          <w:p w14:paraId="680B0068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</w:p>
          <w:p w14:paraId="7F1FB235" w14:textId="38978A6A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6.Набрать в шприц питательную смесь, предварительно приготовленную, удалить из шприца воздух. </w:t>
            </w:r>
          </w:p>
          <w:p w14:paraId="7E04874C" w14:textId="10A1117A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7.Снять зажим/заглушку с зонда, подсоединить к зонду шприц с пищей.</w:t>
            </w:r>
          </w:p>
          <w:p w14:paraId="0EC76C1E" w14:textId="11ABA2B3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8.Ввести питательную смесь, перекрыть зонд, отсоединить использованный шприц, наложить зажим/заглушку. </w:t>
            </w:r>
          </w:p>
          <w:p w14:paraId="138B77F8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9.Подсоединить шприц с водой, снять зажим, промыть зонд, перекрыть зонд, отсоединить использованный шприц, наложить зажим/заглушку. Зонд зафиксировать.</w:t>
            </w:r>
          </w:p>
          <w:p w14:paraId="7BA00840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10.Использованный шприц Жане положить в емкость из-под пищи.</w:t>
            </w:r>
          </w:p>
          <w:p w14:paraId="45697D6E" w14:textId="7436F7CC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11.Убрать салфетку в емкость для сбора грязного белья.</w:t>
            </w:r>
          </w:p>
          <w:p w14:paraId="7AFDBA4D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12.Пациента на 20-30 минут оставить в положении Фаулера (по возможности), затем придать удобное положение.</w:t>
            </w:r>
          </w:p>
          <w:p w14:paraId="72E117E7" w14:textId="7FE23BE5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13.Емкость для сбора грязного белья увести в санитарную комнату.  </w:t>
            </w:r>
          </w:p>
          <w:p w14:paraId="405EE38B" w14:textId="5FDF2A2E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14.Использованное одноразовое оборудование и материалы сбросил в емкость для сбора отходов класса «Б», многоразовое поместил в емкость для дезинфекции. Обработал поверхности.</w:t>
            </w:r>
          </w:p>
          <w:p w14:paraId="134C1142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15.Снять перчатки сбросить в емкость для сбора отходов класса «Б». Провести гигиеническую обработку рук.</w:t>
            </w:r>
          </w:p>
          <w:p w14:paraId="683EC892" w14:textId="0F620AE5" w:rsid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16.Сделать запись о проведенной процедуре.</w:t>
            </w:r>
          </w:p>
          <w:p w14:paraId="3F48A10C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779D7F6D" w14:textId="161655DE" w:rsidR="00672416" w:rsidRPr="00672416" w:rsidRDefault="00672416" w:rsidP="00672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b/>
                <w:sz w:val="28"/>
                <w:lang w:eastAsia="ru-RU"/>
              </w:rPr>
              <w:t>6. Кормление пациента через гастростому.</w:t>
            </w:r>
          </w:p>
          <w:p w14:paraId="71E8E316" w14:textId="77777777" w:rsidR="00672416" w:rsidRPr="00672416" w:rsidRDefault="00672416" w:rsidP="00672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  <w:p w14:paraId="5889C96B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1.Предупредить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14:paraId="39010469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2.Проветрить помещение</w:t>
            </w:r>
          </w:p>
          <w:p w14:paraId="7712F141" w14:textId="1768AA89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3.Провести гигиеническую обработку рук, надеть маску, перчатки.</w:t>
            </w:r>
          </w:p>
          <w:p w14:paraId="2CBE44E6" w14:textId="465C4174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4.Придать пациенту положение Фаулера, рядом с пациентом положить непромокаемую салфетку. </w:t>
            </w:r>
          </w:p>
          <w:p w14:paraId="1A65EFD1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5.Вскрыть упаковку с зондом (требуется помощь ассистента).</w:t>
            </w:r>
          </w:p>
          <w:p w14:paraId="53ADEA9C" w14:textId="0495F6B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6.Вставить заглушку в дистальный конец зонда.</w:t>
            </w:r>
          </w:p>
          <w:p w14:paraId="6B4A649D" w14:textId="520E39AA" w:rsidR="001A2415" w:rsidRDefault="00672416" w:rsidP="0067241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7.Облить конец зонда стерильным вазелиновым маслом и ввести в гастростому на 10см.</w:t>
            </w:r>
          </w:p>
          <w:p w14:paraId="2245BF85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eastAsia="Times New Roman"/>
                <w:sz w:val="24"/>
                <w:szCs w:val="20"/>
                <w:lang w:eastAsia="ru-RU"/>
              </w:rPr>
              <w:t>8.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</w:r>
          </w:p>
          <w:p w14:paraId="68D10504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9.После кормления, промыть воронку и зонд кипячёной водой, отсоединить.</w:t>
            </w:r>
          </w:p>
          <w:p w14:paraId="35BA5108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14:paraId="2F36DC2D" w14:textId="77777777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11.Убрать салфетку в емкость для сбора грязного белья.</w:t>
            </w:r>
          </w:p>
          <w:p w14:paraId="66A96B89" w14:textId="0000CEB3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12.Пациенту рекомендовать не вставать с постели в течение 1,5-2 часов. </w:t>
            </w:r>
            <w:r w:rsidR="007C69F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Затем придать пациенту комфортное положение в постели.</w:t>
            </w:r>
          </w:p>
          <w:p w14:paraId="0C8F41A9" w14:textId="1E0F7575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  <w:r w:rsidR="007C69F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.Емкость для сбора грязного белья увести в санитарную комнату.  </w:t>
            </w:r>
          </w:p>
          <w:p w14:paraId="6ED6B088" w14:textId="42792394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  <w:r w:rsidR="007C69F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 Обработать поверхности.</w:t>
            </w:r>
          </w:p>
          <w:p w14:paraId="3D3F3DD4" w14:textId="64DB6900" w:rsidR="00672416" w:rsidRPr="00672416" w:rsidRDefault="00672416" w:rsidP="006724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  <w:r w:rsidR="007C69F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.Перчатки, маску, сбросить в емкость для сбора отходов класса «Б».</w:t>
            </w:r>
          </w:p>
          <w:p w14:paraId="4BACEFB0" w14:textId="26CDD26B" w:rsidR="007C69FF" w:rsidRPr="00CB1BB9" w:rsidRDefault="00672416" w:rsidP="00CB1BB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  <w:r w:rsidR="007C69FF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.Провести гигиеническую обработку рук, сделать запись о проведенной процедуре.</w:t>
            </w:r>
          </w:p>
          <w:p w14:paraId="34C74CB2" w14:textId="77777777" w:rsidR="007C69FF" w:rsidRDefault="007C69FF" w:rsidP="00672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14:paraId="15C5F657" w14:textId="6D023356" w:rsidR="001A2415" w:rsidRDefault="00672416" w:rsidP="00672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67241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7. </w:t>
            </w:r>
            <w:r w:rsidRPr="00672416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Заполнение порционного требования.</w:t>
            </w:r>
          </w:p>
          <w:p w14:paraId="08785EE9" w14:textId="77777777" w:rsidR="00CB1BB9" w:rsidRPr="00672416" w:rsidRDefault="00CB1BB9" w:rsidP="00672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35FCE24B" w14:textId="5ADD525F" w:rsidR="00672416" w:rsidRDefault="00CB1BB9" w:rsidP="00CB1BB9">
            <w:pPr>
              <w:spacing w:after="0" w:line="240" w:lineRule="auto"/>
              <w:ind w:firstLine="144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</w:rPr>
              <w:drawing>
                <wp:inline distT="0" distB="0" distL="0" distR="0" wp14:anchorId="586A4CDF" wp14:editId="6BCD2B28">
                  <wp:extent cx="3279339" cy="3238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698" cy="324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A48215" w14:textId="679AD052" w:rsidR="001A2415" w:rsidRDefault="001A2415" w:rsidP="007C69FF">
            <w:pPr>
              <w:spacing w:after="0" w:line="240" w:lineRule="auto"/>
              <w:ind w:firstLine="879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DAA7414" w14:textId="2AC15BFD" w:rsidR="00672416" w:rsidRDefault="00BC46EA" w:rsidP="007C69FF">
            <w:pPr>
              <w:spacing w:before="240" w:after="0" w:line="240" w:lineRule="auto"/>
              <w:ind w:firstLine="879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F2D166" wp14:editId="023026CA">
                  <wp:extent cx="4002405" cy="23904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611" cy="24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575EF" w14:textId="1604CF23" w:rsidR="001A2415" w:rsidRPr="001A2415" w:rsidRDefault="001A2415" w:rsidP="00BC46EA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tbl>
            <w:tblPr>
              <w:tblpPr w:leftFromText="180" w:rightFromText="180" w:vertAnchor="text" w:horzAnchor="margin" w:tblpY="-10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5236"/>
              <w:gridCol w:w="1396"/>
            </w:tblGrid>
            <w:tr w:rsidR="007C69FF" w:rsidRPr="007E254A" w14:paraId="085568C8" w14:textId="77777777" w:rsidTr="007C69FF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168801A3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B3779E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00EB72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C69FF" w:rsidRPr="007E254A" w14:paraId="6B7F2963" w14:textId="77777777" w:rsidTr="007C69FF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FA17781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726835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лекарственного средства в прямую кишку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1472A6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C69FF" w:rsidRPr="007E254A" w14:paraId="50A8F0A6" w14:textId="77777777" w:rsidTr="007C69FF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863B387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EAFF8E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газоотводной трубки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AEFA9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C69FF" w:rsidRPr="007E254A" w14:paraId="5C3986CD" w14:textId="77777777" w:rsidTr="007C69FF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C24EA5D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3FFEBA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Промывание желудка 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1BF2AC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C69FF" w:rsidRPr="007E254A" w14:paraId="164E171F" w14:textId="77777777" w:rsidTr="007C69FF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5F549E8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20FE2E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Кормление тяжелобольного пациента из ложки и поильника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40DB0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C69FF" w:rsidRPr="007E254A" w14:paraId="25BD9A21" w14:textId="77777777" w:rsidTr="007C69FF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CD9AF3E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24B317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Искусственное кормление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F763D4" w14:textId="56D4EF94" w:rsidR="007C69FF" w:rsidRPr="007E254A" w:rsidRDefault="00870B58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C69FF" w:rsidRPr="007E254A" w14:paraId="621C7743" w14:textId="77777777" w:rsidTr="007C69FF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CE9CDB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647898" w14:textId="77777777" w:rsidR="007C69FF" w:rsidRPr="00F031C4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порционного требования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731C96" w14:textId="77777777" w:rsidR="007C69FF" w:rsidRPr="007E254A" w:rsidRDefault="007C69FF" w:rsidP="007C69F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0D178ACB" w14:textId="4A9AA748" w:rsidR="00BC46EA" w:rsidRDefault="00BC46EA" w:rsidP="00BC46EA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Девятый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70D1D2BB" w14:textId="77777777" w:rsidR="001A2415" w:rsidRPr="001A2415" w:rsidRDefault="001A2415" w:rsidP="001A24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422CFBA8" w14:textId="2BA40767" w:rsidR="00FE73A4" w:rsidRDefault="00BC46EA" w:rsidP="00BC46E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C46E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1. Уход за лихорадящим больным.</w:t>
            </w:r>
          </w:p>
          <w:p w14:paraId="534AD205" w14:textId="41202BB2" w:rsidR="00BC46EA" w:rsidRPr="00BC46EA" w:rsidRDefault="00BC46EA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BC46EA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В первом периоде лихорадки.</w:t>
            </w:r>
          </w:p>
          <w:p w14:paraId="73C3A767" w14:textId="77777777" w:rsidR="00BC46EA" w:rsidRDefault="00BC46EA" w:rsidP="00BC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45CBE7BC" w14:textId="51D861A3" w:rsidR="00BC46EA" w:rsidRPr="00BC46EA" w:rsidRDefault="00BC46EA" w:rsidP="00BC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1.Обеспечить постельный режим.</w:t>
            </w:r>
          </w:p>
          <w:p w14:paraId="3A86001F" w14:textId="408A905A" w:rsidR="00BC46EA" w:rsidRPr="00BC46EA" w:rsidRDefault="00BC46EA" w:rsidP="00BC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2.Тепло укрыть пациента, к ногам положить грелку.</w:t>
            </w:r>
          </w:p>
          <w:p w14:paraId="41BF8386" w14:textId="6432A324" w:rsidR="00BC46EA" w:rsidRPr="00BC46EA" w:rsidRDefault="00BC46EA" w:rsidP="00BC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3.Обеспечить обильное горячее питьё (чай, настой шиповника и др.).</w:t>
            </w:r>
          </w:p>
          <w:p w14:paraId="6B25727C" w14:textId="61AD7E5E" w:rsidR="00BC46EA" w:rsidRPr="00BC46EA" w:rsidRDefault="00BC46EA" w:rsidP="00BC46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4.Контролировать физиологические отправления.</w:t>
            </w:r>
          </w:p>
          <w:p w14:paraId="4EBCBA08" w14:textId="4481C70F" w:rsidR="00BC46EA" w:rsidRDefault="00BC46EA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5.Обеспечить постоянное наблюдение за пациентом.</w:t>
            </w:r>
          </w:p>
          <w:p w14:paraId="41BE633D" w14:textId="3FF1FE5E" w:rsid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67927DFA" w14:textId="12FEAD01" w:rsidR="0008621D" w:rsidRPr="0008621D" w:rsidRDefault="0008621D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Во втором периоде лихорадки.</w:t>
            </w:r>
          </w:p>
          <w:p w14:paraId="52FAF702" w14:textId="77777777" w:rsid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35151AF5" w14:textId="4AEADD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1.Следить за строгим соблюдением пациентом постельного режима.</w:t>
            </w:r>
          </w:p>
          <w:p w14:paraId="05B7F25D" w14:textId="1D588DCE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2.Обеспечить постоянное наблюдение за лихорадящим пациентом (контроль АД, пульса, температуры тела, за общим состоянием).</w:t>
            </w:r>
          </w:p>
          <w:p w14:paraId="7CD98697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3.Заменить теплое одеяло на легкую простыню.</w:t>
            </w:r>
          </w:p>
          <w:p w14:paraId="400D4086" w14:textId="0FD6B220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4.Давать пациенту (как можно чаще!) витаминизированное прохладное питье (морс, настой шиповника).</w:t>
            </w:r>
          </w:p>
          <w:p w14:paraId="57711D49" w14:textId="2B51A951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5.На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сознания.</w:t>
            </w:r>
          </w:p>
          <w:p w14:paraId="297D53BC" w14:textId="40D50AE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6.При гиперпиретической лихорадке следует сделать прохладное обтирание, 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меняя).</w:t>
            </w:r>
          </w:p>
          <w:p w14:paraId="48022172" w14:textId="0940230C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7.Периодически протирать слабым раствором соды ротовую полость, a губы смазывать вазелиновым маслом.</w:t>
            </w:r>
          </w:p>
          <w:p w14:paraId="14C9FD91" w14:textId="0ADFC8E1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8.Питание осуществлять по диете № 13.</w:t>
            </w:r>
          </w:p>
          <w:p w14:paraId="24114D6A" w14:textId="511E7A2C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9.Следить за физиологическими отправлениями, подкладывать судно, мочеприёмник.</w:t>
            </w:r>
          </w:p>
          <w:p w14:paraId="41B82282" w14:textId="58C82449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10.Проводить профилактику пролежней.</w:t>
            </w:r>
          </w:p>
          <w:p w14:paraId="7AD9B5F2" w14:textId="531AA857" w:rsidR="00796D20" w:rsidRDefault="00796D20" w:rsidP="007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14:paraId="66A31039" w14:textId="5A3F0826" w:rsidR="0008621D" w:rsidRPr="0008621D" w:rsidRDefault="0008621D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третьем   периоде лихорадки при литическом снижении температуры тела.</w:t>
            </w:r>
          </w:p>
          <w:p w14:paraId="5A328E6F" w14:textId="77777777" w:rsid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803EB9F" w14:textId="48B9132C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1.Создать пациенту покой.</w:t>
            </w:r>
          </w:p>
          <w:p w14:paraId="1972E2A5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2.Контролировать   t°, АД, ЧДД, РS.</w:t>
            </w:r>
          </w:p>
          <w:p w14:paraId="676D8A0A" w14:textId="6CC11B0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3.Производить смену нательного и постельного белья.</w:t>
            </w:r>
          </w:p>
          <w:p w14:paraId="70558104" w14:textId="3B8A9D25" w:rsidR="0008621D" w:rsidRPr="0008621D" w:rsidRDefault="0008621D" w:rsidP="0008621D">
            <w:pPr>
              <w:tabs>
                <w:tab w:val="center" w:pos="414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4.Осуществлять уход за кожей.</w:t>
            </w:r>
            <w:r w:rsidRPr="00086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14:paraId="1B435910" w14:textId="66263EF2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5.Перевод на диету № 15, по назначению врача.</w:t>
            </w:r>
          </w:p>
          <w:p w14:paraId="01BC6FCA" w14:textId="1F34392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6.Постепенно расширять режим двигательной активности.</w:t>
            </w:r>
          </w:p>
          <w:p w14:paraId="35195BF8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14:paraId="28EA0CCB" w14:textId="1673235B" w:rsidR="0008621D" w:rsidRPr="0008621D" w:rsidRDefault="0008621D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В третьем   периоде лихорадки при критическом снижении температуры тела.</w:t>
            </w:r>
          </w:p>
          <w:p w14:paraId="4C9E3489" w14:textId="77777777" w:rsid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41CD6ACA" w14:textId="32A74F39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1.Вызвать врача</w:t>
            </w:r>
          </w:p>
          <w:p w14:paraId="00869E14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2.Организовать доврачебную помощь:</w:t>
            </w:r>
          </w:p>
          <w:p w14:paraId="476B1ECF" w14:textId="77777777" w:rsidR="0008621D" w:rsidRPr="0008621D" w:rsidRDefault="0008621D" w:rsidP="00D45CD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уложить пациента на ровную поверхность, убрать подушку из-под головы, приподнять ножной конец кровати;</w:t>
            </w:r>
          </w:p>
          <w:p w14:paraId="7389D838" w14:textId="77777777" w:rsidR="0008621D" w:rsidRPr="0008621D" w:rsidRDefault="0008621D" w:rsidP="00D45CD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подать увлажненный кислород;</w:t>
            </w:r>
          </w:p>
          <w:p w14:paraId="0A38CCAA" w14:textId="77777777" w:rsidR="0008621D" w:rsidRPr="0008621D" w:rsidRDefault="0008621D" w:rsidP="00D45CD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контролировать АД, пульс, температуру;</w:t>
            </w:r>
          </w:p>
          <w:p w14:paraId="40105406" w14:textId="77777777" w:rsidR="0008621D" w:rsidRPr="0008621D" w:rsidRDefault="0008621D" w:rsidP="00D45CD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дать крепкий сладкий чай;</w:t>
            </w:r>
          </w:p>
          <w:p w14:paraId="4D7441D8" w14:textId="77777777" w:rsidR="0008621D" w:rsidRPr="0008621D" w:rsidRDefault="0008621D" w:rsidP="00D45CD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укрыть пациента одеялами, к рукам и ногам пациента приложить грелки;</w:t>
            </w:r>
          </w:p>
          <w:p w14:paraId="000EE93E" w14:textId="77777777" w:rsidR="0008621D" w:rsidRPr="0008621D" w:rsidRDefault="0008621D" w:rsidP="00D45CD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следить за состоянием кожных покровов;</w:t>
            </w:r>
          </w:p>
          <w:p w14:paraId="5716A6F8" w14:textId="77777777" w:rsidR="0008621D" w:rsidRPr="0008621D" w:rsidRDefault="0008621D" w:rsidP="00D45CDC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следить за состоянием его нательного и постельного белья (по мере необходимости бельё нужно менять, иногда часто).</w:t>
            </w:r>
          </w:p>
          <w:p w14:paraId="1B1061D2" w14:textId="40321965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3.Приготовить для п/к введения 10% раствор кофеин-бензоат натрия, кордиамин, 0,1% раствор адреналина, 1% раствор мезатона.</w:t>
            </w:r>
          </w:p>
          <w:p w14:paraId="046E9ACB" w14:textId="55EE7B64" w:rsidR="00796D20" w:rsidRDefault="0008621D" w:rsidP="000862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4.Выполнить назначение врача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.</w:t>
            </w:r>
          </w:p>
          <w:p w14:paraId="390087A4" w14:textId="64607006" w:rsidR="0008621D" w:rsidRDefault="0008621D" w:rsidP="000862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0A824C4B" w14:textId="6FCA79EE" w:rsidR="0008621D" w:rsidRPr="0008621D" w:rsidRDefault="0008621D" w:rsidP="00086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b/>
                <w:sz w:val="28"/>
                <w:lang w:eastAsia="ru-RU"/>
              </w:rPr>
              <w:t>2. Частичная санитарная обработка пациента, обтирание пациента.</w:t>
            </w:r>
          </w:p>
          <w:p w14:paraId="45B488BC" w14:textId="77777777" w:rsidR="0008621D" w:rsidRPr="0008621D" w:rsidRDefault="0008621D" w:rsidP="00086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  <w:p w14:paraId="27FA1794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1.Информировать пациента о предстоящей манипуляций и ходе ее выполнения.  Получить согласие.</w:t>
            </w:r>
          </w:p>
          <w:p w14:paraId="40673F17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2.Отгородить пациента ширмой.</w:t>
            </w:r>
          </w:p>
          <w:p w14:paraId="53EC2348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3.Провести гигиеническую обработку рук, надеть маску, фартук, перчатки.</w:t>
            </w:r>
          </w:p>
          <w:p w14:paraId="4BAFC084" w14:textId="511B537D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4.Используя правила перемещения пациента в постели подложить одноразовые адсорбирующие подкладные пеленки под верхнюю часть туловища пациента. </w:t>
            </w:r>
          </w:p>
          <w:p w14:paraId="30796757" w14:textId="1B24F82D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5.Одноразовой рукавицей, смоченной в воде, обтереть пациенту шею, грудь, руки (живот и ноги прикрыты одеялом). Нанести средство для сухой 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обработки на тело и обтереть пациенту шею, грудь, руки.</w:t>
            </w:r>
          </w:p>
          <w:p w14:paraId="3C7E30D9" w14:textId="0C34B8AE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6.Вытереть пациенту шею, грудь, руки полотенцем насухо и прикрыть одеялом. </w:t>
            </w:r>
          </w:p>
          <w:p w14:paraId="5024D02B" w14:textId="492E60E4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7.Используя правила перемещения пациента в постели подложить одноразовые адсорбирующие подкладные пеленки под нижнюю часть туловища пациента.</w:t>
            </w:r>
          </w:p>
          <w:p w14:paraId="2F52EB92" w14:textId="0652EFC8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8.Обтереть живот, спину, нижние конечности, осушить и закрыть одеялом.</w:t>
            </w:r>
          </w:p>
          <w:p w14:paraId="5215E904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8.Убрать ширму.</w:t>
            </w:r>
          </w:p>
          <w:p w14:paraId="2D991080" w14:textId="787A25CD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9.Одноразовые рукавицы для мытья, одноразовые подкладные пеленки погрузить в контейнер для дезинфекции и утилизации отходов класса «Б».</w:t>
            </w:r>
          </w:p>
          <w:p w14:paraId="641AD45E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10.Использованное полотенце и грязную одежду пациента убрать в клеенчатый мешок.</w:t>
            </w:r>
          </w:p>
          <w:p w14:paraId="7451FA21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</w:r>
          </w:p>
          <w:p w14:paraId="07F5B7FB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14:paraId="4DEA6DC9" w14:textId="77777777" w:rsidR="0008621D" w:rsidRPr="0008621D" w:rsidRDefault="0008621D" w:rsidP="000862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13.Снять перчатки, маску, сбросить в емкость для сбора отходов класса «Б».</w:t>
            </w:r>
          </w:p>
          <w:p w14:paraId="3582A664" w14:textId="77777777" w:rsidR="0008621D" w:rsidRPr="0008621D" w:rsidRDefault="0008621D" w:rsidP="000862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14.Провести гигиеническую обработку рук.</w:t>
            </w:r>
          </w:p>
          <w:p w14:paraId="70361328" w14:textId="77777777" w:rsidR="0008621D" w:rsidRPr="0008621D" w:rsidRDefault="0008621D" w:rsidP="000862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15.Результаты занести в температурный лист у.ф. № 004/у.</w:t>
            </w:r>
          </w:p>
          <w:p w14:paraId="62B68107" w14:textId="6589D4A6" w:rsidR="0008621D" w:rsidRDefault="0008621D" w:rsidP="0008621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14:paraId="73AFCC87" w14:textId="3D4BFF15" w:rsidR="0008621D" w:rsidRDefault="0008621D" w:rsidP="00086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b/>
                <w:sz w:val="28"/>
                <w:lang w:eastAsia="ru-RU"/>
              </w:rPr>
              <w:t>3. Постановка лекарственной клизмы.</w:t>
            </w:r>
          </w:p>
          <w:p w14:paraId="2785AA7D" w14:textId="77777777" w:rsidR="0008621D" w:rsidRPr="0008621D" w:rsidRDefault="0008621D" w:rsidP="000862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  <w:p w14:paraId="23E0CB23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14:paraId="01DDB9E3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Предупредить пациента о том, что после проведения манипуляции нельзя вставать с кровати. Выяснить аллергоанамнез.</w:t>
            </w:r>
          </w:p>
          <w:p w14:paraId="3230E779" w14:textId="620F27AF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2.Приготовить   оснащение к процедуре: средства индивидуальной защиты: маска перчатки, стерильные: грушевидный баллон или шприц Жанэ, газоотводная трубка, вазелиновое масло, марлевые салфетки, лоток для использованного материала, адсорбирующая пеленка, водный термометр, лекарственное средство по назначению врача. </w:t>
            </w:r>
          </w:p>
          <w:p w14:paraId="192CD4AB" w14:textId="1023E864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Подогреть лекарственное средство на «водяной бане» до 38 °С, проверить температуру раствора термометром.</w:t>
            </w:r>
          </w:p>
          <w:p w14:paraId="67E76814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3.Прийти в палату к пациенту, провести гигиеническую обработку рук, надеть маску, перчатки. Убедиться, что лекарственное средство соответствует назначению врача, набрать в грушевидный баллон или шприц Жанэ.</w:t>
            </w:r>
          </w:p>
          <w:p w14:paraId="3390BDCE" w14:textId="7C31CD8E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</w:t>
            </w:r>
          </w:p>
          <w:p w14:paraId="52CE48F3" w14:textId="7999136E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5.Вскрыть упаковку с газоотводной трубкой.</w:t>
            </w:r>
          </w:p>
          <w:p w14:paraId="524A76C9" w14:textId="43699EDE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14:paraId="0DBBE912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7.Полить вазелиновым маслом закругленный конец газоотводной трубки.</w:t>
            </w:r>
          </w:p>
          <w:p w14:paraId="7CE9082A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8.Затем раздвинуть ягодицы пациента 1 и 2 пальцами левой руки, а правой рукой ввести газоотводную трубку на глубину 20-30 см.,  </w:t>
            </w:r>
          </w:p>
          <w:p w14:paraId="12EB2F0B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9.Выпустить остатки воздуха из баллона. Присоединить к газоотводной трубке грушевидный баллон и медленно ввести лекарственное средство.</w:t>
            </w:r>
          </w:p>
          <w:p w14:paraId="63786F2B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10.Отсоединить, не разжимая, грушевидный баллон от газоотводной трубки.</w:t>
            </w:r>
          </w:p>
          <w:p w14:paraId="24A4F0F2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11.Извлечь газоотводную трубку и сбросить в емкость для сбора отходов 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lastRenderedPageBreak/>
              <w:t>класса «Б».</w:t>
            </w:r>
          </w:p>
          <w:p w14:paraId="66BC2943" w14:textId="1A6F1D89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12.Марлевой салфеткой провести туалет анального отверстия, у женщин обязательно кзади. Салфетку сбросить в емкость для сбора отходов класса «Б».</w:t>
            </w:r>
          </w:p>
          <w:p w14:paraId="5B87D5C4" w14:textId="55238D6F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13.Помочь пациенту занять удобное положение в постели. Адсорбирующую пеленку оставить под пациентом. </w:t>
            </w:r>
          </w:p>
          <w:p w14:paraId="0520A5A9" w14:textId="02E50395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507FF59F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15.Емкость из-под лекарственного средства сбросить в отходы класса «А».</w:t>
            </w:r>
          </w:p>
          <w:p w14:paraId="57FEBB90" w14:textId="1F36E950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16.Снять перчатки, маску, сбросить в емкость для сбора отходов класса «Б». 17.Провести гигиеническую обработку рук.  Сделать запись о проведенной процедуре.</w:t>
            </w:r>
          </w:p>
          <w:p w14:paraId="423EC858" w14:textId="26C71384" w:rsidR="003B3354" w:rsidRDefault="0008621D" w:rsidP="000862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18.Убедиться в эффективности действия после введения лекарственного средства.</w:t>
            </w:r>
          </w:p>
          <w:p w14:paraId="3E448520" w14:textId="65B3E2C2" w:rsidR="0008621D" w:rsidRDefault="0008621D" w:rsidP="000862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71A693CA" w14:textId="0B930E99" w:rsidR="0008621D" w:rsidRDefault="0008621D" w:rsidP="00086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b/>
                <w:sz w:val="28"/>
                <w:lang w:eastAsia="ru-RU"/>
              </w:rPr>
              <w:t>4. П</w:t>
            </w:r>
            <w:r w:rsidRPr="0008621D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остановк</w:t>
            </w:r>
            <w:r w:rsidRPr="006C3D54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а</w:t>
            </w:r>
            <w:r w:rsidRPr="0008621D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гипертонической клизмы.</w:t>
            </w:r>
          </w:p>
          <w:p w14:paraId="23A3AD65" w14:textId="77777777" w:rsidR="006C3D54" w:rsidRPr="0008621D" w:rsidRDefault="006C3D54" w:rsidP="000862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</w:p>
          <w:p w14:paraId="78AD6136" w14:textId="7D3AFEC1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1.Предупредить пациента о проведении манипуляции. Уточнить у пациента понимание цели и хода исследования и получить его согласие. 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Пригласить пройти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в клизменную.</w:t>
            </w:r>
          </w:p>
          <w:p w14:paraId="2E775F03" w14:textId="05A9835B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2.Приготовить   оснащение к процедуре: средства индивидуальной защиты: маска перчатки, стерильные: грушевидный баллон или шприц Жанэ, газоотводная трубка, 10 % раствор натрия хлорида – 100 мл или 20-30 % раствор магния сульфата – 50 мл, лоток для использованного материала, 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адсорбирующая пеленка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, водный термометр. 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Подогреть раствор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на «водяной бане» до 38 °С, проверить его температуру водным термометром.</w:t>
            </w:r>
          </w:p>
          <w:p w14:paraId="3484BC73" w14:textId="2F7D984F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Обработать руки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на гигиеническом уровне, надеть маску, перчатки. В грушевидный баллон 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набрать гипертонический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раствор.</w:t>
            </w:r>
          </w:p>
          <w:p w14:paraId="68ACF92B" w14:textId="0ACD9FFF" w:rsidR="0008621D" w:rsidRPr="0008621D" w:rsidRDefault="0008621D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4.Положить   адсорбирующую пеленку на кушетку, 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попросить пациента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лечь на левый бок, правую ногу прижать к животу, оголить ягодицы.</w:t>
            </w:r>
          </w:p>
          <w:p w14:paraId="4EDFC687" w14:textId="036778E6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Взять закругленный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конец газоотводной 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трубки, как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пишущее перо, 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перегнуть трубку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посередине, свободный конец зажать 4-м и 5-м пальцами.</w:t>
            </w:r>
          </w:p>
          <w:p w14:paraId="79D0160F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6.Полить вазелиновым маслом закругленный конец газоотводной трубки.</w:t>
            </w:r>
          </w:p>
          <w:p w14:paraId="3EEB48AB" w14:textId="402CA30B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Раздвинуть ягодицы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пациента 1 и 2 пальцами левой руки, а правой рукой ввести газоотводную трубку на глубину 20-30 см.,  </w:t>
            </w:r>
          </w:p>
          <w:p w14:paraId="634F8E7A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8.Выпустить остатки воздуха из баллона. Присоединить к газоотводной трубке грушевидный баллон и медленно ввести набранный раствор. </w:t>
            </w:r>
          </w:p>
          <w:p w14:paraId="7E19CDA9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9.Отсоединить, не разжимая, грушевидный баллон от газоотводной трубки.</w:t>
            </w:r>
          </w:p>
          <w:p w14:paraId="298420C3" w14:textId="77777777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10.Извлечь газоотводную трубку и сбросить в емкость для сбора отходов класса «Б».</w:t>
            </w:r>
          </w:p>
          <w:p w14:paraId="4CE9A677" w14:textId="67678114" w:rsidR="0008621D" w:rsidRPr="0008621D" w:rsidRDefault="0008621D" w:rsidP="000862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Марлевой салфеткой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или туалетной бумагой провести туалет анального отверстия, у женщин обязательно кзади, </w:t>
            </w:r>
            <w:r w:rsidR="006C3D54"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сбросить салфетку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 в емкость для сбора отходов класса «Б».</w:t>
            </w:r>
          </w:p>
          <w:p w14:paraId="410F06EA" w14:textId="08CFC10C" w:rsidR="0008621D" w:rsidRDefault="0008621D" w:rsidP="000862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12.Напомнить пациенту, что эффект наступит через 20-30 минут.</w:t>
            </w:r>
          </w:p>
          <w:p w14:paraId="12662DF2" w14:textId="50C2EFA9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13.По окончании процедуры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4C434118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14.Емкость из-под масла утилизировать в отходы класса «А». </w:t>
            </w:r>
          </w:p>
          <w:p w14:paraId="4B25096A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«Б», провести гигиеническую обработку рук.</w:t>
            </w:r>
          </w:p>
          <w:p w14:paraId="66E6FD39" w14:textId="77777777" w:rsid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16.После дефекации пациента, убедиться, что у пациента был стул.</w:t>
            </w:r>
          </w:p>
          <w:p w14:paraId="468D6C1E" w14:textId="77777777" w:rsid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3A7990C4" w14:textId="77777777" w:rsidR="006C3D54" w:rsidRPr="006C3D54" w:rsidRDefault="006C3D54" w:rsidP="006C3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b/>
                <w:sz w:val="28"/>
                <w:lang w:eastAsia="ru-RU"/>
              </w:rPr>
              <w:t>5. Постановка сифонной клизмы.</w:t>
            </w:r>
          </w:p>
          <w:p w14:paraId="64B38F2F" w14:textId="77777777" w:rsidR="006C3D54" w:rsidRPr="006C3D54" w:rsidRDefault="006C3D54" w:rsidP="006C3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  <w:p w14:paraId="5788F210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 (если пациент контактен). </w:t>
            </w:r>
          </w:p>
          <w:p w14:paraId="3BBB308C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2.Провести гигиеническую обработку рук, надеть маску, клеенчатый фартук, перчатки.</w:t>
            </w:r>
          </w:p>
          <w:p w14:paraId="17423172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3.Поставить таз около кушетки. Положить   на кушетку адсорбирующую пеленку так, чтобы она свисала в таз для промывных вод. Попросить пациента лечь на левый бок, при этом его правая нога должна быть согнута в колене и прижата к животу, при необходимости медицинский работник помогает пациенту.</w:t>
            </w:r>
          </w:p>
          <w:p w14:paraId="616F99EF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4.Вскрыть упаковку с толстым зондом, и воронкой, внутренняя поверхность упаковки служит стерильной поверхностью, на которой лежит зонд и воронка.</w:t>
            </w:r>
          </w:p>
          <w:p w14:paraId="11715685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5.Взять в руку зонд, смазать облить слепой конец зонда вазелиновым маслом на протяжении 30-40 см.</w:t>
            </w:r>
          </w:p>
          <w:p w14:paraId="4410E6FC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6.Раздвинуть ягодицы 1-2 пальцами левой руки, а правой рукой ввести закругленный конец зонда в кишечник на глубину 30-40 см.</w:t>
            </w:r>
          </w:p>
          <w:p w14:paraId="577A3400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7.К другому концу зонда присоединить воронку, держать ее слегка наклонно на уровне ягодиц пациента и наливать в нее 0,5-1 л воды. Следует отметить, что емкость с чистой водой стоит так, чтобы в нее не попали брызги промывных вод.</w:t>
            </w:r>
          </w:p>
          <w:p w14:paraId="0629D7C5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8.Медленно поднимать воронку выше ягодиц так, чтобы вода ушла в кишечник лишь до устья воронки.</w:t>
            </w:r>
          </w:p>
          <w:p w14:paraId="0E474609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9.Как только вода достигнет устья воронки, опустить ее ниже ягодиц, не переворачивая до тех пор, пока вода из кишечника не заполнит воронку полностью. Слить воду из воронки в приготовленную емкость (при необходимости в лабораторную посуду для исследования).</w:t>
            </w:r>
          </w:p>
          <w:p w14:paraId="1555917F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10.Промывание повторять до чистых промывных вод, но с использованием не более 10-12 л воды.</w:t>
            </w:r>
          </w:p>
          <w:p w14:paraId="6D5D830F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11.По окончании процедуры отсоединить воронку и убрать в емкость для дезинфекции, зонд оставить в кишечнике примерно на 10-20 минут для того, чтобы слилась оставшаяся в кишечнике жидкость.</w:t>
            </w:r>
          </w:p>
          <w:p w14:paraId="3779C891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После медленно извлечь зонд из кишечника через салфетку или туалетную бумагу и также поместить в емкость для дезинфекции.</w:t>
            </w:r>
          </w:p>
          <w:p w14:paraId="45DD7D6C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12.Помочь пациенту провести туалет анального отверстия. У женщин обязательно кзади для профилактики инфицирования. Сбросить бумагу в емкость для сбора отходов класса «Б».</w:t>
            </w:r>
          </w:p>
          <w:p w14:paraId="5AD40691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13.Промывные воды слить в канализацию. Все использованные емкости подвергнуть дезинфекции по инструкции дезинфицирующего средства. Адсорбирующую пеленку сбросить в емкость для сбора отходов класса «Б». Затем провести дезинфекцию поверхностей: кушетка, пол.</w:t>
            </w:r>
          </w:p>
          <w:p w14:paraId="130CD46D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Снять фартук, провести его дезинфекцию.</w:t>
            </w:r>
          </w:p>
          <w:p w14:paraId="446F08A4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14.Снять перчатки, маску, сбросить в емкость для сбора отходов класса «Б». Провести гигиеническую обработку рук.</w:t>
            </w:r>
          </w:p>
          <w:p w14:paraId="0D10AC21" w14:textId="77777777" w:rsidR="000402A0" w:rsidRDefault="006C3D54" w:rsidP="006C3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15.Уточнить у пациента его самочувствие, по возможности. Произвести запись о проведенной процедуре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.</w:t>
            </w:r>
          </w:p>
          <w:p w14:paraId="76156D02" w14:textId="77777777" w:rsidR="006C3D54" w:rsidRDefault="006C3D54" w:rsidP="006C3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59EF57BB" w14:textId="77777777" w:rsidR="006C3D54" w:rsidRDefault="006C3D54" w:rsidP="006C3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6. Антропометрия.</w:t>
            </w:r>
          </w:p>
          <w:p w14:paraId="44BD925E" w14:textId="77777777" w:rsidR="006C3D54" w:rsidRDefault="006C3D54" w:rsidP="006C3D5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</w:pPr>
          </w:p>
          <w:p w14:paraId="01D78DA6" w14:textId="568E1FF4" w:rsidR="006C3D54" w:rsidRDefault="006C3D54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lastRenderedPageBreak/>
              <w:t>О</w:t>
            </w:r>
            <w:r w:rsidRPr="006C3D54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пределение массы тела.</w:t>
            </w:r>
          </w:p>
          <w:p w14:paraId="256CC04A" w14:textId="77777777" w:rsidR="006C3D54" w:rsidRPr="006C3D54" w:rsidRDefault="006C3D54" w:rsidP="006C3D5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  <w:p w14:paraId="7EAEB710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1.Предупредить пациента до проведения измерения (Взвешивание взрослых пациентов проводится натощак утром, в одни и те же часы, после предварительного опорожнения мочевого пузыря и кишечника в нательном белье). Уточнить у пациента понимание цели и хода исследования. Получить согласие.</w:t>
            </w:r>
          </w:p>
          <w:p w14:paraId="0FB1DE78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14:paraId="35B06C99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3.Включить весы, уравновесить (весы должны находиться на ровной поверхности). На платформу весов положить одноразовую салфетку.</w:t>
            </w:r>
          </w:p>
          <w:p w14:paraId="40E183AD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4.Предложить пациенту осторожно встать в центре площадки на салфетку (без тапочек).</w:t>
            </w:r>
          </w:p>
          <w:p w14:paraId="2685549F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5.Произвести взвешивание (зафиксировать результат).</w:t>
            </w:r>
          </w:p>
          <w:p w14:paraId="640C2A42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6.Предложить пациенту осторожно сойти с весов.</w:t>
            </w:r>
          </w:p>
          <w:p w14:paraId="41BDFF4B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7.Сообщить результат пациенту. </w:t>
            </w:r>
          </w:p>
          <w:p w14:paraId="30F7A781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8.Записать данные взвешивания в температурный лист у.ф. № 004/у. </w:t>
            </w:r>
          </w:p>
          <w:p w14:paraId="27E1CFBD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9.Оценить результат (в норме масса тела по формуле Брокка равна, примерно, рост минус 100).</w:t>
            </w:r>
          </w:p>
          <w:p w14:paraId="0A995BBF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10.Надеть перчатки, одноразовую салфетку сбросить в емкость для отходов класса «Б».</w:t>
            </w:r>
          </w:p>
          <w:p w14:paraId="38617126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11.Поверхность весов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14:paraId="0D3E9294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12.Снять перчатки, сбросить в емкость для отходов класса «Б».</w:t>
            </w:r>
          </w:p>
          <w:p w14:paraId="3489EE17" w14:textId="72A90FC4" w:rsid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13.Провести гигиеническую обработку рук.</w:t>
            </w:r>
          </w:p>
          <w:p w14:paraId="010BEF75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16140BCE" w14:textId="79CCB33A" w:rsidR="006C3D54" w:rsidRPr="006C3D54" w:rsidRDefault="006C3D54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Измерение роста пациента, в положении стоя.</w:t>
            </w:r>
          </w:p>
          <w:p w14:paraId="3476BDFE" w14:textId="77777777" w:rsidR="006C3D54" w:rsidRPr="006C3D54" w:rsidRDefault="006C3D54" w:rsidP="006C3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  <w:p w14:paraId="038AFEBD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1.Предупредить пациента до проведения измерения. Уточнить у пациента понимание цели и хода исследования. Получить согласие.</w:t>
            </w:r>
          </w:p>
          <w:p w14:paraId="065B4A0B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14:paraId="77343001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3.Предложить пациенту снять верхнюю одежду и обувь.</w:t>
            </w:r>
          </w:p>
          <w:p w14:paraId="2822966B" w14:textId="4C25E7C9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4.На основание ростомера положить одноразовую салфетку.</w:t>
            </w:r>
          </w:p>
          <w:p w14:paraId="30CADDD0" w14:textId="5B34791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5.Встать сбоку ростомера и поднять горизонтальную планку выше предполагаемого роста пациента.</w:t>
            </w:r>
          </w:p>
          <w:p w14:paraId="71AC3DEA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6.Предложить пациенту встать на основу ростомера так, чтобы пятки, ягодицы, лопатки и затылок касались вертикальной планки, а голова была в таком положении, чтобы козелок ушной раковины и наружный угол глазницы находились на одной горизонтальной линии.</w:t>
            </w:r>
          </w:p>
          <w:p w14:paraId="77D0338A" w14:textId="7C203B79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7.Планшетку ростомера опустить на темя пациента и определить рост на шкале.</w:t>
            </w:r>
          </w:p>
          <w:p w14:paraId="095626F4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8.Сообщить пациенту его рост.</w:t>
            </w:r>
          </w:p>
          <w:p w14:paraId="49210ED2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9.Предложить пациенту сойти с основы ростомера, придерживая в это время планку, чтобы не травмировать пациента.</w:t>
            </w:r>
          </w:p>
          <w:p w14:paraId="14426043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10.Записать данные измерения в температурный лист у.ф. № 004/у.</w:t>
            </w:r>
          </w:p>
          <w:p w14:paraId="5F963D43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11.Надеть перчатки, салфетку сбросить в емкость для отходов класса «Б».</w:t>
            </w:r>
          </w:p>
          <w:p w14:paraId="21B926F5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12.Поверхность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14:paraId="571842E5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13.Снять перчатки, сбросить в емкость для отходов класса «Б».</w:t>
            </w:r>
          </w:p>
          <w:p w14:paraId="58CB2661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14.Провести гигиеническую обработку рук.</w:t>
            </w:r>
          </w:p>
          <w:p w14:paraId="048C3341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14:paraId="1196FA31" w14:textId="0C7E052B" w:rsidR="006C3D54" w:rsidRPr="006C3D54" w:rsidRDefault="006C3D54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lastRenderedPageBreak/>
              <w:t>Измерение роста пациента, в положении сидя.</w:t>
            </w:r>
          </w:p>
          <w:p w14:paraId="7D7959B1" w14:textId="77777777" w:rsidR="006C3D54" w:rsidRPr="006C3D54" w:rsidRDefault="006C3D54" w:rsidP="006C3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</w:p>
          <w:p w14:paraId="2A5DA8CF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</w:t>
            </w:r>
            <w:r w:rsidRPr="006C3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.Предупредить пациента до проведения измерения. Уточнить у пациента понимание цели и хода исследования. Получить согласие.</w:t>
            </w:r>
          </w:p>
          <w:p w14:paraId="6621D7AD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2.Провести гигиеническую обработку рук.</w:t>
            </w:r>
          </w:p>
          <w:p w14:paraId="3B5BF6D1" w14:textId="77777777" w:rsidR="006C3D54" w:rsidRPr="006C3D54" w:rsidRDefault="006C3D54" w:rsidP="006C3D5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3.Предложить пациенту снять верхнюю одежду и обувь.</w:t>
            </w:r>
          </w:p>
          <w:p w14:paraId="40B7C454" w14:textId="77777777" w:rsidR="006C3D54" w:rsidRDefault="006C3D54" w:rsidP="006C3D5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="00E906D0" w:rsidRPr="006C3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основание</w:t>
            </w:r>
            <w:r w:rsidRPr="006C3D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ростомера положить одноразовую салфетку.</w:t>
            </w:r>
          </w:p>
          <w:p w14:paraId="59E0DFC0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5.Установить скамью ростомера и поднять планшетку выше предполагаемой высоты.</w:t>
            </w:r>
          </w:p>
          <w:p w14:paraId="22F4B1BA" w14:textId="17CADC38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6.Помочь пациенту сесть на скамейку ростомера так, чтобы ягодицы, лопатки и затылок касались планки ростомера, а голова была в таком положении, чтобы козелок ушной раковины и наружный угол глазницы находились на одной горизонтальной линии.</w:t>
            </w:r>
          </w:p>
          <w:p w14:paraId="2052F268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7.Планшетку ростомера опустить на темя пациента.</w:t>
            </w:r>
          </w:p>
          <w:p w14:paraId="292A3E59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8.К показателю на планке добавить расстояние от пола до скамейки ростомера.</w:t>
            </w:r>
          </w:p>
          <w:p w14:paraId="54A6A982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9.Сообщить пациенту его рост.</w:t>
            </w:r>
          </w:p>
          <w:p w14:paraId="18C1BD84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10.Предложить пациенту встать со скамьи ростомера, при необходимости помочь ему.</w:t>
            </w:r>
          </w:p>
          <w:p w14:paraId="5B9029E6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11.Записать данные измерения в температурный лист у.ф. № 004/у.</w:t>
            </w:r>
          </w:p>
          <w:p w14:paraId="6B0C8F42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12.Надеть перчатки, одноразовую салфетку утилизировать в отходы класса «Б».</w:t>
            </w:r>
          </w:p>
          <w:p w14:paraId="5BE0C08D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14:paraId="5847B883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14.Снять перчатки, сбросить в емкость для отходов класса «Б».</w:t>
            </w:r>
          </w:p>
          <w:p w14:paraId="295FC78F" w14:textId="77777777" w:rsidR="00E906D0" w:rsidRDefault="00E906D0" w:rsidP="00E906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15.Провести гигиеническую обработку рук.</w:t>
            </w:r>
          </w:p>
          <w:p w14:paraId="3536645D" w14:textId="4495A42F" w:rsidR="00E906D0" w:rsidRDefault="00E906D0" w:rsidP="00E906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1BF2ED" w14:textId="4691903B" w:rsidR="00E906D0" w:rsidRDefault="00E906D0" w:rsidP="00E90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7. </w:t>
            </w:r>
            <w:r w:rsidRPr="00E906D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Смена нательного и постельного белья.</w:t>
            </w:r>
          </w:p>
          <w:p w14:paraId="3C7319C2" w14:textId="77777777" w:rsidR="00E906D0" w:rsidRDefault="00E906D0" w:rsidP="00E90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</w:p>
          <w:p w14:paraId="1557D380" w14:textId="12435726" w:rsidR="00E906D0" w:rsidRPr="00E906D0" w:rsidRDefault="00E906D0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Смена постельного белья продольным способом.</w:t>
            </w:r>
          </w:p>
          <w:p w14:paraId="629BA8C3" w14:textId="77777777" w:rsidR="00E906D0" w:rsidRPr="00E906D0" w:rsidRDefault="00E906D0" w:rsidP="00E906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18"/>
                <w:lang w:eastAsia="ru-RU"/>
              </w:rPr>
            </w:pPr>
          </w:p>
          <w:p w14:paraId="155FDF6B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14:paraId="1A0AC56B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2.Подготовить комплект чистого белья, чистую простыню свернуть в продольный рулон.</w:t>
            </w:r>
          </w:p>
          <w:p w14:paraId="2A446088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3.Провести гигиеническую обработку рук, надеть перчатки.</w:t>
            </w:r>
          </w:p>
          <w:p w14:paraId="1C37FFE6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4.Отгородить пациента ширмой. </w:t>
            </w:r>
          </w:p>
          <w:p w14:paraId="3BC87CF6" w14:textId="5A0AD8EF" w:rsidR="00E906D0" w:rsidRDefault="00E906D0" w:rsidP="00E906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5.Определить в палате «чистую» зону для чистого белье (стол, тумбочка).  Приготовить емкость для сбора грязного белья.</w:t>
            </w:r>
          </w:p>
          <w:p w14:paraId="09BC212D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6.Снять с одеяла пациента пододеяльник, укрыть пациента пододеяльником на время смены белья.  Сложить одеяло и отложить его в «чистую» зону. </w:t>
            </w:r>
          </w:p>
          <w:p w14:paraId="11516DDA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7.Убрать подушку из-под головы, снять с нее грязную наволочку, поместить в емкость для сбора грязного белья, надеть чистую и положить в чистую зону.</w:t>
            </w:r>
          </w:p>
          <w:p w14:paraId="7BF00801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8.Повернуть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14:paraId="426FF6F7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9.Края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 </w:t>
            </w:r>
          </w:p>
          <w:p w14:paraId="5C622B15" w14:textId="59F1CEA4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10.Чистую простыню разложить на кровати и раскручивать в направлении спины пациента, избегая прямого контакта грязного и чистого постельного белья.</w:t>
            </w:r>
          </w:p>
          <w:p w14:paraId="3D1BBE2A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11.Повернуть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14:paraId="6C5B1C8F" w14:textId="26A350DB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12.Скрутить грязную простыню и сбросить ее в емкость для сбора грязного белья</w:t>
            </w:r>
          </w:p>
          <w:p w14:paraId="7E6388D7" w14:textId="5C3BACE3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13.Раскрутить чистую простыню, тщательно разгладить, чтобы не было складок, заломов и других неровностей, подстелить подкладную пелёнку.</w:t>
            </w:r>
          </w:p>
          <w:p w14:paraId="4B8599B7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14.Заправить края чистой простыни под матрац. </w:t>
            </w:r>
          </w:p>
          <w:p w14:paraId="5F66D3D3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15.Под голову положить подушку.</w:t>
            </w:r>
          </w:p>
          <w:p w14:paraId="06D93766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16.Надеть чистый пододеяльник на одеяло, убрать грязный пододеяльник в емкость для сбора грязного белья.</w:t>
            </w:r>
          </w:p>
          <w:p w14:paraId="562EED30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17.Накрыть пациента одеялом с чистым пододеяльником. Убедиться, что больному комфортно. Поднять поручни кровати, при их наличии.</w:t>
            </w:r>
          </w:p>
          <w:p w14:paraId="11F739BF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18.Убрать ширму.</w:t>
            </w:r>
          </w:p>
          <w:p w14:paraId="546F1546" w14:textId="3D9B6BFD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19.Емкость для сбора грязного белья увезти в санитарную комнату.  </w:t>
            </w:r>
          </w:p>
          <w:p w14:paraId="449003CF" w14:textId="79755BB1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20.Обработать поверхности в палате дезинфицирующим раствором.</w:t>
            </w:r>
          </w:p>
          <w:p w14:paraId="63EEECD2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21.Снять перчатки, сбросить в емкость для сбора отходов класса «Б».</w:t>
            </w:r>
          </w:p>
          <w:p w14:paraId="6D3140DB" w14:textId="60001F36" w:rsidR="00E906D0" w:rsidRDefault="00E906D0" w:rsidP="00E906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22.Провести гигиеническую обработку рук, сделать запись о проведенной процедуре.</w:t>
            </w:r>
          </w:p>
          <w:p w14:paraId="5492364F" w14:textId="77777777" w:rsidR="00E906D0" w:rsidRDefault="00E906D0" w:rsidP="00E906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2DAA5ACD" w14:textId="0B63C8B3" w:rsidR="00E906D0" w:rsidRPr="00E906D0" w:rsidRDefault="00E906D0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Смена постельного белья поперечным способом, выполняют два человека.</w:t>
            </w:r>
          </w:p>
          <w:p w14:paraId="40AC69EC" w14:textId="77777777" w:rsid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</w:pPr>
          </w:p>
          <w:p w14:paraId="443F363C" w14:textId="52D140B6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14:paraId="48106B72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2.Подготовить комплект чистого белья, чистую простыню свернуть в поперечный рулон.</w:t>
            </w:r>
          </w:p>
          <w:p w14:paraId="38F6D17A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3.Провести гигиеническую обработку рук, надеть перчатки.</w:t>
            </w:r>
          </w:p>
          <w:p w14:paraId="6FCEFFB9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4.Отгородить пациента ширмой. </w:t>
            </w:r>
          </w:p>
          <w:p w14:paraId="73354434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5.Определить в палате «чистую» зону для чистого белье (стол, тумбочка).  Приготовьте емкость для сбора грязного белья.</w:t>
            </w:r>
          </w:p>
          <w:p w14:paraId="0C7305B6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6.Снять с одеяла пациента пододеяльник, укрыть пациента пододеяльником на время смены белья.  Сложить одеяло и отложить его в «чистую» зону.</w:t>
            </w:r>
          </w:p>
          <w:p w14:paraId="33AEC007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7.Приподнять голову пациента, убрать подушку из-под головы, голову опустить, снять с подушки грязную наволочку, поместить в емкость для сбора грязного белья, надеть чистую наволочку и положить в чистую зону.</w:t>
            </w:r>
          </w:p>
          <w:p w14:paraId="5209AD20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8.Освободить края простыни из-под матраца</w:t>
            </w:r>
          </w:p>
          <w:p w14:paraId="584383A2" w14:textId="2A5A1CCC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9.Одной медицинской сестре \ брату приподнять пациента за голову и плечи, удерживая его, другому медработнику одной рукой скатать грязную простынь до середины кровати другой расстелить   чистую. </w:t>
            </w:r>
          </w:p>
          <w:p w14:paraId="311DC3FB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10.На чистую простыню положить подушку и опустить на нее голову пациента. </w:t>
            </w:r>
          </w:p>
          <w:p w14:paraId="5DF43DC3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11.Согнуть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</w:r>
          </w:p>
          <w:p w14:paraId="7DF249E9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12.Грязную простыню поместить в емкость для сбора грязного белья</w:t>
            </w:r>
          </w:p>
          <w:p w14:paraId="530A7B4F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13.Раскрутить чистую простыню, тщательно разгладить, чтобы не было складок, заломов и других неровностей, подстелить подкладную пелёнку. </w:t>
            </w:r>
          </w:p>
          <w:p w14:paraId="542975B7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14.Заправить края чистой простыни под матрац. </w:t>
            </w:r>
          </w:p>
          <w:p w14:paraId="5595DC86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lastRenderedPageBreak/>
              <w:t>15.Надеть чистый пододеяльник на одеяло, убрать грязный пододеяльник в емкость для сбора грязного белья.</w:t>
            </w:r>
          </w:p>
          <w:p w14:paraId="7139E1DC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16.Накрыть пациента одеялом с чистым пододеяльником. Убедиться, что пациенту комфортно. Поднять поручни кровати, при их наличии.</w:t>
            </w:r>
          </w:p>
          <w:p w14:paraId="4BC4D996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17.Убрать ширму.</w:t>
            </w:r>
          </w:p>
          <w:p w14:paraId="59DC1C11" w14:textId="60BAE288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18.Емкость для сбора грязного белья увести в санитарную комнату.  </w:t>
            </w:r>
          </w:p>
          <w:p w14:paraId="6C2DAA70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19.Обработать поверхности в палате дезинфицирующим раствором.</w:t>
            </w:r>
          </w:p>
          <w:p w14:paraId="2EF08AF7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20.Снять перчатки, сбросить в емкость для сбора отходов класса «Б».</w:t>
            </w:r>
          </w:p>
          <w:p w14:paraId="72FB0FF4" w14:textId="77777777" w:rsidR="00E906D0" w:rsidRDefault="00E906D0" w:rsidP="00E90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21.Провести гигиеническую обработку рук, сделать запись о проведенной процедуре.</w:t>
            </w:r>
          </w:p>
          <w:p w14:paraId="2A7DFEAF" w14:textId="77777777" w:rsidR="00E906D0" w:rsidRDefault="00E906D0" w:rsidP="00E906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7B89B6" w14:textId="56BBCDF8" w:rsidR="00E906D0" w:rsidRDefault="00E906D0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06D0">
              <w:rPr>
                <w:rFonts w:ascii="Times New Roman" w:hAnsi="Times New Roman"/>
                <w:b/>
                <w:sz w:val="24"/>
                <w:szCs w:val="24"/>
              </w:rPr>
              <w:t>Смена нательного белья.</w:t>
            </w:r>
          </w:p>
          <w:p w14:paraId="7DD98745" w14:textId="77777777" w:rsidR="00E906D0" w:rsidRPr="00E906D0" w:rsidRDefault="00E906D0" w:rsidP="00E906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A5E6FBF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14:paraId="13F1DDFD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2.Подготовить комплект чистого белья.</w:t>
            </w:r>
          </w:p>
          <w:p w14:paraId="40DDE018" w14:textId="7F486565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3.Провести гигиеническую обработку рук, маску, перчатки.</w:t>
            </w:r>
          </w:p>
          <w:p w14:paraId="1AEAC081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4.Отгородить пациента ширмой. </w:t>
            </w:r>
          </w:p>
          <w:p w14:paraId="3AE7C8CA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5.Определить в палате «чистую» зону для чистого белье (стол, тумбочка). Приготовить емкость для сбора грязного белья.</w:t>
            </w:r>
          </w:p>
          <w:p w14:paraId="76488F86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6.Помочь пациенту сесть на край кровати, (по возможности), либо придать пациенту положение   Фаулера. </w:t>
            </w:r>
          </w:p>
          <w:p w14:paraId="58B6FE84" w14:textId="52456E91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7.При повреждении конечности рубашку сначала снять со здоровой руки, затем с головы и в последнюю очередь с поврежденной руки, грязную рубашку поместить в емкость для сбора грязного белья.</w:t>
            </w:r>
          </w:p>
          <w:p w14:paraId="7F4EEB16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8.Укрыть пациента простыней.</w:t>
            </w:r>
          </w:p>
          <w:p w14:paraId="119DA2BB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9.Помочь пациенту надеть чистую рубашку: сначала на поврежденную руку. </w:t>
            </w:r>
          </w:p>
          <w:p w14:paraId="67789D99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10.Помочь пациенту снять оставшееся белье: носки (в положении сидя), брюки, нижнее белье (в положении лежа), грязное белье поместить в емкость для сбора грязного белья.</w:t>
            </w:r>
          </w:p>
          <w:p w14:paraId="1942E33B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11.Помочь пациенту надеть чистое белье: нижнее белье и брюки начинают надевать сначала на поврежденную конечность.</w:t>
            </w:r>
          </w:p>
          <w:p w14:paraId="36141072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12.Придать пациенту удобное положение в кровати.</w:t>
            </w:r>
          </w:p>
          <w:p w14:paraId="1C26509B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13.Убрать ширму.</w:t>
            </w:r>
          </w:p>
          <w:p w14:paraId="04EF147E" w14:textId="06C34BB9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14.Емкость для сбора грязного белья увести в санитарную комнату.  </w:t>
            </w:r>
          </w:p>
          <w:p w14:paraId="62F1D281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15.Обработать использованные поверхности в палате дезинфицирующим раствором.</w:t>
            </w:r>
          </w:p>
          <w:p w14:paraId="7225898F" w14:textId="77777777" w:rsidR="00E906D0" w:rsidRPr="00E906D0" w:rsidRDefault="00E906D0" w:rsidP="00E906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16.Снять перчатки, сбросить в емкость для сбора отходов класса «Б».</w:t>
            </w:r>
          </w:p>
          <w:p w14:paraId="39B87DE6" w14:textId="77777777" w:rsidR="007C69FF" w:rsidRDefault="00E906D0" w:rsidP="007C69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sz w:val="24"/>
                <w:szCs w:val="20"/>
                <w:lang w:eastAsia="ru-RU"/>
              </w:rPr>
              <w:t>17.Провести гигиеническую обработку рук, сделать запись о проведенной процедуре</w:t>
            </w:r>
            <w:r w:rsidR="007C69FF">
              <w:rPr>
                <w:rFonts w:ascii="Times New Roman" w:hAnsi="Times New Roman"/>
                <w:sz w:val="24"/>
                <w:szCs w:val="20"/>
                <w:lang w:eastAsia="ru-RU"/>
              </w:rPr>
              <w:t>.</w:t>
            </w:r>
          </w:p>
          <w:p w14:paraId="493674B8" w14:textId="77777777" w:rsidR="00312EA6" w:rsidRDefault="00312EA6" w:rsidP="007C69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5B45F19D" w14:textId="2552F704" w:rsidR="00CB1BB9" w:rsidRDefault="00312EA6" w:rsidP="00CB1BB9">
            <w:pPr>
              <w:spacing w:after="0" w:line="240" w:lineRule="auto"/>
              <w:jc w:val="center"/>
              <w:rPr>
                <w:rFonts w:ascii="Times New Roman" w:eastAsia="BatangChe" w:hAnsi="Times New Roman"/>
                <w:b/>
                <w:bCs/>
                <w:sz w:val="28"/>
                <w:szCs w:val="28"/>
              </w:rPr>
            </w:pPr>
            <w:r w:rsidRPr="00312EA6">
              <w:rPr>
                <w:rFonts w:ascii="Times New Roman" w:eastAsia="BatangChe" w:hAnsi="Times New Roman"/>
                <w:b/>
                <w:bCs/>
                <w:sz w:val="28"/>
                <w:szCs w:val="28"/>
              </w:rPr>
              <w:t>8. Заполнение направлений на анализы.</w:t>
            </w:r>
          </w:p>
          <w:p w14:paraId="38079D66" w14:textId="2D5E6F9B" w:rsidR="00312EA6" w:rsidRPr="00312EA6" w:rsidRDefault="00312EA6" w:rsidP="00CB1BB9">
            <w:pPr>
              <w:spacing w:before="1320" w:after="0" w:line="240" w:lineRule="auto"/>
              <w:ind w:left="595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7EE8C1" wp14:editId="2A932BC3">
                  <wp:extent cx="4411134" cy="403860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3" cy="405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870B58">
              <w:rPr>
                <w:noProof/>
              </w:rPr>
              <w:drawing>
                <wp:inline distT="0" distB="0" distL="0" distR="0" wp14:anchorId="1AEC58C4" wp14:editId="1A013255">
                  <wp:extent cx="4438650" cy="105309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491" cy="111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1CE9" w14:textId="77777777" w:rsidR="000402A0" w:rsidRPr="000402A0" w:rsidRDefault="000402A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DBBA" w14:textId="77777777" w:rsidR="000402A0" w:rsidRPr="000402A0" w:rsidRDefault="000402A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402A0" w:rsidRPr="000402A0" w14:paraId="1F90B997" w14:textId="77777777" w:rsidTr="00C437DB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7DE8" w14:textId="77777777" w:rsidR="00E906D0" w:rsidRDefault="00E906D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F83CF6" w14:textId="77777777" w:rsidR="00E906D0" w:rsidRDefault="00E906D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0833D5" w14:textId="77777777" w:rsidR="00E906D0" w:rsidRDefault="00E906D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46ADB1" w14:textId="77777777" w:rsidR="00E906D0" w:rsidRDefault="00E906D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B46D4E" w14:textId="77777777" w:rsidR="00E906D0" w:rsidRDefault="00E906D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74B6DE" w14:textId="77777777" w:rsidR="00E906D0" w:rsidRDefault="00E906D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88E2876" w14:textId="77777777" w:rsidR="00E906D0" w:rsidRDefault="00E906D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8A9E05" w14:textId="77777777" w:rsidR="00E906D0" w:rsidRDefault="00E906D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2705DB" w14:textId="50B2DB0F" w:rsidR="000402A0" w:rsidRPr="000402A0" w:rsidRDefault="00E906D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04.05.2020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41A0" w14:textId="77777777" w:rsidR="000402A0" w:rsidRDefault="000402A0" w:rsidP="00E906D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5236"/>
              <w:gridCol w:w="1396"/>
            </w:tblGrid>
            <w:tr w:rsidR="00E906D0" w:rsidRPr="007E254A" w14:paraId="39895959" w14:textId="77777777" w:rsidTr="00876C61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70627D2D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691053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A40610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906D0" w:rsidRPr="007E254A" w14:paraId="10C1080B" w14:textId="77777777" w:rsidTr="00876C61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5357463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ED7A0" w14:textId="014BA593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лихорадящим больным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62F0EA" w14:textId="32C05E0C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906D0" w:rsidRPr="007E254A" w14:paraId="1FB55F3E" w14:textId="77777777" w:rsidTr="00876C61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85E48F7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2203B3" w14:textId="4E5F1714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Частичная санитарная обработка пациента, обтирание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F4A6F2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906D0" w:rsidRPr="007E254A" w14:paraId="1F7F6FA5" w14:textId="77777777" w:rsidTr="00876C61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C139263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390AB" w14:textId="4534319E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лекарственной клизмы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31CC81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906D0" w:rsidRPr="007E254A" w14:paraId="6293384E" w14:textId="77777777" w:rsidTr="00876C61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EACD4D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3044D" w14:textId="4A8E0A2E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гипертонической клизмы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8C53B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906D0" w:rsidRPr="007E254A" w14:paraId="6467AFD8" w14:textId="77777777" w:rsidTr="00876C61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4E3FA4D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64060" w14:textId="46E86C1D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сифонной клизмы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08BFF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906D0" w:rsidRPr="007E254A" w14:paraId="129806A7" w14:textId="77777777" w:rsidTr="00E906D0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D1D532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CD64D" w14:textId="11BB2F6A" w:rsidR="00E906D0" w:rsidRPr="00F031C4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Антропометрия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E61A9F" w14:textId="60F06222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906D0" w:rsidRPr="007E254A" w14:paraId="1C93E782" w14:textId="77777777" w:rsidTr="00312EA6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F899352" w14:textId="77777777" w:rsidR="00E906D0" w:rsidRPr="007E254A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E58F46" w14:textId="6B173B63" w:rsidR="00E906D0" w:rsidRPr="00E906D0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Смена нательного и постельного белья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B64C24" w14:textId="754E3AAD" w:rsidR="00E906D0" w:rsidRDefault="00E906D0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312EA6" w:rsidRPr="007E254A" w14:paraId="0170B02F" w14:textId="77777777" w:rsidTr="00876C61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6A07A0" w14:textId="77777777" w:rsidR="00312EA6" w:rsidRPr="007E254A" w:rsidRDefault="00312EA6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34230" w14:textId="4386C32C" w:rsidR="00312EA6" w:rsidRPr="00E906D0" w:rsidRDefault="00312EA6" w:rsidP="00E906D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12EA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направлений на анализы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F2D11" w14:textId="23FA386B" w:rsidR="00312EA6" w:rsidRDefault="00312EA6" w:rsidP="00E906D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14:paraId="5CEF91E3" w14:textId="77777777" w:rsidR="00E906D0" w:rsidRDefault="00E906D0" w:rsidP="00E906D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14:paraId="78DD2245" w14:textId="0A0596B4" w:rsidR="00E906D0" w:rsidRDefault="007511BA" w:rsidP="00E906D0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Десятый</w:t>
            </w:r>
            <w:r w:rsidR="00E906D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906D0"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рабочий день</w:t>
            </w:r>
            <w:r w:rsidR="00E906D0"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67454726" w14:textId="77777777" w:rsidR="00E906D0" w:rsidRDefault="00E906D0" w:rsidP="00E906D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14:paraId="5DE2CAFB" w14:textId="72997071" w:rsidR="00876C61" w:rsidRPr="00876C61" w:rsidRDefault="00876C61" w:rsidP="00876C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876C61">
              <w:rPr>
                <w:rFonts w:ascii="Times New Roman" w:hAnsi="Times New Roman"/>
                <w:b/>
                <w:sz w:val="28"/>
                <w:lang w:eastAsia="ru-RU"/>
              </w:rPr>
              <w:t>1. Применение мочеприемника.</w:t>
            </w:r>
          </w:p>
          <w:p w14:paraId="357FF60E" w14:textId="77777777" w:rsidR="00876C61" w:rsidRDefault="00876C61" w:rsidP="00E906D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14:paraId="7C636761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14:paraId="0C81E336" w14:textId="7E49DE3B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2.Провести гигиеническую обработку рук, надеть перчатки.</w:t>
            </w:r>
          </w:p>
          <w:p w14:paraId="6DF6428A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3.Попросить пациентов выйти из палаты (по возможности). Отгородить пациента ширмой. </w:t>
            </w:r>
          </w:p>
          <w:p w14:paraId="1B63A39E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4.Придать пациенту удобное положение (Фаулера). </w:t>
            </w:r>
          </w:p>
          <w:p w14:paraId="5888A50F" w14:textId="3DD66B45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5.Ополоснуть мочеприемник теплой водой, оставив в нем немного воды.</w:t>
            </w:r>
          </w:p>
          <w:p w14:paraId="0D31274A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6.Открыть нижнюю часть тела.</w:t>
            </w:r>
          </w:p>
          <w:p w14:paraId="31BCF882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7.Под таз пациента положить непромокаемую одноразовую пеленку.</w:t>
            </w:r>
          </w:p>
          <w:p w14:paraId="57877D84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8.Подать пациенту мочеприемник. Для обеспечения мочеиспускания можно открыть кран с водой. </w:t>
            </w:r>
          </w:p>
          <w:p w14:paraId="03E70EEB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9.Прикрыть пациента одеялом и оставить на некоторое время одного.</w:t>
            </w:r>
          </w:p>
          <w:p w14:paraId="5233F84E" w14:textId="04C6563C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10.По окончании мочеиспускания убрать мочеприемник, отодвинуть ширму.</w:t>
            </w:r>
          </w:p>
          <w:p w14:paraId="08D544B9" w14:textId="6E909A66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11.Осмотреть содержимое мочеприемника, вылить в унитаз, мочеприемник продезинфицировать, промыть с моющим средством, прополоскать проточной водой, просушить.</w:t>
            </w:r>
          </w:p>
          <w:p w14:paraId="78BA10B8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12.Снять перчатки, сбросить в емкость для сбора отходов класса «Б». Обработать руки, надеть другую пару перчаток.</w:t>
            </w:r>
          </w:p>
          <w:p w14:paraId="152066CC" w14:textId="00A4570B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13.Подготовить оборудование для подмывания и подмыть пациента при необходимости.</w:t>
            </w:r>
          </w:p>
          <w:p w14:paraId="17144EA5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14.Убрать ширму.</w:t>
            </w:r>
          </w:p>
          <w:p w14:paraId="0119BBB4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15.Снять перчатки, сбросить в емкость для сбора отходов класса «Б».</w:t>
            </w:r>
          </w:p>
          <w:p w14:paraId="53429EDD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16.Провести гигиеническую обработку рук, сделать запись о проведенной процедуре.</w:t>
            </w:r>
          </w:p>
          <w:p w14:paraId="4EE2B6B9" w14:textId="77777777" w:rsidR="00876C61" w:rsidRDefault="00876C61" w:rsidP="00E906D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14:paraId="644D7876" w14:textId="084D46D7" w:rsidR="00876C61" w:rsidRDefault="00876C61" w:rsidP="00876C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C61">
              <w:rPr>
                <w:rFonts w:ascii="Times New Roman" w:hAnsi="Times New Roman"/>
                <w:b/>
                <w:sz w:val="28"/>
                <w:szCs w:val="28"/>
              </w:rPr>
              <w:t>2. Подача судна пациенту.</w:t>
            </w:r>
          </w:p>
          <w:p w14:paraId="17A34BA6" w14:textId="77777777" w:rsidR="00876C61" w:rsidRDefault="00876C61" w:rsidP="00876C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5B87942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14:paraId="111097B2" w14:textId="1E3AF433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рук, надеть перчатки.</w:t>
            </w:r>
          </w:p>
          <w:p w14:paraId="44983C6A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3.Отгородить пациента ширмой. </w:t>
            </w:r>
          </w:p>
          <w:p w14:paraId="1F52838E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4.Ополоснуть судно теплой водой, оставив в нем немного воды.</w:t>
            </w:r>
          </w:p>
          <w:p w14:paraId="3B8D9848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5.Открыть нижнюю часть тела.</w:t>
            </w:r>
          </w:p>
          <w:p w14:paraId="2796605D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6.Попросить пациента согнуть ноги, и приподнять таз, или повернуть пациента на бок (помочь пациенту).</w:t>
            </w:r>
          </w:p>
          <w:p w14:paraId="4EFB96BE" w14:textId="10318B46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7.Под таз пациента положить непромокаемую одноразовую пеленку и подвести судно так, чтобы промежность оказалась над отверстием судна.</w:t>
            </w:r>
          </w:p>
          <w:p w14:paraId="065656F5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8.Прикрыть пациента одеялом и оставить на некоторое время одного.</w:t>
            </w:r>
          </w:p>
          <w:p w14:paraId="3952A961" w14:textId="21E7525D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9.По окончании дефекации попросить пациента приподнять таз, или повернуться на бок (помочь пациенту), правой рукой извлечь судно.  </w:t>
            </w:r>
          </w:p>
          <w:p w14:paraId="242F9B23" w14:textId="7C3953D8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10.Осмотреть содержимое судна, вылить в унитаз, судно обработать в соответствии с требованиями санэпидрежима. При наличии патологических примесей (слизи, крови и так далее), оставить содержимое судна до осмотра врачом.</w:t>
            </w:r>
          </w:p>
          <w:p w14:paraId="515F606F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11.Снять перчатки, сбросить в емкость для отходов класса «Б». Обработать   руки, надеть другую пару перчаток.</w:t>
            </w:r>
          </w:p>
          <w:p w14:paraId="5303708B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12.Подвести под пациента чистое судно.</w:t>
            </w:r>
          </w:p>
          <w:p w14:paraId="460165C1" w14:textId="7EFE87E1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13.Подготовить оборудование для подмывания и подмыть пациента.</w:t>
            </w:r>
          </w:p>
          <w:p w14:paraId="3EA96E1C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14.Убрать ширму.</w:t>
            </w:r>
          </w:p>
          <w:p w14:paraId="04F20F94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</w:t>
            </w:r>
          </w:p>
          <w:p w14:paraId="554C475A" w14:textId="77777777" w:rsidR="00876C61" w:rsidRDefault="00876C61" w:rsidP="00876C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16.Провести гигиеническую обработку рук, сделать запись о проведенной процедуре.</w:t>
            </w:r>
          </w:p>
          <w:p w14:paraId="64101FA4" w14:textId="32233DF6" w:rsidR="00876C61" w:rsidRDefault="00876C61" w:rsidP="00E906D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14:paraId="11B85448" w14:textId="38CE5DF4" w:rsidR="00823706" w:rsidRDefault="00823706" w:rsidP="00823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823706">
              <w:rPr>
                <w:rFonts w:ascii="Times New Roman" w:hAnsi="Times New Roman"/>
                <w:b/>
                <w:sz w:val="28"/>
                <w:lang w:eastAsia="ru-RU"/>
              </w:rPr>
              <w:t>3. Введение мази в носовые ходы.</w:t>
            </w:r>
          </w:p>
          <w:p w14:paraId="5FF7276A" w14:textId="77777777" w:rsidR="00823706" w:rsidRPr="00823706" w:rsidRDefault="00823706" w:rsidP="00823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  <w:p w14:paraId="7939C181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14:paraId="37C15EA9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Выяснить аллергоанамнез.</w:t>
            </w:r>
          </w:p>
          <w:p w14:paraId="10594959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2.Провести гигиеническую обработку рук. Надеть перчатки.</w:t>
            </w:r>
          </w:p>
          <w:p w14:paraId="4C5F878A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3.Приготовить мазь по назначению врача, проверить срок годности, в стерильный лоток пинцетом положить стерильные ватные турунды, марлевые шарики.</w:t>
            </w:r>
          </w:p>
          <w:p w14:paraId="280D6102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4.Дать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</w:t>
            </w:r>
          </w:p>
          <w:p w14:paraId="244F59FA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5.Ввести ватную турунду вращательными движениями в нижний носовой ход (с одной стороны) на 10-15 минут.</w:t>
            </w:r>
          </w:p>
          <w:p w14:paraId="133B93E8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6.Извлечь турунду и положить её в ёмкость для использованного материала.</w:t>
            </w:r>
          </w:p>
          <w:p w14:paraId="6FA5D4B7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7.Повторить предыдущие действия при введении мази в другой носовой ход.</w:t>
            </w:r>
          </w:p>
          <w:p w14:paraId="47DE5B7A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8.Марлевым шариком, при необходимости, удалить остатки мази с кожи после процедуры.</w:t>
            </w:r>
          </w:p>
          <w:p w14:paraId="0D0CD5B8" w14:textId="38683FD9" w:rsidR="00823706" w:rsidRDefault="00823706" w:rsidP="00823706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9.Убедиться, что пациент не испытывает дискомфорта в связи с проведённой процедурой.</w:t>
            </w:r>
          </w:p>
          <w:p w14:paraId="77855006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505BDCAE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11.Снять перчатки, сбросить в емкость для сбора отходов класса «Б». Провести гигиеническую обработку рук.</w:t>
            </w:r>
          </w:p>
          <w:p w14:paraId="6F2DEBA1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12.Сделать запись о выполненной процедуре.</w:t>
            </w:r>
          </w:p>
          <w:p w14:paraId="7FFC261D" w14:textId="77777777" w:rsidR="00876C61" w:rsidRDefault="00876C61" w:rsidP="00E906D0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14:paraId="0B81BE2A" w14:textId="1FAF122B" w:rsidR="00823706" w:rsidRPr="00823706" w:rsidRDefault="00823706" w:rsidP="008237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3706">
              <w:rPr>
                <w:rFonts w:ascii="Times New Roman" w:hAnsi="Times New Roman"/>
                <w:b/>
                <w:sz w:val="28"/>
                <w:szCs w:val="28"/>
              </w:rPr>
              <w:t xml:space="preserve">4. Заполнение температурного листа при регистрации показателей: масса тела, рост; частота пульса, АД, ЧДД, </w:t>
            </w:r>
            <w:r w:rsidRPr="0082370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температуры тела.</w:t>
            </w:r>
          </w:p>
          <w:p w14:paraId="623862C9" w14:textId="2E9C1AEE" w:rsidR="00823706" w:rsidRPr="000402A0" w:rsidRDefault="00823706" w:rsidP="00823706">
            <w:pPr>
              <w:spacing w:before="360"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 wp14:anchorId="5C442A13" wp14:editId="76A72B3E">
                  <wp:extent cx="5051549" cy="7210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078" cy="7221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A4B1" w14:textId="77777777" w:rsidR="000402A0" w:rsidRPr="000402A0" w:rsidRDefault="000402A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F4D1" w14:textId="77777777" w:rsidR="000402A0" w:rsidRPr="000402A0" w:rsidRDefault="000402A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402A0" w:rsidRPr="000402A0" w14:paraId="69AC358A" w14:textId="77777777" w:rsidTr="00C437DB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A43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06C6B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2DE48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A0E194C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6CE3DE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649C61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6EA67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789539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9B83131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9E988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47ADD6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F7A99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AA41C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0D8AB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689591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C718FD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04B21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2B3F9A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2AF1B1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8CAF0C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9C2C3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38AFFA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5E45F8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923435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5726C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EC263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C50C29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8BCAF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777B4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08C45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F41C9A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69DA0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89401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99A97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C96DD9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479771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B206E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11C90A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36AAE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88092D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5E991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9A669E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061C1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4009D9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4851B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BA89E8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5E911C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842C0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82662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C1BF11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75D086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811A38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C81EA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466A7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3B214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E4B46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445D96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E94DA4E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2D6F45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91276A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02A44C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D4377E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E70AE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A69509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528AF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8413B5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16871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8458EA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D59B1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029596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D14444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9CB97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70D0F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9897BE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F5EBC8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33F8FA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C32921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EFD52E6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EF3EC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1A55F6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BFF740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44C0E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5BB788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249CBD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1DD681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F7D4A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6248C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3A940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769645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56E5D1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9FFD66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DE06CC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4162F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F4EDE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67C69C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31A86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7A1BC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C42925D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542C5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1707DD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13887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E9AC2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7DDFD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58930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29AFF1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20B41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63BC996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CCF235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0151AC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8088C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10805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1204F3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A9AE4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487B58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175AC9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AA3BF9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56A2FF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E7FBCE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02D0E2D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BFD5F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AA220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4682F9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259E68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56C357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09D84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F3F1A69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29EF7B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0B4F38A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9C46E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CE1759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811A23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FFFD9A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AC2E10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07F22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B05902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D8E81A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87D3EB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0A1D7C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DDB874" w14:textId="77777777" w:rsidR="00DA2AB4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2C8A29" w14:textId="0519E11D" w:rsidR="000402A0" w:rsidRPr="000402A0" w:rsidRDefault="00DA2AB4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05.06.2020</w:t>
            </w:r>
          </w:p>
          <w:p w14:paraId="5DBCF220" w14:textId="38EC2070" w:rsidR="000402A0" w:rsidRPr="000402A0" w:rsidRDefault="000402A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AE8C" w14:textId="2E651895" w:rsidR="00823706" w:rsidRDefault="00823706" w:rsidP="008237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23706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5. Утренний туалет больного (туалет полости рта, удаление корочек из носа, удаление ушной серы, обработка глаз, умывание лица).</w:t>
            </w:r>
          </w:p>
          <w:p w14:paraId="776CD87A" w14:textId="25B9C40C" w:rsidR="00823706" w:rsidRDefault="00823706" w:rsidP="008237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9548522" w14:textId="185DEE5F" w:rsidR="00823706" w:rsidRPr="00823706" w:rsidRDefault="00823706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3706">
              <w:rPr>
                <w:rFonts w:ascii="Times New Roman" w:hAnsi="Times New Roman"/>
                <w:b/>
                <w:sz w:val="24"/>
                <w:szCs w:val="24"/>
              </w:rPr>
              <w:t>Уход за полостью рта (туалет полости рта).</w:t>
            </w:r>
          </w:p>
          <w:p w14:paraId="668E7CD7" w14:textId="77777777" w:rsidR="00823706" w:rsidRPr="00823706" w:rsidRDefault="00823706" w:rsidP="008237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386050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14:paraId="36D3A72B" w14:textId="5296CCC9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рук, надеть маску, перчатки.</w:t>
            </w:r>
          </w:p>
          <w:p w14:paraId="70C0E8BF" w14:textId="5AEA746D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3.Приготовить лоток с марлевыми шариками и часть залить антисептическим раствором (салфетки для обработки полости рта в упаковке).</w:t>
            </w:r>
          </w:p>
          <w:p w14:paraId="33ADD635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4.Помочь пациенту повернуть голову на бок, шею и грудь накрыть клеенкой, под подбородок подставить лоток.</w:t>
            </w:r>
          </w:p>
          <w:p w14:paraId="2EFF7B9B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5.Попросить пациента сомкнуть зубы (снять зубные протез, если они есть).</w:t>
            </w:r>
          </w:p>
          <w:p w14:paraId="1C137467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 (салфетку).</w:t>
            </w:r>
          </w:p>
          <w:p w14:paraId="31654492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7.Попросить пациента открыть рот и сменив марлевый шарик, обработать каждый зуб от десны, начиная от коренных к резцам, с внутренней стороны.</w:t>
            </w:r>
          </w:p>
          <w:p w14:paraId="150474E0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8.Сменить марлевый шарик, и обработать язык.</w:t>
            </w:r>
          </w:p>
          <w:p w14:paraId="67047510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</w:r>
          </w:p>
          <w:p w14:paraId="310BCFCA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10.Вытереть кожу вокруг рта сухой салфеткой, смазать губы вазелином, трещины обработать 1% раствором бриллиантового зеленого.</w:t>
            </w:r>
          </w:p>
          <w:p w14:paraId="0872A8EA" w14:textId="3ECC68DE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«Б» – одноразового.</w:t>
            </w:r>
          </w:p>
          <w:p w14:paraId="31C6BFD2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12.Снять перчатки, маску, сбросить в емкость для сбора отходов класса «Б».</w:t>
            </w:r>
          </w:p>
          <w:p w14:paraId="7F939440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13.Провести гигиеническую обработку рук.</w:t>
            </w:r>
          </w:p>
          <w:p w14:paraId="5BAB5ED3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14.Сделать запись о проведенной процедуре.</w:t>
            </w:r>
          </w:p>
          <w:p w14:paraId="0AFBD97D" w14:textId="77777777" w:rsidR="00823706" w:rsidRDefault="00823706" w:rsidP="00823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58619CFE" w14:textId="629C84F3" w:rsidR="00823706" w:rsidRDefault="00823706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823706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Обработка носовых ходов (удаление корочек из носа).</w:t>
            </w:r>
          </w:p>
          <w:p w14:paraId="29A54202" w14:textId="77777777" w:rsidR="00823706" w:rsidRPr="00823706" w:rsidRDefault="00823706" w:rsidP="008237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6FC6FD86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14:paraId="3FF8DF76" w14:textId="51E433B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2.Провести гигиеническую обработку рук, надеть перчатки.</w:t>
            </w:r>
          </w:p>
          <w:p w14:paraId="49A18D5B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3.Налить вазелиновое масло в мензурку.</w:t>
            </w:r>
          </w:p>
          <w:p w14:paraId="55B8AD94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4.Приготовить лоток с ватными турундами.</w:t>
            </w:r>
          </w:p>
          <w:p w14:paraId="66384298" w14:textId="373480D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5.Взять турунду, смочить в вазелиновом масле, отжать о стенки мензурки.</w:t>
            </w:r>
          </w:p>
          <w:p w14:paraId="175FB297" w14:textId="483C058B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6.Ввести турунду вращательными движениями в носовой ход на 1-3 минуты.</w:t>
            </w:r>
          </w:p>
          <w:p w14:paraId="4D52F783" w14:textId="699AD185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7.Извлечь турунду из носового хода вращательными движениями. При необходимости для очищения использовать несколько турунд.</w:t>
            </w:r>
          </w:p>
          <w:p w14:paraId="02EE4053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8.Обработать другой носовой ход тем же способом.</w:t>
            </w:r>
          </w:p>
          <w:p w14:paraId="1F6D18D0" w14:textId="7E96F6E0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9.Использованные лотки, пинцеты поместить в соответствующие емкости для дезинфекции. Ватные турунды сбросить в емкость для сбора отходов класса «Б». </w:t>
            </w:r>
          </w:p>
          <w:p w14:paraId="375DAD82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10.Снять перчатки, сбросить в емкость для сбора отходов класса «Б».</w:t>
            </w:r>
          </w:p>
          <w:p w14:paraId="1FD62989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11.Провести гигиеническую обработку рук.</w:t>
            </w:r>
          </w:p>
          <w:p w14:paraId="76042BB5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12.Сделать запись о проведенной процедуре.</w:t>
            </w:r>
          </w:p>
          <w:p w14:paraId="190DAEC6" w14:textId="77777777" w:rsidR="00823706" w:rsidRDefault="00823706" w:rsidP="008237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3CF6AAB0" w14:textId="1039E760" w:rsidR="00823706" w:rsidRDefault="00823706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823706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Обработка наружного слухового прохода (удаление ушной серы).</w:t>
            </w:r>
          </w:p>
          <w:p w14:paraId="186E0B3E" w14:textId="77777777" w:rsidR="00823706" w:rsidRPr="00823706" w:rsidRDefault="00823706" w:rsidP="008237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03594B46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14:paraId="13A95D1A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2.Провести гигиеническую обработку рук, надеть перчатки.</w:t>
            </w:r>
          </w:p>
          <w:p w14:paraId="63656969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3.Налить в мензурку перекись водорода 3%.</w:t>
            </w:r>
          </w:p>
          <w:p w14:paraId="62A2C06C" w14:textId="4489DF79" w:rsidR="00823706" w:rsidRPr="00823706" w:rsidRDefault="00823706" w:rsidP="00823706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4.Приготовить лоток с ватными турундами.</w:t>
            </w:r>
          </w:p>
          <w:p w14:paraId="19B27AE6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5.Взять турунду, смочить в 3% раствор перекиси водорода, отжать о стенки мензурки.</w:t>
            </w:r>
          </w:p>
          <w:p w14:paraId="6F21989A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6.Оттянуть, левой рукой ушную раковину так, чтобы выровнять слуховой проход (к верху и кзади).</w:t>
            </w:r>
          </w:p>
          <w:p w14:paraId="76E83DFC" w14:textId="08DCDDA3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7.Ввести турунду вращательными движениями в наружный слуховой проход на глубину не более 1 см. на 2-3 минуты.</w:t>
            </w:r>
          </w:p>
          <w:p w14:paraId="469ED812" w14:textId="601F122E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8.Извлечь турунду из слухового прохода вращательными движениями. При необходимости для очищения использовать несколько турунд.</w:t>
            </w:r>
          </w:p>
          <w:p w14:paraId="56D3F731" w14:textId="39AC32CE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9.Обработать другой слуховой проход тем же способом.</w:t>
            </w:r>
          </w:p>
          <w:p w14:paraId="627DCD47" w14:textId="2CA9ED3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10.Использованные лотки, пинцеты поместить в соответствующие емкости для дезинфекции. Ватные турунды сбросить в емкость для сбора отходов класса «Б».</w:t>
            </w:r>
          </w:p>
          <w:p w14:paraId="0F38F5D0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11.Снять перчатки, сбросить в емкость для сбора отходов класса «Б».</w:t>
            </w:r>
          </w:p>
          <w:p w14:paraId="173AD7F3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12.Провести гигиеническую обработку рук.</w:t>
            </w:r>
          </w:p>
          <w:p w14:paraId="477B3F46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13.Сделать запись о проведенной процедуре.</w:t>
            </w:r>
          </w:p>
          <w:p w14:paraId="5E372A88" w14:textId="77777777" w:rsidR="00823706" w:rsidRDefault="00823706" w:rsidP="00823706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</w:p>
          <w:p w14:paraId="056795E7" w14:textId="376ADBF3" w:rsidR="00823706" w:rsidRDefault="00823706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823706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Умывание лица.</w:t>
            </w:r>
          </w:p>
          <w:p w14:paraId="1984CE06" w14:textId="77777777" w:rsidR="00823706" w:rsidRPr="00823706" w:rsidRDefault="00823706" w:rsidP="008237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42B0069F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1.Приготовить всё необходимое для манипуляции.</w:t>
            </w:r>
          </w:p>
          <w:p w14:paraId="75FACF03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2.Ознакомить пациента с целью и этапами манипуляции и получить его согласие (если пациент в сознании).</w:t>
            </w:r>
          </w:p>
          <w:p w14:paraId="31E48A58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3.Поставить ширму, если пациент в палате находится не один.</w:t>
            </w:r>
          </w:p>
          <w:p w14:paraId="279C2D4F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4.Поднять кровать до необходимого уровня. Опустить боковые поручни кровати с одной стороны. Придать положение Фаулера, если нет противопоказаний.</w:t>
            </w:r>
          </w:p>
          <w:p w14:paraId="2D82F349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5.Обработать руки. Надеть перчатки.</w:t>
            </w:r>
          </w:p>
          <w:p w14:paraId="300712B3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6.Аккуратно приподнять голову пациента и подстелить под неё гигиеническую пелёнку. Прикрыть грудь пациента второй пелёнкой.</w:t>
            </w:r>
          </w:p>
          <w:p w14:paraId="1A652F14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7.Смочить рукавичку в тёплой воде, слегка отжать и намылить мылом.</w:t>
            </w:r>
          </w:p>
          <w:p w14:paraId="36CBC1C5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8.Надеть рукавичку на правую руку и протереть лицо пациента сверху вниз: лоб, веки, щёки, нос, подбородок, шея, ушные раковины и заушные пространства.</w:t>
            </w:r>
          </w:p>
          <w:p w14:paraId="41D5828D" w14:textId="77777777" w:rsidR="00823706" w:rsidRDefault="00823706" w:rsidP="008237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9.Хорошо прополоскать рукавичку в тёплой воде, слегка отжать. Смыть мыло с лица пациента в той же последовательности. При необходимости смыть мыло несколько раз.</w:t>
            </w:r>
          </w:p>
          <w:p w14:paraId="566BF60F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10.Промокательными движениями полотенцем осушить кожу лица пациента в той же последовательности.</w:t>
            </w:r>
          </w:p>
          <w:p w14:paraId="4880AE79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11.Убрать рукавичку, гигиенические пелёнки в клеёнчатый мешок.</w:t>
            </w:r>
          </w:p>
          <w:p w14:paraId="0BB24428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12.Придать удобное положение. Убрать ширму.</w:t>
            </w:r>
          </w:p>
          <w:p w14:paraId="50ED7118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13.Снять перчатки. Обработать руки.</w:t>
            </w:r>
          </w:p>
          <w:p w14:paraId="2080ACCF" w14:textId="518F092C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14.Сделать отметку в документации о выполнении манипуляции.</w:t>
            </w:r>
          </w:p>
          <w:p w14:paraId="1B07CF43" w14:textId="77777777" w:rsidR="007511BA" w:rsidRP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0886BE" w14:textId="3DA913E8" w:rsidR="007511BA" w:rsidRPr="007511BA" w:rsidRDefault="007511BA" w:rsidP="007511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11B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6. Закапывание сосудосуживающих капель в нос.</w:t>
            </w:r>
          </w:p>
          <w:p w14:paraId="1A6D7E74" w14:textId="77777777" w:rsidR="007511BA" w:rsidRDefault="007511BA" w:rsidP="007511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5B9F1A0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1.Предупредить пациента о проведении манипуляции. Уточнить у пациента понимание цели и хода процедуры, получить его согласие. Выяснить аллергоанамнез.</w:t>
            </w:r>
          </w:p>
          <w:p w14:paraId="49772851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рук. Надеть перчатки.</w:t>
            </w:r>
          </w:p>
          <w:p w14:paraId="7B52972B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шарики.</w:t>
            </w:r>
          </w:p>
          <w:p w14:paraId="2A7E5478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4.Помочь пациенту занять удобное положение (сидя).</w:t>
            </w:r>
          </w:p>
          <w:p w14:paraId="5234B642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14:paraId="4B40F24B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6.Попросить пациента сесть, слегка запрокинув голову и склонить её (при закапывании в левую ноздрю - влево, в правую - вправо).</w:t>
            </w:r>
          </w:p>
          <w:p w14:paraId="159C0BCE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7.Приподнять кончик носа пациента и закапать в нижний носовой ход (не вводить пипетку глубоко в нос).</w:t>
            </w:r>
          </w:p>
          <w:p w14:paraId="1E7D882C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8.Попросить пациента прижать пальцем крыло носа к перегородке сразу после закапывания капель и сделать лёгкие круговые движения, не отнимая пальца. Марлевым шариком, при необходимости, промокнуть кожу после процедуры.</w:t>
            </w:r>
          </w:p>
          <w:p w14:paraId="50DDCB83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9.Закапать капли во вторую ноздрю (при наличии назначения врача), повторив те же действия.</w:t>
            </w:r>
          </w:p>
          <w:p w14:paraId="67D53E06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10.Спросить у пациента об облегчении носового дыхания через 1-2 минуты.</w:t>
            </w:r>
          </w:p>
          <w:p w14:paraId="33A87DFE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1F6598E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14:paraId="42D68616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13.Сделать запись о выполненной процедуре.</w:t>
            </w:r>
          </w:p>
          <w:p w14:paraId="3AE2CA3E" w14:textId="77777777" w:rsidR="007511BA" w:rsidRDefault="007511BA" w:rsidP="007511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75749B" w14:textId="2BC1F2A0" w:rsidR="007511BA" w:rsidRDefault="007511BA" w:rsidP="007511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11BA">
              <w:rPr>
                <w:rFonts w:ascii="Times New Roman" w:hAnsi="Times New Roman"/>
                <w:b/>
                <w:sz w:val="28"/>
                <w:szCs w:val="28"/>
              </w:rPr>
              <w:t>7. Закапывание масляных капель в нос.</w:t>
            </w:r>
          </w:p>
          <w:p w14:paraId="4A85AD08" w14:textId="054BDBA2" w:rsidR="007511BA" w:rsidRDefault="007511BA" w:rsidP="007511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F0309C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1.Предупредить пациента о проведении манипуляции.  Уточнить у пациента понимание цели и хода процедуры, получить его согласие. Выяснить аллергоанамнез.</w:t>
            </w:r>
          </w:p>
          <w:p w14:paraId="1A85D320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2.Провести гигиеническую обработку рук. Надеть перчатки.</w:t>
            </w:r>
          </w:p>
          <w:p w14:paraId="1B012F3F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</w:t>
            </w:r>
          </w:p>
          <w:p w14:paraId="5FD11FF2" w14:textId="07B531B2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4.Помочь пациенту занять удобное положение (сидя или лежа).</w:t>
            </w:r>
          </w:p>
          <w:p w14:paraId="74C382D8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14:paraId="0B7F82F2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6.Попросить пациента сесть или лечь, запрокинув голову. </w:t>
            </w:r>
          </w:p>
          <w:p w14:paraId="35CF35BD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7.Приподнять кончик носа пациента и закапать в нижний носовой ход (не вводить пипетку глубоко в нос).</w:t>
            </w:r>
          </w:p>
          <w:p w14:paraId="694D537F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8.Марлевым шариком, при необходимости, промокнуть кожу после процедуры.</w:t>
            </w:r>
          </w:p>
          <w:p w14:paraId="5689260C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9.Закапать капли во вторую ноздрю (при наличии назначения врача), повторив те же действия.</w:t>
            </w:r>
          </w:p>
          <w:p w14:paraId="66857E50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10.Спросить у пациента о том, ощутил ли он вкус капель во рту. Попросить пациента полежать несколько минут.</w:t>
            </w:r>
          </w:p>
          <w:p w14:paraId="33954728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11.Использованное одноразовое оборудование и материалы сбросить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емкость для сбора отходов класса «Б», многоразовое поместить в емкость для дезинфекции.</w:t>
            </w:r>
          </w:p>
          <w:p w14:paraId="00D7A3F9" w14:textId="77777777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14:paraId="6BBA4426" w14:textId="65D4F62B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13.Сделать запись о выполненной процедуре.</w:t>
            </w:r>
          </w:p>
          <w:p w14:paraId="35F4B1C7" w14:textId="0754F730" w:rsidR="007511BA" w:rsidRDefault="007511BA" w:rsidP="007511B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526994E" w14:textId="251A2562" w:rsidR="00DA2AB4" w:rsidRDefault="00DA2AB4" w:rsidP="00DA2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DA2AB4">
              <w:rPr>
                <w:rFonts w:ascii="Times New Roman" w:hAnsi="Times New Roman"/>
                <w:b/>
                <w:sz w:val="28"/>
                <w:lang w:eastAsia="ru-RU"/>
              </w:rPr>
              <w:t>8. Введение мази за нижнее веко стеклянной палочкой.</w:t>
            </w:r>
          </w:p>
          <w:p w14:paraId="7718F591" w14:textId="77777777" w:rsidR="00DA2AB4" w:rsidRPr="00DA2AB4" w:rsidRDefault="00DA2AB4" w:rsidP="00DA2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  <w:p w14:paraId="1485FA99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14:paraId="72EB6EA2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Выяснить аллергоанамнез.</w:t>
            </w:r>
          </w:p>
          <w:p w14:paraId="4D003FC0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2.Провести гигиеническую обработку рук. Надеть перчатки.</w:t>
            </w:r>
          </w:p>
          <w:p w14:paraId="1D9A8F2E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3.Приготовить мазь по назначению врача, проверить срок годности, в стерильный лоток пинцетом положить стерильные марлевые шарики, стеклянную палочку. </w:t>
            </w:r>
          </w:p>
          <w:p w14:paraId="619BA262" w14:textId="4D7396CD" w:rsidR="007511BA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4.Помочь пациенту занять удобное положение.</w:t>
            </w:r>
          </w:p>
          <w:p w14:paraId="2882AA63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5.Открыть флакон (тюбик), взять палочкой немного мази. Закрыть флакон.</w:t>
            </w:r>
          </w:p>
          <w:p w14:paraId="37CF59D4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6.Дать марлевые шарики пациенту в каждую руку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14:paraId="28B5E6E5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7.Заложить мазь за нижнее веко в направлении от внутреннего угла глаза к наружному (держать палочку мазью вниз).</w:t>
            </w:r>
          </w:p>
          <w:p w14:paraId="6567A09A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8.Вывести глазную палочку из конъюнктивального свода вращательным движением, по направлению к наружной спайке век, одновременно отпустить нижнее веко.</w:t>
            </w:r>
          </w:p>
          <w:p w14:paraId="538923BD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9.Попросить пациента закрыть глаза.</w:t>
            </w:r>
          </w:p>
          <w:p w14:paraId="4F2CE3CC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10.Попросить пациента удалить, вытекающую, из-под сомкнутых век мазь, или сделать это за него.</w:t>
            </w:r>
          </w:p>
          <w:p w14:paraId="082BF6A9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11.При необходимости заложить мазь за нижнее веко другого глаза, повторив те же действия.</w:t>
            </w:r>
          </w:p>
          <w:p w14:paraId="19A253F0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12.Помочь пациенту занять удобное положение. Убедиться, что пациент не испытывает дискомфорта.</w:t>
            </w:r>
          </w:p>
          <w:p w14:paraId="1E05E7AD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63959E21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14.Снять перчатки, сбросить в емкость для сбора отходов класса «Б». Провести гигиеническую обработку рук.</w:t>
            </w:r>
          </w:p>
          <w:p w14:paraId="7DE0405C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15.Сделать запись о выполненной процедуре.</w:t>
            </w:r>
          </w:p>
          <w:p w14:paraId="1F120A9A" w14:textId="77777777" w:rsidR="00DA2AB4" w:rsidRDefault="00DA2AB4" w:rsidP="00DA2AB4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14:paraId="122D6F1E" w14:textId="4404F7BA" w:rsidR="00DA2AB4" w:rsidRPr="00DA2AB4" w:rsidRDefault="00DA2AB4" w:rsidP="00DA2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DA2AB4">
              <w:rPr>
                <w:rFonts w:ascii="Times New Roman" w:hAnsi="Times New Roman"/>
                <w:b/>
                <w:sz w:val="28"/>
                <w:lang w:eastAsia="ru-RU"/>
              </w:rPr>
              <w:t>9. Введение мази за нижнее веко из тюбика.</w:t>
            </w:r>
          </w:p>
          <w:p w14:paraId="3814A3C9" w14:textId="5CCD3247" w:rsidR="00DA2AB4" w:rsidRDefault="00DA2AB4" w:rsidP="00DA2AB4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0ADC24C6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14:paraId="3A7B6FBC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Выяснить аллергоанамнез.</w:t>
            </w:r>
          </w:p>
          <w:p w14:paraId="2C7A54CB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2.Провести гигиеническую обработку рук. Надеть перчатки.</w:t>
            </w:r>
          </w:p>
          <w:p w14:paraId="6C13ACE3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3.Приготовить мазь по назначению врача, проверить срок годности, в стерильный лоток пинцетом положить стерильные марлевые шарики.</w:t>
            </w:r>
          </w:p>
          <w:p w14:paraId="49DC62B2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4.Помочь пациенту занять удобное положение.</w:t>
            </w:r>
          </w:p>
          <w:p w14:paraId="27863DBE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5.Дать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14:paraId="343DF85A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6.Выдавить из тюбика мазь, продвигая её от внутреннего угла глаза к 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наружному так, чтобы мазь вышла за наружную спайку век. Отпустить нижнее веко, пациент должен закрыть глаза.</w:t>
            </w:r>
          </w:p>
          <w:p w14:paraId="486D6EC2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7.Попросить пациента закрыть глаза.</w:t>
            </w:r>
          </w:p>
          <w:p w14:paraId="293EEF0E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8.Попросить пациента удалить, вытекающую из-под сомкнутых век мазь или сделать это за него.</w:t>
            </w:r>
          </w:p>
          <w:p w14:paraId="6E65B91C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9.При необходимости заложить мазь за нижнее веко другого глаза, повторить те же действия.</w:t>
            </w:r>
          </w:p>
          <w:p w14:paraId="4F7B5CE2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10.Помочь пациенту занять удобное положение. Убедиться, что пациент не испытывает дискомфорта.</w:t>
            </w:r>
          </w:p>
          <w:p w14:paraId="0B2B8E6E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14:paraId="2103CDFB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14:paraId="2A01DC9E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13.Сделать запись о выполненной процедуре.</w:t>
            </w:r>
          </w:p>
          <w:p w14:paraId="4A359384" w14:textId="32DDEE96" w:rsidR="007511BA" w:rsidRDefault="007511BA" w:rsidP="007511B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C2C6D9" w14:textId="0DF1513C" w:rsidR="00DA2AB4" w:rsidRDefault="00DA2AB4" w:rsidP="00DA2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DA2AB4">
              <w:rPr>
                <w:rFonts w:ascii="Times New Roman" w:hAnsi="Times New Roman"/>
                <w:b/>
                <w:sz w:val="28"/>
                <w:lang w:eastAsia="ru-RU"/>
              </w:rPr>
              <w:t>10. Алгоритм подачи кислорода через носовой катетер, канюлю (увлажненный кислород).</w:t>
            </w:r>
          </w:p>
          <w:p w14:paraId="7DC622EA" w14:textId="77777777" w:rsidR="00DA2AB4" w:rsidRPr="00DA2AB4" w:rsidRDefault="00DA2AB4" w:rsidP="00DA2A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  <w:p w14:paraId="10BE46BE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1.Провести идентификацию пациента.</w:t>
            </w:r>
          </w:p>
          <w:p w14:paraId="6EAC9627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Установить доверительные отношения с пациентом, если это возможно для обеспечения слаженности совместной работы. Получить согласие на проведение процедуры.</w:t>
            </w:r>
          </w:p>
          <w:p w14:paraId="6E0939AC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2.Выявить у пациента признаки и симптомы, связанные с гипоксией и наличием мокроты в дыхательных путях.</w:t>
            </w:r>
          </w:p>
          <w:p w14:paraId="72F65DB6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3.Вымыть и осушить руки, надеть стерильные перчатки.</w:t>
            </w:r>
          </w:p>
          <w:p w14:paraId="70761469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4.Подготовить к работе аппарат Боброва:</w:t>
            </w:r>
          </w:p>
          <w:p w14:paraId="7CFA05BD" w14:textId="1ADFEF8B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а) налить в чистую стеклянную емкость дистиллированную воду, или 2%-ный раствор натрия гидрокарбоната (при ацидозе), или спирт 95%-ный (2/3 объема при сердечной астме), температура 30—40°С (спирт 20%-ный и антифомсилан служат пеногасителями и используются при наличии у пациента отека легких).</w:t>
            </w:r>
          </w:p>
          <w:p w14:paraId="0716B940" w14:textId="55542461" w:rsidR="00DA2AB4" w:rsidRDefault="00DA2AB4" w:rsidP="00DA2AB4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б) обеспечить герметичность соединений при помощи винта на пробке.</w:t>
            </w:r>
          </w:p>
          <w:p w14:paraId="1F694601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5.Определить длину вводимой части катетера (расстояние от козелка ушной раковины до входа в нос - приблизительно 15 см), поставить метку.</w:t>
            </w:r>
          </w:p>
          <w:p w14:paraId="24AF5F4B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6.Облить стерильным глицерином вводимую часть катетера в целях предупреждения травмы слизистой носа (можно подсоединить носовые канюли).</w:t>
            </w:r>
          </w:p>
          <w:p w14:paraId="76E78C4C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7.Ввести катетер в нижний носовой ход до метки (катетера виден при осмотре зева шпателем).</w:t>
            </w:r>
          </w:p>
          <w:p w14:paraId="2BFE2776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8.Осмотреть зев, придавив шпателем корень языка.  Убедиться, что кончик катетера виден при осмотре зева.</w:t>
            </w:r>
          </w:p>
          <w:p w14:paraId="503CAA6A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9.Сбросить шпатель в дезинфицирующий раствор.</w:t>
            </w:r>
          </w:p>
          <w:p w14:paraId="42628876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</w:p>
          <w:p w14:paraId="5919FC8B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11.Соединить с аппаратом Боброва, заполненным дистиллированной водой или 96% - ным спиртом, или другим пеногасителем.</w:t>
            </w:r>
          </w:p>
          <w:p w14:paraId="54FA4CFE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12.Открыть вентиль источника кислорода, отрегулировать скорость подачи кислорода по назначению врача.</w:t>
            </w:r>
          </w:p>
          <w:p w14:paraId="216886B7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13.Осмотреть слизистую носа пациента.</w:t>
            </w:r>
          </w:p>
          <w:p w14:paraId="4EBF91C5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14.Провести итоговую оценку состояния пациента. </w:t>
            </w:r>
          </w:p>
          <w:p w14:paraId="264803CA" w14:textId="7777777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15.Удалить катетер (или снять носовую канюлю). Сбросить в емкость для сбора отходов класса Б.</w:t>
            </w:r>
          </w:p>
          <w:p w14:paraId="33C63254" w14:textId="7BEC87AC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16.Шпатель, лоток, погрузить в соответствующие емкости для дезинфекции, продезинфицировать аппарат Боброва.</w:t>
            </w:r>
          </w:p>
          <w:p w14:paraId="5585811A" w14:textId="5DA29BC7" w:rsid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17.Снять перчатки, сбросить в емкость для сбора отходов класса Б. провести гигиеническую обработку рук.</w:t>
            </w:r>
          </w:p>
          <w:p w14:paraId="180485EA" w14:textId="5553660F" w:rsidR="00DA2AB4" w:rsidRPr="00DA2AB4" w:rsidRDefault="00DA2AB4" w:rsidP="00DA2A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18.Сделать соответствующую запись о выполненной процедуре в медицинской документации.</w:t>
            </w:r>
          </w:p>
          <w:p w14:paraId="03A1B5EF" w14:textId="77777777" w:rsidR="00DA2AB4" w:rsidRPr="007511BA" w:rsidRDefault="00DA2AB4" w:rsidP="00DA2AB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5236"/>
              <w:gridCol w:w="1396"/>
            </w:tblGrid>
            <w:tr w:rsidR="007511BA" w:rsidRPr="007E254A" w14:paraId="421A56FE" w14:textId="77777777" w:rsidTr="00C437DB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5EB3467A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A39661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CCDBD6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511BA" w:rsidRPr="007E254A" w14:paraId="07F4B913" w14:textId="77777777" w:rsidTr="00C437DB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788153C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352CD" w14:textId="28E16C8F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судна и мочеприемника мужчине и женщине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C3832" w14:textId="6B0E67D6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511BA" w:rsidRPr="007E254A" w14:paraId="4C8E322A" w14:textId="77777777" w:rsidTr="00C437DB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26CB863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A876E" w14:textId="2009FE50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в носовые ходы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5A5C27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511BA" w:rsidRPr="007E254A" w14:paraId="36AFEA97" w14:textId="77777777" w:rsidTr="00C437DB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627419D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CDB09" w14:textId="067FD780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температурного листа при регистрации показателей: масса тела, рост; частота пульса, АД, ЧДД, температуры тела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3BA82F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511BA" w:rsidRPr="007E254A" w14:paraId="430CCB4C" w14:textId="77777777" w:rsidTr="00C437DB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5C782B1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ED7FFE" w14:textId="5BD6EB79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Утренний туалет больного (туалет полости рта, удаление корочек из носа, удаление ушной серы, умывание лица)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53F5E3" w14:textId="3374D99B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7511BA" w:rsidRPr="007E254A" w14:paraId="02AE5FDC" w14:textId="77777777" w:rsidTr="00C437DB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CE00789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8E0650" w14:textId="0418D28C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сосудосуживающих, масляных капель в нос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94E1FB" w14:textId="2BD6ADC4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511BA" w:rsidRPr="007E254A" w14:paraId="243CB0B4" w14:textId="77777777" w:rsidTr="00C437DB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A03031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65CD9F" w14:textId="1A61BEB5" w:rsidR="007511BA" w:rsidRPr="00F031C4" w:rsidRDefault="00DA2AB4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A2AB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за нижнее веко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8E4D6A" w14:textId="574F206B" w:rsidR="007511BA" w:rsidRPr="007E254A" w:rsidRDefault="00DA2AB4" w:rsidP="007511B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7511BA" w14:paraId="378702A2" w14:textId="77777777" w:rsidTr="00C437DB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53B106" w14:textId="77777777" w:rsidR="007511BA" w:rsidRPr="007E254A" w:rsidRDefault="007511BA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BAFF87" w14:textId="7639FA41" w:rsidR="007511BA" w:rsidRPr="00E906D0" w:rsidRDefault="00DA2AB4" w:rsidP="007511B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A2AB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увлажненного кислорода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9E1C4" w14:textId="7A744C95" w:rsidR="007511BA" w:rsidRDefault="00DA2AB4" w:rsidP="007511B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1C0A3127" w14:textId="5AAAE850" w:rsidR="000402A0" w:rsidRDefault="000402A0" w:rsidP="00DA2AB4">
            <w:pPr>
              <w:tabs>
                <w:tab w:val="left" w:pos="708"/>
              </w:tabs>
              <w:spacing w:after="0" w:line="360" w:lineRule="auto"/>
              <w:ind w:right="425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14:paraId="4E0C636F" w14:textId="167D2514" w:rsidR="000402A0" w:rsidRDefault="00DA2AB4" w:rsidP="00DA2AB4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Одиннадцатый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5A041D12" w14:textId="6ADC2D34" w:rsidR="00DA2AB4" w:rsidRDefault="00DA2AB4" w:rsidP="00DA2AB4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5514496" w14:textId="7EFFE4C5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8"/>
                <w:lang w:eastAsia="ru-RU"/>
              </w:rPr>
              <w:t>1. Раздача лекарственных средств пациентам.</w:t>
            </w:r>
          </w:p>
          <w:p w14:paraId="39F84730" w14:textId="77777777" w:rsidR="00C437DB" w:rsidRDefault="00C437DB" w:rsidP="00C437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3BD7998C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1.Поставьте на передвижной столик емкости с лекарственными препаратами (твердыми и жидкими), пипетки (отдельно для каждого флакона с каплями), мензурки, графин с водой, ножницы, листки назначений. </w:t>
            </w:r>
          </w:p>
          <w:p w14:paraId="592A7323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2.Переходя от пациента к пациенту, раздайте лекарственные средства у постели пациента согласно назначениям врача. </w:t>
            </w:r>
          </w:p>
          <w:p w14:paraId="4C8FF967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3.Давая лекарственное средство пациенту, предоставьте ему необходимую информацию. </w:t>
            </w:r>
          </w:p>
          <w:p w14:paraId="4A5FCFA4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4.Научите пациента принимать различные лекарственные формы перорально и сублингвально. </w:t>
            </w:r>
          </w:p>
          <w:p w14:paraId="58AD9DA5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5.Пациент должен принять лекарственное средство в вашем присутствии.</w:t>
            </w:r>
          </w:p>
          <w:p w14:paraId="7C3E31ED" w14:textId="77777777" w:rsidR="00C437DB" w:rsidRPr="00C437DB" w:rsidRDefault="00C437DB" w:rsidP="00C437D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0"/>
                <w:lang w:eastAsia="ru-RU"/>
              </w:rPr>
            </w:pPr>
            <w:r w:rsidRPr="00C437DB">
              <w:rPr>
                <w:rFonts w:ascii="Times New Roman" w:hAnsi="Times New Roman"/>
                <w:i/>
                <w:iCs/>
                <w:sz w:val="24"/>
                <w:szCs w:val="20"/>
                <w:lang w:eastAsia="ru-RU"/>
              </w:rPr>
              <w:t>При раздаче лекарственных средств нужно учитывать следующее:</w:t>
            </w:r>
          </w:p>
          <w:p w14:paraId="790E5E2F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1.Лекарственные средства чаще даются внутрь до еды за 15-30 минут, так как при взаимодействии с пищей замедляется их всасывание. </w:t>
            </w:r>
          </w:p>
          <w:p w14:paraId="3740327A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2.Препараты, раздражающие слизистую оболочку желудочно-¬кишечного тракта </w:t>
            </w:r>
          </w:p>
          <w:p w14:paraId="34DD4079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(препараты железа, ацетилсалициловая кислота, раствор кальция хлорида и др.) принимают после еды через 15-30 минут. </w:t>
            </w:r>
          </w:p>
          <w:p w14:paraId="26FF26BE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3.Ферментативные препараты, улучшающие процессы пищеварения </w:t>
            </w:r>
          </w:p>
          <w:p w14:paraId="257E1720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(фестал, панзинорм, сок желудочный и др.) даются пациенту во время еды. </w:t>
            </w:r>
          </w:p>
          <w:p w14:paraId="7149E0C4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4.Препараты, назначенные пациенту "натощак", должны быть приняты за 20-60 минут до завтрака. </w:t>
            </w:r>
          </w:p>
          <w:p w14:paraId="3A40BD9C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 xml:space="preserve">5.Снотворные принимаются за 30 минут до сна. </w:t>
            </w:r>
          </w:p>
          <w:p w14:paraId="60B6CDA1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6.Нитроглицерин, валидол (при необходимости) хранятся у пациента на тумбочке постоянно. </w:t>
            </w:r>
          </w:p>
          <w:p w14:paraId="5FFB9006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7.Настои, отвары, растворы, микстуры, назначаются обычно столовыми ложками (15 мл), в условиях стационара удобно пользоваться градуированными мензурками. </w:t>
            </w:r>
          </w:p>
          <w:p w14:paraId="50D11DA8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8.Спиртовые настойки, экстракты и некоторые растворы </w:t>
            </w:r>
          </w:p>
          <w:p w14:paraId="016B89F5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(например, 0,1% раствор атропина сульфата, настойка пустырника) назначают в каплях. </w:t>
            </w:r>
          </w:p>
          <w:p w14:paraId="159819E7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Если во флаконе с лекарственным веществом нет вмонтированной капельницы, то используют пипетки. Для каждого лекарственного вещества должна быть отдельная пипетка! </w:t>
            </w:r>
          </w:p>
          <w:p w14:paraId="1BBF12C9" w14:textId="04CFCC64" w:rsidR="00DA2AB4" w:rsidRDefault="00C437DB" w:rsidP="00C437DB">
            <w:pPr>
              <w:tabs>
                <w:tab w:val="center" w:pos="4057"/>
              </w:tabs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>9.Пилюли, драже, капсулы, таблетки, содержащие железо, принимаются в неизменном виде.</w:t>
            </w:r>
          </w:p>
          <w:p w14:paraId="32E0C489" w14:textId="73E09C0D" w:rsidR="00C437DB" w:rsidRDefault="00C437DB" w:rsidP="00C437DB">
            <w:pPr>
              <w:tabs>
                <w:tab w:val="center" w:pos="4057"/>
              </w:tabs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0ACF883A" w14:textId="2A578357" w:rsidR="00C437DB" w:rsidRDefault="00C437DB" w:rsidP="00C437DB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437D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 Заполнение журнала учета лекарственных средств.</w:t>
            </w:r>
          </w:p>
          <w:p w14:paraId="7A566503" w14:textId="5F6E1E12" w:rsidR="00C437DB" w:rsidRDefault="00C437DB" w:rsidP="00C437DB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1831C836" w14:textId="5A7D68B3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Журнал учета антибактериальных и дорогостоящих препаратов.</w:t>
            </w:r>
          </w:p>
          <w:p w14:paraId="014E9DA5" w14:textId="40027F1C" w:rsidR="00C437DB" w:rsidRDefault="00C437DB" w:rsidP="00C437DB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0857716A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Наименование средства: ____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val="en-US" w:eastAsia="ru-RU"/>
              </w:rPr>
              <w:t>Tetracyclinum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____</w:t>
            </w:r>
          </w:p>
          <w:p w14:paraId="1DA697AC" w14:textId="3AF4335C" w:rsid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Единица измерения: ______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eastAsia="ru-RU"/>
              </w:rPr>
              <w:t>упаковка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______</w:t>
            </w:r>
          </w:p>
          <w:p w14:paraId="45631BCD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u w:val="thick"/>
                <w:lang w:eastAsia="ru-RU"/>
              </w:rPr>
            </w:pPr>
          </w:p>
          <w:p w14:paraId="1B1562C0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Приход</w:t>
            </w:r>
          </w:p>
          <w:tbl>
            <w:tblPr>
              <w:tblStyle w:val="a3"/>
              <w:tblW w:w="8018" w:type="dxa"/>
              <w:tblLayout w:type="fixed"/>
              <w:tblLook w:val="04A0" w:firstRow="1" w:lastRow="0" w:firstColumn="1" w:lastColumn="0" w:noHBand="0" w:noVBand="1"/>
            </w:tblPr>
            <w:tblGrid>
              <w:gridCol w:w="657"/>
              <w:gridCol w:w="1510"/>
              <w:gridCol w:w="1648"/>
              <w:gridCol w:w="1373"/>
              <w:gridCol w:w="1648"/>
              <w:gridCol w:w="1182"/>
            </w:tblGrid>
            <w:tr w:rsidR="00C437DB" w:rsidRPr="00C437DB" w14:paraId="4FBC3E23" w14:textId="77777777" w:rsidTr="00C437DB">
              <w:trPr>
                <w:trHeight w:val="647"/>
              </w:trPr>
              <w:tc>
                <w:tcPr>
                  <w:tcW w:w="657" w:type="dxa"/>
                </w:tcPr>
                <w:p w14:paraId="1E7A1B3F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№ п/п</w:t>
                  </w:r>
                </w:p>
              </w:tc>
              <w:tc>
                <w:tcPr>
                  <w:tcW w:w="1510" w:type="dxa"/>
                </w:tcPr>
                <w:p w14:paraId="4D73FBE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Дата получения</w:t>
                  </w:r>
                </w:p>
              </w:tc>
              <w:tc>
                <w:tcPr>
                  <w:tcW w:w="1648" w:type="dxa"/>
                </w:tcPr>
                <w:p w14:paraId="7593B9B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Поставщик, номер накладной</w:t>
                  </w:r>
                </w:p>
              </w:tc>
              <w:tc>
                <w:tcPr>
                  <w:tcW w:w="1373" w:type="dxa"/>
                </w:tcPr>
                <w:p w14:paraId="3F48716E" w14:textId="583EABBC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Кол-во препарата</w:t>
                  </w:r>
                </w:p>
              </w:tc>
              <w:tc>
                <w:tcPr>
                  <w:tcW w:w="1648" w:type="dxa"/>
                </w:tcPr>
                <w:p w14:paraId="59345B9B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Фамилия</w:t>
                  </w:r>
                </w:p>
                <w:p w14:paraId="48AB308F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получившего</w:t>
                  </w:r>
                </w:p>
              </w:tc>
              <w:tc>
                <w:tcPr>
                  <w:tcW w:w="1182" w:type="dxa"/>
                </w:tcPr>
                <w:p w14:paraId="6A72C35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</w:t>
                  </w:r>
                </w:p>
              </w:tc>
            </w:tr>
            <w:tr w:rsidR="00C437DB" w:rsidRPr="00C437DB" w14:paraId="1FF4A14C" w14:textId="77777777" w:rsidTr="00C437DB">
              <w:trPr>
                <w:trHeight w:val="423"/>
              </w:trPr>
              <w:tc>
                <w:tcPr>
                  <w:tcW w:w="657" w:type="dxa"/>
                </w:tcPr>
                <w:p w14:paraId="03A8AFA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1510" w:type="dxa"/>
                </w:tcPr>
                <w:p w14:paraId="7966E1C5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04.06.2020</w:t>
                  </w:r>
                </w:p>
              </w:tc>
              <w:tc>
                <w:tcPr>
                  <w:tcW w:w="1648" w:type="dxa"/>
                </w:tcPr>
                <w:p w14:paraId="7AF02F6F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Аптека, №151</w:t>
                  </w:r>
                </w:p>
              </w:tc>
              <w:tc>
                <w:tcPr>
                  <w:tcW w:w="1373" w:type="dxa"/>
                </w:tcPr>
                <w:p w14:paraId="6B58B2A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 упак.</w:t>
                  </w:r>
                </w:p>
              </w:tc>
              <w:tc>
                <w:tcPr>
                  <w:tcW w:w="1648" w:type="dxa"/>
                </w:tcPr>
                <w:p w14:paraId="44CB92B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 Е.В.</w:t>
                  </w:r>
                </w:p>
              </w:tc>
              <w:tc>
                <w:tcPr>
                  <w:tcW w:w="1182" w:type="dxa"/>
                </w:tcPr>
                <w:p w14:paraId="50C7E6F8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</w:t>
                  </w:r>
                </w:p>
              </w:tc>
            </w:tr>
          </w:tbl>
          <w:p w14:paraId="06DC94FD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574C601C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Расход</w:t>
            </w:r>
          </w:p>
          <w:tbl>
            <w:tblPr>
              <w:tblStyle w:val="a3"/>
              <w:tblW w:w="8014" w:type="dxa"/>
              <w:tblLayout w:type="fixed"/>
              <w:tblLook w:val="04A0" w:firstRow="1" w:lastRow="0" w:firstColumn="1" w:lastColumn="0" w:noHBand="0" w:noVBand="1"/>
            </w:tblPr>
            <w:tblGrid>
              <w:gridCol w:w="1061"/>
              <w:gridCol w:w="817"/>
              <w:gridCol w:w="1091"/>
              <w:gridCol w:w="955"/>
              <w:gridCol w:w="1091"/>
              <w:gridCol w:w="1226"/>
              <w:gridCol w:w="1091"/>
              <w:gridCol w:w="682"/>
            </w:tblGrid>
            <w:tr w:rsidR="00C437DB" w:rsidRPr="00C437DB" w14:paraId="25346C84" w14:textId="77777777" w:rsidTr="00C437DB">
              <w:trPr>
                <w:trHeight w:val="209"/>
              </w:trPr>
              <w:tc>
                <w:tcPr>
                  <w:tcW w:w="1061" w:type="dxa"/>
                  <w:vMerge w:val="restart"/>
                </w:tcPr>
                <w:p w14:paraId="281006D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Дата</w:t>
                  </w:r>
                </w:p>
                <w:p w14:paraId="09E3127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выдачи</w:t>
                  </w:r>
                </w:p>
              </w:tc>
              <w:tc>
                <w:tcPr>
                  <w:tcW w:w="817" w:type="dxa"/>
                  <w:vMerge w:val="restart"/>
                </w:tcPr>
                <w:p w14:paraId="6748271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№</w:t>
                  </w:r>
                </w:p>
                <w:p w14:paraId="56105840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поста</w:t>
                  </w:r>
                </w:p>
              </w:tc>
              <w:tc>
                <w:tcPr>
                  <w:tcW w:w="1091" w:type="dxa"/>
                  <w:vMerge w:val="restart"/>
                </w:tcPr>
                <w:p w14:paraId="4C16603F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Кол-во </w:t>
                  </w:r>
                </w:p>
                <w:p w14:paraId="1177384A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препарата</w:t>
                  </w:r>
                </w:p>
              </w:tc>
              <w:tc>
                <w:tcPr>
                  <w:tcW w:w="2046" w:type="dxa"/>
                  <w:gridSpan w:val="2"/>
                </w:tcPr>
                <w:p w14:paraId="25B73BD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Получил</w:t>
                  </w:r>
                </w:p>
              </w:tc>
              <w:tc>
                <w:tcPr>
                  <w:tcW w:w="1226" w:type="dxa"/>
                  <w:vMerge w:val="restart"/>
                </w:tcPr>
                <w:p w14:paraId="017F4921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Отпустил </w:t>
                  </w:r>
                </w:p>
                <w:p w14:paraId="0B2515F0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(ФИО)</w:t>
                  </w:r>
                </w:p>
              </w:tc>
              <w:tc>
                <w:tcPr>
                  <w:tcW w:w="1091" w:type="dxa"/>
                  <w:vMerge w:val="restart"/>
                </w:tcPr>
                <w:p w14:paraId="28C74C5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Подпись </w:t>
                  </w:r>
                </w:p>
              </w:tc>
              <w:tc>
                <w:tcPr>
                  <w:tcW w:w="682" w:type="dxa"/>
                  <w:vMerge w:val="restart"/>
                </w:tcPr>
                <w:p w14:paraId="00C874C5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Остаток</w:t>
                  </w:r>
                </w:p>
              </w:tc>
            </w:tr>
            <w:tr w:rsidR="00C437DB" w:rsidRPr="00C437DB" w14:paraId="07A054CF" w14:textId="77777777" w:rsidTr="00C437DB">
              <w:trPr>
                <w:trHeight w:val="430"/>
              </w:trPr>
              <w:tc>
                <w:tcPr>
                  <w:tcW w:w="1061" w:type="dxa"/>
                  <w:vMerge/>
                </w:tcPr>
                <w:p w14:paraId="6733D5F6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817" w:type="dxa"/>
                  <w:vMerge/>
                </w:tcPr>
                <w:p w14:paraId="4AA42F6F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1091" w:type="dxa"/>
                  <w:vMerge/>
                </w:tcPr>
                <w:p w14:paraId="17BC92D6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55" w:type="dxa"/>
                </w:tcPr>
                <w:p w14:paraId="3859E998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ФИО</w:t>
                  </w:r>
                </w:p>
              </w:tc>
              <w:tc>
                <w:tcPr>
                  <w:tcW w:w="1091" w:type="dxa"/>
                </w:tcPr>
                <w:p w14:paraId="6C633B7E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</w:t>
                  </w:r>
                </w:p>
              </w:tc>
              <w:tc>
                <w:tcPr>
                  <w:tcW w:w="1226" w:type="dxa"/>
                  <w:vMerge/>
                </w:tcPr>
                <w:p w14:paraId="35EE315B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1091" w:type="dxa"/>
                  <w:vMerge/>
                </w:tcPr>
                <w:p w14:paraId="0DE84F25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682" w:type="dxa"/>
                  <w:vMerge/>
                </w:tcPr>
                <w:p w14:paraId="2431052D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</w:tr>
            <w:tr w:rsidR="00C437DB" w:rsidRPr="00C437DB" w14:paraId="2F83B75D" w14:textId="77777777" w:rsidTr="00C437DB">
              <w:trPr>
                <w:trHeight w:val="627"/>
              </w:trPr>
              <w:tc>
                <w:tcPr>
                  <w:tcW w:w="1061" w:type="dxa"/>
                </w:tcPr>
                <w:p w14:paraId="2CE24B4A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04.06.</w:t>
                  </w:r>
                </w:p>
                <w:p w14:paraId="006F114E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2020</w:t>
                  </w:r>
                </w:p>
              </w:tc>
              <w:tc>
                <w:tcPr>
                  <w:tcW w:w="817" w:type="dxa"/>
                </w:tcPr>
                <w:p w14:paraId="3FF7926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5</w:t>
                  </w:r>
                </w:p>
              </w:tc>
              <w:tc>
                <w:tcPr>
                  <w:tcW w:w="1091" w:type="dxa"/>
                </w:tcPr>
                <w:p w14:paraId="17B7AA8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 упак.</w:t>
                  </w:r>
                </w:p>
              </w:tc>
              <w:tc>
                <w:tcPr>
                  <w:tcW w:w="955" w:type="dxa"/>
                </w:tcPr>
                <w:p w14:paraId="7C158B5A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 Е.В.</w:t>
                  </w:r>
                </w:p>
              </w:tc>
              <w:tc>
                <w:tcPr>
                  <w:tcW w:w="1091" w:type="dxa"/>
                </w:tcPr>
                <w:p w14:paraId="618FF02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Смирнова </w:t>
                  </w:r>
                </w:p>
              </w:tc>
              <w:tc>
                <w:tcPr>
                  <w:tcW w:w="1226" w:type="dxa"/>
                </w:tcPr>
                <w:p w14:paraId="69FC2CAE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Иванов </w:t>
                  </w:r>
                </w:p>
                <w:p w14:paraId="0A4AF15F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Сергей Иванович</w:t>
                  </w:r>
                </w:p>
              </w:tc>
              <w:tc>
                <w:tcPr>
                  <w:tcW w:w="1091" w:type="dxa"/>
                </w:tcPr>
                <w:p w14:paraId="781A7B09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Иванов</w:t>
                  </w:r>
                </w:p>
              </w:tc>
              <w:tc>
                <w:tcPr>
                  <w:tcW w:w="682" w:type="dxa"/>
                </w:tcPr>
                <w:p w14:paraId="2AEF0AF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</w:t>
                  </w:r>
                </w:p>
              </w:tc>
            </w:tr>
          </w:tbl>
          <w:p w14:paraId="4C4F70FD" w14:textId="77777777" w:rsidR="000402A0" w:rsidRPr="000402A0" w:rsidRDefault="000402A0" w:rsidP="00C437DB">
            <w:pPr>
              <w:spacing w:line="360" w:lineRule="auto"/>
              <w:ind w:right="42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87AF" w14:textId="77777777" w:rsidR="000402A0" w:rsidRPr="000402A0" w:rsidRDefault="000402A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FC06" w14:textId="77777777" w:rsidR="000402A0" w:rsidRPr="000402A0" w:rsidRDefault="000402A0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437DB" w:rsidRPr="000402A0" w14:paraId="67F80494" w14:textId="77777777" w:rsidTr="00C437DB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D69A" w14:textId="78BC3DF8" w:rsidR="00C437DB" w:rsidRPr="000402A0" w:rsidRDefault="00C437DB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A82E" w14:textId="760E5D08" w:rsidR="00C437DB" w:rsidRPr="00C437DB" w:rsidRDefault="00C437DB" w:rsidP="00C437DB">
            <w:pPr>
              <w:spacing w:line="240" w:lineRule="auto"/>
              <w:ind w:right="425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Журнал учета этилового спирта</w:t>
            </w:r>
            <w:r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.</w:t>
            </w:r>
          </w:p>
          <w:p w14:paraId="48503509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Наименование средства: _____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val="en-US" w:eastAsia="ru-RU"/>
              </w:rPr>
              <w:t>Spiritus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eastAsia="ru-RU"/>
              </w:rPr>
              <w:t xml:space="preserve"> 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val="en-US" w:eastAsia="ru-RU"/>
              </w:rPr>
              <w:t>aethylicus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_____</w:t>
            </w:r>
          </w:p>
          <w:p w14:paraId="480F6952" w14:textId="2741010F" w:rsid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Единица измерения: 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eastAsia="ru-RU"/>
              </w:rPr>
              <w:t>мл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___</w:t>
            </w:r>
          </w:p>
          <w:p w14:paraId="03D26EE0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12483A78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Приход</w:t>
            </w:r>
          </w:p>
          <w:tbl>
            <w:tblPr>
              <w:tblStyle w:val="a3"/>
              <w:tblW w:w="8003" w:type="dxa"/>
              <w:tblLayout w:type="fixed"/>
              <w:tblLook w:val="04A0" w:firstRow="1" w:lastRow="0" w:firstColumn="1" w:lastColumn="0" w:noHBand="0" w:noVBand="1"/>
            </w:tblPr>
            <w:tblGrid>
              <w:gridCol w:w="655"/>
              <w:gridCol w:w="1370"/>
              <w:gridCol w:w="1920"/>
              <w:gridCol w:w="1233"/>
              <w:gridCol w:w="1645"/>
              <w:gridCol w:w="1180"/>
            </w:tblGrid>
            <w:tr w:rsidR="00C437DB" w:rsidRPr="00C437DB" w14:paraId="4654B058" w14:textId="77777777" w:rsidTr="00C437DB">
              <w:trPr>
                <w:trHeight w:val="547"/>
              </w:trPr>
              <w:tc>
                <w:tcPr>
                  <w:tcW w:w="655" w:type="dxa"/>
                </w:tcPr>
                <w:p w14:paraId="77F7D29A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№ п/п</w:t>
                  </w:r>
                </w:p>
              </w:tc>
              <w:tc>
                <w:tcPr>
                  <w:tcW w:w="1370" w:type="dxa"/>
                </w:tcPr>
                <w:p w14:paraId="795742F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Дата получения</w:t>
                  </w:r>
                </w:p>
              </w:tc>
              <w:tc>
                <w:tcPr>
                  <w:tcW w:w="1920" w:type="dxa"/>
                </w:tcPr>
                <w:p w14:paraId="23B0386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Поставщик, </w:t>
                  </w:r>
                </w:p>
                <w:p w14:paraId="3A71607A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номер накладной</w:t>
                  </w:r>
                </w:p>
              </w:tc>
              <w:tc>
                <w:tcPr>
                  <w:tcW w:w="1233" w:type="dxa"/>
                </w:tcPr>
                <w:p w14:paraId="2A8EE89C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Кол-во</w:t>
                  </w:r>
                </w:p>
                <w:p w14:paraId="477E7CAB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препарата</w:t>
                  </w:r>
                </w:p>
              </w:tc>
              <w:tc>
                <w:tcPr>
                  <w:tcW w:w="1645" w:type="dxa"/>
                </w:tcPr>
                <w:p w14:paraId="5A817759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Фамилия получившего</w:t>
                  </w:r>
                </w:p>
              </w:tc>
              <w:tc>
                <w:tcPr>
                  <w:tcW w:w="1180" w:type="dxa"/>
                </w:tcPr>
                <w:p w14:paraId="33CC794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</w:t>
                  </w:r>
                </w:p>
              </w:tc>
            </w:tr>
            <w:tr w:rsidR="00C437DB" w:rsidRPr="00C437DB" w14:paraId="768C0D16" w14:textId="77777777" w:rsidTr="00C437DB">
              <w:trPr>
                <w:trHeight w:val="562"/>
              </w:trPr>
              <w:tc>
                <w:tcPr>
                  <w:tcW w:w="655" w:type="dxa"/>
                </w:tcPr>
                <w:p w14:paraId="39FDF1DE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1370" w:type="dxa"/>
                </w:tcPr>
                <w:p w14:paraId="5E34999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04.06.2020</w:t>
                  </w:r>
                </w:p>
              </w:tc>
              <w:tc>
                <w:tcPr>
                  <w:tcW w:w="1920" w:type="dxa"/>
                </w:tcPr>
                <w:p w14:paraId="22F4AAFE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Аптека, №321</w:t>
                  </w:r>
                </w:p>
              </w:tc>
              <w:tc>
                <w:tcPr>
                  <w:tcW w:w="1233" w:type="dxa"/>
                </w:tcPr>
                <w:p w14:paraId="1F509F2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450</w:t>
                  </w:r>
                </w:p>
              </w:tc>
              <w:tc>
                <w:tcPr>
                  <w:tcW w:w="1645" w:type="dxa"/>
                </w:tcPr>
                <w:p w14:paraId="72F65C9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 Е.В.</w:t>
                  </w:r>
                </w:p>
              </w:tc>
              <w:tc>
                <w:tcPr>
                  <w:tcW w:w="1180" w:type="dxa"/>
                </w:tcPr>
                <w:p w14:paraId="704A898E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</w:t>
                  </w:r>
                </w:p>
              </w:tc>
            </w:tr>
          </w:tbl>
          <w:p w14:paraId="75DEF29C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050E40FD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Расход</w:t>
            </w:r>
          </w:p>
          <w:tbl>
            <w:tblPr>
              <w:tblStyle w:val="a3"/>
              <w:tblW w:w="7986" w:type="dxa"/>
              <w:tblLayout w:type="fixed"/>
              <w:tblLook w:val="04A0" w:firstRow="1" w:lastRow="0" w:firstColumn="1" w:lastColumn="0" w:noHBand="0" w:noVBand="1"/>
            </w:tblPr>
            <w:tblGrid>
              <w:gridCol w:w="1064"/>
              <w:gridCol w:w="1217"/>
              <w:gridCol w:w="1141"/>
              <w:gridCol w:w="1141"/>
              <w:gridCol w:w="1289"/>
              <w:gridCol w:w="1094"/>
              <w:gridCol w:w="1040"/>
            </w:tblGrid>
            <w:tr w:rsidR="00C437DB" w:rsidRPr="00C437DB" w14:paraId="7EF2E70C" w14:textId="77777777" w:rsidTr="00C437DB">
              <w:trPr>
                <w:trHeight w:val="255"/>
              </w:trPr>
              <w:tc>
                <w:tcPr>
                  <w:tcW w:w="1064" w:type="dxa"/>
                  <w:vMerge w:val="restart"/>
                </w:tcPr>
                <w:p w14:paraId="0EDFD63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Дата</w:t>
                  </w:r>
                </w:p>
                <w:p w14:paraId="3C28FD0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выдачи</w:t>
                  </w:r>
                </w:p>
              </w:tc>
              <w:tc>
                <w:tcPr>
                  <w:tcW w:w="1217" w:type="dxa"/>
                  <w:vMerge w:val="restart"/>
                </w:tcPr>
                <w:p w14:paraId="0B80C11B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Кол-во</w:t>
                  </w:r>
                </w:p>
                <w:p w14:paraId="657CD311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препарата</w:t>
                  </w:r>
                </w:p>
              </w:tc>
              <w:tc>
                <w:tcPr>
                  <w:tcW w:w="2282" w:type="dxa"/>
                  <w:gridSpan w:val="2"/>
                </w:tcPr>
                <w:p w14:paraId="00BA1E1A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Получил</w:t>
                  </w:r>
                </w:p>
              </w:tc>
              <w:tc>
                <w:tcPr>
                  <w:tcW w:w="1289" w:type="dxa"/>
                </w:tcPr>
                <w:p w14:paraId="7F2186A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Отпустил</w:t>
                  </w:r>
                </w:p>
              </w:tc>
              <w:tc>
                <w:tcPr>
                  <w:tcW w:w="1094" w:type="dxa"/>
                  <w:vMerge w:val="restart"/>
                </w:tcPr>
                <w:p w14:paraId="4437081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</w:t>
                  </w:r>
                </w:p>
              </w:tc>
              <w:tc>
                <w:tcPr>
                  <w:tcW w:w="1040" w:type="dxa"/>
                  <w:vMerge w:val="restart"/>
                </w:tcPr>
                <w:p w14:paraId="0E3E168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Остаток</w:t>
                  </w:r>
                </w:p>
              </w:tc>
            </w:tr>
            <w:tr w:rsidR="00C437DB" w:rsidRPr="00C437DB" w14:paraId="1A35F4FC" w14:textId="77777777" w:rsidTr="00C437DB">
              <w:trPr>
                <w:trHeight w:val="269"/>
              </w:trPr>
              <w:tc>
                <w:tcPr>
                  <w:tcW w:w="1064" w:type="dxa"/>
                  <w:vMerge/>
                </w:tcPr>
                <w:p w14:paraId="4796A56E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1217" w:type="dxa"/>
                  <w:vMerge/>
                </w:tcPr>
                <w:p w14:paraId="7955405A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1141" w:type="dxa"/>
                </w:tcPr>
                <w:p w14:paraId="5692C34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ФИО</w:t>
                  </w:r>
                </w:p>
              </w:tc>
              <w:tc>
                <w:tcPr>
                  <w:tcW w:w="1141" w:type="dxa"/>
                </w:tcPr>
                <w:p w14:paraId="5759EA3C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</w:t>
                  </w:r>
                </w:p>
              </w:tc>
              <w:tc>
                <w:tcPr>
                  <w:tcW w:w="1289" w:type="dxa"/>
                </w:tcPr>
                <w:p w14:paraId="2F7BD42B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ФИО</w:t>
                  </w:r>
                </w:p>
              </w:tc>
              <w:tc>
                <w:tcPr>
                  <w:tcW w:w="1094" w:type="dxa"/>
                  <w:vMerge/>
                </w:tcPr>
                <w:p w14:paraId="3C873D54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1040" w:type="dxa"/>
                  <w:vMerge/>
                </w:tcPr>
                <w:p w14:paraId="2B4892D6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</w:tr>
            <w:tr w:rsidR="00C437DB" w:rsidRPr="00C437DB" w14:paraId="5628F31B" w14:textId="77777777" w:rsidTr="00C437DB">
              <w:trPr>
                <w:trHeight w:val="781"/>
              </w:trPr>
              <w:tc>
                <w:tcPr>
                  <w:tcW w:w="1064" w:type="dxa"/>
                </w:tcPr>
                <w:p w14:paraId="230427D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04.06.</w:t>
                  </w:r>
                </w:p>
                <w:p w14:paraId="717910BC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2020</w:t>
                  </w:r>
                </w:p>
              </w:tc>
              <w:tc>
                <w:tcPr>
                  <w:tcW w:w="1217" w:type="dxa"/>
                </w:tcPr>
                <w:p w14:paraId="4C83EDE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450</w:t>
                  </w:r>
                </w:p>
              </w:tc>
              <w:tc>
                <w:tcPr>
                  <w:tcW w:w="1141" w:type="dxa"/>
                </w:tcPr>
                <w:p w14:paraId="7C4A056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 Е.В.</w:t>
                  </w:r>
                </w:p>
              </w:tc>
              <w:tc>
                <w:tcPr>
                  <w:tcW w:w="1141" w:type="dxa"/>
                </w:tcPr>
                <w:p w14:paraId="3EBDA4B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</w:t>
                  </w:r>
                </w:p>
              </w:tc>
              <w:tc>
                <w:tcPr>
                  <w:tcW w:w="1289" w:type="dxa"/>
                </w:tcPr>
                <w:p w14:paraId="0C6412B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Иванов Сергей Иванович</w:t>
                  </w:r>
                </w:p>
              </w:tc>
              <w:tc>
                <w:tcPr>
                  <w:tcW w:w="1094" w:type="dxa"/>
                </w:tcPr>
                <w:p w14:paraId="762EA5FB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Иванов</w:t>
                  </w:r>
                </w:p>
              </w:tc>
              <w:tc>
                <w:tcPr>
                  <w:tcW w:w="1040" w:type="dxa"/>
                </w:tcPr>
                <w:p w14:paraId="76A2948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</w:t>
                  </w:r>
                </w:p>
              </w:tc>
            </w:tr>
          </w:tbl>
          <w:p w14:paraId="292C735B" w14:textId="77777777" w:rsidR="00C437DB" w:rsidRDefault="00C437DB" w:rsidP="00C437DB">
            <w:pPr>
              <w:spacing w:line="240" w:lineRule="auto"/>
              <w:rPr>
                <w:rFonts w:eastAsia="Times New Roman"/>
                <w:sz w:val="28"/>
                <w:szCs w:val="28"/>
              </w:rPr>
            </w:pPr>
          </w:p>
          <w:p w14:paraId="0632723C" w14:textId="77777777" w:rsidR="00C437DB" w:rsidRDefault="00C437DB" w:rsidP="00C437D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Журнал учета сильнодействующих препаратов</w:t>
            </w:r>
            <w:r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.</w:t>
            </w:r>
          </w:p>
          <w:p w14:paraId="3E65DDA8" w14:textId="77777777" w:rsidR="00C437DB" w:rsidRP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Наименование средства: ____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val="en-US" w:eastAsia="ru-RU"/>
              </w:rPr>
              <w:t>Clonazepam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____</w:t>
            </w:r>
          </w:p>
          <w:p w14:paraId="64F556FD" w14:textId="22EB3015" w:rsid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Единица измерения: ____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eastAsia="ru-RU"/>
              </w:rPr>
              <w:t>упаковка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____</w:t>
            </w:r>
          </w:p>
          <w:p w14:paraId="33A049EE" w14:textId="77777777" w:rsidR="00C437DB" w:rsidRP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33170366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Приход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2"/>
              <w:gridCol w:w="1363"/>
              <w:gridCol w:w="1909"/>
              <w:gridCol w:w="1226"/>
              <w:gridCol w:w="1636"/>
              <w:gridCol w:w="1173"/>
            </w:tblGrid>
            <w:tr w:rsidR="00C437DB" w:rsidRPr="00C437DB" w14:paraId="125447B3" w14:textId="77777777" w:rsidTr="00C437DB">
              <w:trPr>
                <w:trHeight w:val="482"/>
              </w:trPr>
              <w:tc>
                <w:tcPr>
                  <w:tcW w:w="652" w:type="dxa"/>
                </w:tcPr>
                <w:p w14:paraId="14EA319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№ п/п</w:t>
                  </w:r>
                </w:p>
              </w:tc>
              <w:tc>
                <w:tcPr>
                  <w:tcW w:w="1363" w:type="dxa"/>
                </w:tcPr>
                <w:p w14:paraId="777CC63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Дата получения</w:t>
                  </w:r>
                </w:p>
              </w:tc>
              <w:tc>
                <w:tcPr>
                  <w:tcW w:w="1909" w:type="dxa"/>
                </w:tcPr>
                <w:p w14:paraId="08CD28D1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Поставщик, </w:t>
                  </w:r>
                </w:p>
                <w:p w14:paraId="41A37EB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номер накладной</w:t>
                  </w:r>
                </w:p>
              </w:tc>
              <w:tc>
                <w:tcPr>
                  <w:tcW w:w="1226" w:type="dxa"/>
                </w:tcPr>
                <w:p w14:paraId="38411370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Кол-во</w:t>
                  </w:r>
                </w:p>
                <w:p w14:paraId="33938B2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препарата</w:t>
                  </w:r>
                </w:p>
              </w:tc>
              <w:tc>
                <w:tcPr>
                  <w:tcW w:w="1636" w:type="dxa"/>
                </w:tcPr>
                <w:p w14:paraId="3E4F0EDF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Фамилия получившего</w:t>
                  </w:r>
                </w:p>
              </w:tc>
              <w:tc>
                <w:tcPr>
                  <w:tcW w:w="1173" w:type="dxa"/>
                </w:tcPr>
                <w:p w14:paraId="79FA4C7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</w:t>
                  </w:r>
                </w:p>
              </w:tc>
            </w:tr>
            <w:tr w:rsidR="00C437DB" w:rsidRPr="00C437DB" w14:paraId="3012F70F" w14:textId="77777777" w:rsidTr="00C437DB">
              <w:trPr>
                <w:trHeight w:val="669"/>
              </w:trPr>
              <w:tc>
                <w:tcPr>
                  <w:tcW w:w="652" w:type="dxa"/>
                </w:tcPr>
                <w:p w14:paraId="464F692E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1363" w:type="dxa"/>
                </w:tcPr>
                <w:p w14:paraId="6F82EAAA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04.06.2020</w:t>
                  </w:r>
                </w:p>
              </w:tc>
              <w:tc>
                <w:tcPr>
                  <w:tcW w:w="1909" w:type="dxa"/>
                </w:tcPr>
                <w:p w14:paraId="0C717D9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Аптека, №234</w:t>
                  </w:r>
                </w:p>
              </w:tc>
              <w:tc>
                <w:tcPr>
                  <w:tcW w:w="1226" w:type="dxa"/>
                </w:tcPr>
                <w:p w14:paraId="78EC9B4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 упак.</w:t>
                  </w:r>
                </w:p>
                <w:p w14:paraId="280D787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(25 табл.)</w:t>
                  </w:r>
                </w:p>
              </w:tc>
              <w:tc>
                <w:tcPr>
                  <w:tcW w:w="1636" w:type="dxa"/>
                </w:tcPr>
                <w:p w14:paraId="27D425C2" w14:textId="65D76A44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 Е.В.</w:t>
                  </w:r>
                </w:p>
              </w:tc>
              <w:tc>
                <w:tcPr>
                  <w:tcW w:w="1173" w:type="dxa"/>
                </w:tcPr>
                <w:p w14:paraId="10B94EDC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</w:t>
                  </w:r>
                </w:p>
              </w:tc>
            </w:tr>
          </w:tbl>
          <w:p w14:paraId="629CC992" w14:textId="77777777" w:rsidR="00C437DB" w:rsidRPr="00C437DB" w:rsidRDefault="00C437DB" w:rsidP="00C437DB">
            <w:pPr>
              <w:spacing w:after="0" w:line="240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ru-RU"/>
              </w:rPr>
            </w:pPr>
          </w:p>
          <w:p w14:paraId="33EDDF0D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Расход</w:t>
            </w:r>
          </w:p>
          <w:tbl>
            <w:tblPr>
              <w:tblStyle w:val="a3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1055"/>
              <w:gridCol w:w="812"/>
              <w:gridCol w:w="1084"/>
              <w:gridCol w:w="949"/>
              <w:gridCol w:w="1085"/>
              <w:gridCol w:w="1219"/>
              <w:gridCol w:w="1084"/>
              <w:gridCol w:w="678"/>
            </w:tblGrid>
            <w:tr w:rsidR="00C437DB" w:rsidRPr="00C437DB" w14:paraId="6F814D06" w14:textId="77777777" w:rsidTr="00C437DB">
              <w:trPr>
                <w:trHeight w:val="238"/>
              </w:trPr>
              <w:tc>
                <w:tcPr>
                  <w:tcW w:w="1055" w:type="dxa"/>
                  <w:vMerge w:val="restart"/>
                </w:tcPr>
                <w:p w14:paraId="4792B69C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Дата</w:t>
                  </w:r>
                </w:p>
                <w:p w14:paraId="6274640C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выдачи</w:t>
                  </w:r>
                </w:p>
              </w:tc>
              <w:tc>
                <w:tcPr>
                  <w:tcW w:w="812" w:type="dxa"/>
                  <w:vMerge w:val="restart"/>
                </w:tcPr>
                <w:p w14:paraId="262F1759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№</w:t>
                  </w:r>
                </w:p>
                <w:p w14:paraId="779F75E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поста</w:t>
                  </w:r>
                </w:p>
              </w:tc>
              <w:tc>
                <w:tcPr>
                  <w:tcW w:w="1084" w:type="dxa"/>
                  <w:vMerge w:val="restart"/>
                </w:tcPr>
                <w:p w14:paraId="3B7A8D6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Кол-во </w:t>
                  </w:r>
                </w:p>
                <w:p w14:paraId="678ED59F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препарата</w:t>
                  </w:r>
                </w:p>
              </w:tc>
              <w:tc>
                <w:tcPr>
                  <w:tcW w:w="2034" w:type="dxa"/>
                  <w:gridSpan w:val="2"/>
                </w:tcPr>
                <w:p w14:paraId="6DA6199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Получил</w:t>
                  </w:r>
                </w:p>
              </w:tc>
              <w:tc>
                <w:tcPr>
                  <w:tcW w:w="1219" w:type="dxa"/>
                  <w:vMerge w:val="restart"/>
                </w:tcPr>
                <w:p w14:paraId="1831889C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Отпустил </w:t>
                  </w:r>
                </w:p>
                <w:p w14:paraId="3F5283CA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(ФИО)</w:t>
                  </w:r>
                </w:p>
              </w:tc>
              <w:tc>
                <w:tcPr>
                  <w:tcW w:w="1084" w:type="dxa"/>
                  <w:vMerge w:val="restart"/>
                </w:tcPr>
                <w:p w14:paraId="5B96C249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Подпись </w:t>
                  </w:r>
                </w:p>
              </w:tc>
              <w:tc>
                <w:tcPr>
                  <w:tcW w:w="678" w:type="dxa"/>
                  <w:vMerge w:val="restart"/>
                </w:tcPr>
                <w:p w14:paraId="41A8458F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Остаток</w:t>
                  </w:r>
                </w:p>
              </w:tc>
            </w:tr>
            <w:tr w:rsidR="00C437DB" w:rsidRPr="00C437DB" w14:paraId="23088600" w14:textId="77777777" w:rsidTr="00C437DB">
              <w:trPr>
                <w:trHeight w:val="491"/>
              </w:trPr>
              <w:tc>
                <w:tcPr>
                  <w:tcW w:w="1055" w:type="dxa"/>
                  <w:vMerge/>
                </w:tcPr>
                <w:p w14:paraId="4E74C35C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812" w:type="dxa"/>
                  <w:vMerge/>
                </w:tcPr>
                <w:p w14:paraId="707774B7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1084" w:type="dxa"/>
                  <w:vMerge/>
                </w:tcPr>
                <w:p w14:paraId="31C57795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949" w:type="dxa"/>
                </w:tcPr>
                <w:p w14:paraId="7F896691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ФИО</w:t>
                  </w:r>
                </w:p>
              </w:tc>
              <w:tc>
                <w:tcPr>
                  <w:tcW w:w="1085" w:type="dxa"/>
                </w:tcPr>
                <w:p w14:paraId="5530C7E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</w:t>
                  </w:r>
                </w:p>
              </w:tc>
              <w:tc>
                <w:tcPr>
                  <w:tcW w:w="1219" w:type="dxa"/>
                  <w:vMerge/>
                </w:tcPr>
                <w:p w14:paraId="4B71D33E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1084" w:type="dxa"/>
                  <w:vMerge/>
                </w:tcPr>
                <w:p w14:paraId="68C1C1B2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  <w:tc>
                <w:tcPr>
                  <w:tcW w:w="678" w:type="dxa"/>
                  <w:vMerge/>
                </w:tcPr>
                <w:p w14:paraId="6C30B123" w14:textId="77777777" w:rsidR="00C437DB" w:rsidRPr="00C437DB" w:rsidRDefault="00C437DB" w:rsidP="00C437DB">
                  <w:pPr>
                    <w:jc w:val="both"/>
                    <w:rPr>
                      <w:rFonts w:ascii="Times New Roman" w:eastAsia="Times New Roman" w:hAnsi="Times New Roman"/>
                      <w:sz w:val="24"/>
                    </w:rPr>
                  </w:pPr>
                </w:p>
              </w:tc>
            </w:tr>
            <w:tr w:rsidR="00C437DB" w:rsidRPr="00C437DB" w14:paraId="10BA1ECE" w14:textId="77777777" w:rsidTr="00C437DB">
              <w:trPr>
                <w:trHeight w:val="716"/>
              </w:trPr>
              <w:tc>
                <w:tcPr>
                  <w:tcW w:w="1055" w:type="dxa"/>
                </w:tcPr>
                <w:p w14:paraId="1909724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04.06.</w:t>
                  </w:r>
                </w:p>
                <w:p w14:paraId="1A713A0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2020</w:t>
                  </w:r>
                </w:p>
              </w:tc>
              <w:tc>
                <w:tcPr>
                  <w:tcW w:w="812" w:type="dxa"/>
                </w:tcPr>
                <w:p w14:paraId="04CBCF2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4</w:t>
                  </w:r>
                </w:p>
              </w:tc>
              <w:tc>
                <w:tcPr>
                  <w:tcW w:w="1084" w:type="dxa"/>
                </w:tcPr>
                <w:p w14:paraId="19D7A068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 упак.</w:t>
                  </w:r>
                </w:p>
                <w:p w14:paraId="00316BF5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(25 табл)</w:t>
                  </w:r>
                </w:p>
              </w:tc>
              <w:tc>
                <w:tcPr>
                  <w:tcW w:w="949" w:type="dxa"/>
                </w:tcPr>
                <w:p w14:paraId="030755FF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 Е.В.</w:t>
                  </w:r>
                </w:p>
              </w:tc>
              <w:tc>
                <w:tcPr>
                  <w:tcW w:w="1085" w:type="dxa"/>
                </w:tcPr>
                <w:p w14:paraId="4B7ACFC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Смирнова </w:t>
                  </w:r>
                </w:p>
              </w:tc>
              <w:tc>
                <w:tcPr>
                  <w:tcW w:w="1219" w:type="dxa"/>
                </w:tcPr>
                <w:p w14:paraId="41812F90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Иванов </w:t>
                  </w:r>
                </w:p>
                <w:p w14:paraId="140A890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Сергей Иванович</w:t>
                  </w:r>
                </w:p>
              </w:tc>
              <w:tc>
                <w:tcPr>
                  <w:tcW w:w="1084" w:type="dxa"/>
                </w:tcPr>
                <w:p w14:paraId="7337594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Иванов</w:t>
                  </w:r>
                </w:p>
              </w:tc>
              <w:tc>
                <w:tcPr>
                  <w:tcW w:w="678" w:type="dxa"/>
                </w:tcPr>
                <w:p w14:paraId="2D682E0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</w:t>
                  </w:r>
                </w:p>
              </w:tc>
            </w:tr>
          </w:tbl>
          <w:p w14:paraId="66638B4E" w14:textId="17FDFF28" w:rsidR="00C437DB" w:rsidRPr="000402A0" w:rsidRDefault="00C437DB" w:rsidP="00C437DB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2713" w14:textId="77777777" w:rsidR="00C437DB" w:rsidRPr="000402A0" w:rsidRDefault="00C437DB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C16B" w14:textId="77777777" w:rsidR="00C437DB" w:rsidRPr="000402A0" w:rsidRDefault="00C437DB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437DB" w:rsidRPr="000402A0" w14:paraId="2368556B" w14:textId="77777777" w:rsidTr="00C437DB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9262" w14:textId="77777777" w:rsidR="00C437DB" w:rsidRPr="000402A0" w:rsidRDefault="00C437DB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543D" w14:textId="180EF1ED" w:rsid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Журнал учета наркотических средств.</w:t>
            </w:r>
          </w:p>
          <w:p w14:paraId="0223DADE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tbl>
            <w:tblPr>
              <w:tblStyle w:val="a3"/>
              <w:tblW w:w="7956" w:type="dxa"/>
              <w:tblLayout w:type="fixed"/>
              <w:tblLook w:val="04A0" w:firstRow="1" w:lastRow="0" w:firstColumn="1" w:lastColumn="0" w:noHBand="0" w:noVBand="1"/>
            </w:tblPr>
            <w:tblGrid>
              <w:gridCol w:w="782"/>
              <w:gridCol w:w="973"/>
              <w:gridCol w:w="786"/>
              <w:gridCol w:w="969"/>
              <w:gridCol w:w="878"/>
              <w:gridCol w:w="878"/>
              <w:gridCol w:w="794"/>
              <w:gridCol w:w="811"/>
              <w:gridCol w:w="1085"/>
            </w:tblGrid>
            <w:tr w:rsidR="00C437DB" w:rsidRPr="00C437DB" w14:paraId="15518E98" w14:textId="77777777" w:rsidTr="00C437DB">
              <w:trPr>
                <w:trHeight w:val="257"/>
              </w:trPr>
              <w:tc>
                <w:tcPr>
                  <w:tcW w:w="3510" w:type="dxa"/>
                  <w:gridSpan w:val="4"/>
                </w:tcPr>
                <w:p w14:paraId="423F7F7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Приход</w:t>
                  </w:r>
                </w:p>
              </w:tc>
              <w:tc>
                <w:tcPr>
                  <w:tcW w:w="4446" w:type="dxa"/>
                  <w:gridSpan w:val="5"/>
                </w:tcPr>
                <w:p w14:paraId="1909501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 xml:space="preserve">Расход </w:t>
                  </w:r>
                </w:p>
              </w:tc>
            </w:tr>
            <w:tr w:rsidR="00C437DB" w:rsidRPr="00C437DB" w14:paraId="1B4BBBE7" w14:textId="77777777" w:rsidTr="00C437DB">
              <w:trPr>
                <w:trHeight w:val="2102"/>
              </w:trPr>
              <w:tc>
                <w:tcPr>
                  <w:tcW w:w="782" w:type="dxa"/>
                </w:tcPr>
                <w:p w14:paraId="74D81EB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Дата</w:t>
                  </w:r>
                </w:p>
              </w:tc>
              <w:tc>
                <w:tcPr>
                  <w:tcW w:w="973" w:type="dxa"/>
                </w:tcPr>
                <w:p w14:paraId="221ED62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Откуда получено,</w:t>
                  </w:r>
                </w:p>
                <w:p w14:paraId="140A6C4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№ документа</w:t>
                  </w:r>
                </w:p>
              </w:tc>
              <w:tc>
                <w:tcPr>
                  <w:tcW w:w="786" w:type="dxa"/>
                </w:tcPr>
                <w:p w14:paraId="6EE814D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Кол-во</w:t>
                  </w:r>
                </w:p>
              </w:tc>
              <w:tc>
                <w:tcPr>
                  <w:tcW w:w="968" w:type="dxa"/>
                </w:tcPr>
                <w:p w14:paraId="587549E9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ФИО,</w:t>
                  </w:r>
                </w:p>
                <w:p w14:paraId="26A15194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</w:t>
                  </w:r>
                </w:p>
              </w:tc>
              <w:tc>
                <w:tcPr>
                  <w:tcW w:w="878" w:type="dxa"/>
                </w:tcPr>
                <w:p w14:paraId="15C35DC1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Дата</w:t>
                  </w:r>
                </w:p>
                <w:p w14:paraId="02F0776E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выдачи</w:t>
                  </w:r>
                </w:p>
              </w:tc>
              <w:tc>
                <w:tcPr>
                  <w:tcW w:w="878" w:type="dxa"/>
                </w:tcPr>
                <w:p w14:paraId="5E2260EB" w14:textId="77777777" w:rsidR="00C437DB" w:rsidRPr="00C437DB" w:rsidRDefault="00C437DB" w:rsidP="00C437DB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ФИО пациента, № истории болезни</w:t>
                  </w:r>
                </w:p>
              </w:tc>
              <w:tc>
                <w:tcPr>
                  <w:tcW w:w="794" w:type="dxa"/>
                </w:tcPr>
                <w:p w14:paraId="67ED0CC9" w14:textId="77777777" w:rsidR="00C437DB" w:rsidRPr="00C437DB" w:rsidRDefault="00C437DB" w:rsidP="00C437DB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Кол-во</w:t>
                  </w:r>
                </w:p>
                <w:p w14:paraId="0C105DB4" w14:textId="77777777" w:rsidR="00C437DB" w:rsidRPr="00C437DB" w:rsidRDefault="00C437DB" w:rsidP="00C437DB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Использованных ампул</w:t>
                  </w:r>
                </w:p>
              </w:tc>
              <w:tc>
                <w:tcPr>
                  <w:tcW w:w="811" w:type="dxa"/>
                </w:tcPr>
                <w:p w14:paraId="6AE77E55" w14:textId="1063C6C0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таток</w:t>
                  </w:r>
                </w:p>
              </w:tc>
              <w:tc>
                <w:tcPr>
                  <w:tcW w:w="1082" w:type="dxa"/>
                </w:tcPr>
                <w:p w14:paraId="4DE668B5" w14:textId="77777777" w:rsidR="00C437DB" w:rsidRPr="00C437DB" w:rsidRDefault="00C437DB" w:rsidP="00C437DB">
                  <w:pPr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 ответственных за хранение и выдачу</w:t>
                  </w:r>
                </w:p>
              </w:tc>
            </w:tr>
            <w:tr w:rsidR="00C437DB" w:rsidRPr="00C437DB" w14:paraId="305A2CAA" w14:textId="77777777" w:rsidTr="00C437DB">
              <w:trPr>
                <w:trHeight w:val="1733"/>
              </w:trPr>
              <w:tc>
                <w:tcPr>
                  <w:tcW w:w="782" w:type="dxa"/>
                </w:tcPr>
                <w:p w14:paraId="43743FB8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04.06.</w:t>
                  </w:r>
                </w:p>
                <w:p w14:paraId="5DBD558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2020</w:t>
                  </w:r>
                </w:p>
              </w:tc>
              <w:tc>
                <w:tcPr>
                  <w:tcW w:w="973" w:type="dxa"/>
                </w:tcPr>
                <w:p w14:paraId="4386F429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Аптека,</w:t>
                  </w:r>
                </w:p>
                <w:p w14:paraId="2B5193C0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№4</w:t>
                  </w:r>
                </w:p>
              </w:tc>
              <w:tc>
                <w:tcPr>
                  <w:tcW w:w="786" w:type="dxa"/>
                </w:tcPr>
                <w:p w14:paraId="739DF1D5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968" w:type="dxa"/>
                </w:tcPr>
                <w:p w14:paraId="0D53645B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 Е.В.</w:t>
                  </w:r>
                </w:p>
                <w:p w14:paraId="533DA0CB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(Смирнова)</w:t>
                  </w:r>
                </w:p>
              </w:tc>
              <w:tc>
                <w:tcPr>
                  <w:tcW w:w="878" w:type="dxa"/>
                </w:tcPr>
                <w:p w14:paraId="7E4E6C40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04.06.</w:t>
                  </w:r>
                </w:p>
                <w:p w14:paraId="219BD1A8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2020</w:t>
                  </w:r>
                </w:p>
              </w:tc>
              <w:tc>
                <w:tcPr>
                  <w:tcW w:w="878" w:type="dxa"/>
                </w:tcPr>
                <w:p w14:paraId="71C6DDF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Петров Иван Сергеевич (101)</w:t>
                  </w:r>
                </w:p>
              </w:tc>
              <w:tc>
                <w:tcPr>
                  <w:tcW w:w="794" w:type="dxa"/>
                </w:tcPr>
                <w:p w14:paraId="753F2972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811" w:type="dxa"/>
                </w:tcPr>
                <w:p w14:paraId="1325E20B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</w:t>
                  </w:r>
                </w:p>
              </w:tc>
              <w:tc>
                <w:tcPr>
                  <w:tcW w:w="1082" w:type="dxa"/>
                </w:tcPr>
                <w:p w14:paraId="2F5D7B91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Шмидт Галина Васильевна</w:t>
                  </w:r>
                </w:p>
              </w:tc>
            </w:tr>
          </w:tbl>
          <w:p w14:paraId="3F502A8B" w14:textId="77777777" w:rsidR="00C437DB" w:rsidRDefault="00C437DB" w:rsidP="00C437DB">
            <w:pPr>
              <w:spacing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14:paraId="017CEB05" w14:textId="5520DA61" w:rsid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Листок учета наркотических средств.</w:t>
            </w:r>
          </w:p>
          <w:p w14:paraId="6866A15D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3050CE19" w14:textId="77777777" w:rsidR="00C437DB" w:rsidRP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ФИО больного ____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eastAsia="ru-RU"/>
              </w:rPr>
              <w:t>Петров Иван Сергеевич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 ____</w:t>
            </w:r>
          </w:p>
          <w:p w14:paraId="26FF602A" w14:textId="1DFCCE40" w:rsid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№ истории болезни ____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eastAsia="ru-RU"/>
              </w:rPr>
              <w:t>17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____</w:t>
            </w:r>
          </w:p>
          <w:p w14:paraId="06812167" w14:textId="77777777" w:rsidR="00C437DB" w:rsidRP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2"/>
              <w:gridCol w:w="1636"/>
              <w:gridCol w:w="1090"/>
              <w:gridCol w:w="1926"/>
              <w:gridCol w:w="1327"/>
              <w:gridCol w:w="1327"/>
            </w:tblGrid>
            <w:tr w:rsidR="00C437DB" w:rsidRPr="00C437DB" w14:paraId="5F15D844" w14:textId="77777777" w:rsidTr="00C437DB">
              <w:trPr>
                <w:trHeight w:val="518"/>
              </w:trPr>
              <w:tc>
                <w:tcPr>
                  <w:tcW w:w="652" w:type="dxa"/>
                </w:tcPr>
                <w:p w14:paraId="2E18EA63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№ п/п</w:t>
                  </w:r>
                </w:p>
              </w:tc>
              <w:tc>
                <w:tcPr>
                  <w:tcW w:w="1636" w:type="dxa"/>
                </w:tcPr>
                <w:p w14:paraId="0CE49FD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Дата инъекции</w:t>
                  </w:r>
                </w:p>
              </w:tc>
              <w:tc>
                <w:tcPr>
                  <w:tcW w:w="1090" w:type="dxa"/>
                </w:tcPr>
                <w:p w14:paraId="39D58C7B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Часы</w:t>
                  </w:r>
                </w:p>
              </w:tc>
              <w:tc>
                <w:tcPr>
                  <w:tcW w:w="1926" w:type="dxa"/>
                </w:tcPr>
                <w:p w14:paraId="507B2CC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Наименование, кол-во</w:t>
                  </w:r>
                </w:p>
              </w:tc>
              <w:tc>
                <w:tcPr>
                  <w:tcW w:w="1327" w:type="dxa"/>
                </w:tcPr>
                <w:p w14:paraId="20729C07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 м/с</w:t>
                  </w:r>
                </w:p>
              </w:tc>
              <w:tc>
                <w:tcPr>
                  <w:tcW w:w="1327" w:type="dxa"/>
                </w:tcPr>
                <w:p w14:paraId="67D86D11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Подпись</w:t>
                  </w:r>
                </w:p>
                <w:p w14:paraId="74DD0BAD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врач</w:t>
                  </w:r>
                </w:p>
              </w:tc>
            </w:tr>
            <w:tr w:rsidR="00C437DB" w:rsidRPr="00C437DB" w14:paraId="18FF056E" w14:textId="77777777" w:rsidTr="00C437DB">
              <w:trPr>
                <w:trHeight w:val="532"/>
              </w:trPr>
              <w:tc>
                <w:tcPr>
                  <w:tcW w:w="652" w:type="dxa"/>
                </w:tcPr>
                <w:p w14:paraId="6416A29C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1</w:t>
                  </w:r>
                </w:p>
              </w:tc>
              <w:tc>
                <w:tcPr>
                  <w:tcW w:w="1636" w:type="dxa"/>
                </w:tcPr>
                <w:p w14:paraId="536928D1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04.06.2020</w:t>
                  </w:r>
                </w:p>
              </w:tc>
              <w:tc>
                <w:tcPr>
                  <w:tcW w:w="1090" w:type="dxa"/>
                </w:tcPr>
                <w:p w14:paraId="044FB438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9:45</w:t>
                  </w:r>
                </w:p>
              </w:tc>
              <w:tc>
                <w:tcPr>
                  <w:tcW w:w="1926" w:type="dxa"/>
                </w:tcPr>
                <w:p w14:paraId="00C1771A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  <w:lang w:val="en-US"/>
                    </w:rPr>
                    <w:t>Atropinum</w:t>
                  </w: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, 20 мг</w:t>
                  </w:r>
                </w:p>
              </w:tc>
              <w:tc>
                <w:tcPr>
                  <w:tcW w:w="1327" w:type="dxa"/>
                </w:tcPr>
                <w:p w14:paraId="1902E11C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Смирнова</w:t>
                  </w:r>
                </w:p>
              </w:tc>
              <w:tc>
                <w:tcPr>
                  <w:tcW w:w="1327" w:type="dxa"/>
                </w:tcPr>
                <w:p w14:paraId="1E82BFA6" w14:textId="77777777" w:rsidR="00C437DB" w:rsidRPr="00C437DB" w:rsidRDefault="00C437DB" w:rsidP="00C437DB">
                  <w:pPr>
                    <w:jc w:val="center"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37DB">
                    <w:rPr>
                      <w:rFonts w:ascii="Times New Roman" w:eastAsia="Times New Roman" w:hAnsi="Times New Roman"/>
                      <w:sz w:val="24"/>
                    </w:rPr>
                    <w:t>Шмидт Г.В.</w:t>
                  </w:r>
                </w:p>
              </w:tc>
            </w:tr>
          </w:tbl>
          <w:p w14:paraId="3ACB5D95" w14:textId="77777777" w:rsidR="00C437DB" w:rsidRDefault="00C437DB" w:rsidP="000402A0">
            <w:pPr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14:paraId="593DF8B5" w14:textId="77777777" w:rsidR="00C437DB" w:rsidRDefault="00C437DB" w:rsidP="00C437DB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437D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3. Выполнение инъекций.</w:t>
            </w:r>
          </w:p>
          <w:p w14:paraId="7CDB1C60" w14:textId="76863A35" w:rsidR="00C437DB" w:rsidRDefault="00C437DB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Выполнение подкожной инъекции.</w:t>
            </w:r>
          </w:p>
          <w:p w14:paraId="1674039C" w14:textId="77777777" w:rsidR="00C437DB" w:rsidRPr="00C437DB" w:rsidRDefault="00C437DB" w:rsidP="00C437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28B45D92" w14:textId="0739AB02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1.Пригласить и проинформировать пациента, выяснить аллергоанамнез, получить согласие на проведение процедуры.</w:t>
            </w:r>
          </w:p>
          <w:p w14:paraId="2A767771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2.Провести гигиеническую обработку рук в соответствии с алгоритмом. Надеть маску, надеть перчатки </w:t>
            </w:r>
          </w:p>
          <w:p w14:paraId="1DD0F5E1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74758BAE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4.Приготовить стерильный шприц (шприцы) к инъекции, положить его в стерильный лоток.</w:t>
            </w:r>
          </w:p>
          <w:p w14:paraId="5C7C9556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5.Подготовить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14:paraId="3279D949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14:paraId="0791A595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7.Сменить иглу для инъекции, вытеснить воздух (не снимая колпачок).</w:t>
            </w:r>
          </w:p>
          <w:p w14:paraId="3C49ED09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lastRenderedPageBreak/>
              <w:t>8.Придать пациенту удобное положение.</w:t>
            </w:r>
          </w:p>
          <w:p w14:paraId="7B173939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9.Пропальпировать место инъекции.</w:t>
            </w:r>
          </w:p>
          <w:p w14:paraId="44FB406F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10.Обработать ватным шариком широкое инъекционное поле (площадью 15х15 см) движением сверху вниз.</w:t>
            </w:r>
          </w:p>
          <w:p w14:paraId="75E3BE8F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11.Обработать другим ватным шариком место инъекции.</w:t>
            </w:r>
          </w:p>
          <w:p w14:paraId="34326D96" w14:textId="77777777" w:rsid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12.Левой рукой (1,2,3 пальцами) собрать участок кожи наружной поверхности плеча в треугольную складку основанием вниз. 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</w:r>
          </w:p>
          <w:p w14:paraId="68FCC600" w14:textId="2F1DF01A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13.Отпустить складку, освободившуюся руку перенести на поршень, медленно ввести лекарственное средство.</w:t>
            </w:r>
          </w:p>
          <w:p w14:paraId="4444D327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14.Прижать к месту инъекции стерильный ватный шарик, быстрым движением извлечь иглу.</w:t>
            </w:r>
          </w:p>
          <w:p w14:paraId="0F50A52D" w14:textId="148C1CF4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15.Изделия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23DD696B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16.Снять перчатки, маску, сбросить в емкость для сбора отходов класса «Б». Провести гигиеническую обработку рук.</w:t>
            </w:r>
          </w:p>
          <w:p w14:paraId="0021FEF3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16.Сделать запись о выполненной процедуре.</w:t>
            </w:r>
          </w:p>
          <w:p w14:paraId="333E51EC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78D99390" w14:textId="577F8264" w:rsidR="00C437DB" w:rsidRDefault="00C437DB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Выполнение внутримышечной инъекции.</w:t>
            </w:r>
          </w:p>
          <w:p w14:paraId="51BA21D9" w14:textId="77777777" w:rsidR="00C437DB" w:rsidRPr="00C437DB" w:rsidRDefault="00C437DB" w:rsidP="00C437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6A81AEA4" w14:textId="2E11575C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1.Пригласить и проинформировать пациента, выяснить аллергоанамнез, получить согласие на проведение процедуры.</w:t>
            </w:r>
          </w:p>
          <w:p w14:paraId="0C15A8D1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2.Провести гигиеническую обработку рук в соответствии с алгоритмом. Надеть маску, надеть перчатки. </w:t>
            </w:r>
          </w:p>
          <w:p w14:paraId="35FA083B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541AA303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4.Приготовить стерильный шприц (шприцы) к инъекции, положить его в стерильный лоток.</w:t>
            </w:r>
          </w:p>
          <w:p w14:paraId="1CEC934B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5.Подготовить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14:paraId="3ADB589F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14:paraId="2D7005DA" w14:textId="77777777" w:rsid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7.Сменить иглу для инъекции, вытеснить воздух (не снимая колпачок).</w:t>
            </w:r>
          </w:p>
          <w:p w14:paraId="3D9D5150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8.Придать пациенту удобное положение (лежа на животе).</w:t>
            </w:r>
          </w:p>
          <w:p w14:paraId="57455116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9.Пропальпировать место инъекции. </w:t>
            </w:r>
          </w:p>
          <w:p w14:paraId="1944AFD5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10.Обработать ватным шариком широкое инъекционное поле (площадью 15х15 см) движением сверху вниз.</w:t>
            </w:r>
          </w:p>
          <w:p w14:paraId="7B1A3500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11.Обработать другим ватным шариком место инъекции. </w:t>
            </w:r>
          </w:p>
          <w:p w14:paraId="37702ACD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12.Держа шприц в правой руке (срез иглы направлен вниз) под углом 90 градусов к поверхности кожи, ввести иглу одномоментно в мышцу, глубоко на 2/3 длины иглы.</w:t>
            </w:r>
          </w:p>
          <w:p w14:paraId="6526C03B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13.Ввести медленно лекарственное средство.</w:t>
            </w:r>
          </w:p>
          <w:p w14:paraId="1AA97565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14.Прижать к месту инъекции стерильный ватный шарик, быстрым движением извлечь иглу.</w:t>
            </w:r>
          </w:p>
          <w:p w14:paraId="6FD9EAD2" w14:textId="3D1E97CC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15.Изделия медицинского назначения одноразового использования сбросить в емкость для сбора отходов класса «Б», многоразового - поместить в 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lastRenderedPageBreak/>
              <w:t>емкость для дезинфекции.</w:t>
            </w:r>
          </w:p>
          <w:p w14:paraId="16125D1F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16.Снять перчатки, маску, сбросить в емкость для сбора отходов класса «Б». Провести гигиеническую обработку рук.</w:t>
            </w:r>
          </w:p>
          <w:p w14:paraId="598B3837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17.Сделать запись о выполненной процедуре.</w:t>
            </w:r>
          </w:p>
          <w:p w14:paraId="4CF87A89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ru-RU"/>
              </w:rPr>
            </w:pPr>
          </w:p>
          <w:p w14:paraId="7381AA77" w14:textId="340F9415" w:rsidR="00C437DB" w:rsidRDefault="00C437DB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Выполнение внутривенной инъекции.</w:t>
            </w:r>
          </w:p>
          <w:p w14:paraId="54B0B0A9" w14:textId="77777777" w:rsidR="00C437DB" w:rsidRPr="00C437DB" w:rsidRDefault="00C437DB" w:rsidP="00C437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14:paraId="3B1ED633" w14:textId="1A5103E0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1.Пригласить и проинформировать пациента, выяснить аллергоанамнез, получить согласие на проведение процедуры.</w:t>
            </w:r>
          </w:p>
          <w:p w14:paraId="290C35D9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2.Провести гигиеническую обработку рук. Надеть маску, надеть перчатки. </w:t>
            </w:r>
          </w:p>
          <w:p w14:paraId="547A9F12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 Приготовить стерильный шприц (шприцы) к инъекции.</w:t>
            </w:r>
          </w:p>
          <w:p w14:paraId="6DC27986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4.Подготовить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14:paraId="58BD04C9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 w:cstheme="minorBidi"/>
                <w:sz w:val="24"/>
                <w:szCs w:val="24"/>
              </w:rPr>
              <w:t>5.Первым шариком – обработать ампулу (флакон) с лекарственным средством. Вскрыть ампулу, набрать лекарственное средство в приготовленный шприц. Сменить иглу для инъекции, вытеснить воздух (не снимая колпачок).</w:t>
            </w:r>
          </w:p>
          <w:p w14:paraId="1179E8A1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6.Удобно усадить или уложить пациента.</w:t>
            </w:r>
          </w:p>
          <w:p w14:paraId="0CDE191F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7.Положить клеенчатую подушечку под локтевой сгиб пациенту.</w:t>
            </w:r>
          </w:p>
          <w:p w14:paraId="3F766951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8.Наложить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14:paraId="3CB324F6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9.Пропальпировать вены локтевого сгиба у пациента.</w:t>
            </w:r>
          </w:p>
          <w:p w14:paraId="3F9DD7B8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10.Надеть очки.</w:t>
            </w:r>
          </w:p>
          <w:p w14:paraId="25698C55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11.Обработать ватным шариком широкое инъекционное поле (площадью 15х15 см) движением снизу вверх.</w:t>
            </w:r>
          </w:p>
          <w:p w14:paraId="5D394E3A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12.Обработать другим ватным шариком место инъекции (вкола).</w:t>
            </w:r>
          </w:p>
          <w:p w14:paraId="7A7AED7E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13.Большим пальцем левой руки натянуть кожу вниз, ниже места венепункции на 2-3 см.</w:t>
            </w:r>
          </w:p>
          <w:p w14:paraId="58F60697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14.Провести пунктирование вены.</w:t>
            </w:r>
          </w:p>
          <w:p w14:paraId="7167A698" w14:textId="1966CA05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15.Потянуть поршень на себя, в шприце должна появиться кровь.</w:t>
            </w:r>
          </w:p>
          <w:p w14:paraId="306F09F5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16.Развязать жгут, еще раз проверить положение иглы.</w:t>
            </w:r>
          </w:p>
          <w:p w14:paraId="2EDDD5D8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Не меняя положение шприца, медленно ввести лекарственный препарат.</w:t>
            </w:r>
          </w:p>
          <w:p w14:paraId="0F619125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17.Прижать к месту инъекции стерильный ватный шарик, быстрым движением извлечь иглу, попросить пациента согнуть руку в локтевом суставе на 3-5 минут (либо наложить давящую повязку).</w:t>
            </w:r>
          </w:p>
          <w:p w14:paraId="709B28D1" w14:textId="7850D683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18.Изделия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14:paraId="0B79CC0C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19.Снять перчатки, маску, одноразовые очки, сбросить в емкость для сбора отходов класса «Б». Провести гигиеническую обработку рук.</w:t>
            </w:r>
          </w:p>
          <w:p w14:paraId="5A958E0C" w14:textId="12CBFEFF" w:rsid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.</w:t>
            </w: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Сделать запись о выполненной процедуре.</w:t>
            </w:r>
          </w:p>
          <w:p w14:paraId="37022519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14:paraId="0529F6A8" w14:textId="7CC0B2FC" w:rsidR="00C437DB" w:rsidRPr="00C437DB" w:rsidRDefault="00C437DB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Выполнение внутривенной капельной инъекции.</w:t>
            </w:r>
          </w:p>
          <w:p w14:paraId="5F5743A8" w14:textId="77777777" w:rsid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  <w:lang w:eastAsia="ru-RU"/>
              </w:rPr>
            </w:pPr>
          </w:p>
          <w:p w14:paraId="515485F6" w14:textId="6833EC6F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1.Пригласить и проинформировать пациента, выяснить аллергоанамнез, получить согласие на проведение процедуры.</w:t>
            </w:r>
          </w:p>
          <w:p w14:paraId="32A4189E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2.Провести гигиеническую обработку рук в соответствии с алгоритмом. 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lastRenderedPageBreak/>
              <w:t>Надеть маску, надеть перчатки.</w:t>
            </w:r>
          </w:p>
          <w:p w14:paraId="5C512E9A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14:paraId="3175B58B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4.Подготовить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14:paraId="0BC2690B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14:paraId="3C4492C7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6.Проверить целостность упаковки и срок стерильности системы для инфузии. </w:t>
            </w:r>
          </w:p>
          <w:p w14:paraId="2DBFB695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Вскрыть пакет с системой, взять ее в руки.</w:t>
            </w:r>
          </w:p>
          <w:p w14:paraId="2ECC4740" w14:textId="61C8E696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7.Закрыть зажим на системе, снять колпачок с иглы для флакона, ввести иглу до упора во флакон.</w:t>
            </w:r>
          </w:p>
          <w:p w14:paraId="6DD622E9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8.Перевернуть флакон вверх дном и закрепить на штативе, открыть воздуховод.</w:t>
            </w:r>
          </w:p>
          <w:p w14:paraId="4B063B7B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9.Заполнить баллон системы до середины при помощи нажатия на него. </w:t>
            </w:r>
          </w:p>
          <w:p w14:paraId="4924BAD2" w14:textId="4E876BC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10.Снять инъекционную иглу с колпачком стерильным пинцетом, положить в стерильный лоток.</w:t>
            </w:r>
          </w:p>
          <w:p w14:paraId="211FDBAA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11.Открыть зажим и заполнить капельницу по всей длине жидкостью до полного вытеснения воздуха (над лотком).</w:t>
            </w:r>
          </w:p>
          <w:p w14:paraId="5E3AC646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12.Закрыть зажим, присоединить инъекционную иглу с колпачком, вытеснить воздух через иглу, не снимая колпачка.</w:t>
            </w:r>
          </w:p>
          <w:p w14:paraId="0FD54A24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13.Фиксировать систему на штативе.</w:t>
            </w:r>
          </w:p>
          <w:p w14:paraId="3196CD86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14.Удобно уложить пациента.</w:t>
            </w:r>
          </w:p>
          <w:p w14:paraId="01576BCB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15.Положить клеенчатую подушечку под локтевой сгиб пациенту.</w:t>
            </w:r>
          </w:p>
          <w:p w14:paraId="11CF039F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16.Наложить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14:paraId="4DCA9911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17.Пропальпировать вены локтевого сгиба у пациента, выбрать наиболее наполненную и наименее смещающуюся подкожную вену.</w:t>
            </w:r>
          </w:p>
          <w:p w14:paraId="705F1041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18.Надеть очки.</w:t>
            </w:r>
          </w:p>
          <w:p w14:paraId="09FF8581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19.Обработать ватным шариком широкое инъекционное поле (площадью 15х15 см) движением снизу вверх.</w:t>
            </w:r>
          </w:p>
          <w:p w14:paraId="2AB14AF4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20.Обработать другим ватным шариком место инъекции (вкола).</w:t>
            </w:r>
          </w:p>
          <w:p w14:paraId="6E95491B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21.Большим пальцем левой руки натянуть кожу вниз, ниже места венепункции на 2-3 см.</w:t>
            </w:r>
          </w:p>
          <w:p w14:paraId="7022822C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22.Проколоть осторожно стенку вены, пока не появится ощущение пустоты.</w:t>
            </w:r>
          </w:p>
          <w:p w14:paraId="76E8CB71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23.Убедиться, что игла в вене.</w:t>
            </w:r>
          </w:p>
          <w:p w14:paraId="5BD198D2" w14:textId="3A69192B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24.Ослабить жгут, открыть зажим капельницы, убедиться, что игла в вене и лекарство не поступает под кожу. </w:t>
            </w:r>
          </w:p>
          <w:p w14:paraId="12E0AA5A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Закрепить систему лентой лейкопластыря. Отрегулировать скорость поступления лекарственного средства.</w:t>
            </w:r>
          </w:p>
          <w:p w14:paraId="4FF3EE0D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25.В течение инфузии следить за самочувствием пациента.</w:t>
            </w:r>
          </w:p>
          <w:p w14:paraId="5C003AC5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26.После завершения инфузии закрыть зажим, убрать лейкопластырь, к месту пункции приложить ватный шарик и извлечь иглу.</w:t>
            </w:r>
          </w:p>
          <w:p w14:paraId="0FDB6D70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27.Помочь пациенту согнуть руку в локтевом суставе на 3-5 минут (наложить давящую повязку).</w:t>
            </w:r>
          </w:p>
          <w:p w14:paraId="1BDE7354" w14:textId="5421D33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28.Изделия медицинского назначения одноразового использования сбросить 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lastRenderedPageBreak/>
              <w:t>в емкость для сбора отходов класса «Б», многоразового - поместить в емкость для дезинфекции.</w:t>
            </w:r>
          </w:p>
          <w:p w14:paraId="3FFB17E3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29.Снять перчатки, очки, маску, сбросить в емкость для сбора отходов класса «Б». Провести гигиеническую обработку рук.</w:t>
            </w:r>
          </w:p>
          <w:p w14:paraId="1ED0260D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30.Сделать запись о выполненной процедуре.</w:t>
            </w:r>
          </w:p>
          <w:p w14:paraId="687CC421" w14:textId="77777777" w:rsidR="00C437DB" w:rsidRDefault="00C437DB" w:rsidP="00C437DB">
            <w:pPr>
              <w:spacing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157D15A2" w14:textId="3D81FA34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b/>
                <w:sz w:val="28"/>
                <w:lang w:eastAsia="ru-RU"/>
              </w:rPr>
              <w:t>4. Распределение лекарственных средств, в соответствии с правилами их хранения.</w:t>
            </w:r>
          </w:p>
          <w:p w14:paraId="3E686054" w14:textId="77777777" w:rsidR="00C437DB" w:rsidRPr="00C437DB" w:rsidRDefault="00C437DB" w:rsidP="00C437DB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7AB3B40D" w14:textId="77777777" w:rsidR="00C437DB" w:rsidRP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i/>
                <w:iCs/>
                <w:sz w:val="24"/>
                <w:szCs w:val="20"/>
                <w:lang w:eastAsia="ru-RU"/>
              </w:rPr>
              <w:t>Правила хранения лекарств в отделениях:</w:t>
            </w:r>
          </w:p>
          <w:p w14:paraId="5B0F4C82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1.Ответственность за хранение и расход лекарств, а также за порядок на местах хранения, соблюдение правил выдачи и назначение лекарств несет заведующий отделением (кабинетом). Непосредственным исполнителем организации хранения и расхода медикаментов является старшая медицинская сестра.</w:t>
            </w:r>
          </w:p>
          <w:p w14:paraId="7EB47414" w14:textId="77777777" w:rsid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2.Хранение медикаментов в отделениях (кабинетах) должно быть организовано в запирающихся шкафах. Обязательно деление на группы "Наружные", "Внутренние", "Инъекционные", "Глазные капли".</w:t>
            </w:r>
          </w:p>
          <w:p w14:paraId="6BD6233E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Кроме того, в каждом отделении шкафа, например, "Внутренние", должно быть деление на порошки, </w:t>
            </w:r>
          </w:p>
          <w:p w14:paraId="1112E4A8" w14:textId="77777777" w:rsidR="00C437DB" w:rsidRPr="00C437DB" w:rsidRDefault="00C437DB" w:rsidP="00C437DB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микстуры, ампулы, которые размещаются раздельно, причем порошки хранятся, как правило, на верхней полке, а растворы на нижней.</w:t>
            </w:r>
          </w:p>
          <w:p w14:paraId="1CDAC07F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3. Пахучие и красящие вещества должны быть выделены в отдельный шкаф. </w:t>
            </w:r>
          </w:p>
          <w:p w14:paraId="0F179C36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4.Хранение лекарств в операционной, перевязочной, процедурной организуется в инструментальных остекленных шкафах или на хирургических столиках. Каждый флакон, банка, штанглаз, содержащие лекарства, должны иметь соответствующую этикетку. </w:t>
            </w:r>
          </w:p>
          <w:p w14:paraId="17D06F74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5.Ядовитые лекарственные средства должны храниться в отдельном шкафу под замком. Наркотические лекарственные средства должны храниться в сейфах или в железных шкафах. На внутренней стороне дверок шкафа (сейфа) должна быть надпись "А" и перечень ядовитых средств с указанием высших разовых и суточных доз. Запасы ядовитых и наркотических средств не должны превышать 5-дневной потребности в них. </w:t>
            </w:r>
          </w:p>
          <w:p w14:paraId="32507295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6.Сильнодействующие лекарственные средства (список Б) должны храниться в отдельном (деревянном) шкафу под замком. Запасы сильнодействующих средств не должны превышать 10-дневной потребности. </w:t>
            </w:r>
          </w:p>
          <w:p w14:paraId="534895DE" w14:textId="77777777" w:rsidR="00C437DB" w:rsidRPr="00C437DB" w:rsidRDefault="00C437DB" w:rsidP="00C437DB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7.В местах хранения и на постах дежурных врачей и медицинских сестер должны быть таблицы высших разовых и суточных доз ядовитых, наркотических и сильнодействующих средств, а также таблицы противоядий при отравлениях.</w:t>
            </w:r>
          </w:p>
          <w:p w14:paraId="32612DC5" w14:textId="77777777" w:rsidR="00C437DB" w:rsidRDefault="00C437DB" w:rsidP="00C437DB">
            <w:pPr>
              <w:spacing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660093AA" w14:textId="60970D75" w:rsidR="00C437DB" w:rsidRPr="004A4BC2" w:rsidRDefault="00C437DB" w:rsidP="004A4BC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437D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5. Заполнение накладной - требования на лекарственные средства.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C756" w14:textId="77777777" w:rsidR="00C437DB" w:rsidRPr="000402A0" w:rsidRDefault="00C437DB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FB44" w14:textId="77777777" w:rsidR="00C437DB" w:rsidRPr="000402A0" w:rsidRDefault="00C437DB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437DB" w:rsidRPr="000402A0" w14:paraId="3977D1A5" w14:textId="77777777" w:rsidTr="00C437DB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D12B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92450B9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BA0EFF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73302B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930E878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E5E9965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123813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5D1AB76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BE656B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83C99DB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1D44A3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8DCA9A0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AE05D4B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B50F807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529D6FC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4DB593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F750F9B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98C2919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213B236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D2906B8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76FB90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6B0CDF8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4F782FD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1914651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6064F0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25D4C51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A772777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FFCE2D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3B2EE73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079D186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AA1C95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2129835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5BE8E8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D87AACF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CC83B2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ACC8ECD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90F117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75DBBC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A9BF44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305FAE8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BF5885C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46031F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4F2A5BD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F2982CC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3289275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F63768B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D5401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858E3A4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E8A0276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6930A76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FB0C08C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A8D69EC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FC3783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821B364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90EAF95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530B274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80B4F1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FE7F5C1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2F00394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481027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A7443B5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E397614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0B399F6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A4ED308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691F34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78D7976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8BAEDAF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D157E4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B62AF47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7AB5969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9AB21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74E885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43533C4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9B577D0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BA2F3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1513197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99F4986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7F8E023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BFEFFF1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3726D2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AC27F3D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6A09D0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BE60A42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793658C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9E4A4D4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AA3085F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A439BA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89D39F5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509C1A8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66F1803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C7F3258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C6DDC82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308E721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92A05D1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F65AD69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7F45D8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60D11F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C2F4C43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A2D42DA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601FB1E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512DE77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C58E292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970D6ED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81B9AE9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C26056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AE33E8D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ED379EF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E8F0407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F1FD80F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78BF802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375EE32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3CB729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646924" w14:textId="77777777" w:rsid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770103E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949F91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F08054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AFA8CDE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B2C4C6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E31B4D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3BDE603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56D58F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E9F8D9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867D75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885C3B0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700D5F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F701D5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3BF577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94369CF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206A18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6C6884A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AE5EE0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A36DDB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5098BC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1990E1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26F142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9DD2D8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286715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6699ED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97C166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E2C5AA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816590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CCA3B95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57983F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CBA4C7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FDEC35F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52A486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93A12D2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008944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408481A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5563C14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00AC57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9842A8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72A24D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C26153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F29D85D" w14:textId="77777777" w:rsidR="008701CD" w:rsidRDefault="008701CD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A1AB0E" w14:textId="55D7D28C" w:rsidR="00C437DB" w:rsidRPr="00E32FD1" w:rsidRDefault="00E32FD1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32FD1">
              <w:rPr>
                <w:rFonts w:ascii="Times New Roman" w:eastAsia="Times New Roman" w:hAnsi="Times New Roman"/>
                <w:sz w:val="28"/>
                <w:szCs w:val="28"/>
              </w:rPr>
              <w:t>06.05.2020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372C" w14:textId="1F44950F" w:rsidR="004A4BC2" w:rsidRDefault="004A4BC2" w:rsidP="004A4BC2">
            <w:pPr>
              <w:spacing w:before="120"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1725E9" wp14:editId="04161DBC">
                  <wp:extent cx="5062855" cy="436245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55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2AC62" w14:textId="77777777" w:rsidR="004A4BC2" w:rsidRDefault="004A4BC2" w:rsidP="004A4BC2">
            <w:pPr>
              <w:spacing w:before="120" w:after="0"/>
              <w:jc w:val="both"/>
              <w:rPr>
                <w:rFonts w:ascii="Times New Roman" w:eastAsia="Times New Roman" w:hAnsi="Times New Roman"/>
              </w:rPr>
            </w:pPr>
          </w:p>
          <w:p w14:paraId="4434A79F" w14:textId="6DD2889B" w:rsidR="004A4BC2" w:rsidRDefault="004A4BC2" w:rsidP="004A4BC2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4A4BC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6. Работа со стерильным биксом, стерильным материалом.</w:t>
            </w:r>
          </w:p>
          <w:p w14:paraId="12EB276A" w14:textId="77777777" w:rsidR="00E260BC" w:rsidRDefault="00E260BC" w:rsidP="00E260B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</w:p>
          <w:p w14:paraId="52A5249B" w14:textId="4CF94BD8" w:rsidR="00E260BC" w:rsidRDefault="00E260BC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Укладка материала в бикс для стерилизации.</w:t>
            </w:r>
          </w:p>
          <w:p w14:paraId="12DF6F5E" w14:textId="77777777" w:rsidR="00E260BC" w:rsidRPr="00E260BC" w:rsidRDefault="00E260BC" w:rsidP="00E260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09C77FB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1.Вымыть руки.</w:t>
            </w:r>
          </w:p>
          <w:p w14:paraId="2DB38990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2.Надеть маску, перчатки, обработать их антисептиком.</w:t>
            </w:r>
          </w:p>
          <w:p w14:paraId="5BB127B0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3.Приготовить бикс: внутреннюю поверхность бикса и крышки протереть тканевой салфеткой, смоченной раствором антисептика двукратно, с интервалом 15 минут, выдержать экспозицию по инструкции дезинфицирующего средства.</w:t>
            </w:r>
          </w:p>
          <w:p w14:paraId="364C64A1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4.Снять перчатки, вымыть руки.</w:t>
            </w:r>
          </w:p>
          <w:p w14:paraId="2BBD383A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5.Застелить бикс пеленкой.</w:t>
            </w:r>
          </w:p>
          <w:p w14:paraId="1522C457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6.На дно бикса положить индикатор стерильности.</w:t>
            </w:r>
          </w:p>
          <w:p w14:paraId="71D30B14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7.Стерилизуемый материал уложить рыхло, послойно, а перевязочный материал – по секторам.</w:t>
            </w:r>
          </w:p>
          <w:p w14:paraId="485CF76D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8.В средний слой снова вложить индикатор стерильности.</w:t>
            </w:r>
          </w:p>
          <w:p w14:paraId="318CDF80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9.Края пеленки завернуть внутрь.</w:t>
            </w:r>
          </w:p>
          <w:p w14:paraId="0466EF3F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10.Сверху положить третий индикатор стерильности.</w:t>
            </w:r>
          </w:p>
          <w:p w14:paraId="7BF4EAC5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11.Закрыть крышку бикса.</w:t>
            </w:r>
          </w:p>
          <w:p w14:paraId="7DDF922E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12.Открыть боковые отверстия и заблокировать пояс (при необходимости).</w:t>
            </w:r>
          </w:p>
          <w:p w14:paraId="04F7F06A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13.Закрепить на ручке бикса промаркированную бирку («ватные шарики» и др.).</w:t>
            </w:r>
          </w:p>
          <w:p w14:paraId="36CED62B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14.Отправить бикс в ЦСО для стерилизации в автоклаве.</w:t>
            </w:r>
          </w:p>
          <w:p w14:paraId="045F27EF" w14:textId="77777777" w:rsidR="00E260BC" w:rsidRDefault="00E260BC" w:rsidP="00E260BC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14:paraId="34C6641E" w14:textId="5478E996" w:rsidR="00E260BC" w:rsidRDefault="00E260BC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lastRenderedPageBreak/>
              <w:t>Правила работы с биксом (разгрузка бикса).</w:t>
            </w:r>
          </w:p>
          <w:p w14:paraId="3DA6046C" w14:textId="77777777" w:rsidR="00E260BC" w:rsidRPr="00E260BC" w:rsidRDefault="00E260BC" w:rsidP="00E260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7BEC318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1.Медсестра проверяет бикс:</w:t>
            </w:r>
          </w:p>
          <w:p w14:paraId="0C4F3F39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а) герметичность (поясок должен закрывать решетчатые окна бикса полностью!);</w:t>
            </w:r>
          </w:p>
          <w:p w14:paraId="40CFA715" w14:textId="78C58867" w:rsidR="004A4BC2" w:rsidRDefault="00E260BC" w:rsidP="00E260BC">
            <w:pPr>
              <w:spacing w:after="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б) маркировку: название бикса («перчатки», «шарики» и т.д.); срок годности бикса (дату стерилизации).</w:t>
            </w:r>
          </w:p>
          <w:p w14:paraId="2FE8F2E0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2.Медицинская сестра моет руки, надевает маску.</w:t>
            </w:r>
          </w:p>
          <w:p w14:paraId="16BA38F8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3.Открывает бикс, проверяет индикатор стерильности (изменил ли он цвет по эталону), закрывает бикс.</w:t>
            </w:r>
          </w:p>
          <w:p w14:paraId="0128416A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4.Отмечает на бирке дату, время вскрытия бикса, ставит свою подпись.</w:t>
            </w:r>
          </w:p>
          <w:p w14:paraId="00621F48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5.Надевает стерильные перчатки.</w:t>
            </w:r>
          </w:p>
          <w:p w14:paraId="4F56C13B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6.Достает из бикса стерильным пинцетом необходимый материал и помещает его на стерильный стол или в стерильный лоток.</w:t>
            </w:r>
          </w:p>
          <w:p w14:paraId="4E3FE2FD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7.Закрывает бикс.</w:t>
            </w:r>
          </w:p>
          <w:p w14:paraId="03F3DD3B" w14:textId="77777777" w:rsidR="00E260BC" w:rsidRPr="00E260BC" w:rsidRDefault="00E260BC" w:rsidP="00E260B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14:paraId="3D7AC154" w14:textId="1D60A6B6" w:rsidR="00E260BC" w:rsidRDefault="00E260BC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Правила работы со стерильным материалом.</w:t>
            </w:r>
          </w:p>
          <w:p w14:paraId="1FE8572E" w14:textId="77777777" w:rsidR="00E260BC" w:rsidRPr="00E260BC" w:rsidRDefault="00E260BC" w:rsidP="00E260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578364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1.Хранение изделий, простерилизованных в упакованном виде, осуществляют в шкафах, рабочих столах. Сроки хранения указываются на упаковке и определяются видом упаковочного материала согласно инструкции по его применению.</w:t>
            </w:r>
          </w:p>
          <w:p w14:paraId="1D585EEF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2.Все изделия, простерилизованные в неупакованном виде, целесообразно сразу использовать по назначению. Запрещается перенос их из кабинета в кабинет.</w:t>
            </w:r>
          </w:p>
          <w:p w14:paraId="623EB4DD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3.При необходимости, инструменты, простерилизованные в неупакованном виде одним из термических методов, после окончания стерилизации допускается хранить в разрешенных к применению в установленном порядке бактерицидных (оснащенных ультрафиолетовыми лампами) камерах в течение срока, указанного в руководстве по эксплуатации оборудования, а в случае отсутствия таких камер - на стерильном столе не более 6 часов.</w:t>
            </w:r>
          </w:p>
          <w:p w14:paraId="1AAD6B6A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4.Изделия медицинского назначения, простерилизованные в стерилизационных коробках, допускается извлекать для использования из стерилизационных коробок не более чем в течение 6 часов после их вскрытия.</w:t>
            </w:r>
          </w:p>
          <w:p w14:paraId="09FE6EEB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5.При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стерилизации.</w:t>
            </w:r>
          </w:p>
          <w:p w14:paraId="00F1E3B3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6.При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фильтром, выложенную стерильной простыней, на срок не более 3 суток.</w:t>
            </w:r>
          </w:p>
          <w:p w14:paraId="5AB8F197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7.Все манипуляции по накрытию стерильного стола проводят в стерильном халате, маске и перчатках, с использованием стерильных простыней. Обязательно делают отметку о дате и времени накрытия стерильного стола. Стерильный стол накрывают на 6 часов. Не использованные в течение этого срока материалы и инструменты со стерильного стола направляют на повторную стерилизацию.</w:t>
            </w:r>
          </w:p>
          <w:p w14:paraId="0419041A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8.Не допускается использование простерилизованных изделий медицинского назначения с истекшим сроком хранения после стерилизации.</w:t>
            </w:r>
          </w:p>
          <w:p w14:paraId="4EBF1B02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9.Учет стерилизации изделий медицинского назначения ведут в журнале по </w:t>
            </w: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учетной статистической форме.</w:t>
            </w:r>
          </w:p>
          <w:p w14:paraId="12DAC0F8" w14:textId="77777777" w:rsidR="00E260BC" w:rsidRPr="00E260BC" w:rsidRDefault="00E260BC" w:rsidP="00E260B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10.Хранение изделий, простерилизованных в упакованном виде, осуществляют в шкафах, рабочих столах. Сроки хранения указываются на упаковке и определяются видом упаковочного материала согласно инструкции по его применению.</w:t>
            </w:r>
          </w:p>
          <w:p w14:paraId="280F07A2" w14:textId="5D6467D0" w:rsidR="00E260BC" w:rsidRPr="00983BAC" w:rsidRDefault="00E260BC" w:rsidP="00983BAC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sz w:val="24"/>
                <w:szCs w:val="24"/>
              </w:rPr>
              <w:t>11.Бактерицидные камеры, оснащенные ультрафиолетовыми лампами,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эксплуатации. Категорически запрещается применять такое оборудование с целью дезинфекции или стерилизации изделий.</w:t>
            </w:r>
          </w:p>
          <w:p w14:paraId="2C6BC26D" w14:textId="3D0EABD6" w:rsidR="008701CD" w:rsidRDefault="008701CD" w:rsidP="00E260B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19967EE4" w14:textId="4F3F3685" w:rsidR="008701CD" w:rsidRPr="008701CD" w:rsidRDefault="00983BAC" w:rsidP="008701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lang w:eastAsia="ru-RU"/>
              </w:rPr>
              <w:t>7</w:t>
            </w:r>
            <w:r w:rsidR="008701CD" w:rsidRPr="008701CD">
              <w:rPr>
                <w:rFonts w:ascii="Times New Roman" w:hAnsi="Times New Roman"/>
                <w:b/>
                <w:bCs/>
                <w:sz w:val="28"/>
                <w:lang w:eastAsia="ru-RU"/>
              </w:rPr>
              <w:t>. Обучение пациента самостоятельной постановки грелки.</w:t>
            </w:r>
          </w:p>
          <w:p w14:paraId="3D8EB876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765068B4" w14:textId="69E810DC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Цель: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для снятия болей, отёков, ускорение рассасывания старых воспалительных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процессов, для согревания тела.</w:t>
            </w:r>
          </w:p>
          <w:p w14:paraId="731CBE52" w14:textId="07AE47C5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хронические вялотекущие воспалительные процессы в стадии рассасывания;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для согревания тела при лихорадке (1-ый период); после инъекций; коллаптоидные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состояния; спазм моче- и желчевыводящих путей и др. дуоденальное зондирование;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постинъекционные инфильтраты; гипертония (к ногам для отвлечения крови от мозга).</w:t>
            </w:r>
          </w:p>
          <w:p w14:paraId="562431C5" w14:textId="16A4676B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острые воспалительные процессы в брюшной полости (аппендицит,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перитонит и др.); гнойные воспалительные процессы; кровотечения; туберкулез;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новообразования; различные кровоизлияния, гематомы; при ошибочном введении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лекарственных веществ; все боли не ясной этиологии; свежие ушибы, травмы; кожные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заболевания, повреждения кожи.</w:t>
            </w:r>
          </w:p>
          <w:p w14:paraId="2A460AF1" w14:textId="3761A0B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Оснащение: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грелка; пеленка; горячая вода (60˚-70˚), водный термометр, емкости для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дезинфекции, чистые тканевые салфетки, емкости для отходов.</w:t>
            </w:r>
          </w:p>
          <w:p w14:paraId="5C1E8F20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1B6594B8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1.Поприветствовать обучаемого, при необходимости представиться.</w:t>
            </w:r>
          </w:p>
          <w:p w14:paraId="2307255F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2.Сообщить цель и ход обучения, получить согласие.</w:t>
            </w:r>
          </w:p>
          <w:p w14:paraId="64316EC6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3.Провести обучение по алгоритму.</w:t>
            </w:r>
          </w:p>
          <w:p w14:paraId="577383C9" w14:textId="77777777" w:rsidR="008701CD" w:rsidRPr="008701CD" w:rsidRDefault="008701CD" w:rsidP="00D45CDC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Налить горячую воду (предварительно измерив ее температуру) в грелку 2\3-1\2 объёма.</w:t>
            </w:r>
          </w:p>
          <w:p w14:paraId="05939867" w14:textId="77777777" w:rsidR="008701CD" w:rsidRPr="008701CD" w:rsidRDefault="008701CD" w:rsidP="00D45CDC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Выпустить воздух. Завинтить плотно пробкой.</w:t>
            </w:r>
          </w:p>
          <w:p w14:paraId="0A4A6DDB" w14:textId="77777777" w:rsidR="008701CD" w:rsidRPr="008701CD" w:rsidRDefault="008701CD" w:rsidP="00D45CDC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14:paraId="64651424" w14:textId="77777777" w:rsidR="008701CD" w:rsidRPr="008701CD" w:rsidRDefault="008701CD" w:rsidP="00D45CDC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Если больной без сознания или лишен чувствительности, то необходимо проверить температуру грелки на себе.</w:t>
            </w:r>
          </w:p>
          <w:p w14:paraId="14C2A204" w14:textId="77777777" w:rsidR="008701CD" w:rsidRPr="008701CD" w:rsidRDefault="008701CD" w:rsidP="00D45CDC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Положить грелку на нужную область тела. Узнать у больного через 5 минут об ощущениях.</w:t>
            </w:r>
          </w:p>
          <w:p w14:paraId="09CE2D60" w14:textId="77777777" w:rsidR="008701CD" w:rsidRPr="008701CD" w:rsidRDefault="008701CD" w:rsidP="00D45CDC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Убрать грелку по истечении времени (20 минут).</w:t>
            </w:r>
          </w:p>
          <w:p w14:paraId="45AF7F03" w14:textId="77777777" w:rsidR="008701CD" w:rsidRPr="008701CD" w:rsidRDefault="008701CD" w:rsidP="00D45CDC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Осмотреть кожу пациента. </w:t>
            </w:r>
          </w:p>
          <w:p w14:paraId="78A86656" w14:textId="77777777" w:rsidR="008701CD" w:rsidRPr="008701CD" w:rsidRDefault="008701CD" w:rsidP="00D45CDC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Накрыть пациента одеялом.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Рекомендовать постельный режим 30-60 минут.</w:t>
            </w:r>
          </w:p>
          <w:p w14:paraId="6F6ADFAF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</w:t>
            </w:r>
            <w:r w:rsidRPr="008701CD">
              <w:t xml:space="preserve"> </w:t>
            </w: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Ответить на вопросы обучающегося. </w:t>
            </w:r>
          </w:p>
          <w:p w14:paraId="721432E2" w14:textId="77777777" w:rsidR="008701CD" w:rsidRPr="008701CD" w:rsidRDefault="008701CD" w:rsidP="008701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5.Задать вопросы обучаемому с целью контроля качества обучения.</w:t>
            </w:r>
          </w:p>
          <w:p w14:paraId="394B69D4" w14:textId="1FAF1DBC" w:rsidR="008701CD" w:rsidRDefault="008701CD" w:rsidP="008701CD">
            <w:pPr>
              <w:spacing w:after="16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701CD">
              <w:rPr>
                <w:rFonts w:ascii="Times New Roman" w:hAnsi="Times New Roman"/>
                <w:sz w:val="24"/>
                <w:szCs w:val="24"/>
              </w:rPr>
              <w:t>.</w:t>
            </w:r>
            <w:r w:rsidRPr="008701C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Поблагодарить за внимание, попрощаться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1C147FB4" w14:textId="77777777" w:rsidR="008701CD" w:rsidRDefault="008701CD" w:rsidP="008701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543CFAE" w14:textId="040ABD1A" w:rsidR="008701CD" w:rsidRDefault="00983BAC" w:rsidP="008701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lang w:eastAsia="ru-RU"/>
              </w:rPr>
              <w:lastRenderedPageBreak/>
              <w:t>8</w:t>
            </w:r>
            <w:r w:rsidR="008701CD" w:rsidRPr="008701CD">
              <w:rPr>
                <w:rFonts w:ascii="Times New Roman" w:hAnsi="Times New Roman"/>
                <w:b/>
                <w:bCs/>
                <w:sz w:val="28"/>
                <w:lang w:eastAsia="ru-RU"/>
              </w:rPr>
              <w:t>. Обучение пациента самостоятельной постановки банок.</w:t>
            </w:r>
          </w:p>
          <w:p w14:paraId="6031B239" w14:textId="77777777" w:rsidR="008701CD" w:rsidRPr="008701CD" w:rsidRDefault="008701CD" w:rsidP="008701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lang w:eastAsia="ru-RU"/>
              </w:rPr>
            </w:pPr>
          </w:p>
          <w:p w14:paraId="7BFD6C69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снять острые воспалительные процессы, снизить артериальное давление.</w:t>
            </w:r>
          </w:p>
          <w:p w14:paraId="58BD0AA8" w14:textId="43C7D4EA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острые воспалительные процессы верхних дыхательных путей; миозиты,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радикулиты, остеохондрозы; гипертония (вдоль позвоночника в шахматном порядке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отступя от позвоночника 1 – 1,5см.).</w:t>
            </w:r>
          </w:p>
          <w:p w14:paraId="2E9AE5B4" w14:textId="2BFB6009" w:rsid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туберкулез, новообразования, кровохарканье, кровотечения, свежие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ушибы и травмы грудной клетки, аллергические реакции, повреждения кожи и</w:t>
            </w:r>
            <w:r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заболевания кожи.</w:t>
            </w:r>
          </w:p>
          <w:p w14:paraId="65A00FCF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7583284A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1.Поприветствовать обучаемого, при необходимости представиться.</w:t>
            </w:r>
          </w:p>
          <w:p w14:paraId="43AD962B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2.Сообщить цель и ход обучения, получить согласие.</w:t>
            </w:r>
          </w:p>
          <w:p w14:paraId="7566D00D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3.Провести обучение по алгоритму.</w:t>
            </w:r>
          </w:p>
          <w:p w14:paraId="04487A2A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Моем руки и надеваем перчатки.</w:t>
            </w:r>
          </w:p>
          <w:p w14:paraId="6B833F0C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Проверяем целостность банок.</w:t>
            </w:r>
          </w:p>
          <w:p w14:paraId="2516AC7E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Приготавливаем всё самое необходимое возле постели.</w:t>
            </w:r>
          </w:p>
          <w:p w14:paraId="71E41E6F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Просим больного лечь на живот, освободить от одежды верхнюю часть туловища.</w:t>
            </w:r>
          </w:p>
          <w:p w14:paraId="57707F29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Осматриваем кожные покровы.</w:t>
            </w:r>
          </w:p>
          <w:p w14:paraId="11CB2509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Наносим на необходимый участок тела вазелин с помощью салфетки тонким слоем.</w:t>
            </w:r>
          </w:p>
          <w:p w14:paraId="39587547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Смачиваем фитиль спиртом, излишки спирта отжимаем о край флакона, а затем стряхиваем в сторону во избежание образования капель.</w:t>
            </w:r>
          </w:p>
          <w:p w14:paraId="119808AD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Закрываем флакон со спиртом и отставляем его.</w:t>
            </w:r>
          </w:p>
          <w:p w14:paraId="10918D32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Поджигаем фитиль.</w:t>
            </w:r>
          </w:p>
          <w:p w14:paraId="3AE2816B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Берем банку в руку, противоположную той, в которой держим фитиль.</w:t>
            </w:r>
          </w:p>
          <w:p w14:paraId="1E8BBFF0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Вносим горящий фитиль в середину банки, не касаясь ее краев, на 1-2 секунды.</w:t>
            </w:r>
          </w:p>
          <w:p w14:paraId="724F1A66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Извлекаем фитиль из банки и быстрым движением плотно прикладываем ее к коже больного.</w:t>
            </w:r>
          </w:p>
          <w:p w14:paraId="5FB4AE71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Аналогично ставим необходимое количество банок на расстоянии 1-2 см одна от другой.</w:t>
            </w:r>
          </w:p>
          <w:p w14:paraId="31951AC4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Проверяем, насколько плотно прикрепились банки, проведя по ним рукой.</w:t>
            </w:r>
          </w:p>
          <w:p w14:paraId="40309264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Накрываем больного полотенцем, затем одеялом.</w:t>
            </w:r>
          </w:p>
          <w:p w14:paraId="226CE138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Через 15 минут снимаем банки по одной. Придерживая кожу пальцем у края банки, наклоняем ее в противоположную сторону.</w:t>
            </w:r>
          </w:p>
          <w:p w14:paraId="4608E17B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Вытираем кожу о в местах постановки банок салфеткой.</w:t>
            </w:r>
          </w:p>
          <w:p w14:paraId="5DBF181A" w14:textId="77777777" w:rsidR="008701CD" w:rsidRPr="008701CD" w:rsidRDefault="008701CD" w:rsidP="00D45CD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Укрываем больного и оставляем в постели на 1-2 часа.</w:t>
            </w:r>
          </w:p>
          <w:p w14:paraId="070C9748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</w:t>
            </w:r>
            <w:r w:rsidRPr="008701CD">
              <w:t xml:space="preserve"> </w:t>
            </w: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Ответить на вопросы обучающегося. </w:t>
            </w:r>
          </w:p>
          <w:p w14:paraId="091465F9" w14:textId="77777777" w:rsidR="008701CD" w:rsidRPr="008701CD" w:rsidRDefault="008701CD" w:rsidP="008701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5.Задать вопросы обучаемому с целью контроля качества обучения.</w:t>
            </w:r>
          </w:p>
          <w:p w14:paraId="5BC8CA16" w14:textId="0399ECCB" w:rsidR="008701CD" w:rsidRDefault="008701CD" w:rsidP="008701CD">
            <w:pPr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701CD">
              <w:rPr>
                <w:rFonts w:ascii="Times New Roman" w:hAnsi="Times New Roman"/>
                <w:sz w:val="24"/>
                <w:szCs w:val="24"/>
              </w:rPr>
              <w:t>.</w:t>
            </w:r>
            <w:r w:rsidRPr="008701C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Поблагодарить за внимание, попрощаться.</w:t>
            </w:r>
          </w:p>
          <w:p w14:paraId="431DDA53" w14:textId="77777777" w:rsidR="008701CD" w:rsidRDefault="008701CD" w:rsidP="008701CD">
            <w:pPr>
              <w:spacing w:after="0" w:line="259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BB52CBF" w14:textId="6DA42BD1" w:rsidR="008701CD" w:rsidRPr="008701CD" w:rsidRDefault="00983BAC" w:rsidP="008701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9</w:t>
            </w:r>
            <w:r w:rsidR="008701CD" w:rsidRPr="008701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="008701CD" w:rsidRPr="008701CD">
              <w:rPr>
                <w:rFonts w:ascii="Times New Roman" w:hAnsi="Times New Roman"/>
                <w:b/>
                <w:bCs/>
                <w:sz w:val="28"/>
                <w:lang w:eastAsia="ru-RU"/>
              </w:rPr>
              <w:t>Обучение пациента самостоятельной постановки пузыря со льдом.</w:t>
            </w:r>
          </w:p>
          <w:p w14:paraId="3082645E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155140D8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остановить и предотвратить кровотечение, кровоподтёки, снизить температуру,</w:t>
            </w:r>
          </w:p>
          <w:p w14:paraId="69315803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>замедлить развитие острых воспалительных процессов.</w:t>
            </w:r>
          </w:p>
          <w:p w14:paraId="250A581D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Показания: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кровотечения, кровоподтеки, кровохарканье; черепно-мозговые травмы,</w:t>
            </w:r>
          </w:p>
          <w:p w14:paraId="18E30F07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сотрясение головного мозга; свежие ушибы, травмы без повреждений кожи; гнойные</w:t>
            </w:r>
          </w:p>
          <w:p w14:paraId="59C445C0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воспалительные процессы; после родов, абортов, после операций; ошибочное введение</w:t>
            </w:r>
          </w:p>
          <w:p w14:paraId="59B4B828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лекарственных средств.</w:t>
            </w:r>
          </w:p>
          <w:p w14:paraId="0509B578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  <w:lang w:eastAsia="ru-RU"/>
              </w:rPr>
              <w:t>Противопоказания:</w:t>
            </w: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коллаптоидные состояния, шок; хронические воспалительные</w:t>
            </w:r>
          </w:p>
          <w:p w14:paraId="60837563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заболевания; повреждения кожных покровов; общее истощение; туберкулез.</w:t>
            </w:r>
          </w:p>
          <w:p w14:paraId="2E3B4B08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14:paraId="33BA333F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1.Поприветствовать обучаемого, при необходимости представиться.</w:t>
            </w:r>
          </w:p>
          <w:p w14:paraId="094CBA5A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2.Сообщить цель и ход обучения, получить согласие.</w:t>
            </w:r>
          </w:p>
          <w:p w14:paraId="5F95C697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3.Провести обучение по алгоритму.</w:t>
            </w:r>
          </w:p>
          <w:p w14:paraId="0FF07C07" w14:textId="77777777" w:rsidR="008701CD" w:rsidRPr="008701CD" w:rsidRDefault="008701CD" w:rsidP="00D45CDC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Вымыть руки.</w:t>
            </w:r>
          </w:p>
          <w:p w14:paraId="17D2E4F9" w14:textId="77777777" w:rsidR="008701CD" w:rsidRPr="008701CD" w:rsidRDefault="008701CD" w:rsidP="00D45CDC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Приготовьте кусочки льда. </w:t>
            </w:r>
          </w:p>
          <w:p w14:paraId="10A6E26D" w14:textId="77777777" w:rsidR="008701CD" w:rsidRPr="008701CD" w:rsidRDefault="008701CD" w:rsidP="00D45CDC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 </w:t>
            </w:r>
          </w:p>
          <w:p w14:paraId="6D492B63" w14:textId="77777777" w:rsidR="008701CD" w:rsidRPr="008701CD" w:rsidRDefault="008701CD" w:rsidP="00D45CDC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Положить пузырь на горизонтальную поверхность и вытеснить воздух. Завинтить крышку пузыря со льдом. </w:t>
            </w:r>
          </w:p>
          <w:p w14:paraId="2B127338" w14:textId="77777777" w:rsidR="008701CD" w:rsidRPr="008701CD" w:rsidRDefault="008701CD" w:rsidP="00D45CDC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Обернуть пузырь со льдом полотенцем в четыре слоя (толщина прокладки не менее 2 см).</w:t>
            </w:r>
          </w:p>
          <w:p w14:paraId="7DDB07BA" w14:textId="77777777" w:rsidR="008701CD" w:rsidRPr="008701CD" w:rsidRDefault="008701CD" w:rsidP="00D45CDC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Положите пузырь со льдом на нужный участок тела.</w:t>
            </w:r>
          </w:p>
          <w:p w14:paraId="56C46959" w14:textId="77777777" w:rsidR="008701CD" w:rsidRPr="008701CD" w:rsidRDefault="008701CD" w:rsidP="00D45CDC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>Оставьте пузырь со льдом на 20–30 минут. Периодически узнавать у больного о самочувствии.</w:t>
            </w:r>
          </w:p>
          <w:p w14:paraId="480A620F" w14:textId="77777777" w:rsidR="008701CD" w:rsidRPr="008701CD" w:rsidRDefault="008701CD" w:rsidP="00D45CDC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Убрать пузырь со льдом. </w:t>
            </w:r>
          </w:p>
          <w:p w14:paraId="5160B469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4.</w:t>
            </w:r>
            <w:r w:rsidRPr="008701CD">
              <w:t xml:space="preserve"> </w:t>
            </w: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Ответить на вопросы обучающегося. </w:t>
            </w:r>
          </w:p>
          <w:p w14:paraId="05F60D9E" w14:textId="77777777" w:rsidR="008701CD" w:rsidRPr="008701CD" w:rsidRDefault="008701CD" w:rsidP="008701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5.Задать вопросы обучаемому с целью контроля качества обучения.</w:t>
            </w:r>
          </w:p>
          <w:p w14:paraId="4B752856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701CD">
              <w:rPr>
                <w:rFonts w:ascii="Times New Roman" w:hAnsi="Times New Roman"/>
                <w:sz w:val="24"/>
                <w:szCs w:val="24"/>
              </w:rPr>
              <w:t>6.</w:t>
            </w:r>
            <w:r w:rsidRPr="008701C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Поблагодарить за внимание, попрощаться.</w:t>
            </w:r>
          </w:p>
          <w:p w14:paraId="68993F16" w14:textId="77777777" w:rsidR="008701CD" w:rsidRP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14:paraId="5A1612A5" w14:textId="6AA924A0" w:rsidR="008701CD" w:rsidRDefault="008701CD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1CD">
              <w:rPr>
                <w:rFonts w:ascii="Times New Roman" w:hAnsi="Times New Roman"/>
                <w:sz w:val="20"/>
                <w:szCs w:val="20"/>
                <w:u w:val="single"/>
              </w:rPr>
              <w:t>ПРИМЕЧАНИЕ:</w:t>
            </w:r>
            <w:r w:rsidRPr="008701CD">
              <w:rPr>
                <w:rFonts w:ascii="Times New Roman" w:hAnsi="Times New Roman"/>
                <w:sz w:val="20"/>
                <w:szCs w:val="20"/>
              </w:rPr>
              <w:t> </w:t>
            </w:r>
            <w:r w:rsidRPr="008701CD">
              <w:rPr>
                <w:rFonts w:ascii="Times New Roman" w:hAnsi="Times New Roman"/>
                <w:sz w:val="24"/>
                <w:szCs w:val="24"/>
              </w:rPr>
              <w:t>По мере таяния льда в пузыре воду сливают, а кусочки льда добавляют. Замораживать пузырь, заполненный водой в морозильной камере нельзя, т.к. это может привести к обморожению.</w:t>
            </w:r>
          </w:p>
          <w:p w14:paraId="75EF05C8" w14:textId="6DBDCCEE" w:rsidR="00983BAC" w:rsidRDefault="00983BAC" w:rsidP="008701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2B5D711" w14:textId="6808B53B" w:rsidR="00983BAC" w:rsidRDefault="00983BAC" w:rsidP="00983BA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983BAC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Pr="00983BA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  <w:r w:rsidRPr="00983BAC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Обучение пациента самостоятельной постановки горчичников.</w:t>
            </w:r>
          </w:p>
          <w:p w14:paraId="6905F086" w14:textId="77777777" w:rsidR="00983BAC" w:rsidRPr="00983BAC" w:rsidRDefault="00983BAC" w:rsidP="00983BA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</w:p>
          <w:p w14:paraId="65085195" w14:textId="77777777" w:rsidR="00983BAC" w:rsidRPr="00983BA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1.Поприветствовать обучаемого, при необходимости представиться.</w:t>
            </w:r>
          </w:p>
          <w:p w14:paraId="0B2EB9FE" w14:textId="77777777" w:rsidR="00983BAC" w:rsidRPr="00983BA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2.Сообщить цель и ход обучения, получить согласие.</w:t>
            </w:r>
          </w:p>
          <w:p w14:paraId="1AA1F83A" w14:textId="77777777" w:rsidR="00983BAC" w:rsidRPr="00983BA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3.Провести обучение по алгоритму.</w:t>
            </w:r>
          </w:p>
          <w:p w14:paraId="52BC9054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Осмотреть кожные покровы пациента на месте постановки горчичников.</w:t>
            </w:r>
          </w:p>
          <w:p w14:paraId="26F9B664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Проверить качество горчичников.</w:t>
            </w:r>
          </w:p>
          <w:p w14:paraId="54D6E5EE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Измерить температуру воды для смачивания горчичников (40-45 °С).</w:t>
            </w:r>
          </w:p>
          <w:p w14:paraId="533FBFDD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Смочить горчичники в воде в течение 5 сек каждый.</w:t>
            </w:r>
          </w:p>
          <w:p w14:paraId="4FB06A69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Стряхнуть и приложить горчичник на нужный участок кожи горчицей вниз, сверху положить полотенце.</w:t>
            </w:r>
          </w:p>
          <w:p w14:paraId="3DEF11EA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Укрыть пациента одеялом.</w:t>
            </w:r>
          </w:p>
          <w:p w14:paraId="178F1AB2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Держать горчичники 10-15 минут.</w:t>
            </w:r>
          </w:p>
          <w:p w14:paraId="67FFEC96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Снять горчичники, сбросить их в лоток для отработанного материала.</w:t>
            </w:r>
          </w:p>
          <w:p w14:paraId="60243319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Протереть кожу пациента влажной теплой марлевой салфеткой, вытереть насухо.</w:t>
            </w:r>
          </w:p>
          <w:p w14:paraId="67C9228B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Помочь надеть белье, уложить в удобное положение.</w:t>
            </w:r>
          </w:p>
          <w:p w14:paraId="2A3F0DE2" w14:textId="77777777" w:rsidR="00983BAC" w:rsidRPr="00983BAC" w:rsidRDefault="00983BAC" w:rsidP="00983BAC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Укрыть пациента, рекомендовать постельный режим 30-60 минут.</w:t>
            </w:r>
          </w:p>
          <w:p w14:paraId="50045358" w14:textId="77777777" w:rsidR="00983BAC" w:rsidRPr="00983BA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4.Задать вопросы обучаемому с целью контроля качества обучения.</w:t>
            </w:r>
          </w:p>
          <w:p w14:paraId="50FE324E" w14:textId="77777777" w:rsidR="00983BAC" w:rsidRPr="00983BA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u w:val="single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ru-RU"/>
              </w:rPr>
              <w:t>Примечание:</w:t>
            </w:r>
          </w:p>
          <w:p w14:paraId="42DCC449" w14:textId="77777777" w:rsidR="00983BAC" w:rsidRPr="00983BA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Горчичники ставятся только на здоровую кожу, температура воды для смачивания горчичников не должна превышать 40° - 45°, так как эфирные масла при более высокой температуре разлагаются и действие горчичников резко снижается.</w:t>
            </w:r>
          </w:p>
          <w:p w14:paraId="0DDD066A" w14:textId="7B847CE4" w:rsidR="008701CD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983BAC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Детям раннего возраста, а также детям с чувствительной кожей горчичники нужно ставить обратной стороной либо через пеленку или марлю, сложенную в несколько слоев. Чтобы смягчить действие горчичников можно смочить ткань теплым растительным маслом и отжать.</w:t>
            </w:r>
          </w:p>
          <w:p w14:paraId="24B843D8" w14:textId="77777777" w:rsidR="00983BAC" w:rsidRPr="00983BAC" w:rsidRDefault="00983BAC" w:rsidP="00983BA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5236"/>
              <w:gridCol w:w="1396"/>
            </w:tblGrid>
            <w:tr w:rsidR="00E260BC" w:rsidRPr="007E254A" w14:paraId="4B379067" w14:textId="77777777" w:rsidTr="00E32FD1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5851BB46" w14:textId="77777777" w:rsidR="00E260BC" w:rsidRPr="007E254A" w:rsidRDefault="00E260BC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8A551B" w14:textId="77777777" w:rsidR="00E260BC" w:rsidRPr="007E254A" w:rsidRDefault="00E260BC" w:rsidP="00E260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EFBD22" w14:textId="77777777" w:rsidR="00E260BC" w:rsidRPr="007E254A" w:rsidRDefault="00E260BC" w:rsidP="00E260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E260BC" w:rsidRPr="007E254A" w14:paraId="44519391" w14:textId="77777777" w:rsidTr="00E32FD1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DAB8B19" w14:textId="77777777" w:rsidR="00E260BC" w:rsidRPr="007E254A" w:rsidRDefault="00E260BC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040318" w14:textId="29851E7B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Раздача лекарственных средств пациентам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76E5D" w14:textId="5C51826E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260BC" w:rsidRPr="007E254A" w14:paraId="55BC735A" w14:textId="77777777" w:rsidTr="00E32FD1">
              <w:trPr>
                <w:trHeight w:val="222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896FAD8" w14:textId="77777777" w:rsidR="00E260BC" w:rsidRPr="007E254A" w:rsidRDefault="00E260BC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21E9CA" w14:textId="7E8ED9F0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журнала учета лекарственных средств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12C27F" w14:textId="0E7A9354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E260BC" w:rsidRPr="007E254A" w14:paraId="686376ED" w14:textId="77777777" w:rsidTr="00E32FD1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9A22F25" w14:textId="77777777" w:rsidR="00E260BC" w:rsidRPr="007E254A" w:rsidRDefault="00E260BC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7640D" w14:textId="19048B6C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Выполнение инъекций: подкожные, внутримышечные, внутривенные, капельные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C616BF" w14:textId="76562743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260BC" w:rsidRPr="007E254A" w14:paraId="383D9D93" w14:textId="77777777" w:rsidTr="00E32FD1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AD63E42" w14:textId="77777777" w:rsidR="00E260BC" w:rsidRPr="007E254A" w:rsidRDefault="00E260BC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1F53DA" w14:textId="5FC75EDB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Распределение лекарственных средств, в соответствии с правилами их хранения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09EED" w14:textId="2162A101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260BC" w:rsidRPr="007E254A" w14:paraId="18E818B6" w14:textId="77777777" w:rsidTr="00E32FD1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ED2E213" w14:textId="77777777" w:rsidR="00E260BC" w:rsidRPr="007E254A" w:rsidRDefault="00E260BC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37CC4A" w14:textId="044ED80B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накладной - требования на лекарственные средства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52778" w14:textId="4FA5E3BB" w:rsidR="00E260BC" w:rsidRPr="007E254A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260BC" w:rsidRPr="007E254A" w14:paraId="5ED9E5DF" w14:textId="77777777" w:rsidTr="00E32FD1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B08CA19" w14:textId="77777777" w:rsidR="00E260BC" w:rsidRPr="007E254A" w:rsidRDefault="00E260BC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3DDB9A" w14:textId="4188A561" w:rsidR="00E260BC" w:rsidRPr="00F031C4" w:rsidRDefault="00E32FD1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Работа со стерильным биксом, стерильным материалом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E7777" w14:textId="53B0E991" w:rsidR="00E260BC" w:rsidRPr="007E254A" w:rsidRDefault="00983BAC" w:rsidP="00E260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701CD" w14:paraId="08BAD195" w14:textId="77777777" w:rsidTr="00E32FD1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93926" w14:textId="77777777" w:rsidR="008701CD" w:rsidRPr="007E254A" w:rsidRDefault="008701CD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821CE7" w14:textId="49E9A831" w:rsidR="008701CD" w:rsidRPr="00E32FD1" w:rsidRDefault="008701CD" w:rsidP="00E260B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701CD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Обучение пациента самостоятельной постановки 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банок, </w:t>
                  </w:r>
                  <w:r w:rsidR="00983BAC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горчичников, </w:t>
                  </w:r>
                  <w:r w:rsidRPr="008701C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грелки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, </w:t>
                  </w:r>
                  <w:r w:rsidRPr="008701CD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пузыря со </w:t>
                  </w:r>
                  <w:bookmarkStart w:id="4" w:name="_GoBack"/>
                  <w:r w:rsidRPr="008701C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льдом</w:t>
                  </w:r>
                  <w:r w:rsidR="00983BAC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и </w:t>
                  </w:r>
                  <w:r w:rsidR="00983BAC" w:rsidRPr="00983BAC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различных видов </w:t>
                  </w:r>
                  <w:bookmarkEnd w:id="4"/>
                  <w:r w:rsidR="00983BAC" w:rsidRPr="00983BA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компрессов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9BA94D" w14:textId="1442D704" w:rsidR="008701CD" w:rsidRDefault="00CB1BB9" w:rsidP="00E260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14:paraId="65514EDD" w14:textId="77777777" w:rsidR="00E32FD1" w:rsidRDefault="00E32FD1" w:rsidP="008701CD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0052E05A" w14:textId="2C968D1F" w:rsidR="00E32FD1" w:rsidRDefault="00E32FD1" w:rsidP="00E32FD1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Двенадцатый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7BC83E01" w14:textId="77777777" w:rsidR="00E32FD1" w:rsidRDefault="00E32FD1" w:rsidP="00E32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851AB70" w14:textId="68A27B40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1. Опорожнение мочевого дренажного мешка (мочеприемника).</w:t>
            </w:r>
          </w:p>
          <w:p w14:paraId="3C5F40FC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02AC82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1.Тщательно вымойте руки </w:t>
            </w:r>
          </w:p>
          <w:p w14:paraId="144D8E3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2.Опустите мочеприемник ниже бедра или мочевого пузыря, так как Вы будете его опорожнять </w:t>
            </w:r>
          </w:p>
          <w:p w14:paraId="7E56564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3.Держите мочеприемник над унитазом или над специальным контейнером, который дал Вам Ваш врач. </w:t>
            </w:r>
          </w:p>
          <w:p w14:paraId="5138003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4.Откройте сливное отверстие внизу мочеприемника и опорожните его в унитаз или в контейнер </w:t>
            </w:r>
          </w:p>
          <w:p w14:paraId="6C6DEB1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5.Не позволяйте мочеприемнику касаться ободка унитаза или горловины контейнера </w:t>
            </w:r>
          </w:p>
          <w:p w14:paraId="4FE1B84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6.Промойте сливное отверстие мочеприемника спиртом при помощи марлевого или ватного тампона. </w:t>
            </w:r>
          </w:p>
          <w:p w14:paraId="2166BE9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7.Тщательно закройте сливное отверстие мочеприемника. </w:t>
            </w:r>
          </w:p>
          <w:p w14:paraId="7DA9FE3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8.Не кладите мочеприемник на пол. Снова прикрепите мочеприемник к ноге</w:t>
            </w:r>
          </w:p>
          <w:p w14:paraId="7EBE63C8" w14:textId="6906DFBF" w:rsidR="00312EA6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9.Обработайте   руки.</w:t>
            </w:r>
          </w:p>
          <w:p w14:paraId="2275BA77" w14:textId="77777777" w:rsidR="00E32FD1" w:rsidRDefault="00E32FD1" w:rsidP="00E32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12CD825" w14:textId="2A7B77E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2. Уход за промежностью пациента с постоянным мочевым катетером.</w:t>
            </w:r>
          </w:p>
          <w:p w14:paraId="5DB39383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BCFFA9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1. Объяснить пациенту цель и ход предстоящей процедуры и получить его согласие.</w:t>
            </w:r>
          </w:p>
          <w:p w14:paraId="34CCAB2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2. Надеть перчатки. Подложить под ягодицы пациента (пациентки) впитывающую пеленку (клеенку и пеленку).</w:t>
            </w:r>
          </w:p>
          <w:p w14:paraId="2ACEB12A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3. Опустить изголовье кровати.</w:t>
            </w:r>
          </w:p>
          <w:p w14:paraId="009556E7" w14:textId="566F625C" w:rsidR="00E32FD1" w:rsidRDefault="00E32FD1" w:rsidP="00E32FD1">
            <w:pPr>
              <w:spacing w:after="0" w:line="240" w:lineRule="auto"/>
              <w:jc w:val="both"/>
              <w:rPr>
                <w:noProof/>
              </w:rPr>
            </w:pPr>
            <w:r w:rsidRPr="00E32FD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4.Попросить пациента (помочь ему при необходимости) занять нужное положение: на спине с согнутыми в коленях и разведенными ногами.</w:t>
            </w:r>
          </w:p>
          <w:p w14:paraId="712EA307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  <w:t>5.Вымыть промежность по принятой методике (у женщин — спереди — назад).</w:t>
            </w:r>
          </w:p>
          <w:p w14:paraId="25312F4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  <w:t>6.Вымыть ватными тампонами, а затем высушить 10 см катетера от участка, где он выходит из уретры.</w:t>
            </w:r>
          </w:p>
          <w:p w14:paraId="6AF00B8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  <w:t>7.Осмотреть область уретры вокруг катетера: убедиться, что моча не подтекает.</w:t>
            </w:r>
          </w:p>
          <w:p w14:paraId="15F6946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  <w:t>8.Осмотреть кожу промежности на предмет признаков инфекции (гиперемия,</w:t>
            </w:r>
          </w:p>
          <w:p w14:paraId="2FA912E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color w:val="000000" w:themeColor="text1"/>
                <w:sz w:val="24"/>
                <w:szCs w:val="24"/>
              </w:rPr>
              <w:t>отечность, мацерация кожи, гнойное отделяемое).</w:t>
            </w:r>
          </w:p>
          <w:p w14:paraId="394B19E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9.Убедиться, что трубка катетера приклеена пластырем к бедру и не натянута.</w:t>
            </w:r>
          </w:p>
          <w:p w14:paraId="112D11F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10.Убедиться, что дренажный мешок прикреплен к кровати.</w:t>
            </w:r>
          </w:p>
          <w:p w14:paraId="0916741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11.Снять с кровати пеленку (клеенку с пеленкой) и сбросить ее в непромокаемый мешок.</w:t>
            </w:r>
          </w:p>
          <w:p w14:paraId="3D71586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12.Снять перчатки, вымыть руки.</w:t>
            </w:r>
          </w:p>
          <w:p w14:paraId="6C5F5357" w14:textId="6CE6AAF6" w:rsid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13.Сделать запись о выполненной процедуре. Доложить врачу о появившихся признаках воспаления в области промежности.</w:t>
            </w:r>
          </w:p>
          <w:p w14:paraId="68399EF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14:paraId="183D9218" w14:textId="7B812511" w:rsidR="004A4BC2" w:rsidRDefault="00E32FD1" w:rsidP="00E32FD1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3. Размещение пациента в постели в положениях Фаулера, Симса, на спине, на боку, на животе.</w:t>
            </w:r>
          </w:p>
          <w:p w14:paraId="2477F523" w14:textId="77777777" w:rsidR="00E32FD1" w:rsidRDefault="00E32FD1" w:rsidP="00E32FD1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754DAE7A" w14:textId="29041236" w:rsidR="00E32FD1" w:rsidRPr="00E32FD1" w:rsidRDefault="00E32FD1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Размещение пациента в постели в положении Фаулера.</w:t>
            </w:r>
          </w:p>
          <w:p w14:paraId="1C3B7AEF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14:paraId="517D45B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14:paraId="4DE8F72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2.Обработать руки гигиеническим способом, осушить.</w:t>
            </w:r>
          </w:p>
          <w:p w14:paraId="7D5E029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3.Надетьперчатки.</w:t>
            </w:r>
          </w:p>
          <w:p w14:paraId="1A96EF0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14:paraId="338DCC7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5.Убедиться, что пациент лежит на спине посередине кровати, убрать подушки.</w:t>
            </w:r>
          </w:p>
          <w:p w14:paraId="61E94F2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6.Поднять изголовье кровати под углом 45-60° (или подложить три подушки): человек, прямо сидящий на кровати, находится в положении Фаулера.</w:t>
            </w:r>
          </w:p>
          <w:p w14:paraId="4E8DD91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7. Подложить подушки или сложенное одеяло под голени пациента.</w:t>
            </w:r>
          </w:p>
          <w:p w14:paraId="32CF20DA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8.Подложить под голову небольшую подушку (в том случае, если поднималось изголовье).</w:t>
            </w:r>
          </w:p>
          <w:p w14:paraId="4F2C139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9.Подложить под предплечья и кисти подушку (если пациент не может самостоятельно двигать руками). Предплечья и запястья должны быть </w:t>
            </w: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lastRenderedPageBreak/>
              <w:t>приподняты и расположены ладонями вниз.</w:t>
            </w:r>
          </w:p>
          <w:p w14:paraId="68F7DA1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10.Подложить пациенту под поясницу подушку.</w:t>
            </w:r>
          </w:p>
          <w:p w14:paraId="0775E56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11.Подложить небольшую подушку или валик под колени и под пятки пациента.</w:t>
            </w:r>
          </w:p>
          <w:p w14:paraId="50EEFD8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12.Обеспечить упор для стоп под углом 90°.</w:t>
            </w:r>
          </w:p>
          <w:p w14:paraId="2DA59787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13.Убедиться, что пациент лежит удобно. Поднять боковые поручни кровати.</w:t>
            </w:r>
          </w:p>
          <w:p w14:paraId="44B2E4D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14:paraId="1E02F5C9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15.Снять перчатки, поместить их в емкость для дезинфекции.</w:t>
            </w:r>
          </w:p>
          <w:p w14:paraId="729BF16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16.Обработать руки гигиеническим способом, осушить.</w:t>
            </w:r>
          </w:p>
          <w:p w14:paraId="63886D35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17.Сделать соответствующую запись о выполненной процедуре в медицинской документации.</w:t>
            </w:r>
          </w:p>
          <w:p w14:paraId="03D2690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14:paraId="3A1475DB" w14:textId="50FFDB06" w:rsidR="00E32FD1" w:rsidRDefault="00E32FD1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Размещение пациента в постели в положении Симса.</w:t>
            </w:r>
          </w:p>
          <w:p w14:paraId="028246C8" w14:textId="77777777" w:rsidR="00E32FD1" w:rsidRPr="00E32FD1" w:rsidRDefault="00E32FD1" w:rsidP="00E32F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3517F0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14:paraId="5883D8C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2.Обработать руки гигиеническим способом, осушить.</w:t>
            </w:r>
          </w:p>
          <w:p w14:paraId="5520604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3.Надетьперчатки.</w:t>
            </w:r>
          </w:p>
          <w:p w14:paraId="561B362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14:paraId="546E131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5.Опустить изголовье кровати (убрать лишние подушки), придать постели горизонтальное положение.</w:t>
            </w:r>
          </w:p>
          <w:p w14:paraId="1DDF09D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6.Положить пациента на спину.</w:t>
            </w:r>
          </w:p>
          <w:p w14:paraId="10891E3A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7.Переместить пациента к краю кровати.</w:t>
            </w:r>
          </w:p>
          <w:p w14:paraId="7759557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8.Переместить пациента в положение лежа на боку и частично на животе.</w:t>
            </w:r>
          </w:p>
          <w:p w14:paraId="39315BA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9.Положить подушку под голову пациента.</w:t>
            </w:r>
          </w:p>
          <w:p w14:paraId="3595D4D5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10.Под согнутую, находящуюся сверху руку поместить подушку на уровне плеча. Другую руку пациента положить на простыню.</w:t>
            </w:r>
          </w:p>
          <w:p w14:paraId="5012CDF0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11.Под согнутую "верхнюю" ногу подложить подушку, так чтобы нога оказалась на уровне бедра.</w:t>
            </w:r>
          </w:p>
          <w:p w14:paraId="7C7352D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12.У подошвы ноги положить мешок с песком.</w:t>
            </w:r>
          </w:p>
          <w:p w14:paraId="5CAEA677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13.Убедиться, что пациент лежит удобно. Поднять боковые поручни кровати.</w:t>
            </w:r>
          </w:p>
          <w:p w14:paraId="33351DB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14:paraId="17C2B4D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15.Снять перчатки, поместить их в емкость для дезинфекции.</w:t>
            </w:r>
          </w:p>
          <w:p w14:paraId="239FE25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16.Обработать руки гигиеническим способом, осушить.</w:t>
            </w:r>
          </w:p>
          <w:p w14:paraId="2B9F3141" w14:textId="65F36CFE" w:rsid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17.Сделать соответствующую запись о выполненной процедуре в медицинской документации.</w:t>
            </w:r>
          </w:p>
          <w:p w14:paraId="46A92CB5" w14:textId="31220C99" w:rsidR="00E32FD1" w:rsidRDefault="00E32FD1" w:rsidP="00E32FD1">
            <w:pPr>
              <w:spacing w:after="0" w:line="240" w:lineRule="auto"/>
              <w:rPr>
                <w:b/>
                <w:bCs/>
                <w:noProof/>
                <w:sz w:val="28"/>
                <w:szCs w:val="28"/>
              </w:rPr>
            </w:pPr>
          </w:p>
          <w:p w14:paraId="6E6F183C" w14:textId="62D77DFF" w:rsidR="00E32FD1" w:rsidRDefault="00E32FD1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Размещение пациента в постели в положении на боку.</w:t>
            </w:r>
          </w:p>
          <w:p w14:paraId="1D6CB799" w14:textId="77777777" w:rsidR="00E32FD1" w:rsidRDefault="00E32FD1" w:rsidP="00E32F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7FDB5CF" w14:textId="5BA9D56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14:paraId="5B34C56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2.Обработать руки гигиеническим способом, осушить.</w:t>
            </w:r>
          </w:p>
          <w:p w14:paraId="1286D0E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3.Надетьперчатки.</w:t>
            </w:r>
          </w:p>
          <w:p w14:paraId="5909BDE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14:paraId="2B0B6A6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5.Опустить изголовье кровати (убрать лишние подушки), придать постели горизонтальное положение. Убедиться, что пациент лежит строго </w:t>
            </w: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горизонтально.</w:t>
            </w:r>
          </w:p>
          <w:p w14:paraId="6FFD8F50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Передвинуть пациента ближе к одному краю, противоположному стороне поворота.</w:t>
            </w:r>
          </w:p>
          <w:p w14:paraId="6D6FDC1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6.Сказать пациенту, что он может помочь, если скрестит руки на груди. Если пациента переворачивают на правый бок: он должен положить левую ногу на правую. Или согнуть левую ногу пациента: одна рука охватывает нижнюю треть голени, другая - в подколенной впадине; левая стопа при этом должна оказаться в подколенной ямке.</w:t>
            </w:r>
          </w:p>
          <w:p w14:paraId="775BF54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7.Встать с той стороны кровати, куда будут поворачивать пациента. Положить протектор на кровать рядом с ним. Встать как можно ближе к кровати, согнуть одну ногу в колене и поставить ее на протектор. Вторая нога является опорой.</w:t>
            </w:r>
          </w:p>
          <w:p w14:paraId="1DDEE17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8.Положить одну руку на плечо, которое находится дальше от медицинской сестры, вторую руку - на дальнее бедро, т.е. если пациент будет поворачиваться на правый бок по направлению к медицинской сестре, положить левую руку на его левое плечо, а правую - на его левое бедро.</w:t>
            </w:r>
          </w:p>
          <w:p w14:paraId="0A7D7A1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9.Повернуть пациента на бок, перенеся свой вес на ногу, стоящую на полу. Подложить подушку под голову и шею пациента.</w:t>
            </w:r>
          </w:p>
          <w:p w14:paraId="0AC26E20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10.Выдвинуть вперед "нижнее" плечо пациента, чтобы он не лежал на своей руке.</w:t>
            </w:r>
          </w:p>
          <w:p w14:paraId="60076EF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Придать обеим рукам пациента слегка согнутое положение. Рука, находящаяся сверху, лежит на подушке на уровне плеча.</w:t>
            </w:r>
          </w:p>
          <w:p w14:paraId="183882BA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11.Подложить пациенту под спину сложенную подушку (подушку сложить по длине и слегка подсунуть ее ровной поверхностью под спину пациента). Под согнутую "верхнюю" ногу пациента, лежащую немного впереди нижней, поместить подушку (от паховой области до стопы).</w:t>
            </w:r>
          </w:p>
          <w:p w14:paraId="4AFBC541" w14:textId="49D9F27E" w:rsid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12.Поместить мешок с песком у подошвы "нижней" ноги. Расправить подкладную пеленку.</w:t>
            </w:r>
          </w:p>
          <w:p w14:paraId="076A39D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13.Убедиться, что пациент лежит удобно. Поднять боковые поручни кровати.</w:t>
            </w:r>
          </w:p>
          <w:p w14:paraId="113A2A7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14:paraId="7F7B57D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15.Снять перчатки, поместить их в емкость для дезинфекции.</w:t>
            </w:r>
          </w:p>
          <w:p w14:paraId="39E5B9A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16.Обработать руки гигиеническим способом, осушить.</w:t>
            </w:r>
          </w:p>
          <w:p w14:paraId="3D113BA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17.Сделать соответствующую запись о выполненной процедуре в медицинской документации.</w:t>
            </w:r>
          </w:p>
          <w:p w14:paraId="592B322A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</w:pPr>
          </w:p>
          <w:p w14:paraId="693058AF" w14:textId="7D870F37" w:rsidR="00E32FD1" w:rsidRDefault="00E32FD1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Размещение пациента в постели в положении на спине.</w:t>
            </w:r>
          </w:p>
          <w:p w14:paraId="415FB29B" w14:textId="77777777" w:rsidR="00E32FD1" w:rsidRPr="00E32FD1" w:rsidRDefault="00E32FD1" w:rsidP="00E32F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8A68037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14:paraId="76916910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2.Обработать руки гигиеническим способом, осушить.</w:t>
            </w:r>
          </w:p>
          <w:p w14:paraId="437875A9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3.Надетьперчатки.</w:t>
            </w:r>
          </w:p>
          <w:p w14:paraId="7F46AF2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14:paraId="49069CD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5. Опустить изголовье кровати (убрать лишние подушки), придать постели горизонтальное положение. Убедиться, что пациент лежит посередине кровати.</w:t>
            </w:r>
          </w:p>
          <w:p w14:paraId="1DBB04F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6. Придать пациенту правильное положение: положить подушку под голову (или поправить оставшуюся), расположить руки вдоль туловища ладонями вниз, расположить нижние конечности на одной линии с тазобедренными суставами.</w:t>
            </w:r>
          </w:p>
          <w:p w14:paraId="2AB99DE5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7. Подложить небольшую подушку под верхнюю часть плеч и шею.</w:t>
            </w:r>
          </w:p>
          <w:p w14:paraId="2DEB15D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8. Подложить под поясницу небольшое, свернутое валиком полотенце.</w:t>
            </w:r>
          </w:p>
          <w:p w14:paraId="2EB17CB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9. Подложить валики из скатанной в рулон простыни вдоль наружной поверхности бедер, начиная от области большого вертела бедренной кости.</w:t>
            </w:r>
          </w:p>
          <w:p w14:paraId="6A099D37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10. Подложить небольшую подушку или валик под голень в области ее нижней трети.</w:t>
            </w:r>
          </w:p>
          <w:p w14:paraId="0DE13E0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11. Обеспечить упор для поддерживания стоп под углом 90°.</w:t>
            </w:r>
          </w:p>
          <w:p w14:paraId="1515F787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12. Положить под предплечья небольшие подушки.</w:t>
            </w:r>
          </w:p>
          <w:p w14:paraId="688F1EC7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13.Убедиться, что пациент лежит удобно. Поднять боковые поручни кровати.</w:t>
            </w:r>
          </w:p>
          <w:p w14:paraId="559CB20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14:paraId="77677CE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15.Снять перчатки, поместить их в емкость для дезинфекции.</w:t>
            </w:r>
          </w:p>
          <w:p w14:paraId="583098F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16.Обработать руки гигиеническим способом, осушить.</w:t>
            </w:r>
          </w:p>
          <w:p w14:paraId="4938ACF5" w14:textId="5B6A1CB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17.Сделать соответствующую запись о выполненной процедуре в медицинской документации.</w:t>
            </w:r>
          </w:p>
          <w:p w14:paraId="024A10B1" w14:textId="77777777" w:rsidR="00E32FD1" w:rsidRPr="00E32FD1" w:rsidRDefault="00E32FD1" w:rsidP="00E32FD1">
            <w:pPr>
              <w:spacing w:after="0" w:line="240" w:lineRule="auto"/>
              <w:rPr>
                <w:b/>
                <w:bCs/>
                <w:noProof/>
                <w:sz w:val="28"/>
                <w:szCs w:val="28"/>
              </w:rPr>
            </w:pPr>
          </w:p>
          <w:p w14:paraId="7F924289" w14:textId="23413797" w:rsidR="00E32FD1" w:rsidRDefault="00E32FD1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Размещение пациента в постели в положении на животе.</w:t>
            </w:r>
          </w:p>
          <w:p w14:paraId="17FE5973" w14:textId="77777777" w:rsidR="00E32FD1" w:rsidRPr="00E32FD1" w:rsidRDefault="00E32FD1" w:rsidP="00E32F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9653AA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14:paraId="7B874C6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2.Обработать руки гигиеническим способом, осушить.</w:t>
            </w:r>
          </w:p>
          <w:p w14:paraId="108A759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3.Надетьперчатки.</w:t>
            </w:r>
          </w:p>
          <w:p w14:paraId="2ACEE76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14:paraId="7580E1A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5. Опустить изголовье кровати (убрать лишние подушки). Убедиться, что пациент лежит строго горизонтально.</w:t>
            </w:r>
          </w:p>
          <w:p w14:paraId="6C5DD3FA" w14:textId="3D2B98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6. Аккуратно приподнять голову пациента, убрать обычную и положить маленькую подушку. Переместить пациента к краю кровати. Разогнуть руку пациента в локтевом суставе, прижать ее к туловищу по всей длине, подложив кисть под бедро, или поднять ее вверх и вытянуть ее вдоль головы.</w:t>
            </w:r>
          </w:p>
          <w:p w14:paraId="669A1807" w14:textId="571566F5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7. Перейти на другую сторону кровати. Встать коленом на кровать. Подложить свернутое одеяло или небольшую подушку под верхнюю часть живота пациента. Положить руку на дальнее от медицинской сестры плечо пациента, а другую руку - на дальнее бедро.</w:t>
            </w:r>
          </w:p>
          <w:p w14:paraId="4098A84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8. Перевернуть пациента на живот, в сторону медицинской сестры. Голова пациента должна быть повернута набок.</w:t>
            </w:r>
          </w:p>
          <w:p w14:paraId="3B7C563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9. Подложить подушку под голени, чтобы пальцы не касались постели.</w:t>
            </w:r>
          </w:p>
          <w:p w14:paraId="2C03DB6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10. Согнуть руку, к которой обращена голова пациента, в локтевом суставе под углом 90°, другую руку вытянуть вдоль туловища.</w:t>
            </w:r>
          </w:p>
          <w:p w14:paraId="2B043E4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10. Подложить подушки под локти, предплечья и кисти, небольшие валики рядом со стопами (с наружной стороны).</w:t>
            </w:r>
          </w:p>
          <w:p w14:paraId="5CD61769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12. Расправить простыню и подкладную пеленку.</w:t>
            </w:r>
          </w:p>
          <w:p w14:paraId="5307343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13.Убедиться, что пациент лежит удобно. Поднять боковые поручни кровати.</w:t>
            </w:r>
          </w:p>
          <w:p w14:paraId="566A934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14:paraId="51A18D5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15.Снять перчатки, поместить их в емкость для дезинфекции.</w:t>
            </w:r>
          </w:p>
          <w:p w14:paraId="3DB9494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16.Обработать руки гигиеническим способом, осушить.</w:t>
            </w:r>
          </w:p>
          <w:p w14:paraId="4CBCB5C4" w14:textId="70FA6559" w:rsidR="004A4BC2" w:rsidRDefault="00E32FD1" w:rsidP="00E32FD1">
            <w:pPr>
              <w:spacing w:after="0" w:line="240" w:lineRule="auto"/>
              <w:jc w:val="both"/>
              <w:rPr>
                <w:noProof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17.Сделать соответствующую запись о выполненной процедуре в медицинской документации.</w:t>
            </w:r>
          </w:p>
          <w:p w14:paraId="510F0D01" w14:textId="4972BB00" w:rsidR="00E32FD1" w:rsidRDefault="00E32FD1" w:rsidP="00E32FD1">
            <w:pPr>
              <w:spacing w:after="0" w:line="240" w:lineRule="auto"/>
              <w:jc w:val="both"/>
              <w:rPr>
                <w:noProof/>
              </w:rPr>
            </w:pPr>
          </w:p>
          <w:p w14:paraId="154BBCE0" w14:textId="1077E92B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8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b/>
                <w:color w:val="000000"/>
                <w:sz w:val="28"/>
                <w:shd w:val="clear" w:color="auto" w:fill="FFFFFF"/>
              </w:rPr>
              <w:t>4. Уход за новой канюлей при оксигенотерапии.</w:t>
            </w:r>
          </w:p>
          <w:p w14:paraId="6338C227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0"/>
                <w:shd w:val="clear" w:color="auto" w:fill="FFFFFF"/>
              </w:rPr>
            </w:pPr>
          </w:p>
          <w:p w14:paraId="51D9502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1.Идентифицировать пациента, представиться, объяснить цель и ход предстоящей процедуры, уточнить, испытывает ли он какой-либо дискомфорт от зонда (если пациент в сознании) и определить необходимость изменений. Получить согласие на проведение манипуляции.</w:t>
            </w:r>
          </w:p>
          <w:p w14:paraId="18E4030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2.Обработать руки гигиеническим способом, осушить. Надеть перчатки.</w:t>
            </w:r>
          </w:p>
          <w:p w14:paraId="0B0DFF2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3.Осмотреть место введения зонда на предмет признаков раздражения или сдавления.</w:t>
            </w:r>
          </w:p>
          <w:p w14:paraId="330200CA" w14:textId="052E8099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4.Попросить пациента открыть рот, чтобы увидеть зонд в глотке.</w:t>
            </w:r>
          </w:p>
          <w:p w14:paraId="6EE510C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5.Подсоединить шприц с 10-20 куб. см (10 куб. см для детей) воздуха к назогастральному зонду и ввести воздух, одновременно выслушивая звуки в области эпигастрия при помощи стетоскопа (булькающие звуки).</w:t>
            </w:r>
          </w:p>
          <w:p w14:paraId="64C0D85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6.Очистить наружные носовые ходы увлажненными физиологическим раствором марлевыми салфетками. Нанести вазелин на слизистую оболочку, соприкасающуюся с зондом (исключение – манипуляции, связанные с оксигенотерапией.</w:t>
            </w:r>
          </w:p>
          <w:p w14:paraId="553850C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7.Каждые 4 ч выполнять уход за полостью рта: увлажнять полость рта и губы.</w:t>
            </w:r>
          </w:p>
          <w:p w14:paraId="6C80C87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8.Каждые 3 ч (по назначению врача) промывать зонд 20-30 мл физиологического раствора. Для этого подсоединить шприц, наполненный физиологическим раствором,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</w:r>
          </w:p>
          <w:p w14:paraId="6A59981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9.Снять пластырь и наклеить заново, если он отклеился или сильно загрязнен.</w:t>
            </w:r>
          </w:p>
          <w:p w14:paraId="0A2D3E3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10.Продезинфицировать и утилизировать использованные материалы. Обработать мембрану фонендоскопа дезинфектантом или антисептиком.</w:t>
            </w:r>
          </w:p>
          <w:p w14:paraId="04B9A2B9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11.Снять перчатки, поместить их в контейнер для дезинфекции.</w:t>
            </w:r>
          </w:p>
          <w:p w14:paraId="60A450A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12.Обработать руки гигиеническим способом, осушить.</w:t>
            </w:r>
          </w:p>
          <w:p w14:paraId="1AB6C80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13.Уточнить у пациента его самочувствие (если он в сознании).</w:t>
            </w:r>
          </w:p>
          <w:p w14:paraId="517CCE75" w14:textId="64082EFE" w:rsid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14.Сделать соответствующую запись о выполненной процедуре в медицинской документации.</w:t>
            </w:r>
          </w:p>
          <w:p w14:paraId="4620BF9C" w14:textId="77777777" w:rsidR="008701CD" w:rsidRDefault="008701CD" w:rsidP="00E32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28FFB611" w14:textId="63D6E51F" w:rsidR="00E32FD1" w:rsidRDefault="00E32FD1" w:rsidP="00E32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5. Транспортировка и перекладывание больного.</w:t>
            </w:r>
          </w:p>
          <w:p w14:paraId="4783EAF4" w14:textId="2AD9806A" w:rsidR="00E32FD1" w:rsidRDefault="00E32FD1" w:rsidP="00E32F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6129B651" w14:textId="1244990C" w:rsidR="00E32FD1" w:rsidRDefault="00E32FD1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Особенности транспортировки больных, находящихся в шоковом состоянии.</w:t>
            </w:r>
          </w:p>
          <w:p w14:paraId="6CB018F4" w14:textId="77777777" w:rsidR="00E32FD1" w:rsidRPr="00E32FD1" w:rsidRDefault="00E32FD1" w:rsidP="00E32FD1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</w:p>
          <w:p w14:paraId="18442CF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sz w:val="24"/>
                <w:szCs w:val="24"/>
              </w:rPr>
              <w:t>Тяжелобольных, находящихся в шоковом состоянии, направляют непосредственно в отделение, где имеется палата интенсивного наблюдения. Тех больных, которым нельзя двигаться, перекладывают с носилок на постель с большой осторожностью, соблюдая определенные правила: носилки ставят ножным концом к головному концу кровати. Если площадь палаты не позволяет, носилки ставят параллельно кровати, а медицинский персонал становится между носилками и кроватью лицом к больному. Необходимо заранее продумать, как поместить носилки относительно кровати, чтобы избежать неудобных и лишних движений.</w:t>
            </w:r>
          </w:p>
          <w:p w14:paraId="0A7D32DC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0014C777" w14:textId="73C68151" w:rsidR="00E32FD1" w:rsidRDefault="00E32FD1" w:rsidP="00D45C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Транспортировка больных при отсутствии каталок.</w:t>
            </w:r>
          </w:p>
          <w:p w14:paraId="215BE61B" w14:textId="77777777" w:rsidR="00E32FD1" w:rsidRP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3834D3C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При отсутствии каталок больного могут транспортировать:</w:t>
            </w:r>
          </w:p>
          <w:p w14:paraId="5DAD784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1) один человек — больной держится за шею санитара;</w:t>
            </w:r>
          </w:p>
          <w:p w14:paraId="62ECDE8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2) два человека — один держит ноги и ягодицы больного, другой поддерживает спину и голову;</w:t>
            </w:r>
          </w:p>
          <w:p w14:paraId="34213EC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3) три человека — один держит ноги, другой — поясницу и часть спины, третий — спину и голову.</w:t>
            </w:r>
          </w:p>
          <w:p w14:paraId="7A7317E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Захваты для удерживания пациента при перемещении:</w:t>
            </w:r>
          </w:p>
          <w:p w14:paraId="2C6A2762" w14:textId="77777777" w:rsidR="00E32FD1" w:rsidRPr="00E32FD1" w:rsidRDefault="00E32FD1" w:rsidP="00D45CD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захват пальцами захват рукой;</w:t>
            </w:r>
          </w:p>
          <w:p w14:paraId="7F75A24E" w14:textId="77777777" w:rsidR="00E32FD1" w:rsidRPr="00E32FD1" w:rsidRDefault="00E32FD1" w:rsidP="00D45CD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захват запястный;</w:t>
            </w:r>
          </w:p>
          <w:p w14:paraId="5EE08405" w14:textId="77777777" w:rsidR="00E32FD1" w:rsidRPr="00E32FD1" w:rsidRDefault="00E32FD1" w:rsidP="00D45CDC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захват двойной запястный.</w:t>
            </w:r>
          </w:p>
          <w:p w14:paraId="66358D0E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u w:val="single"/>
              </w:rPr>
            </w:pPr>
          </w:p>
          <w:p w14:paraId="2F7138BD" w14:textId="05E70F8A" w:rsidR="00E32FD1" w:rsidRDefault="00E32FD1" w:rsidP="00D45CDC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</w:rPr>
              <w:t>Транспортировка пациента на каталке (носилках, вдвоем).</w:t>
            </w:r>
          </w:p>
          <w:p w14:paraId="0C4BDEBA" w14:textId="77777777" w:rsidR="00E32FD1" w:rsidRP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</w:rPr>
            </w:pPr>
          </w:p>
          <w:p w14:paraId="268E3CE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1.Информировать пациента о предстоящей манипуляции и ходе её выполнения. Получить согласие на выполнение транспортировки.</w:t>
            </w:r>
          </w:p>
          <w:p w14:paraId="39C24C9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2.Подготовить каталку к транспортировке, проверить ее исправность.</w:t>
            </w:r>
          </w:p>
          <w:p w14:paraId="6E0045C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3.Обработать руки.</w:t>
            </w:r>
          </w:p>
          <w:p w14:paraId="1B8264E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4.Застелить каталку.</w:t>
            </w:r>
          </w:p>
          <w:p w14:paraId="7465919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5.Поставить каталку (кресло-каталку) удобно в данной ситуации.</w:t>
            </w:r>
          </w:p>
          <w:p w14:paraId="6B7CC730" w14:textId="71FE9906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6.Переместить пациента на каталку (кресло-каталку) одним из известных способов.</w:t>
            </w:r>
          </w:p>
          <w:p w14:paraId="2CF268DC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7.Укрыть пациента. </w:t>
            </w:r>
          </w:p>
          <w:p w14:paraId="752019F4" w14:textId="2208F2D3" w:rsidR="00E32FD1" w:rsidRPr="00E32FD1" w:rsidRDefault="00E32FD1" w:rsidP="00E32FD1">
            <w:pPr>
              <w:spacing w:after="0" w:line="240" w:lineRule="auto"/>
              <w:rPr>
                <w:b/>
                <w:bCs/>
                <w:noProof/>
                <w:sz w:val="28"/>
                <w:szCs w:val="28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8.Транспортировка на каталке: встать: один медработник спереди каталки спиной к пациенту, другой - сзади каталки, лицом к пациенту.  На кресло-каталке транспортировать пациента так, чтобы его руки не выходили за пределы подлокотников кресла-каталки.</w:t>
            </w:r>
          </w:p>
          <w:p w14:paraId="1045C5B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9.Транспортировать пациента в отделение с историей болезни. </w:t>
            </w:r>
          </w:p>
          <w:p w14:paraId="5FBEA198" w14:textId="4A099340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10.Поставить каталку (кресло-каталку) к кровати, в зависимости от площади палаты. </w:t>
            </w:r>
          </w:p>
          <w:p w14:paraId="2F4A3330" w14:textId="4C3045C9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11.Убрать одеяло с кровати. </w:t>
            </w:r>
          </w:p>
          <w:p w14:paraId="4C9A92A7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12.Переложить пациента на кровать, одним из известных способов.</w:t>
            </w:r>
          </w:p>
          <w:p w14:paraId="60F8DED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13.Убедиться, что пациенту комфортно.</w:t>
            </w:r>
          </w:p>
          <w:p w14:paraId="4688E31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Завершение процедуры:</w:t>
            </w:r>
          </w:p>
          <w:p w14:paraId="0C7C2001" w14:textId="2639C55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14.Надеть перчатки. Продезинфицировать каталку (кресло-каталку) в соответствии с инструкцией к дезинфицирующему средству.</w:t>
            </w:r>
          </w:p>
          <w:p w14:paraId="10E4808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 Провести гигиеническую обработку рук.</w:t>
            </w:r>
          </w:p>
          <w:p w14:paraId="2922D345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380FC1F4" w14:textId="60C5CDEF" w:rsidR="00E32FD1" w:rsidRPr="00E32FD1" w:rsidRDefault="00E32FD1" w:rsidP="00D45CDC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Перемещение пациента на носилках.</w:t>
            </w:r>
          </w:p>
          <w:p w14:paraId="1F7A43A9" w14:textId="77777777" w:rsidR="00E32FD1" w:rsidRP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4F9076D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ab/>
              <w:t xml:space="preserve">Вниз по лестнице пациента несут ногами вперед, причем передний конец носилок приподнят, а задний опущен, для того чтобы достигнуть горизонтального положения носилок. </w:t>
            </w:r>
          </w:p>
          <w:p w14:paraId="742C2810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ab/>
              <w:t xml:space="preserve">Вверх по лестнице пациента несут головой вперед и также в горизонтальном положении. </w:t>
            </w:r>
          </w:p>
          <w:p w14:paraId="5D09E7B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ab/>
              <w:t xml:space="preserve">При транспортировке пациента на носилках надо идти не в ногу, короткими шагами слегка сгибая ногу в коленях и удерживая носилки в горизонтальном положении. </w:t>
            </w:r>
          </w:p>
          <w:p w14:paraId="600B6C10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ab/>
              <w:t>При любом способе транспортировки сопровождающий пациента обязан передать пациента и его историю болезни палатной медицинской сестре.</w:t>
            </w:r>
          </w:p>
          <w:p w14:paraId="313D8312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1FDA1A8A" w14:textId="2B5F1F80" w:rsidR="00E32FD1" w:rsidRDefault="00E32FD1" w:rsidP="00D45CDC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Поддержание пациента при ходьбе.</w:t>
            </w:r>
          </w:p>
          <w:p w14:paraId="7B48342F" w14:textId="77777777" w:rsidR="00E32FD1" w:rsidRP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0D38E12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u w:val="single"/>
                <w:lang w:eastAsia="ru-RU"/>
              </w:rPr>
              <w:t>Использование: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 помощь человеку при ходьбе после травмы, инсульта и т. п.</w:t>
            </w:r>
          </w:p>
          <w:p w14:paraId="5A2321E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1.Объяснить пациенту принцип удерживания, убедиться, что он понимает его.</w:t>
            </w:r>
          </w:p>
          <w:p w14:paraId="10D9BC9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2.Оценить состояние и возможности пациента:</w:t>
            </w:r>
          </w:p>
          <w:p w14:paraId="0C23F25A" w14:textId="77777777" w:rsidR="00E32FD1" w:rsidRPr="00E32FD1" w:rsidRDefault="00E32FD1" w:rsidP="00D45CDC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что он сможет сделать самостоятельно;</w:t>
            </w:r>
          </w:p>
          <w:p w14:paraId="5A151AD8" w14:textId="77777777" w:rsidR="00E32FD1" w:rsidRPr="00E32FD1" w:rsidRDefault="00E32FD1" w:rsidP="00D45CDC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в чем ему нужна поддержка;</w:t>
            </w:r>
          </w:p>
          <w:p w14:paraId="76B3BA7D" w14:textId="77777777" w:rsidR="00E32FD1" w:rsidRPr="00E32FD1" w:rsidRDefault="00E32FD1" w:rsidP="00D45CDC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нужны ли ему вспомогательные средства (трость, костыли, ходунки).</w:t>
            </w:r>
          </w:p>
          <w:p w14:paraId="68064E6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3.Оценить окружающую обстановку: влажность пола, тапочки, посторонние предметы на полу, аппаратура, стоящая на пути движения пациента.</w:t>
            </w:r>
          </w:p>
          <w:p w14:paraId="54FBF06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4.Встать рядом с пациентом.</w:t>
            </w:r>
          </w:p>
          <w:p w14:paraId="6043B2A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5.Применить «захват большими пальцами ладоней»: держать правую руку пациента в своей правой (или левую в левой) руке. Рука пациента прямая, опирается ладонью на ладонь сестры при сомкнутых в замок больших пальцах.</w:t>
            </w:r>
          </w:p>
          <w:p w14:paraId="202AADA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6.Поддерживать другой рукой пациента под локоть или под мышкой, или обхватить пациента за талию.</w:t>
            </w:r>
          </w:p>
          <w:p w14:paraId="2055B857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7.Встать к пациенту как можно ближе, поддерживая его колени правой ногой (если сестра стоит справа), если пациент чувствует себя неуверенно.</w:t>
            </w:r>
          </w:p>
          <w:p w14:paraId="138DAA10" w14:textId="6CA31B67" w:rsid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8.Передвигаться рядом с пациентом до тех пор, пока он чувствует себя неуверенно.</w:t>
            </w:r>
          </w:p>
          <w:p w14:paraId="485F255F" w14:textId="77777777" w:rsidR="00E32FD1" w:rsidRP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709F1C00" w14:textId="7F44F556" w:rsidR="00E32FD1" w:rsidRDefault="00E32FD1" w:rsidP="00D45CDC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Перемещение пациента из положения «сидя на кровати с опущенными ногами» на стул или функциональное кресло-каталку, имеющее съемную (подвижную) подставку для ног.</w:t>
            </w:r>
          </w:p>
          <w:p w14:paraId="1384D22A" w14:textId="77777777" w:rsidR="00E32FD1" w:rsidRP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23022D2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1.Перед тем, как начать перемещение (если пациент в состоянии оценить полученную информацию)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14:paraId="258BF6E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14:paraId="058B0649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3.Оценить окружающую обстановку на предмет безопасности при осуществлении перемещения.</w:t>
            </w:r>
          </w:p>
          <w:p w14:paraId="417CCB4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4.Опустить боковые поручни кровати, если они есть, закрепить тормоза кровати.</w:t>
            </w:r>
          </w:p>
          <w:p w14:paraId="6B8E40F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5.Затем поставить стул (кресло-каталку) рядом с кроватью. По возможности, опустить кровать до уровня стула.</w:t>
            </w:r>
          </w:p>
          <w:p w14:paraId="4B5E76E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6.У кресла-каталки отодвинуть подставку для ног.</w:t>
            </w:r>
          </w:p>
          <w:p w14:paraId="02055B69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7.При перемещении пациента можно использовать один из способов удерживания пациента (подмышечный захват, при поднятом локте, за пояс, через руку). Для этого необходимо встать с той стороны, где находится кресло-каталка (стул).</w:t>
            </w:r>
          </w:p>
          <w:p w14:paraId="2290818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8.Предупредить пациента, что на счет «три» вы поможете ему встать.</w:t>
            </w:r>
          </w:p>
          <w:p w14:paraId="1CC68665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9.Считая, слегка раскачиваться. В данном случае мы будем использовать способ удерживания пациента «при поднятом локте».</w:t>
            </w:r>
          </w:p>
          <w:p w14:paraId="071E9375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10.Поставить пациента на счет «три» на ноги, поворачиваться с ним до тех пор, пока он не окажется спиной к креслу-каталке (стулу).</w:t>
            </w:r>
          </w:p>
          <w:p w14:paraId="3B0B9CE9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 xml:space="preserve">11.Попросить пациента сказать вам, когда он коснется края кресла-каталки (стула). Опустить его в кресло-каталку (на стул): сгибая свои колени и 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lastRenderedPageBreak/>
              <w:t>придерживая ими колени пациента, при этом вам надо держать спину прямо.</w:t>
            </w:r>
          </w:p>
          <w:p w14:paraId="478F7355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12.Пациент поможет вам, если положит руки на ручку кресла-каталки (на край стула) и опустится в него.</w:t>
            </w:r>
          </w:p>
          <w:p w14:paraId="654851C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13.Ноги пациента расположите на подставке.</w:t>
            </w:r>
          </w:p>
          <w:p w14:paraId="22772215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14.После того, как процесс перемещения завершен, необходимо убедиться, что пациент чувствует себя комфортно и безопасно.</w:t>
            </w:r>
          </w:p>
          <w:p w14:paraId="4F6335BA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15.При необходимости транспортировать пациента, предварительно сняв тормоз.</w:t>
            </w:r>
          </w:p>
          <w:p w14:paraId="2C10FFF5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16.По окончании работы с пациентом снять перчатки, обработать руки на гигиеническом уровне.</w:t>
            </w:r>
          </w:p>
          <w:p w14:paraId="23381640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Theme="minorHAnsi" w:eastAsiaTheme="minorHAnsi" w:hAnsiTheme="minorHAnsi" w:cstheme="minorBidi"/>
                <w:sz w:val="20"/>
                <w:szCs w:val="20"/>
                <w:lang w:eastAsia="ru-RU"/>
              </w:rPr>
            </w:pPr>
          </w:p>
          <w:p w14:paraId="39BA4A3A" w14:textId="0D43149A" w:rsidR="00E32FD1" w:rsidRPr="00E32FD1" w:rsidRDefault="00E32FD1" w:rsidP="00D45CDC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Перемещение пациента с кровати с изменяющейся высотой на кресло-каталку (стул) используя метод «Поднятие плечом» (австралийское поднятие).</w:t>
            </w:r>
          </w:p>
          <w:p w14:paraId="617A07AC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3ABE56A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14:paraId="330F3EBA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14:paraId="5A17E99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3.Оценить окружающую обстановку на предмет безопасности при осуществлении перемещения.</w:t>
            </w:r>
          </w:p>
          <w:p w14:paraId="62683AB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4.Опустить боковые поручни кровати, если они есть, закрепить тормоза кровати. Помочь пациенту сесть на кровати с опущенными на пол ногами.</w:t>
            </w:r>
          </w:p>
          <w:p w14:paraId="53A14C8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5.Затем поставить стул (кресло-каталку) ближе к кровати, закрепить тормоз кресла-каталки и отодвинуть подставку для ног.</w:t>
            </w:r>
          </w:p>
          <w:p w14:paraId="6E02C7C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6.Встать по разные стороны от пациента. Подставить плечо, находящееся ближе к пациенту, в подмышечную впадину и туловищу пациента.</w:t>
            </w:r>
          </w:p>
          <w:p w14:paraId="7BB67E6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7.Кисть этой руки подвести под бедра пациента.</w:t>
            </w:r>
          </w:p>
          <w:p w14:paraId="231CD55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8.Пациент кладет свои руки на спину медработникам. Свободной рукой, согнутой в локте, опереться о кровать.</w:t>
            </w:r>
          </w:p>
          <w:p w14:paraId="243252CA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9.Другой рукой, расположенной под бедрами пациента, взять помощника за запястье («двойной запястный захват»).</w:t>
            </w:r>
          </w:p>
          <w:p w14:paraId="399EC87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10.Предупредить коллегу (если вы лидер) и пациента, что на счет «три» вы его приподнимете. На счет «три» оба медработника, выпрямляя колени и локти, поднимают пациента над постелью, свободной рукой поддерживая спину пациента, и осуществляют перемещение пациента на кресло-каталку (стул).</w:t>
            </w:r>
          </w:p>
          <w:p w14:paraId="1B7DD9E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11.Каждый из медработников кладет поддерживающую руку на подлокотник или сиденье кресла-каталки (стула) и опускает пациента на кресло-каталку (стул), сгибая колени и локоть.</w:t>
            </w:r>
          </w:p>
          <w:p w14:paraId="461CFD6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12.Необходимо обязательно убедиться в том, что вы опускаете пациента на стул одновременно. Ноги пациента поставить на подставки для ног.</w:t>
            </w:r>
          </w:p>
          <w:p w14:paraId="6132691A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13.После того, как процесс перемещения завершен, необходимо убедиться, что пациент чувствует себя комфортно и безопасно.</w:t>
            </w:r>
          </w:p>
          <w:p w14:paraId="65F700F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14.При необходимости транспортировать пациента, предварительно сняв тормоз.</w:t>
            </w:r>
          </w:p>
          <w:p w14:paraId="4FED84A9" w14:textId="77777777" w:rsidR="00E32FD1" w:rsidRPr="00E32FD1" w:rsidRDefault="00E32FD1" w:rsidP="00E32FD1">
            <w:pPr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15.По окончании работы с пациентом снять перчатки, обработать руки на гигиеническом уровне.</w:t>
            </w:r>
          </w:p>
          <w:p w14:paraId="66071B50" w14:textId="28EEE501" w:rsidR="00E32FD1" w:rsidRDefault="00E32FD1" w:rsidP="00D45CDC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Перемещение пациента с кровати на стул без подлокотников или спинки.</w:t>
            </w:r>
          </w:p>
          <w:p w14:paraId="6FD422ED" w14:textId="77777777" w:rsidR="00E32FD1" w:rsidRP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</w:p>
          <w:p w14:paraId="39AFB6B0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14:paraId="2500439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14:paraId="162F01C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3.Оценить окружающую обстановку на предмет безопасности при осуществлении перемещения.</w:t>
            </w:r>
          </w:p>
          <w:p w14:paraId="24631E89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4.Опустить боковые поручни кровати, если они есть, закрепить тормоза кровати,</w:t>
            </w:r>
          </w:p>
          <w:p w14:paraId="099723F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5.Установить высоту кровати на высоту стула.</w:t>
            </w:r>
          </w:p>
          <w:p w14:paraId="064ABAE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6.Помочь пациенту сесть на кровати, при этом ноги пациента остаются на кровати.</w:t>
            </w:r>
          </w:p>
          <w:p w14:paraId="7BF10E6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7.Затем поставить стул рядом с кроватью.</w:t>
            </w:r>
          </w:p>
          <w:p w14:paraId="69C2612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8.Сзади пациента на кровать положить ортопедический валик.</w:t>
            </w:r>
          </w:p>
          <w:p w14:paraId="6CA7B3A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9.Одному из медицинских работников встать сзади пациента — одно колено поставить на валик и осуществив «захват через руку» передвинуть пациента к краю кровати.</w:t>
            </w:r>
          </w:p>
          <w:p w14:paraId="78A381D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10.Затем поддерживать его, встав на пол обеими ногами.</w:t>
            </w:r>
          </w:p>
          <w:p w14:paraId="33B8878B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11.Второму медицинскому работнику поставить стул удобно и близко к кровати, так, чтобы пациент не упирался локтем в кровать, когда будет сидеть на стуле.</w:t>
            </w:r>
          </w:p>
          <w:p w14:paraId="4934BE2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12.Затем присесть на корточки напротив пациента, одну ногу выставить вперед, подвести руки под колени пациента и на счет «три» волоком переместить его ноги к краю кровати, в то время как первому медработнику надо поднять туловище пациента и, сгибая свои колени, опустить пациента на стул.</w:t>
            </w:r>
          </w:p>
          <w:p w14:paraId="076EE1A4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13.Разместить пациента на стуле.</w:t>
            </w:r>
          </w:p>
          <w:p w14:paraId="43D3086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14.После того, как процесс перемещения завершен, необходимо убедиться, что пациент чувствует себя комфортно и безопасно.</w:t>
            </w:r>
          </w:p>
          <w:p w14:paraId="11F61743" w14:textId="3F6D0B88" w:rsid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15.По окончании работы с пациентом снять перчатки, обработать руки на гигиеническом уровне.</w:t>
            </w:r>
          </w:p>
          <w:p w14:paraId="5560268A" w14:textId="64B35692" w:rsidR="00E32FD1" w:rsidRDefault="00E32FD1" w:rsidP="00E32FD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</w:p>
          <w:p w14:paraId="4D43F711" w14:textId="6DCD63FA" w:rsidR="00E32FD1" w:rsidRDefault="00E32FD1" w:rsidP="00D45CDC">
            <w:pPr>
              <w:pStyle w:val="a8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Перемещение пациента с кровати с изменяющейся высотой на каталку и обратно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7B81584A" w14:textId="77777777" w:rsidR="00E32FD1" w:rsidRPr="00E32FD1" w:rsidRDefault="00E32FD1" w:rsidP="00E32F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588CB4F" w14:textId="2ED58E75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Начиная перемещение на каталку (кровать), нужно знать, в какой области пациенту сделана операция, а также о других ограничениях; на время перемещения в палате не должно быть посетителей; помощники во время перемещения будут придерживать капельницу, дренажные трубки и другие приспособления.</w:t>
            </w:r>
          </w:p>
          <w:p w14:paraId="0BEC5278" w14:textId="59BC136F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 тем, как начать перемещение (если пациент в состоянии оценить полученную информацию)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14:paraId="042484FD" w14:textId="4FEBDF0D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14:paraId="080E84A7" w14:textId="67ED09FB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14:paraId="3003AAA0" w14:textId="4CD620EF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Опустить боковые поручни кровати, если они есть, закрепить тормоза кровати.</w:t>
            </w:r>
          </w:p>
          <w:p w14:paraId="17B57932" w14:textId="7EB82E76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Вам и вашему помощнику встать с одной стороны кровати, двум другим 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медицинским работникам — с другой стороны.</w:t>
            </w:r>
          </w:p>
          <w:p w14:paraId="27F72811" w14:textId="4CE0FF5F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Поставить каталку к той стороне кровати, куда вы будете перемещать пациента, оставив пространство между кроватью и каталкой для того, чтобы иметь возможность стоять между кроватью и каталкой. Затем укрыть пациента простыней или одеялом.</w:t>
            </w:r>
          </w:p>
          <w:p w14:paraId="4FC8D0CB" w14:textId="364B1EE6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Сказать ему, чтобы держал простыню или одеяло руками, а самим свернуть простыню в направлении пациента.</w:t>
            </w:r>
          </w:p>
          <w:p w14:paraId="65FED38F" w14:textId="77B28389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Поднять плечи и голову пациента, убрать подушку в изголовье кровати.</w:t>
            </w:r>
          </w:p>
          <w:p w14:paraId="7C0710A7" w14:textId="56F4A13E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Передвинуть пациента к краю кровати при помощи простыни.</w:t>
            </w:r>
          </w:p>
          <w:p w14:paraId="3616D29A" w14:textId="396AB4A7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Расправить простыню на матраце, но не заправлять.</w:t>
            </w:r>
          </w:p>
          <w:p w14:paraId="249A2235" w14:textId="7238A011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Верхней простыней укутать пациента, подвернув под него концы.</w:t>
            </w:r>
          </w:p>
          <w:p w14:paraId="481F10F0" w14:textId="7F85F09B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Два медработника, стоящие с противоположной стороны от каталки обеспечивают безопасность пациента.</w:t>
            </w:r>
          </w:p>
          <w:p w14:paraId="6AD99E2D" w14:textId="439A8696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Каталку необходимо установить на одном уровне с кроватью, вплотную к краю кровати, закрепить тормоза.</w:t>
            </w:r>
          </w:p>
          <w:p w14:paraId="39962021" w14:textId="642A2BDE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Двум другим медработникам встать с другой стороны каталки.</w:t>
            </w:r>
          </w:p>
          <w:p w14:paraId="4F5B6E86" w14:textId="6DD2E63C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 медработникам свернуть простыню в рулон по направлению к пациенту, при этом их ладони направлены вверх.</w:t>
            </w:r>
          </w:p>
          <w:p w14:paraId="01ABF109" w14:textId="3A7889B3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Медработникам, обеспечивающим безопасность пациента, поставить одно колено на свободную часть кровати, предварительно положив протектор.</w:t>
            </w:r>
          </w:p>
          <w:p w14:paraId="3C4A9E64" w14:textId="3D5511FF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счет «три» (команду отдает лидер) всем четверым поднять простыню и перенести пациента на каталку вместе с простыней (пациент должен находиться посередине каталки).</w:t>
            </w:r>
          </w:p>
          <w:p w14:paraId="15AB3E0C" w14:textId="1C687F93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14:paraId="65780310" w14:textId="1655CE1B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наличии ремней, зафиксировать пациента, либо поднять поручни, для профилактики падения пациента.</w:t>
            </w:r>
          </w:p>
          <w:p w14:paraId="481A5933" w14:textId="1D411B78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Транспортировать пациента, предварительно сняв тормоз с каталки к месту назначения (один медицинский работник у изголовья, другой у ног пациента).</w:t>
            </w:r>
          </w:p>
          <w:p w14:paraId="35DCD1F2" w14:textId="24607033" w:rsid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14:paraId="22BD1438" w14:textId="77777777" w:rsidR="00E32FD1" w:rsidRPr="00E32FD1" w:rsidRDefault="00E32FD1" w:rsidP="00D45C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6EF146" w14:textId="77777777" w:rsidR="00E32FD1" w:rsidRPr="00E32FD1" w:rsidRDefault="00E32FD1" w:rsidP="00D45CDC">
            <w:pPr>
              <w:pStyle w:val="a8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Перемещение пациента с каталки на кровать.</w:t>
            </w:r>
          </w:p>
          <w:p w14:paraId="120DDCA9" w14:textId="77777777" w:rsid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22B0BC3" w14:textId="2924A734" w:rsidR="00E32FD1" w:rsidRP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Каталку установить на одном уровне с кроватью, вплотную к краю кровати, закрепить тормоза.</w:t>
            </w:r>
          </w:p>
          <w:p w14:paraId="486ED8BC" w14:textId="74B9F124" w:rsidR="00E32FD1" w:rsidRP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Двум медработникам, встать на колено на кровать, предварительно положив протектор.</w:t>
            </w:r>
          </w:p>
          <w:p w14:paraId="5F7D742C" w14:textId="67AF85E7" w:rsidR="00E32FD1" w:rsidRP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медработники сворачивают простыню в рулон по направлению к пациенту, при этом ладони направлены вверх.</w:t>
            </w:r>
          </w:p>
          <w:p w14:paraId="6ADE9E96" w14:textId="410CA0E6" w:rsidR="00E32FD1" w:rsidRP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счет «три» (команду отдает лидер) всем четверым поднять простыню и перенести пациента вместе с простыней на край кровати.</w:t>
            </w:r>
          </w:p>
          <w:p w14:paraId="7976E231" w14:textId="444DF908" w:rsidR="00E32FD1" w:rsidRP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Медработникам, убрать ногу с протектора, опустить на пол, одновременно придерживая пациента в то время, как другие медработники отодвигают каталку.</w:t>
            </w:r>
          </w:p>
          <w:p w14:paraId="60D05BD3" w14:textId="7C110577" w:rsidR="00E32FD1" w:rsidRP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 того, как процесс перемещения завершен, заправить простынь под матрац, придать пациенту в кровати удобное положение.</w:t>
            </w:r>
          </w:p>
          <w:p w14:paraId="345F8864" w14:textId="3ABB2793" w:rsidR="00E32FD1" w:rsidRP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 всех осложнениях у пациента во время перемещения сообщить врачу.</w:t>
            </w:r>
          </w:p>
          <w:p w14:paraId="50003CE5" w14:textId="3C462F83" w:rsid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14:paraId="6B999A44" w14:textId="77777777" w:rsidR="00E32FD1" w:rsidRPr="00E32FD1" w:rsidRDefault="00E32FD1" w:rsidP="00D45CD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42CEB7E" w14:textId="01AE41AA" w:rsidR="00E32FD1" w:rsidRPr="00E32FD1" w:rsidRDefault="00E32FD1" w:rsidP="00D45CDC">
            <w:pPr>
              <w:pStyle w:val="a8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Перемещение пациента с обычной кровати на каталку и наоборот.</w:t>
            </w:r>
          </w:p>
          <w:p w14:paraId="1519C9A3" w14:textId="77777777" w:rsidR="00E32FD1" w:rsidRPr="00E32FD1" w:rsidRDefault="00E32FD1" w:rsidP="00E32F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BBC0F87" w14:textId="3E9B1D38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Начиная перемещение на каталку (кровать), нужно знать, в какой области пациенту сделана операция, а также о других ограничениях; на время перемещения в палате не должно быть посетителей; помощники во время перемещения будут придерживать капельницу, дренажные трубки и другие приспособления.</w:t>
            </w:r>
          </w:p>
          <w:p w14:paraId="78ACA567" w14:textId="78F56D6F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 тем, как начать перемещение (если пациент в состоянии оценить полученную информацию) необходимо объяснить ему ход и смысл предстоящего перемещения, получить согласие, обсудить с ним план совместных действий. 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14:paraId="125247E6" w14:textId="550E9EF7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14:paraId="799CF02F" w14:textId="5A6CEFD8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Опустить боковые поручни кровати, если они есть, закрепить тормоза кровати.</w:t>
            </w:r>
          </w:p>
          <w:p w14:paraId="14B72CAB" w14:textId="70B64601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Расположить каталку под углом не менее 60° у края кровати (в ногах).</w:t>
            </w:r>
          </w:p>
          <w:p w14:paraId="52395DAF" w14:textId="292B0089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тормоза каталки.</w:t>
            </w:r>
          </w:p>
          <w:p w14:paraId="7DCBD9F0" w14:textId="776E48E4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 медработникам, участвующим в перемещении встать вдоль кровати: (самый сильный медицинский работник встает в центре).</w:t>
            </w:r>
          </w:p>
          <w:p w14:paraId="1074C473" w14:textId="6320795C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Выставить одну ногу вперед, согнуть в колене, другую отставить назад.</w:t>
            </w:r>
          </w:p>
          <w:p w14:paraId="6AA137C8" w14:textId="7FFD4F26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Подвести руки (до локтя) под пациента: 1-й медицинский работник под голову, плечи и верхнюю часть спины; 2-й медицинский работник под поясницу и ягодицы; 3-й медицинский работник под голени и стопы.</w:t>
            </w:r>
          </w:p>
          <w:p w14:paraId="45E5E2DA" w14:textId="75E8A052" w:rsidR="00E32FD1" w:rsidRPr="00E32FD1" w:rsidRDefault="00E32FD1" w:rsidP="00D45CDC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пациент очень тяжелый, понадобится больше людей и придется перераспределять нагрузку.</w:t>
            </w:r>
          </w:p>
          <w:p w14:paraId="1F3C8DF4" w14:textId="5602D535" w:rsidR="00E32FD1" w:rsidRPr="00E32FD1" w:rsidRDefault="00E32FD1" w:rsidP="00E32FD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Далее следует этап поднятия пациента:</w:t>
            </w:r>
          </w:p>
          <w:p w14:paraId="711E8B6D" w14:textId="45BA2FC4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команде лидера на счет «три»: перенести массу своего тела на ногу, отставленную назад;</w:t>
            </w:r>
          </w:p>
          <w:p w14:paraId="3BD7C0DF" w14:textId="12C7400F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плавно подтянуть пациента на край кровати;</w:t>
            </w:r>
          </w:p>
          <w:p w14:paraId="5F0EF09E" w14:textId="00F1285D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сделать паузу;</w:t>
            </w:r>
          </w:p>
          <w:p w14:paraId="5B31D3C9" w14:textId="3EA63201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новую команду на счет «три» перекатить пациента на себя, прижать его к себе и поднять, разогнув колени и выпрямив спину.</w:t>
            </w:r>
          </w:p>
          <w:p w14:paraId="21969F90" w14:textId="57FD6A5F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 медработникам двигаться назад, чтобы развернуться лицом к каталке:</w:t>
            </w:r>
          </w:p>
          <w:p w14:paraId="2A740D1D" w14:textId="2FE695E1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медицинскому работнику, удерживающему ноги пациента, делать более широкие шаги;</w:t>
            </w:r>
          </w:p>
          <w:p w14:paraId="4127D50C" w14:textId="3C10AAA3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медицинскому работнику, удерживающему голову, плечи и спину пациента, — менее широкие, разворачиваясь лицом к каталке.</w:t>
            </w:r>
          </w:p>
          <w:p w14:paraId="3024FA16" w14:textId="506722FF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Двигаться вперед (к каталке).</w:t>
            </w:r>
          </w:p>
          <w:p w14:paraId="159AF7D6" w14:textId="5AD92853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счет «три» согнуть колени и осторожно опустите пациента на каталку.</w:t>
            </w:r>
          </w:p>
          <w:p w14:paraId="7522780C" w14:textId="22A6BC8D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14:paraId="4664641D" w14:textId="4783A1B2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Накрыть пациента простыней.</w:t>
            </w:r>
          </w:p>
          <w:p w14:paraId="14617AD7" w14:textId="5C7FDA66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наличии ремней, зафиксировать пациента, либо поднять поручни, для профилактики падения пациента.</w:t>
            </w:r>
          </w:p>
          <w:p w14:paraId="7AB23676" w14:textId="0F90F1D1" w:rsidR="00E32FD1" w:rsidRPr="00E32FD1" w:rsidRDefault="00E32FD1" w:rsidP="00D45CD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Транспортировать пациента, предварительно сняв тормоз с каталки.</w:t>
            </w:r>
          </w:p>
          <w:p w14:paraId="4F0D0218" w14:textId="083E9546" w:rsid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14:paraId="63F15E0B" w14:textId="3DB1AE01" w:rsidR="00E32FD1" w:rsidRDefault="00E32FD1" w:rsidP="00E3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3EF78D" w14:textId="4E573FA0" w:rsid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8"/>
                <w:lang w:eastAsia="ru-RU"/>
              </w:rPr>
              <w:t>6. Осуществление посмертного ухода.</w:t>
            </w:r>
          </w:p>
          <w:p w14:paraId="0430C1FC" w14:textId="77777777" w:rsidR="00E32FD1" w:rsidRPr="00E32FD1" w:rsidRDefault="00E32FD1" w:rsidP="00E32FD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lang w:eastAsia="ru-RU"/>
              </w:rPr>
            </w:pPr>
          </w:p>
          <w:p w14:paraId="7DAB9F4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1.Установите ширму.</w:t>
            </w:r>
          </w:p>
          <w:p w14:paraId="3C0A7CCD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2.Наденьте перчатки и фартук.</w:t>
            </w:r>
          </w:p>
          <w:p w14:paraId="796290D2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3.Положите тело на спину, уберите подушки.</w:t>
            </w:r>
          </w:p>
          <w:p w14:paraId="555ACC0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4.Поместите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14:paraId="17517585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5.Полностью накройте тело простынёй, если Вы вынуждены отлучиться.</w:t>
            </w:r>
          </w:p>
          <w:p w14:paraId="2B162E68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6.Аккуратно закройте глаза, обеспечив легкое давление, в течение 30 сек. на опущенные веки.</w:t>
            </w:r>
          </w:p>
          <w:p w14:paraId="0CFF2360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7.Раны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14:paraId="32FCDA5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8.Выясните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14:paraId="295010FF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9.Заполните формы, идентифицирующие пациента, и идентификационные браслеты.</w:t>
            </w:r>
          </w:p>
          <w:p w14:paraId="7FA8C99E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10.Закрепите браслеты на запястье и лодыжке.</w:t>
            </w:r>
          </w:p>
          <w:p w14:paraId="094BC171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11.Извещение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14:paraId="3A48B61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12.Накройте тело простынёй.</w:t>
            </w:r>
          </w:p>
          <w:p w14:paraId="127E4003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13.Свяжитесь с санитарами для перевозки тела в морг. Родственники ещё раз могут проститься с умершим в похоронном зале после разрешения персонала морга.</w:t>
            </w:r>
          </w:p>
          <w:p w14:paraId="106A7AA6" w14:textId="77777777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14.Снимите и утилизируйте перчатки и фартук в соответствии с местными правилами и вымойте руки.</w:t>
            </w:r>
          </w:p>
          <w:p w14:paraId="7672BA97" w14:textId="1B8B9BF0" w:rsidR="00E32FD1" w:rsidRPr="00E32FD1" w:rsidRDefault="00E32FD1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lang w:eastAsia="ru-RU"/>
              </w:rPr>
              <w:t>15.Все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14:paraId="444A3969" w14:textId="77777777" w:rsidR="00D7058D" w:rsidRDefault="00D7058D" w:rsidP="00E32FD1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</w:p>
          <w:p w14:paraId="11E0F2ED" w14:textId="3B78F89C" w:rsidR="008701CD" w:rsidRDefault="00312EA6" w:rsidP="00D7058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12EA6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8. Заполнение документации при приеме пациента.</w:t>
            </w:r>
          </w:p>
          <w:p w14:paraId="5310C023" w14:textId="77777777" w:rsidR="00D7058D" w:rsidRDefault="00D7058D" w:rsidP="00D7058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44A7D389" w14:textId="77777777" w:rsidR="00D7058D" w:rsidRPr="00312EA6" w:rsidRDefault="00D7058D" w:rsidP="00D7058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  <w:t>ЖУРНАЛ</w:t>
            </w:r>
          </w:p>
          <w:p w14:paraId="756AF9EB" w14:textId="77777777" w:rsidR="00D7058D" w:rsidRPr="00312EA6" w:rsidRDefault="00D7058D" w:rsidP="00D7058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  <w:t>учета инфекционных заболеваний</w:t>
            </w:r>
          </w:p>
          <w:p w14:paraId="2402B3B2" w14:textId="77777777" w:rsidR="00D7058D" w:rsidRPr="00312EA6" w:rsidRDefault="00D7058D" w:rsidP="00D7058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  <w:t>Начат «26» мая 2020 г.   Окончен «__» _________ 2020 г.</w:t>
            </w:r>
          </w:p>
          <w:p w14:paraId="16B468F1" w14:textId="77777777" w:rsidR="00D7058D" w:rsidRPr="00312EA6" w:rsidRDefault="00D7058D" w:rsidP="00D7058D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tbl>
            <w:tblPr>
              <w:tblStyle w:val="a3"/>
              <w:tblW w:w="8003" w:type="dxa"/>
              <w:tblLayout w:type="fixed"/>
              <w:tblLook w:val="04A0" w:firstRow="1" w:lastRow="0" w:firstColumn="1" w:lastColumn="0" w:noHBand="0" w:noVBand="1"/>
            </w:tblPr>
            <w:tblGrid>
              <w:gridCol w:w="381"/>
              <w:gridCol w:w="1905"/>
              <w:gridCol w:w="1143"/>
              <w:gridCol w:w="1143"/>
              <w:gridCol w:w="1143"/>
              <w:gridCol w:w="1144"/>
              <w:gridCol w:w="1144"/>
            </w:tblGrid>
            <w:tr w:rsidR="00D7058D" w:rsidRPr="00312EA6" w14:paraId="6CBF8D36" w14:textId="77777777" w:rsidTr="00FC4254">
              <w:trPr>
                <w:trHeight w:val="1904"/>
              </w:trPr>
              <w:tc>
                <w:tcPr>
                  <w:tcW w:w="381" w:type="dxa"/>
                </w:tcPr>
                <w:p w14:paraId="222A9EA6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1905" w:type="dxa"/>
                </w:tcPr>
                <w:p w14:paraId="58150984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Дата и часы сообщения (приема) по телефону и дата отсылки (получения) первичного экстренного извещения, кто передал, кто принял</w:t>
                  </w:r>
                </w:p>
              </w:tc>
              <w:tc>
                <w:tcPr>
                  <w:tcW w:w="1143" w:type="dxa"/>
                </w:tcPr>
                <w:p w14:paraId="3A1AE42C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Наименование лечебного учреждения, сделавшего сообщение</w:t>
                  </w:r>
                </w:p>
              </w:tc>
              <w:tc>
                <w:tcPr>
                  <w:tcW w:w="1143" w:type="dxa"/>
                </w:tcPr>
                <w:p w14:paraId="34B02FF2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Фамилия, имя, отчество больного</w:t>
                  </w:r>
                </w:p>
              </w:tc>
              <w:tc>
                <w:tcPr>
                  <w:tcW w:w="1143" w:type="dxa"/>
                </w:tcPr>
                <w:p w14:paraId="662C2716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Возраст (для детей до 3 лет указать месяц и год рождения)</w:t>
                  </w:r>
                </w:p>
              </w:tc>
              <w:tc>
                <w:tcPr>
                  <w:tcW w:w="1144" w:type="dxa"/>
                </w:tcPr>
                <w:p w14:paraId="46E45E78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Домашний адрес (город, село, улица, дом №, кв. №)</w:t>
                  </w:r>
                </w:p>
              </w:tc>
              <w:tc>
                <w:tcPr>
                  <w:tcW w:w="1144" w:type="dxa"/>
                </w:tcPr>
                <w:p w14:paraId="4208F583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Наименование места работы, учебы, дошкольного детского учреждения, группа, класс, дата последнего посещения</w:t>
                  </w:r>
                </w:p>
              </w:tc>
            </w:tr>
            <w:tr w:rsidR="00D7058D" w:rsidRPr="00312EA6" w14:paraId="4C8EE390" w14:textId="77777777" w:rsidTr="00FC4254">
              <w:trPr>
                <w:trHeight w:val="677"/>
              </w:trPr>
              <w:tc>
                <w:tcPr>
                  <w:tcW w:w="381" w:type="dxa"/>
                </w:tcPr>
                <w:p w14:paraId="0B993CAB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05" w:type="dxa"/>
                </w:tcPr>
                <w:p w14:paraId="10B91CE7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26.05.2020 8:00</w:t>
                  </w:r>
                </w:p>
                <w:p w14:paraId="289686E9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26.05.2020 8:30</w:t>
                  </w:r>
                </w:p>
                <w:p w14:paraId="31C26CF1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Передала: Смирнова</w:t>
                  </w:r>
                </w:p>
                <w:p w14:paraId="0ADA1A4B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 xml:space="preserve">Приняла: Саломатова </w:t>
                  </w:r>
                </w:p>
              </w:tc>
              <w:tc>
                <w:tcPr>
                  <w:tcW w:w="1143" w:type="dxa"/>
                </w:tcPr>
                <w:p w14:paraId="6C2F6052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ККБ</w:t>
                  </w:r>
                </w:p>
              </w:tc>
              <w:tc>
                <w:tcPr>
                  <w:tcW w:w="1143" w:type="dxa"/>
                </w:tcPr>
                <w:p w14:paraId="708F2904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Белкина В.И.</w:t>
                  </w:r>
                </w:p>
              </w:tc>
              <w:tc>
                <w:tcPr>
                  <w:tcW w:w="1143" w:type="dxa"/>
                </w:tcPr>
                <w:p w14:paraId="3F2568C7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37 лет</w:t>
                  </w:r>
                </w:p>
              </w:tc>
              <w:tc>
                <w:tcPr>
                  <w:tcW w:w="1144" w:type="dxa"/>
                </w:tcPr>
                <w:p w14:paraId="19316A8B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г.Красноярск, ул.Обороны, дом 15, кв.345</w:t>
                  </w:r>
                </w:p>
              </w:tc>
              <w:tc>
                <w:tcPr>
                  <w:tcW w:w="1144" w:type="dxa"/>
                </w:tcPr>
                <w:p w14:paraId="17D11E94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ЖКО-2, 23.05.2020</w:t>
                  </w:r>
                </w:p>
              </w:tc>
            </w:tr>
          </w:tbl>
          <w:p w14:paraId="20BCF650" w14:textId="77777777" w:rsidR="00D7058D" w:rsidRPr="00312EA6" w:rsidRDefault="00D7058D" w:rsidP="00D7058D">
            <w:pPr>
              <w:spacing w:after="0" w:line="240" w:lineRule="auto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</w:p>
          <w:p w14:paraId="0C421D3A" w14:textId="77777777" w:rsidR="00D7058D" w:rsidRPr="00312EA6" w:rsidRDefault="00D7058D" w:rsidP="00D7058D">
            <w:pPr>
              <w:spacing w:after="0" w:line="240" w:lineRule="auto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</w:p>
          <w:tbl>
            <w:tblPr>
              <w:tblStyle w:val="a3"/>
              <w:tblW w:w="8001" w:type="dxa"/>
              <w:tblLayout w:type="fixed"/>
              <w:tblLook w:val="04A0" w:firstRow="1" w:lastRow="0" w:firstColumn="1" w:lastColumn="0" w:noHBand="0" w:noVBand="1"/>
            </w:tblPr>
            <w:tblGrid>
              <w:gridCol w:w="518"/>
              <w:gridCol w:w="959"/>
              <w:gridCol w:w="959"/>
              <w:gridCol w:w="960"/>
              <w:gridCol w:w="822"/>
              <w:gridCol w:w="1096"/>
              <w:gridCol w:w="1096"/>
              <w:gridCol w:w="823"/>
              <w:gridCol w:w="768"/>
            </w:tblGrid>
            <w:tr w:rsidR="00D7058D" w:rsidRPr="00312EA6" w14:paraId="62C864A4" w14:textId="77777777" w:rsidTr="00FC4254">
              <w:trPr>
                <w:trHeight w:val="1860"/>
              </w:trPr>
              <w:tc>
                <w:tcPr>
                  <w:tcW w:w="518" w:type="dxa"/>
                </w:tcPr>
                <w:p w14:paraId="5F67FC75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Дата заболевания</w:t>
                  </w:r>
                </w:p>
              </w:tc>
              <w:tc>
                <w:tcPr>
                  <w:tcW w:w="959" w:type="dxa"/>
                </w:tcPr>
                <w:p w14:paraId="334CEBCC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Диагноз и дата его установления</w:t>
                  </w:r>
                </w:p>
              </w:tc>
              <w:tc>
                <w:tcPr>
                  <w:tcW w:w="959" w:type="dxa"/>
                </w:tcPr>
                <w:p w14:paraId="28FEBC0A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Дата, место госпитализации</w:t>
                  </w:r>
                </w:p>
              </w:tc>
              <w:tc>
                <w:tcPr>
                  <w:tcW w:w="960" w:type="dxa"/>
                </w:tcPr>
                <w:p w14:paraId="4F8097AF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Дата первичного обращения</w:t>
                  </w:r>
                </w:p>
              </w:tc>
              <w:tc>
                <w:tcPr>
                  <w:tcW w:w="822" w:type="dxa"/>
                </w:tcPr>
                <w:p w14:paraId="1347FC6E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Измененный (уточненный) диагноз и дата его установления</w:t>
                  </w:r>
                </w:p>
              </w:tc>
              <w:tc>
                <w:tcPr>
                  <w:tcW w:w="1096" w:type="dxa"/>
                </w:tcPr>
                <w:p w14:paraId="4BABB1FF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Дата эпид. обследования. Фамилия обследовавшего</w:t>
                  </w:r>
                </w:p>
              </w:tc>
              <w:tc>
                <w:tcPr>
                  <w:tcW w:w="1096" w:type="dxa"/>
                </w:tcPr>
                <w:p w14:paraId="14D859A8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Сообщено о заболеваниях (в СЭС по месту постоянного жительства, в детское учреждение по месту учебы, работы и др.)</w:t>
                  </w:r>
                </w:p>
              </w:tc>
              <w:tc>
                <w:tcPr>
                  <w:tcW w:w="823" w:type="dxa"/>
                </w:tcPr>
                <w:p w14:paraId="4AF44996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Лабораторное обследование и его результат</w:t>
                  </w:r>
                </w:p>
              </w:tc>
              <w:tc>
                <w:tcPr>
                  <w:tcW w:w="768" w:type="dxa"/>
                </w:tcPr>
                <w:p w14:paraId="18B7EB3E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Примечание</w:t>
                  </w:r>
                </w:p>
              </w:tc>
            </w:tr>
            <w:tr w:rsidR="00D7058D" w:rsidRPr="00312EA6" w14:paraId="38E81BA2" w14:textId="77777777" w:rsidTr="00FC4254">
              <w:trPr>
                <w:trHeight w:val="826"/>
              </w:trPr>
              <w:tc>
                <w:tcPr>
                  <w:tcW w:w="518" w:type="dxa"/>
                </w:tcPr>
                <w:p w14:paraId="3CC9CD7B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59" w:type="dxa"/>
                </w:tcPr>
                <w:p w14:paraId="24DCC2B9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Педикулез</w:t>
                  </w:r>
                </w:p>
                <w:p w14:paraId="44270148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26.05.2020</w:t>
                  </w:r>
                </w:p>
              </w:tc>
              <w:tc>
                <w:tcPr>
                  <w:tcW w:w="959" w:type="dxa"/>
                </w:tcPr>
                <w:p w14:paraId="27690B56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26.05.2020,</w:t>
                  </w:r>
                </w:p>
                <w:p w14:paraId="03E4B677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ККБ</w:t>
                  </w:r>
                </w:p>
              </w:tc>
              <w:tc>
                <w:tcPr>
                  <w:tcW w:w="960" w:type="dxa"/>
                </w:tcPr>
                <w:p w14:paraId="7838ACFF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26.05.2020</w:t>
                  </w:r>
                </w:p>
              </w:tc>
              <w:tc>
                <w:tcPr>
                  <w:tcW w:w="822" w:type="dxa"/>
                </w:tcPr>
                <w:p w14:paraId="3151B490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96" w:type="dxa"/>
                </w:tcPr>
                <w:p w14:paraId="2688D0F4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26.05.2020, Смирнова</w:t>
                  </w:r>
                </w:p>
              </w:tc>
              <w:tc>
                <w:tcPr>
                  <w:tcW w:w="1096" w:type="dxa"/>
                </w:tcPr>
                <w:p w14:paraId="69C4F5E8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Сообщено в СЭС по месту постоянного жительства</w:t>
                  </w:r>
                </w:p>
              </w:tc>
              <w:tc>
                <w:tcPr>
                  <w:tcW w:w="823" w:type="dxa"/>
                </w:tcPr>
                <w:p w14:paraId="441ABA3F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68" w:type="dxa"/>
                </w:tcPr>
                <w:p w14:paraId="5067CB1E" w14:textId="77777777" w:rsidR="00D7058D" w:rsidRPr="00312EA6" w:rsidRDefault="00D7058D" w:rsidP="00D7058D">
                  <w:pPr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</w:tbl>
          <w:p w14:paraId="4B3889F1" w14:textId="77777777" w:rsidR="00D7058D" w:rsidRDefault="00D7058D" w:rsidP="008701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BD50FE4" w14:textId="2AE63B96" w:rsidR="008701CD" w:rsidRDefault="008701CD" w:rsidP="008701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D88A4D5" w14:textId="5E287A2F" w:rsidR="00D7058D" w:rsidRDefault="00D7058D" w:rsidP="008701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51E4521D" w14:textId="3F2EF1BC" w:rsidR="00D7058D" w:rsidRDefault="00D7058D" w:rsidP="008701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06FC92EA" w14:textId="229CD7C7" w:rsidR="00D7058D" w:rsidRDefault="00D7058D" w:rsidP="008701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760EACAE" w14:textId="77777777" w:rsidR="00D7058D" w:rsidRDefault="00D7058D" w:rsidP="008701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14:paraId="6ABD0E09" w14:textId="77777777" w:rsidR="00312EA6" w:rsidRPr="00312EA6" w:rsidRDefault="00312EA6" w:rsidP="00312E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ЖУРНАЛ</w:t>
            </w:r>
          </w:p>
          <w:p w14:paraId="71D06940" w14:textId="77777777" w:rsidR="00312EA6" w:rsidRPr="00312EA6" w:rsidRDefault="00312EA6" w:rsidP="00312E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учёта приема больных и отказов в госпитализации</w:t>
            </w:r>
          </w:p>
          <w:p w14:paraId="6362B15C" w14:textId="3DC34224" w:rsidR="00312EA6" w:rsidRDefault="00312EA6" w:rsidP="00312E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Начат "_26_" ___мая______ 2020 г.  Окончен "___" _________ 20</w:t>
            </w:r>
          </w:p>
          <w:p w14:paraId="06CD389F" w14:textId="77777777" w:rsidR="00312EA6" w:rsidRPr="00312EA6" w:rsidRDefault="00312EA6" w:rsidP="00312E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tbl>
            <w:tblPr>
              <w:tblStyle w:val="a3"/>
              <w:tblW w:w="8016" w:type="dxa"/>
              <w:tblLayout w:type="fixed"/>
              <w:tblLook w:val="04A0" w:firstRow="1" w:lastRow="0" w:firstColumn="1" w:lastColumn="0" w:noHBand="0" w:noVBand="1"/>
            </w:tblPr>
            <w:tblGrid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40"/>
              <w:gridCol w:w="534"/>
              <w:gridCol w:w="534"/>
            </w:tblGrid>
            <w:tr w:rsidR="00312EA6" w:rsidRPr="00312EA6" w14:paraId="2EA9E8C0" w14:textId="77777777" w:rsidTr="00312EA6">
              <w:trPr>
                <w:trHeight w:val="563"/>
              </w:trPr>
              <w:tc>
                <w:tcPr>
                  <w:tcW w:w="534" w:type="dxa"/>
                  <w:vMerge w:val="restart"/>
                </w:tcPr>
                <w:p w14:paraId="5C3B1307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1068" w:type="dxa"/>
                  <w:gridSpan w:val="2"/>
                  <w:vMerge w:val="restart"/>
                </w:tcPr>
                <w:p w14:paraId="6155D001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Поступление</w:t>
                  </w:r>
                </w:p>
              </w:tc>
              <w:tc>
                <w:tcPr>
                  <w:tcW w:w="534" w:type="dxa"/>
                  <w:vMerge w:val="restart"/>
                </w:tcPr>
                <w:p w14:paraId="341995C0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ФИО</w:t>
                  </w:r>
                </w:p>
              </w:tc>
              <w:tc>
                <w:tcPr>
                  <w:tcW w:w="534" w:type="dxa"/>
                  <w:vMerge w:val="restart"/>
                </w:tcPr>
                <w:p w14:paraId="5492A2FE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534" w:type="dxa"/>
                  <w:vMerge w:val="restart"/>
                </w:tcPr>
                <w:p w14:paraId="1883C59D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Постоянное место жительства, № телефона</w:t>
                  </w:r>
                </w:p>
              </w:tc>
              <w:tc>
                <w:tcPr>
                  <w:tcW w:w="534" w:type="dxa"/>
                  <w:vMerge w:val="restart"/>
                </w:tcPr>
                <w:p w14:paraId="1240DBA0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Каким уч-ем был направлен или доставлен</w:t>
                  </w:r>
                </w:p>
              </w:tc>
              <w:tc>
                <w:tcPr>
                  <w:tcW w:w="534" w:type="dxa"/>
                  <w:vMerge w:val="restart"/>
                </w:tcPr>
                <w:p w14:paraId="5D363675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Отделение, в которое помещен больной</w:t>
                  </w:r>
                </w:p>
              </w:tc>
              <w:tc>
                <w:tcPr>
                  <w:tcW w:w="534" w:type="dxa"/>
                  <w:vMerge w:val="restart"/>
                </w:tcPr>
                <w:p w14:paraId="03D3FC3A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№ карты стационарного больного</w:t>
                  </w:r>
                </w:p>
              </w:tc>
              <w:tc>
                <w:tcPr>
                  <w:tcW w:w="534" w:type="dxa"/>
                  <w:vMerge w:val="restart"/>
                </w:tcPr>
                <w:p w14:paraId="767FE8C0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Диагноз направившего учреждения</w:t>
                  </w:r>
                </w:p>
              </w:tc>
              <w:tc>
                <w:tcPr>
                  <w:tcW w:w="534" w:type="dxa"/>
                  <w:vMerge w:val="restart"/>
                </w:tcPr>
                <w:p w14:paraId="241109FC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Выписан, переведен в др. стационар, умер</w:t>
                  </w:r>
                </w:p>
              </w:tc>
              <w:tc>
                <w:tcPr>
                  <w:tcW w:w="534" w:type="dxa"/>
                  <w:vMerge w:val="restart"/>
                </w:tcPr>
                <w:p w14:paraId="3CB8C251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Отметка о сообщении родст-ам или уч-ию</w:t>
                  </w:r>
                </w:p>
              </w:tc>
              <w:tc>
                <w:tcPr>
                  <w:tcW w:w="1069" w:type="dxa"/>
                  <w:gridSpan w:val="2"/>
                </w:tcPr>
                <w:p w14:paraId="170378FE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Если не был госпитализирован</w:t>
                  </w:r>
                </w:p>
              </w:tc>
              <w:tc>
                <w:tcPr>
                  <w:tcW w:w="534" w:type="dxa"/>
                  <w:vMerge w:val="restart"/>
                </w:tcPr>
                <w:p w14:paraId="7B455A66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Примечание</w:t>
                  </w:r>
                </w:p>
              </w:tc>
            </w:tr>
            <w:tr w:rsidR="00312EA6" w:rsidRPr="00312EA6" w14:paraId="17EDEA1F" w14:textId="77777777" w:rsidTr="00312EA6">
              <w:trPr>
                <w:trHeight w:val="745"/>
              </w:trPr>
              <w:tc>
                <w:tcPr>
                  <w:tcW w:w="534" w:type="dxa"/>
                  <w:vMerge/>
                </w:tcPr>
                <w:p w14:paraId="4752E497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68" w:type="dxa"/>
                  <w:gridSpan w:val="2"/>
                  <w:vMerge/>
                </w:tcPr>
                <w:p w14:paraId="521862B3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0C8F51CF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71423170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136F7B38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36D6CB9E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694E2FAF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77882AC2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3DDD3AAE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6B20F5C2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6A80F76E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40" w:type="dxa"/>
                </w:tcPr>
                <w:p w14:paraId="70A11CC9" w14:textId="77777777" w:rsidR="00312EA6" w:rsidRPr="00312EA6" w:rsidRDefault="00312EA6" w:rsidP="00312EA6">
                  <w:pPr>
                    <w:snapToGrid w:val="0"/>
                    <w:ind w:firstLine="72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  <w:p w14:paraId="6FDA4573" w14:textId="77777777" w:rsidR="00312EA6" w:rsidRPr="00312EA6" w:rsidRDefault="00312EA6" w:rsidP="00312EA6">
                  <w:pPr>
                    <w:rPr>
                      <w:rFonts w:ascii="Times New Roman" w:eastAsia="Times New Roman" w:hAnsi="Times New Roman"/>
                      <w:sz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</w:rPr>
                    <w:t>Указать причину и принятые меры</w:t>
                  </w:r>
                </w:p>
              </w:tc>
              <w:tc>
                <w:tcPr>
                  <w:tcW w:w="529" w:type="dxa"/>
                </w:tcPr>
                <w:p w14:paraId="23A7457D" w14:textId="77777777" w:rsidR="00312EA6" w:rsidRPr="00312EA6" w:rsidRDefault="00312EA6" w:rsidP="00312EA6">
                  <w:pPr>
                    <w:snapToGrid w:val="0"/>
                    <w:ind w:firstLine="72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  <w:p w14:paraId="632197DC" w14:textId="77777777" w:rsidR="00312EA6" w:rsidRPr="00312EA6" w:rsidRDefault="00312EA6" w:rsidP="00312EA6">
                  <w:pPr>
                    <w:rPr>
                      <w:rFonts w:ascii="Times New Roman" w:eastAsia="Times New Roman" w:hAnsi="Times New Roman"/>
                      <w:sz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</w:rPr>
                    <w:t>Отказ в приеме первич., (повтор.)</w:t>
                  </w:r>
                </w:p>
              </w:tc>
              <w:tc>
                <w:tcPr>
                  <w:tcW w:w="534" w:type="dxa"/>
                  <w:vMerge/>
                </w:tcPr>
                <w:p w14:paraId="1ACBCFC1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312EA6" w:rsidRPr="00312EA6" w14:paraId="139EC062" w14:textId="77777777" w:rsidTr="00312EA6">
              <w:trPr>
                <w:trHeight w:val="126"/>
              </w:trPr>
              <w:tc>
                <w:tcPr>
                  <w:tcW w:w="534" w:type="dxa"/>
                  <w:vMerge/>
                </w:tcPr>
                <w:p w14:paraId="1D3B53EC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</w:tcPr>
                <w:p w14:paraId="080F421B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534" w:type="dxa"/>
                </w:tcPr>
                <w:p w14:paraId="4C67B038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Час</w:t>
                  </w:r>
                </w:p>
              </w:tc>
              <w:tc>
                <w:tcPr>
                  <w:tcW w:w="534" w:type="dxa"/>
                  <w:vMerge/>
                </w:tcPr>
                <w:p w14:paraId="40E026D7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723EDF6B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710DF97D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402926B9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05BF59DB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18E6E773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6D49E5CA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47016D5E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1CCD9A13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40" w:type="dxa"/>
                </w:tcPr>
                <w:p w14:paraId="169C8619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</w:tcPr>
                <w:p w14:paraId="0DD13398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14:paraId="2DB4FEC6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312EA6" w:rsidRPr="00312EA6" w14:paraId="3957FC9F" w14:textId="77777777" w:rsidTr="00312EA6">
              <w:trPr>
                <w:trHeight w:val="324"/>
              </w:trPr>
              <w:tc>
                <w:tcPr>
                  <w:tcW w:w="534" w:type="dxa"/>
                </w:tcPr>
                <w:p w14:paraId="4C4729E5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4" w:type="dxa"/>
                </w:tcPr>
                <w:p w14:paraId="611F1C2B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26.05.2020</w:t>
                  </w:r>
                </w:p>
              </w:tc>
              <w:tc>
                <w:tcPr>
                  <w:tcW w:w="534" w:type="dxa"/>
                </w:tcPr>
                <w:p w14:paraId="01887FA2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8.00</w:t>
                  </w:r>
                </w:p>
              </w:tc>
              <w:tc>
                <w:tcPr>
                  <w:tcW w:w="534" w:type="dxa"/>
                </w:tcPr>
                <w:p w14:paraId="6C950D71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Белкина В.И.</w:t>
                  </w:r>
                </w:p>
              </w:tc>
              <w:tc>
                <w:tcPr>
                  <w:tcW w:w="534" w:type="dxa"/>
                </w:tcPr>
                <w:p w14:paraId="2D318C9B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06.04.1983</w:t>
                  </w:r>
                </w:p>
              </w:tc>
              <w:tc>
                <w:tcPr>
                  <w:tcW w:w="534" w:type="dxa"/>
                </w:tcPr>
                <w:p w14:paraId="60EBF28B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Ул.Обороны,15-345</w:t>
                  </w:r>
                </w:p>
              </w:tc>
              <w:tc>
                <w:tcPr>
                  <w:tcW w:w="534" w:type="dxa"/>
                </w:tcPr>
                <w:p w14:paraId="56C4AF56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Скорая помощь</w:t>
                  </w:r>
                </w:p>
              </w:tc>
              <w:tc>
                <w:tcPr>
                  <w:tcW w:w="534" w:type="dxa"/>
                </w:tcPr>
                <w:p w14:paraId="52876536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Пульмонологическое</w:t>
                  </w:r>
                </w:p>
              </w:tc>
              <w:tc>
                <w:tcPr>
                  <w:tcW w:w="534" w:type="dxa"/>
                </w:tcPr>
                <w:p w14:paraId="2F42A2D5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4" w:type="dxa"/>
                </w:tcPr>
                <w:p w14:paraId="2A6D9388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Пневмония нижней доли правого легкого</w:t>
                  </w:r>
                </w:p>
              </w:tc>
              <w:tc>
                <w:tcPr>
                  <w:tcW w:w="534" w:type="dxa"/>
                </w:tcPr>
                <w:p w14:paraId="48C18D31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  <w:r w:rsidRPr="00312EA6">
                    <w:rPr>
                      <w:rFonts w:ascii="Times New Roman" w:eastAsia="Times New Roman" w:hAnsi="Times New Roman"/>
                      <w:sz w:val="16"/>
                      <w:szCs w:val="16"/>
                    </w:rPr>
                    <w:t>Выписан 01.06.2020</w:t>
                  </w:r>
                </w:p>
              </w:tc>
              <w:tc>
                <w:tcPr>
                  <w:tcW w:w="534" w:type="dxa"/>
                </w:tcPr>
                <w:p w14:paraId="445260E6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40" w:type="dxa"/>
                </w:tcPr>
                <w:p w14:paraId="275C3810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</w:tcPr>
                <w:p w14:paraId="17DF95DB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</w:tcPr>
                <w:p w14:paraId="7784B671" w14:textId="77777777" w:rsidR="00312EA6" w:rsidRPr="00312EA6" w:rsidRDefault="00312EA6" w:rsidP="00312EA6">
                  <w:pPr>
                    <w:snapToGrid w:val="0"/>
                    <w:jc w:val="both"/>
                    <w:rPr>
                      <w:rFonts w:ascii="Times New Roman" w:eastAsia="Times New Roman" w:hAnsi="Times New Roman"/>
                      <w:sz w:val="16"/>
                      <w:szCs w:val="16"/>
                    </w:rPr>
                  </w:pPr>
                </w:p>
              </w:tc>
            </w:tr>
          </w:tbl>
          <w:p w14:paraId="0FC2D58B" w14:textId="77777777" w:rsidR="008701CD" w:rsidRDefault="008701CD" w:rsidP="008701C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14:paraId="53A142FC" w14:textId="77777777" w:rsidR="00983BAC" w:rsidRDefault="00983BAC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78B2B9A3" w14:textId="77777777" w:rsidR="00983BAC" w:rsidRDefault="00983BAC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436FB8C2" w14:textId="77777777" w:rsidR="00983BAC" w:rsidRDefault="00983BAC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65AC42F6" w14:textId="77777777" w:rsidR="00983BAC" w:rsidRDefault="00983BAC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1EFFB0A2" w14:textId="77777777" w:rsidR="00983BAC" w:rsidRDefault="00983BAC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6049EAB4" w14:textId="2C0382AD" w:rsidR="00983BAC" w:rsidRDefault="00983BAC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1DB8FD3E" w14:textId="5CD7F78F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64410017" w14:textId="2CAD55B6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10BDFB6A" w14:textId="6362D23E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61289254" w14:textId="6C827961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64776869" w14:textId="53ED6CD2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5674849C" w14:textId="4F104A15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3EF6F9AC" w14:textId="23D5007F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3D80C6C7" w14:textId="10569471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648965DA" w14:textId="06153BE2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77A6FEDA" w14:textId="5C8BE269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7D79C1AA" w14:textId="430789B3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133A6415" w14:textId="421E3B1E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1CCEBE4D" w14:textId="42673FA1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0E00CB0C" w14:textId="4F7A50BE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22786A82" w14:textId="009ABCC5" w:rsidR="00D7058D" w:rsidRDefault="00D7058D" w:rsidP="008701C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5A99CB39" w14:textId="451318DB" w:rsidR="00D7058D" w:rsidRDefault="00D7058D" w:rsidP="00D7058D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33E48925" w14:textId="77777777" w:rsidR="00983BAC" w:rsidRDefault="00983BAC" w:rsidP="00983BA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32F90931" w14:textId="77777777" w:rsid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14:paraId="7D851C03" w14:textId="1A5B131D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Код формы по ОКУД ____________</w:t>
            </w:r>
          </w:p>
          <w:p w14:paraId="76908D75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Код учреждения по ОКПО _______</w:t>
            </w:r>
          </w:p>
          <w:p w14:paraId="228FB0C6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Медицинская документация</w:t>
            </w:r>
          </w:p>
          <w:p w14:paraId="7D7D6BBA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_______ККБ_________</w:t>
            </w:r>
          </w:p>
          <w:p w14:paraId="4F9AA991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наименование учреждения                                                                                                                                       форма № 003/у</w:t>
            </w:r>
          </w:p>
          <w:p w14:paraId="7B680833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Утверждена Минздравом СССР</w:t>
            </w:r>
          </w:p>
          <w:p w14:paraId="610F7547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04.10.80 г. № 1030</w:t>
            </w:r>
          </w:p>
          <w:p w14:paraId="2912FC3C" w14:textId="77777777" w:rsidR="00312EA6" w:rsidRPr="00312EA6" w:rsidRDefault="00312EA6" w:rsidP="00312E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u w:val="single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МЕДИЦИНСКАЯ КАРТА № </w:t>
            </w: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  <w:u w:val="single"/>
              </w:rPr>
              <w:t>1</w:t>
            </w:r>
          </w:p>
          <w:p w14:paraId="586362A9" w14:textId="77777777" w:rsidR="00312EA6" w:rsidRPr="00312EA6" w:rsidRDefault="00312EA6" w:rsidP="00312E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</w:rPr>
              <w:t>стационарного больного</w:t>
            </w:r>
          </w:p>
          <w:p w14:paraId="77CCD791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Дата и время поступления  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26.05.2020   8:00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Дата и время выписки __________________________</w:t>
            </w:r>
          </w:p>
          <w:p w14:paraId="0876BE48" w14:textId="62EBA941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Отделение     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пульмонологическое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Палата № 15</w:t>
            </w:r>
          </w:p>
          <w:p w14:paraId="4E6E7326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Переведен в отделение _________________                               Проведено койко-дней __________ </w:t>
            </w:r>
          </w:p>
          <w:p w14:paraId="7E444BF9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Вид транспортировки: на каталке,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на кресле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, может идти (подчеркнуть)                           </w:t>
            </w:r>
          </w:p>
          <w:p w14:paraId="1D238120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Группа крови___2____     Резус-принадлежность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положительная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  <w:p w14:paraId="761D713A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Побочное действие лекарств (непереносимость) _____________________Отрицает____________________________</w:t>
            </w:r>
          </w:p>
          <w:p w14:paraId="628DBEA5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                                            (название препарата, характер побочного действия)</w:t>
            </w:r>
          </w:p>
          <w:p w14:paraId="72D7B474" w14:textId="7FBD83EC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1.ФИО Белкина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 Виктория Ивановна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2. Пол  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жен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</w:t>
            </w:r>
          </w:p>
          <w:p w14:paraId="5832B149" w14:textId="60001D6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3.Возраст (полных лет, для детей: до года – месяцев, до 1 месяца – дней) 37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 лет</w:t>
            </w:r>
          </w:p>
          <w:p w14:paraId="2BC83422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u w:val="single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4.Постоянное место жительства: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город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, село (подчеркнуть)________________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ул.Обороны, дом 15, кв.345____________                         </w:t>
            </w:r>
          </w:p>
          <w:p w14:paraId="3A84C46F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(вписать адрес, указав для приезжих-область, район)</w:t>
            </w:r>
          </w:p>
          <w:p w14:paraId="1270A620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_______________________________________________________________________________________________________</w:t>
            </w:r>
          </w:p>
          <w:p w14:paraId="06A1DE43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(населенный пункт, адрес родственников, номер телефона)</w:t>
            </w:r>
          </w:p>
          <w:p w14:paraId="0AD87281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5.Место работы, профессия или должность _______________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дворник в организации ЖКО-2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________________________</w:t>
            </w:r>
          </w:p>
          <w:p w14:paraId="2CAD8140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             (для учащихся-место учебы; для детей-название детского учреждения или школы)</w:t>
            </w:r>
          </w:p>
          <w:p w14:paraId="17444B8B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_______________________________________________________________________________________________________</w:t>
            </w:r>
          </w:p>
          <w:p w14:paraId="3212DE6D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(для инвалидов-род и группа инвалидности, иов-да, нет (подчеркнуть))</w:t>
            </w:r>
          </w:p>
          <w:p w14:paraId="18EBC7A7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6.Кем направлен ______________________________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скорая помощь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____________________________________________</w:t>
            </w:r>
          </w:p>
          <w:p w14:paraId="28571328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                               (название лечебного учреждения)</w:t>
            </w:r>
          </w:p>
          <w:p w14:paraId="2F86B5EE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7.Доставлен в стационар по экстренным показаниям: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да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, нет</w:t>
            </w:r>
          </w:p>
          <w:p w14:paraId="5DFE417A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через   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3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   часов после начала заболевания, получения травмы;</w:t>
            </w:r>
          </w:p>
          <w:p w14:paraId="7E22D33D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госпитализирован в плановом порядке (подчеркнуть)</w:t>
            </w:r>
          </w:p>
          <w:p w14:paraId="190EB6E9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8.Диагноз направившего учреждения __пневмония нижней доли правого легкого___   </w:t>
            </w:r>
          </w:p>
          <w:p w14:paraId="648BC3E9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9.Диагноз при поступлении ___________________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пневмония нижней доли правого легкого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</w:t>
            </w:r>
          </w:p>
          <w:p w14:paraId="60E7B57B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10.Диагноз клинический 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пневмония нижней доли правого легкого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___     Дата установления  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26.05.2020</w:t>
            </w:r>
            <w:r w:rsidRPr="00312EA6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Код формы по ОКУД _____________</w:t>
            </w:r>
          </w:p>
          <w:p w14:paraId="342A28D8" w14:textId="77777777" w:rsidR="00312EA6" w:rsidRPr="00312EA6" w:rsidRDefault="00312EA6" w:rsidP="00312EA6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                                                                                    Код учреждения по ОКПО 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                                                                                                      Медицинская документация</w:t>
            </w:r>
          </w:p>
          <w:p w14:paraId="506DB54B" w14:textId="77777777" w:rsidR="00312EA6" w:rsidRPr="00312EA6" w:rsidRDefault="00312EA6" w:rsidP="00312EA6">
            <w:pPr>
              <w:snapToGrid w:val="0"/>
              <w:spacing w:after="0" w:line="240" w:lineRule="auto"/>
              <w:ind w:firstLine="720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  <w:lang w:eastAsia="ru-RU"/>
              </w:rPr>
              <w:t>ККБ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                                                                                            Форма № 001/у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                                                                                                                                 </w:t>
            </w:r>
          </w:p>
          <w:p w14:paraId="1BD0DB62" w14:textId="77777777" w:rsidR="00312EA6" w:rsidRPr="00312EA6" w:rsidRDefault="00312EA6" w:rsidP="00312EA6">
            <w:pPr>
              <w:snapToGri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Наименование организации</w:t>
            </w:r>
          </w:p>
          <w:p w14:paraId="367D0FF9" w14:textId="77777777" w:rsidR="00312EA6" w:rsidRPr="00312EA6" w:rsidRDefault="00312EA6" w:rsidP="00312EA6">
            <w:pPr>
              <w:snapToGrid w:val="0"/>
              <w:spacing w:after="0" w:line="240" w:lineRule="auto"/>
              <w:ind w:firstLine="720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Утверждена Минздравом СССР                                                                                                                                                                                                        04.10.80 г. № 1030</w:t>
            </w:r>
          </w:p>
          <w:p w14:paraId="76DAA755" w14:textId="77777777" w:rsidR="00312EA6" w:rsidRPr="00312EA6" w:rsidRDefault="00312EA6" w:rsidP="00312EA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  <w:p w14:paraId="1EA8669E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</w:p>
          <w:p w14:paraId="3D7576E4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</w:p>
          <w:p w14:paraId="5E5EEB35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 w:cstheme="minorBidi"/>
                <w:sz w:val="16"/>
                <w:szCs w:val="16"/>
              </w:rPr>
              <w:t>Код формы по ОКУД _________________________________</w:t>
            </w:r>
          </w:p>
          <w:p w14:paraId="7A723D0C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 Код учреждения по ОКПО____________________________</w:t>
            </w:r>
          </w:p>
          <w:p w14:paraId="0B9CEBAD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 w:cstheme="minorBidi"/>
                <w:sz w:val="16"/>
                <w:szCs w:val="16"/>
              </w:rPr>
              <w:t>Медицинская документация</w:t>
            </w:r>
          </w:p>
          <w:p w14:paraId="1E09F822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       </w:t>
            </w:r>
            <w:r w:rsidRPr="00312EA6">
              <w:rPr>
                <w:rFonts w:ascii="Times New Roman" w:eastAsiaTheme="minorHAnsi" w:hAnsi="Times New Roman" w:cstheme="minorBidi"/>
                <w:sz w:val="16"/>
                <w:szCs w:val="16"/>
                <w:u w:val="single"/>
              </w:rPr>
              <w:t>ККБ</w:t>
            </w:r>
            <w:r w:rsidRPr="00312EA6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                                                                                                                                         Форма № 060/у</w:t>
            </w:r>
          </w:p>
          <w:p w14:paraId="7F80F13C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 w:cstheme="minorBidi"/>
                <w:sz w:val="16"/>
                <w:szCs w:val="16"/>
              </w:rPr>
              <w:t>Наименование учреждения                                                                                        Утверждена Минздравом СССР</w:t>
            </w:r>
          </w:p>
          <w:p w14:paraId="3EFE67E5" w14:textId="5ECD77FA" w:rsidR="00312EA6" w:rsidRPr="00983BAC" w:rsidRDefault="00312EA6" w:rsidP="00983BAC">
            <w:pPr>
              <w:spacing w:after="0" w:line="240" w:lineRule="auto"/>
              <w:jc w:val="right"/>
              <w:rPr>
                <w:rFonts w:ascii="Times New Roman" w:eastAsiaTheme="minorHAnsi" w:hAnsi="Times New Roman" w:cstheme="minorBidi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 w:cstheme="minorBidi"/>
                <w:sz w:val="16"/>
                <w:szCs w:val="16"/>
              </w:rPr>
              <w:t>04.10.80 г. № 1030</w:t>
            </w:r>
          </w:p>
          <w:p w14:paraId="016462A0" w14:textId="77777777" w:rsidR="00D7058D" w:rsidRDefault="00D7058D" w:rsidP="00D7058D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51FB8F41" w14:textId="77777777" w:rsidR="00312EA6" w:rsidRDefault="00312EA6" w:rsidP="00312EA6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6"/>
                <w:szCs w:val="16"/>
              </w:rPr>
            </w:pPr>
          </w:p>
          <w:p w14:paraId="490367B2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 формы по ОКУД _____________________</w:t>
            </w:r>
          </w:p>
          <w:p w14:paraId="22AE04E9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                       Код учреждения по ОКПО ________________</w:t>
            </w:r>
          </w:p>
          <w:p w14:paraId="08FF320B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Медицинская документация</w:t>
            </w:r>
          </w:p>
          <w:p w14:paraId="412F89D7" w14:textId="77777777" w:rsidR="00312EA6" w:rsidRPr="00312EA6" w:rsidRDefault="00312EA6" w:rsidP="00312E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   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            Форма № 058/у</w:t>
            </w:r>
          </w:p>
          <w:p w14:paraId="57C7DFA3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___________ККБ_____________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                                                                            Утверждена Минздравом СССР</w:t>
            </w:r>
          </w:p>
          <w:p w14:paraId="29DB4496" w14:textId="08AD51B8" w:rsid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наименование учреждения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ab/>
              <w:t xml:space="preserve">                                                                                                                          04.10.80 г. № 1030</w:t>
            </w:r>
          </w:p>
          <w:p w14:paraId="7C24B03E" w14:textId="268A47C4" w:rsidR="00D7058D" w:rsidRDefault="00D7058D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21EFECD1" w14:textId="0C5CD3C3" w:rsidR="00D7058D" w:rsidRDefault="00D7058D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60349E67" w14:textId="5DADC8F5" w:rsidR="00D7058D" w:rsidRDefault="00D7058D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6F033C49" w14:textId="6A2CC230" w:rsidR="00D7058D" w:rsidRDefault="00D7058D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5222AD70" w14:textId="17648126" w:rsidR="00D7058D" w:rsidRDefault="00D7058D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05BB5205" w14:textId="77777777" w:rsidR="00D7058D" w:rsidRPr="00312EA6" w:rsidRDefault="00D7058D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14:paraId="5BE2F632" w14:textId="77777777" w:rsidR="00312EA6" w:rsidRPr="00312EA6" w:rsidRDefault="00312EA6" w:rsidP="00312E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  <w:t>ЭКСТРЕННОЕ ИЗВЕЩЕНИЕ</w:t>
            </w:r>
          </w:p>
          <w:p w14:paraId="2D0BD5D9" w14:textId="77777777" w:rsidR="00312EA6" w:rsidRPr="00312EA6" w:rsidRDefault="00312EA6" w:rsidP="00312E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  <w:t>об инфекционном заболевании, пищевом, остром</w:t>
            </w:r>
          </w:p>
          <w:p w14:paraId="3A17BF13" w14:textId="482ACF50" w:rsidR="00312EA6" w:rsidRDefault="00312EA6" w:rsidP="00312E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  <w:t>профессиональном отравлении, необычной реакции на прививку</w:t>
            </w:r>
          </w:p>
          <w:p w14:paraId="2D600AA7" w14:textId="77777777" w:rsidR="00CB1BB9" w:rsidRPr="00312EA6" w:rsidRDefault="00CB1BB9" w:rsidP="00312E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</w:pPr>
          </w:p>
          <w:p w14:paraId="3C09FC31" w14:textId="15DA213B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1. Диагноз _______________Педикулез_______________________ 2. ФИО _______Белкина Виктория Ивановна______</w:t>
            </w:r>
          </w:p>
          <w:p w14:paraId="661CB7CB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 xml:space="preserve">                          подтвержден лабораторно: да, </w:t>
            </w:r>
            <w:r w:rsidRPr="00312EA6">
              <w:rPr>
                <w:rFonts w:ascii="Times New Roman" w:eastAsia="Times New Roman" w:hAnsi="Times New Roman"/>
                <w:sz w:val="16"/>
                <w:szCs w:val="20"/>
                <w:u w:val="single"/>
                <w:lang w:eastAsia="ru-RU"/>
              </w:rPr>
              <w:t>нет</w:t>
            </w: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 xml:space="preserve"> (подчеркнуть) </w:t>
            </w:r>
          </w:p>
          <w:p w14:paraId="76C3D856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3. Пол _______ЖЕН_________________ 4. Возраст (для детей до 14 лет - дата рождения) ______37 лет______</w:t>
            </w:r>
          </w:p>
          <w:p w14:paraId="524F432B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5. Адрес, населенный пункт ____г.Красноярск_____ район, улица ___Обороны___дом № ___15__ кв. №__345__      _______________________________________________________________________________________________________</w:t>
            </w:r>
          </w:p>
          <w:p w14:paraId="45D0A010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 xml:space="preserve">                                                      (индивидуальная, коммунальная, общежитие - вписать)</w:t>
            </w:r>
          </w:p>
          <w:p w14:paraId="6F995EAD" w14:textId="1657C31C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6. Наименование и адрес места работы (учебы, детского учреждения) ___________ЖКО-2__________________________</w:t>
            </w:r>
          </w:p>
          <w:p w14:paraId="69D1FD05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7. Даты:</w:t>
            </w:r>
          </w:p>
          <w:p w14:paraId="37E4917E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заболевания ___________________________________________________________________________________________</w:t>
            </w:r>
          </w:p>
          <w:p w14:paraId="56AE5F18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первичного обращения (выявления) _____________26.05.2020_________________________________________________</w:t>
            </w:r>
          </w:p>
          <w:p w14:paraId="7A831121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установления диагноза ______26.05.2020___________________________________________________________________</w:t>
            </w:r>
          </w:p>
          <w:p w14:paraId="11351108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последующего посещения детского учреждения, школы______________________________________________________</w:t>
            </w:r>
          </w:p>
          <w:p w14:paraId="3BDB2511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госпитализации ________23.05.2020_______________________________________________________________________</w:t>
            </w:r>
          </w:p>
          <w:p w14:paraId="6129C9C0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</w:pPr>
          </w:p>
          <w:p w14:paraId="1B2DBD05" w14:textId="77777777" w:rsidR="00312EA6" w:rsidRPr="00312EA6" w:rsidRDefault="00312EA6" w:rsidP="00312E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  <w:lang w:eastAsia="ru-RU"/>
              </w:rPr>
              <w:t>Оборотная сторона ф. № 058/у</w:t>
            </w:r>
          </w:p>
          <w:p w14:paraId="44B91C5E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8. Место госпитализации _______ККБ______________________________________________________________________</w:t>
            </w:r>
          </w:p>
          <w:p w14:paraId="0C821ACB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9. Если отравление - указать, где оно произошло, чем отравлен пострадавший_____________________________________</w:t>
            </w:r>
          </w:p>
          <w:p w14:paraId="764A8CA6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10. Проведенные первичные противоэпидемические мероприятия и дополнительные сведения ______________________</w:t>
            </w:r>
          </w:p>
          <w:p w14:paraId="2502B145" w14:textId="4505653C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_______проведено противопедикулезное мероприятие средством «Паранит» ______________________________________</w:t>
            </w:r>
          </w:p>
          <w:p w14:paraId="73576C5F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11. Дата и час первичной сигнализации (по телефону и пр.) в СЭС______26.05.2020__________8.00__________________</w:t>
            </w:r>
          </w:p>
          <w:p w14:paraId="7BE55D36" w14:textId="39D684B4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 xml:space="preserve">Фамилия сообщившего _____ </w:t>
            </w: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Смирнова Е.В.</w:t>
            </w: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________</w:t>
            </w:r>
          </w:p>
          <w:p w14:paraId="2935E59E" w14:textId="3338D88E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Кто принял сообщение _____</w:t>
            </w: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Саломатова А.О.</w:t>
            </w: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 xml:space="preserve"> _____</w:t>
            </w:r>
          </w:p>
          <w:p w14:paraId="13B6A1C3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12. Дата и час отсылки извещения _____26.05.2020___________8.30_________________</w:t>
            </w:r>
          </w:p>
          <w:p w14:paraId="606874A1" w14:textId="28E01A4B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Подпись пославшего извещение _____</w:t>
            </w:r>
            <w:r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Смирнова</w:t>
            </w: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_______</w:t>
            </w:r>
          </w:p>
          <w:p w14:paraId="224F2692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Регистрационный № _____________ в журнале ф. № ___________________</w:t>
            </w:r>
          </w:p>
          <w:p w14:paraId="51877FF6" w14:textId="77777777" w:rsidR="00312EA6" w:rsidRPr="00312EA6" w:rsidRDefault="00312EA6" w:rsidP="00312EA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санэпидстанции.</w:t>
            </w:r>
          </w:p>
          <w:p w14:paraId="7DE08693" w14:textId="09B208AF" w:rsidR="00312EA6" w:rsidRDefault="00312EA6" w:rsidP="00D7058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  <w:t>Подпись получившего извещение ____________________</w:t>
            </w:r>
          </w:p>
          <w:p w14:paraId="0E03C671" w14:textId="7533409E" w:rsidR="00D7058D" w:rsidRDefault="00D7058D" w:rsidP="00D7058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</w:p>
          <w:p w14:paraId="4A42E3B6" w14:textId="77777777" w:rsidR="00CB1BB9" w:rsidRPr="00D7058D" w:rsidRDefault="00CB1BB9" w:rsidP="00D7058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5236"/>
              <w:gridCol w:w="1396"/>
            </w:tblGrid>
            <w:tr w:rsidR="00E32FD1" w:rsidRPr="007E254A" w14:paraId="19BF33C2" w14:textId="77777777" w:rsidTr="00E32FD1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14:paraId="6C54569D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8BC310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C72ABB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312EA6" w:rsidRPr="007E254A" w14:paraId="059A8CA0" w14:textId="77777777" w:rsidTr="00312EA6">
              <w:trPr>
                <w:trHeight w:val="277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E957EE5" w14:textId="77777777" w:rsidR="00312EA6" w:rsidRPr="007E254A" w:rsidRDefault="00312EA6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31E87E" w14:textId="330BCFB8" w:rsidR="00312EA6" w:rsidRPr="007E254A" w:rsidRDefault="00312EA6" w:rsidP="00312EA6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12EA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 при приеме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0E051" w14:textId="672C841B" w:rsidR="00312EA6" w:rsidRPr="007E254A" w:rsidRDefault="00312EA6" w:rsidP="00E32FD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E32FD1" w:rsidRPr="007E254A" w14:paraId="6E7F73E7" w14:textId="77777777" w:rsidTr="00E32FD1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7315B90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28519" w14:textId="7DD968E0" w:rsidR="00E32FD1" w:rsidRPr="007E254A" w:rsidRDefault="002E1D0C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Опорожнение мочевого дренажного мешка (мочеприемника)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8C521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FD1" w:rsidRPr="007E254A" w14:paraId="4F385535" w14:textId="77777777" w:rsidTr="00E32FD1">
              <w:trPr>
                <w:trHeight w:val="222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A8E5ADB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4059CD" w14:textId="1D695702" w:rsidR="00E32FD1" w:rsidRPr="007E254A" w:rsidRDefault="002E1D0C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C1E9EF" w14:textId="23CC1F68" w:rsidR="00E32FD1" w:rsidRPr="007E254A" w:rsidRDefault="002E1D0C" w:rsidP="00E32FD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FD1" w:rsidRPr="007E254A" w14:paraId="1A18FFCC" w14:textId="77777777" w:rsidTr="00E32FD1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F29B4DC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C3743" w14:textId="37D065A6" w:rsidR="00E32FD1" w:rsidRPr="007E254A" w:rsidRDefault="002E1D0C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Размещение пациента в постели в положениях Фаулера, Симса, на спине, на боку, на животе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0C8EC" w14:textId="182ECC27" w:rsidR="00E32FD1" w:rsidRPr="007E254A" w:rsidRDefault="002E1D0C" w:rsidP="00E32FD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E32FD1" w:rsidRPr="007E254A" w14:paraId="19ED0B95" w14:textId="77777777" w:rsidTr="00E32FD1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C19E48A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15B26" w14:textId="447EFED3" w:rsidR="00E32FD1" w:rsidRPr="007E254A" w:rsidRDefault="002E1D0C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новой канюлей при оксигенотерапии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2928D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FD1" w:rsidRPr="007E254A" w14:paraId="128811DE" w14:textId="77777777" w:rsidTr="00E32FD1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5E21D3C" w14:textId="77777777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8852ED" w14:textId="724404A2" w:rsidR="00E32FD1" w:rsidRPr="007E254A" w:rsidRDefault="002E1D0C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Транспортировка и перекладывание больного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E2168E" w14:textId="3672A720" w:rsidR="00E32FD1" w:rsidRPr="007E254A" w:rsidRDefault="00E32FD1" w:rsidP="00E32FD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  <w:r w:rsid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E32FD1" w:rsidRPr="007E254A" w14:paraId="32828BF9" w14:textId="77777777" w:rsidTr="00E32FD1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92221AE" w14:textId="6D644F77" w:rsidR="00E32FD1" w:rsidRPr="007E254A" w:rsidRDefault="00CB1BB9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D87C5AC" wp14:editId="5D6D60E3">
                            <wp:simplePos x="0" y="0"/>
                            <wp:positionH relativeFrom="column">
                              <wp:posOffset>-80010</wp:posOffset>
                            </wp:positionH>
                            <wp:positionV relativeFrom="paragraph">
                              <wp:posOffset>223520</wp:posOffset>
                            </wp:positionV>
                            <wp:extent cx="800100" cy="0"/>
                            <wp:effectExtent l="0" t="0" r="0" b="0"/>
                            <wp:wrapNone/>
                            <wp:docPr id="3" name="Прямая соединительная линия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80010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7ED43D3" id="Прямая соединительная линия 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17.6pt" to="56.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" strokecolor="black [3040]"/>
                        </w:pict>
                      </mc:Fallback>
                    </mc:AlternateConten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72D43E" w14:textId="49AC3E11" w:rsidR="00E32FD1" w:rsidRPr="00F031C4" w:rsidRDefault="002E1D0C" w:rsidP="00E32FD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Осуществление посмертного ухода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54C07" w14:textId="7AAFBF6F" w:rsidR="00E32FD1" w:rsidRPr="007E254A" w:rsidRDefault="002E1D0C" w:rsidP="00E32FD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14:paraId="792C3956" w14:textId="121FEA18" w:rsidR="00C437DB" w:rsidRPr="000402A0" w:rsidRDefault="00C437DB" w:rsidP="00712E19">
            <w:pPr>
              <w:spacing w:before="120" w:after="0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7ED2" w14:textId="77777777" w:rsidR="00C437DB" w:rsidRPr="000402A0" w:rsidRDefault="00C437DB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0B65" w14:textId="77777777" w:rsidR="00C437DB" w:rsidRPr="000402A0" w:rsidRDefault="00C437DB" w:rsidP="000402A0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4888E84B" w14:textId="47445A4A" w:rsidR="00CB1BB9" w:rsidRDefault="00CB1BB9" w:rsidP="00CB1BB9">
      <w:pPr>
        <w:spacing w:after="0"/>
        <w:rPr>
          <w:rFonts w:eastAsia="Times New Roman"/>
          <w:sz w:val="24"/>
          <w:szCs w:val="24"/>
        </w:rPr>
      </w:pPr>
    </w:p>
    <w:sectPr w:rsidR="00CB1BB9" w:rsidSect="00F55DD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655D13"/>
    <w:multiLevelType w:val="hybridMultilevel"/>
    <w:tmpl w:val="5EFEC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D1BD5"/>
    <w:multiLevelType w:val="multilevel"/>
    <w:tmpl w:val="B0B8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922CD"/>
    <w:multiLevelType w:val="hybridMultilevel"/>
    <w:tmpl w:val="F4A64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80D31"/>
    <w:multiLevelType w:val="hybridMultilevel"/>
    <w:tmpl w:val="8B72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07CCF"/>
    <w:multiLevelType w:val="hybridMultilevel"/>
    <w:tmpl w:val="D5F21D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93D74"/>
    <w:multiLevelType w:val="hybridMultilevel"/>
    <w:tmpl w:val="B7FA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B725D"/>
    <w:multiLevelType w:val="multilevel"/>
    <w:tmpl w:val="52DC52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DDA3D1E"/>
    <w:multiLevelType w:val="multilevel"/>
    <w:tmpl w:val="B0B8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DC385F"/>
    <w:multiLevelType w:val="multilevel"/>
    <w:tmpl w:val="9F1803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33976E84"/>
    <w:multiLevelType w:val="hybridMultilevel"/>
    <w:tmpl w:val="F5E4E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D995DBF"/>
    <w:multiLevelType w:val="hybridMultilevel"/>
    <w:tmpl w:val="54E2D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C7730"/>
    <w:multiLevelType w:val="multilevel"/>
    <w:tmpl w:val="7F28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592E35"/>
    <w:multiLevelType w:val="hybridMultilevel"/>
    <w:tmpl w:val="58B0C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D5241A"/>
    <w:multiLevelType w:val="multilevel"/>
    <w:tmpl w:val="4DECAA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1471FE"/>
    <w:multiLevelType w:val="hybridMultilevel"/>
    <w:tmpl w:val="5A724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E1638"/>
    <w:multiLevelType w:val="hybridMultilevel"/>
    <w:tmpl w:val="30AE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83623"/>
    <w:multiLevelType w:val="hybridMultilevel"/>
    <w:tmpl w:val="1938FA56"/>
    <w:lvl w:ilvl="0" w:tplc="548E4F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B5DE4"/>
    <w:multiLevelType w:val="hybridMultilevel"/>
    <w:tmpl w:val="5A26F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1"/>
  </w:num>
  <w:num w:numId="5">
    <w:abstractNumId w:val="17"/>
  </w:num>
  <w:num w:numId="6">
    <w:abstractNumId w:val="19"/>
  </w:num>
  <w:num w:numId="7">
    <w:abstractNumId w:val="15"/>
  </w:num>
  <w:num w:numId="8">
    <w:abstractNumId w:val="5"/>
  </w:num>
  <w:num w:numId="9">
    <w:abstractNumId w:val="4"/>
  </w:num>
  <w:num w:numId="10">
    <w:abstractNumId w:val="3"/>
  </w:num>
  <w:num w:numId="11">
    <w:abstractNumId w:val="16"/>
  </w:num>
  <w:num w:numId="12">
    <w:abstractNumId w:val="8"/>
  </w:num>
  <w:num w:numId="13">
    <w:abstractNumId w:val="7"/>
  </w:num>
  <w:num w:numId="14">
    <w:abstractNumId w:val="9"/>
  </w:num>
  <w:num w:numId="15">
    <w:abstractNumId w:val="2"/>
  </w:num>
  <w:num w:numId="16">
    <w:abstractNumId w:val="18"/>
  </w:num>
  <w:num w:numId="17">
    <w:abstractNumId w:val="20"/>
  </w:num>
  <w:num w:numId="18">
    <w:abstractNumId w:val="14"/>
  </w:num>
  <w:num w:numId="19">
    <w:abstractNumId w:val="6"/>
  </w:num>
  <w:num w:numId="20">
    <w:abstractNumId w:val="13"/>
  </w:num>
  <w:num w:numId="21">
    <w:abstractNumId w:val="12"/>
    <w:lvlOverride w:ilvl="0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4F8"/>
    <w:rsid w:val="0000256D"/>
    <w:rsid w:val="00007B1E"/>
    <w:rsid w:val="0001566B"/>
    <w:rsid w:val="000402A0"/>
    <w:rsid w:val="000543CC"/>
    <w:rsid w:val="000611E8"/>
    <w:rsid w:val="0008621D"/>
    <w:rsid w:val="00092887"/>
    <w:rsid w:val="000A6522"/>
    <w:rsid w:val="000B7617"/>
    <w:rsid w:val="000C06DC"/>
    <w:rsid w:val="000C1A1A"/>
    <w:rsid w:val="000D5A8E"/>
    <w:rsid w:val="001024F8"/>
    <w:rsid w:val="001250BE"/>
    <w:rsid w:val="001268F6"/>
    <w:rsid w:val="00137BE7"/>
    <w:rsid w:val="001812CA"/>
    <w:rsid w:val="00183E84"/>
    <w:rsid w:val="001A2415"/>
    <w:rsid w:val="001B7094"/>
    <w:rsid w:val="001E5EAC"/>
    <w:rsid w:val="00275218"/>
    <w:rsid w:val="00282013"/>
    <w:rsid w:val="00285464"/>
    <w:rsid w:val="002920D3"/>
    <w:rsid w:val="00293361"/>
    <w:rsid w:val="002A0C34"/>
    <w:rsid w:val="002C0073"/>
    <w:rsid w:val="002D5DAF"/>
    <w:rsid w:val="002E1D0C"/>
    <w:rsid w:val="002E59EE"/>
    <w:rsid w:val="002F388D"/>
    <w:rsid w:val="002F62F7"/>
    <w:rsid w:val="00301FF6"/>
    <w:rsid w:val="00310358"/>
    <w:rsid w:val="00312EA6"/>
    <w:rsid w:val="0033003E"/>
    <w:rsid w:val="003B30CE"/>
    <w:rsid w:val="003B3354"/>
    <w:rsid w:val="003E3AD0"/>
    <w:rsid w:val="003E79FC"/>
    <w:rsid w:val="003F18D7"/>
    <w:rsid w:val="003F4F69"/>
    <w:rsid w:val="00415AFD"/>
    <w:rsid w:val="004474F4"/>
    <w:rsid w:val="004540FC"/>
    <w:rsid w:val="0045786C"/>
    <w:rsid w:val="00460260"/>
    <w:rsid w:val="00492811"/>
    <w:rsid w:val="004A4BC2"/>
    <w:rsid w:val="004A60B2"/>
    <w:rsid w:val="004C18E6"/>
    <w:rsid w:val="004D3BD8"/>
    <w:rsid w:val="004E5CC3"/>
    <w:rsid w:val="004F59CE"/>
    <w:rsid w:val="00501098"/>
    <w:rsid w:val="00503D15"/>
    <w:rsid w:val="00505966"/>
    <w:rsid w:val="00515A42"/>
    <w:rsid w:val="00533917"/>
    <w:rsid w:val="00581893"/>
    <w:rsid w:val="00582399"/>
    <w:rsid w:val="00583014"/>
    <w:rsid w:val="005F7866"/>
    <w:rsid w:val="00612CE5"/>
    <w:rsid w:val="00625368"/>
    <w:rsid w:val="00660DA6"/>
    <w:rsid w:val="00672416"/>
    <w:rsid w:val="006A495E"/>
    <w:rsid w:val="006C3D54"/>
    <w:rsid w:val="006D5E1E"/>
    <w:rsid w:val="006E3613"/>
    <w:rsid w:val="006F2898"/>
    <w:rsid w:val="00712E19"/>
    <w:rsid w:val="0071345B"/>
    <w:rsid w:val="007408CE"/>
    <w:rsid w:val="007511BA"/>
    <w:rsid w:val="00755256"/>
    <w:rsid w:val="00757EC0"/>
    <w:rsid w:val="00767D95"/>
    <w:rsid w:val="00796D20"/>
    <w:rsid w:val="007B0F52"/>
    <w:rsid w:val="007B37AC"/>
    <w:rsid w:val="007B4BB3"/>
    <w:rsid w:val="007C423F"/>
    <w:rsid w:val="007C69FF"/>
    <w:rsid w:val="007D2965"/>
    <w:rsid w:val="007E254A"/>
    <w:rsid w:val="00803298"/>
    <w:rsid w:val="008033AA"/>
    <w:rsid w:val="00823706"/>
    <w:rsid w:val="008317B4"/>
    <w:rsid w:val="00842B88"/>
    <w:rsid w:val="00847081"/>
    <w:rsid w:val="00847447"/>
    <w:rsid w:val="00847E36"/>
    <w:rsid w:val="008701CD"/>
    <w:rsid w:val="00870B58"/>
    <w:rsid w:val="00876A0D"/>
    <w:rsid w:val="00876C61"/>
    <w:rsid w:val="00882BEA"/>
    <w:rsid w:val="00894F8C"/>
    <w:rsid w:val="00895E54"/>
    <w:rsid w:val="008A2A2A"/>
    <w:rsid w:val="008E3BCE"/>
    <w:rsid w:val="008F4AA6"/>
    <w:rsid w:val="00902000"/>
    <w:rsid w:val="00910597"/>
    <w:rsid w:val="00914A71"/>
    <w:rsid w:val="00914D2E"/>
    <w:rsid w:val="00916400"/>
    <w:rsid w:val="00933A6A"/>
    <w:rsid w:val="00937011"/>
    <w:rsid w:val="00937782"/>
    <w:rsid w:val="00941503"/>
    <w:rsid w:val="0096054F"/>
    <w:rsid w:val="009678F1"/>
    <w:rsid w:val="0097571F"/>
    <w:rsid w:val="00983BAC"/>
    <w:rsid w:val="009B7084"/>
    <w:rsid w:val="009D19C1"/>
    <w:rsid w:val="009E44D9"/>
    <w:rsid w:val="009E4619"/>
    <w:rsid w:val="00A02D1C"/>
    <w:rsid w:val="00A21564"/>
    <w:rsid w:val="00A23C38"/>
    <w:rsid w:val="00A44BC8"/>
    <w:rsid w:val="00A45DA8"/>
    <w:rsid w:val="00A60B11"/>
    <w:rsid w:val="00A61F4D"/>
    <w:rsid w:val="00A633B9"/>
    <w:rsid w:val="00AC08D5"/>
    <w:rsid w:val="00B0092D"/>
    <w:rsid w:val="00B250EF"/>
    <w:rsid w:val="00B338E8"/>
    <w:rsid w:val="00B37CBF"/>
    <w:rsid w:val="00B44E58"/>
    <w:rsid w:val="00B51167"/>
    <w:rsid w:val="00B7295F"/>
    <w:rsid w:val="00BC46EA"/>
    <w:rsid w:val="00C21CDC"/>
    <w:rsid w:val="00C2575D"/>
    <w:rsid w:val="00C437DB"/>
    <w:rsid w:val="00C43B4B"/>
    <w:rsid w:val="00C87780"/>
    <w:rsid w:val="00CB1BB9"/>
    <w:rsid w:val="00CC5185"/>
    <w:rsid w:val="00CD38B6"/>
    <w:rsid w:val="00D34C67"/>
    <w:rsid w:val="00D45CDC"/>
    <w:rsid w:val="00D507B5"/>
    <w:rsid w:val="00D57570"/>
    <w:rsid w:val="00D65B02"/>
    <w:rsid w:val="00D7058D"/>
    <w:rsid w:val="00D7677E"/>
    <w:rsid w:val="00D82544"/>
    <w:rsid w:val="00DA2AB4"/>
    <w:rsid w:val="00DA3211"/>
    <w:rsid w:val="00DB4FCD"/>
    <w:rsid w:val="00DB59C4"/>
    <w:rsid w:val="00DC27ED"/>
    <w:rsid w:val="00DC5C9B"/>
    <w:rsid w:val="00DC7D97"/>
    <w:rsid w:val="00DF083E"/>
    <w:rsid w:val="00E13870"/>
    <w:rsid w:val="00E172C5"/>
    <w:rsid w:val="00E24E13"/>
    <w:rsid w:val="00E260BC"/>
    <w:rsid w:val="00E32FD1"/>
    <w:rsid w:val="00E433D3"/>
    <w:rsid w:val="00E61060"/>
    <w:rsid w:val="00E7571F"/>
    <w:rsid w:val="00E84F92"/>
    <w:rsid w:val="00E86751"/>
    <w:rsid w:val="00E906D0"/>
    <w:rsid w:val="00EB42D9"/>
    <w:rsid w:val="00EB767C"/>
    <w:rsid w:val="00EC168E"/>
    <w:rsid w:val="00ED1AD9"/>
    <w:rsid w:val="00ED240B"/>
    <w:rsid w:val="00EE14DA"/>
    <w:rsid w:val="00EF289C"/>
    <w:rsid w:val="00F00BD8"/>
    <w:rsid w:val="00F031C4"/>
    <w:rsid w:val="00F204C3"/>
    <w:rsid w:val="00F55DD7"/>
    <w:rsid w:val="00F63DCF"/>
    <w:rsid w:val="00F67FDF"/>
    <w:rsid w:val="00F7359B"/>
    <w:rsid w:val="00F76362"/>
    <w:rsid w:val="00F76BE1"/>
    <w:rsid w:val="00F80D7E"/>
    <w:rsid w:val="00FA5D8C"/>
    <w:rsid w:val="00FA5E1F"/>
    <w:rsid w:val="00FC3A28"/>
    <w:rsid w:val="00FC4113"/>
    <w:rsid w:val="00FE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61D5"/>
  <w15:docId w15:val="{24EFD664-2707-40A5-8637-E3117A99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AB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0402A0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0402A0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402A0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0402A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0402A0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0402A0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0402A0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0402A0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E172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EF2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uiPriority w:val="99"/>
    <w:semiHidden/>
    <w:rsid w:val="00EF289C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2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8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C7D9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DC7D97"/>
    <w:rPr>
      <w:rFonts w:eastAsiaTheme="minorEastAsia"/>
      <w:lang w:eastAsia="ru-RU"/>
    </w:rPr>
  </w:style>
  <w:style w:type="paragraph" w:customStyle="1" w:styleId="ConsNormal">
    <w:name w:val="ConsNormal"/>
    <w:uiPriority w:val="99"/>
    <w:rsid w:val="00DC7D97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C7D97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E172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11">
    <w:name w:val="Сетка таблицы1"/>
    <w:basedOn w:val="a1"/>
    <w:next w:val="a3"/>
    <w:uiPriority w:val="59"/>
    <w:qFormat/>
    <w:rsid w:val="00D575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A321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474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474F4"/>
    <w:rPr>
      <w:b/>
      <w:bCs/>
    </w:rPr>
  </w:style>
  <w:style w:type="character" w:customStyle="1" w:styleId="10">
    <w:name w:val="Заголовок 1 Знак"/>
    <w:basedOn w:val="a0"/>
    <w:link w:val="1"/>
    <w:rsid w:val="000402A0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0402A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402A0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0402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402A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402A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0402A0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0402A0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402A0"/>
  </w:style>
  <w:style w:type="paragraph" w:styleId="ab">
    <w:name w:val="footer"/>
    <w:basedOn w:val="a"/>
    <w:link w:val="ac"/>
    <w:uiPriority w:val="99"/>
    <w:rsid w:val="000402A0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0402A0"/>
    <w:rPr>
      <w:rFonts w:ascii="Calibri" w:eastAsia="Times New Roman" w:hAnsi="Calibri" w:cs="Times New Roman"/>
    </w:rPr>
  </w:style>
  <w:style w:type="character" w:styleId="ad">
    <w:name w:val="page number"/>
    <w:uiPriority w:val="99"/>
    <w:rsid w:val="000402A0"/>
    <w:rPr>
      <w:rFonts w:cs="Times New Roman"/>
    </w:rPr>
  </w:style>
  <w:style w:type="paragraph" w:styleId="ae">
    <w:name w:val="Body Text Indent"/>
    <w:basedOn w:val="a"/>
    <w:link w:val="af"/>
    <w:uiPriority w:val="99"/>
    <w:rsid w:val="000402A0"/>
    <w:pPr>
      <w:spacing w:after="0" w:line="240" w:lineRule="auto"/>
      <w:ind w:left="5245" w:hanging="4678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0402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0402A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0402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rsid w:val="000402A0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0402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0402A0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0402A0"/>
    <w:pPr>
      <w:spacing w:after="120" w:line="480" w:lineRule="auto"/>
      <w:ind w:left="283"/>
    </w:pPr>
    <w:rPr>
      <w:rFonts w:ascii="Times New Roman" w:eastAsia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402A0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0402A0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0402A0"/>
    <w:pPr>
      <w:spacing w:after="120" w:line="240" w:lineRule="auto"/>
    </w:pPr>
    <w:rPr>
      <w:rFonts w:ascii="Times New Roman" w:eastAsia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402A0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f2">
    <w:name w:val="список с точками"/>
    <w:basedOn w:val="a"/>
    <w:uiPriority w:val="99"/>
    <w:rsid w:val="000402A0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3">
    <w:name w:val="Для таблиц"/>
    <w:basedOn w:val="a"/>
    <w:uiPriority w:val="99"/>
    <w:rsid w:val="000402A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annotation text"/>
    <w:basedOn w:val="a"/>
    <w:link w:val="af5"/>
    <w:uiPriority w:val="99"/>
    <w:semiHidden/>
    <w:rsid w:val="000402A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402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0402A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0402A0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0402A0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0402A0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0402A0"/>
    <w:pPr>
      <w:spacing w:after="120" w:line="240" w:lineRule="auto"/>
      <w:ind w:left="283"/>
    </w:pPr>
    <w:rPr>
      <w:rFonts w:ascii="Times New Roman" w:eastAsia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402A0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6">
    <w:name w:val="Hyperlink"/>
    <w:uiPriority w:val="99"/>
    <w:rsid w:val="000402A0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0402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бычный1"/>
    <w:uiPriority w:val="99"/>
    <w:rsid w:val="000402A0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0402A0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0402A0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0402A0"/>
    <w:pPr>
      <w:numPr>
        <w:numId w:val="3"/>
      </w:numPr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0402A0"/>
  </w:style>
  <w:style w:type="paragraph" w:customStyle="1" w:styleId="0">
    <w:name w:val="Нумерованный 0"/>
    <w:basedOn w:val="a"/>
    <w:uiPriority w:val="99"/>
    <w:rsid w:val="000402A0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7">
    <w:name w:val="FollowedHyperlink"/>
    <w:uiPriority w:val="99"/>
    <w:semiHidden/>
    <w:rsid w:val="000402A0"/>
    <w:rPr>
      <w:rFonts w:cs="Times New Roman"/>
      <w:color w:val="800080"/>
      <w:u w:val="single"/>
    </w:rPr>
  </w:style>
  <w:style w:type="table" w:customStyle="1" w:styleId="27">
    <w:name w:val="Сетка таблицы2"/>
    <w:basedOn w:val="a1"/>
    <w:next w:val="a3"/>
    <w:uiPriority w:val="59"/>
    <w:qFormat/>
    <w:rsid w:val="000402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footnote text"/>
    <w:basedOn w:val="a"/>
    <w:link w:val="af9"/>
    <w:uiPriority w:val="99"/>
    <w:rsid w:val="000402A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uiPriority w:val="99"/>
    <w:rsid w:val="000402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uiPriority w:val="99"/>
    <w:semiHidden/>
    <w:rsid w:val="000402A0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402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0402A0"/>
    <w:rPr>
      <w:b/>
      <w:sz w:val="24"/>
      <w:lang w:eastAsia="ru-RU"/>
    </w:rPr>
  </w:style>
  <w:style w:type="paragraph" w:styleId="afb">
    <w:name w:val="Title"/>
    <w:basedOn w:val="a"/>
    <w:link w:val="afc"/>
    <w:qFormat/>
    <w:rsid w:val="000402A0"/>
    <w:pPr>
      <w:spacing w:after="0" w:line="240" w:lineRule="auto"/>
      <w:jc w:val="center"/>
    </w:pPr>
    <w:rPr>
      <w:rFonts w:eastAsia="Times New Roman"/>
      <w:b/>
      <w:sz w:val="24"/>
      <w:szCs w:val="24"/>
      <w:lang w:eastAsia="ru-RU"/>
    </w:rPr>
  </w:style>
  <w:style w:type="character" w:customStyle="1" w:styleId="afc">
    <w:name w:val="Заголовок Знак"/>
    <w:basedOn w:val="a0"/>
    <w:link w:val="afb"/>
    <w:rsid w:val="000402A0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d">
    <w:name w:val="Plain Text"/>
    <w:basedOn w:val="a"/>
    <w:link w:val="afe"/>
    <w:uiPriority w:val="99"/>
    <w:rsid w:val="000402A0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uiPriority w:val="99"/>
    <w:rsid w:val="000402A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0402A0"/>
  </w:style>
  <w:style w:type="paragraph" w:customStyle="1" w:styleId="aff">
    <w:name w:val="a"/>
    <w:basedOn w:val="a"/>
    <w:uiPriority w:val="99"/>
    <w:rsid w:val="000402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0402A0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0402A0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4">
    <w:name w:val="Знак Знак1"/>
    <w:uiPriority w:val="99"/>
    <w:rsid w:val="000402A0"/>
    <w:rPr>
      <w:lang w:val="ru-RU" w:eastAsia="ru-RU"/>
    </w:rPr>
  </w:style>
  <w:style w:type="paragraph" w:styleId="15">
    <w:name w:val="toc 1"/>
    <w:basedOn w:val="a"/>
    <w:next w:val="a"/>
    <w:autoRedefine/>
    <w:uiPriority w:val="39"/>
    <w:qFormat/>
    <w:rsid w:val="000402A0"/>
    <w:pPr>
      <w:spacing w:before="120" w:after="120" w:line="240" w:lineRule="auto"/>
    </w:pPr>
    <w:rPr>
      <w:rFonts w:ascii="Times New Roman" w:eastAsia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"/>
    <w:next w:val="a"/>
    <w:autoRedefine/>
    <w:uiPriority w:val="39"/>
    <w:qFormat/>
    <w:rsid w:val="000402A0"/>
    <w:pPr>
      <w:spacing w:after="0" w:line="240" w:lineRule="auto"/>
      <w:ind w:left="240"/>
    </w:pPr>
    <w:rPr>
      <w:rFonts w:ascii="Times New Roman" w:eastAsia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0402A0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0402A0"/>
    <w:pPr>
      <w:suppressAutoHyphens/>
    </w:pPr>
    <w:rPr>
      <w:rFonts w:eastAsia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0402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0">
    <w:name w:val="Абзац"/>
    <w:basedOn w:val="a"/>
    <w:uiPriority w:val="99"/>
    <w:rsid w:val="000402A0"/>
    <w:pPr>
      <w:spacing w:after="0"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styleId="aff1">
    <w:name w:val="TOC Heading"/>
    <w:basedOn w:val="1"/>
    <w:next w:val="a"/>
    <w:uiPriority w:val="39"/>
    <w:qFormat/>
    <w:rsid w:val="000402A0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0402A0"/>
    <w:pPr>
      <w:ind w:left="440"/>
    </w:pPr>
    <w:rPr>
      <w:rFonts w:eastAsia="Times New Roman"/>
    </w:rPr>
  </w:style>
  <w:style w:type="paragraph" w:customStyle="1" w:styleId="211">
    <w:name w:val="Основной текст с отступом 21"/>
    <w:basedOn w:val="a"/>
    <w:uiPriority w:val="99"/>
    <w:rsid w:val="000402A0"/>
    <w:pPr>
      <w:suppressAutoHyphens/>
    </w:pPr>
    <w:rPr>
      <w:rFonts w:eastAsia="Times New Roman"/>
      <w:kern w:val="1"/>
      <w:lang w:eastAsia="ar-SA"/>
    </w:rPr>
  </w:style>
  <w:style w:type="paragraph" w:styleId="aff2">
    <w:name w:val="Block Text"/>
    <w:basedOn w:val="a"/>
    <w:uiPriority w:val="99"/>
    <w:rsid w:val="000402A0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3">
    <w:name w:val="Перечисление (список) Знак Знак Знак"/>
    <w:basedOn w:val="a0"/>
    <w:rsid w:val="000402A0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0402A0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0402A0"/>
    <w:pPr>
      <w:shd w:val="clear" w:color="auto" w:fill="FFFFFF"/>
      <w:spacing w:after="0" w:line="278" w:lineRule="exact"/>
      <w:jc w:val="both"/>
    </w:pPr>
    <w:rPr>
      <w:rFonts w:ascii="Times New Roman" w:eastAsia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0402A0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402A0"/>
    <w:pPr>
      <w:shd w:val="clear" w:color="auto" w:fill="FFFFFF"/>
      <w:spacing w:before="480" w:after="240" w:line="408" w:lineRule="exact"/>
      <w:jc w:val="center"/>
    </w:pPr>
    <w:rPr>
      <w:rFonts w:ascii="Times New Roman" w:hAnsi="Times New Roman"/>
      <w:sz w:val="23"/>
      <w:szCs w:val="23"/>
    </w:rPr>
  </w:style>
  <w:style w:type="character" w:customStyle="1" w:styleId="aff4">
    <w:name w:val="Основной текст + Полужирный"/>
    <w:basedOn w:val="a0"/>
    <w:rsid w:val="000402A0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5">
    <w:name w:val="Основной текст_"/>
    <w:basedOn w:val="a0"/>
    <w:link w:val="29"/>
    <w:locked/>
    <w:rsid w:val="000402A0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9">
    <w:name w:val="Основной текст2"/>
    <w:basedOn w:val="a"/>
    <w:link w:val="aff5"/>
    <w:rsid w:val="000402A0"/>
    <w:pPr>
      <w:shd w:val="clear" w:color="auto" w:fill="FFFFFF"/>
      <w:spacing w:after="420" w:line="0" w:lineRule="atLeast"/>
    </w:pPr>
    <w:rPr>
      <w:rFonts w:ascii="Times New Roman" w:hAnsi="Times New Roman"/>
      <w:sz w:val="27"/>
      <w:szCs w:val="27"/>
    </w:rPr>
  </w:style>
  <w:style w:type="character" w:customStyle="1" w:styleId="2a">
    <w:name w:val="Основной текст (2)_"/>
    <w:basedOn w:val="a0"/>
    <w:link w:val="2b"/>
    <w:locked/>
    <w:rsid w:val="000402A0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0402A0"/>
    <w:pPr>
      <w:shd w:val="clear" w:color="auto" w:fill="FFFFFF"/>
      <w:spacing w:after="720" w:line="0" w:lineRule="atLeast"/>
    </w:pPr>
    <w:rPr>
      <w:rFonts w:ascii="Times New Roman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0402A0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0402A0"/>
    <w:pPr>
      <w:shd w:val="clear" w:color="auto" w:fill="FFFFFF"/>
      <w:spacing w:after="0" w:line="278" w:lineRule="exact"/>
      <w:jc w:val="both"/>
    </w:pPr>
    <w:rPr>
      <w:rFonts w:ascii="Times New Roman" w:hAnsi="Times New Roman"/>
    </w:rPr>
  </w:style>
  <w:style w:type="paragraph" w:customStyle="1" w:styleId="ConsTitle">
    <w:name w:val="ConsTitle"/>
    <w:uiPriority w:val="99"/>
    <w:rsid w:val="000402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2">
    <w:name w:val="Список 21"/>
    <w:basedOn w:val="a"/>
    <w:uiPriority w:val="99"/>
    <w:rsid w:val="000402A0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0402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0402A0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0402A0"/>
  </w:style>
  <w:style w:type="paragraph" w:customStyle="1" w:styleId="aff6">
    <w:name w:val="Содержимое таблицы"/>
    <w:basedOn w:val="a"/>
    <w:uiPriority w:val="99"/>
    <w:semiHidden/>
    <w:rsid w:val="000402A0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6">
    <w:name w:val="Обычный с отступом 1 см"/>
    <w:basedOn w:val="a"/>
    <w:uiPriority w:val="99"/>
    <w:semiHidden/>
    <w:rsid w:val="000402A0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f7">
    <w:name w:val="Subtitle"/>
    <w:basedOn w:val="a"/>
    <w:link w:val="aff8"/>
    <w:uiPriority w:val="99"/>
    <w:qFormat/>
    <w:rsid w:val="000402A0"/>
    <w:pPr>
      <w:tabs>
        <w:tab w:val="left" w:pos="523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8">
    <w:name w:val="Подзаголовок Знак"/>
    <w:basedOn w:val="a0"/>
    <w:link w:val="aff7"/>
    <w:uiPriority w:val="99"/>
    <w:rsid w:val="000402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Без интервала1"/>
    <w:next w:val="aff9"/>
    <w:uiPriority w:val="1"/>
    <w:qFormat/>
    <w:rsid w:val="000402A0"/>
    <w:pPr>
      <w:spacing w:after="0" w:line="240" w:lineRule="auto"/>
    </w:pPr>
    <w:rPr>
      <w:rFonts w:eastAsia="Times New Roman"/>
      <w:lang w:eastAsia="ru-RU"/>
    </w:rPr>
  </w:style>
  <w:style w:type="paragraph" w:styleId="affa">
    <w:name w:val="caption"/>
    <w:basedOn w:val="a"/>
    <w:uiPriority w:val="99"/>
    <w:semiHidden/>
    <w:unhideWhenUsed/>
    <w:qFormat/>
    <w:rsid w:val="000402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b">
    <w:name w:val="Базовый"/>
    <w:uiPriority w:val="99"/>
    <w:rsid w:val="000402A0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c">
    <w:name w:val="Стиль"/>
    <w:uiPriority w:val="99"/>
    <w:rsid w:val="000402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9">
    <w:name w:val="No Spacing"/>
    <w:uiPriority w:val="1"/>
    <w:qFormat/>
    <w:rsid w:val="000402A0"/>
    <w:pPr>
      <w:spacing w:after="0" w:line="240" w:lineRule="auto"/>
    </w:pPr>
  </w:style>
  <w:style w:type="numbering" w:customStyle="1" w:styleId="2c">
    <w:name w:val="Нет списка2"/>
    <w:next w:val="a2"/>
    <w:uiPriority w:val="99"/>
    <w:semiHidden/>
    <w:unhideWhenUsed/>
    <w:rsid w:val="00D45CDC"/>
  </w:style>
  <w:style w:type="table" w:customStyle="1" w:styleId="39">
    <w:name w:val="Сетка таблицы3"/>
    <w:basedOn w:val="a1"/>
    <w:next w:val="a3"/>
    <w:uiPriority w:val="59"/>
    <w:qFormat/>
    <w:rsid w:val="00D45C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qFormat/>
    <w:rsid w:val="00D45C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D45CDC"/>
  </w:style>
  <w:style w:type="table" w:customStyle="1" w:styleId="213">
    <w:name w:val="Сетка таблицы21"/>
    <w:basedOn w:val="a1"/>
    <w:next w:val="a3"/>
    <w:uiPriority w:val="59"/>
    <w:qFormat/>
    <w:rsid w:val="00D45C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4">
    <w:name w:val="Нет списка21"/>
    <w:next w:val="a2"/>
    <w:uiPriority w:val="99"/>
    <w:semiHidden/>
    <w:unhideWhenUsed/>
    <w:rsid w:val="00D45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BF012-819C-4EF6-BC75-6E6E73419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2290</TotalTime>
  <Pages>97</Pages>
  <Words>31668</Words>
  <Characters>180512</Characters>
  <Application>Microsoft Office Word</Application>
  <DocSecurity>0</DocSecurity>
  <Lines>1504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Лакина</dc:creator>
  <cp:keywords/>
  <dc:description/>
  <cp:lastModifiedBy>1</cp:lastModifiedBy>
  <cp:revision>42</cp:revision>
  <cp:lastPrinted>2020-05-30T12:28:00Z</cp:lastPrinted>
  <dcterms:created xsi:type="dcterms:W3CDTF">2020-05-29T06:33:00Z</dcterms:created>
  <dcterms:modified xsi:type="dcterms:W3CDTF">2020-06-05T12:42:00Z</dcterms:modified>
</cp:coreProperties>
</file>