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E" w:rsidRPr="00366E3C" w:rsidRDefault="00143F3E" w:rsidP="00143F3E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143F3E" w:rsidRPr="006F60C1" w:rsidRDefault="00143F3E" w:rsidP="00143F3E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3</w:t>
      </w:r>
    </w:p>
    <w:p w:rsidR="00143F3E" w:rsidRPr="009A7147" w:rsidRDefault="00143F3E" w:rsidP="00143F3E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</w:p>
    <w:p w:rsidR="00143F3E" w:rsidRPr="009A7147" w:rsidRDefault="00143F3E" w:rsidP="00143F3E">
      <w:pPr>
        <w:tabs>
          <w:tab w:val="left" w:pos="54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7147">
        <w:rPr>
          <w:sz w:val="28"/>
          <w:szCs w:val="28"/>
        </w:rPr>
        <w:t xml:space="preserve">  </w:t>
      </w:r>
      <w:r w:rsidRPr="00396504">
        <w:rPr>
          <w:caps/>
          <w:sz w:val="28"/>
          <w:szCs w:val="28"/>
        </w:rPr>
        <w:t>Факторы, от которых не зависит константа скорости</w:t>
      </w:r>
      <w:r w:rsidRPr="009A7147">
        <w:rPr>
          <w:sz w:val="28"/>
          <w:szCs w:val="28"/>
        </w:rPr>
        <w:t xml:space="preserve"> </w:t>
      </w:r>
    </w:p>
    <w:p w:rsidR="00143F3E" w:rsidRDefault="00143F3E" w:rsidP="00143F3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природа</w:t>
      </w:r>
      <w:r w:rsidRPr="009A7147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</w:p>
    <w:p w:rsidR="00143F3E" w:rsidRPr="009A7147" w:rsidRDefault="00143F3E" w:rsidP="00143F3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природа  </w:t>
      </w:r>
      <w:r w:rsidRPr="009A7147">
        <w:rPr>
          <w:sz w:val="28"/>
          <w:szCs w:val="28"/>
        </w:rPr>
        <w:t>растворителя</w:t>
      </w:r>
    </w:p>
    <w:p w:rsidR="00143F3E" w:rsidRDefault="00143F3E" w:rsidP="00143F3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</w:t>
      </w:r>
      <w:r w:rsidRPr="009A7147">
        <w:rPr>
          <w:sz w:val="28"/>
          <w:szCs w:val="28"/>
        </w:rPr>
        <w:t xml:space="preserve">) </w:t>
      </w:r>
      <w:r>
        <w:rPr>
          <w:sz w:val="28"/>
          <w:szCs w:val="28"/>
        </w:rPr>
        <w:t>температура</w:t>
      </w:r>
    </w:p>
    <w:p w:rsidR="00143F3E" w:rsidRDefault="00143F3E" w:rsidP="00143F3E">
      <w:pPr>
        <w:tabs>
          <w:tab w:val="left" w:pos="360"/>
          <w:tab w:val="left" w:pos="540"/>
        </w:tabs>
        <w:ind w:right="-6" w:firstLine="720"/>
        <w:jc w:val="center"/>
        <w:rPr>
          <w:sz w:val="28"/>
          <w:szCs w:val="28"/>
        </w:rPr>
      </w:pPr>
      <w:r w:rsidRPr="00B11D51">
        <w:rPr>
          <w:sz w:val="28"/>
          <w:szCs w:val="28"/>
        </w:rPr>
        <w:t xml:space="preserve">             4) концентрация реагирующих веществ.</w:t>
      </w:r>
    </w:p>
    <w:p w:rsidR="00143F3E" w:rsidRPr="00B11D51" w:rsidRDefault="00143F3E" w:rsidP="00143F3E">
      <w:pPr>
        <w:tabs>
          <w:tab w:val="left" w:pos="360"/>
          <w:tab w:val="left" w:pos="540"/>
        </w:tabs>
        <w:ind w:right="-6" w:firstLine="720"/>
        <w:jc w:val="center"/>
        <w:rPr>
          <w:sz w:val="28"/>
          <w:szCs w:val="28"/>
        </w:rPr>
      </w:pPr>
    </w:p>
    <w:p w:rsidR="00143F3E" w:rsidRDefault="00143F3E" w:rsidP="00143F3E">
      <w:pPr>
        <w:tabs>
          <w:tab w:val="left" w:pos="540"/>
        </w:tabs>
        <w:ind w:right="-6"/>
        <w:rPr>
          <w:sz w:val="28"/>
          <w:szCs w:val="28"/>
        </w:rPr>
      </w:pPr>
      <w:r w:rsidRPr="00D9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ТЕМПЕРАТУРНЫЙ КОЭФФИЦИЕНТ γ =2. СКОРОСТЬ РЕАКЦИИ УВЕЛИЧИЛАСЬ В 16 РАЗ. ПРИ ЭТОМ СЛЕДУЕТ УВЕЛИЧИТЬ ТЕМПЕРАТУРУ РЕАКЦИИ НА 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1) на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143F3E" w:rsidRPr="00B11D51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      2) на 40</w:t>
      </w:r>
      <w:r w:rsidRPr="00B11D51">
        <w:rPr>
          <w:sz w:val="28"/>
          <w:szCs w:val="28"/>
          <w:vertAlign w:val="superscript"/>
        </w:rPr>
        <w:t>0</w:t>
      </w:r>
      <w:r w:rsidRPr="00B11D51">
        <w:rPr>
          <w:sz w:val="28"/>
          <w:szCs w:val="28"/>
        </w:rPr>
        <w:t>С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3) на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4) на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</w:p>
    <w:p w:rsidR="00143F3E" w:rsidRDefault="00143F3E" w:rsidP="00143F3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1C8A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ВЕРНОЕ УТВЕРЖДЕНИЕ: ПОРЯДОК ХИМИЧЕСКОЙ  РЕАКЦИИ – ЭТО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то же, что и </w:t>
      </w:r>
      <w:proofErr w:type="spellStart"/>
      <w:r>
        <w:rPr>
          <w:sz w:val="28"/>
          <w:szCs w:val="28"/>
        </w:rPr>
        <w:t>молекулярность</w:t>
      </w:r>
      <w:proofErr w:type="spellEnd"/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сумма стехиометрических коэффициентов</w:t>
      </w:r>
    </w:p>
    <w:p w:rsidR="00143F3E" w:rsidRPr="00B11D51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3) сумма показателей степеней в кинетическом уравнении</w:t>
      </w:r>
    </w:p>
    <w:p w:rsidR="00143F3E" w:rsidRDefault="00143F3E" w:rsidP="00143F3E">
      <w:pPr>
        <w:tabs>
          <w:tab w:val="left" w:pos="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число частиц, принимающих участие в элементарном акте</w:t>
      </w:r>
    </w:p>
    <w:p w:rsidR="00143F3E" w:rsidRDefault="00143F3E" w:rsidP="00143F3E">
      <w:pPr>
        <w:tabs>
          <w:tab w:val="left" w:pos="0"/>
        </w:tabs>
        <w:ind w:left="540" w:right="-6"/>
        <w:rPr>
          <w:sz w:val="28"/>
          <w:szCs w:val="28"/>
        </w:rPr>
      </w:pPr>
    </w:p>
    <w:p w:rsidR="00143F3E" w:rsidRDefault="00143F3E" w:rsidP="00143F3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77118">
        <w:rPr>
          <w:caps/>
          <w:sz w:val="28"/>
          <w:szCs w:val="28"/>
        </w:rPr>
        <w:t>Указать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ИЗМЕНЕНИЕ СКОРОСТИ  ПРЯМОЙ РЕАКЦИИ</w:t>
      </w:r>
    </w:p>
    <w:p w:rsidR="00143F3E" w:rsidRDefault="00143F3E" w:rsidP="00143F3E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1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477118">
        <w:rPr>
          <w:sz w:val="28"/>
          <w:szCs w:val="28"/>
        </w:rPr>
        <w:t xml:space="preserve"> + 0</w:t>
      </w:r>
      <w:r w:rsidRPr="00477118">
        <w:rPr>
          <w:sz w:val="28"/>
          <w:szCs w:val="28"/>
          <w:vertAlign w:val="subscript"/>
        </w:rPr>
        <w:t>2</w:t>
      </w:r>
      <w:r w:rsidRPr="00477118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C</w:t>
      </w:r>
      <w:r w:rsidRPr="00477118">
        <w:rPr>
          <w:sz w:val="28"/>
          <w:szCs w:val="28"/>
        </w:rPr>
        <w:t>0</w:t>
      </w:r>
      <w:r w:rsidRPr="00477118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ПРИ УВЕЛИЧЕНИИ КОНЦЕНТРАЦИИ СО В 3 РАЗА</w:t>
      </w:r>
    </w:p>
    <w:p w:rsidR="00143F3E" w:rsidRPr="00B11D51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 1) в 9 раз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2) в 16 раз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3) в 2 раза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</w:p>
    <w:p w:rsidR="00143F3E" w:rsidRDefault="00143F3E" w:rsidP="00143F3E">
      <w:pPr>
        <w:tabs>
          <w:tab w:val="left" w:pos="540"/>
        </w:tabs>
        <w:ind w:right="-6"/>
        <w:rPr>
          <w:caps/>
          <w:sz w:val="28"/>
          <w:szCs w:val="28"/>
        </w:rPr>
      </w:pPr>
      <w:r>
        <w:rPr>
          <w:sz w:val="28"/>
          <w:szCs w:val="28"/>
        </w:rPr>
        <w:t xml:space="preserve">   5)  </w:t>
      </w:r>
      <w:r w:rsidRPr="000C61AB">
        <w:rPr>
          <w:caps/>
          <w:sz w:val="28"/>
          <w:szCs w:val="28"/>
        </w:rPr>
        <w:t>скорости</w:t>
      </w:r>
      <w:r>
        <w:rPr>
          <w:caps/>
          <w:sz w:val="28"/>
          <w:szCs w:val="28"/>
        </w:rPr>
        <w:t xml:space="preserve"> И МЕХАНИЗМЫ ПРОТЕКАНИЯ РЕАКЦИЙ ИЗУЧАЕТ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1) </w:t>
      </w:r>
      <w:r>
        <w:rPr>
          <w:sz w:val="28"/>
          <w:szCs w:val="28"/>
        </w:rPr>
        <w:t>электрохимия</w:t>
      </w:r>
    </w:p>
    <w:p w:rsidR="00143F3E" w:rsidRPr="00B11D51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D51">
        <w:rPr>
          <w:sz w:val="28"/>
          <w:szCs w:val="28"/>
        </w:rPr>
        <w:t xml:space="preserve"> 2) химическая кинетика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фотохимия</w:t>
      </w:r>
    </w:p>
    <w:p w:rsidR="00143F3E" w:rsidRDefault="00143F3E" w:rsidP="00143F3E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термодинамика</w:t>
      </w:r>
    </w:p>
    <w:p w:rsidR="00143F3E" w:rsidRDefault="00143F3E" w:rsidP="00143F3E">
      <w:pPr>
        <w:jc w:val="center"/>
        <w:rPr>
          <w:sz w:val="40"/>
          <w:szCs w:val="28"/>
        </w:rPr>
      </w:pPr>
    </w:p>
    <w:p w:rsidR="00143F3E" w:rsidRDefault="00143F3E" w:rsidP="00143F3E">
      <w:pPr>
        <w:jc w:val="center"/>
        <w:rPr>
          <w:sz w:val="40"/>
          <w:szCs w:val="28"/>
        </w:rPr>
      </w:pP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3F3E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3F3E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0F5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0B2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2020-06-03T02:24:00Z</dcterms:created>
  <dcterms:modified xsi:type="dcterms:W3CDTF">2020-12-24T15:49:00Z</dcterms:modified>
</cp:coreProperties>
</file>