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A70" w14:textId="7E78C00E" w:rsidR="009B5873" w:rsidRDefault="00763AE4" w:rsidP="009B5873">
      <w:pPr>
        <w:ind w:firstLine="709"/>
        <w:jc w:val="center"/>
        <w:rPr>
          <w:rFonts w:ascii="Times New Roman" w:hAnsi="Times New Roman" w:cs="Times New Roman"/>
          <w:b/>
          <w:bCs/>
          <w:sz w:val="24"/>
          <w:szCs w:val="24"/>
        </w:rPr>
      </w:pPr>
      <w:r w:rsidRPr="009B5873">
        <w:rPr>
          <w:rFonts w:ascii="Times New Roman" w:hAnsi="Times New Roman" w:cs="Times New Roman"/>
          <w:b/>
          <w:bCs/>
          <w:sz w:val="24"/>
          <w:szCs w:val="24"/>
        </w:rPr>
        <w:t>Занятие</w:t>
      </w:r>
      <w:r w:rsidR="009B5873" w:rsidRPr="009B5873">
        <w:rPr>
          <w:rFonts w:ascii="Times New Roman" w:hAnsi="Times New Roman" w:cs="Times New Roman"/>
          <w:b/>
          <w:bCs/>
          <w:sz w:val="24"/>
          <w:szCs w:val="24"/>
        </w:rPr>
        <w:t xml:space="preserve"> </w:t>
      </w:r>
      <w:r w:rsidRPr="009B5873">
        <w:rPr>
          <w:rFonts w:ascii="Times New Roman" w:hAnsi="Times New Roman" w:cs="Times New Roman"/>
          <w:b/>
          <w:bCs/>
          <w:sz w:val="24"/>
          <w:szCs w:val="24"/>
        </w:rPr>
        <w:t>3.</w:t>
      </w:r>
    </w:p>
    <w:p w14:paraId="796CE75F" w14:textId="77777777" w:rsidR="009B5873" w:rsidRPr="009B5873" w:rsidRDefault="009B5873" w:rsidP="009B5873">
      <w:pPr>
        <w:ind w:firstLine="709"/>
        <w:jc w:val="center"/>
        <w:rPr>
          <w:rFonts w:ascii="Times New Roman" w:hAnsi="Times New Roman" w:cs="Times New Roman"/>
          <w:b/>
          <w:bCs/>
          <w:sz w:val="24"/>
          <w:szCs w:val="24"/>
        </w:rPr>
      </w:pPr>
    </w:p>
    <w:p w14:paraId="04C73B43" w14:textId="19971623" w:rsidR="009B5873" w:rsidRPr="009B5873" w:rsidRDefault="009B5873" w:rsidP="009B5873">
      <w:pPr>
        <w:jc w:val="both"/>
        <w:rPr>
          <w:rFonts w:ascii="Times New Roman" w:eastAsia="Times New Roman" w:hAnsi="Times New Roman" w:cs="Times New Roman"/>
          <w:b/>
          <w:bCs/>
          <w:color w:val="363636"/>
          <w:sz w:val="24"/>
          <w:szCs w:val="24"/>
          <w:bdr w:val="none" w:sz="0" w:space="0" w:color="auto" w:frame="1"/>
        </w:rPr>
      </w:pPr>
      <w:r w:rsidRPr="009B5873">
        <w:rPr>
          <w:rFonts w:ascii="Times New Roman" w:eastAsia="Times New Roman" w:hAnsi="Times New Roman" w:cs="Times New Roman"/>
          <w:b/>
          <w:bCs/>
          <w:sz w:val="24"/>
          <w:szCs w:val="24"/>
        </w:rPr>
        <w:t>ЗАДАЧА:</w:t>
      </w:r>
      <w:r w:rsidRPr="009B5873">
        <w:rPr>
          <w:rFonts w:ascii="Times New Roman" w:eastAsia="Times New Roman" w:hAnsi="Times New Roman" w:cs="Times New Roman"/>
          <w:sz w:val="24"/>
          <w:szCs w:val="24"/>
        </w:rPr>
        <w:t xml:space="preserve"> </w:t>
      </w:r>
      <w:r w:rsidRPr="009B5873">
        <w:rPr>
          <w:rFonts w:ascii="Times New Roman" w:eastAsia="Times New Roman" w:hAnsi="Times New Roman" w:cs="Times New Roman"/>
          <w:b/>
          <w:bCs/>
          <w:color w:val="363636"/>
          <w:sz w:val="24"/>
          <w:szCs w:val="24"/>
          <w:bdr w:val="none" w:sz="0" w:space="0" w:color="auto" w:frame="1"/>
        </w:rPr>
        <w:t xml:space="preserve">Дать заключение о </w:t>
      </w:r>
      <w:proofErr w:type="spellStart"/>
      <w:r w:rsidRPr="009B5873">
        <w:rPr>
          <w:rFonts w:ascii="Times New Roman" w:eastAsia="Times New Roman" w:hAnsi="Times New Roman" w:cs="Times New Roman"/>
          <w:b/>
          <w:bCs/>
          <w:color w:val="363636"/>
          <w:sz w:val="24"/>
          <w:szCs w:val="24"/>
          <w:bdr w:val="none" w:sz="0" w:space="0" w:color="auto" w:frame="1"/>
        </w:rPr>
        <w:t>физ</w:t>
      </w:r>
      <w:proofErr w:type="spellEnd"/>
      <w:r w:rsidRPr="009B5873">
        <w:rPr>
          <w:rFonts w:ascii="Times New Roman" w:eastAsia="Times New Roman" w:hAnsi="Times New Roman" w:cs="Times New Roman"/>
          <w:b/>
          <w:bCs/>
          <w:color w:val="363636"/>
          <w:sz w:val="24"/>
          <w:szCs w:val="24"/>
          <w:bdr w:val="none" w:sz="0" w:space="0" w:color="auto" w:frame="1"/>
        </w:rPr>
        <w:t xml:space="preserve">-м и половом развитии </w:t>
      </w:r>
      <w:proofErr w:type="spellStart"/>
      <w:proofErr w:type="gramStart"/>
      <w:r w:rsidRPr="009B5873">
        <w:rPr>
          <w:rFonts w:ascii="Times New Roman" w:eastAsia="Times New Roman" w:hAnsi="Times New Roman" w:cs="Times New Roman"/>
          <w:b/>
          <w:bCs/>
          <w:color w:val="363636"/>
          <w:sz w:val="24"/>
          <w:szCs w:val="24"/>
          <w:bdr w:val="none" w:sz="0" w:space="0" w:color="auto" w:frame="1"/>
        </w:rPr>
        <w:t>девушки:масса</w:t>
      </w:r>
      <w:proofErr w:type="spellEnd"/>
      <w:proofErr w:type="gramEnd"/>
      <w:r w:rsidRPr="009B5873">
        <w:rPr>
          <w:rFonts w:ascii="Times New Roman" w:eastAsia="Times New Roman" w:hAnsi="Times New Roman" w:cs="Times New Roman"/>
          <w:b/>
          <w:bCs/>
          <w:color w:val="363636"/>
          <w:sz w:val="24"/>
          <w:szCs w:val="24"/>
          <w:bdr w:val="none" w:sz="0" w:space="0" w:color="auto" w:frame="1"/>
        </w:rPr>
        <w:t xml:space="preserve"> 47кг;рост 155см;</w:t>
      </w:r>
      <w:r w:rsidRPr="009B5873">
        <w:rPr>
          <w:rFonts w:ascii="Times New Roman" w:eastAsia="Times New Roman" w:hAnsi="Times New Roman" w:cs="Times New Roman"/>
          <w:b/>
          <w:bCs/>
          <w:color w:val="363636"/>
          <w:sz w:val="24"/>
          <w:szCs w:val="24"/>
          <w:bdr w:val="none" w:sz="0" w:space="0" w:color="auto" w:frame="1"/>
        </w:rPr>
        <w:t xml:space="preserve"> </w:t>
      </w:r>
      <w:r w:rsidRPr="009B5873">
        <w:rPr>
          <w:rFonts w:ascii="Times New Roman" w:eastAsia="Times New Roman" w:hAnsi="Times New Roman" w:cs="Times New Roman"/>
          <w:b/>
          <w:bCs/>
          <w:color w:val="363636"/>
          <w:sz w:val="24"/>
          <w:szCs w:val="24"/>
          <w:bdr w:val="none" w:sz="0" w:space="0" w:color="auto" w:frame="1"/>
        </w:rPr>
        <w:t xml:space="preserve">мол. железы округлые, на лобке единичные </w:t>
      </w:r>
      <w:proofErr w:type="spellStart"/>
      <w:r w:rsidRPr="009B5873">
        <w:rPr>
          <w:rFonts w:ascii="Times New Roman" w:eastAsia="Times New Roman" w:hAnsi="Times New Roman" w:cs="Times New Roman"/>
          <w:b/>
          <w:bCs/>
          <w:color w:val="363636"/>
          <w:sz w:val="24"/>
          <w:szCs w:val="24"/>
          <w:bdr w:val="none" w:sz="0" w:space="0" w:color="auto" w:frame="1"/>
        </w:rPr>
        <w:t>волосы,менструаций</w:t>
      </w:r>
      <w:proofErr w:type="spellEnd"/>
      <w:r w:rsidRPr="009B5873">
        <w:rPr>
          <w:rFonts w:ascii="Times New Roman" w:eastAsia="Times New Roman" w:hAnsi="Times New Roman" w:cs="Times New Roman"/>
          <w:b/>
          <w:bCs/>
          <w:color w:val="363636"/>
          <w:sz w:val="24"/>
          <w:szCs w:val="24"/>
          <w:bdr w:val="none" w:sz="0" w:space="0" w:color="auto" w:frame="1"/>
        </w:rPr>
        <w:t xml:space="preserve"> нет.</w:t>
      </w:r>
    </w:p>
    <w:p w14:paraId="7F65013C" w14:textId="77777777" w:rsidR="009B5873" w:rsidRPr="009B5873" w:rsidRDefault="009B5873" w:rsidP="009B5873">
      <w:pPr>
        <w:jc w:val="both"/>
        <w:rPr>
          <w:rFonts w:ascii="Times New Roman" w:eastAsia="Times New Roman" w:hAnsi="Times New Roman" w:cs="Times New Roman"/>
          <w:sz w:val="24"/>
          <w:szCs w:val="24"/>
        </w:rPr>
      </w:pPr>
      <w:r w:rsidRPr="009B5873">
        <w:rPr>
          <w:rFonts w:ascii="Times New Roman" w:eastAsia="Times New Roman" w:hAnsi="Times New Roman" w:cs="Times New Roman"/>
          <w:b/>
          <w:bCs/>
          <w:color w:val="363636"/>
          <w:sz w:val="24"/>
          <w:szCs w:val="24"/>
          <w:bdr w:val="none" w:sz="0" w:space="0" w:color="auto" w:frame="1"/>
        </w:rPr>
        <w:t>В</w:t>
      </w:r>
      <w:r w:rsidRPr="009B5873">
        <w:rPr>
          <w:rFonts w:ascii="Times New Roman" w:eastAsia="Times New Roman" w:hAnsi="Times New Roman" w:cs="Times New Roman"/>
          <w:b/>
          <w:bCs/>
          <w:color w:val="363636"/>
          <w:sz w:val="24"/>
          <w:szCs w:val="24"/>
          <w:bdr w:val="none" w:sz="0" w:space="0" w:color="auto" w:frame="1"/>
        </w:rPr>
        <w:t>ОПРОСЫ</w:t>
      </w:r>
      <w:r w:rsidRPr="009B5873">
        <w:rPr>
          <w:rFonts w:ascii="Times New Roman" w:eastAsia="Times New Roman" w:hAnsi="Times New Roman" w:cs="Times New Roman"/>
          <w:b/>
          <w:bCs/>
          <w:color w:val="363636"/>
          <w:sz w:val="24"/>
          <w:szCs w:val="24"/>
          <w:bdr w:val="none" w:sz="0" w:space="0" w:color="auto" w:frame="1"/>
        </w:rPr>
        <w:t>:</w:t>
      </w:r>
      <w:r w:rsidRPr="009B5873">
        <w:rPr>
          <w:rFonts w:ascii="Times New Roman" w:eastAsia="Times New Roman" w:hAnsi="Times New Roman" w:cs="Times New Roman"/>
          <w:b/>
          <w:bCs/>
          <w:color w:val="363636"/>
          <w:sz w:val="24"/>
          <w:szCs w:val="24"/>
          <w:bdr w:val="none" w:sz="0" w:space="0" w:color="auto" w:frame="1"/>
        </w:rPr>
        <w:t xml:space="preserve"> </w:t>
      </w:r>
      <w:proofErr w:type="gramStart"/>
      <w:r w:rsidRPr="009B5873">
        <w:rPr>
          <w:rFonts w:ascii="Times New Roman" w:eastAsia="Times New Roman" w:hAnsi="Times New Roman" w:cs="Times New Roman"/>
          <w:b/>
          <w:bCs/>
          <w:color w:val="363636"/>
          <w:sz w:val="24"/>
          <w:szCs w:val="24"/>
          <w:bdr w:val="none" w:sz="0" w:space="0" w:color="auto" w:frame="1"/>
        </w:rPr>
        <w:t>1.Самообследование</w:t>
      </w:r>
      <w:proofErr w:type="gramEnd"/>
      <w:r w:rsidRPr="009B5873">
        <w:rPr>
          <w:rFonts w:ascii="Times New Roman" w:eastAsia="Times New Roman" w:hAnsi="Times New Roman" w:cs="Times New Roman"/>
          <w:b/>
          <w:bCs/>
          <w:color w:val="363636"/>
          <w:sz w:val="24"/>
          <w:szCs w:val="24"/>
          <w:bdr w:val="none" w:sz="0" w:space="0" w:color="auto" w:frame="1"/>
        </w:rPr>
        <w:t xml:space="preserve"> молочных желез у девочек-подростков.</w:t>
      </w:r>
      <w:r w:rsidRPr="009B5873">
        <w:rPr>
          <w:rFonts w:ascii="Times New Roman" w:eastAsia="Times New Roman" w:hAnsi="Times New Roman" w:cs="Times New Roman"/>
          <w:b/>
          <w:bCs/>
          <w:color w:val="363636"/>
          <w:sz w:val="24"/>
          <w:szCs w:val="24"/>
          <w:bdr w:val="none" w:sz="0" w:space="0" w:color="auto" w:frame="1"/>
        </w:rPr>
        <w:t xml:space="preserve"> </w:t>
      </w:r>
      <w:r w:rsidRPr="009B5873">
        <w:rPr>
          <w:rFonts w:ascii="Times New Roman" w:eastAsia="Times New Roman" w:hAnsi="Times New Roman" w:cs="Times New Roman"/>
          <w:b/>
          <w:bCs/>
          <w:color w:val="363636"/>
          <w:sz w:val="24"/>
          <w:szCs w:val="24"/>
          <w:bdr w:val="none" w:sz="0" w:space="0" w:color="auto" w:frame="1"/>
        </w:rPr>
        <w:t xml:space="preserve">2. Провести обучающее занятие для мальчиков-подростков по </w:t>
      </w:r>
      <w:proofErr w:type="spellStart"/>
      <w:r w:rsidRPr="009B5873">
        <w:rPr>
          <w:rFonts w:ascii="Times New Roman" w:eastAsia="Times New Roman" w:hAnsi="Times New Roman" w:cs="Times New Roman"/>
          <w:b/>
          <w:bCs/>
          <w:color w:val="363636"/>
          <w:sz w:val="24"/>
          <w:szCs w:val="24"/>
          <w:bdr w:val="none" w:sz="0" w:space="0" w:color="auto" w:frame="1"/>
        </w:rPr>
        <w:t>самообследованию</w:t>
      </w:r>
      <w:proofErr w:type="spellEnd"/>
      <w:r w:rsidRPr="009B5873">
        <w:rPr>
          <w:rFonts w:ascii="Times New Roman" w:eastAsia="Times New Roman" w:hAnsi="Times New Roman" w:cs="Times New Roman"/>
          <w:b/>
          <w:bCs/>
          <w:color w:val="363636"/>
          <w:sz w:val="24"/>
          <w:szCs w:val="24"/>
          <w:bdr w:val="none" w:sz="0" w:space="0" w:color="auto" w:frame="1"/>
        </w:rPr>
        <w:t xml:space="preserve"> яичек.</w:t>
      </w:r>
    </w:p>
    <w:p w14:paraId="382898BE" w14:textId="77777777" w:rsidR="00EA3EFF" w:rsidRPr="009B5873" w:rsidRDefault="00EA3EFF" w:rsidP="009B5873">
      <w:pPr>
        <w:ind w:firstLine="709"/>
        <w:jc w:val="both"/>
        <w:rPr>
          <w:rFonts w:ascii="Times New Roman" w:hAnsi="Times New Roman" w:cs="Times New Roman"/>
          <w:b/>
          <w:bCs/>
          <w:sz w:val="24"/>
          <w:szCs w:val="24"/>
        </w:rPr>
      </w:pPr>
    </w:p>
    <w:p w14:paraId="120CC220" w14:textId="1B8F5D94" w:rsidR="00B95C51" w:rsidRPr="009B5873" w:rsidRDefault="00094396" w:rsidP="009B5873">
      <w:pPr>
        <w:ind w:firstLine="709"/>
        <w:jc w:val="both"/>
        <w:rPr>
          <w:rFonts w:ascii="Times New Roman" w:hAnsi="Times New Roman" w:cs="Times New Roman"/>
          <w:b/>
          <w:bCs/>
          <w:sz w:val="24"/>
          <w:szCs w:val="24"/>
        </w:rPr>
      </w:pPr>
      <w:r w:rsidRPr="009B5873">
        <w:rPr>
          <w:rFonts w:ascii="Times New Roman" w:hAnsi="Times New Roman" w:cs="Times New Roman"/>
          <w:b/>
          <w:bCs/>
          <w:sz w:val="24"/>
          <w:szCs w:val="24"/>
        </w:rPr>
        <w:t>Задач</w:t>
      </w:r>
      <w:r w:rsidR="009B5873">
        <w:rPr>
          <w:rFonts w:ascii="Times New Roman" w:hAnsi="Times New Roman" w:cs="Times New Roman"/>
          <w:b/>
          <w:bCs/>
          <w:sz w:val="24"/>
          <w:szCs w:val="24"/>
        </w:rPr>
        <w:t>а</w:t>
      </w:r>
    </w:p>
    <w:p w14:paraId="0E800910" w14:textId="77777777" w:rsidR="00F24856" w:rsidRPr="009B5873" w:rsidRDefault="00C539E9"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1) т</w:t>
      </w:r>
      <w:r w:rsidR="006025F4" w:rsidRPr="009B5873">
        <w:rPr>
          <w:rFonts w:ascii="Times New Roman" w:hAnsi="Times New Roman" w:cs="Times New Roman"/>
          <w:sz w:val="24"/>
          <w:szCs w:val="24"/>
        </w:rPr>
        <w:t xml:space="preserve">ело железы принимает округлую форму, соски приподнимаются над </w:t>
      </w:r>
      <w:proofErr w:type="spellStart"/>
      <w:r w:rsidR="006025F4" w:rsidRPr="009B5873">
        <w:rPr>
          <w:rFonts w:ascii="Times New Roman" w:hAnsi="Times New Roman" w:cs="Times New Roman"/>
          <w:sz w:val="24"/>
          <w:szCs w:val="24"/>
        </w:rPr>
        <w:t>околососковым</w:t>
      </w:r>
      <w:proofErr w:type="spellEnd"/>
      <w:r w:rsidR="006025F4" w:rsidRPr="009B5873">
        <w:rPr>
          <w:rFonts w:ascii="Times New Roman" w:hAnsi="Times New Roman" w:cs="Times New Roman"/>
          <w:sz w:val="24"/>
          <w:szCs w:val="24"/>
        </w:rPr>
        <w:t xml:space="preserve"> кружком </w:t>
      </w:r>
      <w:r w:rsidRPr="009B5873">
        <w:rPr>
          <w:rFonts w:ascii="Times New Roman" w:hAnsi="Times New Roman" w:cs="Times New Roman"/>
          <w:sz w:val="24"/>
          <w:szCs w:val="24"/>
          <w:u w:val="single"/>
        </w:rPr>
        <w:t xml:space="preserve">(степень развития - </w:t>
      </w:r>
      <w:r w:rsidR="006025F4" w:rsidRPr="009B5873">
        <w:rPr>
          <w:rFonts w:ascii="Times New Roman" w:hAnsi="Times New Roman" w:cs="Times New Roman"/>
          <w:sz w:val="24"/>
          <w:szCs w:val="24"/>
          <w:u w:val="single"/>
        </w:rPr>
        <w:t xml:space="preserve">Ма-3; </w:t>
      </w:r>
      <w:r w:rsidRPr="009B5873">
        <w:rPr>
          <w:rFonts w:ascii="Times New Roman" w:hAnsi="Times New Roman" w:cs="Times New Roman"/>
          <w:sz w:val="24"/>
          <w:szCs w:val="24"/>
          <w:u w:val="single"/>
        </w:rPr>
        <w:t xml:space="preserve">баллы - </w:t>
      </w:r>
      <w:r w:rsidR="006025F4" w:rsidRPr="009B5873">
        <w:rPr>
          <w:rFonts w:ascii="Times New Roman" w:hAnsi="Times New Roman" w:cs="Times New Roman"/>
          <w:sz w:val="24"/>
          <w:szCs w:val="24"/>
          <w:u w:val="single"/>
        </w:rPr>
        <w:t>3,6</w:t>
      </w:r>
      <w:r w:rsidRPr="009B5873">
        <w:rPr>
          <w:rFonts w:ascii="Times New Roman" w:hAnsi="Times New Roman" w:cs="Times New Roman"/>
          <w:sz w:val="24"/>
          <w:szCs w:val="24"/>
          <w:u w:val="single"/>
        </w:rPr>
        <w:t>)</w:t>
      </w:r>
    </w:p>
    <w:p w14:paraId="60E87092" w14:textId="77777777" w:rsidR="006025F4" w:rsidRPr="009B5873" w:rsidRDefault="00C539E9"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2) р</w:t>
      </w:r>
      <w:r w:rsidR="00E27A3B" w:rsidRPr="009B5873">
        <w:rPr>
          <w:rFonts w:ascii="Times New Roman" w:hAnsi="Times New Roman" w:cs="Times New Roman"/>
          <w:sz w:val="24"/>
          <w:szCs w:val="24"/>
        </w:rPr>
        <w:t>едкие, длинные волосы на центральном участке лобка</w:t>
      </w:r>
      <w:r w:rsidRPr="009B5873">
        <w:rPr>
          <w:rFonts w:ascii="Times New Roman" w:hAnsi="Times New Roman" w:cs="Times New Roman"/>
          <w:sz w:val="24"/>
          <w:szCs w:val="24"/>
        </w:rPr>
        <w:t xml:space="preserve"> (степень развития - </w:t>
      </w:r>
      <w:r w:rsidR="00E27A3B" w:rsidRPr="009B5873">
        <w:rPr>
          <w:rFonts w:ascii="Times New Roman" w:hAnsi="Times New Roman" w:cs="Times New Roman"/>
          <w:sz w:val="24"/>
          <w:szCs w:val="24"/>
          <w:u w:val="single"/>
        </w:rPr>
        <w:t xml:space="preserve">Р-2; </w:t>
      </w:r>
      <w:r w:rsidRPr="009B5873">
        <w:rPr>
          <w:rFonts w:ascii="Times New Roman" w:hAnsi="Times New Roman" w:cs="Times New Roman"/>
          <w:sz w:val="24"/>
          <w:szCs w:val="24"/>
          <w:u w:val="single"/>
        </w:rPr>
        <w:t xml:space="preserve">баллы </w:t>
      </w:r>
      <w:proofErr w:type="gramStart"/>
      <w:r w:rsidRPr="009B5873">
        <w:rPr>
          <w:rFonts w:ascii="Times New Roman" w:hAnsi="Times New Roman" w:cs="Times New Roman"/>
          <w:sz w:val="24"/>
          <w:szCs w:val="24"/>
          <w:u w:val="single"/>
        </w:rPr>
        <w:t xml:space="preserve">-  </w:t>
      </w:r>
      <w:r w:rsidR="00E27A3B" w:rsidRPr="009B5873">
        <w:rPr>
          <w:rFonts w:ascii="Times New Roman" w:hAnsi="Times New Roman" w:cs="Times New Roman"/>
          <w:sz w:val="24"/>
          <w:szCs w:val="24"/>
          <w:u w:val="single"/>
        </w:rPr>
        <w:t>0</w:t>
      </w:r>
      <w:proofErr w:type="gramEnd"/>
      <w:r w:rsidR="00E27A3B" w:rsidRPr="009B5873">
        <w:rPr>
          <w:rFonts w:ascii="Times New Roman" w:hAnsi="Times New Roman" w:cs="Times New Roman"/>
          <w:sz w:val="24"/>
          <w:szCs w:val="24"/>
          <w:u w:val="single"/>
        </w:rPr>
        <w:t>,6</w:t>
      </w:r>
      <w:r w:rsidRPr="009B5873">
        <w:rPr>
          <w:rFonts w:ascii="Times New Roman" w:hAnsi="Times New Roman" w:cs="Times New Roman"/>
          <w:sz w:val="24"/>
          <w:szCs w:val="24"/>
        </w:rPr>
        <w:t>)</w:t>
      </w:r>
    </w:p>
    <w:p w14:paraId="50336F00" w14:textId="77777777" w:rsidR="00E27A3B" w:rsidRPr="009B5873" w:rsidRDefault="00C539E9"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3) о</w:t>
      </w:r>
      <w:r w:rsidR="0092408F" w:rsidRPr="009B5873">
        <w:rPr>
          <w:rFonts w:ascii="Times New Roman" w:hAnsi="Times New Roman" w:cs="Times New Roman"/>
          <w:sz w:val="24"/>
          <w:szCs w:val="24"/>
        </w:rPr>
        <w:t>тсутствие менструаций</w:t>
      </w:r>
      <w:r w:rsidRPr="009B5873">
        <w:rPr>
          <w:rFonts w:ascii="Times New Roman" w:hAnsi="Times New Roman" w:cs="Times New Roman"/>
          <w:sz w:val="24"/>
          <w:szCs w:val="24"/>
        </w:rPr>
        <w:t xml:space="preserve"> (</w:t>
      </w:r>
      <w:r w:rsidRPr="009B5873">
        <w:rPr>
          <w:rFonts w:ascii="Times New Roman" w:hAnsi="Times New Roman" w:cs="Times New Roman"/>
          <w:sz w:val="24"/>
          <w:szCs w:val="24"/>
          <w:u w:val="single"/>
        </w:rPr>
        <w:t xml:space="preserve">степень развития - </w:t>
      </w:r>
      <w:r w:rsidR="0092408F" w:rsidRPr="009B5873">
        <w:rPr>
          <w:rFonts w:ascii="Times New Roman" w:hAnsi="Times New Roman" w:cs="Times New Roman"/>
          <w:sz w:val="24"/>
          <w:szCs w:val="24"/>
          <w:u w:val="single"/>
        </w:rPr>
        <w:t xml:space="preserve">Ме-0; </w:t>
      </w:r>
      <w:r w:rsidRPr="009B5873">
        <w:rPr>
          <w:rFonts w:ascii="Times New Roman" w:hAnsi="Times New Roman" w:cs="Times New Roman"/>
          <w:sz w:val="24"/>
          <w:szCs w:val="24"/>
          <w:u w:val="single"/>
        </w:rPr>
        <w:t xml:space="preserve">баллы - </w:t>
      </w:r>
      <w:r w:rsidR="0092408F" w:rsidRPr="009B5873">
        <w:rPr>
          <w:rFonts w:ascii="Times New Roman" w:hAnsi="Times New Roman" w:cs="Times New Roman"/>
          <w:sz w:val="24"/>
          <w:szCs w:val="24"/>
          <w:u w:val="single"/>
        </w:rPr>
        <w:t>0,0</w:t>
      </w:r>
      <w:r w:rsidRPr="009B5873">
        <w:rPr>
          <w:rFonts w:ascii="Times New Roman" w:hAnsi="Times New Roman" w:cs="Times New Roman"/>
          <w:sz w:val="24"/>
          <w:szCs w:val="24"/>
        </w:rPr>
        <w:t>)</w:t>
      </w:r>
    </w:p>
    <w:p w14:paraId="6036244C" w14:textId="77777777" w:rsidR="00B95C51" w:rsidRPr="009B5873" w:rsidRDefault="00B95C51" w:rsidP="009B5873">
      <w:pPr>
        <w:ind w:firstLine="709"/>
        <w:jc w:val="both"/>
        <w:rPr>
          <w:rFonts w:ascii="Times New Roman" w:hAnsi="Times New Roman" w:cs="Times New Roman"/>
          <w:sz w:val="24"/>
          <w:szCs w:val="24"/>
        </w:rPr>
      </w:pPr>
    </w:p>
    <w:p w14:paraId="6B865525" w14:textId="30A17479" w:rsidR="00503123" w:rsidRPr="009B5873" w:rsidRDefault="00C539E9"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Итого: </w:t>
      </w:r>
      <w:r w:rsidR="00915734" w:rsidRPr="009B5873">
        <w:rPr>
          <w:rFonts w:ascii="Times New Roman" w:hAnsi="Times New Roman" w:cs="Times New Roman"/>
          <w:sz w:val="24"/>
          <w:szCs w:val="24"/>
        </w:rPr>
        <w:t>Ма-3</w:t>
      </w:r>
      <w:r w:rsidR="00E542E1" w:rsidRPr="009B5873">
        <w:rPr>
          <w:rFonts w:ascii="Times New Roman" w:hAnsi="Times New Roman" w:cs="Times New Roman"/>
          <w:sz w:val="24"/>
          <w:szCs w:val="24"/>
        </w:rPr>
        <w:t xml:space="preserve"> </w:t>
      </w:r>
      <w:r w:rsidR="00391050" w:rsidRPr="009B5873">
        <w:rPr>
          <w:rFonts w:ascii="Times New Roman" w:hAnsi="Times New Roman" w:cs="Times New Roman"/>
          <w:sz w:val="24"/>
          <w:szCs w:val="24"/>
        </w:rPr>
        <w:t>Р-2</w:t>
      </w:r>
      <w:r w:rsidR="00E542E1" w:rsidRPr="009B5873">
        <w:rPr>
          <w:rFonts w:ascii="Times New Roman" w:hAnsi="Times New Roman" w:cs="Times New Roman"/>
          <w:sz w:val="24"/>
          <w:szCs w:val="24"/>
        </w:rPr>
        <w:t xml:space="preserve"> </w:t>
      </w:r>
      <w:r w:rsidR="00391050" w:rsidRPr="009B5873">
        <w:rPr>
          <w:rFonts w:ascii="Times New Roman" w:hAnsi="Times New Roman" w:cs="Times New Roman"/>
          <w:sz w:val="24"/>
          <w:szCs w:val="24"/>
        </w:rPr>
        <w:t>Ме-0</w:t>
      </w:r>
      <w:r w:rsidRPr="009B5873">
        <w:rPr>
          <w:rFonts w:ascii="Times New Roman" w:hAnsi="Times New Roman" w:cs="Times New Roman"/>
          <w:sz w:val="24"/>
          <w:szCs w:val="24"/>
        </w:rPr>
        <w:t xml:space="preserve">, баллов – 4,2 </w:t>
      </w:r>
    </w:p>
    <w:p w14:paraId="1B7D5CB0" w14:textId="75800E31" w:rsidR="00503123" w:rsidRPr="009B5873" w:rsidRDefault="005F5812"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Рост и вес </w:t>
      </w:r>
      <w:proofErr w:type="gramStart"/>
      <w:r w:rsidRPr="009B5873">
        <w:rPr>
          <w:rFonts w:ascii="Times New Roman" w:hAnsi="Times New Roman" w:cs="Times New Roman"/>
          <w:sz w:val="24"/>
          <w:szCs w:val="24"/>
        </w:rPr>
        <w:t>дан,  но</w:t>
      </w:r>
      <w:proofErr w:type="gramEnd"/>
      <w:r w:rsidRPr="009B5873">
        <w:rPr>
          <w:rFonts w:ascii="Times New Roman" w:hAnsi="Times New Roman" w:cs="Times New Roman"/>
          <w:sz w:val="24"/>
          <w:szCs w:val="24"/>
        </w:rPr>
        <w:t xml:space="preserve"> не известен возраст. </w:t>
      </w:r>
    </w:p>
    <w:p w14:paraId="5AE099FB" w14:textId="54F35930" w:rsidR="005F5812" w:rsidRPr="009B5873" w:rsidRDefault="005F5812"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Длина тела ребенка в 8 лет </w:t>
      </w:r>
      <w:proofErr w:type="gramStart"/>
      <w:r w:rsidRPr="009B5873">
        <w:rPr>
          <w:rFonts w:ascii="Times New Roman" w:hAnsi="Times New Roman" w:cs="Times New Roman"/>
          <w:sz w:val="24"/>
          <w:szCs w:val="24"/>
        </w:rPr>
        <w:t xml:space="preserve">составляет  </w:t>
      </w:r>
      <w:proofErr w:type="spellStart"/>
      <w:r w:rsidRPr="009B5873">
        <w:rPr>
          <w:rFonts w:ascii="Times New Roman" w:hAnsi="Times New Roman" w:cs="Times New Roman"/>
          <w:sz w:val="24"/>
          <w:szCs w:val="24"/>
        </w:rPr>
        <w:t>прмерно</w:t>
      </w:r>
      <w:proofErr w:type="spellEnd"/>
      <w:proofErr w:type="gramEnd"/>
      <w:r w:rsidRPr="009B5873">
        <w:rPr>
          <w:rFonts w:ascii="Times New Roman" w:hAnsi="Times New Roman" w:cs="Times New Roman"/>
          <w:sz w:val="24"/>
          <w:szCs w:val="24"/>
        </w:rPr>
        <w:t xml:space="preserve"> 130 см, на каждый последующий год прибавляем по 5 см.</w:t>
      </w:r>
    </w:p>
    <w:p w14:paraId="4E7F9A51" w14:textId="3CFE1887" w:rsidR="005F5812" w:rsidRPr="009B5873" w:rsidRDefault="005F5812"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В нашем случае рост 155 -130 -5-5-5-5-5. Исходя из роста получаем – 13 лет.</w:t>
      </w:r>
    </w:p>
    <w:p w14:paraId="6441E4E4" w14:textId="73F06F98" w:rsidR="005F5812" w:rsidRPr="009B5873" w:rsidRDefault="005F5812"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Масса тела 47 кг</w:t>
      </w:r>
    </w:p>
    <w:p w14:paraId="188DA287" w14:textId="7AFFD353" w:rsidR="00E542E1" w:rsidRPr="009B5873" w:rsidRDefault="005F5812" w:rsidP="009B5873">
      <w:pPr>
        <w:pStyle w:val="Default"/>
        <w:ind w:firstLine="709"/>
        <w:jc w:val="both"/>
        <w:rPr>
          <w:lang w:val="ru-RU"/>
        </w:rPr>
      </w:pPr>
      <w:r w:rsidRPr="009B5873">
        <w:t>D</w:t>
      </w:r>
      <w:r w:rsidRPr="009B5873">
        <w:rPr>
          <w:lang w:val="ru-RU"/>
        </w:rPr>
        <w:t xml:space="preserve"> масса тела =(</w:t>
      </w:r>
      <w:r w:rsidRPr="009B5873">
        <w:t>n</w:t>
      </w:r>
      <w:r w:rsidRPr="009B5873">
        <w:rPr>
          <w:lang w:val="ru-RU"/>
        </w:rPr>
        <w:t>*5)-20</w:t>
      </w:r>
      <w:proofErr w:type="gramStart"/>
      <w:r w:rsidRPr="009B5873">
        <w:rPr>
          <w:lang w:val="ru-RU"/>
        </w:rPr>
        <w:t>=(</w:t>
      </w:r>
      <w:proofErr w:type="gramEnd"/>
      <w:r w:rsidRPr="009B5873">
        <w:rPr>
          <w:lang w:val="ru-RU"/>
        </w:rPr>
        <w:t>13*5)-20=45 кг – избыток 2 кг</w:t>
      </w:r>
    </w:p>
    <w:p w14:paraId="056FEAAC" w14:textId="77777777" w:rsidR="00E542E1" w:rsidRPr="009B5873" w:rsidRDefault="00E542E1" w:rsidP="009B5873">
      <w:pPr>
        <w:pStyle w:val="Default"/>
        <w:ind w:firstLine="709"/>
        <w:jc w:val="both"/>
      </w:pPr>
      <w:r w:rsidRPr="009B5873">
        <w:t xml:space="preserve">В 13 </w:t>
      </w:r>
      <w:proofErr w:type="spellStart"/>
      <w:r w:rsidRPr="009B5873">
        <w:t>лет</w:t>
      </w:r>
      <w:proofErr w:type="spellEnd"/>
      <w:r w:rsidRPr="009B5873">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824"/>
        <w:gridCol w:w="1824"/>
        <w:gridCol w:w="1824"/>
      </w:tblGrid>
      <w:tr w:rsidR="00E542E1" w:rsidRPr="009B5873" w14:paraId="6B589B6C" w14:textId="77777777">
        <w:trPr>
          <w:trHeight w:val="116"/>
        </w:trPr>
        <w:tc>
          <w:tcPr>
            <w:tcW w:w="1824" w:type="dxa"/>
          </w:tcPr>
          <w:p w14:paraId="318A719F" w14:textId="77777777" w:rsidR="00E542E1" w:rsidRPr="009B5873" w:rsidRDefault="00E542E1" w:rsidP="009B5873">
            <w:pPr>
              <w:pStyle w:val="Default"/>
              <w:ind w:firstLine="709"/>
              <w:jc w:val="both"/>
            </w:pPr>
            <w:r w:rsidRPr="009B5873">
              <w:t xml:space="preserve">Ма2 Р2Ax0Ме0 </w:t>
            </w:r>
          </w:p>
        </w:tc>
        <w:tc>
          <w:tcPr>
            <w:tcW w:w="1824" w:type="dxa"/>
          </w:tcPr>
          <w:p w14:paraId="2735AFE3" w14:textId="77777777" w:rsidR="00E542E1" w:rsidRPr="009B5873" w:rsidRDefault="00E542E1" w:rsidP="009B5873">
            <w:pPr>
              <w:pStyle w:val="Default"/>
              <w:ind w:firstLine="709"/>
              <w:jc w:val="both"/>
            </w:pPr>
            <w:r w:rsidRPr="009B5873">
              <w:t xml:space="preserve">Ма3 Р3 Ax2 Ме3 </w:t>
            </w:r>
          </w:p>
        </w:tc>
        <w:tc>
          <w:tcPr>
            <w:tcW w:w="1824" w:type="dxa"/>
          </w:tcPr>
          <w:p w14:paraId="1DAD4EBC" w14:textId="3278BA3D" w:rsidR="00E542E1" w:rsidRPr="009B5873" w:rsidRDefault="00E542E1" w:rsidP="009B5873">
            <w:pPr>
              <w:pStyle w:val="Default"/>
              <w:ind w:firstLine="709"/>
              <w:jc w:val="both"/>
            </w:pPr>
            <w:r w:rsidRPr="009B5873">
              <w:t>3,0-11,6</w:t>
            </w:r>
          </w:p>
          <w:p w14:paraId="51A96A1C" w14:textId="77777777" w:rsidR="00E542E1" w:rsidRPr="009B5873" w:rsidRDefault="00E542E1" w:rsidP="009B5873">
            <w:pPr>
              <w:pStyle w:val="Default"/>
              <w:ind w:firstLine="709"/>
              <w:jc w:val="both"/>
            </w:pPr>
          </w:p>
        </w:tc>
      </w:tr>
    </w:tbl>
    <w:p w14:paraId="02A5733A" w14:textId="7FDDFF9A" w:rsidR="005F5812" w:rsidRPr="009B5873" w:rsidRDefault="00E542E1"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Вывод: девочка в возрасте 13 лет с</w:t>
      </w:r>
      <w:r w:rsidR="000F209C" w:rsidRPr="009B5873">
        <w:rPr>
          <w:rFonts w:ascii="Times New Roman" w:hAnsi="Times New Roman" w:cs="Times New Roman"/>
          <w:sz w:val="24"/>
          <w:szCs w:val="24"/>
        </w:rPr>
        <w:t>оответствует физическому и половому развитию, с небольшим отклонением по массе тела на 2 кг.</w:t>
      </w:r>
    </w:p>
    <w:p w14:paraId="0C0F5075" w14:textId="77777777" w:rsidR="002707A9" w:rsidRPr="009B5873" w:rsidRDefault="002707A9" w:rsidP="009B5873">
      <w:pPr>
        <w:ind w:firstLine="709"/>
        <w:jc w:val="both"/>
        <w:rPr>
          <w:rFonts w:ascii="Times New Roman" w:hAnsi="Times New Roman" w:cs="Times New Roman"/>
          <w:sz w:val="24"/>
          <w:szCs w:val="24"/>
        </w:rPr>
      </w:pPr>
    </w:p>
    <w:p w14:paraId="428E5B6A" w14:textId="77777777" w:rsidR="00EA3EFF" w:rsidRPr="009B5873" w:rsidRDefault="00EA3EFF" w:rsidP="009B5873">
      <w:pPr>
        <w:ind w:firstLine="709"/>
        <w:jc w:val="both"/>
        <w:rPr>
          <w:rFonts w:ascii="Times New Roman" w:hAnsi="Times New Roman" w:cs="Times New Roman"/>
          <w:sz w:val="24"/>
          <w:szCs w:val="24"/>
        </w:rPr>
      </w:pPr>
    </w:p>
    <w:p w14:paraId="6A55D336" w14:textId="1534D6EB" w:rsidR="00763AE4" w:rsidRPr="009B5873" w:rsidRDefault="009B5873" w:rsidP="009B5873">
      <w:pPr>
        <w:ind w:firstLine="709"/>
        <w:jc w:val="both"/>
        <w:rPr>
          <w:rFonts w:ascii="Times New Roman" w:hAnsi="Times New Roman" w:cs="Times New Roman"/>
          <w:b/>
          <w:bCs/>
          <w:sz w:val="24"/>
          <w:szCs w:val="24"/>
        </w:rPr>
      </w:pPr>
      <w:r w:rsidRPr="009B5873">
        <w:rPr>
          <w:rFonts w:ascii="Times New Roman" w:hAnsi="Times New Roman" w:cs="Times New Roman"/>
          <w:b/>
          <w:bCs/>
          <w:iCs/>
          <w:sz w:val="24"/>
          <w:szCs w:val="24"/>
        </w:rPr>
        <w:t>1</w:t>
      </w:r>
      <w:r w:rsidR="00503123" w:rsidRPr="009B5873">
        <w:rPr>
          <w:rFonts w:ascii="Times New Roman" w:hAnsi="Times New Roman" w:cs="Times New Roman"/>
          <w:b/>
          <w:bCs/>
          <w:iCs/>
          <w:sz w:val="24"/>
          <w:szCs w:val="24"/>
        </w:rPr>
        <w:t xml:space="preserve">. </w:t>
      </w:r>
      <w:proofErr w:type="spellStart"/>
      <w:r w:rsidR="00763AE4" w:rsidRPr="009B5873">
        <w:rPr>
          <w:rFonts w:ascii="Times New Roman" w:hAnsi="Times New Roman" w:cs="Times New Roman"/>
          <w:b/>
          <w:bCs/>
          <w:sz w:val="24"/>
          <w:szCs w:val="24"/>
        </w:rPr>
        <w:t>Самообследование</w:t>
      </w:r>
      <w:proofErr w:type="spellEnd"/>
      <w:r w:rsidR="00763AE4" w:rsidRPr="009B5873">
        <w:rPr>
          <w:rFonts w:ascii="Times New Roman" w:hAnsi="Times New Roman" w:cs="Times New Roman"/>
          <w:b/>
          <w:bCs/>
          <w:sz w:val="24"/>
          <w:szCs w:val="24"/>
        </w:rPr>
        <w:t xml:space="preserve"> молочных желез у девочек-подростков.</w:t>
      </w:r>
    </w:p>
    <w:p w14:paraId="7994B96C" w14:textId="77777777" w:rsidR="00050878" w:rsidRPr="009B5873" w:rsidRDefault="0005087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Основная цель </w:t>
      </w:r>
      <w:proofErr w:type="spellStart"/>
      <w:r w:rsidRPr="009B5873">
        <w:rPr>
          <w:rFonts w:ascii="Times New Roman" w:hAnsi="Times New Roman" w:cs="Times New Roman"/>
          <w:sz w:val="24"/>
          <w:szCs w:val="24"/>
        </w:rPr>
        <w:t>самообследования</w:t>
      </w:r>
      <w:proofErr w:type="spellEnd"/>
      <w:r w:rsidRPr="009B5873">
        <w:rPr>
          <w:rFonts w:ascii="Times New Roman" w:hAnsi="Times New Roman" w:cs="Times New Roman"/>
          <w:sz w:val="24"/>
          <w:szCs w:val="24"/>
        </w:rPr>
        <w:t xml:space="preserve"> – своевременное выявление рака молочной железы и других доброкачественных заболеваний молочной железы. Регулярное </w:t>
      </w:r>
      <w:proofErr w:type="spellStart"/>
      <w:r w:rsidRPr="009B5873">
        <w:rPr>
          <w:rFonts w:ascii="Times New Roman" w:hAnsi="Times New Roman" w:cs="Times New Roman"/>
          <w:sz w:val="24"/>
          <w:szCs w:val="24"/>
        </w:rPr>
        <w:t>самообследование</w:t>
      </w:r>
      <w:proofErr w:type="spellEnd"/>
      <w:r w:rsidRPr="009B5873">
        <w:rPr>
          <w:rFonts w:ascii="Times New Roman" w:hAnsi="Times New Roman" w:cs="Times New Roman"/>
          <w:sz w:val="24"/>
          <w:szCs w:val="24"/>
        </w:rPr>
        <w:t xml:space="preserve"> особенно важно женщинам из групп высокого риска:</w:t>
      </w:r>
    </w:p>
    <w:p w14:paraId="599A5945" w14:textId="77777777" w:rsidR="00050878" w:rsidRPr="009B5873" w:rsidRDefault="0005087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 </w:t>
      </w:r>
    </w:p>
    <w:p w14:paraId="115FA1C8" w14:textId="77777777" w:rsidR="00050878" w:rsidRPr="009B5873" w:rsidRDefault="00185F11"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 </w:t>
      </w:r>
      <w:r w:rsidR="00050878" w:rsidRPr="009B5873">
        <w:rPr>
          <w:rFonts w:ascii="Times New Roman" w:hAnsi="Times New Roman" w:cs="Times New Roman"/>
          <w:sz w:val="24"/>
          <w:szCs w:val="24"/>
        </w:rPr>
        <w:t>чьи родственницы болели раком молочной железы</w:t>
      </w:r>
      <w:r w:rsidR="00503123" w:rsidRPr="009B5873">
        <w:rPr>
          <w:rFonts w:ascii="Times New Roman" w:hAnsi="Times New Roman" w:cs="Times New Roman"/>
          <w:sz w:val="24"/>
          <w:szCs w:val="24"/>
        </w:rPr>
        <w:t>.</w:t>
      </w:r>
    </w:p>
    <w:p w14:paraId="1CCE36D9" w14:textId="77777777" w:rsidR="00050878" w:rsidRPr="009B5873" w:rsidRDefault="00185F11"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 </w:t>
      </w:r>
      <w:r w:rsidR="00050878" w:rsidRPr="009B5873">
        <w:rPr>
          <w:rFonts w:ascii="Times New Roman" w:hAnsi="Times New Roman" w:cs="Times New Roman"/>
          <w:sz w:val="24"/>
          <w:szCs w:val="24"/>
        </w:rPr>
        <w:t>у кого первый менструальный цикл начался рано (до 12 лет)</w:t>
      </w:r>
      <w:r w:rsidR="00503123" w:rsidRPr="009B5873">
        <w:rPr>
          <w:rFonts w:ascii="Times New Roman" w:hAnsi="Times New Roman" w:cs="Times New Roman"/>
          <w:sz w:val="24"/>
          <w:szCs w:val="24"/>
        </w:rPr>
        <w:t>.</w:t>
      </w:r>
    </w:p>
    <w:p w14:paraId="2E1AD75C" w14:textId="77777777" w:rsidR="00185F11" w:rsidRPr="009B5873" w:rsidRDefault="00185F11"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 </w:t>
      </w:r>
      <w:r w:rsidR="00050878" w:rsidRPr="009B5873">
        <w:rPr>
          <w:rFonts w:ascii="Times New Roman" w:hAnsi="Times New Roman" w:cs="Times New Roman"/>
          <w:sz w:val="24"/>
          <w:szCs w:val="24"/>
        </w:rPr>
        <w:t>у которых поздно (после 50 лет) пре</w:t>
      </w:r>
      <w:r w:rsidR="00503123" w:rsidRPr="009B5873">
        <w:rPr>
          <w:rFonts w:ascii="Times New Roman" w:hAnsi="Times New Roman" w:cs="Times New Roman"/>
          <w:sz w:val="24"/>
          <w:szCs w:val="24"/>
        </w:rPr>
        <w:t>кратилась менструальная функции.</w:t>
      </w:r>
    </w:p>
    <w:p w14:paraId="56C4A48F" w14:textId="77777777" w:rsidR="00050878" w:rsidRPr="009B5873" w:rsidRDefault="00185F11"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 </w:t>
      </w:r>
      <w:r w:rsidR="00050878" w:rsidRPr="009B5873">
        <w:rPr>
          <w:rFonts w:ascii="Times New Roman" w:hAnsi="Times New Roman" w:cs="Times New Roman"/>
          <w:sz w:val="24"/>
          <w:szCs w:val="24"/>
        </w:rPr>
        <w:t>кто не рожал или впервые рожал после тридцати лет</w:t>
      </w:r>
      <w:r w:rsidR="00503123" w:rsidRPr="009B5873">
        <w:rPr>
          <w:rFonts w:ascii="Times New Roman" w:hAnsi="Times New Roman" w:cs="Times New Roman"/>
          <w:sz w:val="24"/>
          <w:szCs w:val="24"/>
        </w:rPr>
        <w:t>.</w:t>
      </w:r>
    </w:p>
    <w:p w14:paraId="50E9EE5F" w14:textId="77777777" w:rsidR="00050878" w:rsidRPr="009B5873" w:rsidRDefault="00185F11"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 </w:t>
      </w:r>
      <w:r w:rsidR="00050878" w:rsidRPr="009B5873">
        <w:rPr>
          <w:rFonts w:ascii="Times New Roman" w:hAnsi="Times New Roman" w:cs="Times New Roman"/>
          <w:sz w:val="24"/>
          <w:szCs w:val="24"/>
        </w:rPr>
        <w:t>кто страдает ожирением</w:t>
      </w:r>
      <w:r w:rsidR="00503123" w:rsidRPr="009B5873">
        <w:rPr>
          <w:rFonts w:ascii="Times New Roman" w:hAnsi="Times New Roman" w:cs="Times New Roman"/>
          <w:sz w:val="24"/>
          <w:szCs w:val="24"/>
        </w:rPr>
        <w:t>.</w:t>
      </w:r>
    </w:p>
    <w:p w14:paraId="396A85FC" w14:textId="77777777" w:rsidR="00050878" w:rsidRPr="009B5873" w:rsidRDefault="00050878" w:rsidP="009B5873">
      <w:pPr>
        <w:ind w:firstLine="709"/>
        <w:jc w:val="both"/>
        <w:rPr>
          <w:rFonts w:ascii="Times New Roman" w:hAnsi="Times New Roman" w:cs="Times New Roman"/>
          <w:sz w:val="24"/>
          <w:szCs w:val="24"/>
        </w:rPr>
      </w:pPr>
    </w:p>
    <w:p w14:paraId="46A2D55C" w14:textId="77777777" w:rsidR="00064A70" w:rsidRPr="009B5873" w:rsidRDefault="00064A70" w:rsidP="009B5873">
      <w:pPr>
        <w:ind w:firstLine="709"/>
        <w:jc w:val="both"/>
        <w:rPr>
          <w:rFonts w:ascii="Times New Roman" w:hAnsi="Times New Roman" w:cs="Times New Roman"/>
          <w:b/>
          <w:bCs/>
          <w:sz w:val="24"/>
          <w:szCs w:val="24"/>
        </w:rPr>
      </w:pPr>
      <w:r w:rsidRPr="009B5873">
        <w:rPr>
          <w:rFonts w:ascii="Times New Roman" w:hAnsi="Times New Roman" w:cs="Times New Roman"/>
          <w:b/>
          <w:bCs/>
          <w:sz w:val="24"/>
          <w:szCs w:val="24"/>
        </w:rPr>
        <w:t xml:space="preserve">Этапы </w:t>
      </w:r>
      <w:proofErr w:type="spellStart"/>
      <w:r w:rsidRPr="009B5873">
        <w:rPr>
          <w:rFonts w:ascii="Times New Roman" w:hAnsi="Times New Roman" w:cs="Times New Roman"/>
          <w:b/>
          <w:bCs/>
          <w:sz w:val="24"/>
          <w:szCs w:val="24"/>
        </w:rPr>
        <w:t>самообследования</w:t>
      </w:r>
      <w:proofErr w:type="spellEnd"/>
    </w:p>
    <w:p w14:paraId="6FE008D4"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b/>
          <w:sz w:val="24"/>
          <w:szCs w:val="24"/>
          <w:u w:val="single"/>
        </w:rPr>
        <w:t>Первый этап</w:t>
      </w:r>
      <w:r w:rsidRPr="009B5873">
        <w:rPr>
          <w:rFonts w:ascii="Times New Roman" w:hAnsi="Times New Roman" w:cs="Times New Roman"/>
          <w:sz w:val="24"/>
          <w:szCs w:val="24"/>
          <w:u w:val="single"/>
        </w:rPr>
        <w:t xml:space="preserve">: </w:t>
      </w:r>
      <w:r w:rsidRPr="009B5873">
        <w:rPr>
          <w:rFonts w:ascii="Times New Roman" w:hAnsi="Times New Roman" w:cs="Times New Roman"/>
          <w:sz w:val="24"/>
          <w:szCs w:val="24"/>
        </w:rPr>
        <w:t>осмотр белья</w:t>
      </w:r>
    </w:p>
    <w:p w14:paraId="00BFA821"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14:paraId="53A197E2"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b/>
          <w:sz w:val="24"/>
          <w:szCs w:val="24"/>
          <w:u w:val="single"/>
        </w:rPr>
        <w:t>Второй этап</w:t>
      </w:r>
      <w:r w:rsidRPr="009B5873">
        <w:rPr>
          <w:rFonts w:ascii="Times New Roman" w:hAnsi="Times New Roman" w:cs="Times New Roman"/>
          <w:sz w:val="24"/>
          <w:szCs w:val="24"/>
          <w:u w:val="single"/>
        </w:rPr>
        <w:t xml:space="preserve">: </w:t>
      </w:r>
      <w:r w:rsidRPr="009B5873">
        <w:rPr>
          <w:rFonts w:ascii="Times New Roman" w:hAnsi="Times New Roman" w:cs="Times New Roman"/>
          <w:sz w:val="24"/>
          <w:szCs w:val="24"/>
        </w:rPr>
        <w:t>общий вид</w:t>
      </w:r>
    </w:p>
    <w:p w14:paraId="794CA525"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Разденьтесь до пояса, встаньте перед зеркалом. Свободно опустите руки вдоль пояса. Внимательно осмотрите</w:t>
      </w:r>
    </w:p>
    <w:p w14:paraId="0C688544"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в зеркале каждую грудь. Проверьте, нет ли каких-то изменений величины, формы, контуров груди (одна грудь может быть немного больше </w:t>
      </w:r>
      <w:proofErr w:type="gramStart"/>
      <w:r w:rsidRPr="009B5873">
        <w:rPr>
          <w:rFonts w:ascii="Times New Roman" w:hAnsi="Times New Roman" w:cs="Times New Roman"/>
          <w:sz w:val="24"/>
          <w:szCs w:val="24"/>
        </w:rPr>
        <w:t>- это</w:t>
      </w:r>
      <w:proofErr w:type="gramEnd"/>
      <w:r w:rsidRPr="009B5873">
        <w:rPr>
          <w:rFonts w:ascii="Times New Roman" w:hAnsi="Times New Roman" w:cs="Times New Roman"/>
          <w:sz w:val="24"/>
          <w:szCs w:val="24"/>
        </w:rPr>
        <w:t xml:space="preserve"> нормально). Обратите внимание на симметричность обеих желез, расположены ли железы на одном уровне, </w:t>
      </w:r>
      <w:r w:rsidRPr="009B5873">
        <w:rPr>
          <w:rFonts w:ascii="Times New Roman" w:hAnsi="Times New Roman" w:cs="Times New Roman"/>
          <w:sz w:val="24"/>
          <w:szCs w:val="24"/>
        </w:rPr>
        <w:lastRenderedPageBreak/>
        <w:t>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w:t>
      </w:r>
    </w:p>
    <w:p w14:paraId="20CD28E5"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14:paraId="79A68C97"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14:paraId="056C6DED"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b/>
          <w:sz w:val="24"/>
          <w:szCs w:val="24"/>
          <w:u w:val="single"/>
        </w:rPr>
        <w:t>Третий этап:</w:t>
      </w:r>
      <w:r w:rsidRPr="009B5873">
        <w:rPr>
          <w:rFonts w:ascii="Times New Roman" w:hAnsi="Times New Roman" w:cs="Times New Roman"/>
          <w:sz w:val="24"/>
          <w:szCs w:val="24"/>
          <w:u w:val="single"/>
        </w:rPr>
        <w:t xml:space="preserve"> </w:t>
      </w:r>
      <w:r w:rsidRPr="009B5873">
        <w:rPr>
          <w:rFonts w:ascii="Times New Roman" w:hAnsi="Times New Roman" w:cs="Times New Roman"/>
          <w:sz w:val="24"/>
          <w:szCs w:val="24"/>
        </w:rPr>
        <w:t>состояние кожи</w:t>
      </w:r>
    </w:p>
    <w:p w14:paraId="2BC1D452"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w:t>
      </w:r>
    </w:p>
    <w:p w14:paraId="45FB229C"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b/>
          <w:sz w:val="24"/>
          <w:szCs w:val="24"/>
          <w:u w:val="single"/>
        </w:rPr>
        <w:t>Четвертый этап:</w:t>
      </w:r>
      <w:r w:rsidRPr="009B5873">
        <w:rPr>
          <w:rFonts w:ascii="Times New Roman" w:hAnsi="Times New Roman" w:cs="Times New Roman"/>
          <w:sz w:val="24"/>
          <w:szCs w:val="24"/>
        </w:rPr>
        <w:t xml:space="preserve"> ощупывание в положении стоя</w:t>
      </w:r>
    </w:p>
    <w:p w14:paraId="4E6B85D3"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Правой рукой исследуйте левую грудь, а левой — правую.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w:t>
      </w:r>
      <w:r w:rsidR="00503123" w:rsidRPr="009B5873">
        <w:rPr>
          <w:rFonts w:ascii="Times New Roman" w:hAnsi="Times New Roman" w:cs="Times New Roman"/>
          <w:sz w:val="24"/>
          <w:szCs w:val="24"/>
        </w:rPr>
        <w:t xml:space="preserve"> </w:t>
      </w:r>
      <w:r w:rsidRPr="009B5873">
        <w:rPr>
          <w:rFonts w:ascii="Times New Roman" w:hAnsi="Times New Roman" w:cs="Times New Roman"/>
          <w:sz w:val="24"/>
          <w:szCs w:val="24"/>
        </w:rPr>
        <w:t>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лимфоузлов.</w:t>
      </w:r>
    </w:p>
    <w:p w14:paraId="0DF9D09D"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b/>
          <w:sz w:val="24"/>
          <w:szCs w:val="24"/>
          <w:u w:val="single"/>
        </w:rPr>
        <w:t>Пятый этап</w:t>
      </w:r>
      <w:r w:rsidRPr="009B5873">
        <w:rPr>
          <w:rFonts w:ascii="Times New Roman" w:hAnsi="Times New Roman" w:cs="Times New Roman"/>
          <w:sz w:val="24"/>
          <w:szCs w:val="24"/>
          <w:u w:val="single"/>
        </w:rPr>
        <w:t xml:space="preserve">: </w:t>
      </w:r>
      <w:r w:rsidRPr="009B5873">
        <w:rPr>
          <w:rFonts w:ascii="Times New Roman" w:hAnsi="Times New Roman" w:cs="Times New Roman"/>
          <w:sz w:val="24"/>
          <w:szCs w:val="24"/>
        </w:rPr>
        <w:t>ощупывание в положении лежа</w:t>
      </w:r>
    </w:p>
    <w:p w14:paraId="43C4CC29"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14:paraId="6FD9126A"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w:t>
      </w:r>
    </w:p>
    <w:p w14:paraId="75A45E52"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Участки уплотнения или наоборот заметного размягчения в молочной железе. Болезненность при ощупывании</w:t>
      </w:r>
    </w:p>
    <w:p w14:paraId="3DC36CB2"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lastRenderedPageBreak/>
        <w:t>Любые другие изменения консистенции молочной железы</w:t>
      </w:r>
    </w:p>
    <w:p w14:paraId="0D2DBAB7"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b/>
          <w:sz w:val="24"/>
          <w:szCs w:val="24"/>
          <w:u w:val="single"/>
        </w:rPr>
        <w:t>Шестой этап:</w:t>
      </w:r>
      <w:r w:rsidRPr="009B5873">
        <w:rPr>
          <w:rFonts w:ascii="Times New Roman" w:hAnsi="Times New Roman" w:cs="Times New Roman"/>
          <w:sz w:val="24"/>
          <w:szCs w:val="24"/>
          <w:u w:val="single"/>
        </w:rPr>
        <w:t xml:space="preserve"> </w:t>
      </w:r>
      <w:r w:rsidRPr="009B5873">
        <w:rPr>
          <w:rFonts w:ascii="Times New Roman" w:hAnsi="Times New Roman" w:cs="Times New Roman"/>
          <w:sz w:val="24"/>
          <w:szCs w:val="24"/>
        </w:rPr>
        <w:t>обследование соска</w:t>
      </w:r>
    </w:p>
    <w:p w14:paraId="2E60ADFD"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w:t>
      </w:r>
      <w:proofErr w:type="spellStart"/>
      <w:r w:rsidRPr="009B5873">
        <w:rPr>
          <w:rFonts w:ascii="Times New Roman" w:hAnsi="Times New Roman" w:cs="Times New Roman"/>
          <w:sz w:val="24"/>
          <w:szCs w:val="24"/>
        </w:rPr>
        <w:t>подсосковую</w:t>
      </w:r>
      <w:proofErr w:type="spellEnd"/>
      <w:r w:rsidRPr="009B5873">
        <w:rPr>
          <w:rFonts w:ascii="Times New Roman" w:hAnsi="Times New Roman" w:cs="Times New Roman"/>
          <w:sz w:val="24"/>
          <w:szCs w:val="24"/>
        </w:rPr>
        <w:t xml:space="preserve"> область, так как под соском может быть опухоль. В конце </w:t>
      </w:r>
      <w:proofErr w:type="spellStart"/>
      <w:r w:rsidRPr="009B5873">
        <w:rPr>
          <w:rFonts w:ascii="Times New Roman" w:hAnsi="Times New Roman" w:cs="Times New Roman"/>
          <w:sz w:val="24"/>
          <w:szCs w:val="24"/>
        </w:rPr>
        <w:t>самообследования</w:t>
      </w:r>
      <w:proofErr w:type="spellEnd"/>
      <w:r w:rsidRPr="009B5873">
        <w:rPr>
          <w:rFonts w:ascii="Times New Roman" w:hAnsi="Times New Roman" w:cs="Times New Roman"/>
          <w:sz w:val="24"/>
          <w:szCs w:val="24"/>
        </w:rPr>
        <w:t xml:space="preserve">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14:paraId="4DFF7C88"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О каких изменениях нужно сообщать врачу?</w:t>
      </w:r>
    </w:p>
    <w:p w14:paraId="5D593B08" w14:textId="77777777" w:rsidR="00064A70" w:rsidRPr="009B5873" w:rsidRDefault="00064A70"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Сообщать врачу надо о любых впервые выявленных изменениях, если они не исчезают в течение следующего менструального цикла</w:t>
      </w:r>
    </w:p>
    <w:p w14:paraId="433A82A4" w14:textId="77777777" w:rsidR="00DB4A7F" w:rsidRPr="009B5873" w:rsidRDefault="00DB4A7F" w:rsidP="009B5873">
      <w:pPr>
        <w:ind w:firstLine="709"/>
        <w:jc w:val="both"/>
        <w:rPr>
          <w:rFonts w:ascii="Times New Roman" w:hAnsi="Times New Roman" w:cs="Times New Roman"/>
          <w:sz w:val="24"/>
          <w:szCs w:val="24"/>
        </w:rPr>
      </w:pPr>
    </w:p>
    <w:p w14:paraId="36B29429" w14:textId="6DE1DAF0" w:rsidR="0082064A" w:rsidRPr="009B5873" w:rsidRDefault="009B5873" w:rsidP="009B5873">
      <w:pPr>
        <w:ind w:firstLine="709"/>
        <w:jc w:val="both"/>
        <w:rPr>
          <w:rFonts w:ascii="Times New Roman" w:hAnsi="Times New Roman" w:cs="Times New Roman"/>
          <w:b/>
          <w:bCs/>
          <w:sz w:val="24"/>
          <w:szCs w:val="24"/>
          <w:u w:val="single"/>
        </w:rPr>
      </w:pPr>
      <w:r w:rsidRPr="009B5873">
        <w:rPr>
          <w:rFonts w:ascii="Times New Roman" w:hAnsi="Times New Roman" w:cs="Times New Roman"/>
          <w:b/>
          <w:bCs/>
          <w:sz w:val="24"/>
          <w:szCs w:val="24"/>
        </w:rPr>
        <w:t>2</w:t>
      </w:r>
      <w:r w:rsidR="00503123" w:rsidRPr="009B5873">
        <w:rPr>
          <w:rFonts w:ascii="Times New Roman" w:hAnsi="Times New Roman" w:cs="Times New Roman"/>
          <w:b/>
          <w:bCs/>
          <w:sz w:val="24"/>
          <w:szCs w:val="24"/>
        </w:rPr>
        <w:t xml:space="preserve">. </w:t>
      </w:r>
      <w:r w:rsidR="00DB4A7F" w:rsidRPr="009B5873">
        <w:rPr>
          <w:rFonts w:ascii="Times New Roman" w:hAnsi="Times New Roman" w:cs="Times New Roman"/>
          <w:b/>
          <w:bCs/>
          <w:sz w:val="24"/>
          <w:szCs w:val="24"/>
        </w:rPr>
        <w:t>Обучающее</w:t>
      </w:r>
      <w:r w:rsidR="0082064A" w:rsidRPr="009B5873">
        <w:rPr>
          <w:rFonts w:ascii="Times New Roman" w:hAnsi="Times New Roman" w:cs="Times New Roman"/>
          <w:b/>
          <w:bCs/>
          <w:sz w:val="24"/>
          <w:szCs w:val="24"/>
        </w:rPr>
        <w:t xml:space="preserve"> занятие для мальчиков-подростков по </w:t>
      </w:r>
      <w:proofErr w:type="spellStart"/>
      <w:r w:rsidR="0082064A" w:rsidRPr="009B5873">
        <w:rPr>
          <w:rFonts w:ascii="Times New Roman" w:hAnsi="Times New Roman" w:cs="Times New Roman"/>
          <w:b/>
          <w:bCs/>
          <w:sz w:val="24"/>
          <w:szCs w:val="24"/>
        </w:rPr>
        <w:t>самообследованию</w:t>
      </w:r>
      <w:proofErr w:type="spellEnd"/>
      <w:r w:rsidR="0082064A" w:rsidRPr="009B5873">
        <w:rPr>
          <w:rFonts w:ascii="Times New Roman" w:hAnsi="Times New Roman" w:cs="Times New Roman"/>
          <w:b/>
          <w:bCs/>
          <w:sz w:val="24"/>
          <w:szCs w:val="24"/>
        </w:rPr>
        <w:t xml:space="preserve"> яичек.</w:t>
      </w:r>
    </w:p>
    <w:p w14:paraId="7BEAC6C7" w14:textId="77777777" w:rsidR="00431938" w:rsidRPr="009B5873" w:rsidRDefault="00431938" w:rsidP="009B5873">
      <w:pPr>
        <w:ind w:firstLine="709"/>
        <w:jc w:val="both"/>
        <w:rPr>
          <w:rFonts w:ascii="Times New Roman" w:hAnsi="Times New Roman" w:cs="Times New Roman"/>
          <w:sz w:val="24"/>
          <w:szCs w:val="24"/>
        </w:rPr>
      </w:pPr>
      <w:proofErr w:type="spellStart"/>
      <w:r w:rsidRPr="009B5873">
        <w:rPr>
          <w:rFonts w:ascii="Times New Roman" w:hAnsi="Times New Roman" w:cs="Times New Roman"/>
          <w:sz w:val="24"/>
          <w:szCs w:val="24"/>
        </w:rPr>
        <w:t>Самообследование</w:t>
      </w:r>
      <w:proofErr w:type="spellEnd"/>
      <w:r w:rsidRPr="009B5873">
        <w:rPr>
          <w:rFonts w:ascii="Times New Roman" w:hAnsi="Times New Roman" w:cs="Times New Roman"/>
          <w:sz w:val="24"/>
          <w:szCs w:val="24"/>
        </w:rPr>
        <w:t xml:space="preserve">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14:paraId="78D8B0FB" w14:textId="77777777" w:rsidR="002870F4" w:rsidRPr="009B5873" w:rsidRDefault="002870F4" w:rsidP="009B5873">
      <w:pPr>
        <w:ind w:firstLine="709"/>
        <w:jc w:val="both"/>
        <w:rPr>
          <w:rFonts w:ascii="Times New Roman" w:hAnsi="Times New Roman" w:cs="Times New Roman"/>
          <w:sz w:val="24"/>
          <w:szCs w:val="24"/>
        </w:rPr>
      </w:pPr>
    </w:p>
    <w:p w14:paraId="2C0A9495"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Вы должны выполнять </w:t>
      </w:r>
      <w:proofErr w:type="spellStart"/>
      <w:r w:rsidRPr="009B5873">
        <w:rPr>
          <w:rFonts w:ascii="Times New Roman" w:hAnsi="Times New Roman" w:cs="Times New Roman"/>
          <w:sz w:val="24"/>
          <w:szCs w:val="24"/>
        </w:rPr>
        <w:t>самоисследование</w:t>
      </w:r>
      <w:proofErr w:type="spellEnd"/>
      <w:r w:rsidRPr="009B5873">
        <w:rPr>
          <w:rFonts w:ascii="Times New Roman" w:hAnsi="Times New Roman" w:cs="Times New Roman"/>
          <w:sz w:val="24"/>
          <w:szCs w:val="24"/>
        </w:rPr>
        <w:t xml:space="preserve"> яичек каждый месяц, если у вас есть или были хотя бы один из следующих факторов риска:</w:t>
      </w:r>
    </w:p>
    <w:p w14:paraId="2CF2D44C"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1. Семейный анамнез рака яичек.</w:t>
      </w:r>
    </w:p>
    <w:p w14:paraId="7AC73BFA"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2. Предыдущая опухоль яичка.</w:t>
      </w:r>
    </w:p>
    <w:p w14:paraId="4854D3E4"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3. Крипторхизм.</w:t>
      </w:r>
    </w:p>
    <w:p w14:paraId="7951A538" w14:textId="77777777" w:rsidR="002870F4"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4. Вы подросток или молодой человек (до около 35 лет).</w:t>
      </w:r>
    </w:p>
    <w:p w14:paraId="4C3C5BEA" w14:textId="77777777" w:rsidR="00431938" w:rsidRPr="009B5873" w:rsidRDefault="00431938" w:rsidP="009B5873">
      <w:pPr>
        <w:ind w:firstLine="709"/>
        <w:jc w:val="both"/>
        <w:rPr>
          <w:rFonts w:ascii="Times New Roman" w:hAnsi="Times New Roman" w:cs="Times New Roman"/>
          <w:b/>
          <w:sz w:val="24"/>
          <w:szCs w:val="24"/>
          <w:u w:val="single"/>
        </w:rPr>
      </w:pPr>
      <w:r w:rsidRPr="009B5873">
        <w:rPr>
          <w:rFonts w:ascii="Times New Roman" w:hAnsi="Times New Roman" w:cs="Times New Roman"/>
          <w:b/>
          <w:sz w:val="24"/>
          <w:szCs w:val="24"/>
          <w:u w:val="single"/>
        </w:rPr>
        <w:t>Как проводится обследование</w:t>
      </w:r>
    </w:p>
    <w:p w14:paraId="429F028A"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Выполните проверку </w:t>
      </w:r>
      <w:proofErr w:type="gramStart"/>
      <w:r w:rsidRPr="009B5873">
        <w:rPr>
          <w:rFonts w:ascii="Times New Roman" w:hAnsi="Times New Roman" w:cs="Times New Roman"/>
          <w:sz w:val="24"/>
          <w:szCs w:val="24"/>
        </w:rPr>
        <w:t>во время</w:t>
      </w:r>
      <w:proofErr w:type="gramEnd"/>
      <w:r w:rsidRPr="009B5873">
        <w:rPr>
          <w:rFonts w:ascii="Times New Roman" w:hAnsi="Times New Roman" w:cs="Times New Roman"/>
          <w:sz w:val="24"/>
          <w:szCs w:val="24"/>
        </w:rPr>
        <w:t xml:space="preserve"> или после душа, так как при этом кожа мошонки будет теплой и расслабленной. Лучше всего делать тест стоя.</w:t>
      </w:r>
    </w:p>
    <w:p w14:paraId="69313C80"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1. Осторожно возьмите мошонку в руки и нащупайте яичко.</w:t>
      </w:r>
    </w:p>
    <w:p w14:paraId="20EAE892"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2. Держа яички одной рукой, твердо, но осторожно вращайте пальцами другой руки по одному яичку,</w:t>
      </w:r>
    </w:p>
    <w:p w14:paraId="6EE8FC5B"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чтобы исследовать всю его поверхность.</w:t>
      </w:r>
    </w:p>
    <w:p w14:paraId="7B262EA8" w14:textId="77777777" w:rsidR="00886A43"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3. Повторите эту процедуру с другим яичком.</w:t>
      </w:r>
    </w:p>
    <w:p w14:paraId="02D8F020" w14:textId="77777777" w:rsidR="00431938" w:rsidRPr="009B5873" w:rsidRDefault="00431938" w:rsidP="009B5873">
      <w:pPr>
        <w:ind w:firstLine="709"/>
        <w:jc w:val="both"/>
        <w:rPr>
          <w:rFonts w:ascii="Times New Roman" w:hAnsi="Times New Roman" w:cs="Times New Roman"/>
          <w:b/>
          <w:sz w:val="24"/>
          <w:szCs w:val="24"/>
          <w:u w:val="single"/>
        </w:rPr>
      </w:pPr>
      <w:r w:rsidRPr="009B5873">
        <w:rPr>
          <w:rFonts w:ascii="Times New Roman" w:hAnsi="Times New Roman" w:cs="Times New Roman"/>
          <w:b/>
          <w:sz w:val="24"/>
          <w:szCs w:val="24"/>
          <w:u w:val="single"/>
        </w:rPr>
        <w:t>Нормальные результаты</w:t>
      </w:r>
    </w:p>
    <w:p w14:paraId="5780B04C"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Каждое яичко должно чувствоваться твердым, но не жестким. Одно яичко может быть чуть меньше или чуть больше, чем другое.</w:t>
      </w:r>
    </w:p>
    <w:p w14:paraId="7EF8480C"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Всегда спрашивайте у врача, если у вас возникают какие-либо сомнения или вопросы. Что означают аномальные результаты</w:t>
      </w:r>
    </w:p>
    <w:p w14:paraId="15F0EF8B" w14:textId="77777777" w:rsidR="00886A43"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 xml:space="preserve">Если вы обнаружите небольшой твердый комок или шишку (как горох), увеличение яичка, или заметите любые другие отличия от последнего </w:t>
      </w:r>
      <w:proofErr w:type="spellStart"/>
      <w:r w:rsidRPr="009B5873">
        <w:rPr>
          <w:rFonts w:ascii="Times New Roman" w:hAnsi="Times New Roman" w:cs="Times New Roman"/>
          <w:sz w:val="24"/>
          <w:szCs w:val="24"/>
        </w:rPr>
        <w:t>самоисследования</w:t>
      </w:r>
      <w:proofErr w:type="spellEnd"/>
      <w:r w:rsidRPr="009B5873">
        <w:rPr>
          <w:rFonts w:ascii="Times New Roman" w:hAnsi="Times New Roman" w:cs="Times New Roman"/>
          <w:sz w:val="24"/>
          <w:szCs w:val="24"/>
        </w:rPr>
        <w:t>, обратитесь к врачу так скоро, как только можно.</w:t>
      </w:r>
    </w:p>
    <w:p w14:paraId="572272A6" w14:textId="77777777" w:rsidR="00431938" w:rsidRPr="009B5873" w:rsidRDefault="00431938" w:rsidP="009B5873">
      <w:pPr>
        <w:ind w:firstLine="709"/>
        <w:jc w:val="both"/>
        <w:rPr>
          <w:rFonts w:ascii="Times New Roman" w:hAnsi="Times New Roman" w:cs="Times New Roman"/>
          <w:b/>
          <w:sz w:val="24"/>
          <w:szCs w:val="24"/>
          <w:u w:val="single"/>
        </w:rPr>
      </w:pPr>
      <w:r w:rsidRPr="009B5873">
        <w:rPr>
          <w:rFonts w:ascii="Times New Roman" w:hAnsi="Times New Roman" w:cs="Times New Roman"/>
          <w:b/>
          <w:sz w:val="24"/>
          <w:szCs w:val="24"/>
          <w:u w:val="single"/>
        </w:rPr>
        <w:t>Обратитесь к врачу, если:</w:t>
      </w:r>
    </w:p>
    <w:p w14:paraId="5F952B43" w14:textId="77777777" w:rsidR="00431938"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Вы не можете найти одно или оба яичка — яички не опустились должным образом в мошонку. Наблюдается много мягких тонких трубок выше яичка — это может быть набором расширенных вен. 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14:paraId="78A984D3" w14:textId="77777777" w:rsidR="00886A43"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t>Внезапная сильная (острая) боль в мошонке или яичке — чрезвычайная ситуация. Если вы испытываете такую боль, немедленно обратитесь к врачу.</w:t>
      </w:r>
    </w:p>
    <w:p w14:paraId="1A598A8A" w14:textId="77777777" w:rsidR="00431938" w:rsidRPr="009B5873" w:rsidRDefault="00431938" w:rsidP="009B5873">
      <w:pPr>
        <w:ind w:firstLine="709"/>
        <w:jc w:val="both"/>
        <w:rPr>
          <w:rFonts w:ascii="Times New Roman" w:hAnsi="Times New Roman" w:cs="Times New Roman"/>
          <w:b/>
          <w:sz w:val="24"/>
          <w:szCs w:val="24"/>
          <w:u w:val="single"/>
        </w:rPr>
      </w:pPr>
      <w:r w:rsidRPr="009B5873">
        <w:rPr>
          <w:rFonts w:ascii="Times New Roman" w:hAnsi="Times New Roman" w:cs="Times New Roman"/>
          <w:b/>
          <w:sz w:val="24"/>
          <w:szCs w:val="24"/>
          <w:u w:val="single"/>
        </w:rPr>
        <w:t>Особые заметки</w:t>
      </w:r>
    </w:p>
    <w:p w14:paraId="78249B95" w14:textId="77777777" w:rsidR="00DB4A7F" w:rsidRPr="009B5873" w:rsidRDefault="00431938" w:rsidP="009B5873">
      <w:pPr>
        <w:ind w:firstLine="709"/>
        <w:jc w:val="both"/>
        <w:rPr>
          <w:rFonts w:ascii="Times New Roman" w:hAnsi="Times New Roman" w:cs="Times New Roman"/>
          <w:sz w:val="24"/>
          <w:szCs w:val="24"/>
        </w:rPr>
      </w:pPr>
      <w:r w:rsidRPr="009B5873">
        <w:rPr>
          <w:rFonts w:ascii="Times New Roman" w:hAnsi="Times New Roman" w:cs="Times New Roman"/>
          <w:sz w:val="24"/>
          <w:szCs w:val="24"/>
        </w:rPr>
        <w:lastRenderedPageBreak/>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sectPr w:rsidR="00DB4A7F" w:rsidRPr="009B5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D2478"/>
    <w:multiLevelType w:val="hybridMultilevel"/>
    <w:tmpl w:val="DA76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AE4"/>
    <w:rsid w:val="00050878"/>
    <w:rsid w:val="00064A70"/>
    <w:rsid w:val="00094396"/>
    <w:rsid w:val="000F209C"/>
    <w:rsid w:val="00185F11"/>
    <w:rsid w:val="002707A9"/>
    <w:rsid w:val="002870F4"/>
    <w:rsid w:val="00391050"/>
    <w:rsid w:val="003B319E"/>
    <w:rsid w:val="00431938"/>
    <w:rsid w:val="00503123"/>
    <w:rsid w:val="00504EF2"/>
    <w:rsid w:val="005C55D8"/>
    <w:rsid w:val="005F5812"/>
    <w:rsid w:val="006025F4"/>
    <w:rsid w:val="00763AE4"/>
    <w:rsid w:val="007E5771"/>
    <w:rsid w:val="0082064A"/>
    <w:rsid w:val="00886A43"/>
    <w:rsid w:val="00915734"/>
    <w:rsid w:val="0092408F"/>
    <w:rsid w:val="009B5873"/>
    <w:rsid w:val="00B32602"/>
    <w:rsid w:val="00B95C51"/>
    <w:rsid w:val="00BB6EB7"/>
    <w:rsid w:val="00C539E9"/>
    <w:rsid w:val="00C8140A"/>
    <w:rsid w:val="00DB4A7F"/>
    <w:rsid w:val="00E27A3B"/>
    <w:rsid w:val="00E542E1"/>
    <w:rsid w:val="00EA3EFF"/>
    <w:rsid w:val="00F248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26B85"/>
  <w15:docId w15:val="{239FE416-9E27-7443-8FF1-814472CA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396"/>
    <w:pPr>
      <w:ind w:left="720"/>
      <w:contextualSpacing/>
    </w:pPr>
  </w:style>
  <w:style w:type="paragraph" w:customStyle="1" w:styleId="Default">
    <w:name w:val="Default"/>
    <w:rsid w:val="005F5812"/>
    <w:pPr>
      <w:widowControl w:val="0"/>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4333">
      <w:bodyDiv w:val="1"/>
      <w:marLeft w:val="0"/>
      <w:marRight w:val="0"/>
      <w:marTop w:val="0"/>
      <w:marBottom w:val="0"/>
      <w:divBdr>
        <w:top w:val="none" w:sz="0" w:space="0" w:color="auto"/>
        <w:left w:val="none" w:sz="0" w:space="0" w:color="auto"/>
        <w:bottom w:val="none" w:sz="0" w:space="0" w:color="auto"/>
        <w:right w:val="none" w:sz="0" w:space="0" w:color="auto"/>
      </w:divBdr>
    </w:div>
    <w:div w:id="370426480">
      <w:bodyDiv w:val="1"/>
      <w:marLeft w:val="0"/>
      <w:marRight w:val="0"/>
      <w:marTop w:val="0"/>
      <w:marBottom w:val="0"/>
      <w:divBdr>
        <w:top w:val="none" w:sz="0" w:space="0" w:color="auto"/>
        <w:left w:val="none" w:sz="0" w:space="0" w:color="auto"/>
        <w:bottom w:val="none" w:sz="0" w:space="0" w:color="auto"/>
        <w:right w:val="none" w:sz="0" w:space="0" w:color="auto"/>
      </w:divBdr>
    </w:div>
    <w:div w:id="1033532563">
      <w:bodyDiv w:val="1"/>
      <w:marLeft w:val="0"/>
      <w:marRight w:val="0"/>
      <w:marTop w:val="0"/>
      <w:marBottom w:val="0"/>
      <w:divBdr>
        <w:top w:val="none" w:sz="0" w:space="0" w:color="auto"/>
        <w:left w:val="none" w:sz="0" w:space="0" w:color="auto"/>
        <w:bottom w:val="none" w:sz="0" w:space="0" w:color="auto"/>
        <w:right w:val="none" w:sz="0" w:space="0" w:color="auto"/>
      </w:divBdr>
    </w:div>
    <w:div w:id="16110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Ярославская</dc:creator>
  <cp:keywords/>
  <dc:description/>
  <cp:lastModifiedBy>Microsoft Office User</cp:lastModifiedBy>
  <cp:revision>8</cp:revision>
  <dcterms:created xsi:type="dcterms:W3CDTF">2020-06-18T20:26:00Z</dcterms:created>
  <dcterms:modified xsi:type="dcterms:W3CDTF">2020-06-21T12:50:00Z</dcterms:modified>
</cp:coreProperties>
</file>