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EE" w:rsidRPr="00A60DEE" w:rsidRDefault="00A60DEE" w:rsidP="00A60DEE">
      <w:pPr>
        <w:rPr>
          <w:rFonts w:ascii="Times New Roman" w:hAnsi="Times New Roman" w:cs="Times New Roman"/>
          <w:b/>
          <w:sz w:val="24"/>
        </w:rPr>
      </w:pPr>
      <w:r w:rsidRPr="00A60DEE">
        <w:rPr>
          <w:rFonts w:ascii="Times New Roman" w:hAnsi="Times New Roman" w:cs="Times New Roman"/>
          <w:b/>
          <w:sz w:val="24"/>
        </w:rPr>
        <w:t>Тесты</w:t>
      </w:r>
    </w:p>
    <w:p w:rsidR="00A60DEE" w:rsidRDefault="00A60DEE" w:rsidP="00A60D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Г</w:t>
      </w:r>
    </w:p>
    <w:p w:rsidR="00A60DEE" w:rsidRDefault="00A60DEE" w:rsidP="00A60D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А</w:t>
      </w:r>
    </w:p>
    <w:p w:rsidR="00A60DEE" w:rsidRDefault="00A60DEE" w:rsidP="00A60D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А</w:t>
      </w:r>
    </w:p>
    <w:p w:rsidR="00A60DEE" w:rsidRDefault="00A60DEE" w:rsidP="00A60D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Б</w:t>
      </w:r>
      <w:bookmarkStart w:id="0" w:name="_GoBack"/>
      <w:bookmarkEnd w:id="0"/>
    </w:p>
    <w:p w:rsidR="00A60DEE" w:rsidRDefault="00A60DEE" w:rsidP="00A60D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Г</w:t>
      </w:r>
    </w:p>
    <w:p w:rsidR="00A60DEE" w:rsidRPr="00A60DEE" w:rsidRDefault="00A60DEE" w:rsidP="00A60DEE">
      <w:pPr>
        <w:rPr>
          <w:rFonts w:ascii="Times New Roman" w:hAnsi="Times New Roman" w:cs="Times New Roman"/>
          <w:b/>
          <w:sz w:val="24"/>
        </w:rPr>
      </w:pPr>
      <w:r w:rsidRPr="00A60DEE">
        <w:rPr>
          <w:rFonts w:ascii="Times New Roman" w:hAnsi="Times New Roman" w:cs="Times New Roman"/>
          <w:b/>
          <w:sz w:val="24"/>
        </w:rPr>
        <w:t>Задача №1:</w:t>
      </w:r>
    </w:p>
    <w:p w:rsidR="00A60DEE" w:rsidRDefault="00A60DEE" w:rsidP="00A60D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1.В-режим :А и</w:t>
      </w:r>
      <w:proofErr w:type="gramStart"/>
      <w:r>
        <w:rPr>
          <w:rFonts w:ascii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</w:rPr>
        <w:t xml:space="preserve"> снимок. М-режим: В снимок.</w:t>
      </w:r>
    </w:p>
    <w:p w:rsidR="00A60DEE" w:rsidRDefault="00A60DEE" w:rsidP="00A60D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2.Стеноз митрального клапана.</w:t>
      </w:r>
    </w:p>
    <w:p w:rsidR="00A60DEE" w:rsidRDefault="00A60DEE" w:rsidP="00A60D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3.ЭХО-КГ признаки стеноза митрального клапана: уплотнение створок митрального клапана, уменьшение площади митрального отверстия, изменение кинетики створок клапана в систолу и диастолу, дилатация полости левого предсердия, дилатация полости правого желудочка.</w:t>
      </w:r>
    </w:p>
    <w:p w:rsidR="00A60DEE" w:rsidRDefault="00A60DEE" w:rsidP="00A60DEE">
      <w:pPr>
        <w:rPr>
          <w:rFonts w:ascii="Times New Roman" w:hAnsi="Times New Roman" w:cs="Times New Roman"/>
          <w:sz w:val="24"/>
        </w:rPr>
      </w:pPr>
    </w:p>
    <w:p w:rsidR="00A60DEE" w:rsidRPr="00A60DEE" w:rsidRDefault="00A60DEE" w:rsidP="00A60DEE">
      <w:pPr>
        <w:rPr>
          <w:rFonts w:ascii="Times New Roman" w:hAnsi="Times New Roman" w:cs="Times New Roman"/>
          <w:b/>
          <w:sz w:val="24"/>
        </w:rPr>
      </w:pPr>
      <w:r w:rsidRPr="00A60DEE">
        <w:rPr>
          <w:rFonts w:ascii="Times New Roman" w:hAnsi="Times New Roman" w:cs="Times New Roman"/>
          <w:b/>
          <w:sz w:val="24"/>
        </w:rPr>
        <w:t>Задача №2:</w:t>
      </w:r>
    </w:p>
    <w:p w:rsidR="00A60DEE" w:rsidRDefault="00A60DEE" w:rsidP="00A60D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Дефект </w:t>
      </w:r>
      <w:proofErr w:type="spellStart"/>
      <w:r>
        <w:rPr>
          <w:rFonts w:ascii="Times New Roman" w:hAnsi="Times New Roman" w:cs="Times New Roman"/>
          <w:sz w:val="24"/>
        </w:rPr>
        <w:t>межпредсердной</w:t>
      </w:r>
      <w:proofErr w:type="spellEnd"/>
      <w:r>
        <w:rPr>
          <w:rFonts w:ascii="Times New Roman" w:hAnsi="Times New Roman" w:cs="Times New Roman"/>
          <w:sz w:val="24"/>
        </w:rPr>
        <w:t xml:space="preserve"> перегородки</w:t>
      </w:r>
    </w:p>
    <w:p w:rsidR="00A60DEE" w:rsidRDefault="00A60DEE" w:rsidP="00A60D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снимке А – первичный вариант </w:t>
      </w:r>
      <w:proofErr w:type="spellStart"/>
      <w:r>
        <w:rPr>
          <w:rFonts w:ascii="Times New Roman" w:hAnsi="Times New Roman" w:cs="Times New Roman"/>
          <w:sz w:val="24"/>
        </w:rPr>
        <w:t>порока</w:t>
      </w:r>
      <w:proofErr w:type="gramStart"/>
      <w:r>
        <w:rPr>
          <w:rFonts w:ascii="Times New Roman" w:hAnsi="Times New Roman" w:cs="Times New Roman"/>
          <w:sz w:val="24"/>
        </w:rPr>
        <w:t>:о</w:t>
      </w:r>
      <w:proofErr w:type="gramEnd"/>
      <w:r>
        <w:rPr>
          <w:rFonts w:ascii="Times New Roman" w:hAnsi="Times New Roman" w:cs="Times New Roman"/>
          <w:sz w:val="24"/>
        </w:rPr>
        <w:t>тверстие</w:t>
      </w:r>
      <w:proofErr w:type="spellEnd"/>
      <w:r>
        <w:rPr>
          <w:rFonts w:ascii="Times New Roman" w:hAnsi="Times New Roman" w:cs="Times New Roman"/>
          <w:sz w:val="24"/>
        </w:rPr>
        <w:t xml:space="preserve"> в нижней части перегородки; на снимке Б – вторичный </w:t>
      </w:r>
      <w:proofErr w:type="spellStart"/>
      <w:r>
        <w:rPr>
          <w:rFonts w:ascii="Times New Roman" w:hAnsi="Times New Roman" w:cs="Times New Roman"/>
          <w:sz w:val="24"/>
        </w:rPr>
        <w:t>вариант:отверстие</w:t>
      </w:r>
      <w:proofErr w:type="spellEnd"/>
      <w:r>
        <w:rPr>
          <w:rFonts w:ascii="Times New Roman" w:hAnsi="Times New Roman" w:cs="Times New Roman"/>
          <w:sz w:val="24"/>
        </w:rPr>
        <w:t xml:space="preserve"> в центре перегородки.</w:t>
      </w:r>
    </w:p>
    <w:p w:rsidR="00A60DEE" w:rsidRDefault="00A60DEE" w:rsidP="00A60D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Признаки ВПС по ЭХО-КГ: видимый дефект в области </w:t>
      </w:r>
      <w:proofErr w:type="spellStart"/>
      <w:r>
        <w:rPr>
          <w:rFonts w:ascii="Times New Roman" w:hAnsi="Times New Roman" w:cs="Times New Roman"/>
          <w:sz w:val="24"/>
        </w:rPr>
        <w:t>межпредсердной</w:t>
      </w:r>
      <w:proofErr w:type="spellEnd"/>
      <w:r>
        <w:rPr>
          <w:rFonts w:ascii="Times New Roman" w:hAnsi="Times New Roman" w:cs="Times New Roman"/>
          <w:sz w:val="24"/>
        </w:rPr>
        <w:t xml:space="preserve"> перегородки, патологический заброс крови из левого предсердия в правое в систолу, гипертрофия правого предсердия и правого желудочка.</w:t>
      </w:r>
      <w:proofErr w:type="gramEnd"/>
    </w:p>
    <w:p w:rsidR="00A60DEE" w:rsidRPr="00A60DEE" w:rsidRDefault="00A60DEE" w:rsidP="00A60DEE">
      <w:pPr>
        <w:rPr>
          <w:rFonts w:ascii="Times New Roman" w:hAnsi="Times New Roman" w:cs="Times New Roman"/>
          <w:b/>
          <w:sz w:val="24"/>
        </w:rPr>
      </w:pPr>
      <w:r w:rsidRPr="00A60DEE">
        <w:rPr>
          <w:rFonts w:ascii="Times New Roman" w:hAnsi="Times New Roman" w:cs="Times New Roman"/>
          <w:b/>
          <w:sz w:val="24"/>
        </w:rPr>
        <w:t>Задача №3:</w:t>
      </w:r>
    </w:p>
    <w:p w:rsidR="00A60DEE" w:rsidRDefault="00A60DEE" w:rsidP="00A60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Дефект межжелудочковой перегородки</w:t>
      </w:r>
    </w:p>
    <w:p w:rsidR="00A60DEE" w:rsidRDefault="00A60DEE" w:rsidP="00A60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аускультации при </w:t>
      </w:r>
      <w:proofErr w:type="spellStart"/>
      <w:r>
        <w:rPr>
          <w:rFonts w:ascii="Times New Roman" w:hAnsi="Times New Roman" w:cs="Times New Roman"/>
          <w:sz w:val="24"/>
        </w:rPr>
        <w:t>ДМЖП</w:t>
      </w:r>
      <w:proofErr w:type="gramStart"/>
      <w:r>
        <w:rPr>
          <w:rFonts w:ascii="Times New Roman" w:hAnsi="Times New Roman" w:cs="Times New Roman"/>
          <w:sz w:val="24"/>
        </w:rPr>
        <w:t>:г</w:t>
      </w:r>
      <w:proofErr w:type="gramEnd"/>
      <w:r>
        <w:rPr>
          <w:rFonts w:ascii="Times New Roman" w:hAnsi="Times New Roman" w:cs="Times New Roman"/>
          <w:sz w:val="24"/>
        </w:rPr>
        <w:t>рубый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пансистолический</w:t>
      </w:r>
      <w:proofErr w:type="spellEnd"/>
      <w:r>
        <w:rPr>
          <w:rFonts w:ascii="Times New Roman" w:hAnsi="Times New Roman" w:cs="Times New Roman"/>
          <w:sz w:val="24"/>
        </w:rPr>
        <w:t xml:space="preserve"> шум.</w:t>
      </w:r>
    </w:p>
    <w:p w:rsidR="00A60DEE" w:rsidRDefault="00A60DEE" w:rsidP="00A60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Да, ДМЖП входит в </w:t>
      </w:r>
      <w:proofErr w:type="spellStart"/>
      <w:r>
        <w:rPr>
          <w:rFonts w:ascii="Times New Roman" w:hAnsi="Times New Roman" w:cs="Times New Roman"/>
          <w:sz w:val="24"/>
        </w:rPr>
        <w:t>тетраду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Фалло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60DEE" w:rsidRDefault="00A60DEE" w:rsidP="00A60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Компоненты ВПС </w:t>
      </w:r>
      <w:proofErr w:type="gramStart"/>
      <w:r>
        <w:rPr>
          <w:rFonts w:ascii="Times New Roman" w:hAnsi="Times New Roman" w:cs="Times New Roman"/>
          <w:sz w:val="24"/>
        </w:rPr>
        <w:t>–«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Тетрада</w:t>
      </w:r>
      <w:proofErr w:type="spellEnd"/>
      <w:r>
        <w:rPr>
          <w:rFonts w:ascii="Times New Roman" w:hAnsi="Times New Roman" w:cs="Times New Roman"/>
          <w:sz w:val="24"/>
        </w:rPr>
        <w:t xml:space="preserve"> Фалло»:1 – стеноз выходного отдела правого желудочка; 2 –ДМЖП; 3 – </w:t>
      </w:r>
      <w:proofErr w:type="spellStart"/>
      <w:r>
        <w:rPr>
          <w:rFonts w:ascii="Times New Roman" w:hAnsi="Times New Roman" w:cs="Times New Roman"/>
          <w:sz w:val="24"/>
        </w:rPr>
        <w:t>декстрапозиция</w:t>
      </w:r>
      <w:proofErr w:type="spellEnd"/>
      <w:r>
        <w:rPr>
          <w:rFonts w:ascii="Times New Roman" w:hAnsi="Times New Roman" w:cs="Times New Roman"/>
          <w:sz w:val="24"/>
        </w:rPr>
        <w:t xml:space="preserve"> аорты; 4 </w:t>
      </w:r>
      <w:r>
        <w:rPr>
          <w:rFonts w:ascii="Times New Roman" w:hAnsi="Times New Roman" w:cs="Times New Roman"/>
          <w:sz w:val="24"/>
        </w:rPr>
        <w:t>– гипертрофия правого желудочка</w:t>
      </w:r>
    </w:p>
    <w:p w:rsidR="00A60DEE" w:rsidRPr="00A60DEE" w:rsidRDefault="00A60DEE" w:rsidP="00A60DEE">
      <w:pPr>
        <w:ind w:left="360"/>
        <w:rPr>
          <w:rFonts w:ascii="Times New Roman" w:hAnsi="Times New Roman" w:cs="Times New Roman"/>
          <w:b/>
          <w:sz w:val="24"/>
        </w:rPr>
      </w:pPr>
      <w:r w:rsidRPr="00A60DEE">
        <w:rPr>
          <w:rFonts w:ascii="Times New Roman" w:hAnsi="Times New Roman" w:cs="Times New Roman"/>
          <w:b/>
          <w:sz w:val="24"/>
        </w:rPr>
        <w:t>Задача №4:</w:t>
      </w:r>
    </w:p>
    <w:p w:rsidR="00A60DEE" w:rsidRDefault="00A60DEE" w:rsidP="00A60DEE">
      <w:p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Коарктация</w:t>
      </w:r>
      <w:proofErr w:type="spellEnd"/>
      <w:r>
        <w:rPr>
          <w:rFonts w:ascii="Times New Roman" w:hAnsi="Times New Roman" w:cs="Times New Roman"/>
          <w:sz w:val="24"/>
        </w:rPr>
        <w:t xml:space="preserve"> аорты (снимок А)</w:t>
      </w:r>
    </w:p>
    <w:p w:rsidR="0067628D" w:rsidRPr="00A60DEE" w:rsidRDefault="0067628D"/>
    <w:sectPr w:rsidR="0067628D" w:rsidRPr="00A6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944"/>
    <w:multiLevelType w:val="hybridMultilevel"/>
    <w:tmpl w:val="12B06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7DC4"/>
    <w:multiLevelType w:val="hybridMultilevel"/>
    <w:tmpl w:val="5068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69"/>
    <w:rsid w:val="002B7969"/>
    <w:rsid w:val="0067628D"/>
    <w:rsid w:val="00A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2020-04-09T12:03:00Z</dcterms:created>
  <dcterms:modified xsi:type="dcterms:W3CDTF">2020-04-09T12:05:00Z</dcterms:modified>
</cp:coreProperties>
</file>