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5AB" w:rsidRPr="0020474E" w:rsidRDefault="002D35AB" w:rsidP="00BC3A70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2D35AB" w:rsidRPr="00B32124" w:rsidRDefault="00A010EC" w:rsidP="00BC3A70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:rsidR="002D35AB" w:rsidRPr="00B32124" w:rsidRDefault="002D35AB" w:rsidP="00BC3A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высшего </w:t>
      </w:r>
      <w:r w:rsidRPr="00B32124">
        <w:rPr>
          <w:rFonts w:ascii="Times New Roman" w:hAnsi="Times New Roman"/>
          <w:bCs/>
          <w:iCs/>
          <w:sz w:val="28"/>
          <w:szCs w:val="28"/>
        </w:rPr>
        <w:t xml:space="preserve"> образования «Красноярский государственный медицинский университет </w:t>
      </w:r>
      <w:r w:rsidRPr="00B32124">
        <w:rPr>
          <w:rFonts w:ascii="Times New Roman" w:hAnsi="Times New Roman"/>
          <w:sz w:val="28"/>
          <w:szCs w:val="28"/>
        </w:rPr>
        <w:t xml:space="preserve">имени профессора В.Ф. </w:t>
      </w:r>
      <w:proofErr w:type="spellStart"/>
      <w:r w:rsidRPr="00B32124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:rsidR="002D35AB" w:rsidRPr="00B32124" w:rsidRDefault="002D35AB" w:rsidP="00BC3A70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2D35AB" w:rsidRPr="00B32124" w:rsidRDefault="002D35AB" w:rsidP="00BC3A70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2D35AB" w:rsidRPr="00B32124" w:rsidRDefault="002D35AB" w:rsidP="00BC3A70">
      <w:pPr>
        <w:pStyle w:val="a5"/>
        <w:spacing w:after="0"/>
        <w:jc w:val="center"/>
        <w:rPr>
          <w:sz w:val="28"/>
          <w:szCs w:val="28"/>
        </w:rPr>
      </w:pPr>
    </w:p>
    <w:p w:rsidR="002D35AB" w:rsidRDefault="002D35AB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A70" w:rsidRDefault="00BC3A70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A70" w:rsidRPr="00B32124" w:rsidRDefault="00BC3A70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35AB" w:rsidRPr="00AC39D2" w:rsidRDefault="00BC3A70" w:rsidP="00BC3A70">
      <w:pPr>
        <w:pStyle w:val="3"/>
        <w:spacing w:line="240" w:lineRule="auto"/>
        <w:rPr>
          <w:sz w:val="32"/>
          <w:szCs w:val="28"/>
        </w:rPr>
      </w:pPr>
      <w:r>
        <w:rPr>
          <w:sz w:val="32"/>
          <w:szCs w:val="28"/>
        </w:rPr>
        <w:t>ДНЕВНИК</w:t>
      </w:r>
    </w:p>
    <w:p w:rsidR="002D35AB" w:rsidRPr="00AC39D2" w:rsidRDefault="002D35AB" w:rsidP="00BC3A70">
      <w:pPr>
        <w:spacing w:after="0" w:line="240" w:lineRule="auto"/>
        <w:rPr>
          <w:rFonts w:ascii="Times New Roman" w:hAnsi="Times New Roman"/>
          <w:sz w:val="32"/>
          <w:szCs w:val="28"/>
        </w:rPr>
      </w:pPr>
    </w:p>
    <w:p w:rsidR="002D35AB" w:rsidRDefault="002D35AB" w:rsidP="00BC3A70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</w:p>
    <w:p w:rsidR="002D35AB" w:rsidRPr="00AC39D2" w:rsidRDefault="002D35AB" w:rsidP="00BC3A70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>ПМ 02.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:rsidR="002D35AB" w:rsidRPr="00B32124" w:rsidRDefault="002D35AB" w:rsidP="00BC3A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BC3A70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35AB" w:rsidRPr="00B32124" w:rsidRDefault="00BC3A70" w:rsidP="00BC3A7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Шалагина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Арина Евгеньевна</w:t>
      </w:r>
    </w:p>
    <w:p w:rsidR="002D35AB" w:rsidRDefault="002D35AB" w:rsidP="00BC3A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ФИО</w:t>
      </w:r>
    </w:p>
    <w:p w:rsidR="00BC3A70" w:rsidRDefault="00BC3A70" w:rsidP="00BC3A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C3A70" w:rsidRPr="00B32124" w:rsidRDefault="00BC3A70" w:rsidP="00BC3A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373A90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практики: </w:t>
      </w:r>
      <w:r w:rsidRPr="00373A90">
        <w:rPr>
          <w:rFonts w:ascii="Times New Roman" w:hAnsi="Times New Roman"/>
          <w:sz w:val="28"/>
          <w:szCs w:val="28"/>
          <w:u w:val="single"/>
        </w:rPr>
        <w:t xml:space="preserve">КГБУЗ </w:t>
      </w:r>
      <w:r w:rsidR="00BC3A70" w:rsidRPr="00373A90">
        <w:rPr>
          <w:rFonts w:ascii="Times New Roman" w:hAnsi="Times New Roman"/>
          <w:sz w:val="28"/>
          <w:szCs w:val="28"/>
          <w:u w:val="single"/>
        </w:rPr>
        <w:t xml:space="preserve">Красноярский краевой клинический онкологический диспансер имени А. И. </w:t>
      </w:r>
      <w:proofErr w:type="spellStart"/>
      <w:r w:rsidR="00BC3A70" w:rsidRPr="00373A90">
        <w:rPr>
          <w:rFonts w:ascii="Times New Roman" w:hAnsi="Times New Roman"/>
          <w:sz w:val="28"/>
          <w:szCs w:val="28"/>
          <w:u w:val="single"/>
        </w:rPr>
        <w:t>Крыжановского</w:t>
      </w:r>
      <w:proofErr w:type="spellEnd"/>
      <w:r>
        <w:rPr>
          <w:rFonts w:ascii="Times New Roman" w:hAnsi="Times New Roman"/>
          <w:sz w:val="28"/>
          <w:szCs w:val="28"/>
        </w:rPr>
        <w:t>. Клинико-диагностическая лаборатория</w:t>
      </w:r>
    </w:p>
    <w:p w:rsidR="002D35AB" w:rsidRDefault="002D35AB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ab/>
      </w:r>
      <w:r w:rsidRPr="00B32124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BC3A70" w:rsidRDefault="00BC3A70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A70" w:rsidRDefault="00BC3A70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A70" w:rsidRPr="00B32124" w:rsidRDefault="00BC3A70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35AB" w:rsidRDefault="002D35AB" w:rsidP="00BC3A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с «</w:t>
      </w:r>
      <w:r w:rsidR="00BC3A70">
        <w:rPr>
          <w:rFonts w:ascii="Times New Roman" w:hAnsi="Times New Roman"/>
          <w:sz w:val="28"/>
          <w:szCs w:val="28"/>
        </w:rPr>
        <w:t>4</w:t>
      </w:r>
      <w:r w:rsidRPr="00B32124">
        <w:rPr>
          <w:rFonts w:ascii="Times New Roman" w:hAnsi="Times New Roman"/>
          <w:sz w:val="28"/>
          <w:szCs w:val="28"/>
        </w:rPr>
        <w:t xml:space="preserve">» </w:t>
      </w:r>
      <w:r w:rsidR="00BC3A70">
        <w:rPr>
          <w:rFonts w:ascii="Times New Roman" w:hAnsi="Times New Roman"/>
          <w:sz w:val="28"/>
          <w:szCs w:val="28"/>
        </w:rPr>
        <w:t>июня</w:t>
      </w:r>
      <w:r w:rsidRPr="00B32124">
        <w:rPr>
          <w:rFonts w:ascii="Times New Roman" w:hAnsi="Times New Roman"/>
          <w:sz w:val="28"/>
          <w:szCs w:val="28"/>
        </w:rPr>
        <w:t xml:space="preserve"> 20</w:t>
      </w:r>
      <w:r w:rsidR="00BC3A70">
        <w:rPr>
          <w:rFonts w:ascii="Times New Roman" w:hAnsi="Times New Roman"/>
          <w:sz w:val="28"/>
          <w:szCs w:val="28"/>
        </w:rPr>
        <w:t>22</w:t>
      </w:r>
      <w:r w:rsidRPr="00B32124">
        <w:rPr>
          <w:rFonts w:ascii="Times New Roman" w:hAnsi="Times New Roman"/>
          <w:sz w:val="28"/>
          <w:szCs w:val="28"/>
        </w:rPr>
        <w:t xml:space="preserve"> г.   по   «</w:t>
      </w:r>
      <w:r w:rsidR="00BC3A70">
        <w:rPr>
          <w:rFonts w:ascii="Times New Roman" w:hAnsi="Times New Roman"/>
          <w:sz w:val="28"/>
          <w:szCs w:val="28"/>
        </w:rPr>
        <w:t>24</w:t>
      </w:r>
      <w:r w:rsidRPr="00B32124">
        <w:rPr>
          <w:rFonts w:ascii="Times New Roman" w:hAnsi="Times New Roman"/>
          <w:sz w:val="28"/>
          <w:szCs w:val="28"/>
        </w:rPr>
        <w:t xml:space="preserve">» </w:t>
      </w:r>
      <w:r w:rsidR="00BC3A70">
        <w:rPr>
          <w:rFonts w:ascii="Times New Roman" w:hAnsi="Times New Roman"/>
          <w:sz w:val="28"/>
          <w:szCs w:val="28"/>
        </w:rPr>
        <w:t xml:space="preserve">июня </w:t>
      </w:r>
      <w:r w:rsidRPr="00B32124">
        <w:rPr>
          <w:rFonts w:ascii="Times New Roman" w:hAnsi="Times New Roman"/>
          <w:sz w:val="28"/>
          <w:szCs w:val="28"/>
        </w:rPr>
        <w:t>20</w:t>
      </w:r>
      <w:r w:rsidR="00BC3A70">
        <w:rPr>
          <w:rFonts w:ascii="Times New Roman" w:hAnsi="Times New Roman"/>
          <w:sz w:val="28"/>
          <w:szCs w:val="28"/>
        </w:rPr>
        <w:t>22</w:t>
      </w:r>
      <w:r w:rsidRPr="00B32124">
        <w:rPr>
          <w:rFonts w:ascii="Times New Roman" w:hAnsi="Times New Roman"/>
          <w:sz w:val="28"/>
          <w:szCs w:val="28"/>
        </w:rPr>
        <w:t xml:space="preserve"> г.</w:t>
      </w:r>
    </w:p>
    <w:p w:rsidR="00BC3A70" w:rsidRDefault="00BC3A70" w:rsidP="00BC3A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3A70" w:rsidRPr="00B32124" w:rsidRDefault="00BC3A70" w:rsidP="00BC3A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:rsidR="002D35AB" w:rsidRPr="00D076B2" w:rsidRDefault="0048757D" w:rsidP="00BC3A7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Общий – Ф.И.О. (должность) Заведующий клинико-диагностической  лабораторией  </w:t>
      </w:r>
      <w:r w:rsidRPr="00D076B2">
        <w:rPr>
          <w:rFonts w:ascii="Times New Roman" w:hAnsi="Times New Roman"/>
          <w:sz w:val="28"/>
          <w:szCs w:val="28"/>
          <w:u w:val="single"/>
        </w:rPr>
        <w:t>Якунина Е.</w:t>
      </w:r>
      <w:r w:rsidR="00D076B2" w:rsidRPr="00D076B2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076B2">
        <w:rPr>
          <w:rFonts w:ascii="Times New Roman" w:hAnsi="Times New Roman"/>
          <w:sz w:val="28"/>
          <w:szCs w:val="28"/>
          <w:u w:val="single"/>
        </w:rPr>
        <w:t xml:space="preserve">Ю.   </w:t>
      </w:r>
    </w:p>
    <w:p w:rsidR="002D35AB" w:rsidRPr="00D076B2" w:rsidRDefault="0048757D" w:rsidP="00BC3A7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Непосредственный – Ф.И.О. (</w:t>
      </w:r>
      <w:r w:rsidR="002D35AB" w:rsidRPr="00B32124">
        <w:rPr>
          <w:rFonts w:ascii="Times New Roman" w:hAnsi="Times New Roman"/>
          <w:sz w:val="28"/>
          <w:szCs w:val="28"/>
        </w:rPr>
        <w:t>должность)</w:t>
      </w:r>
      <w:r>
        <w:rPr>
          <w:rFonts w:ascii="Times New Roman" w:hAnsi="Times New Roman"/>
          <w:sz w:val="28"/>
          <w:szCs w:val="28"/>
        </w:rPr>
        <w:t xml:space="preserve">  Медицинский лабораторный техник </w:t>
      </w:r>
      <w:proofErr w:type="spellStart"/>
      <w:r w:rsidRPr="00D076B2">
        <w:rPr>
          <w:rFonts w:ascii="Times New Roman" w:hAnsi="Times New Roman"/>
          <w:sz w:val="28"/>
          <w:szCs w:val="28"/>
          <w:u w:val="single"/>
        </w:rPr>
        <w:t>Мельман</w:t>
      </w:r>
      <w:proofErr w:type="spellEnd"/>
      <w:r w:rsidRPr="00D076B2">
        <w:rPr>
          <w:rFonts w:ascii="Times New Roman" w:hAnsi="Times New Roman"/>
          <w:sz w:val="28"/>
          <w:szCs w:val="28"/>
          <w:u w:val="single"/>
        </w:rPr>
        <w:t xml:space="preserve"> Н.</w:t>
      </w:r>
      <w:r w:rsidR="00D076B2" w:rsidRPr="00D076B2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076B2">
        <w:rPr>
          <w:rFonts w:ascii="Times New Roman" w:hAnsi="Times New Roman"/>
          <w:sz w:val="28"/>
          <w:szCs w:val="28"/>
          <w:u w:val="single"/>
        </w:rPr>
        <w:t xml:space="preserve">А.  </w:t>
      </w:r>
    </w:p>
    <w:p w:rsidR="002D35AB" w:rsidRPr="00B32124" w:rsidRDefault="002D35AB" w:rsidP="00BC3A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proofErr w:type="spellStart"/>
      <w:r w:rsidR="00373A90" w:rsidRPr="00373A90">
        <w:rPr>
          <w:rFonts w:ascii="Times New Roman" w:hAnsi="Times New Roman"/>
          <w:sz w:val="28"/>
          <w:szCs w:val="28"/>
          <w:u w:val="single"/>
        </w:rPr>
        <w:t>Букатова</w:t>
      </w:r>
      <w:proofErr w:type="spellEnd"/>
      <w:r w:rsidR="00373A90" w:rsidRPr="00373A90">
        <w:rPr>
          <w:rFonts w:ascii="Times New Roman" w:hAnsi="Times New Roman"/>
          <w:sz w:val="28"/>
          <w:szCs w:val="28"/>
          <w:u w:val="single"/>
        </w:rPr>
        <w:t xml:space="preserve"> Е.</w:t>
      </w:r>
      <w:r w:rsidR="00D076B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73A90" w:rsidRPr="00373A90">
        <w:rPr>
          <w:rFonts w:ascii="Times New Roman" w:hAnsi="Times New Roman"/>
          <w:sz w:val="28"/>
          <w:szCs w:val="28"/>
          <w:u w:val="single"/>
        </w:rPr>
        <w:t>Н</w:t>
      </w:r>
      <w:r w:rsidR="00D076B2">
        <w:rPr>
          <w:rFonts w:ascii="Times New Roman" w:hAnsi="Times New Roman"/>
          <w:sz w:val="28"/>
          <w:szCs w:val="28"/>
          <w:u w:val="single"/>
        </w:rPr>
        <w:t>.</w:t>
      </w:r>
    </w:p>
    <w:p w:rsidR="002D35AB" w:rsidRPr="00B32124" w:rsidRDefault="002D35AB" w:rsidP="00BC3A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BC3A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35AB" w:rsidRDefault="002D35AB" w:rsidP="00BC3A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C3A70" w:rsidRPr="00B32124" w:rsidRDefault="00BC3A70" w:rsidP="00373A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3A70" w:rsidRPr="00BC3A70" w:rsidRDefault="00BC3A70" w:rsidP="00BC3A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Красноярск, 2022</w:t>
      </w:r>
      <w:bookmarkStart w:id="1" w:name="_Toc358385187"/>
      <w:bookmarkStart w:id="2" w:name="_Toc358385532"/>
      <w:bookmarkStart w:id="3" w:name="_Toc358385861"/>
      <w:bookmarkStart w:id="4" w:name="_Toc359316870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b/>
          <w:sz w:val="28"/>
          <w:szCs w:val="28"/>
        </w:rPr>
        <w:lastRenderedPageBreak/>
        <w:t>Содержание</w:t>
      </w:r>
      <w:bookmarkEnd w:id="1"/>
      <w:bookmarkEnd w:id="2"/>
      <w:bookmarkEnd w:id="3"/>
      <w:bookmarkEnd w:id="4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B32124">
        <w:rPr>
          <w:sz w:val="28"/>
          <w:szCs w:val="28"/>
        </w:rPr>
        <w:t>1. Цели и задачи практики</w:t>
      </w:r>
      <w:bookmarkEnd w:id="5"/>
      <w:bookmarkEnd w:id="6"/>
      <w:bookmarkEnd w:id="7"/>
      <w:bookmarkEnd w:id="8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9"/>
      <w:bookmarkEnd w:id="10"/>
      <w:bookmarkEnd w:id="11"/>
      <w:bookmarkEnd w:id="12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B32124">
        <w:rPr>
          <w:sz w:val="28"/>
          <w:szCs w:val="28"/>
        </w:rPr>
        <w:t>3. Тематический план</w:t>
      </w:r>
      <w:bookmarkEnd w:id="13"/>
      <w:bookmarkEnd w:id="14"/>
      <w:bookmarkEnd w:id="15"/>
      <w:bookmarkEnd w:id="16"/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C3A70" w:rsidRDefault="002D35AB" w:rsidP="00BC3A70">
      <w:pPr>
        <w:pStyle w:val="2"/>
        <w:ind w:left="-567" w:firstLine="0"/>
        <w:jc w:val="center"/>
        <w:rPr>
          <w:b/>
          <w:sz w:val="24"/>
          <w:szCs w:val="24"/>
        </w:rPr>
      </w:pPr>
      <w:r w:rsidRPr="00B32124">
        <w:rPr>
          <w:i/>
          <w:sz w:val="28"/>
          <w:szCs w:val="28"/>
        </w:rPr>
        <w:br w:type="page"/>
      </w:r>
      <w:r w:rsidRPr="00BC3A70">
        <w:rPr>
          <w:b/>
          <w:sz w:val="24"/>
          <w:szCs w:val="24"/>
        </w:rPr>
        <w:lastRenderedPageBreak/>
        <w:t>Цели и задачи практики:</w:t>
      </w:r>
    </w:p>
    <w:p w:rsidR="002D35AB" w:rsidRPr="00BC3A70" w:rsidRDefault="002D35AB" w:rsidP="00BC3A70">
      <w:pPr>
        <w:spacing w:after="0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2D35AB" w:rsidRPr="00BC3A70" w:rsidRDefault="002D35AB" w:rsidP="00BC3A70">
      <w:pPr>
        <w:pStyle w:val="21"/>
        <w:numPr>
          <w:ilvl w:val="0"/>
          <w:numId w:val="1"/>
        </w:numPr>
        <w:tabs>
          <w:tab w:val="clear" w:pos="720"/>
          <w:tab w:val="num" w:pos="0"/>
        </w:tabs>
        <w:spacing w:after="0" w:line="276" w:lineRule="auto"/>
        <w:ind w:left="-567" w:firstLine="0"/>
        <w:jc w:val="both"/>
      </w:pPr>
      <w:r w:rsidRPr="00BC3A70">
        <w:t>Закрепление в производственных условиях профессиональных умений и навыков по методам гематологических исследований.</w:t>
      </w:r>
    </w:p>
    <w:p w:rsidR="002D35AB" w:rsidRPr="00BC3A70" w:rsidRDefault="002D35AB" w:rsidP="00BC3A70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Расширение и углубление теоретических знаний и практических умений по методам гематологических исследований.</w:t>
      </w:r>
    </w:p>
    <w:p w:rsidR="002D35AB" w:rsidRPr="00BC3A70" w:rsidRDefault="002D35AB" w:rsidP="00BC3A70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C3A70" w:rsidRDefault="002D35AB" w:rsidP="00BC3A70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C3A70" w:rsidRDefault="002D35AB" w:rsidP="00BC3A70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2D35AB" w:rsidRPr="00BC3A70" w:rsidRDefault="002D35AB" w:rsidP="00BC3A70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Изучение основных форм и методов работы в гематологических лабораториях.</w:t>
      </w:r>
    </w:p>
    <w:p w:rsidR="002D35AB" w:rsidRPr="00BC3A70" w:rsidRDefault="002D35AB" w:rsidP="00BC3A70">
      <w:pPr>
        <w:spacing w:after="0"/>
        <w:ind w:left="-567"/>
        <w:jc w:val="both"/>
        <w:rPr>
          <w:rFonts w:ascii="Times New Roman" w:hAnsi="Times New Roman"/>
          <w:sz w:val="24"/>
          <w:szCs w:val="24"/>
        </w:rPr>
      </w:pPr>
    </w:p>
    <w:p w:rsidR="002D35AB" w:rsidRPr="00BC3A70" w:rsidRDefault="002D35AB" w:rsidP="00BC3A70">
      <w:pPr>
        <w:spacing w:after="0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BC3A70">
        <w:rPr>
          <w:rFonts w:ascii="Times New Roman" w:hAnsi="Times New Roman"/>
          <w:b/>
          <w:sz w:val="24"/>
          <w:szCs w:val="24"/>
        </w:rPr>
        <w:t>Программа практики.</w:t>
      </w:r>
    </w:p>
    <w:p w:rsidR="002D35AB" w:rsidRPr="00BC3A70" w:rsidRDefault="002D35AB" w:rsidP="00BC3A70">
      <w:pPr>
        <w:pStyle w:val="21"/>
        <w:spacing w:after="0" w:line="276" w:lineRule="auto"/>
        <w:ind w:left="-567"/>
        <w:rPr>
          <w:i/>
        </w:rPr>
      </w:pPr>
      <w:r w:rsidRPr="00BC3A70">
        <w:rPr>
          <w:i/>
        </w:rPr>
        <w:t>В результате прохождения практики студенты должны уметь самостоятельно:</w:t>
      </w:r>
    </w:p>
    <w:p w:rsidR="002D35AB" w:rsidRPr="00BC3A70" w:rsidRDefault="002D35AB" w:rsidP="00BC3A70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2D35AB" w:rsidRPr="00BC3A70" w:rsidRDefault="002D35AB" w:rsidP="00BC3A70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2D35AB" w:rsidRPr="00BC3A70" w:rsidRDefault="002D35AB" w:rsidP="00BC3A70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:rsidR="002D35AB" w:rsidRPr="00BC3A70" w:rsidRDefault="002D35AB" w:rsidP="00BC3A70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C3A70" w:rsidRDefault="002D35AB" w:rsidP="00BC3A70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2D35AB" w:rsidRPr="00BC3A70" w:rsidRDefault="002D35AB" w:rsidP="00BC3A70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:rsidR="002D35AB" w:rsidRPr="00BC3A70" w:rsidRDefault="002D35AB" w:rsidP="00BC3A70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:rsidR="002D35AB" w:rsidRPr="00BC3A70" w:rsidRDefault="002D35AB" w:rsidP="00BC3A70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:rsidR="002D35AB" w:rsidRPr="00BC3A70" w:rsidRDefault="002D35AB" w:rsidP="00BC3A70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Выполнять методики определения веществ согласно алгоритмам</w:t>
      </w:r>
    </w:p>
    <w:p w:rsidR="002D35AB" w:rsidRPr="00BC3A70" w:rsidRDefault="002D35AB" w:rsidP="00BC3A70">
      <w:pPr>
        <w:tabs>
          <w:tab w:val="num" w:pos="0"/>
        </w:tabs>
        <w:spacing w:after="0"/>
        <w:ind w:left="-567"/>
        <w:jc w:val="both"/>
        <w:rPr>
          <w:rFonts w:ascii="Times New Roman" w:hAnsi="Times New Roman"/>
          <w:sz w:val="24"/>
          <w:szCs w:val="24"/>
        </w:rPr>
      </w:pPr>
    </w:p>
    <w:p w:rsidR="002D35AB" w:rsidRPr="00BC3A70" w:rsidRDefault="002D35AB" w:rsidP="00BC3A70">
      <w:pPr>
        <w:spacing w:after="0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BC3A70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:rsidR="002D35AB" w:rsidRPr="00BC3A70" w:rsidRDefault="002D35AB" w:rsidP="00BC3A70">
      <w:pPr>
        <w:tabs>
          <w:tab w:val="left" w:pos="0"/>
        </w:tabs>
        <w:spacing w:after="0"/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BC3A70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:rsidR="002D35AB" w:rsidRPr="00BC3A70" w:rsidRDefault="002D35AB" w:rsidP="00BC3A70">
      <w:pPr>
        <w:numPr>
          <w:ilvl w:val="0"/>
          <w:numId w:val="3"/>
        </w:numPr>
        <w:tabs>
          <w:tab w:val="left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2D35AB" w:rsidRPr="00BC3A70" w:rsidRDefault="002D35AB" w:rsidP="00BC3A70">
      <w:pPr>
        <w:numPr>
          <w:ilvl w:val="0"/>
          <w:numId w:val="3"/>
        </w:numPr>
        <w:tabs>
          <w:tab w:val="left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2D35AB" w:rsidRPr="00BC3A70" w:rsidRDefault="002D35AB" w:rsidP="00BC3A70">
      <w:pPr>
        <w:numPr>
          <w:ilvl w:val="0"/>
          <w:numId w:val="3"/>
        </w:numPr>
        <w:tabs>
          <w:tab w:val="left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BC3A70" w:rsidRPr="00BC3A70" w:rsidRDefault="002D35AB" w:rsidP="00BC3A70">
      <w:pPr>
        <w:numPr>
          <w:ilvl w:val="0"/>
          <w:numId w:val="3"/>
        </w:numPr>
        <w:tabs>
          <w:tab w:val="left" w:pos="0"/>
        </w:tabs>
        <w:spacing w:after="0"/>
        <w:ind w:left="-567" w:firstLine="0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:rsidR="002D35AB" w:rsidRPr="00BC3A70" w:rsidRDefault="002D35AB" w:rsidP="00BC3A70">
      <w:pPr>
        <w:tabs>
          <w:tab w:val="left" w:pos="0"/>
        </w:tabs>
        <w:spacing w:after="0"/>
        <w:ind w:left="-567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b/>
          <w:bCs/>
          <w:sz w:val="24"/>
          <w:szCs w:val="24"/>
        </w:rPr>
        <w:t xml:space="preserve">В результате </w:t>
      </w:r>
      <w:r w:rsidRPr="00BC3A70">
        <w:rPr>
          <w:rFonts w:ascii="Times New Roman" w:hAnsi="Times New Roman"/>
          <w:b/>
          <w:sz w:val="24"/>
          <w:szCs w:val="24"/>
        </w:rPr>
        <w:t>производственной</w:t>
      </w:r>
      <w:r w:rsidRPr="00BC3A70">
        <w:rPr>
          <w:rFonts w:ascii="Times New Roman" w:hAnsi="Times New Roman"/>
          <w:b/>
          <w:bCs/>
          <w:sz w:val="24"/>
          <w:szCs w:val="24"/>
        </w:rPr>
        <w:t xml:space="preserve"> практики </w:t>
      </w:r>
      <w:proofErr w:type="gramStart"/>
      <w:r w:rsidRPr="00BC3A70">
        <w:rPr>
          <w:rFonts w:ascii="Times New Roman" w:hAnsi="Times New Roman"/>
          <w:b/>
          <w:bCs/>
          <w:sz w:val="24"/>
          <w:szCs w:val="24"/>
        </w:rPr>
        <w:t>обучающийся</w:t>
      </w:r>
      <w:proofErr w:type="gramEnd"/>
      <w:r w:rsidRPr="00BC3A70">
        <w:rPr>
          <w:rFonts w:ascii="Times New Roman" w:hAnsi="Times New Roman"/>
          <w:b/>
          <w:bCs/>
          <w:sz w:val="24"/>
          <w:szCs w:val="24"/>
        </w:rPr>
        <w:t xml:space="preserve"> должен:</w:t>
      </w:r>
    </w:p>
    <w:p w:rsidR="002D35AB" w:rsidRPr="00BC3A70" w:rsidRDefault="002D35AB" w:rsidP="00BC3A70">
      <w:pPr>
        <w:widowControl w:val="0"/>
        <w:tabs>
          <w:tab w:val="right" w:leader="underscore" w:pos="9639"/>
        </w:tabs>
        <w:spacing w:before="240" w:after="120"/>
        <w:ind w:left="-567"/>
        <w:rPr>
          <w:rFonts w:ascii="Times New Roman" w:hAnsi="Times New Roman"/>
          <w:b/>
          <w:bCs/>
          <w:sz w:val="24"/>
          <w:szCs w:val="24"/>
        </w:rPr>
      </w:pPr>
      <w:r w:rsidRPr="00BC3A70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:rsidR="002D35AB" w:rsidRPr="00BC3A70" w:rsidRDefault="002D35AB" w:rsidP="00BC3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Pr="00BC3A70" w:rsidRDefault="002D35AB" w:rsidP="00BC3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BC3A70">
        <w:rPr>
          <w:rFonts w:ascii="Times New Roman" w:hAnsi="Times New Roman"/>
          <w:b/>
          <w:sz w:val="24"/>
          <w:szCs w:val="24"/>
        </w:rPr>
        <w:t>уметь:</w:t>
      </w:r>
    </w:p>
    <w:p w:rsidR="002D35AB" w:rsidRPr="00BC3A70" w:rsidRDefault="002D35AB" w:rsidP="00BC3A70">
      <w:pPr>
        <w:pStyle w:val="13"/>
        <w:shd w:val="clear" w:color="auto" w:fill="auto"/>
        <w:spacing w:line="240" w:lineRule="auto"/>
        <w:ind w:left="-567"/>
        <w:rPr>
          <w:sz w:val="24"/>
          <w:szCs w:val="24"/>
        </w:rPr>
      </w:pPr>
      <w:r w:rsidRPr="00BC3A70">
        <w:rPr>
          <w:sz w:val="24"/>
          <w:szCs w:val="24"/>
        </w:rPr>
        <w:t>производить забор капиллярной крови для лабораторного исследования;</w:t>
      </w:r>
    </w:p>
    <w:p w:rsidR="002D35AB" w:rsidRPr="00BC3A70" w:rsidRDefault="002D35AB" w:rsidP="00BC3A70">
      <w:pPr>
        <w:pStyle w:val="13"/>
        <w:shd w:val="clear" w:color="auto" w:fill="auto"/>
        <w:spacing w:line="240" w:lineRule="auto"/>
        <w:ind w:left="-567"/>
        <w:rPr>
          <w:sz w:val="24"/>
          <w:szCs w:val="24"/>
        </w:rPr>
      </w:pPr>
      <w:r w:rsidRPr="00BC3A70">
        <w:rPr>
          <w:sz w:val="24"/>
          <w:szCs w:val="24"/>
        </w:rPr>
        <w:t>- готовить рабочее место для проведения общего анализа крови и       дополнительных исследований;</w:t>
      </w:r>
    </w:p>
    <w:p w:rsidR="002D35AB" w:rsidRPr="00BC3A70" w:rsidRDefault="002D35AB" w:rsidP="00BC3A70">
      <w:pPr>
        <w:pStyle w:val="13"/>
        <w:shd w:val="clear" w:color="auto" w:fill="auto"/>
        <w:spacing w:line="240" w:lineRule="auto"/>
        <w:ind w:left="-567"/>
        <w:rPr>
          <w:sz w:val="24"/>
          <w:szCs w:val="24"/>
        </w:rPr>
      </w:pPr>
      <w:r w:rsidRPr="00BC3A70">
        <w:rPr>
          <w:sz w:val="24"/>
          <w:szCs w:val="24"/>
        </w:rPr>
        <w:t xml:space="preserve">- проводить общий анализ крови и дополнительные исследования  </w:t>
      </w:r>
    </w:p>
    <w:p w:rsidR="002D35AB" w:rsidRPr="00BC3A70" w:rsidRDefault="002D35AB" w:rsidP="00BC3A70">
      <w:pPr>
        <w:pStyle w:val="13"/>
        <w:shd w:val="clear" w:color="auto" w:fill="auto"/>
        <w:spacing w:line="240" w:lineRule="auto"/>
        <w:ind w:left="-567"/>
        <w:rPr>
          <w:sz w:val="24"/>
          <w:szCs w:val="24"/>
        </w:rPr>
      </w:pPr>
      <w:r w:rsidRPr="00BC3A70">
        <w:rPr>
          <w:sz w:val="24"/>
          <w:szCs w:val="24"/>
        </w:rPr>
        <w:t>-  дезинфицировать отработанный биоматериал и лабораторную посуду;</w:t>
      </w:r>
    </w:p>
    <w:p w:rsidR="002D35AB" w:rsidRPr="00BC3A70" w:rsidRDefault="002D35AB" w:rsidP="00BC3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BC3A70">
        <w:rPr>
          <w:rFonts w:ascii="Times New Roman" w:hAnsi="Times New Roman"/>
          <w:sz w:val="24"/>
          <w:szCs w:val="24"/>
        </w:rPr>
        <w:t>- работать на гематологических анализаторах</w:t>
      </w:r>
    </w:p>
    <w:p w:rsidR="002D35AB" w:rsidRPr="00BC3A70" w:rsidRDefault="002D35AB" w:rsidP="00BC3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BC3A70">
        <w:rPr>
          <w:rFonts w:ascii="Times New Roman" w:hAnsi="Times New Roman"/>
          <w:b/>
          <w:sz w:val="24"/>
          <w:szCs w:val="24"/>
        </w:rPr>
        <w:t>знать:</w:t>
      </w:r>
    </w:p>
    <w:p w:rsidR="002D35AB" w:rsidRPr="00BC3A70" w:rsidRDefault="002D35AB" w:rsidP="00BC3A70">
      <w:pPr>
        <w:pStyle w:val="13"/>
        <w:shd w:val="clear" w:color="auto" w:fill="auto"/>
        <w:spacing w:line="240" w:lineRule="auto"/>
        <w:ind w:left="-567"/>
        <w:jc w:val="left"/>
        <w:rPr>
          <w:sz w:val="24"/>
          <w:szCs w:val="24"/>
        </w:rPr>
      </w:pPr>
      <w:r w:rsidRPr="00BC3A70">
        <w:rPr>
          <w:sz w:val="24"/>
          <w:szCs w:val="24"/>
        </w:rPr>
        <w:lastRenderedPageBreak/>
        <w:t>-задачи, структуру, оборудование, правила работы и техники безопасности в гематологической лаборатории;</w:t>
      </w:r>
    </w:p>
    <w:p w:rsidR="002D35AB" w:rsidRPr="00BC3A70" w:rsidRDefault="002D35AB" w:rsidP="00BC3A70">
      <w:pPr>
        <w:pStyle w:val="13"/>
        <w:shd w:val="clear" w:color="auto" w:fill="auto"/>
        <w:spacing w:line="240" w:lineRule="auto"/>
        <w:ind w:left="-567"/>
        <w:jc w:val="left"/>
        <w:rPr>
          <w:sz w:val="24"/>
          <w:szCs w:val="24"/>
        </w:rPr>
      </w:pPr>
      <w:r w:rsidRPr="00BC3A70">
        <w:rPr>
          <w:sz w:val="24"/>
          <w:szCs w:val="24"/>
        </w:rPr>
        <w:t>- теорию кроветворения; морфологию клеток крови в норме;</w:t>
      </w:r>
    </w:p>
    <w:p w:rsidR="002D35AB" w:rsidRPr="00BC3A70" w:rsidRDefault="002D35AB" w:rsidP="00BC3A70">
      <w:pPr>
        <w:pStyle w:val="13"/>
        <w:shd w:val="clear" w:color="auto" w:fill="auto"/>
        <w:spacing w:line="240" w:lineRule="auto"/>
        <w:ind w:left="-567"/>
        <w:rPr>
          <w:sz w:val="24"/>
          <w:szCs w:val="24"/>
        </w:rPr>
      </w:pPr>
      <w:r w:rsidRPr="00BC3A70">
        <w:rPr>
          <w:sz w:val="24"/>
          <w:szCs w:val="24"/>
        </w:rPr>
        <w:t>- понятия «эритроцитоз» и «</w:t>
      </w:r>
      <w:proofErr w:type="spellStart"/>
      <w:r w:rsidRPr="00BC3A70">
        <w:rPr>
          <w:sz w:val="24"/>
          <w:szCs w:val="24"/>
        </w:rPr>
        <w:t>эритропения</w:t>
      </w:r>
      <w:proofErr w:type="spellEnd"/>
      <w:r w:rsidRPr="00BC3A70">
        <w:rPr>
          <w:sz w:val="24"/>
          <w:szCs w:val="24"/>
        </w:rPr>
        <w:t>»; «лейкоцитоз» и «лейкопения»; «тромбоцитоз» и «тромбоцитопения»;</w:t>
      </w:r>
    </w:p>
    <w:p w:rsidR="002D35AB" w:rsidRPr="00BC3A70" w:rsidRDefault="002D35AB" w:rsidP="00BC3A70">
      <w:pPr>
        <w:pStyle w:val="13"/>
        <w:shd w:val="clear" w:color="auto" w:fill="auto"/>
        <w:spacing w:line="240" w:lineRule="auto"/>
        <w:ind w:left="-567"/>
        <w:rPr>
          <w:sz w:val="24"/>
          <w:szCs w:val="24"/>
        </w:rPr>
      </w:pPr>
      <w:r w:rsidRPr="00BC3A70">
        <w:rPr>
          <w:sz w:val="24"/>
          <w:szCs w:val="24"/>
        </w:rPr>
        <w:t>- 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BC3A70" w:rsidRDefault="002D35AB" w:rsidP="00BC3A70">
      <w:pPr>
        <w:pStyle w:val="13"/>
        <w:shd w:val="clear" w:color="auto" w:fill="auto"/>
        <w:spacing w:line="240" w:lineRule="auto"/>
        <w:ind w:left="-567"/>
        <w:jc w:val="left"/>
        <w:rPr>
          <w:sz w:val="24"/>
          <w:szCs w:val="24"/>
        </w:rPr>
      </w:pPr>
      <w:r w:rsidRPr="00BC3A70">
        <w:rPr>
          <w:sz w:val="24"/>
          <w:szCs w:val="24"/>
        </w:rPr>
        <w:t>- морфологические особенности эритроцитов при различных анемиях;</w:t>
      </w:r>
    </w:p>
    <w:p w:rsidR="002D35AB" w:rsidRPr="00BC3A70" w:rsidRDefault="002D35AB" w:rsidP="00BC3A70">
      <w:pPr>
        <w:pStyle w:val="13"/>
        <w:shd w:val="clear" w:color="auto" w:fill="auto"/>
        <w:spacing w:line="240" w:lineRule="auto"/>
        <w:ind w:left="-567"/>
        <w:jc w:val="left"/>
        <w:rPr>
          <w:sz w:val="24"/>
          <w:szCs w:val="24"/>
        </w:rPr>
      </w:pPr>
      <w:r w:rsidRPr="00BC3A70">
        <w:rPr>
          <w:sz w:val="24"/>
          <w:szCs w:val="24"/>
        </w:rPr>
        <w:t>- морфологические особенности лейкоцитов при различных патологиях</w:t>
      </w:r>
    </w:p>
    <w:p w:rsidR="00BC3A70" w:rsidRPr="00C27A58" w:rsidRDefault="00BC3A70" w:rsidP="00BC3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3279"/>
        <w:gridCol w:w="5135"/>
        <w:gridCol w:w="1008"/>
      </w:tblGrid>
      <w:tr w:rsidR="002D35AB" w:rsidRPr="00B27D96" w:rsidTr="00B27D96">
        <w:trPr>
          <w:trHeight w:val="317"/>
        </w:trPr>
        <w:tc>
          <w:tcPr>
            <w:tcW w:w="316" w:type="pct"/>
            <w:vMerge w:val="restart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/>
                <w:bCs/>
                <w:sz w:val="24"/>
                <w:szCs w:val="24"/>
              </w:rPr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2D35AB" w:rsidRPr="00B27D96" w:rsidRDefault="002D35AB" w:rsidP="00B27D9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2D35AB" w:rsidRPr="00B27D96" w:rsidTr="00B27D96">
        <w:trPr>
          <w:trHeight w:val="317"/>
        </w:trPr>
        <w:tc>
          <w:tcPr>
            <w:tcW w:w="316" w:type="pct"/>
            <w:vMerge/>
            <w:vAlign w:val="center"/>
          </w:tcPr>
          <w:p w:rsidR="002D35AB" w:rsidRPr="00B27D96" w:rsidRDefault="002D35AB" w:rsidP="00F83E0B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27D96" w:rsidRDefault="002D35AB" w:rsidP="00F83E0B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35AB" w:rsidRPr="00B27D96" w:rsidTr="00B27D96">
        <w:trPr>
          <w:trHeight w:val="517"/>
        </w:trPr>
        <w:tc>
          <w:tcPr>
            <w:tcW w:w="316" w:type="pct"/>
            <w:vMerge/>
            <w:vAlign w:val="center"/>
          </w:tcPr>
          <w:p w:rsidR="002D35AB" w:rsidRPr="00B27D96" w:rsidRDefault="002D35AB" w:rsidP="00F83E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27D96" w:rsidRDefault="002D35AB" w:rsidP="00F83E0B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D35AB" w:rsidRPr="00B27D96" w:rsidTr="00BC3A70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/>
                <w:bCs/>
                <w:sz w:val="24"/>
                <w:szCs w:val="24"/>
              </w:rPr>
              <w:t>6семестр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  <w:tr w:rsidR="002D35AB" w:rsidRPr="00B27D96" w:rsidTr="00BC3A70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i/>
                <w:sz w:val="24"/>
                <w:szCs w:val="24"/>
              </w:rPr>
              <w:t>Ознакомление с правилами работы в КДЛ</w:t>
            </w:r>
            <w:r w:rsidRPr="00B27D96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2D35AB" w:rsidRPr="00B27D96" w:rsidTr="00BC3A70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i/>
                <w:sz w:val="24"/>
                <w:szCs w:val="24"/>
              </w:rPr>
              <w:t>Забор капиллярной  крови</w:t>
            </w:r>
            <w:r w:rsidRPr="00B27D96">
              <w:rPr>
                <w:rFonts w:ascii="Times New Roman" w:hAnsi="Times New Roman"/>
                <w:sz w:val="24"/>
                <w:szCs w:val="24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2D35AB" w:rsidRPr="00B27D96" w:rsidTr="00BC3A70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7D96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2D35AB" w:rsidRPr="00B27D96" w:rsidTr="00BC3A70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7D96"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Определение гематологических показателей 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B27D96">
              <w:rPr>
                <w:rFonts w:ascii="Times New Roman" w:hAnsi="Times New Roman"/>
                <w:sz w:val="24"/>
                <w:szCs w:val="24"/>
              </w:rPr>
              <w:t>определение гемоглобина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-определение СОЭ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-определение количества лейкоцитов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-определение количества эритроцитов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-приготовление мазка крови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-окрашивание мазков крови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-подсчёт лейкоцитарной формулы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B27D96">
              <w:rPr>
                <w:rFonts w:ascii="Times New Roman" w:hAnsi="Times New Roman"/>
                <w:sz w:val="24"/>
                <w:szCs w:val="24"/>
              </w:rPr>
              <w:t>супровитальная</w:t>
            </w:r>
            <w:proofErr w:type="spellEnd"/>
            <w:r w:rsidRPr="00B27D96">
              <w:rPr>
                <w:rFonts w:ascii="Times New Roman" w:hAnsi="Times New Roman"/>
                <w:sz w:val="24"/>
                <w:szCs w:val="24"/>
              </w:rPr>
              <w:t xml:space="preserve"> окраска </w:t>
            </w:r>
            <w:proofErr w:type="spellStart"/>
            <w:r w:rsidRPr="00B27D96">
              <w:rPr>
                <w:rFonts w:ascii="Times New Roman" w:hAnsi="Times New Roman"/>
                <w:sz w:val="24"/>
                <w:szCs w:val="24"/>
              </w:rPr>
              <w:t>ретикулоцитов</w:t>
            </w:r>
            <w:proofErr w:type="spellEnd"/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 xml:space="preserve">-подсчет </w:t>
            </w:r>
            <w:proofErr w:type="spellStart"/>
            <w:r w:rsidRPr="00B27D96">
              <w:rPr>
                <w:rFonts w:ascii="Times New Roman" w:hAnsi="Times New Roman"/>
                <w:sz w:val="24"/>
                <w:szCs w:val="24"/>
              </w:rPr>
              <w:t>ретикулоцитов</w:t>
            </w:r>
            <w:proofErr w:type="spellEnd"/>
            <w:r w:rsidRPr="00B27D96">
              <w:rPr>
                <w:rFonts w:ascii="Times New Roman" w:hAnsi="Times New Roman"/>
                <w:sz w:val="24"/>
                <w:szCs w:val="24"/>
              </w:rPr>
              <w:t xml:space="preserve"> в мазке крови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 xml:space="preserve">-определение гематокрита 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 xml:space="preserve">-определение длительности кровотечения 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 определение время свёртывания крови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-определение количества тромбоцитов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-определение осмотической стойкости эритроцитов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-определение г</w:t>
            </w:r>
            <w:r w:rsidR="002C216A">
              <w:rPr>
                <w:rFonts w:ascii="Times New Roman" w:hAnsi="Times New Roman"/>
                <w:sz w:val="24"/>
                <w:szCs w:val="24"/>
              </w:rPr>
              <w:t xml:space="preserve">ематологических показателей на </w:t>
            </w:r>
            <w:r w:rsidRPr="00B27D96">
              <w:rPr>
                <w:rFonts w:ascii="Times New Roman" w:hAnsi="Times New Roman"/>
                <w:sz w:val="24"/>
                <w:szCs w:val="24"/>
              </w:rPr>
              <w:t>гематологическом анализаторе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 определение групп крови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</w:tr>
      <w:tr w:rsidR="002D35AB" w:rsidRPr="00B27D96" w:rsidTr="00BC3A70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27D96">
              <w:rPr>
                <w:rFonts w:ascii="Times New Roman" w:hAnsi="Times New Roman"/>
                <w:i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2D35AB" w:rsidRPr="00B27D96" w:rsidTr="00BC3A70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27D96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D96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2D35AB" w:rsidRPr="00B27D96" w:rsidTr="00BC3A70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D35AB" w:rsidRPr="00B27D96" w:rsidTr="00BC3A70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27D96" w:rsidRDefault="002D35AB" w:rsidP="00F83E0B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7D96"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</w:tbl>
    <w:p w:rsidR="002D35AB" w:rsidRDefault="002D35AB" w:rsidP="00B27D9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C216A" w:rsidRDefault="002C216A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Pr="00B32124">
        <w:rPr>
          <w:rFonts w:ascii="Times New Roman" w:hAnsi="Times New Roman"/>
          <w:b/>
          <w:sz w:val="28"/>
          <w:szCs w:val="28"/>
        </w:rPr>
        <w:t>рафик прохождения практики.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985"/>
        <w:gridCol w:w="1984"/>
        <w:gridCol w:w="1985"/>
        <w:gridCol w:w="2372"/>
      </w:tblGrid>
      <w:tr w:rsidR="002D35AB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B5147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B5147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B5147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B5147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B5147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2D35AB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4871F2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FCA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940BE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FCA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940BE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FCA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940BE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6FCA" w:rsidRPr="00B32124" w:rsidRDefault="00F56FCA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1478" w:rsidRPr="00B32124" w:rsidTr="00F56FC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24.06.2022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373A9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478" w:rsidRPr="00B32124" w:rsidRDefault="00B51478" w:rsidP="00B5147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0474E" w:rsidRDefault="0020474E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0474E" w:rsidRDefault="002047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D35AB" w:rsidRPr="00B32124" w:rsidRDefault="0020474E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160173"/>
            <wp:effectExtent l="0" t="0" r="0" b="0"/>
            <wp:docPr id="31" name="Рисунок 31" descr="https://sun9-8.userapi.com/impg/n1VOSEsuEWPB62Xj39WMVnM8QQDeIPr3LZ2Bkw/ebY8mwBjBQE.jpg?size=810x1080&amp;quality=96&amp;rotate=270&amp;sign=2ec9778357f270729cf6b8977db682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g/n1VOSEsuEWPB62Xj39WMVnM8QQDeIPr3LZ2Bkw/ebY8mwBjBQE.jpg?size=810x1080&amp;quality=96&amp;rotate=270&amp;sign=2ec9778357f270729cf6b8977db682c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20474E" w:rsidRDefault="002D35AB" w:rsidP="000F2188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  <w:lang w:val="en-US"/>
        </w:rPr>
      </w:pPr>
    </w:p>
    <w:p w:rsidR="00932404" w:rsidRDefault="00F83E0B" w:rsidP="00932404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B73D4A"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День 1. </w:t>
      </w:r>
      <w:r w:rsidR="00932404" w:rsidRPr="00B73D4A">
        <w:rPr>
          <w:rFonts w:ascii="Times New Roman" w:eastAsiaTheme="minorHAnsi" w:hAnsi="Times New Roman"/>
          <w:b/>
          <w:sz w:val="28"/>
          <w:szCs w:val="28"/>
        </w:rPr>
        <w:t>Инструктаж по технике безопасности</w:t>
      </w:r>
    </w:p>
    <w:p w:rsidR="00A30038" w:rsidRPr="00A30038" w:rsidRDefault="00A30038" w:rsidP="00A3003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0BC9">
        <w:rPr>
          <w:rFonts w:ascii="Times New Roman" w:hAnsi="Times New Roman"/>
          <w:sz w:val="28"/>
          <w:szCs w:val="28"/>
        </w:rPr>
        <w:t xml:space="preserve">Ознакомилась со структурой </w:t>
      </w:r>
      <w:r>
        <w:rPr>
          <w:rFonts w:ascii="Times New Roman" w:hAnsi="Times New Roman"/>
          <w:sz w:val="28"/>
          <w:szCs w:val="28"/>
        </w:rPr>
        <w:t>клинико-диагностического</w:t>
      </w:r>
      <w:r w:rsidRPr="00610BC9">
        <w:rPr>
          <w:rFonts w:ascii="Times New Roman" w:hAnsi="Times New Roman"/>
          <w:sz w:val="28"/>
          <w:szCs w:val="28"/>
        </w:rPr>
        <w:t xml:space="preserve"> отдела КДЛ КГБУЗ «КККОД им. </w:t>
      </w:r>
      <w:proofErr w:type="spellStart"/>
      <w:r w:rsidRPr="00610BC9">
        <w:rPr>
          <w:rFonts w:ascii="Times New Roman" w:hAnsi="Times New Roman"/>
          <w:sz w:val="28"/>
          <w:szCs w:val="28"/>
        </w:rPr>
        <w:t>А.И.Крыжановского</w:t>
      </w:r>
      <w:proofErr w:type="spellEnd"/>
      <w:r w:rsidRPr="00610BC9">
        <w:rPr>
          <w:rFonts w:ascii="Times New Roman" w:hAnsi="Times New Roman"/>
          <w:sz w:val="28"/>
          <w:szCs w:val="28"/>
        </w:rPr>
        <w:t>» и прошла инструктаж по правил</w:t>
      </w:r>
      <w:r>
        <w:rPr>
          <w:rFonts w:ascii="Times New Roman" w:hAnsi="Times New Roman"/>
          <w:sz w:val="28"/>
          <w:szCs w:val="28"/>
        </w:rPr>
        <w:t xml:space="preserve">ам безопасного проведения работ, </w:t>
      </w:r>
      <w:r w:rsidRPr="00610BC9">
        <w:rPr>
          <w:rFonts w:ascii="Times New Roman" w:hAnsi="Times New Roman"/>
          <w:color w:val="000000"/>
          <w:sz w:val="28"/>
          <w:szCs w:val="28"/>
        </w:rPr>
        <w:t>инструктаж по технике безопасности и охране труда и противопожарной безопасности.</w:t>
      </w:r>
    </w:p>
    <w:p w:rsidR="00F83E0B" w:rsidRDefault="00F83E0B" w:rsidP="00CF2886">
      <w:pPr>
        <w:tabs>
          <w:tab w:val="left" w:pos="-142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73D4A">
        <w:rPr>
          <w:rFonts w:ascii="Times New Roman" w:hAnsi="Times New Roman"/>
          <w:sz w:val="28"/>
          <w:szCs w:val="28"/>
        </w:rPr>
        <w:t>К работе в лаборатории допускаются лица не моложе 18 лет, не имеющие медицинских противопоказаний, обученные безопасным методам работы, прошедшие инструктаж по охране труда.</w:t>
      </w:r>
    </w:p>
    <w:p w:rsidR="00345CDB" w:rsidRPr="00B56B3B" w:rsidRDefault="00B56B3B" w:rsidP="00B56B3B">
      <w:pPr>
        <w:tabs>
          <w:tab w:val="left" w:pos="-142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B56B3B">
        <w:rPr>
          <w:rFonts w:ascii="Times New Roman" w:hAnsi="Times New Roman"/>
          <w:sz w:val="28"/>
          <w:szCs w:val="28"/>
        </w:rPr>
        <w:t>ИОТ - № 32 КДЛ Инструкция по охране труда для персонала клинико-диагностической лаборатории;</w:t>
      </w:r>
    </w:p>
    <w:p w:rsidR="00F83E0B" w:rsidRPr="00B73D4A" w:rsidRDefault="00F83E0B" w:rsidP="00345CDB">
      <w:pPr>
        <w:tabs>
          <w:tab w:val="left" w:pos="-14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73D4A">
        <w:rPr>
          <w:rFonts w:ascii="Times New Roman" w:hAnsi="Times New Roman"/>
          <w:b/>
          <w:sz w:val="28"/>
          <w:szCs w:val="28"/>
        </w:rPr>
        <w:t>Требования безопасности перед началом работы:</w:t>
      </w:r>
    </w:p>
    <w:p w:rsidR="00F83E0B" w:rsidRPr="00B73D4A" w:rsidRDefault="00F83E0B" w:rsidP="00345CDB">
      <w:pPr>
        <w:pStyle w:val="ac"/>
        <w:numPr>
          <w:ilvl w:val="0"/>
          <w:numId w:val="6"/>
        </w:numPr>
        <w:tabs>
          <w:tab w:val="left" w:pos="-142"/>
          <w:tab w:val="left" w:pos="709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 xml:space="preserve">Снять верхнюю одежду в гардеробной личной одежды для медицинского персонала, сменить уличную обувь </w:t>
      </w:r>
      <w:proofErr w:type="gramStart"/>
      <w:r w:rsidRPr="00B73D4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73D4A">
        <w:rPr>
          <w:rFonts w:ascii="Times New Roman" w:hAnsi="Times New Roman" w:cs="Times New Roman"/>
          <w:sz w:val="28"/>
          <w:szCs w:val="28"/>
        </w:rPr>
        <w:t xml:space="preserve"> специальную сменную рабочую;</w:t>
      </w:r>
    </w:p>
    <w:p w:rsidR="00F83E0B" w:rsidRPr="00B73D4A" w:rsidRDefault="00F83E0B" w:rsidP="00345CDB">
      <w:pPr>
        <w:pStyle w:val="ac"/>
        <w:numPr>
          <w:ilvl w:val="0"/>
          <w:numId w:val="6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Одеть положенную по нормативным документам спецодежду;</w:t>
      </w:r>
    </w:p>
    <w:p w:rsidR="00F83E0B" w:rsidRPr="00B73D4A" w:rsidRDefault="00F83E0B" w:rsidP="00345CDB">
      <w:pPr>
        <w:pStyle w:val="ac"/>
        <w:numPr>
          <w:ilvl w:val="0"/>
          <w:numId w:val="6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Для соблюдения безопасного выполнения работ с биологическим материалом до входа в рабочую зону снять с рук и запястий все ювелирные и иные украшения;</w:t>
      </w:r>
    </w:p>
    <w:p w:rsidR="00F83E0B" w:rsidRPr="00B73D4A" w:rsidRDefault="00F83E0B" w:rsidP="00345CDB">
      <w:pPr>
        <w:pStyle w:val="ac"/>
        <w:numPr>
          <w:ilvl w:val="0"/>
          <w:numId w:val="6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Проверить наличие дезинфицирующих средств, средств гигиенической обработки рук в помещениях, где производятся работы с биологическим материалом и  патогенными биологическими агентами;</w:t>
      </w:r>
    </w:p>
    <w:p w:rsidR="00F83E0B" w:rsidRPr="00B73D4A" w:rsidRDefault="00F83E0B" w:rsidP="00345CDB">
      <w:pPr>
        <w:pStyle w:val="ac"/>
        <w:numPr>
          <w:ilvl w:val="0"/>
          <w:numId w:val="6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Ознакомиться с методиками выполнения предстоящих работ.</w:t>
      </w:r>
    </w:p>
    <w:p w:rsidR="00345CDB" w:rsidRPr="00B73D4A" w:rsidRDefault="00345CDB" w:rsidP="00345CDB">
      <w:pPr>
        <w:tabs>
          <w:tab w:val="left" w:pos="-14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3E0B" w:rsidRPr="00B73D4A" w:rsidRDefault="00F83E0B" w:rsidP="00345CDB">
      <w:pPr>
        <w:tabs>
          <w:tab w:val="left" w:pos="-142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73D4A">
        <w:rPr>
          <w:rFonts w:ascii="Times New Roman" w:hAnsi="Times New Roman"/>
          <w:b/>
          <w:sz w:val="28"/>
          <w:szCs w:val="28"/>
        </w:rPr>
        <w:t>Требования безопасности во время работы:</w:t>
      </w:r>
      <w:r w:rsidRPr="00B73D4A">
        <w:rPr>
          <w:rFonts w:ascii="Times New Roman" w:hAnsi="Times New Roman"/>
          <w:b/>
          <w:sz w:val="28"/>
          <w:szCs w:val="28"/>
        </w:rPr>
        <w:br/>
      </w:r>
      <w:r w:rsidRPr="00B73D4A">
        <w:rPr>
          <w:rFonts w:ascii="Times New Roman" w:hAnsi="Times New Roman"/>
          <w:sz w:val="28"/>
          <w:szCs w:val="28"/>
          <w:u w:val="single"/>
        </w:rPr>
        <w:t xml:space="preserve">Во время работы персоналу ЗАПРЕЩАЕТСЯ: </w:t>
      </w:r>
    </w:p>
    <w:p w:rsidR="00F83E0B" w:rsidRPr="00B73D4A" w:rsidRDefault="00F83E0B" w:rsidP="00345CDB">
      <w:pPr>
        <w:pStyle w:val="ac"/>
        <w:numPr>
          <w:ilvl w:val="0"/>
          <w:numId w:val="8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Хранить личную одежду и личные вещи в рабочей зоне лаборатории;</w:t>
      </w:r>
    </w:p>
    <w:p w:rsidR="00F83E0B" w:rsidRPr="00B73D4A" w:rsidRDefault="00F83E0B" w:rsidP="00345CDB">
      <w:pPr>
        <w:pStyle w:val="ac"/>
        <w:numPr>
          <w:ilvl w:val="0"/>
          <w:numId w:val="8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Хранить и принимать пищу, пользоваться косметикой в рабочей зоне лаборатории;</w:t>
      </w:r>
    </w:p>
    <w:p w:rsidR="00F83E0B" w:rsidRPr="00B73D4A" w:rsidRDefault="00F83E0B" w:rsidP="00345CDB">
      <w:pPr>
        <w:pStyle w:val="ac"/>
        <w:numPr>
          <w:ilvl w:val="0"/>
          <w:numId w:val="8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 xml:space="preserve">Работать без комплекта специальной одежды и </w:t>
      </w:r>
      <w:proofErr w:type="gramStart"/>
      <w:r w:rsidRPr="00B73D4A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B73D4A">
        <w:rPr>
          <w:rFonts w:ascii="Times New Roman" w:hAnsi="Times New Roman" w:cs="Times New Roman"/>
          <w:sz w:val="28"/>
          <w:szCs w:val="28"/>
        </w:rPr>
        <w:t>;</w:t>
      </w:r>
    </w:p>
    <w:p w:rsidR="00F83E0B" w:rsidRPr="00B73D4A" w:rsidRDefault="00F83E0B" w:rsidP="00345CDB">
      <w:pPr>
        <w:pStyle w:val="ac"/>
        <w:numPr>
          <w:ilvl w:val="0"/>
          <w:numId w:val="8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Хранить и применять вещества и реагенты без этикеток и маркировки;</w:t>
      </w:r>
    </w:p>
    <w:p w:rsidR="00893D18" w:rsidRDefault="00893D18" w:rsidP="00345CDB">
      <w:pPr>
        <w:tabs>
          <w:tab w:val="left" w:pos="-142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F83E0B" w:rsidRPr="00B73D4A" w:rsidRDefault="00F83E0B" w:rsidP="00345CDB">
      <w:pPr>
        <w:tabs>
          <w:tab w:val="left" w:pos="-142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73D4A">
        <w:rPr>
          <w:rFonts w:ascii="Times New Roman" w:hAnsi="Times New Roman"/>
          <w:sz w:val="28"/>
          <w:szCs w:val="28"/>
          <w:u w:val="single"/>
        </w:rPr>
        <w:t>Во время работы персоналу РЕКОМЕНДУЕТСЯ:</w:t>
      </w:r>
    </w:p>
    <w:p w:rsidR="00F83E0B" w:rsidRPr="00B73D4A" w:rsidRDefault="00F83E0B" w:rsidP="00345CDB">
      <w:pPr>
        <w:pStyle w:val="ac"/>
        <w:numPr>
          <w:ilvl w:val="0"/>
          <w:numId w:val="9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Проведение лабораторных исследований и иных работ следует выполнять с учётом безопасных приёмов и методов работы;</w:t>
      </w:r>
    </w:p>
    <w:p w:rsidR="00F83E0B" w:rsidRPr="00B73D4A" w:rsidRDefault="00F83E0B" w:rsidP="00345CDB">
      <w:pPr>
        <w:pStyle w:val="ac"/>
        <w:numPr>
          <w:ilvl w:val="0"/>
          <w:numId w:val="9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Работать в комплекте специальной одежды;</w:t>
      </w:r>
    </w:p>
    <w:p w:rsidR="00F83E0B" w:rsidRPr="00B73D4A" w:rsidRDefault="00F83E0B" w:rsidP="004C2B37">
      <w:pPr>
        <w:pStyle w:val="ac"/>
        <w:numPr>
          <w:ilvl w:val="0"/>
          <w:numId w:val="9"/>
        </w:numPr>
        <w:tabs>
          <w:tab w:val="left" w:pos="-142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 xml:space="preserve">При приёме биологического материала, доставленного в лабораторию для исследования, емкости, содержащие биоматериалы, размещать на специальных </w:t>
      </w:r>
      <w:r w:rsidR="004C2B37">
        <w:rPr>
          <w:rFonts w:ascii="Times New Roman" w:hAnsi="Times New Roman" w:cs="Times New Roman"/>
          <w:sz w:val="28"/>
          <w:szCs w:val="28"/>
        </w:rPr>
        <w:t xml:space="preserve">лабораторных рабочихстолах </w:t>
      </w:r>
      <w:r w:rsidR="004C2B37" w:rsidRPr="004C2B37">
        <w:rPr>
          <w:rFonts w:ascii="Times New Roman" w:hAnsi="Times New Roman" w:cs="Times New Roman"/>
          <w:sz w:val="28"/>
          <w:szCs w:val="28"/>
        </w:rPr>
        <w:t>на металлическом каркасе</w:t>
      </w:r>
      <w:r w:rsidRPr="00B73D4A">
        <w:rPr>
          <w:rFonts w:ascii="Times New Roman" w:hAnsi="Times New Roman" w:cs="Times New Roman"/>
          <w:sz w:val="28"/>
          <w:szCs w:val="28"/>
        </w:rPr>
        <w:t>в помещении для приёма анализов;</w:t>
      </w:r>
    </w:p>
    <w:p w:rsidR="00F83E0B" w:rsidRPr="00B73D4A" w:rsidRDefault="00F83E0B" w:rsidP="00345CDB">
      <w:pPr>
        <w:tabs>
          <w:tab w:val="left" w:pos="-14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3E0B" w:rsidRPr="00B73D4A" w:rsidRDefault="00F83E0B" w:rsidP="00345CDB">
      <w:pPr>
        <w:tabs>
          <w:tab w:val="left" w:pos="-14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73D4A">
        <w:rPr>
          <w:rFonts w:ascii="Times New Roman" w:hAnsi="Times New Roman"/>
          <w:b/>
          <w:sz w:val="28"/>
          <w:szCs w:val="28"/>
        </w:rPr>
        <w:t>Требования безопасности по окончании работы:</w:t>
      </w:r>
    </w:p>
    <w:p w:rsidR="00F83E0B" w:rsidRPr="00B73D4A" w:rsidRDefault="00F83E0B" w:rsidP="00345CDB">
      <w:pPr>
        <w:pStyle w:val="ac"/>
        <w:numPr>
          <w:ilvl w:val="0"/>
          <w:numId w:val="10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 xml:space="preserve">По завершению работ по мере загрязнения, но не реже одного раза в неделю, протереть наружную поверхность оборудования салфеткой с </w:t>
      </w:r>
      <w:proofErr w:type="spellStart"/>
      <w:r w:rsidRPr="00B73D4A"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  <w:r w:rsidRPr="00B73D4A">
        <w:rPr>
          <w:rFonts w:ascii="Times New Roman" w:hAnsi="Times New Roman" w:cs="Times New Roman"/>
          <w:sz w:val="28"/>
          <w:szCs w:val="28"/>
        </w:rPr>
        <w:t xml:space="preserve"> и вытереть насухо;</w:t>
      </w:r>
    </w:p>
    <w:p w:rsidR="00F83E0B" w:rsidRPr="00B73D4A" w:rsidRDefault="00F83E0B" w:rsidP="00345CDB">
      <w:pPr>
        <w:pStyle w:val="ac"/>
        <w:numPr>
          <w:ilvl w:val="0"/>
          <w:numId w:val="10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lastRenderedPageBreak/>
        <w:t>Лабораторный инструментарий, подлежащий дальнейшему использованию, поместить в ёмкость, предназначенную для его обработки;</w:t>
      </w:r>
    </w:p>
    <w:p w:rsidR="00F83E0B" w:rsidRPr="00B73D4A" w:rsidRDefault="00F83E0B" w:rsidP="00345CDB">
      <w:pPr>
        <w:pStyle w:val="ac"/>
        <w:numPr>
          <w:ilvl w:val="0"/>
          <w:numId w:val="10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При необходимости убрать емкости, содержащие биоматериалы, в специальные места для их размещения и хранения;</w:t>
      </w:r>
    </w:p>
    <w:p w:rsidR="00F83E0B" w:rsidRPr="00B73D4A" w:rsidRDefault="00F83E0B" w:rsidP="00345CDB">
      <w:pPr>
        <w:pStyle w:val="ac"/>
        <w:numPr>
          <w:ilvl w:val="0"/>
          <w:numId w:val="10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Отключить не используемое оборудование;</w:t>
      </w:r>
    </w:p>
    <w:p w:rsidR="005E76B1" w:rsidRPr="005E76B1" w:rsidRDefault="00F83E0B" w:rsidP="005E76B1">
      <w:pPr>
        <w:pStyle w:val="ac"/>
        <w:numPr>
          <w:ilvl w:val="0"/>
          <w:numId w:val="10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 xml:space="preserve">Поверхности рабочих столов обработать дезинфицирующим раствором, обладающим бактерицидным, </w:t>
      </w:r>
      <w:proofErr w:type="spellStart"/>
      <w:r w:rsidRPr="00B73D4A">
        <w:rPr>
          <w:rFonts w:ascii="Times New Roman" w:hAnsi="Times New Roman" w:cs="Times New Roman"/>
          <w:sz w:val="28"/>
          <w:szCs w:val="28"/>
        </w:rPr>
        <w:t>фунгицидным</w:t>
      </w:r>
      <w:proofErr w:type="spellEnd"/>
      <w:r w:rsidRPr="00B73D4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73D4A">
        <w:rPr>
          <w:rFonts w:ascii="Times New Roman" w:hAnsi="Times New Roman" w:cs="Times New Roman"/>
          <w:sz w:val="28"/>
          <w:szCs w:val="28"/>
        </w:rPr>
        <w:t>вирусоцидным</w:t>
      </w:r>
      <w:proofErr w:type="spellEnd"/>
      <w:r w:rsidRPr="00B73D4A">
        <w:rPr>
          <w:rFonts w:ascii="Times New Roman" w:hAnsi="Times New Roman" w:cs="Times New Roman"/>
          <w:sz w:val="28"/>
          <w:szCs w:val="28"/>
        </w:rPr>
        <w:t xml:space="preserve"> действием;</w:t>
      </w:r>
    </w:p>
    <w:p w:rsidR="00F83E0B" w:rsidRPr="00B73D4A" w:rsidRDefault="00A30038" w:rsidP="00345CDB">
      <w:pPr>
        <w:pStyle w:val="ac"/>
        <w:numPr>
          <w:ilvl w:val="0"/>
          <w:numId w:val="10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278765</wp:posOffset>
            </wp:positionV>
            <wp:extent cx="2660015" cy="2719705"/>
            <wp:effectExtent l="19050" t="0" r="6985" b="0"/>
            <wp:wrapSquare wrapText="bothSides"/>
            <wp:docPr id="4" name="Рисунок 4" descr="https://sun9-36.userapi.com/impg/3Bw0lDEtpamUkQGEWDi5A1gItaQDWaX41xyuTg/W7y0bpyw8rs.jpg?size=810x1080&amp;quality=96&amp;sign=6278885a238986ae96b1f04e0e4ee4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3Bw0lDEtpamUkQGEWDi5A1gItaQDWaX41xyuTg/W7y0bpyw8rs.jpg?size=810x1080&amp;quality=96&amp;sign=6278885a238986ae96b1f04e0e4ee43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3035" r="9487" b="7576"/>
                    <a:stretch/>
                  </pic:blipFill>
                  <pic:spPr bwMode="auto">
                    <a:xfrm>
                      <a:off x="0" y="0"/>
                      <a:ext cx="266001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1EE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452755</wp:posOffset>
            </wp:positionV>
            <wp:extent cx="3070860" cy="2550160"/>
            <wp:effectExtent l="0" t="0" r="0" b="0"/>
            <wp:wrapSquare wrapText="bothSides"/>
            <wp:docPr id="9" name="Рисунок 9" descr="https://sun9-87.userapi.com/impg/_zQGmuIw0i1V_uH-vtesS4m6D7DLfagMFgvTyw/3lqdNA-46nU.jpg?size=1280x960&amp;quality=96&amp;rotate=270&amp;sign=4298a0d76228ce75afd6f1f5486e05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_zQGmuIw0i1V_uH-vtesS4m6D7DLfagMFgvTyw/3lqdNA-46nU.jpg?size=1280x960&amp;quality=96&amp;rotate=270&amp;sign=4298a0d76228ce75afd6f1f5486e050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7" r="8639" b="10486"/>
                    <a:stretch/>
                  </pic:blipFill>
                  <pic:spPr bwMode="auto">
                    <a:xfrm>
                      <a:off x="0" y="0"/>
                      <a:ext cx="307086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3E0B" w:rsidRPr="00B73D4A">
        <w:rPr>
          <w:rFonts w:ascii="Times New Roman" w:hAnsi="Times New Roman" w:cs="Times New Roman"/>
          <w:sz w:val="28"/>
          <w:szCs w:val="28"/>
        </w:rPr>
        <w:t>Использованные перчатки и другие одноразовые СИЗ снять и поместить в пакет для сбора отходов класса</w:t>
      </w:r>
      <w:proofErr w:type="gramStart"/>
      <w:r w:rsidR="00F83E0B" w:rsidRPr="00B73D4A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F83E0B" w:rsidRPr="00B73D4A">
        <w:rPr>
          <w:rFonts w:ascii="Times New Roman" w:hAnsi="Times New Roman" w:cs="Times New Roman"/>
          <w:sz w:val="28"/>
          <w:szCs w:val="28"/>
        </w:rPr>
        <w:t>;</w:t>
      </w:r>
    </w:p>
    <w:p w:rsidR="00024033" w:rsidRPr="00AA1EE1" w:rsidRDefault="00F83E0B" w:rsidP="00024033">
      <w:pPr>
        <w:pStyle w:val="ac"/>
        <w:numPr>
          <w:ilvl w:val="0"/>
          <w:numId w:val="10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 xml:space="preserve">Произвести гигиеническую обработку рук, смазать руки </w:t>
      </w:r>
      <w:proofErr w:type="spellStart"/>
      <w:r w:rsidRPr="00B73D4A">
        <w:rPr>
          <w:rFonts w:ascii="Times New Roman" w:hAnsi="Times New Roman" w:cs="Times New Roman"/>
          <w:sz w:val="28"/>
          <w:szCs w:val="28"/>
        </w:rPr>
        <w:t>регенирирующим</w:t>
      </w:r>
      <w:proofErr w:type="spellEnd"/>
      <w:r w:rsidRPr="00B73D4A">
        <w:rPr>
          <w:rFonts w:ascii="Times New Roman" w:hAnsi="Times New Roman" w:cs="Times New Roman"/>
          <w:sz w:val="28"/>
          <w:szCs w:val="28"/>
        </w:rPr>
        <w:t xml:space="preserve"> кремом;</w:t>
      </w:r>
    </w:p>
    <w:p w:rsidR="00F83E0B" w:rsidRPr="00B73D4A" w:rsidRDefault="00F83E0B" w:rsidP="00345CDB">
      <w:pPr>
        <w:pStyle w:val="ac"/>
        <w:numPr>
          <w:ilvl w:val="0"/>
          <w:numId w:val="10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Снять специальную одежду, убрать её в индивидуальный шкафчик.</w:t>
      </w:r>
    </w:p>
    <w:p w:rsidR="00F83E0B" w:rsidRPr="00B73D4A" w:rsidRDefault="00F83E0B" w:rsidP="00345CDB">
      <w:pPr>
        <w:pStyle w:val="ac"/>
        <w:tabs>
          <w:tab w:val="left" w:pos="-142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83E0B" w:rsidRPr="00B73D4A" w:rsidRDefault="00F83E0B" w:rsidP="00345CDB">
      <w:pPr>
        <w:tabs>
          <w:tab w:val="left" w:pos="-14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73D4A">
        <w:rPr>
          <w:rFonts w:ascii="Times New Roman" w:hAnsi="Times New Roman"/>
          <w:b/>
          <w:sz w:val="28"/>
          <w:szCs w:val="28"/>
        </w:rPr>
        <w:t>При транспортировке биоматериала соблюдают следующие правила:</w:t>
      </w:r>
    </w:p>
    <w:p w:rsidR="00F83E0B" w:rsidRPr="00B73D4A" w:rsidRDefault="00F83E0B" w:rsidP="00345CDB">
      <w:pPr>
        <w:pStyle w:val="ac"/>
        <w:numPr>
          <w:ilvl w:val="0"/>
          <w:numId w:val="7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Ёмкости с биоматериалом плотно закрывать пробками;</w:t>
      </w:r>
    </w:p>
    <w:p w:rsidR="00F83E0B" w:rsidRPr="00B73D4A" w:rsidRDefault="00F83E0B" w:rsidP="00345CDB">
      <w:pPr>
        <w:pStyle w:val="ac"/>
        <w:numPr>
          <w:ilvl w:val="0"/>
          <w:numId w:val="7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Биоматериал транспортировать в штативах, поставленных в контейнеры, биксы или пеналы (на дно помещают салфетку);</w:t>
      </w:r>
    </w:p>
    <w:p w:rsidR="00F83E0B" w:rsidRPr="00B73D4A" w:rsidRDefault="00F83E0B" w:rsidP="00345CDB">
      <w:pPr>
        <w:pStyle w:val="ac"/>
        <w:numPr>
          <w:ilvl w:val="0"/>
          <w:numId w:val="7"/>
        </w:numPr>
        <w:tabs>
          <w:tab w:val="left" w:pos="-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B73D4A">
        <w:rPr>
          <w:rFonts w:ascii="Times New Roman" w:hAnsi="Times New Roman" w:cs="Times New Roman"/>
          <w:sz w:val="28"/>
          <w:szCs w:val="28"/>
        </w:rPr>
        <w:t>Направления транспортировать отдельно от биоматериала.</w:t>
      </w:r>
    </w:p>
    <w:p w:rsidR="00F83E0B" w:rsidRPr="00B73D4A" w:rsidRDefault="00F83E0B" w:rsidP="00345CDB">
      <w:pPr>
        <w:tabs>
          <w:tab w:val="left" w:pos="-14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73D4A">
        <w:rPr>
          <w:rFonts w:ascii="Times New Roman" w:hAnsi="Times New Roman"/>
          <w:sz w:val="28"/>
          <w:szCs w:val="28"/>
        </w:rPr>
        <w:t xml:space="preserve">Сбор и транспортировку на утилизацию отходов происходит согласно </w:t>
      </w:r>
      <w:r w:rsidR="00B56B3B" w:rsidRPr="00B56B3B">
        <w:rPr>
          <w:rFonts w:ascii="Times New Roman" w:hAnsi="Times New Roman"/>
          <w:sz w:val="28"/>
          <w:szCs w:val="28"/>
        </w:rPr>
        <w:t>СанПиН 2.1.3684 - 21 «Санитарно - 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 - противоэпидемических (профилактических) мероприятий».</w:t>
      </w:r>
      <w:r w:rsidRPr="00B73D4A">
        <w:rPr>
          <w:rFonts w:ascii="Times New Roman" w:hAnsi="Times New Roman"/>
          <w:sz w:val="28"/>
          <w:szCs w:val="28"/>
        </w:rPr>
        <w:t xml:space="preserve"> В лаборатории собирают на утилизацию отходы класса А (неопасные отходы, не контактирующие с больным</w:t>
      </w:r>
      <w:proofErr w:type="gramStart"/>
      <w:r w:rsidRPr="00B73D4A">
        <w:rPr>
          <w:rFonts w:ascii="Times New Roman" w:hAnsi="Times New Roman"/>
          <w:sz w:val="28"/>
          <w:szCs w:val="28"/>
        </w:rPr>
        <w:t>и-</w:t>
      </w:r>
      <w:proofErr w:type="gramEnd"/>
      <w:r w:rsidRPr="00B73D4A">
        <w:rPr>
          <w:rFonts w:ascii="Times New Roman" w:hAnsi="Times New Roman"/>
          <w:sz w:val="28"/>
          <w:szCs w:val="28"/>
        </w:rPr>
        <w:t xml:space="preserve"> белый пакет или другого цвета, кроме жёлтого и красного, и отходы класса Б (опасные отходы –жёлтый пакет). Контейнер для утилизации маркируется.</w:t>
      </w:r>
    </w:p>
    <w:p w:rsidR="00345CDB" w:rsidRPr="00B73D4A" w:rsidRDefault="00893D18" w:rsidP="00345CDB">
      <w:pPr>
        <w:tabs>
          <w:tab w:val="left" w:pos="-14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156210</wp:posOffset>
            </wp:positionV>
            <wp:extent cx="2250440" cy="1713865"/>
            <wp:effectExtent l="0" t="0" r="0" b="0"/>
            <wp:wrapSquare wrapText="bothSides"/>
            <wp:docPr id="5" name="Рисунок 5" descr="https://sun9-16.userapi.com/s/v1/if2/2MJMqP6LdIcArxl8u4kPShcoqO3N9SuwElr8onbvk9VyOSzlLBiYBgNy-xe6276JAm8N2YidluVNJ3cdLgYbQU6G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s/v1/if2/2MJMqP6LdIcArxl8u4kPShcoqO3N9SuwElr8onbvk9VyOSzlLBiYBgNy-xe6276JAm8N2YidluVNJ3cdLgYbQU6G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 t="10266" r="17896" b="21673"/>
                    <a:stretch/>
                  </pic:blipFill>
                  <pic:spPr bwMode="auto">
                    <a:xfrm>
                      <a:off x="0" y="0"/>
                      <a:ext cx="225044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5D47" w:rsidRDefault="00345CDB" w:rsidP="00345CD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73D4A">
        <w:rPr>
          <w:rFonts w:ascii="Times New Roman" w:hAnsi="Times New Roman"/>
          <w:b/>
          <w:sz w:val="28"/>
          <w:szCs w:val="28"/>
        </w:rPr>
        <w:t>Содержимое аптечки скорой помощи:</w:t>
      </w:r>
    </w:p>
    <w:p w:rsidR="005858A3" w:rsidRDefault="005858A3" w:rsidP="005858A3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858A3">
        <w:rPr>
          <w:rFonts w:ascii="Times New Roman" w:hAnsi="Times New Roman"/>
          <w:sz w:val="28"/>
          <w:szCs w:val="28"/>
        </w:rPr>
        <w:t xml:space="preserve">Спирт этиловый 70%-100г 1 </w:t>
      </w:r>
      <w:proofErr w:type="spellStart"/>
      <w:r w:rsidRPr="005858A3">
        <w:rPr>
          <w:rFonts w:ascii="Times New Roman" w:hAnsi="Times New Roman"/>
          <w:sz w:val="28"/>
          <w:szCs w:val="28"/>
        </w:rPr>
        <w:t>фл</w:t>
      </w:r>
      <w:proofErr w:type="spellEnd"/>
    </w:p>
    <w:p w:rsidR="005858A3" w:rsidRDefault="005858A3" w:rsidP="005858A3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Йод раствор спиртовой 5%-5 мл 1 </w:t>
      </w:r>
      <w:proofErr w:type="spellStart"/>
      <w:r>
        <w:rPr>
          <w:rFonts w:ascii="Times New Roman" w:hAnsi="Times New Roman"/>
          <w:sz w:val="28"/>
          <w:szCs w:val="28"/>
        </w:rPr>
        <w:t>фл</w:t>
      </w:r>
      <w:proofErr w:type="spellEnd"/>
    </w:p>
    <w:p w:rsidR="005858A3" w:rsidRDefault="005858A3" w:rsidP="005858A3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Бинт стерильный 1шт</w:t>
      </w:r>
    </w:p>
    <w:p w:rsidR="005858A3" w:rsidRDefault="005858A3" w:rsidP="005858A3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Салфетки марлевые (нестерильные) 1 </w:t>
      </w:r>
      <w:proofErr w:type="spellStart"/>
      <w:r>
        <w:rPr>
          <w:rFonts w:ascii="Times New Roman" w:hAnsi="Times New Roman"/>
          <w:sz w:val="28"/>
          <w:szCs w:val="28"/>
        </w:rPr>
        <w:t>уп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бинт (нестерильный) 1шт</w:t>
      </w:r>
    </w:p>
    <w:p w:rsidR="00932404" w:rsidRDefault="005858A3" w:rsidP="00345CDB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Лейкопластырь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893D18" w:rsidRDefault="005858A3" w:rsidP="00893D18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Ножницы 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</w:p>
    <w:p w:rsidR="005858A3" w:rsidRDefault="005858A3" w:rsidP="00893D18">
      <w:pPr>
        <w:pStyle w:val="ac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3D18">
        <w:rPr>
          <w:rFonts w:ascii="Times New Roman" w:hAnsi="Times New Roman"/>
          <w:sz w:val="28"/>
          <w:szCs w:val="28"/>
        </w:rPr>
        <w:t>Перчатки медицинские стерильные 1 пара</w:t>
      </w:r>
    </w:p>
    <w:p w:rsidR="00893D18" w:rsidRDefault="00893D18" w:rsidP="00893D18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005474" w:rsidRPr="00005474" w:rsidRDefault="00005474" w:rsidP="00005474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05474">
        <w:rPr>
          <w:rFonts w:ascii="Times New Roman" w:hAnsi="Times New Roman"/>
          <w:b/>
          <w:sz w:val="28"/>
          <w:szCs w:val="28"/>
        </w:rPr>
        <w:t>Порядок оказания медицинской помощи в экстренной и неотложной формах</w:t>
      </w:r>
      <w:proofErr w:type="gramEnd"/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Алгоритм действия работника при возникновении: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1.</w:t>
      </w:r>
      <w:r w:rsidRPr="00005474">
        <w:rPr>
          <w:rFonts w:ascii="Times New Roman" w:hAnsi="Times New Roman"/>
          <w:sz w:val="28"/>
          <w:szCs w:val="28"/>
        </w:rPr>
        <w:tab/>
        <w:t>Аварийной ситуации (в случае производственной травмы)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А. НЕМЕДЛЕННО: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1. При порезе или проколе инструментом, контактирующим биологическими жидкостями: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- снять перчатки;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- если кровь идет — не останавливать;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 xml:space="preserve">- если крови нет, то выдавить несколько капель крови, обработать рану 70% спиртом, вымыть руки под теплой проточной водой с </w:t>
      </w:r>
      <w:proofErr w:type="spellStart"/>
      <w:r w:rsidRPr="00005474">
        <w:rPr>
          <w:rFonts w:ascii="Times New Roman" w:hAnsi="Times New Roman"/>
          <w:sz w:val="28"/>
          <w:szCs w:val="28"/>
        </w:rPr>
        <w:t>двухкратным</w:t>
      </w:r>
      <w:proofErr w:type="spellEnd"/>
      <w:r w:rsidRPr="00005474">
        <w:rPr>
          <w:rFonts w:ascii="Times New Roman" w:hAnsi="Times New Roman"/>
          <w:sz w:val="28"/>
          <w:szCs w:val="28"/>
        </w:rPr>
        <w:t xml:space="preserve"> намыливанием, а затем обработать 5% спиртовым раствором Йода.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2. При попадании крови или биологических жидкостей: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- на кожные покровы — обработать кожу 70% спиртом, вымыть руки дважды с мылом под теплой проточной водой, повторно обработать 70% спиртом;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- на слизистую глаз — обильно промыть струей воды (не тереть);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- на слизистую носа — обильно промыть струей воды (не тереть);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- на слизистую рта — ротовую полость промыть большим количеством воды и прополоскать 70% раствором этилового спирта (прополоскать и выплюнуть);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 xml:space="preserve">- на халат, одежду — снять рабочую одежду и погрузить в дезинфицирующий раствор или бикс (бак) для </w:t>
      </w:r>
      <w:proofErr w:type="spellStart"/>
      <w:r w:rsidRPr="00005474">
        <w:rPr>
          <w:rFonts w:ascii="Times New Roman" w:hAnsi="Times New Roman"/>
          <w:sz w:val="28"/>
          <w:szCs w:val="28"/>
        </w:rPr>
        <w:t>автоклавирования</w:t>
      </w:r>
      <w:proofErr w:type="spellEnd"/>
      <w:r w:rsidRPr="00005474">
        <w:rPr>
          <w:rFonts w:ascii="Times New Roman" w:hAnsi="Times New Roman"/>
          <w:sz w:val="28"/>
          <w:szCs w:val="28"/>
        </w:rPr>
        <w:t>.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3. Сообщить об аварийной ситуации руководителю подразделения, его заместителю или вышестоящему руководителю.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Б. В течение двух часов после аварийной ситуации:</w:t>
      </w:r>
    </w:p>
    <w:p w:rsidR="00005474" w:rsidRP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>1. начать прием антиретровирусных препаратов (но не позднее 72 часов) по рекомендации ответственного по организации профилактики заражения ВИЧ. Хранение препаратов осуществляется на круглосуточном посту отделения анестезиологии и реанимации.</w:t>
      </w:r>
    </w:p>
    <w:p w:rsidR="00893D18" w:rsidRPr="00893D18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005474">
        <w:rPr>
          <w:rFonts w:ascii="Times New Roman" w:hAnsi="Times New Roman"/>
          <w:sz w:val="28"/>
          <w:szCs w:val="28"/>
        </w:rPr>
        <w:t xml:space="preserve">2. Провести обследование на ВИЧ с применением </w:t>
      </w:r>
      <w:proofErr w:type="gramStart"/>
      <w:r w:rsidRPr="00005474">
        <w:rPr>
          <w:rFonts w:ascii="Times New Roman" w:hAnsi="Times New Roman"/>
          <w:sz w:val="28"/>
          <w:szCs w:val="28"/>
        </w:rPr>
        <w:t>экспресс-тестов</w:t>
      </w:r>
      <w:proofErr w:type="gramEnd"/>
      <w:r w:rsidRPr="00005474">
        <w:rPr>
          <w:rFonts w:ascii="Times New Roman" w:hAnsi="Times New Roman"/>
          <w:sz w:val="28"/>
          <w:szCs w:val="28"/>
        </w:rPr>
        <w:t>. Далее в кратчайшие сроки провести полное обследование на ВИЧ и вирусные гепатиты</w:t>
      </w:r>
      <w:proofErr w:type="gramStart"/>
      <w:r w:rsidRPr="00005474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005474">
        <w:rPr>
          <w:rFonts w:ascii="Times New Roman" w:hAnsi="Times New Roman"/>
          <w:sz w:val="28"/>
          <w:szCs w:val="28"/>
        </w:rPr>
        <w:t xml:space="preserve"> и С.</w:t>
      </w:r>
    </w:p>
    <w:p w:rsidR="00A45D47" w:rsidRDefault="00A45D47" w:rsidP="00A45D47">
      <w:pPr>
        <w:pStyle w:val="ac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435F" w:rsidRDefault="0039435F" w:rsidP="00A45D47">
      <w:pPr>
        <w:pStyle w:val="ac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5D47" w:rsidRPr="00B73D4A" w:rsidRDefault="00A45D47" w:rsidP="00A45D47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B73D4A">
        <w:rPr>
          <w:rFonts w:ascii="Times New Roman" w:eastAsiaTheme="minorHAnsi" w:hAnsi="Times New Roman"/>
          <w:sz w:val="28"/>
          <w:szCs w:val="28"/>
        </w:rPr>
        <w:t>Подпись общего руководителя________________________</w:t>
      </w:r>
    </w:p>
    <w:p w:rsidR="0020474E" w:rsidRDefault="00A45D47" w:rsidP="00A30038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B73D4A">
        <w:rPr>
          <w:rFonts w:ascii="Times New Roman" w:eastAsiaTheme="minorHAnsi" w:hAnsi="Times New Roman"/>
          <w:sz w:val="28"/>
          <w:szCs w:val="28"/>
        </w:rPr>
        <w:t>Подпись студента___________________________________</w:t>
      </w:r>
    </w:p>
    <w:p w:rsidR="0020474E" w:rsidRDefault="0020474E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160173"/>
            <wp:effectExtent l="0" t="0" r="0" b="0"/>
            <wp:docPr id="30" name="Рисунок 30" descr="https://sun9-74.userapi.com/impg/8KdpOmCXo6MFfkJ_Yr5KSflchQWeFQidn-hCCg/ZJKjylqvMt0.jpg?size=810x1080&amp;quality=96&amp;rotate=90&amp;sign=cf1a9ec39d52fdccdcb214864edff6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8KdpOmCXo6MFfkJ_Yr5KSflchQWeFQidn-hCCg/ZJKjylqvMt0.jpg?size=810x1080&amp;quality=96&amp;rotate=90&amp;sign=cf1a9ec39d52fdccdcb214864edff67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74" w:rsidRPr="0020474E" w:rsidRDefault="00005474" w:rsidP="00A30038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val="en-US"/>
        </w:rPr>
      </w:pPr>
    </w:p>
    <w:p w:rsidR="00005474" w:rsidRDefault="00005474" w:rsidP="00A45D47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0474E" w:rsidRDefault="0020474E" w:rsidP="00A45D47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20474E" w:rsidRDefault="0020474E" w:rsidP="00A45D47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2D35AB" w:rsidRPr="00B73D4A" w:rsidRDefault="00F83E0B" w:rsidP="00A45D47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День 2. </w:t>
      </w:r>
      <w:r w:rsidR="00345CDB">
        <w:rPr>
          <w:rFonts w:ascii="Times New Roman" w:hAnsi="Times New Roman"/>
          <w:b/>
          <w:sz w:val="28"/>
          <w:szCs w:val="28"/>
        </w:rPr>
        <w:t xml:space="preserve">Ознакомление с устройством лаборатории и программой </w:t>
      </w:r>
      <w:r w:rsidR="00B73D4A">
        <w:rPr>
          <w:rFonts w:ascii="Times New Roman" w:hAnsi="Times New Roman"/>
          <w:b/>
          <w:sz w:val="28"/>
          <w:szCs w:val="28"/>
          <w:lang w:val="en-US"/>
        </w:rPr>
        <w:t>QMS</w:t>
      </w:r>
    </w:p>
    <w:p w:rsidR="00F83E0B" w:rsidRPr="00F83E0B" w:rsidRDefault="00F83E0B" w:rsidP="00F83E0B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5954E0" w:rsidRPr="00345CDB" w:rsidRDefault="005954E0" w:rsidP="00CF2886">
      <w:pPr>
        <w:pStyle w:val="ad"/>
        <w:ind w:firstLine="567"/>
        <w:jc w:val="both"/>
        <w:rPr>
          <w:color w:val="000000"/>
          <w:sz w:val="28"/>
          <w:szCs w:val="28"/>
        </w:rPr>
      </w:pPr>
      <w:r w:rsidRPr="00345CDB">
        <w:rPr>
          <w:color w:val="000000"/>
          <w:sz w:val="28"/>
          <w:szCs w:val="28"/>
        </w:rPr>
        <w:t>Документы, на ос</w:t>
      </w:r>
      <w:r w:rsidR="00345CDB" w:rsidRPr="00345CDB">
        <w:rPr>
          <w:color w:val="000000"/>
          <w:sz w:val="28"/>
          <w:szCs w:val="28"/>
        </w:rPr>
        <w:t xml:space="preserve">новании которых ведутся работыв клинико-диагностическом </w:t>
      </w:r>
      <w:r w:rsidRPr="00345CDB">
        <w:rPr>
          <w:color w:val="000000"/>
          <w:sz w:val="28"/>
          <w:szCs w:val="28"/>
        </w:rPr>
        <w:t>отделе КДЛ:</w:t>
      </w:r>
    </w:p>
    <w:p w:rsidR="00AA7DA3" w:rsidRPr="00AA7DA3" w:rsidRDefault="00AA7DA3" w:rsidP="00AA7DA3">
      <w:pPr>
        <w:pStyle w:val="ad"/>
        <w:numPr>
          <w:ilvl w:val="0"/>
          <w:numId w:val="17"/>
        </w:numPr>
        <w:ind w:left="284" w:hanging="284"/>
        <w:jc w:val="both"/>
        <w:rPr>
          <w:color w:val="000000"/>
          <w:sz w:val="28"/>
          <w:szCs w:val="28"/>
        </w:rPr>
      </w:pPr>
      <w:r w:rsidRPr="00AA7DA3">
        <w:rPr>
          <w:color w:val="000000"/>
          <w:sz w:val="28"/>
          <w:szCs w:val="28"/>
        </w:rPr>
        <w:t>Приказ МЗ РФ от 25.12.1997 года № 380 «О состоянии и мерах по совершенствованию лабораторного обеспечения диагностики и лечения в учреждениях здравоохранения Российской Федерации».</w:t>
      </w:r>
    </w:p>
    <w:p w:rsidR="00AA7DA3" w:rsidRPr="00AA7DA3" w:rsidRDefault="00AA7DA3" w:rsidP="00AA7DA3">
      <w:pPr>
        <w:pStyle w:val="ad"/>
        <w:numPr>
          <w:ilvl w:val="0"/>
          <w:numId w:val="17"/>
        </w:numPr>
        <w:ind w:left="284" w:hanging="284"/>
        <w:jc w:val="both"/>
        <w:rPr>
          <w:color w:val="000000"/>
          <w:sz w:val="28"/>
          <w:szCs w:val="28"/>
        </w:rPr>
      </w:pPr>
      <w:r w:rsidRPr="00AA7DA3">
        <w:rPr>
          <w:color w:val="000000"/>
          <w:sz w:val="28"/>
          <w:szCs w:val="28"/>
        </w:rPr>
        <w:t>Приказ МЗ РФ от 21.02.2000 года № 64 «Об утверждении номенклатуры клинико-лабораторных методов исследования».</w:t>
      </w:r>
    </w:p>
    <w:p w:rsidR="00B56B3B" w:rsidRDefault="00B56B3B" w:rsidP="00B56B3B">
      <w:pPr>
        <w:pStyle w:val="ad"/>
        <w:numPr>
          <w:ilvl w:val="0"/>
          <w:numId w:val="17"/>
        </w:numPr>
        <w:ind w:left="284" w:hanging="284"/>
        <w:rPr>
          <w:color w:val="000000"/>
          <w:sz w:val="28"/>
          <w:szCs w:val="28"/>
        </w:rPr>
      </w:pPr>
      <w:r w:rsidRPr="00B56B3B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ан</w:t>
      </w:r>
      <w:r w:rsidRPr="00B56B3B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иН</w:t>
      </w:r>
      <w:r w:rsidRPr="00B56B3B">
        <w:rPr>
          <w:color w:val="000000"/>
          <w:sz w:val="28"/>
          <w:szCs w:val="28"/>
        </w:rPr>
        <w:t xml:space="preserve"> 2.1.3678-20 "Санитарно-эпидемиологические требования к эксплуатации </w:t>
      </w:r>
      <w:proofErr w:type="spellStart"/>
      <w:proofErr w:type="gramStart"/>
      <w:r w:rsidRPr="00B56B3B">
        <w:rPr>
          <w:color w:val="000000"/>
          <w:sz w:val="28"/>
          <w:szCs w:val="28"/>
        </w:rPr>
        <w:t>по-мещений</w:t>
      </w:r>
      <w:proofErr w:type="spellEnd"/>
      <w:proofErr w:type="gramEnd"/>
      <w:r w:rsidRPr="00B56B3B">
        <w:rPr>
          <w:color w:val="000000"/>
          <w:sz w:val="28"/>
          <w:szCs w:val="28"/>
        </w:rPr>
        <w:t>, зданий, сооружений, оборудования и транспорта, а также условиям де-</w:t>
      </w:r>
      <w:proofErr w:type="spellStart"/>
      <w:r w:rsidRPr="00B56B3B">
        <w:rPr>
          <w:color w:val="000000"/>
          <w:sz w:val="28"/>
          <w:szCs w:val="28"/>
        </w:rPr>
        <w:t>ятельности</w:t>
      </w:r>
      <w:proofErr w:type="spellEnd"/>
      <w:r w:rsidRPr="00B56B3B">
        <w:rPr>
          <w:color w:val="000000"/>
          <w:sz w:val="28"/>
          <w:szCs w:val="28"/>
        </w:rPr>
        <w:t xml:space="preserve"> хозяйствующих субъектов, осуществляющих продажу товаров, вы-</w:t>
      </w:r>
      <w:proofErr w:type="spellStart"/>
      <w:r w:rsidRPr="00B56B3B">
        <w:rPr>
          <w:color w:val="000000"/>
          <w:sz w:val="28"/>
          <w:szCs w:val="28"/>
        </w:rPr>
        <w:t>полнение</w:t>
      </w:r>
      <w:proofErr w:type="spellEnd"/>
      <w:r w:rsidRPr="00B56B3B">
        <w:rPr>
          <w:color w:val="000000"/>
          <w:sz w:val="28"/>
          <w:szCs w:val="28"/>
        </w:rPr>
        <w:t xml:space="preserve"> работ или оказание услуг".</w:t>
      </w:r>
    </w:p>
    <w:p w:rsidR="00AA7DA3" w:rsidRPr="00AA7DA3" w:rsidRDefault="00B56B3B" w:rsidP="00AA7DA3">
      <w:pPr>
        <w:pStyle w:val="ad"/>
        <w:numPr>
          <w:ilvl w:val="0"/>
          <w:numId w:val="17"/>
        </w:numPr>
        <w:ind w:left="284" w:hanging="284"/>
        <w:jc w:val="both"/>
        <w:rPr>
          <w:color w:val="000000"/>
          <w:sz w:val="28"/>
          <w:szCs w:val="28"/>
        </w:rPr>
      </w:pPr>
      <w:r w:rsidRPr="00B56B3B">
        <w:rPr>
          <w:sz w:val="28"/>
          <w:szCs w:val="28"/>
        </w:rPr>
        <w:t>СанПиН 2.1.3684 - 21 «Санитарно - 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 - противоэпидемических (профилактических) мероприятий»</w:t>
      </w:r>
      <w:proofErr w:type="gramStart"/>
      <w:r w:rsidRPr="00B56B3B">
        <w:rPr>
          <w:sz w:val="28"/>
          <w:szCs w:val="28"/>
        </w:rPr>
        <w:t>.</w:t>
      </w:r>
      <w:r w:rsidR="00AA7DA3" w:rsidRPr="00AA7DA3">
        <w:rPr>
          <w:color w:val="000000"/>
          <w:sz w:val="28"/>
          <w:szCs w:val="28"/>
        </w:rPr>
        <w:t>Г</w:t>
      </w:r>
      <w:proofErr w:type="gramEnd"/>
      <w:r w:rsidR="00AA7DA3" w:rsidRPr="00AA7DA3">
        <w:rPr>
          <w:color w:val="000000"/>
          <w:sz w:val="28"/>
          <w:szCs w:val="28"/>
        </w:rPr>
        <w:t>ОСТ Р 53079.4-2008 «Обеспечение качества клинических лабораторных исследований».</w:t>
      </w:r>
    </w:p>
    <w:p w:rsidR="00AA7DA3" w:rsidRDefault="00AA7DA3" w:rsidP="00AA7DA3">
      <w:pPr>
        <w:pStyle w:val="ad"/>
        <w:numPr>
          <w:ilvl w:val="0"/>
          <w:numId w:val="17"/>
        </w:numPr>
        <w:ind w:left="284" w:hanging="284"/>
        <w:jc w:val="both"/>
        <w:rPr>
          <w:color w:val="000000"/>
          <w:sz w:val="28"/>
          <w:szCs w:val="28"/>
        </w:rPr>
      </w:pPr>
      <w:r w:rsidRPr="00AA7DA3">
        <w:rPr>
          <w:color w:val="000000"/>
          <w:sz w:val="28"/>
          <w:szCs w:val="28"/>
        </w:rPr>
        <w:t>Методические рекомендации 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:rsidR="00AA7DA3" w:rsidRPr="005954E0" w:rsidRDefault="00AA7DA3" w:rsidP="00AA7DA3">
      <w:pPr>
        <w:pStyle w:val="ad"/>
        <w:numPr>
          <w:ilvl w:val="0"/>
          <w:numId w:val="17"/>
        </w:numPr>
        <w:ind w:left="284" w:hanging="284"/>
        <w:jc w:val="both"/>
        <w:rPr>
          <w:color w:val="000000"/>
          <w:sz w:val="28"/>
          <w:szCs w:val="28"/>
        </w:rPr>
      </w:pPr>
      <w:r w:rsidRPr="00AA7DA3">
        <w:rPr>
          <w:color w:val="000000"/>
          <w:sz w:val="28"/>
          <w:szCs w:val="28"/>
        </w:rPr>
        <w:t xml:space="preserve">Приказ КГБУЗ «КККОД им. А. И. </w:t>
      </w:r>
      <w:proofErr w:type="spellStart"/>
      <w:r w:rsidRPr="00AA7DA3">
        <w:rPr>
          <w:color w:val="000000"/>
          <w:sz w:val="28"/>
          <w:szCs w:val="28"/>
        </w:rPr>
        <w:t>Крыжановского</w:t>
      </w:r>
      <w:proofErr w:type="spellEnd"/>
      <w:r w:rsidRPr="00AA7DA3">
        <w:rPr>
          <w:color w:val="000000"/>
          <w:sz w:val="28"/>
          <w:szCs w:val="28"/>
        </w:rPr>
        <w:t xml:space="preserve">» о введении в систему внутреннего </w:t>
      </w:r>
      <w:proofErr w:type="gramStart"/>
      <w:r w:rsidRPr="00AA7DA3">
        <w:rPr>
          <w:color w:val="000000"/>
          <w:sz w:val="28"/>
          <w:szCs w:val="28"/>
        </w:rPr>
        <w:t>контроля качества системы идентификации пациентов</w:t>
      </w:r>
      <w:proofErr w:type="gramEnd"/>
      <w:r w:rsidRPr="00AA7DA3">
        <w:rPr>
          <w:color w:val="000000"/>
          <w:sz w:val="28"/>
          <w:szCs w:val="28"/>
        </w:rPr>
        <w:t>.</w:t>
      </w:r>
    </w:p>
    <w:p w:rsidR="00AA7DA3" w:rsidRDefault="00345CDB" w:rsidP="00AA7DA3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Прошла ознакомление с </w:t>
      </w:r>
      <w:r w:rsidR="00B73D4A" w:rsidRPr="00B73D4A">
        <w:rPr>
          <w:rFonts w:ascii="Times New Roman" w:hAnsi="Times New Roman"/>
          <w:sz w:val="28"/>
          <w:szCs w:val="28"/>
        </w:rPr>
        <w:t xml:space="preserve">МИС </w:t>
      </w:r>
      <w:proofErr w:type="spellStart"/>
      <w:r w:rsidR="00B73D4A" w:rsidRPr="00B73D4A">
        <w:rPr>
          <w:rFonts w:ascii="Times New Roman" w:hAnsi="Times New Roman"/>
          <w:sz w:val="28"/>
          <w:szCs w:val="28"/>
        </w:rPr>
        <w:t>qMS</w:t>
      </w:r>
      <w:proofErr w:type="spellEnd"/>
      <w:r w:rsidR="00B73D4A" w:rsidRPr="00B73D4A">
        <w:rPr>
          <w:rFonts w:ascii="Times New Roman" w:hAnsi="Times New Roman"/>
          <w:sz w:val="28"/>
          <w:szCs w:val="28"/>
        </w:rPr>
        <w:t xml:space="preserve"> — это многофункциональная медицинская система, которая позволяет организовывать работу нескольких отделений клиники. Программа поддерживает работу и функционирование медицинского учреждения любого уровня и профиля. Так же МИС </w:t>
      </w:r>
      <w:proofErr w:type="spellStart"/>
      <w:r w:rsidR="00B73D4A" w:rsidRPr="00B73D4A">
        <w:rPr>
          <w:rFonts w:ascii="Times New Roman" w:hAnsi="Times New Roman"/>
          <w:sz w:val="28"/>
          <w:szCs w:val="28"/>
        </w:rPr>
        <w:t>qMS</w:t>
      </w:r>
      <w:proofErr w:type="spellEnd"/>
      <w:r w:rsidR="00B73D4A" w:rsidRPr="00B73D4A">
        <w:rPr>
          <w:rFonts w:ascii="Times New Roman" w:hAnsi="Times New Roman"/>
          <w:sz w:val="28"/>
          <w:szCs w:val="28"/>
        </w:rPr>
        <w:t xml:space="preserve">   обладает рядом отдельных дополнений, которые могут расширить возможности в конкретных направлениях. Все эти дополнения встраиваются в общую систему и позволяют с помощью одной программы управлять всей деятельностью. Базовая комплектация программы МИС </w:t>
      </w:r>
      <w:proofErr w:type="spellStart"/>
      <w:r w:rsidR="00B73D4A" w:rsidRPr="00B73D4A">
        <w:rPr>
          <w:rFonts w:ascii="Times New Roman" w:hAnsi="Times New Roman"/>
          <w:sz w:val="28"/>
          <w:szCs w:val="28"/>
        </w:rPr>
        <w:t>qMS</w:t>
      </w:r>
      <w:proofErr w:type="spellEnd"/>
      <w:r w:rsidR="00B73D4A" w:rsidRPr="00B73D4A">
        <w:rPr>
          <w:rFonts w:ascii="Times New Roman" w:hAnsi="Times New Roman"/>
          <w:sz w:val="28"/>
          <w:szCs w:val="28"/>
        </w:rPr>
        <w:t xml:space="preserve"> обеспечивает оптимизацию всех основных процессов. Так, программа формирует базу пациентов, помогает врачу осуществлять приём за счёт автоматического создания ряда документов, проводит и учитывает финансовые операции и, конечно, проводит аналитический анализ, результаты которого могут вывести клинику на качественно новый уровень работы.</w:t>
      </w:r>
    </w:p>
    <w:p w:rsidR="00AA7DA3" w:rsidRDefault="00AA7DA3" w:rsidP="00AA7DA3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начале каждого рабочего дня </w:t>
      </w:r>
      <w:r w:rsidR="00101189">
        <w:rPr>
          <w:rFonts w:ascii="Times New Roman" w:hAnsi="Times New Roman"/>
          <w:sz w:val="28"/>
          <w:szCs w:val="28"/>
        </w:rPr>
        <w:t>в журнал регистрируются следующие показатели: температура холодильника, показания гигрометра психометрического, учет работы ультрафиолетовой бактерицидной установки. Так же ведется журнал учета генеральной уборки</w:t>
      </w:r>
    </w:p>
    <w:p w:rsidR="00610958" w:rsidRDefault="00101189" w:rsidP="00101189">
      <w:pPr>
        <w:tabs>
          <w:tab w:val="left" w:pos="8505"/>
        </w:tabs>
        <w:spacing w:after="0"/>
        <w:ind w:hanging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94076" cy="2543601"/>
            <wp:effectExtent l="0" t="0" r="0" b="0"/>
            <wp:docPr id="12" name="Рисунок 12" descr="https://sun9-56.userapi.com/impg/eoywAncimBwZx-UEOiHIBrHmeAXdT4e8QAv_Yw/eDme0fOBCcA.jpg?size=810x1080&amp;quality=96&amp;sign=db970293f8a9411eef962673ec3406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g/eoywAncimBwZx-UEOiHIBrHmeAXdT4e8QAv_Yw/eDme0fOBCcA.jpg?size=810x1080&amp;quality=96&amp;sign=db970293f8a9411eef962673ec34065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2325" r="5746" b="4942"/>
                    <a:stretch/>
                  </pic:blipFill>
                  <pic:spPr bwMode="auto">
                    <a:xfrm>
                      <a:off x="0" y="0"/>
                      <a:ext cx="1794076" cy="254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8145" cy="2546430"/>
            <wp:effectExtent l="0" t="0" r="0" b="0"/>
            <wp:docPr id="13" name="Рисунок 13" descr="https://sun9-11.userapi.com/impg/oHpyL6WQ4czD6qDTFsAE7vo6DlxnufbFmNZu9Q/BTumY65RHgE.jpg?size=810x1080&amp;quality=96&amp;rotate=90&amp;sign=aedfb868528efcfe89095b4b82377c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oHpyL6WQ4czD6qDTFsAE7vo6DlxnufbFmNZu9Q/BTumY65RHgE.jpg?size=810x1080&amp;quality=96&amp;rotate=90&amp;sign=aedfb868528efcfe89095b4b82377c4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r="6489" b="5602"/>
                    <a:stretch/>
                  </pic:blipFill>
                  <pic:spPr bwMode="auto">
                    <a:xfrm>
                      <a:off x="0" y="0"/>
                      <a:ext cx="1768145" cy="25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189" w:rsidRPr="002C216A" w:rsidRDefault="00101189" w:rsidP="00101189">
      <w:pPr>
        <w:tabs>
          <w:tab w:val="left" w:pos="8505"/>
        </w:tabs>
        <w:spacing w:after="0"/>
        <w:ind w:hanging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06545" cy="2419108"/>
            <wp:effectExtent l="0" t="0" r="0" b="0"/>
            <wp:docPr id="14" name="Рисунок 14" descr="https://sun9-12.userapi.com/impg/MNk_d4KTfkDGq1Lmouj6LoDxIOtIXpbzXbF5TA/xIaEYTVHBBs.jpg?size=810x1080&amp;quality=96&amp;rotate=90&amp;sign=876d131ff6863e82d7fd14cdbd5ba1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2.userapi.com/impg/MNk_d4KTfkDGq1Lmouj6LoDxIOtIXpbzXbF5TA/xIaEYTVHBBs.jpg?size=810x1080&amp;quality=96&amp;rotate=90&amp;sign=876d131ff6863e82d7fd14cdbd5ba1b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3" t="4553" r="8879" b="13847"/>
                    <a:stretch/>
                  </pic:blipFill>
                  <pic:spPr bwMode="auto">
                    <a:xfrm>
                      <a:off x="0" y="0"/>
                      <a:ext cx="1806545" cy="241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77072" cy="2414066"/>
            <wp:effectExtent l="0" t="0" r="0" b="0"/>
            <wp:docPr id="15" name="Рисунок 15" descr="https://sun9-82.userapi.com/impg/-nXfJi9gE49DNgRVFZNBIsyAcf9Yuu5bpewDOw/TpT-L8Bqhqs.jpg?size=810x1080&amp;quality=96&amp;rotate=270&amp;sign=c21ff3df8d57b9c5f2021a88f3feb6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2.userapi.com/impg/-nXfJi9gE49DNgRVFZNBIsyAcf9Yuu5bpewDOw/TpT-L8Bqhqs.jpg?size=810x1080&amp;quality=96&amp;rotate=270&amp;sign=c21ff3df8d57b9c5f2021a88f3feb64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7" t="5790" r="10730" b="6076"/>
                    <a:stretch/>
                  </pic:blipFill>
                  <pic:spPr bwMode="auto">
                    <a:xfrm>
                      <a:off x="0" y="0"/>
                      <a:ext cx="1589908" cy="24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D4A" w:rsidRPr="002C216A" w:rsidRDefault="00B73D4A" w:rsidP="00F83E0B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73D4A" w:rsidRPr="00F9212D" w:rsidRDefault="00B73D4A" w:rsidP="00B73D4A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73D4A">
        <w:rPr>
          <w:rFonts w:ascii="Times New Roman" w:hAnsi="Times New Roman"/>
          <w:b/>
          <w:sz w:val="28"/>
          <w:szCs w:val="28"/>
        </w:rPr>
        <w:t xml:space="preserve">День 3. Ознакомление с гематологическими анализаторами </w:t>
      </w:r>
      <w:proofErr w:type="spellStart"/>
      <w:r w:rsidRPr="00B73D4A">
        <w:rPr>
          <w:rFonts w:ascii="Times New Roman" w:hAnsi="Times New Roman"/>
          <w:b/>
          <w:sz w:val="28"/>
          <w:szCs w:val="28"/>
          <w:lang w:val="en-US"/>
        </w:rPr>
        <w:t>SysmexXT</w:t>
      </w:r>
      <w:proofErr w:type="spellEnd"/>
      <w:r w:rsidRPr="00B73D4A">
        <w:rPr>
          <w:rFonts w:ascii="Times New Roman" w:hAnsi="Times New Roman"/>
          <w:b/>
          <w:sz w:val="28"/>
          <w:szCs w:val="28"/>
        </w:rPr>
        <w:t xml:space="preserve">-4000 </w:t>
      </w:r>
      <w:r w:rsidRPr="00B73D4A">
        <w:rPr>
          <w:rFonts w:ascii="Times New Roman" w:hAnsi="Times New Roman"/>
          <w:b/>
          <w:sz w:val="28"/>
          <w:szCs w:val="28"/>
          <w:lang w:val="en-US"/>
        </w:rPr>
        <w:t>I</w:t>
      </w:r>
      <w:r w:rsidRPr="00B73D4A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Pr="00B73D4A">
        <w:rPr>
          <w:rFonts w:ascii="Times New Roman" w:hAnsi="Times New Roman"/>
          <w:b/>
          <w:sz w:val="28"/>
          <w:szCs w:val="28"/>
          <w:lang w:val="en-US"/>
        </w:rPr>
        <w:t>BecmanCoulter</w:t>
      </w:r>
      <w:proofErr w:type="spellEnd"/>
    </w:p>
    <w:p w:rsidR="00B73D4A" w:rsidRPr="002C216A" w:rsidRDefault="00B73D4A" w:rsidP="00F83E0B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73D4A" w:rsidRDefault="00B73D4A" w:rsidP="00CF2886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Меня ознакомили с принципом работы на гематологических анализаторах </w:t>
      </w:r>
      <w:proofErr w:type="spellStart"/>
      <w:r w:rsidRPr="00B73D4A">
        <w:rPr>
          <w:rFonts w:ascii="Times New Roman" w:hAnsi="Times New Roman"/>
          <w:sz w:val="28"/>
          <w:szCs w:val="28"/>
        </w:rPr>
        <w:t>Sysmex</w:t>
      </w:r>
      <w:proofErr w:type="spellEnd"/>
      <w:r w:rsidRPr="00B73D4A">
        <w:rPr>
          <w:rFonts w:ascii="Times New Roman" w:hAnsi="Times New Roman"/>
          <w:sz w:val="28"/>
          <w:szCs w:val="28"/>
        </w:rPr>
        <w:t xml:space="preserve"> XT-4000 I</w:t>
      </w:r>
      <w:r w:rsidR="00FC4E2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43E70">
        <w:rPr>
          <w:rFonts w:ascii="Times New Roman" w:hAnsi="Times New Roman"/>
          <w:sz w:val="28"/>
          <w:szCs w:val="28"/>
        </w:rPr>
        <w:t>Sysmex</w:t>
      </w:r>
      <w:proofErr w:type="spellEnd"/>
      <w:r w:rsidR="00843E70">
        <w:rPr>
          <w:rFonts w:ascii="Times New Roman" w:hAnsi="Times New Roman"/>
          <w:sz w:val="28"/>
          <w:szCs w:val="28"/>
        </w:rPr>
        <w:t xml:space="preserve"> X</w:t>
      </w:r>
      <w:r w:rsidR="00843E70">
        <w:rPr>
          <w:rFonts w:ascii="Times New Roman" w:hAnsi="Times New Roman"/>
          <w:sz w:val="28"/>
          <w:szCs w:val="28"/>
          <w:lang w:val="en-US"/>
        </w:rPr>
        <w:t>P</w:t>
      </w:r>
      <w:r w:rsidR="00FC4E20">
        <w:rPr>
          <w:rFonts w:ascii="Times New Roman" w:hAnsi="Times New Roman"/>
          <w:sz w:val="28"/>
          <w:szCs w:val="28"/>
        </w:rPr>
        <w:t xml:space="preserve">-300 </w:t>
      </w:r>
      <w:r w:rsidRPr="00B73D4A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B73D4A">
        <w:rPr>
          <w:rFonts w:ascii="Times New Roman" w:hAnsi="Times New Roman"/>
          <w:sz w:val="28"/>
          <w:szCs w:val="28"/>
        </w:rPr>
        <w:t>BecmanCoulter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B73D4A" w:rsidRDefault="004F04B8" w:rsidP="00F83E0B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FC4E20">
        <w:rPr>
          <w:rFonts w:ascii="Times New Roman" w:hAnsi="Times New Roman"/>
          <w:sz w:val="28"/>
          <w:szCs w:val="28"/>
        </w:rPr>
        <w:t xml:space="preserve">Анализатор </w:t>
      </w:r>
      <w:proofErr w:type="spellStart"/>
      <w:r w:rsidRPr="00843E70">
        <w:rPr>
          <w:rFonts w:ascii="Times New Roman" w:hAnsi="Times New Roman"/>
          <w:b/>
          <w:sz w:val="28"/>
          <w:szCs w:val="28"/>
        </w:rPr>
        <w:t>Sysmex</w:t>
      </w:r>
      <w:proofErr w:type="spellEnd"/>
      <w:r w:rsidRPr="00843E70">
        <w:rPr>
          <w:rFonts w:ascii="Times New Roman" w:hAnsi="Times New Roman"/>
          <w:b/>
          <w:sz w:val="28"/>
          <w:szCs w:val="28"/>
        </w:rPr>
        <w:t xml:space="preserve"> XT-4000 I</w:t>
      </w:r>
      <w:r w:rsidRPr="00FC4E20">
        <w:rPr>
          <w:rFonts w:ascii="Times New Roman" w:hAnsi="Times New Roman"/>
          <w:sz w:val="28"/>
          <w:szCs w:val="28"/>
        </w:rPr>
        <w:t>-это гематологический анализатор на 73 параметров и с дифференциацией лейкоцитов на 5 популяции.</w:t>
      </w:r>
      <w:r w:rsidR="00FC4E20" w:rsidRPr="00FC4E20">
        <w:rPr>
          <w:rFonts w:ascii="Times New Roman" w:hAnsi="Times New Roman"/>
          <w:sz w:val="28"/>
          <w:szCs w:val="28"/>
        </w:rPr>
        <w:t>В стандартном случае образцы обрабатываются со скоростью 80 образцов/час вне зависимости от анализируемого профиля. Для повышения скорости с помощью Диспетчера двойной конфигурации (</w:t>
      </w:r>
      <w:proofErr w:type="spellStart"/>
      <w:r w:rsidR="00FC4E20" w:rsidRPr="00FC4E20">
        <w:rPr>
          <w:rFonts w:ascii="Times New Roman" w:hAnsi="Times New Roman"/>
          <w:sz w:val="28"/>
          <w:szCs w:val="28"/>
        </w:rPr>
        <w:t>TwinConfigurationManager</w:t>
      </w:r>
      <w:proofErr w:type="spellEnd"/>
      <w:r w:rsidR="00FC4E20" w:rsidRPr="00FC4E20">
        <w:rPr>
          <w:rFonts w:ascii="Times New Roman" w:hAnsi="Times New Roman"/>
          <w:sz w:val="28"/>
          <w:szCs w:val="28"/>
        </w:rPr>
        <w:t xml:space="preserve">) можно подключить второй анализатор к одному блоку обработки информации и увеличить пропускную </w:t>
      </w:r>
      <w:r w:rsidR="00FC4E20" w:rsidRPr="00FC4E20">
        <w:rPr>
          <w:rFonts w:ascii="Times New Roman" w:hAnsi="Times New Roman"/>
          <w:sz w:val="28"/>
          <w:szCs w:val="28"/>
        </w:rPr>
        <w:lastRenderedPageBreak/>
        <w:t>способность до 160 образцов/час. Функция STAT позволяет выполнять неотложный анализ образцов немедленно.</w:t>
      </w:r>
    </w:p>
    <w:p w:rsidR="004F04B8" w:rsidRDefault="004F04B8" w:rsidP="004F04B8">
      <w:pPr>
        <w:tabs>
          <w:tab w:val="left" w:pos="8505"/>
        </w:tabs>
        <w:spacing w:after="0"/>
        <w:ind w:left="-1134"/>
        <w:jc w:val="center"/>
      </w:pPr>
      <w:r w:rsidRPr="004F04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49256" cy="22940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65809"/>
                    <a:stretch/>
                  </pic:blipFill>
                  <pic:spPr bwMode="auto">
                    <a:xfrm>
                      <a:off x="0" y="0"/>
                      <a:ext cx="3360801" cy="230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9477" cy="2625968"/>
            <wp:effectExtent l="0" t="0" r="0" b="0"/>
            <wp:docPr id="2" name="Рисунок 2" descr="https://sun9-1.userapi.com/s/v1/ig2/qvzxw5Xpl5sYGjzv2Ss2Lt6p9al54gsc4SlYIahXvUNyITzcJO_TkLM_NjMtnSPGRvDjBh8G6zqo_ChPlrz5J7pu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s/v1/ig2/qvzxw5Xpl5sYGjzv2Ss2Lt6p9al54gsc4SlYIahXvUNyITzcJO_TkLM_NjMtnSPGRvDjBh8G6zqo_ChPlrz5J7pu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93" cy="262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20" w:rsidRDefault="00FC4E20" w:rsidP="004F04B8">
      <w:pPr>
        <w:tabs>
          <w:tab w:val="left" w:pos="8505"/>
        </w:tabs>
        <w:spacing w:after="0"/>
        <w:ind w:left="-1134"/>
        <w:jc w:val="center"/>
      </w:pPr>
      <w:r w:rsidRPr="00FC4E20">
        <w:rPr>
          <w:noProof/>
          <w:lang w:eastAsia="ru-RU"/>
        </w:rPr>
        <w:drawing>
          <wp:inline distT="0" distB="0" distL="0" distR="0">
            <wp:extent cx="5868365" cy="19714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389" cy="196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B8" w:rsidRDefault="00742616" w:rsidP="004F04B8">
      <w:pPr>
        <w:tabs>
          <w:tab w:val="left" w:pos="8505"/>
        </w:tabs>
        <w:spacing w:after="0"/>
        <w:ind w:left="-113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127635</wp:posOffset>
            </wp:positionV>
            <wp:extent cx="2133600" cy="2844165"/>
            <wp:effectExtent l="19050" t="0" r="0" b="0"/>
            <wp:wrapSquare wrapText="bothSides"/>
            <wp:docPr id="3" name="Рисунок 3" descr="https://sun9-83.userapi.com/s/v1/ig2/wC-ERNSye0bIW7D64NqXYjyK-3SVvocxYmm0cV2EDzfBm8TEYvKvcIYjWcX_XALIdTz9s8ex7p7zHWfKh-1OeBLP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3.userapi.com/s/v1/ig2/wC-ERNSye0bIW7D64NqXYjyK-3SVvocxYmm0cV2EDzfBm8TEYvKvcIYjWcX_XALIdTz9s8ex7p7zHWfKh-1OeBLP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3E70" w:rsidRDefault="00293B52" w:rsidP="00843E70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proofErr w:type="spellStart"/>
      <w:r w:rsidRPr="00293B52">
        <w:rPr>
          <w:rFonts w:ascii="Times New Roman" w:hAnsi="Times New Roman"/>
          <w:sz w:val="28"/>
          <w:szCs w:val="28"/>
        </w:rPr>
        <w:t>Анализатор</w:t>
      </w:r>
      <w:r w:rsidRPr="00843E70">
        <w:rPr>
          <w:rFonts w:ascii="Times New Roman" w:hAnsi="Times New Roman"/>
          <w:b/>
          <w:sz w:val="28"/>
          <w:szCs w:val="28"/>
        </w:rPr>
        <w:t>BecmanCoulter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 w:rsidR="00951758" w:rsidRPr="00951758">
        <w:rPr>
          <w:rFonts w:ascii="Times New Roman" w:hAnsi="Times New Roman"/>
          <w:sz w:val="28"/>
          <w:szCs w:val="28"/>
        </w:rPr>
        <w:t xml:space="preserve">высокопроизводительный (до 400 тестов в час) напольный иммунохимический анализатор, созданный на базе технологии ACCESS®, включающей в себя уникальный метод ИФА, основанный на </w:t>
      </w:r>
      <w:proofErr w:type="spellStart"/>
      <w:r w:rsidR="00951758" w:rsidRPr="00951758">
        <w:rPr>
          <w:rFonts w:ascii="Times New Roman" w:hAnsi="Times New Roman"/>
          <w:sz w:val="28"/>
          <w:szCs w:val="28"/>
        </w:rPr>
        <w:t>ферментативно</w:t>
      </w:r>
      <w:proofErr w:type="spellEnd"/>
      <w:r w:rsidR="00951758" w:rsidRPr="00951758">
        <w:rPr>
          <w:rFonts w:ascii="Times New Roman" w:hAnsi="Times New Roman"/>
          <w:sz w:val="28"/>
          <w:szCs w:val="28"/>
        </w:rPr>
        <w:t xml:space="preserve"> усиленной хемилюминесценции и субмикронных парамагнитных частицах в качестве твердой фазы для нанесения </w:t>
      </w:r>
      <w:proofErr w:type="gramStart"/>
      <w:r w:rsidR="00951758" w:rsidRPr="00951758">
        <w:rPr>
          <w:rFonts w:ascii="Times New Roman" w:hAnsi="Times New Roman"/>
          <w:sz w:val="28"/>
          <w:szCs w:val="28"/>
        </w:rPr>
        <w:t>АГ-АТ</w:t>
      </w:r>
      <w:proofErr w:type="gramEnd"/>
      <w:r w:rsidR="00951758" w:rsidRPr="00951758">
        <w:rPr>
          <w:rFonts w:ascii="Times New Roman" w:hAnsi="Times New Roman"/>
          <w:sz w:val="28"/>
          <w:szCs w:val="28"/>
        </w:rPr>
        <w:t>.</w:t>
      </w:r>
    </w:p>
    <w:p w:rsidR="00FC4E20" w:rsidRPr="00843E70" w:rsidRDefault="00A30038" w:rsidP="00843E70">
      <w:pPr>
        <w:pStyle w:val="ac"/>
        <w:numPr>
          <w:ilvl w:val="0"/>
          <w:numId w:val="28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пп</w:t>
      </w:r>
      <w:r w:rsidR="00951758" w:rsidRPr="00843E70">
        <w:rPr>
          <w:rFonts w:ascii="Times New Roman" w:hAnsi="Times New Roman"/>
          <w:sz w:val="28"/>
          <w:szCs w:val="28"/>
        </w:rPr>
        <w:t>роизводительност</w:t>
      </w:r>
      <w:proofErr w:type="gramStart"/>
      <w:r w:rsidR="00951758" w:rsidRPr="00843E70">
        <w:rPr>
          <w:rFonts w:ascii="Times New Roman" w:hAnsi="Times New Roman"/>
          <w:sz w:val="28"/>
          <w:szCs w:val="28"/>
        </w:rPr>
        <w:t>ь</w:t>
      </w:r>
      <w:proofErr w:type="spellEnd"/>
      <w:r w:rsidR="00951758" w:rsidRPr="00843E70">
        <w:rPr>
          <w:rFonts w:ascii="Times New Roman" w:hAnsi="Times New Roman"/>
          <w:sz w:val="28"/>
          <w:szCs w:val="28"/>
        </w:rPr>
        <w:t>-</w:t>
      </w:r>
      <w:proofErr w:type="gramEnd"/>
      <w:r w:rsidR="00951758" w:rsidRPr="00843E70">
        <w:rPr>
          <w:rFonts w:ascii="Times New Roman" w:hAnsi="Times New Roman"/>
          <w:sz w:val="28"/>
          <w:szCs w:val="28"/>
        </w:rPr>
        <w:t xml:space="preserve"> до 400 тестов/час.</w:t>
      </w:r>
    </w:p>
    <w:p w:rsidR="00843E70" w:rsidRPr="00843E70" w:rsidRDefault="00A30038" w:rsidP="00843E70">
      <w:pPr>
        <w:pStyle w:val="ac"/>
        <w:numPr>
          <w:ilvl w:val="0"/>
          <w:numId w:val="28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r w:rsidR="00843E70" w:rsidRPr="00843E70">
        <w:rPr>
          <w:rFonts w:ascii="Times New Roman" w:hAnsi="Times New Roman"/>
          <w:sz w:val="28"/>
          <w:szCs w:val="28"/>
        </w:rPr>
        <w:t>загрузка</w:t>
      </w:r>
      <w:proofErr w:type="spellEnd"/>
      <w:r w:rsidR="00843E70" w:rsidRPr="00843E70">
        <w:rPr>
          <w:rFonts w:ascii="Times New Roman" w:hAnsi="Times New Roman"/>
          <w:sz w:val="28"/>
          <w:szCs w:val="28"/>
        </w:rPr>
        <w:t xml:space="preserve"> всех компонентов анализа и расходных материалов без прерывания рабочего процесса;</w:t>
      </w:r>
    </w:p>
    <w:p w:rsidR="00843E70" w:rsidRPr="00843E70" w:rsidRDefault="00843E70" w:rsidP="00843E70">
      <w:pPr>
        <w:pStyle w:val="ac"/>
        <w:numPr>
          <w:ilvl w:val="0"/>
          <w:numId w:val="28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843E70">
        <w:rPr>
          <w:rFonts w:ascii="Times New Roman" w:hAnsi="Times New Roman"/>
          <w:sz w:val="28"/>
          <w:szCs w:val="28"/>
        </w:rPr>
        <w:lastRenderedPageBreak/>
        <w:t>Опция «</w:t>
      </w:r>
      <w:proofErr w:type="spellStart"/>
      <w:r w:rsidRPr="00843E70">
        <w:rPr>
          <w:rFonts w:ascii="Times New Roman" w:hAnsi="Times New Roman"/>
          <w:sz w:val="28"/>
          <w:szCs w:val="28"/>
        </w:rPr>
        <w:t>reflextests</w:t>
      </w:r>
      <w:proofErr w:type="spellEnd"/>
      <w:r w:rsidRPr="00843E70">
        <w:rPr>
          <w:rFonts w:ascii="Times New Roman" w:hAnsi="Times New Roman"/>
          <w:sz w:val="28"/>
          <w:szCs w:val="28"/>
        </w:rPr>
        <w:t>» позволяет прибору автоматически увеличить объем отбираемого образца для выполнения дополнительных тестов на основе определяемых пользователем критериев;</w:t>
      </w:r>
    </w:p>
    <w:p w:rsidR="00843E70" w:rsidRPr="00843E70" w:rsidRDefault="00843E70" w:rsidP="00843E70">
      <w:pPr>
        <w:pStyle w:val="ac"/>
        <w:numPr>
          <w:ilvl w:val="0"/>
          <w:numId w:val="28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843E70">
        <w:rPr>
          <w:rFonts w:ascii="Times New Roman" w:hAnsi="Times New Roman"/>
          <w:sz w:val="28"/>
          <w:szCs w:val="28"/>
        </w:rPr>
        <w:t>Выполнение любого количества срочных тестов в любое время;</w:t>
      </w:r>
    </w:p>
    <w:p w:rsidR="00843E70" w:rsidRPr="00843E70" w:rsidRDefault="00843E70" w:rsidP="00843E70">
      <w:pPr>
        <w:pStyle w:val="ac"/>
        <w:numPr>
          <w:ilvl w:val="0"/>
          <w:numId w:val="28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proofErr w:type="gramStart"/>
      <w:r w:rsidRPr="00843E70">
        <w:rPr>
          <w:rFonts w:ascii="Times New Roman" w:hAnsi="Times New Roman"/>
          <w:sz w:val="28"/>
          <w:szCs w:val="28"/>
        </w:rPr>
        <w:t xml:space="preserve">Основной дозатор совмещает в себе функции дозатора и ультразвуковой мешалки, оснащен функцией </w:t>
      </w:r>
      <w:proofErr w:type="spellStart"/>
      <w:r w:rsidRPr="00843E70">
        <w:rPr>
          <w:rFonts w:ascii="Times New Roman" w:hAnsi="Times New Roman"/>
          <w:sz w:val="28"/>
          <w:szCs w:val="28"/>
        </w:rPr>
        <w:t>детекции</w:t>
      </w:r>
      <w:proofErr w:type="spellEnd"/>
      <w:r w:rsidRPr="00843E70">
        <w:rPr>
          <w:rFonts w:ascii="Times New Roman" w:hAnsi="Times New Roman"/>
          <w:sz w:val="28"/>
          <w:szCs w:val="28"/>
        </w:rPr>
        <w:t xml:space="preserve"> уровня жидкости и функцией </w:t>
      </w:r>
      <w:proofErr w:type="spellStart"/>
      <w:r w:rsidRPr="00843E70">
        <w:rPr>
          <w:rFonts w:ascii="Times New Roman" w:hAnsi="Times New Roman"/>
          <w:sz w:val="28"/>
          <w:szCs w:val="28"/>
        </w:rPr>
        <w:t>детекции</w:t>
      </w:r>
      <w:proofErr w:type="spellEnd"/>
      <w:r w:rsidRPr="00843E70">
        <w:rPr>
          <w:rFonts w:ascii="Times New Roman" w:hAnsi="Times New Roman"/>
          <w:sz w:val="28"/>
          <w:szCs w:val="28"/>
        </w:rPr>
        <w:t xml:space="preserve"> сгустка, что гарантирует качество получаемых </w:t>
      </w:r>
      <w:proofErr w:type="spellStart"/>
      <w:r w:rsidRPr="00843E70">
        <w:rPr>
          <w:rFonts w:ascii="Times New Roman" w:hAnsi="Times New Roman"/>
          <w:sz w:val="28"/>
          <w:szCs w:val="28"/>
        </w:rPr>
        <w:t>аликвот</w:t>
      </w:r>
      <w:proofErr w:type="spellEnd"/>
      <w:r w:rsidRPr="00843E70">
        <w:rPr>
          <w:rFonts w:ascii="Times New Roman" w:hAnsi="Times New Roman"/>
          <w:sz w:val="28"/>
          <w:szCs w:val="28"/>
        </w:rPr>
        <w:t>;</w:t>
      </w:r>
      <w:proofErr w:type="gramEnd"/>
    </w:p>
    <w:p w:rsidR="00843E70" w:rsidRPr="00843E70" w:rsidRDefault="00843E70" w:rsidP="00843E70">
      <w:pPr>
        <w:pStyle w:val="ac"/>
        <w:numPr>
          <w:ilvl w:val="0"/>
          <w:numId w:val="28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843E70">
        <w:rPr>
          <w:rFonts w:ascii="Times New Roman" w:hAnsi="Times New Roman"/>
          <w:sz w:val="28"/>
          <w:szCs w:val="28"/>
        </w:rPr>
        <w:t>Работа с первичными пробирками и вторичными емкостями для образца;</w:t>
      </w:r>
    </w:p>
    <w:p w:rsidR="00F1375B" w:rsidRPr="00F1375B" w:rsidRDefault="00843E70" w:rsidP="00F1375B">
      <w:pPr>
        <w:pStyle w:val="ac"/>
        <w:numPr>
          <w:ilvl w:val="0"/>
          <w:numId w:val="28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843E70">
        <w:rPr>
          <w:rFonts w:ascii="Times New Roman" w:hAnsi="Times New Roman"/>
          <w:sz w:val="28"/>
          <w:szCs w:val="28"/>
        </w:rPr>
        <w:t xml:space="preserve">Программное обеспечение на базе </w:t>
      </w:r>
      <w:proofErr w:type="spellStart"/>
      <w:r w:rsidRPr="00843E70">
        <w:rPr>
          <w:rFonts w:ascii="Times New Roman" w:hAnsi="Times New Roman"/>
          <w:sz w:val="28"/>
          <w:szCs w:val="28"/>
        </w:rPr>
        <w:t>Windows</w:t>
      </w:r>
      <w:proofErr w:type="spellEnd"/>
      <w:r w:rsidRPr="00843E70">
        <w:rPr>
          <w:rFonts w:ascii="Times New Roman" w:hAnsi="Times New Roman"/>
          <w:sz w:val="28"/>
          <w:szCs w:val="28"/>
        </w:rPr>
        <w:t xml:space="preserve"> со встроенной системой помощи;</w:t>
      </w:r>
    </w:p>
    <w:p w:rsidR="00FC4E20" w:rsidRPr="00017E89" w:rsidRDefault="00F1375B" w:rsidP="00843E70">
      <w:pPr>
        <w:spacing w:before="100" w:beforeAutospacing="1" w:after="100" w:afterAutospacing="1"/>
        <w:ind w:firstLine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188595</wp:posOffset>
            </wp:positionV>
            <wp:extent cx="2199005" cy="2515870"/>
            <wp:effectExtent l="0" t="0" r="0" b="0"/>
            <wp:wrapSquare wrapText="bothSides"/>
            <wp:docPr id="26" name="Рисунок 26" descr="https://sun4-11.userapi.com/impg/Tw78PzaA9OaYygt01nzVzvxwZ1rxofZkr9FsnQ/aMcgJPAEe2s.jpg?size=810x1080&amp;quality=96&amp;sign=23ff8fcc93461f0d3c89d42a8843b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1.userapi.com/impg/Tw78PzaA9OaYygt01nzVzvxwZ1rxofZkr9FsnQ/aMcgJPAEe2s.jpg?size=810x1080&amp;quality=96&amp;sign=23ff8fcc93461f0d3c89d42a8843ba1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4" t="12298" r="11575" b="18446"/>
                    <a:stretch/>
                  </pic:blipFill>
                  <pic:spPr bwMode="auto">
                    <a:xfrm>
                      <a:off x="0" y="0"/>
                      <a:ext cx="21990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4E20">
        <w:rPr>
          <w:rFonts w:ascii="Times New Roman" w:hAnsi="Times New Roman"/>
          <w:sz w:val="28"/>
          <w:szCs w:val="28"/>
        </w:rPr>
        <w:t xml:space="preserve">Анализатор </w:t>
      </w:r>
      <w:proofErr w:type="spellStart"/>
      <w:r w:rsidR="00843E70" w:rsidRPr="00843E70">
        <w:rPr>
          <w:rFonts w:ascii="Times New Roman" w:hAnsi="Times New Roman"/>
          <w:b/>
          <w:sz w:val="28"/>
          <w:szCs w:val="28"/>
        </w:rPr>
        <w:t>Sysmex</w:t>
      </w:r>
      <w:proofErr w:type="spellEnd"/>
      <w:r w:rsidR="00843E70" w:rsidRPr="00843E70">
        <w:rPr>
          <w:rFonts w:ascii="Times New Roman" w:hAnsi="Times New Roman"/>
          <w:b/>
          <w:sz w:val="28"/>
          <w:szCs w:val="28"/>
        </w:rPr>
        <w:t xml:space="preserve"> X</w:t>
      </w:r>
      <w:r w:rsidR="00843E70" w:rsidRPr="00843E70">
        <w:rPr>
          <w:rFonts w:ascii="Times New Roman" w:hAnsi="Times New Roman"/>
          <w:b/>
          <w:sz w:val="28"/>
          <w:szCs w:val="28"/>
          <w:lang w:val="en-US"/>
        </w:rPr>
        <w:t>P</w:t>
      </w:r>
      <w:r w:rsidR="00FC4E20" w:rsidRPr="00843E70">
        <w:rPr>
          <w:rFonts w:ascii="Times New Roman" w:hAnsi="Times New Roman"/>
          <w:b/>
          <w:sz w:val="28"/>
          <w:szCs w:val="28"/>
        </w:rPr>
        <w:t>-300</w:t>
      </w:r>
      <w:r w:rsidR="00FC4E20" w:rsidRPr="00843E70">
        <w:rPr>
          <w:rFonts w:ascii="Times New Roman" w:hAnsi="Times New Roman"/>
          <w:sz w:val="28"/>
          <w:szCs w:val="28"/>
        </w:rPr>
        <w:t>-</w:t>
      </w:r>
      <w:r w:rsidR="00843E70" w:rsidRPr="00843E70">
        <w:rPr>
          <w:rFonts w:ascii="Times New Roman" w:hAnsi="Times New Roman"/>
          <w:sz w:val="28"/>
          <w:szCs w:val="28"/>
        </w:rPr>
        <w:t xml:space="preserve">это автоматический прибор, который позволяет производить полноценный анализ образца крови по 20 параметрам. Гематологический анализатор </w:t>
      </w:r>
      <w:proofErr w:type="spellStart"/>
      <w:r w:rsidR="00843E70" w:rsidRPr="00843E70">
        <w:rPr>
          <w:rFonts w:ascii="Times New Roman" w:hAnsi="Times New Roman"/>
          <w:sz w:val="28"/>
          <w:szCs w:val="28"/>
        </w:rPr>
        <w:t>Sysmex</w:t>
      </w:r>
      <w:proofErr w:type="spellEnd"/>
      <w:r w:rsidR="00843E70" w:rsidRPr="00843E70">
        <w:rPr>
          <w:rFonts w:ascii="Times New Roman" w:hAnsi="Times New Roman"/>
          <w:sz w:val="28"/>
          <w:szCs w:val="28"/>
        </w:rPr>
        <w:t xml:space="preserve"> XP-300 способен выполнять дифференцированный счет лейкоцитов по 3 популяциям: лимфоциты, нейтрофилы, фракция (BASO+MONO+EOS). Определение WBC, RBC/PLT производится ВС методом, определение гемоглобина – </w:t>
      </w:r>
      <w:proofErr w:type="spellStart"/>
      <w:r w:rsidR="00843E70" w:rsidRPr="00843E70">
        <w:rPr>
          <w:rFonts w:ascii="Times New Roman" w:hAnsi="Times New Roman"/>
          <w:sz w:val="28"/>
          <w:szCs w:val="28"/>
        </w:rPr>
        <w:t>лаурилсульфатным</w:t>
      </w:r>
      <w:proofErr w:type="spellEnd"/>
      <w:r w:rsidR="00843E70" w:rsidRPr="00843E7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843E70" w:rsidRPr="00843E70">
        <w:rPr>
          <w:rFonts w:ascii="Times New Roman" w:hAnsi="Times New Roman"/>
          <w:sz w:val="28"/>
          <w:szCs w:val="28"/>
        </w:rPr>
        <w:t>безцианидным</w:t>
      </w:r>
      <w:proofErr w:type="spellEnd"/>
      <w:r w:rsidR="00843E70" w:rsidRPr="00843E70">
        <w:rPr>
          <w:rFonts w:ascii="Times New Roman" w:hAnsi="Times New Roman"/>
          <w:sz w:val="28"/>
          <w:szCs w:val="28"/>
        </w:rPr>
        <w:t>) методом. Производительность прибора – до 60 тестов в час. Для анализа требуется 50 мкл цельной крови.</w:t>
      </w:r>
      <w:r w:rsidR="00A30038">
        <w:rPr>
          <w:rFonts w:ascii="Times New Roman" w:hAnsi="Times New Roman"/>
          <w:sz w:val="28"/>
          <w:szCs w:val="28"/>
        </w:rPr>
        <w:t xml:space="preserve"> Данный анализатор используется в </w:t>
      </w:r>
      <w:proofErr w:type="gramStart"/>
      <w:r w:rsidR="00A30038">
        <w:rPr>
          <w:rFonts w:ascii="Times New Roman" w:hAnsi="Times New Roman"/>
          <w:sz w:val="28"/>
          <w:szCs w:val="28"/>
        </w:rPr>
        <w:t>экспресс-лаборатории</w:t>
      </w:r>
      <w:proofErr w:type="gramEnd"/>
      <w:r w:rsidR="00C939E5">
        <w:rPr>
          <w:rFonts w:ascii="Times New Roman" w:hAnsi="Times New Roman"/>
          <w:sz w:val="28"/>
          <w:szCs w:val="28"/>
        </w:rPr>
        <w:t>.</w:t>
      </w:r>
      <w:r w:rsidR="00A30038">
        <w:rPr>
          <w:rFonts w:ascii="Times New Roman" w:hAnsi="Times New Roman"/>
          <w:sz w:val="28"/>
          <w:szCs w:val="28"/>
        </w:rPr>
        <w:t xml:space="preserve"> </w:t>
      </w:r>
    </w:p>
    <w:p w:rsidR="00843E70" w:rsidRPr="00F1375B" w:rsidRDefault="00843E70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>Вывод цифровых и графических результатов исследования на встроенный цветной жидкокристаллический монитор;</w:t>
      </w:r>
    </w:p>
    <w:p w:rsidR="00843E70" w:rsidRPr="00F1375B" w:rsidRDefault="00843E70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>Возможность распечатки результатов исследования на встроенном термопринтере, возможность подсоединения к внешнему принтеру;</w:t>
      </w:r>
    </w:p>
    <w:p w:rsidR="00843E70" w:rsidRPr="00F1375B" w:rsidRDefault="00843E70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>Различные варианты распечатки результатов – вывод стандартных CBC параметров общего анализа крови, значение 20-ти параметров, значение параметров и гистограммы;</w:t>
      </w:r>
    </w:p>
    <w:p w:rsidR="00843E70" w:rsidRPr="00F1375B" w:rsidRDefault="00843E70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>Легкое управление анализатором через меню с сенсорного экрана, русифицированный интерфейс;</w:t>
      </w:r>
    </w:p>
    <w:p w:rsidR="00843E70" w:rsidRPr="00F1375B" w:rsidRDefault="00843E70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>Чувствительная система флагов – вывод на экран информации об ошибках вместе с инструкцией по их устранению;</w:t>
      </w:r>
    </w:p>
    <w:p w:rsidR="00843E70" w:rsidRPr="00F1375B" w:rsidRDefault="00843E70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>Считыватель штрих кодов в базовой комплектации;</w:t>
      </w:r>
    </w:p>
    <w:p w:rsidR="00F1375B" w:rsidRPr="00F1375B" w:rsidRDefault="00F1375B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>Производительность – 60 проб/час;</w:t>
      </w:r>
    </w:p>
    <w:p w:rsidR="00F1375B" w:rsidRPr="00F1375B" w:rsidRDefault="00F1375B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 xml:space="preserve">Продолжительность измерительного цикла – 60 </w:t>
      </w:r>
      <w:proofErr w:type="gramStart"/>
      <w:r w:rsidRPr="00F1375B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F1375B">
        <w:rPr>
          <w:rFonts w:ascii="Times New Roman" w:hAnsi="Times New Roman"/>
          <w:sz w:val="28"/>
          <w:szCs w:val="28"/>
          <w:lang w:eastAsia="ru-RU"/>
        </w:rPr>
        <w:t>;</w:t>
      </w:r>
    </w:p>
    <w:p w:rsidR="00F1375B" w:rsidRPr="00F1375B" w:rsidRDefault="00F1375B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lastRenderedPageBreak/>
        <w:t xml:space="preserve">Минимальное количество реагентов – только 2 (3 с </w:t>
      </w:r>
      <w:proofErr w:type="spellStart"/>
      <w:r w:rsidRPr="00F1375B">
        <w:rPr>
          <w:rFonts w:ascii="Times New Roman" w:hAnsi="Times New Roman"/>
          <w:sz w:val="28"/>
          <w:szCs w:val="28"/>
          <w:lang w:eastAsia="ru-RU"/>
        </w:rPr>
        <w:t>Cellclean</w:t>
      </w:r>
      <w:proofErr w:type="spellEnd"/>
      <w:r w:rsidRPr="00F1375B">
        <w:rPr>
          <w:rFonts w:ascii="Times New Roman" w:hAnsi="Times New Roman"/>
          <w:sz w:val="28"/>
          <w:szCs w:val="28"/>
          <w:lang w:eastAsia="ru-RU"/>
        </w:rPr>
        <w:t xml:space="preserve">!) реагента для 20 параметров: </w:t>
      </w:r>
      <w:proofErr w:type="spellStart"/>
      <w:r w:rsidRPr="00F1375B">
        <w:rPr>
          <w:rFonts w:ascii="Times New Roman" w:hAnsi="Times New Roman"/>
          <w:sz w:val="28"/>
          <w:szCs w:val="28"/>
          <w:lang w:eastAsia="ru-RU"/>
        </w:rPr>
        <w:t>Cellpack</w:t>
      </w:r>
      <w:proofErr w:type="spellEnd"/>
      <w:r w:rsidRPr="00F1375B">
        <w:rPr>
          <w:rFonts w:ascii="Times New Roman" w:hAnsi="Times New Roman"/>
          <w:sz w:val="28"/>
          <w:szCs w:val="28"/>
          <w:lang w:eastAsia="ru-RU"/>
        </w:rPr>
        <w:t xml:space="preserve"> (срок годности 18 мес., открытая упаковка 60 дней; </w:t>
      </w:r>
      <w:proofErr w:type="spellStart"/>
      <w:r w:rsidRPr="00F1375B">
        <w:rPr>
          <w:rFonts w:ascii="Times New Roman" w:hAnsi="Times New Roman"/>
          <w:sz w:val="28"/>
          <w:szCs w:val="28"/>
          <w:lang w:eastAsia="ru-RU"/>
        </w:rPr>
        <w:t>Stromatolyser</w:t>
      </w:r>
      <w:proofErr w:type="spellEnd"/>
      <w:r w:rsidRPr="00F1375B">
        <w:rPr>
          <w:rFonts w:ascii="Times New Roman" w:hAnsi="Times New Roman"/>
          <w:sz w:val="28"/>
          <w:szCs w:val="28"/>
          <w:lang w:eastAsia="ru-RU"/>
        </w:rPr>
        <w:t>-WH (срок годности 12 мес., открытая упаковка 90 дней);</w:t>
      </w:r>
    </w:p>
    <w:p w:rsidR="00F1375B" w:rsidRPr="00F1375B" w:rsidRDefault="00F1375B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>Необходимость калибровки прибора только для гемоглобина и гематокрита;</w:t>
      </w:r>
    </w:p>
    <w:p w:rsidR="00F1375B" w:rsidRPr="00F1375B" w:rsidRDefault="00F1375B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 xml:space="preserve">Прямое измерение гематокрита по накоплению объема </w:t>
      </w:r>
      <w:proofErr w:type="spellStart"/>
      <w:r w:rsidRPr="00F1375B">
        <w:rPr>
          <w:rFonts w:ascii="Times New Roman" w:hAnsi="Times New Roman"/>
          <w:sz w:val="28"/>
          <w:szCs w:val="28"/>
          <w:lang w:eastAsia="ru-RU"/>
        </w:rPr>
        <w:t>эритроцитарного</w:t>
      </w:r>
      <w:proofErr w:type="spellEnd"/>
      <w:r w:rsidRPr="00F1375B">
        <w:rPr>
          <w:rFonts w:ascii="Times New Roman" w:hAnsi="Times New Roman"/>
          <w:sz w:val="28"/>
          <w:szCs w:val="28"/>
          <w:lang w:eastAsia="ru-RU"/>
        </w:rPr>
        <w:t xml:space="preserve"> столба;</w:t>
      </w:r>
    </w:p>
    <w:p w:rsidR="00F1375B" w:rsidRPr="00F1375B" w:rsidRDefault="00F1375B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>Автоматическая система самоконтроля, промывки, очистки и отключения;</w:t>
      </w:r>
    </w:p>
    <w:p w:rsidR="00F1375B" w:rsidRPr="00F1375B" w:rsidRDefault="00F1375B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>Керамический поворотный клапан дозирующей системы обеспечивает надежность системы;</w:t>
      </w:r>
    </w:p>
    <w:p w:rsidR="00F1375B" w:rsidRPr="00F1375B" w:rsidRDefault="00F1375B" w:rsidP="00F1375B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>Автоматическое устранение сгустков, автоматическая электрическая и жидкостная очистка апертуры;</w:t>
      </w:r>
    </w:p>
    <w:p w:rsidR="00F1375B" w:rsidRPr="00C23675" w:rsidRDefault="00F1375B" w:rsidP="00C23675">
      <w:pPr>
        <w:pStyle w:val="ac"/>
        <w:numPr>
          <w:ilvl w:val="0"/>
          <w:numId w:val="29"/>
        </w:numPr>
        <w:spacing w:before="100" w:beforeAutospacing="1" w:after="100" w:afterAutospacing="1"/>
        <w:ind w:left="284" w:hanging="284"/>
        <w:rPr>
          <w:rFonts w:ascii="Times New Roman" w:hAnsi="Times New Roman"/>
          <w:sz w:val="28"/>
          <w:szCs w:val="28"/>
          <w:lang w:eastAsia="ru-RU"/>
        </w:rPr>
      </w:pPr>
      <w:r w:rsidRPr="00F1375B">
        <w:rPr>
          <w:rFonts w:ascii="Times New Roman" w:hAnsi="Times New Roman"/>
          <w:sz w:val="28"/>
          <w:szCs w:val="28"/>
          <w:lang w:eastAsia="ru-RU"/>
        </w:rPr>
        <w:t>Встроенный контроль качества с построением графиков.</w:t>
      </w:r>
    </w:p>
    <w:p w:rsidR="006376EB" w:rsidRPr="006376EB" w:rsidRDefault="006376EB" w:rsidP="006376E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376EB">
        <w:rPr>
          <w:rFonts w:ascii="Times New Roman" w:hAnsi="Times New Roman"/>
          <w:b/>
          <w:sz w:val="28"/>
          <w:szCs w:val="28"/>
          <w:lang w:eastAsia="ru-RU"/>
        </w:rPr>
        <w:t xml:space="preserve">День 4. </w:t>
      </w:r>
      <w:proofErr w:type="spellStart"/>
      <w:r w:rsidRPr="006376EB">
        <w:rPr>
          <w:rFonts w:ascii="Times New Roman" w:hAnsi="Times New Roman"/>
          <w:b/>
          <w:sz w:val="28"/>
          <w:szCs w:val="28"/>
        </w:rPr>
        <w:t>Вакутейнеры</w:t>
      </w:r>
      <w:proofErr w:type="spellEnd"/>
      <w:r w:rsidRPr="006376EB">
        <w:rPr>
          <w:rFonts w:ascii="Times New Roman" w:hAnsi="Times New Roman"/>
          <w:b/>
          <w:sz w:val="28"/>
          <w:szCs w:val="28"/>
        </w:rPr>
        <w:t xml:space="preserve"> и их значение</w:t>
      </w:r>
    </w:p>
    <w:p w:rsidR="00F53DDF" w:rsidRPr="00F53DDF" w:rsidRDefault="00F53DDF" w:rsidP="00377F0A">
      <w:pPr>
        <w:spacing w:before="100" w:beforeAutospacing="1" w:after="100" w:afterAutospacing="1"/>
        <w:ind w:firstLine="567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377F0A">
        <w:rPr>
          <w:rFonts w:ascii="Times New Roman" w:hAnsi="Times New Roman"/>
          <w:sz w:val="28"/>
          <w:szCs w:val="28"/>
          <w:u w:val="single"/>
          <w:lang w:eastAsia="ru-RU"/>
        </w:rPr>
        <w:t>Вакутейнер</w:t>
      </w:r>
      <w:proofErr w:type="spellEnd"/>
      <w:r w:rsidRPr="00F53DDF">
        <w:rPr>
          <w:rFonts w:ascii="Times New Roman" w:hAnsi="Times New Roman"/>
          <w:sz w:val="28"/>
          <w:szCs w:val="28"/>
          <w:lang w:eastAsia="ru-RU"/>
        </w:rPr>
        <w:t xml:space="preserve"> - одноразовое приспособление, предназначенное для забора проб венозной крови. Существуют различные виды </w:t>
      </w:r>
      <w:proofErr w:type="spellStart"/>
      <w:r w:rsidRPr="00F53DDF">
        <w:rPr>
          <w:rFonts w:ascii="Times New Roman" w:hAnsi="Times New Roman"/>
          <w:sz w:val="28"/>
          <w:szCs w:val="28"/>
          <w:lang w:eastAsia="ru-RU"/>
        </w:rPr>
        <w:t>вакутейнеров</w:t>
      </w:r>
      <w:proofErr w:type="spellEnd"/>
      <w:r w:rsidRPr="00F53DDF">
        <w:rPr>
          <w:rFonts w:ascii="Times New Roman" w:hAnsi="Times New Roman"/>
          <w:sz w:val="28"/>
          <w:szCs w:val="28"/>
          <w:lang w:eastAsia="ru-RU"/>
        </w:rPr>
        <w:t xml:space="preserve">, предназначенные для разных целей взятия венозной крови. Внешне </w:t>
      </w:r>
      <w:proofErr w:type="spellStart"/>
      <w:r w:rsidRPr="00F53DDF">
        <w:rPr>
          <w:rFonts w:ascii="Times New Roman" w:hAnsi="Times New Roman"/>
          <w:sz w:val="28"/>
          <w:szCs w:val="28"/>
          <w:lang w:eastAsia="ru-RU"/>
        </w:rPr>
        <w:t>вакутейнеры</w:t>
      </w:r>
      <w:proofErr w:type="spellEnd"/>
      <w:r w:rsidRPr="00F53DDF">
        <w:rPr>
          <w:rFonts w:ascii="Times New Roman" w:hAnsi="Times New Roman"/>
          <w:sz w:val="28"/>
          <w:szCs w:val="28"/>
          <w:lang w:eastAsia="ru-RU"/>
        </w:rPr>
        <w:t xml:space="preserve"> отличаются цветом крышки, также различаются по объёму и своему наполнению. Каждый цвет крышки </w:t>
      </w:r>
      <w:proofErr w:type="spellStart"/>
      <w:r w:rsidRPr="00F53DDF">
        <w:rPr>
          <w:rFonts w:ascii="Times New Roman" w:hAnsi="Times New Roman"/>
          <w:sz w:val="28"/>
          <w:szCs w:val="28"/>
          <w:lang w:eastAsia="ru-RU"/>
        </w:rPr>
        <w:t>вакутейнера</w:t>
      </w:r>
      <w:proofErr w:type="spellEnd"/>
      <w:r w:rsidRPr="00F53DDF">
        <w:rPr>
          <w:rFonts w:ascii="Times New Roman" w:hAnsi="Times New Roman"/>
          <w:sz w:val="28"/>
          <w:szCs w:val="28"/>
          <w:lang w:eastAsia="ru-RU"/>
        </w:rPr>
        <w:t xml:space="preserve"> строго предназначен для соответствующего вида анализа, т.к. разные свойства крови исследуются с использованием разных консервантов, находящихся внутри приспособления.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29"/>
        <w:gridCol w:w="4700"/>
        <w:gridCol w:w="3225"/>
      </w:tblGrid>
      <w:tr w:rsidR="00742616" w:rsidTr="00377F0A">
        <w:tc>
          <w:tcPr>
            <w:tcW w:w="1929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Цвет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вакутейнера</w:t>
            </w:r>
            <w:proofErr w:type="spellEnd"/>
          </w:p>
        </w:tc>
        <w:tc>
          <w:tcPr>
            <w:tcW w:w="4700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чего</w:t>
            </w:r>
          </w:p>
        </w:tc>
        <w:tc>
          <w:tcPr>
            <w:tcW w:w="3225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Фотография</w:t>
            </w:r>
          </w:p>
        </w:tc>
      </w:tr>
      <w:tr w:rsidR="00742616" w:rsidTr="00377F0A">
        <w:tc>
          <w:tcPr>
            <w:tcW w:w="1929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Красный</w:t>
            </w:r>
          </w:p>
        </w:tc>
        <w:tc>
          <w:tcPr>
            <w:tcW w:w="4700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377F0A">
              <w:rPr>
                <w:rFonts w:ascii="Times New Roman" w:hAnsi="Times New Roman"/>
                <w:sz w:val="28"/>
                <w:szCs w:val="28"/>
              </w:rPr>
              <w:t>редназначен</w:t>
            </w:r>
            <w:proofErr w:type="gramEnd"/>
            <w:r w:rsidRPr="00377F0A">
              <w:rPr>
                <w:rFonts w:ascii="Times New Roman" w:hAnsi="Times New Roman"/>
                <w:sz w:val="28"/>
                <w:szCs w:val="28"/>
              </w:rPr>
              <w:t xml:space="preserve"> для биохимического анализа крови. Имеет объем 9мл и содержит внутри себя активатор свёртывания</w:t>
            </w:r>
          </w:p>
        </w:tc>
        <w:tc>
          <w:tcPr>
            <w:tcW w:w="3225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219200" cy="1647881"/>
                  <wp:effectExtent l="0" t="0" r="0" b="0"/>
                  <wp:docPr id="20" name="Рисунок 20" descr="вак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ак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23" cy="164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616" w:rsidTr="00377F0A">
        <w:tc>
          <w:tcPr>
            <w:tcW w:w="1929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Желтый</w:t>
            </w:r>
          </w:p>
        </w:tc>
        <w:tc>
          <w:tcPr>
            <w:tcW w:w="4700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377F0A">
              <w:rPr>
                <w:rFonts w:ascii="Times New Roman" w:hAnsi="Times New Roman"/>
                <w:sz w:val="28"/>
                <w:szCs w:val="28"/>
              </w:rPr>
              <w:t>спользуется для иммунологического анализа крови. Имеет объём 6мл и содержит внутри себя активатор свёртывания и гель</w:t>
            </w:r>
          </w:p>
        </w:tc>
        <w:tc>
          <w:tcPr>
            <w:tcW w:w="3225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242646" cy="1684872"/>
                  <wp:effectExtent l="0" t="0" r="0" b="0"/>
                  <wp:docPr id="21" name="Рисунок 21" descr="вак жё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вак жё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764" cy="168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616" w:rsidTr="00377F0A">
        <w:tc>
          <w:tcPr>
            <w:tcW w:w="1929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Голубой</w:t>
            </w:r>
          </w:p>
        </w:tc>
        <w:tc>
          <w:tcPr>
            <w:tcW w:w="4700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377F0A">
              <w:rPr>
                <w:rFonts w:ascii="Times New Roman" w:hAnsi="Times New Roman"/>
                <w:sz w:val="28"/>
                <w:szCs w:val="28"/>
              </w:rPr>
              <w:t>спользуется для определения показателей гемостаза. Имеет объём 4,5мл и содержит внутри себя антикоагулянт - 3,2% цитрат натрия</w:t>
            </w:r>
          </w:p>
        </w:tc>
        <w:tc>
          <w:tcPr>
            <w:tcW w:w="3225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207477" cy="1765843"/>
                  <wp:effectExtent l="0" t="0" r="0" b="0"/>
                  <wp:docPr id="22" name="Рисунок 22" descr="вак голуб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вак голуб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40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616" w:rsidTr="00377F0A">
        <w:tc>
          <w:tcPr>
            <w:tcW w:w="1929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Фиолетовый</w:t>
            </w:r>
          </w:p>
        </w:tc>
        <w:tc>
          <w:tcPr>
            <w:tcW w:w="4700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</w:t>
            </w:r>
            <w:r w:rsidRPr="00377F0A">
              <w:rPr>
                <w:rFonts w:ascii="Times New Roman" w:hAnsi="Times New Roman"/>
                <w:sz w:val="28"/>
                <w:szCs w:val="28"/>
              </w:rPr>
              <w:t>пользуется для гематологического анализа крови. Имеет объём 2мл и содержит ЭДТА К</w:t>
            </w:r>
            <w:proofErr w:type="gramStart"/>
            <w:r w:rsidRPr="00377F0A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25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238928" cy="1641231"/>
                  <wp:effectExtent l="0" t="0" r="0" b="0"/>
                  <wp:docPr id="23" name="Рисунок 23" descr="вак фиолет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вак фиолет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954" cy="164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616" w:rsidTr="00377F0A">
        <w:tc>
          <w:tcPr>
            <w:tcW w:w="1929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Сиреневый</w:t>
            </w:r>
          </w:p>
        </w:tc>
        <w:tc>
          <w:tcPr>
            <w:tcW w:w="4700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377F0A">
              <w:rPr>
                <w:rFonts w:ascii="Times New Roman" w:hAnsi="Times New Roman"/>
                <w:sz w:val="28"/>
                <w:szCs w:val="28"/>
              </w:rPr>
              <w:t>спользуется для определения группы крови. Имеет объём 9мл и содержит ЭДТА К3</w:t>
            </w:r>
          </w:p>
        </w:tc>
        <w:tc>
          <w:tcPr>
            <w:tcW w:w="3225" w:type="dxa"/>
            <w:vAlign w:val="center"/>
          </w:tcPr>
          <w:p w:rsidR="00377F0A" w:rsidRDefault="00377F0A" w:rsidP="00377F0A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27026" cy="1524000"/>
                  <wp:effectExtent l="0" t="0" r="0" b="0"/>
                  <wp:docPr id="24" name="Рисунок 24" descr="вак сирен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вак сирен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02" cy="152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1758" w:rsidRDefault="00951758" w:rsidP="00951758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865260" w:rsidRDefault="006376EB" w:rsidP="0086526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5</w:t>
      </w:r>
      <w:r w:rsidR="00951758" w:rsidRPr="00951758">
        <w:rPr>
          <w:rFonts w:ascii="Times New Roman" w:hAnsi="Times New Roman"/>
          <w:b/>
          <w:sz w:val="28"/>
          <w:szCs w:val="28"/>
        </w:rPr>
        <w:t xml:space="preserve">. Прием, маркировка, регистрация биоматериала. </w:t>
      </w:r>
    </w:p>
    <w:p w:rsidR="00630C4D" w:rsidRPr="00865260" w:rsidRDefault="00CE7D4A" w:rsidP="0086526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167640</wp:posOffset>
            </wp:positionV>
            <wp:extent cx="1130300" cy="2168525"/>
            <wp:effectExtent l="0" t="0" r="0" b="0"/>
            <wp:wrapSquare wrapText="bothSides"/>
            <wp:docPr id="10" name="Рисунок 10" descr="https://sun9-20.userapi.com/impg/y3-cOZec1pfBKZyUrjDXr1mOUr9lAVEsGavWfA/9MDb44DhdrU.jpg?size=810x1080&amp;quality=96&amp;sign=57053a5b5c290a04089d67507255e1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y3-cOZec1pfBKZyUrjDXr1mOUr9lAVEsGavWfA/9MDb44DhdrU.jpg?size=810x1080&amp;quality=96&amp;sign=57053a5b5c290a04089d67507255e1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7" r="17722"/>
                    <a:stretch/>
                  </pic:blipFill>
                  <pic:spPr bwMode="auto">
                    <a:xfrm>
                      <a:off x="0" y="0"/>
                      <a:ext cx="113030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162560</wp:posOffset>
            </wp:positionV>
            <wp:extent cx="2347595" cy="2163445"/>
            <wp:effectExtent l="0" t="0" r="0" b="0"/>
            <wp:wrapSquare wrapText="bothSides"/>
            <wp:docPr id="11" name="Рисунок 11" descr="https://sun9-85.userapi.com/impg/8DEj5s_OW-r4DsFxrWIQODQCz0-trPWEYcGtHQ/DA2FwyuyCWk.jpg?size=1280x960&amp;quality=96&amp;sign=6030731566a9917f8fb2b86482d6a2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5.userapi.com/impg/8DEj5s_OW-r4DsFxrWIQODQCz0-trPWEYcGtHQ/DA2FwyuyCWk.jpg?size=1280x960&amp;quality=96&amp;sign=6030731566a9917f8fb2b86482d6a20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7" t="256" r="17806" b="10741"/>
                    <a:stretch/>
                  </pic:blipFill>
                  <pic:spPr bwMode="auto">
                    <a:xfrm>
                      <a:off x="0" y="0"/>
                      <a:ext cx="234759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7D4A" w:rsidRDefault="00630C4D" w:rsidP="00630C4D">
      <w:pPr>
        <w:tabs>
          <w:tab w:val="left" w:pos="8505"/>
        </w:tabs>
        <w:spacing w:after="0"/>
        <w:ind w:firstLine="567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кабинете приема и разбора </w:t>
      </w:r>
      <w:proofErr w:type="gramStart"/>
      <w:r>
        <w:rPr>
          <w:rFonts w:ascii="Times New Roman" w:hAnsi="Times New Roman"/>
          <w:sz w:val="28"/>
          <w:szCs w:val="28"/>
        </w:rPr>
        <w:t>материла</w:t>
      </w:r>
      <w:proofErr w:type="gramEnd"/>
      <w:r>
        <w:rPr>
          <w:rFonts w:ascii="Times New Roman" w:hAnsi="Times New Roman"/>
          <w:sz w:val="28"/>
          <w:szCs w:val="28"/>
        </w:rPr>
        <w:t xml:space="preserve"> происходит его регистрация в </w:t>
      </w:r>
      <w:r w:rsidRPr="00630C4D">
        <w:rPr>
          <w:rFonts w:ascii="Times New Roman" w:hAnsi="Times New Roman"/>
          <w:sz w:val="28"/>
          <w:szCs w:val="28"/>
        </w:rPr>
        <w:t>QMS</w:t>
      </w:r>
      <w:r>
        <w:rPr>
          <w:rFonts w:ascii="Times New Roman" w:hAnsi="Times New Roman"/>
          <w:sz w:val="28"/>
          <w:szCs w:val="28"/>
        </w:rPr>
        <w:t xml:space="preserve">, выбраковка пробирок со сгустком, </w:t>
      </w:r>
      <w:proofErr w:type="spellStart"/>
      <w:r>
        <w:rPr>
          <w:rFonts w:ascii="Times New Roman" w:hAnsi="Times New Roman"/>
          <w:sz w:val="28"/>
          <w:szCs w:val="28"/>
        </w:rPr>
        <w:t>хилезом</w:t>
      </w:r>
      <w:proofErr w:type="spellEnd"/>
      <w:r>
        <w:rPr>
          <w:rFonts w:ascii="Times New Roman" w:hAnsi="Times New Roman"/>
          <w:sz w:val="28"/>
          <w:szCs w:val="28"/>
        </w:rPr>
        <w:t xml:space="preserve">, гемолизом крови. Пробы сверяю со </w:t>
      </w:r>
      <w:proofErr w:type="spellStart"/>
      <w:r>
        <w:rPr>
          <w:rFonts w:ascii="Times New Roman" w:hAnsi="Times New Roman"/>
          <w:sz w:val="28"/>
          <w:szCs w:val="28"/>
        </w:rPr>
        <w:t>штрихкодами</w:t>
      </w:r>
      <w:proofErr w:type="spellEnd"/>
      <w:r>
        <w:rPr>
          <w:rFonts w:ascii="Times New Roman" w:hAnsi="Times New Roman"/>
          <w:sz w:val="28"/>
          <w:szCs w:val="28"/>
        </w:rPr>
        <w:t xml:space="preserve"> на направлениях и пробирках. Приемку биоматериала осуществляю только в медицинских перчатках. Д</w:t>
      </w:r>
      <w:r w:rsidR="004C2AE6">
        <w:rPr>
          <w:rFonts w:ascii="Times New Roman" w:hAnsi="Times New Roman"/>
          <w:sz w:val="28"/>
          <w:szCs w:val="28"/>
        </w:rPr>
        <w:t xml:space="preserve">алее происходит доставка в соответствующие кабинеты </w:t>
      </w:r>
      <w:r>
        <w:rPr>
          <w:rFonts w:ascii="Times New Roman" w:hAnsi="Times New Roman"/>
          <w:sz w:val="28"/>
          <w:szCs w:val="28"/>
        </w:rPr>
        <w:t xml:space="preserve">для исследования. </w:t>
      </w:r>
    </w:p>
    <w:p w:rsidR="00742616" w:rsidRPr="00742616" w:rsidRDefault="00987BD2" w:rsidP="00005474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987BD2">
        <w:rPr>
          <w:rFonts w:ascii="Times New Roman" w:hAnsi="Times New Roman"/>
          <w:sz w:val="28"/>
          <w:szCs w:val="28"/>
        </w:rPr>
        <w:t>В разных кабинетах клинико-диагностической лаборатории производятся разные анализы. В связи с этим</w:t>
      </w:r>
      <w:r>
        <w:rPr>
          <w:rFonts w:ascii="Times New Roman" w:hAnsi="Times New Roman"/>
          <w:sz w:val="28"/>
          <w:szCs w:val="28"/>
        </w:rPr>
        <w:t xml:space="preserve"> рассортировываю </w:t>
      </w:r>
      <w:r w:rsidRPr="00987BD2">
        <w:rPr>
          <w:rFonts w:ascii="Times New Roman" w:hAnsi="Times New Roman"/>
          <w:sz w:val="28"/>
          <w:szCs w:val="28"/>
        </w:rPr>
        <w:t xml:space="preserve">поступающие </w:t>
      </w:r>
      <w:proofErr w:type="spellStart"/>
      <w:r w:rsidRPr="00987BD2">
        <w:rPr>
          <w:rFonts w:ascii="Times New Roman" w:hAnsi="Times New Roman"/>
          <w:sz w:val="28"/>
          <w:szCs w:val="28"/>
        </w:rPr>
        <w:t>вакутейнеры</w:t>
      </w:r>
      <w:proofErr w:type="spellEnd"/>
      <w:r w:rsidRPr="00987BD2">
        <w:rPr>
          <w:rFonts w:ascii="Times New Roman" w:hAnsi="Times New Roman"/>
          <w:sz w:val="28"/>
          <w:szCs w:val="28"/>
        </w:rPr>
        <w:t xml:space="preserve"> по наз</w:t>
      </w:r>
      <w:r>
        <w:rPr>
          <w:rFonts w:ascii="Times New Roman" w:hAnsi="Times New Roman"/>
          <w:sz w:val="28"/>
          <w:szCs w:val="28"/>
        </w:rPr>
        <w:t>наченным анализам и распределяю</w:t>
      </w:r>
      <w:r w:rsidR="00CE7D4A">
        <w:rPr>
          <w:rFonts w:ascii="Times New Roman" w:hAnsi="Times New Roman"/>
          <w:sz w:val="28"/>
          <w:szCs w:val="28"/>
        </w:rPr>
        <w:t xml:space="preserve"> по необходимым </w:t>
      </w:r>
      <w:r w:rsidRPr="00987BD2">
        <w:rPr>
          <w:rFonts w:ascii="Times New Roman" w:hAnsi="Times New Roman"/>
          <w:sz w:val="28"/>
          <w:szCs w:val="28"/>
        </w:rPr>
        <w:t>кабинетам.</w:t>
      </w:r>
      <w:r w:rsidR="00CD410E">
        <w:rPr>
          <w:rFonts w:ascii="Times New Roman" w:hAnsi="Times New Roman"/>
          <w:sz w:val="28"/>
          <w:szCs w:val="28"/>
        </w:rPr>
        <w:t xml:space="preserve">Так же в комнате приема биоматериала имеется </w:t>
      </w:r>
      <w:proofErr w:type="spellStart"/>
      <w:r w:rsidR="00CD410E">
        <w:rPr>
          <w:rFonts w:ascii="Times New Roman" w:hAnsi="Times New Roman"/>
          <w:sz w:val="28"/>
          <w:szCs w:val="28"/>
        </w:rPr>
        <w:t>пневмопочта</w:t>
      </w:r>
      <w:proofErr w:type="spellEnd"/>
      <w:r w:rsidR="00CD410E">
        <w:rPr>
          <w:rFonts w:ascii="Times New Roman" w:hAnsi="Times New Roman"/>
          <w:sz w:val="28"/>
          <w:szCs w:val="28"/>
        </w:rPr>
        <w:t xml:space="preserve">, благодаря которой из разных отделений онкологического диспансера доставляется биологический </w:t>
      </w:r>
      <w:r w:rsidR="00CD410E">
        <w:rPr>
          <w:rFonts w:ascii="Times New Roman" w:hAnsi="Times New Roman"/>
          <w:sz w:val="28"/>
          <w:szCs w:val="28"/>
        </w:rPr>
        <w:lastRenderedPageBreak/>
        <w:t xml:space="preserve">материал. </w:t>
      </w:r>
      <w:r w:rsidRPr="00A22E9B">
        <w:rPr>
          <w:rFonts w:ascii="Times New Roman" w:hAnsi="Times New Roman"/>
          <w:sz w:val="28"/>
          <w:szCs w:val="28"/>
        </w:rPr>
        <w:t>Далее пробы помещаю</w:t>
      </w:r>
      <w:r w:rsidR="00A45D47" w:rsidRPr="00A22E9B">
        <w:rPr>
          <w:rFonts w:ascii="Times New Roman" w:hAnsi="Times New Roman"/>
          <w:sz w:val="28"/>
          <w:szCs w:val="28"/>
        </w:rPr>
        <w:t xml:space="preserve"> в штатив</w:t>
      </w:r>
      <w:r w:rsidR="00A22E9B">
        <w:rPr>
          <w:rFonts w:ascii="Times New Roman" w:hAnsi="Times New Roman"/>
          <w:sz w:val="28"/>
          <w:szCs w:val="28"/>
        </w:rPr>
        <w:t xml:space="preserve"> для пробирок</w:t>
      </w:r>
      <w:r w:rsidR="00A45D47" w:rsidRPr="00A22E9B">
        <w:rPr>
          <w:rFonts w:ascii="Times New Roman" w:hAnsi="Times New Roman"/>
          <w:sz w:val="28"/>
          <w:szCs w:val="28"/>
        </w:rPr>
        <w:t xml:space="preserve"> и в бокс для транспортировки биологи</w:t>
      </w:r>
      <w:r w:rsidR="00A066CE" w:rsidRPr="00A22E9B">
        <w:rPr>
          <w:rFonts w:ascii="Times New Roman" w:hAnsi="Times New Roman"/>
          <w:sz w:val="28"/>
          <w:szCs w:val="28"/>
        </w:rPr>
        <w:t>чески</w:t>
      </w:r>
      <w:r w:rsidRPr="00A22E9B">
        <w:rPr>
          <w:rFonts w:ascii="Times New Roman" w:hAnsi="Times New Roman"/>
          <w:sz w:val="28"/>
          <w:szCs w:val="28"/>
        </w:rPr>
        <w:t>х материалов и переношу</w:t>
      </w:r>
      <w:r w:rsidR="00A45D47" w:rsidRPr="00A22E9B">
        <w:rPr>
          <w:rFonts w:ascii="Times New Roman" w:hAnsi="Times New Roman"/>
          <w:sz w:val="28"/>
          <w:szCs w:val="28"/>
        </w:rPr>
        <w:t xml:space="preserve"> в нужный отдел лаборатории.</w:t>
      </w:r>
    </w:p>
    <w:p w:rsidR="00005474" w:rsidRDefault="00005474" w:rsidP="0000547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05474" w:rsidRPr="00005474" w:rsidRDefault="00005474" w:rsidP="0000547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05474">
        <w:rPr>
          <w:rFonts w:ascii="Times New Roman" w:hAnsi="Times New Roman"/>
          <w:b/>
          <w:sz w:val="28"/>
          <w:szCs w:val="28"/>
        </w:rPr>
        <w:t xml:space="preserve">День </w:t>
      </w:r>
      <w:r w:rsidR="006376EB">
        <w:rPr>
          <w:rFonts w:ascii="Times New Roman" w:hAnsi="Times New Roman"/>
          <w:b/>
          <w:sz w:val="28"/>
          <w:szCs w:val="28"/>
        </w:rPr>
        <w:t>6</w:t>
      </w:r>
      <w:r w:rsidRPr="00005474">
        <w:rPr>
          <w:rFonts w:ascii="Times New Roman" w:hAnsi="Times New Roman"/>
          <w:b/>
          <w:sz w:val="28"/>
          <w:szCs w:val="28"/>
        </w:rPr>
        <w:t>. Получение плазмы и сыворотки из венозной крови</w:t>
      </w:r>
    </w:p>
    <w:p w:rsidR="00005474" w:rsidRDefault="00005474" w:rsidP="00005474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940BEC">
        <w:rPr>
          <w:noProof/>
          <w:highlight w:val="yellow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95250</wp:posOffset>
            </wp:positionV>
            <wp:extent cx="2918460" cy="2210435"/>
            <wp:effectExtent l="0" t="0" r="0" b="0"/>
            <wp:wrapSquare wrapText="bothSides"/>
            <wp:docPr id="6" name="Рисунок 6" descr="https://sun9-1.userapi.com/s/v1/if2/p0irjMYZBtka9Y0ta_aw94Wtmf03d3aedbV5THFjmUCIxFWoSqmAxcjrWgGJ_DBLnKUEqapZZ-uo0viS5Yw4WKm-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.userapi.com/s/v1/if2/p0irjMYZBtka9Y0ta_aw94Wtmf03d3aedbV5THFjmUCIxFWoSqmAxcjrWgGJ_DBLnKUEqapZZ-uo0viS5Yw4WKm-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Для получения плазмы и сыворотки пробы отношу в </w:t>
      </w:r>
      <w:proofErr w:type="spellStart"/>
      <w:r>
        <w:rPr>
          <w:rFonts w:ascii="Times New Roman" w:hAnsi="Times New Roman"/>
          <w:sz w:val="28"/>
          <w:szCs w:val="28"/>
        </w:rPr>
        <w:t>центрифужную</w:t>
      </w:r>
      <w:proofErr w:type="spellEnd"/>
      <w:r>
        <w:rPr>
          <w:rFonts w:ascii="Times New Roman" w:hAnsi="Times New Roman"/>
          <w:sz w:val="28"/>
          <w:szCs w:val="28"/>
        </w:rPr>
        <w:t xml:space="preserve"> комнату, где стоят центрифуги. Пробирки загружаю в центрифугу, следуя правилам уравновешивания. </w:t>
      </w:r>
      <w:r w:rsidRPr="00742616">
        <w:rPr>
          <w:rFonts w:ascii="Times New Roman" w:hAnsi="Times New Roman"/>
          <w:sz w:val="28"/>
          <w:szCs w:val="28"/>
          <w:lang w:eastAsia="ru-RU"/>
        </w:rPr>
        <w:t>Сыворотка крови - жидкая часть крови, лишенная форменных элементов и белков плазмы крови. Именно эта часть крови используется для биохимического</w:t>
      </w:r>
      <w:r w:rsidR="00782AB6">
        <w:rPr>
          <w:rFonts w:ascii="Times New Roman" w:hAnsi="Times New Roman"/>
          <w:sz w:val="28"/>
          <w:szCs w:val="28"/>
          <w:lang w:eastAsia="ru-RU"/>
        </w:rPr>
        <w:t xml:space="preserve">, иммунологического </w:t>
      </w:r>
      <w:r w:rsidRPr="00742616">
        <w:rPr>
          <w:rFonts w:ascii="Times New Roman" w:hAnsi="Times New Roman"/>
          <w:sz w:val="28"/>
          <w:szCs w:val="28"/>
          <w:lang w:eastAsia="ru-RU"/>
        </w:rPr>
        <w:t xml:space="preserve">анализа крови. </w:t>
      </w:r>
    </w:p>
    <w:p w:rsidR="00005474" w:rsidRPr="00742616" w:rsidRDefault="00865260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-3033395</wp:posOffset>
            </wp:positionH>
            <wp:positionV relativeFrom="paragraph">
              <wp:posOffset>295275</wp:posOffset>
            </wp:positionV>
            <wp:extent cx="1781810" cy="2370455"/>
            <wp:effectExtent l="0" t="0" r="0" b="0"/>
            <wp:wrapSquare wrapText="bothSides"/>
            <wp:docPr id="25" name="Рисунок 25" descr="кровь и сыворо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ровь и сыворотк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474" w:rsidRPr="00742616">
        <w:rPr>
          <w:rFonts w:ascii="Times New Roman" w:hAnsi="Times New Roman"/>
          <w:sz w:val="28"/>
          <w:szCs w:val="28"/>
          <w:lang w:eastAsia="ru-RU"/>
        </w:rPr>
        <w:t xml:space="preserve">В клинико-диагностической лаборатории КГБУЗ КККОД им. А.И. </w:t>
      </w:r>
      <w:proofErr w:type="spellStart"/>
      <w:r w:rsidR="00005474" w:rsidRPr="00742616">
        <w:rPr>
          <w:rFonts w:ascii="Times New Roman" w:hAnsi="Times New Roman"/>
          <w:sz w:val="28"/>
          <w:szCs w:val="28"/>
          <w:lang w:eastAsia="ru-RU"/>
        </w:rPr>
        <w:t>Крыжановского</w:t>
      </w:r>
      <w:proofErr w:type="spellEnd"/>
      <w:r w:rsidR="00005474" w:rsidRPr="00742616">
        <w:rPr>
          <w:rFonts w:ascii="Times New Roman" w:hAnsi="Times New Roman"/>
          <w:sz w:val="28"/>
          <w:szCs w:val="28"/>
          <w:lang w:eastAsia="ru-RU"/>
        </w:rPr>
        <w:t xml:space="preserve"> используется </w:t>
      </w:r>
      <w:r w:rsidR="00005474">
        <w:rPr>
          <w:rFonts w:ascii="Times New Roman" w:hAnsi="Times New Roman"/>
          <w:sz w:val="28"/>
          <w:szCs w:val="28"/>
          <w:lang w:eastAsia="ru-RU"/>
        </w:rPr>
        <w:t xml:space="preserve">несколько видов центрифуг. Например, </w:t>
      </w:r>
      <w:proofErr w:type="spellStart"/>
      <w:r w:rsidR="00005474" w:rsidRPr="00742616">
        <w:rPr>
          <w:rFonts w:ascii="Times New Roman" w:hAnsi="Times New Roman"/>
          <w:sz w:val="28"/>
          <w:szCs w:val="28"/>
          <w:lang w:val="en-US" w:eastAsia="ru-RU"/>
        </w:rPr>
        <w:t>CentrifugeCM</w:t>
      </w:r>
      <w:proofErr w:type="spellEnd"/>
      <w:r w:rsidR="00005474" w:rsidRPr="00742616">
        <w:rPr>
          <w:rFonts w:ascii="Times New Roman" w:hAnsi="Times New Roman"/>
          <w:sz w:val="28"/>
          <w:szCs w:val="28"/>
          <w:lang w:eastAsia="ru-RU"/>
        </w:rPr>
        <w:t>-6</w:t>
      </w:r>
      <w:r w:rsidR="00005474" w:rsidRPr="00742616">
        <w:rPr>
          <w:rFonts w:ascii="Times New Roman" w:hAnsi="Times New Roman"/>
          <w:sz w:val="28"/>
          <w:szCs w:val="28"/>
          <w:lang w:val="en-US" w:eastAsia="ru-RU"/>
        </w:rPr>
        <w:t>MT</w:t>
      </w:r>
      <w:r w:rsidR="0000547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Start"/>
      <w:r w:rsidR="00005474">
        <w:rPr>
          <w:rFonts w:ascii="Times New Roman" w:hAnsi="Times New Roman"/>
          <w:sz w:val="28"/>
          <w:szCs w:val="28"/>
          <w:lang w:eastAsia="ru-RU"/>
        </w:rPr>
        <w:t>имеющая</w:t>
      </w:r>
      <w:proofErr w:type="gramEnd"/>
      <w:r w:rsidR="00005474">
        <w:rPr>
          <w:rFonts w:ascii="Times New Roman" w:hAnsi="Times New Roman"/>
          <w:sz w:val="28"/>
          <w:szCs w:val="28"/>
          <w:lang w:eastAsia="ru-RU"/>
        </w:rPr>
        <w:t xml:space="preserve"> 24 кюветы, </w:t>
      </w:r>
      <w:proofErr w:type="spellStart"/>
      <w:r w:rsidR="00005474" w:rsidRPr="00742616">
        <w:rPr>
          <w:rFonts w:ascii="Times New Roman" w:hAnsi="Times New Roman"/>
          <w:sz w:val="28"/>
          <w:szCs w:val="28"/>
          <w:lang w:val="en-US" w:eastAsia="ru-RU"/>
        </w:rPr>
        <w:t>CentrifugeCM</w:t>
      </w:r>
      <w:proofErr w:type="spellEnd"/>
      <w:r w:rsidR="00005474" w:rsidRPr="00742616">
        <w:rPr>
          <w:rFonts w:ascii="Times New Roman" w:hAnsi="Times New Roman"/>
          <w:sz w:val="28"/>
          <w:szCs w:val="28"/>
          <w:lang w:eastAsia="ru-RU"/>
        </w:rPr>
        <w:t>-6</w:t>
      </w:r>
      <w:r w:rsidR="00005474" w:rsidRPr="00742616">
        <w:rPr>
          <w:rFonts w:ascii="Times New Roman" w:hAnsi="Times New Roman"/>
          <w:sz w:val="28"/>
          <w:szCs w:val="28"/>
          <w:lang w:val="en-US" w:eastAsia="ru-RU"/>
        </w:rPr>
        <w:t>M</w:t>
      </w:r>
      <w:r w:rsidR="00005474" w:rsidRPr="00742616">
        <w:rPr>
          <w:rFonts w:ascii="Times New Roman" w:hAnsi="Times New Roman"/>
          <w:sz w:val="28"/>
          <w:szCs w:val="28"/>
          <w:lang w:eastAsia="ru-RU"/>
        </w:rPr>
        <w:t>, имеющая 12 кювет</w:t>
      </w:r>
      <w:r w:rsidR="00005474">
        <w:rPr>
          <w:rFonts w:ascii="Times New Roman" w:hAnsi="Times New Roman"/>
          <w:sz w:val="28"/>
          <w:szCs w:val="28"/>
          <w:lang w:eastAsia="ru-RU"/>
        </w:rPr>
        <w:t>.</w:t>
      </w:r>
    </w:p>
    <w:p w:rsidR="00005474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742616">
        <w:rPr>
          <w:rFonts w:ascii="Times New Roman" w:hAnsi="Times New Roman"/>
          <w:sz w:val="28"/>
          <w:szCs w:val="28"/>
          <w:lang w:eastAsia="ru-RU"/>
        </w:rPr>
        <w:t>Для получения сы</w:t>
      </w:r>
      <w:r>
        <w:rPr>
          <w:rFonts w:ascii="Times New Roman" w:hAnsi="Times New Roman"/>
          <w:sz w:val="28"/>
          <w:szCs w:val="28"/>
          <w:lang w:eastAsia="ru-RU"/>
        </w:rPr>
        <w:t>воротки крови, её центрифугирую</w:t>
      </w:r>
      <w:r w:rsidRPr="00742616">
        <w:rPr>
          <w:rFonts w:ascii="Times New Roman" w:hAnsi="Times New Roman"/>
          <w:sz w:val="28"/>
          <w:szCs w:val="28"/>
          <w:lang w:eastAsia="ru-RU"/>
        </w:rPr>
        <w:t xml:space="preserve"> 10 минут при 3500 оборотах.</w:t>
      </w:r>
    </w:p>
    <w:p w:rsidR="00005474" w:rsidRPr="00742616" w:rsidRDefault="00005474" w:rsidP="00005474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742616">
        <w:rPr>
          <w:rFonts w:ascii="Times New Roman" w:hAnsi="Times New Roman"/>
          <w:sz w:val="28"/>
          <w:szCs w:val="28"/>
          <w:lang w:eastAsia="ru-RU"/>
        </w:rPr>
        <w:t>При эксплуатации центрифуг необходимо соблюдать следующие требования: </w:t>
      </w:r>
    </w:p>
    <w:p w:rsidR="00005474" w:rsidRPr="00742616" w:rsidRDefault="00005474" w:rsidP="00005474">
      <w:pPr>
        <w:numPr>
          <w:ilvl w:val="0"/>
          <w:numId w:val="16"/>
        </w:numPr>
        <w:suppressAutoHyphens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2616">
        <w:rPr>
          <w:rFonts w:ascii="Times New Roman" w:hAnsi="Times New Roman"/>
          <w:sz w:val="28"/>
          <w:szCs w:val="28"/>
          <w:lang w:eastAsia="ru-RU"/>
        </w:rPr>
        <w:t>при загрузке центрифуги соблюдать правила попарного </w:t>
      </w:r>
      <w:r w:rsidRPr="00742616">
        <w:rPr>
          <w:rFonts w:ascii="Times New Roman" w:hAnsi="Times New Roman"/>
          <w:sz w:val="28"/>
          <w:szCs w:val="28"/>
          <w:lang w:eastAsia="ru-RU"/>
        </w:rPr>
        <w:br/>
        <w:t>уравновешивания;</w:t>
      </w:r>
    </w:p>
    <w:p w:rsidR="00005474" w:rsidRPr="00742616" w:rsidRDefault="00005474" w:rsidP="00005474">
      <w:pPr>
        <w:numPr>
          <w:ilvl w:val="0"/>
          <w:numId w:val="16"/>
        </w:numPr>
        <w:suppressAutoHyphens/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742616">
        <w:rPr>
          <w:rFonts w:ascii="Times New Roman" w:hAnsi="Times New Roman"/>
          <w:sz w:val="28"/>
          <w:szCs w:val="28"/>
          <w:lang w:eastAsia="ru-RU"/>
        </w:rPr>
        <w:t>при заполнении центрифуги, вмещающую в себя 24 пробирки, важно учитывать, что сначала необходимо заполнять внешний ряд кювет, а затем внутренний;</w:t>
      </w:r>
      <w:proofErr w:type="gramEnd"/>
    </w:p>
    <w:p w:rsidR="00005474" w:rsidRPr="00742616" w:rsidRDefault="00005474" w:rsidP="00005474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2616">
        <w:rPr>
          <w:rFonts w:ascii="Times New Roman" w:hAnsi="Times New Roman"/>
          <w:sz w:val="28"/>
          <w:szCs w:val="28"/>
          <w:lang w:eastAsia="ru-RU"/>
        </w:rPr>
        <w:t>перед включением центрифуги в электрическую сеть необходимо проверить, хорошо ли привинчена крышка к корпусу; </w:t>
      </w:r>
    </w:p>
    <w:p w:rsidR="00005474" w:rsidRPr="00742616" w:rsidRDefault="00005474" w:rsidP="00005474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2616">
        <w:rPr>
          <w:rFonts w:ascii="Times New Roman" w:hAnsi="Times New Roman"/>
          <w:sz w:val="28"/>
          <w:szCs w:val="28"/>
          <w:lang w:eastAsia="ru-RU"/>
        </w:rPr>
        <w:t>после работы центрифугу следует осмотреть и протереть.</w:t>
      </w:r>
    </w:p>
    <w:p w:rsidR="00005474" w:rsidRDefault="00005474" w:rsidP="00742616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ED3D4D" w:rsidRDefault="00ED3D4D" w:rsidP="00ED3D4D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7. Методический день</w:t>
      </w:r>
    </w:p>
    <w:p w:rsidR="00030775" w:rsidRDefault="00030775" w:rsidP="00ED3D4D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B23AA" w:rsidRPr="00030775" w:rsidRDefault="00030775" w:rsidP="00AB23AA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  <w:u w:val="single"/>
        </w:rPr>
      </w:pPr>
      <w:r w:rsidRPr="00030775">
        <w:rPr>
          <w:rFonts w:ascii="Times New Roman" w:hAnsi="Times New Roman"/>
          <w:sz w:val="28"/>
          <w:szCs w:val="28"/>
          <w:u w:val="single"/>
        </w:rPr>
        <w:t xml:space="preserve">Определение содержания гемоглобина крови унифицированным </w:t>
      </w:r>
      <w:proofErr w:type="spellStart"/>
      <w:r w:rsidRPr="00030775">
        <w:rPr>
          <w:rFonts w:ascii="Times New Roman" w:hAnsi="Times New Roman"/>
          <w:sz w:val="28"/>
          <w:szCs w:val="28"/>
          <w:u w:val="single"/>
        </w:rPr>
        <w:t>гемиглобинцианидным</w:t>
      </w:r>
      <w:proofErr w:type="spellEnd"/>
      <w:r w:rsidRPr="00030775">
        <w:rPr>
          <w:rFonts w:ascii="Times New Roman" w:hAnsi="Times New Roman"/>
          <w:sz w:val="28"/>
          <w:szCs w:val="28"/>
          <w:u w:val="single"/>
        </w:rPr>
        <w:t xml:space="preserve"> методом </w:t>
      </w:r>
    </w:p>
    <w:p w:rsidR="00AB23AA" w:rsidRDefault="00AB23AA" w:rsidP="00AB23AA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B23AA">
        <w:rPr>
          <w:rFonts w:ascii="Times New Roman" w:hAnsi="Times New Roman"/>
          <w:sz w:val="28"/>
          <w:szCs w:val="28"/>
        </w:rPr>
        <w:t xml:space="preserve">Принцип. Гемоглобин при взаимодействии с железосинеродистым калием (красной кровяной солью) окисляется в метгемоглобин (гемиглобин), образующий с </w:t>
      </w:r>
      <w:proofErr w:type="spellStart"/>
      <w:r w:rsidRPr="00AB23AA">
        <w:rPr>
          <w:rFonts w:ascii="Times New Roman" w:hAnsi="Times New Roman"/>
          <w:sz w:val="28"/>
          <w:szCs w:val="28"/>
        </w:rPr>
        <w:t>ацетонциангидрином</w:t>
      </w:r>
      <w:proofErr w:type="spellEnd"/>
      <w:r w:rsidRPr="00AB23AA">
        <w:rPr>
          <w:rFonts w:ascii="Times New Roman" w:hAnsi="Times New Roman"/>
          <w:sz w:val="28"/>
          <w:szCs w:val="28"/>
        </w:rPr>
        <w:t xml:space="preserve"> соединение красного цвета – </w:t>
      </w:r>
      <w:proofErr w:type="spellStart"/>
      <w:r w:rsidRPr="00AB23AA">
        <w:rPr>
          <w:rFonts w:ascii="Times New Roman" w:hAnsi="Times New Roman"/>
          <w:sz w:val="28"/>
          <w:szCs w:val="28"/>
        </w:rPr>
        <w:lastRenderedPageBreak/>
        <w:t>гемиглобинцианид</w:t>
      </w:r>
      <w:proofErr w:type="spellEnd"/>
      <w:r w:rsidRPr="00AB23AA">
        <w:rPr>
          <w:rFonts w:ascii="Times New Roman" w:hAnsi="Times New Roman"/>
          <w:sz w:val="28"/>
          <w:szCs w:val="28"/>
        </w:rPr>
        <w:t>, интенсивность окраски которого пропорциональна содержанию гемоглобина.</w:t>
      </w:r>
    </w:p>
    <w:p w:rsidR="00AB23AA" w:rsidRPr="00AB23AA" w:rsidRDefault="00AB23AA" w:rsidP="00AB23AA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B23AA">
        <w:rPr>
          <w:rFonts w:ascii="Times New Roman" w:hAnsi="Times New Roman"/>
          <w:sz w:val="28"/>
          <w:szCs w:val="28"/>
        </w:rPr>
        <w:t xml:space="preserve">Ход определения. В пробирку с помощью градуированной пипетки или автоматического дозатора наливают точно 5мл трансформирующего раствора. В трансформирующий раствор вносят 0,02мл (капилляр </w:t>
      </w:r>
      <w:proofErr w:type="spellStart"/>
      <w:r w:rsidRPr="00AB23AA">
        <w:rPr>
          <w:rFonts w:ascii="Times New Roman" w:hAnsi="Times New Roman"/>
          <w:sz w:val="28"/>
          <w:szCs w:val="28"/>
        </w:rPr>
        <w:t>Сали</w:t>
      </w:r>
      <w:proofErr w:type="spellEnd"/>
      <w:r w:rsidRPr="00AB23AA">
        <w:rPr>
          <w:rFonts w:ascii="Times New Roman" w:hAnsi="Times New Roman"/>
          <w:sz w:val="28"/>
          <w:szCs w:val="28"/>
        </w:rPr>
        <w:t xml:space="preserve">) крови. Промывают капилляр 2-3 раза трансформирующим раствором. Тщательно перемешивают содержимое пробирки. При этом получается разведение крови в 251 раз. Оставляют стоять на 20 минут. </w:t>
      </w:r>
      <w:proofErr w:type="spellStart"/>
      <w:r w:rsidRPr="00AB23AA">
        <w:rPr>
          <w:rFonts w:ascii="Times New Roman" w:hAnsi="Times New Roman"/>
          <w:sz w:val="28"/>
          <w:szCs w:val="28"/>
        </w:rPr>
        <w:t>Колориметрируют</w:t>
      </w:r>
      <w:proofErr w:type="spellEnd"/>
      <w:r w:rsidRPr="00AB23AA">
        <w:rPr>
          <w:rFonts w:ascii="Times New Roman" w:hAnsi="Times New Roman"/>
          <w:sz w:val="28"/>
          <w:szCs w:val="28"/>
        </w:rPr>
        <w:t xml:space="preserve"> на МИНИГЕМе-540 или на </w:t>
      </w:r>
      <w:proofErr w:type="spellStart"/>
      <w:r w:rsidRPr="00AB23AA">
        <w:rPr>
          <w:rFonts w:ascii="Times New Roman" w:hAnsi="Times New Roman"/>
          <w:sz w:val="28"/>
          <w:szCs w:val="28"/>
        </w:rPr>
        <w:t>ФЭКе</w:t>
      </w:r>
      <w:proofErr w:type="spellEnd"/>
      <w:r w:rsidRPr="00AB23AA">
        <w:rPr>
          <w:rFonts w:ascii="Times New Roman" w:hAnsi="Times New Roman"/>
          <w:sz w:val="28"/>
          <w:szCs w:val="28"/>
        </w:rPr>
        <w:t xml:space="preserve"> при условиях: - светофильтр зеленый (длина волны 520-560 нм); - кювета 10мм; - против трансформирующего раствора. При использовании </w:t>
      </w:r>
      <w:proofErr w:type="spellStart"/>
      <w:r w:rsidRPr="00AB23AA">
        <w:rPr>
          <w:rFonts w:ascii="Times New Roman" w:hAnsi="Times New Roman"/>
          <w:sz w:val="28"/>
          <w:szCs w:val="28"/>
        </w:rPr>
        <w:t>ФЭКа</w:t>
      </w:r>
      <w:proofErr w:type="spellEnd"/>
      <w:r w:rsidRPr="00AB23AA">
        <w:rPr>
          <w:rFonts w:ascii="Times New Roman" w:hAnsi="Times New Roman"/>
          <w:sz w:val="28"/>
          <w:szCs w:val="28"/>
        </w:rPr>
        <w:t xml:space="preserve"> содержание гемоглобина определяют по калибровочному графику.</w:t>
      </w:r>
    </w:p>
    <w:p w:rsidR="00AB23AA" w:rsidRDefault="00AB23AA" w:rsidP="00ED3D4D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30775" w:rsidRPr="00030775" w:rsidRDefault="00030775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  <w:u w:val="single"/>
        </w:rPr>
      </w:pPr>
      <w:r w:rsidRPr="00030775">
        <w:rPr>
          <w:rFonts w:ascii="Times New Roman" w:hAnsi="Times New Roman"/>
          <w:sz w:val="28"/>
          <w:szCs w:val="28"/>
          <w:u w:val="single"/>
        </w:rPr>
        <w:t xml:space="preserve">Унифицированный метод подсчета количества лейкоцитов крови в счетной камере </w:t>
      </w:r>
    </w:p>
    <w:p w:rsidR="00030775" w:rsidRDefault="00030775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030775">
        <w:rPr>
          <w:rFonts w:ascii="Times New Roman" w:hAnsi="Times New Roman"/>
          <w:sz w:val="28"/>
          <w:szCs w:val="28"/>
        </w:rPr>
        <w:t>Принцип. Подсчитывают лейкоциты под микроскопом в определенном объеме счетной камер</w:t>
      </w:r>
      <w:r>
        <w:rPr>
          <w:rFonts w:ascii="Times New Roman" w:hAnsi="Times New Roman"/>
          <w:sz w:val="28"/>
          <w:szCs w:val="28"/>
        </w:rPr>
        <w:t>е.</w:t>
      </w:r>
    </w:p>
    <w:p w:rsidR="00030775" w:rsidRPr="00030775" w:rsidRDefault="00030775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030775">
        <w:rPr>
          <w:rFonts w:ascii="Times New Roman" w:hAnsi="Times New Roman"/>
          <w:sz w:val="28"/>
          <w:szCs w:val="28"/>
        </w:rPr>
        <w:t xml:space="preserve">Ход определения. В </w:t>
      </w:r>
      <w:proofErr w:type="spellStart"/>
      <w:r w:rsidRPr="00030775">
        <w:rPr>
          <w:rFonts w:ascii="Times New Roman" w:hAnsi="Times New Roman"/>
          <w:sz w:val="28"/>
          <w:szCs w:val="28"/>
        </w:rPr>
        <w:t>агглютинационную</w:t>
      </w:r>
      <w:proofErr w:type="spellEnd"/>
      <w:r w:rsidRPr="00030775">
        <w:rPr>
          <w:rFonts w:ascii="Times New Roman" w:hAnsi="Times New Roman"/>
          <w:sz w:val="28"/>
          <w:szCs w:val="28"/>
        </w:rPr>
        <w:t xml:space="preserve"> пробирку с 0,4мл 3-5% раствора уксусной кислоты вносят 0,02мл (капилляр </w:t>
      </w:r>
      <w:proofErr w:type="spellStart"/>
      <w:r w:rsidRPr="00030775">
        <w:rPr>
          <w:rFonts w:ascii="Times New Roman" w:hAnsi="Times New Roman"/>
          <w:sz w:val="28"/>
          <w:szCs w:val="28"/>
        </w:rPr>
        <w:t>Сали</w:t>
      </w:r>
      <w:proofErr w:type="spellEnd"/>
      <w:r w:rsidRPr="00030775">
        <w:rPr>
          <w:rFonts w:ascii="Times New Roman" w:hAnsi="Times New Roman"/>
          <w:sz w:val="28"/>
          <w:szCs w:val="28"/>
        </w:rPr>
        <w:t>) крови, 2-3 раза промывают капилляр раствором кислоты. Перемешивают содержимое пробирки. При этом получается разведение крови в 20 раз. Оставляют до момента счета, но не более 2-4 часов после взятия крови. Подготавливают и заполняют смесью крови с уксусной кислотой камеру Горяева, предварительно тщательно еще раз перемешав ее. Оставляют заполненную счетную камеру в горизонтальном положении на 1-2 минуты дляоседании лейкоцитов. Подсчитывают лейкоциты в 100 больших (не разделенных на малые квадраты и полосы) квадратах камеры Горяева при условиях: 25 - увеличение малое (объектив 8Х) - окуляр 10Х или 15Х - конденсор опущен.</w:t>
      </w:r>
    </w:p>
    <w:p w:rsidR="00AB23AA" w:rsidRDefault="00AB23AA" w:rsidP="00030775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030775" w:rsidRPr="00030775" w:rsidRDefault="00030775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  <w:u w:val="single"/>
        </w:rPr>
      </w:pPr>
      <w:r w:rsidRPr="00030775">
        <w:rPr>
          <w:rFonts w:ascii="Times New Roman" w:hAnsi="Times New Roman"/>
          <w:sz w:val="28"/>
          <w:szCs w:val="28"/>
          <w:u w:val="single"/>
        </w:rPr>
        <w:t xml:space="preserve">Унифицированный метод подсчета количества эритроцитов крови в счетной камере </w:t>
      </w:r>
    </w:p>
    <w:p w:rsidR="00030775" w:rsidRPr="00030775" w:rsidRDefault="00030775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030775">
        <w:rPr>
          <w:rFonts w:ascii="Times New Roman" w:hAnsi="Times New Roman"/>
          <w:sz w:val="28"/>
          <w:szCs w:val="28"/>
        </w:rPr>
        <w:t xml:space="preserve">Принцип. Подсчитывают эритроциты под микроскопом в определенном объеме счетной камеры при постоянном разведении крови. </w:t>
      </w:r>
    </w:p>
    <w:p w:rsidR="00030775" w:rsidRDefault="00030775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030775">
        <w:rPr>
          <w:rFonts w:ascii="Times New Roman" w:hAnsi="Times New Roman"/>
          <w:sz w:val="28"/>
          <w:szCs w:val="28"/>
        </w:rPr>
        <w:t xml:space="preserve">Ход определения. В чистую сухую пробирку с помощью мерной пипетки или автоматического дозатора наливают точно 4мл физиологического раствора. Вносят 0,02мл (капилляр </w:t>
      </w:r>
      <w:proofErr w:type="spellStart"/>
      <w:r w:rsidRPr="00030775">
        <w:rPr>
          <w:rFonts w:ascii="Times New Roman" w:hAnsi="Times New Roman"/>
          <w:sz w:val="28"/>
          <w:szCs w:val="28"/>
        </w:rPr>
        <w:t>Сали</w:t>
      </w:r>
      <w:proofErr w:type="spellEnd"/>
      <w:r w:rsidRPr="00030775">
        <w:rPr>
          <w:rFonts w:ascii="Times New Roman" w:hAnsi="Times New Roman"/>
          <w:sz w:val="28"/>
          <w:szCs w:val="28"/>
        </w:rPr>
        <w:t xml:space="preserve">) крови в </w:t>
      </w:r>
      <w:proofErr w:type="spellStart"/>
      <w:r w:rsidRPr="00030775">
        <w:rPr>
          <w:rFonts w:ascii="Times New Roman" w:hAnsi="Times New Roman"/>
          <w:sz w:val="28"/>
          <w:szCs w:val="28"/>
        </w:rPr>
        <w:t>физраствор</w:t>
      </w:r>
      <w:proofErr w:type="spellEnd"/>
      <w:r w:rsidRPr="00030775">
        <w:rPr>
          <w:rFonts w:ascii="Times New Roman" w:hAnsi="Times New Roman"/>
          <w:sz w:val="28"/>
          <w:szCs w:val="28"/>
        </w:rPr>
        <w:t xml:space="preserve">, промывают им капилляр 2-3 раза. Перемешивают содержимое пробирки. При этом получается разведение крови в 200 раз. Оставляют до момента счета, но не более 2-3 часов. При подозрении на анемию подсчет проводят тотчас же после взятия крови, так как эритроциты при некоторых видах анемий быстро разрушаются. </w:t>
      </w:r>
      <w:r w:rsidRPr="00030775">
        <w:rPr>
          <w:rFonts w:ascii="Times New Roman" w:hAnsi="Times New Roman"/>
          <w:sz w:val="28"/>
          <w:szCs w:val="28"/>
        </w:rPr>
        <w:lastRenderedPageBreak/>
        <w:t>Подготавливают к работе камеру Горяева. 29</w:t>
      </w:r>
      <w:proofErr w:type="gramStart"/>
      <w:r w:rsidRPr="00030775">
        <w:rPr>
          <w:rFonts w:ascii="Times New Roman" w:hAnsi="Times New Roman"/>
          <w:sz w:val="28"/>
          <w:szCs w:val="28"/>
        </w:rPr>
        <w:t xml:space="preserve"> Е</w:t>
      </w:r>
      <w:proofErr w:type="gramEnd"/>
      <w:r w:rsidRPr="00030775">
        <w:rPr>
          <w:rFonts w:ascii="Times New Roman" w:hAnsi="Times New Roman"/>
          <w:sz w:val="28"/>
          <w:szCs w:val="28"/>
        </w:rPr>
        <w:t>щё раз тщательно перемешивают содержимое пробирки и заполняют этой смесью камеру Горяева с помощью пастеровской пипетки или стеклянной палочки с оплавленным концом. Оставляют заполненную счетную камеру на 1 минуту в горизонтальном положении для оседания эритроцитов. Подсчитывают эритроциты в 5 больших квадратах, разграфленных каждый на 16 малых квадратов и расположенных по диагонали сетки Горяева (см. рис. 3). Таким образом, считают эритроциты в 80 малых квадратах. Счет начинают с левого верхнего угла сетки и ведут при условиях: конденсор опущен, окуляр 10х или 15х, объектив 8х.</w:t>
      </w:r>
    </w:p>
    <w:p w:rsidR="00030775" w:rsidRDefault="00030775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030775">
        <w:rPr>
          <w:rFonts w:ascii="Times New Roman" w:hAnsi="Times New Roman"/>
          <w:sz w:val="28"/>
          <w:szCs w:val="28"/>
        </w:rPr>
        <w:t xml:space="preserve"> При подсчете эритроцитов руководствуются теми же правилами, что и при подсчете лейкоцитов, то есть считают все клетки, находящиеся внутри квадрата и на разграничительных линиях, если они большей частью заходят внутрь квадрата. Клетки же, пересеченные разграничительной линией точно пополам, подсчитывают лишь на двух сторонах квадрата</w:t>
      </w:r>
      <w:r>
        <w:rPr>
          <w:rFonts w:ascii="Times New Roman" w:hAnsi="Times New Roman"/>
          <w:sz w:val="28"/>
          <w:szCs w:val="28"/>
        </w:rPr>
        <w:t>.</w:t>
      </w:r>
    </w:p>
    <w:p w:rsidR="00030775" w:rsidRDefault="00030775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136D9" w:rsidRPr="005136D9" w:rsidRDefault="005136D9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  <w:u w:val="single"/>
        </w:rPr>
      </w:pPr>
      <w:r w:rsidRPr="005136D9">
        <w:rPr>
          <w:rFonts w:ascii="Times New Roman" w:hAnsi="Times New Roman"/>
          <w:sz w:val="28"/>
          <w:szCs w:val="28"/>
          <w:u w:val="single"/>
        </w:rPr>
        <w:t xml:space="preserve">Унифицированный метод определения гематокрита с помощью </w:t>
      </w:r>
      <w:proofErr w:type="spellStart"/>
      <w:r w:rsidRPr="005136D9">
        <w:rPr>
          <w:rFonts w:ascii="Times New Roman" w:hAnsi="Times New Roman"/>
          <w:sz w:val="28"/>
          <w:szCs w:val="28"/>
          <w:u w:val="single"/>
        </w:rPr>
        <w:t>микроцентрифуги</w:t>
      </w:r>
      <w:proofErr w:type="spellEnd"/>
    </w:p>
    <w:p w:rsidR="005136D9" w:rsidRDefault="005136D9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5136D9">
        <w:rPr>
          <w:rFonts w:ascii="Times New Roman" w:hAnsi="Times New Roman"/>
          <w:sz w:val="28"/>
          <w:szCs w:val="28"/>
        </w:rPr>
        <w:t xml:space="preserve">Принцип. Центрифугирование крови в присутствии антикоагулянтов в течение определенного времени при постоянном числе оборотов центрифуги. </w:t>
      </w:r>
    </w:p>
    <w:p w:rsidR="00030775" w:rsidRDefault="005136D9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5136D9">
        <w:rPr>
          <w:rFonts w:ascii="Times New Roman" w:hAnsi="Times New Roman"/>
          <w:sz w:val="28"/>
          <w:szCs w:val="28"/>
        </w:rPr>
        <w:t>Ход определения. В предварительно обработанный антикоагулянтом и высушенный капилляр набирают кровь из пальца на 7/8 длины капилляра. 83</w:t>
      </w:r>
      <w:proofErr w:type="gramStart"/>
      <w:r w:rsidRPr="005136D9">
        <w:rPr>
          <w:rFonts w:ascii="Times New Roman" w:hAnsi="Times New Roman"/>
          <w:sz w:val="28"/>
          <w:szCs w:val="28"/>
        </w:rPr>
        <w:t xml:space="preserve"> У</w:t>
      </w:r>
      <w:proofErr w:type="gramEnd"/>
      <w:r w:rsidRPr="005136D9">
        <w:rPr>
          <w:rFonts w:ascii="Times New Roman" w:hAnsi="Times New Roman"/>
          <w:sz w:val="28"/>
          <w:szCs w:val="28"/>
        </w:rPr>
        <w:t xml:space="preserve">купоривают капилляры с одного конца специальной пастой (или пластилином) и помещают их в ротор центрифуги так, чтобы укупоренные концы упирались в резиновую прокладку. Центрифугируют 5 минут при 8000 об/мин. По специальной шкале, приложенной к центрифуге, определяют </w:t>
      </w:r>
      <w:proofErr w:type="spellStart"/>
      <w:r w:rsidRPr="005136D9">
        <w:rPr>
          <w:rFonts w:ascii="Times New Roman" w:hAnsi="Times New Roman"/>
          <w:sz w:val="28"/>
          <w:szCs w:val="28"/>
        </w:rPr>
        <w:t>гематокритную</w:t>
      </w:r>
      <w:proofErr w:type="spellEnd"/>
      <w:r w:rsidRPr="005136D9">
        <w:rPr>
          <w:rFonts w:ascii="Times New Roman" w:hAnsi="Times New Roman"/>
          <w:sz w:val="28"/>
          <w:szCs w:val="28"/>
        </w:rPr>
        <w:t xml:space="preserve"> величину.</w:t>
      </w:r>
    </w:p>
    <w:p w:rsidR="005136D9" w:rsidRDefault="005136D9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136D9" w:rsidRPr="005136D9" w:rsidRDefault="005136D9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  <w:u w:val="single"/>
        </w:rPr>
      </w:pPr>
      <w:r w:rsidRPr="005136D9">
        <w:rPr>
          <w:rFonts w:ascii="Times New Roman" w:hAnsi="Times New Roman"/>
          <w:sz w:val="28"/>
          <w:szCs w:val="28"/>
          <w:u w:val="single"/>
        </w:rPr>
        <w:t>Определение дл</w:t>
      </w:r>
      <w:r>
        <w:rPr>
          <w:rFonts w:ascii="Times New Roman" w:hAnsi="Times New Roman"/>
          <w:sz w:val="28"/>
          <w:szCs w:val="28"/>
          <w:u w:val="single"/>
        </w:rPr>
        <w:t xml:space="preserve">ительности кровотечения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поД</w:t>
      </w:r>
      <w:r w:rsidRPr="005136D9">
        <w:rPr>
          <w:rFonts w:ascii="Times New Roman" w:hAnsi="Times New Roman"/>
          <w:sz w:val="28"/>
          <w:szCs w:val="28"/>
          <w:u w:val="single"/>
        </w:rPr>
        <w:t>уке</w:t>
      </w:r>
      <w:proofErr w:type="spellEnd"/>
    </w:p>
    <w:p w:rsidR="005136D9" w:rsidRDefault="005136D9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5136D9">
        <w:rPr>
          <w:rFonts w:ascii="Times New Roman" w:hAnsi="Times New Roman"/>
          <w:sz w:val="28"/>
          <w:szCs w:val="28"/>
        </w:rPr>
        <w:t xml:space="preserve">Принцип. Определяется длительность кровотечения из капилляров после прокола кожи скарификатором. </w:t>
      </w:r>
    </w:p>
    <w:p w:rsidR="005136D9" w:rsidRDefault="005136D9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5136D9">
        <w:rPr>
          <w:rFonts w:ascii="Times New Roman" w:hAnsi="Times New Roman"/>
          <w:sz w:val="28"/>
          <w:szCs w:val="28"/>
        </w:rPr>
        <w:t>Ход работы. Определение может проводиться при проколе пальца или мочки уха. Глубина прокола должна быть не менее 3мм – только при этом условии кровь из ранки выделяется самопроизвольно, без нажима. Сразу после прокола включают секундомер. Первую каплю крови не удаляют ватой, как обычно, а прикасаются к ней фильтровальной бумагой, которая впитывает кровь. Далее снимают фильтровальной бумагой выступающие капли крови через каждые 30 секунд. Постепенно капли крови становятся все меньше. Когда следы крови перестанут оставаться, секундомер выключают</w:t>
      </w:r>
      <w:r>
        <w:rPr>
          <w:rFonts w:ascii="Times New Roman" w:hAnsi="Times New Roman"/>
          <w:sz w:val="28"/>
          <w:szCs w:val="28"/>
        </w:rPr>
        <w:t>.</w:t>
      </w:r>
    </w:p>
    <w:p w:rsidR="005136D9" w:rsidRDefault="005136D9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136D9" w:rsidRPr="005136D9" w:rsidRDefault="005136D9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  <w:u w:val="single"/>
        </w:rPr>
      </w:pPr>
      <w:r w:rsidRPr="005136D9">
        <w:rPr>
          <w:rFonts w:ascii="Times New Roman" w:hAnsi="Times New Roman"/>
          <w:sz w:val="28"/>
          <w:szCs w:val="28"/>
          <w:u w:val="single"/>
        </w:rPr>
        <w:t>Определение времени св</w:t>
      </w:r>
      <w:r>
        <w:rPr>
          <w:rFonts w:ascii="Times New Roman" w:hAnsi="Times New Roman"/>
          <w:sz w:val="28"/>
          <w:szCs w:val="28"/>
          <w:u w:val="single"/>
        </w:rPr>
        <w:t>ертывания капиллярной крови по С</w:t>
      </w:r>
      <w:r w:rsidRPr="005136D9">
        <w:rPr>
          <w:rFonts w:ascii="Times New Roman" w:hAnsi="Times New Roman"/>
          <w:sz w:val="28"/>
          <w:szCs w:val="28"/>
          <w:u w:val="single"/>
        </w:rPr>
        <w:t>ухареву</w:t>
      </w:r>
    </w:p>
    <w:p w:rsidR="005136D9" w:rsidRDefault="005136D9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5136D9">
        <w:rPr>
          <w:rFonts w:ascii="Times New Roman" w:hAnsi="Times New Roman"/>
          <w:sz w:val="28"/>
          <w:szCs w:val="28"/>
        </w:rPr>
        <w:t xml:space="preserve"> Принцип. Определяется время образования сгустка крови в капилляре </w:t>
      </w:r>
      <w:proofErr w:type="spellStart"/>
      <w:r w:rsidRPr="005136D9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5136D9">
        <w:rPr>
          <w:rFonts w:ascii="Times New Roman" w:hAnsi="Times New Roman"/>
          <w:sz w:val="28"/>
          <w:szCs w:val="28"/>
        </w:rPr>
        <w:t xml:space="preserve">. </w:t>
      </w:r>
    </w:p>
    <w:p w:rsidR="005136D9" w:rsidRPr="00030775" w:rsidRDefault="005136D9" w:rsidP="000307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5136D9">
        <w:rPr>
          <w:rFonts w:ascii="Times New Roman" w:hAnsi="Times New Roman"/>
          <w:sz w:val="28"/>
          <w:szCs w:val="28"/>
        </w:rPr>
        <w:t>Ход работы. Прокалывают кожу, удаляют первую каплю крови. 73</w:t>
      </w:r>
      <w:proofErr w:type="gramStart"/>
      <w:r w:rsidRPr="005136D9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5136D9">
        <w:rPr>
          <w:rFonts w:ascii="Times New Roman" w:hAnsi="Times New Roman"/>
          <w:sz w:val="28"/>
          <w:szCs w:val="28"/>
        </w:rPr>
        <w:t xml:space="preserve">абирают самотеком кровь в чистый сухой капилляр </w:t>
      </w:r>
      <w:proofErr w:type="spellStart"/>
      <w:r w:rsidRPr="005136D9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5136D9">
        <w:rPr>
          <w:rFonts w:ascii="Times New Roman" w:hAnsi="Times New Roman"/>
          <w:sz w:val="28"/>
          <w:szCs w:val="28"/>
        </w:rPr>
        <w:t xml:space="preserve"> до метки «70-75» (25-30делений) без пузырьков воздуха. Включают секундомер. Наклоном капилляра перемещают кровь на середину трубки. Через каждые 30 секунд наклоняют капилляр поочередно вправо и влево под углом 45 градусов. При этом капилляр необходимо плотно держать в руке, чтобы сохранить более высокую и постоянную температуру свертывающейся крови. В начале исследования кровь свободно перемещается внутри капилляра, а затем ее движение замедляется и появляется «хвостик» из нитей фибрина – это говорит о начале свертывания крови. При полном свертывании кровь перестает двигаться. Моменты начала и конца свертывания крови засекают по секундомеру.</w:t>
      </w:r>
    </w:p>
    <w:p w:rsidR="00AB23AA" w:rsidRPr="005136D9" w:rsidRDefault="00AB23AA" w:rsidP="00ED3D4D">
      <w:pPr>
        <w:tabs>
          <w:tab w:val="left" w:pos="850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D3D4D" w:rsidRPr="00304163" w:rsidRDefault="00ED3D4D" w:rsidP="00ED3D4D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8. Праздничный нерабочий день</w:t>
      </w:r>
    </w:p>
    <w:p w:rsidR="00ED3D4D" w:rsidRDefault="00ED3D4D" w:rsidP="00742616">
      <w:pPr>
        <w:tabs>
          <w:tab w:val="left" w:pos="850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066CE" w:rsidRPr="00A066CE" w:rsidRDefault="00865260" w:rsidP="00A066CE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День </w:t>
      </w:r>
      <w:r w:rsidR="00ED3D4D">
        <w:rPr>
          <w:rFonts w:ascii="Times New Roman" w:hAnsi="Times New Roman"/>
          <w:b/>
          <w:sz w:val="28"/>
          <w:szCs w:val="28"/>
        </w:rPr>
        <w:t>9</w:t>
      </w:r>
      <w:r w:rsidR="00A066CE" w:rsidRPr="00A066CE">
        <w:rPr>
          <w:rFonts w:ascii="Times New Roman" w:hAnsi="Times New Roman"/>
          <w:b/>
          <w:sz w:val="28"/>
          <w:szCs w:val="28"/>
        </w:rPr>
        <w:t>. Работа на гематологическом анализаторе.</w:t>
      </w:r>
      <w:r w:rsidR="001B0509">
        <w:rPr>
          <w:rFonts w:ascii="Times New Roman" w:hAnsi="Times New Roman"/>
          <w:b/>
          <w:sz w:val="28"/>
          <w:szCs w:val="28"/>
        </w:rPr>
        <w:t xml:space="preserve"> Постановка СОЭ</w:t>
      </w:r>
    </w:p>
    <w:p w:rsidR="00A066CE" w:rsidRDefault="00A066CE" w:rsidP="00A066CE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1B0509" w:rsidRDefault="00A066CE" w:rsidP="00525EBF">
      <w:pPr>
        <w:tabs>
          <w:tab w:val="left" w:pos="850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E7D4A">
        <w:rPr>
          <w:rFonts w:ascii="Times New Roman" w:hAnsi="Times New Roman"/>
          <w:sz w:val="28"/>
          <w:szCs w:val="28"/>
        </w:rPr>
        <w:t>Пробы, проверенные на наличие сгустков и сверен</w:t>
      </w:r>
      <w:r w:rsidR="00742616" w:rsidRPr="00CE7D4A">
        <w:rPr>
          <w:rFonts w:ascii="Times New Roman" w:hAnsi="Times New Roman"/>
          <w:sz w:val="28"/>
          <w:szCs w:val="28"/>
        </w:rPr>
        <w:t>ные с направлениями, вставляю</w:t>
      </w:r>
      <w:r w:rsidRPr="00CE7D4A">
        <w:rPr>
          <w:rFonts w:ascii="Times New Roman" w:hAnsi="Times New Roman"/>
          <w:sz w:val="28"/>
          <w:szCs w:val="28"/>
        </w:rPr>
        <w:t xml:space="preserve"> в штативы для анализатора, </w:t>
      </w:r>
      <w:proofErr w:type="spellStart"/>
      <w:r w:rsidRPr="00CE7D4A">
        <w:rPr>
          <w:rFonts w:ascii="Times New Roman" w:hAnsi="Times New Roman"/>
          <w:sz w:val="28"/>
          <w:szCs w:val="28"/>
        </w:rPr>
        <w:t>штрихкодами</w:t>
      </w:r>
      <w:proofErr w:type="spellEnd"/>
      <w:r w:rsidRPr="00CE7D4A">
        <w:rPr>
          <w:rFonts w:ascii="Times New Roman" w:hAnsi="Times New Roman"/>
          <w:sz w:val="28"/>
          <w:szCs w:val="28"/>
        </w:rPr>
        <w:t xml:space="preserve"> к себе. Штатив для анализатора </w:t>
      </w:r>
      <w:proofErr w:type="spellStart"/>
      <w:r w:rsidR="001B0509" w:rsidRPr="00CE7D4A">
        <w:rPr>
          <w:rFonts w:ascii="Times New Roman" w:hAnsi="Times New Roman"/>
          <w:sz w:val="28"/>
          <w:szCs w:val="28"/>
          <w:lang w:val="en-US"/>
        </w:rPr>
        <w:t>BecmanCoulter</w:t>
      </w:r>
      <w:proofErr w:type="spellEnd"/>
      <w:r w:rsidRPr="00CE7D4A">
        <w:rPr>
          <w:rFonts w:ascii="Times New Roman" w:hAnsi="Times New Roman"/>
          <w:sz w:val="28"/>
          <w:szCs w:val="28"/>
        </w:rPr>
        <w:t xml:space="preserve">включает 5 отсеков для проб, </w:t>
      </w:r>
      <w:proofErr w:type="spellStart"/>
      <w:proofErr w:type="gramStart"/>
      <w:r w:rsidRPr="00CE7D4A">
        <w:rPr>
          <w:rFonts w:ascii="Times New Roman" w:hAnsi="Times New Roman"/>
          <w:sz w:val="28"/>
          <w:szCs w:val="28"/>
        </w:rPr>
        <w:t>а</w:t>
      </w:r>
      <w:proofErr w:type="gramEnd"/>
      <w:r w:rsidR="001B0509" w:rsidRPr="00CE7D4A">
        <w:rPr>
          <w:rFonts w:ascii="Times New Roman" w:hAnsi="Times New Roman"/>
          <w:sz w:val="28"/>
          <w:szCs w:val="28"/>
        </w:rPr>
        <w:t>Sysmex</w:t>
      </w:r>
      <w:proofErr w:type="spellEnd"/>
      <w:r w:rsidR="001B0509" w:rsidRPr="00CE7D4A">
        <w:rPr>
          <w:rFonts w:ascii="Times New Roman" w:hAnsi="Times New Roman"/>
          <w:sz w:val="28"/>
          <w:szCs w:val="28"/>
        </w:rPr>
        <w:t xml:space="preserve"> XT-4000 I</w:t>
      </w:r>
      <w:r w:rsidR="00C939E5">
        <w:rPr>
          <w:rFonts w:ascii="Times New Roman" w:hAnsi="Times New Roman"/>
          <w:sz w:val="28"/>
          <w:szCs w:val="28"/>
        </w:rPr>
        <w:t xml:space="preserve"> </w:t>
      </w:r>
      <w:r w:rsidRPr="004C2AE6">
        <w:rPr>
          <w:rFonts w:ascii="Times New Roman" w:hAnsi="Times New Roman"/>
          <w:sz w:val="28"/>
          <w:szCs w:val="28"/>
        </w:rPr>
        <w:t xml:space="preserve">10 </w:t>
      </w:r>
      <w:r w:rsidR="004C2AE6">
        <w:rPr>
          <w:rFonts w:ascii="Times New Roman" w:hAnsi="Times New Roman"/>
          <w:sz w:val="28"/>
          <w:szCs w:val="28"/>
        </w:rPr>
        <w:t xml:space="preserve">отсеков для </w:t>
      </w:r>
      <w:r w:rsidRPr="004C2AE6">
        <w:rPr>
          <w:rFonts w:ascii="Times New Roman" w:hAnsi="Times New Roman"/>
          <w:sz w:val="28"/>
          <w:szCs w:val="28"/>
        </w:rPr>
        <w:t>проб.</w:t>
      </w:r>
      <w:r w:rsidR="004C2AE6">
        <w:rPr>
          <w:rFonts w:ascii="Times New Roman" w:hAnsi="Times New Roman"/>
          <w:sz w:val="28"/>
          <w:szCs w:val="28"/>
        </w:rPr>
        <w:t xml:space="preserve"> Запускаю анализатор</w:t>
      </w:r>
      <w:r w:rsidR="00022D08">
        <w:rPr>
          <w:rFonts w:ascii="Times New Roman" w:hAnsi="Times New Roman"/>
          <w:sz w:val="28"/>
          <w:szCs w:val="28"/>
        </w:rPr>
        <w:t xml:space="preserve"> следуя инструкции руководства пользователя. Анализатор выполняет исследование.</w:t>
      </w:r>
      <w:r w:rsidR="001B0509" w:rsidRPr="004C2AE6">
        <w:rPr>
          <w:rFonts w:ascii="Times New Roman" w:hAnsi="Times New Roman"/>
          <w:sz w:val="28"/>
          <w:szCs w:val="28"/>
        </w:rPr>
        <w:t>Далее</w:t>
      </w:r>
      <w:r w:rsidR="00CE7D4A" w:rsidRPr="004C2AE6">
        <w:rPr>
          <w:rFonts w:ascii="Times New Roman" w:hAnsi="Times New Roman"/>
          <w:sz w:val="28"/>
          <w:szCs w:val="28"/>
        </w:rPr>
        <w:t xml:space="preserve"> врач просматривает результаты анализатора и авторизует их </w:t>
      </w:r>
      <w:r w:rsidR="001B0509" w:rsidRPr="004C2AE6">
        <w:rPr>
          <w:rFonts w:ascii="Times New Roman" w:hAnsi="Times New Roman"/>
          <w:sz w:val="28"/>
          <w:szCs w:val="28"/>
        </w:rPr>
        <w:t xml:space="preserve">в программе </w:t>
      </w:r>
      <w:r w:rsidR="001B0509" w:rsidRPr="004C2AE6">
        <w:rPr>
          <w:rFonts w:ascii="Times New Roman" w:hAnsi="Times New Roman"/>
          <w:sz w:val="28"/>
          <w:szCs w:val="28"/>
          <w:lang w:val="en-US"/>
        </w:rPr>
        <w:t>QMS</w:t>
      </w:r>
      <w:r w:rsidR="001B0509" w:rsidRPr="004C2AE6">
        <w:rPr>
          <w:rFonts w:ascii="Times New Roman" w:hAnsi="Times New Roman"/>
          <w:sz w:val="28"/>
          <w:szCs w:val="28"/>
        </w:rPr>
        <w:t>.</w:t>
      </w:r>
    </w:p>
    <w:p w:rsidR="0035545A" w:rsidRDefault="0035545A" w:rsidP="00525EBF">
      <w:pPr>
        <w:tabs>
          <w:tab w:val="left" w:pos="850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B0509" w:rsidRDefault="00022D08" w:rsidP="00525EBF">
      <w:pPr>
        <w:tabs>
          <w:tab w:val="left" w:pos="850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того, как анализатор выполнит исследование крови, формируются рабочие листы на </w:t>
      </w:r>
      <w:proofErr w:type="spellStart"/>
      <w:r>
        <w:rPr>
          <w:rFonts w:ascii="Times New Roman" w:hAnsi="Times New Roman"/>
          <w:sz w:val="28"/>
          <w:szCs w:val="28"/>
        </w:rPr>
        <w:t>лейкоформулу</w:t>
      </w:r>
      <w:proofErr w:type="spellEnd"/>
      <w:r>
        <w:rPr>
          <w:rFonts w:ascii="Times New Roman" w:hAnsi="Times New Roman"/>
          <w:sz w:val="28"/>
          <w:szCs w:val="28"/>
        </w:rPr>
        <w:t xml:space="preserve">, на тромбоциты по </w:t>
      </w:r>
      <w:proofErr w:type="spellStart"/>
      <w:r>
        <w:rPr>
          <w:rFonts w:ascii="Times New Roman" w:hAnsi="Times New Roman"/>
          <w:sz w:val="28"/>
          <w:szCs w:val="28"/>
        </w:rPr>
        <w:t>Фонио</w:t>
      </w:r>
      <w:proofErr w:type="spellEnd"/>
      <w:r>
        <w:rPr>
          <w:rFonts w:ascii="Times New Roman" w:hAnsi="Times New Roman"/>
          <w:sz w:val="28"/>
          <w:szCs w:val="28"/>
        </w:rPr>
        <w:t xml:space="preserve">. Рабочий лист по СОЭ формирую самостоятельно вручную: создаю рабочий лист, вношу </w:t>
      </w:r>
      <w:proofErr w:type="spellStart"/>
      <w:r>
        <w:rPr>
          <w:rFonts w:ascii="Times New Roman" w:hAnsi="Times New Roman"/>
          <w:sz w:val="28"/>
          <w:szCs w:val="28"/>
        </w:rPr>
        <w:t>штрихкоды</w:t>
      </w:r>
      <w:proofErr w:type="spellEnd"/>
      <w:r>
        <w:rPr>
          <w:rFonts w:ascii="Times New Roman" w:hAnsi="Times New Roman"/>
          <w:sz w:val="28"/>
          <w:szCs w:val="28"/>
        </w:rPr>
        <w:t xml:space="preserve"> в программу, распечатываю. </w:t>
      </w:r>
      <w:r w:rsidR="001B0509" w:rsidRPr="00022D08">
        <w:rPr>
          <w:rFonts w:ascii="Times New Roman" w:hAnsi="Times New Roman"/>
          <w:sz w:val="28"/>
          <w:szCs w:val="28"/>
        </w:rPr>
        <w:t xml:space="preserve">Постановку для определения </w:t>
      </w:r>
      <w:r w:rsidR="0035545A" w:rsidRPr="00022D08">
        <w:rPr>
          <w:rFonts w:ascii="Times New Roman" w:hAnsi="Times New Roman"/>
          <w:sz w:val="28"/>
          <w:szCs w:val="28"/>
        </w:rPr>
        <w:t>СОЭ</w:t>
      </w:r>
      <w:r w:rsidR="0035545A">
        <w:rPr>
          <w:rFonts w:ascii="Times New Roman" w:hAnsi="Times New Roman"/>
          <w:sz w:val="28"/>
          <w:szCs w:val="28"/>
        </w:rPr>
        <w:t xml:space="preserve"> (скорость </w:t>
      </w:r>
      <w:r w:rsidR="001B0509">
        <w:rPr>
          <w:rFonts w:ascii="Times New Roman" w:hAnsi="Times New Roman"/>
          <w:sz w:val="28"/>
          <w:szCs w:val="28"/>
        </w:rPr>
        <w:t>оседания эритроцитов</w:t>
      </w:r>
      <w:r w:rsidR="0035545A">
        <w:rPr>
          <w:rFonts w:ascii="Times New Roman" w:hAnsi="Times New Roman"/>
          <w:sz w:val="28"/>
          <w:szCs w:val="28"/>
        </w:rPr>
        <w:t>)</w:t>
      </w:r>
      <w:r w:rsidR="00742616">
        <w:rPr>
          <w:rFonts w:ascii="Times New Roman" w:hAnsi="Times New Roman"/>
          <w:sz w:val="28"/>
          <w:szCs w:val="28"/>
        </w:rPr>
        <w:t xml:space="preserve"> провожу</w:t>
      </w:r>
      <w:r w:rsidR="001B0509">
        <w:rPr>
          <w:rFonts w:ascii="Times New Roman" w:hAnsi="Times New Roman"/>
          <w:sz w:val="28"/>
          <w:szCs w:val="28"/>
        </w:rPr>
        <w:t xml:space="preserve"> с использование капилляра </w:t>
      </w:r>
      <w:proofErr w:type="spellStart"/>
      <w:r w:rsidR="001B0509">
        <w:rPr>
          <w:rFonts w:ascii="Times New Roman" w:hAnsi="Times New Roman"/>
          <w:sz w:val="28"/>
          <w:szCs w:val="28"/>
        </w:rPr>
        <w:t>Панченкова</w:t>
      </w:r>
      <w:proofErr w:type="spellEnd"/>
      <w:r w:rsidR="001B0509">
        <w:rPr>
          <w:rFonts w:ascii="Times New Roman" w:hAnsi="Times New Roman"/>
          <w:sz w:val="28"/>
          <w:szCs w:val="28"/>
        </w:rPr>
        <w:t>, который устанавл</w:t>
      </w:r>
      <w:r w:rsidR="00742616">
        <w:rPr>
          <w:rFonts w:ascii="Times New Roman" w:hAnsi="Times New Roman"/>
          <w:sz w:val="28"/>
          <w:szCs w:val="28"/>
        </w:rPr>
        <w:t>иваю</w:t>
      </w:r>
      <w:r w:rsidR="00017E89">
        <w:rPr>
          <w:rFonts w:ascii="Times New Roman" w:hAnsi="Times New Roman"/>
          <w:sz w:val="28"/>
          <w:szCs w:val="28"/>
        </w:rPr>
        <w:t xml:space="preserve"> в штатив </w:t>
      </w:r>
      <w:proofErr w:type="spellStart"/>
      <w:r w:rsidR="00017E89">
        <w:rPr>
          <w:rFonts w:ascii="Times New Roman" w:hAnsi="Times New Roman"/>
          <w:sz w:val="28"/>
          <w:szCs w:val="28"/>
        </w:rPr>
        <w:t>Панченкова</w:t>
      </w:r>
      <w:proofErr w:type="spellEnd"/>
      <w:r w:rsidR="00017E89">
        <w:rPr>
          <w:rFonts w:ascii="Times New Roman" w:hAnsi="Times New Roman"/>
          <w:sz w:val="28"/>
          <w:szCs w:val="28"/>
        </w:rPr>
        <w:t xml:space="preserve"> под наблюдением </w:t>
      </w:r>
      <w:r w:rsidR="00C939E5">
        <w:rPr>
          <w:rFonts w:ascii="Times New Roman" w:hAnsi="Times New Roman"/>
          <w:sz w:val="28"/>
          <w:szCs w:val="28"/>
        </w:rPr>
        <w:t>медицинского лабораторного техника</w:t>
      </w:r>
      <w:r w:rsidR="00017E89">
        <w:rPr>
          <w:rFonts w:ascii="Times New Roman" w:hAnsi="Times New Roman"/>
          <w:sz w:val="28"/>
          <w:szCs w:val="28"/>
        </w:rPr>
        <w:t xml:space="preserve">. </w:t>
      </w:r>
    </w:p>
    <w:p w:rsidR="001B0509" w:rsidRPr="001B0509" w:rsidRDefault="00742616" w:rsidP="0035545A">
      <w:pPr>
        <w:pStyle w:val="ac"/>
        <w:numPr>
          <w:ilvl w:val="0"/>
          <w:numId w:val="11"/>
        </w:numPr>
        <w:tabs>
          <w:tab w:val="left" w:pos="8505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Набираю</w:t>
      </w:r>
      <w:r w:rsidR="001B0509" w:rsidRPr="001B0509">
        <w:rPr>
          <w:rFonts w:ascii="Times New Roman" w:hAnsi="Times New Roman"/>
          <w:sz w:val="28"/>
          <w:szCs w:val="28"/>
        </w:rPr>
        <w:t xml:space="preserve"> цитрат натрия 5% в капилляр </w:t>
      </w:r>
      <w:proofErr w:type="spellStart"/>
      <w:r w:rsidR="001B0509" w:rsidRPr="001B0509">
        <w:rPr>
          <w:rFonts w:ascii="Times New Roman" w:hAnsi="Times New Roman"/>
          <w:sz w:val="28"/>
          <w:szCs w:val="28"/>
        </w:rPr>
        <w:t>Панченковадо</w:t>
      </w:r>
      <w:proofErr w:type="spellEnd"/>
      <w:r w:rsidR="001B0509" w:rsidRPr="001B0509">
        <w:rPr>
          <w:rFonts w:ascii="Times New Roman" w:hAnsi="Times New Roman"/>
          <w:sz w:val="28"/>
          <w:szCs w:val="28"/>
        </w:rPr>
        <w:t xml:space="preserve"> отметки 85</w:t>
      </w:r>
    </w:p>
    <w:p w:rsidR="001B0509" w:rsidRPr="001B0509" w:rsidRDefault="00742616" w:rsidP="0035545A">
      <w:pPr>
        <w:pStyle w:val="ac"/>
        <w:numPr>
          <w:ilvl w:val="0"/>
          <w:numId w:val="11"/>
        </w:numPr>
        <w:tabs>
          <w:tab w:val="left" w:pos="8505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Сливаю</w:t>
      </w:r>
      <w:r w:rsidR="001B0509" w:rsidRPr="001B0509">
        <w:rPr>
          <w:rFonts w:ascii="Times New Roman" w:hAnsi="Times New Roman"/>
          <w:sz w:val="28"/>
          <w:szCs w:val="28"/>
        </w:rPr>
        <w:t xml:space="preserve"> его в лунку (штатив с лунками)</w:t>
      </w:r>
    </w:p>
    <w:p w:rsidR="001B0509" w:rsidRPr="001B0509" w:rsidRDefault="00742616" w:rsidP="0035545A">
      <w:pPr>
        <w:pStyle w:val="ac"/>
        <w:numPr>
          <w:ilvl w:val="0"/>
          <w:numId w:val="11"/>
        </w:numPr>
        <w:tabs>
          <w:tab w:val="left" w:pos="8505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Набираю</w:t>
      </w:r>
      <w:r w:rsidR="001B0509" w:rsidRPr="001B0509">
        <w:rPr>
          <w:rFonts w:ascii="Times New Roman" w:hAnsi="Times New Roman"/>
          <w:sz w:val="28"/>
          <w:szCs w:val="28"/>
        </w:rPr>
        <w:t xml:space="preserve"> капилляр </w:t>
      </w:r>
      <w:proofErr w:type="spellStart"/>
      <w:r w:rsidR="001B0509" w:rsidRPr="001B0509">
        <w:rPr>
          <w:rFonts w:ascii="Times New Roman" w:hAnsi="Times New Roman"/>
          <w:sz w:val="28"/>
          <w:szCs w:val="28"/>
        </w:rPr>
        <w:t>Панченкова</w:t>
      </w:r>
      <w:proofErr w:type="spellEnd"/>
      <w:r w:rsidR="001B0509" w:rsidRPr="001B0509">
        <w:rPr>
          <w:rFonts w:ascii="Times New Roman" w:hAnsi="Times New Roman"/>
          <w:sz w:val="28"/>
          <w:szCs w:val="28"/>
        </w:rPr>
        <w:t xml:space="preserve"> крови до отметки</w:t>
      </w:r>
      <w:proofErr w:type="gramStart"/>
      <w:r w:rsidR="001B0509" w:rsidRPr="001B0509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="001B0509" w:rsidRPr="001B0509">
        <w:rPr>
          <w:rFonts w:ascii="Times New Roman" w:hAnsi="Times New Roman"/>
          <w:sz w:val="28"/>
          <w:szCs w:val="28"/>
        </w:rPr>
        <w:t xml:space="preserve"> (0)</w:t>
      </w:r>
    </w:p>
    <w:p w:rsidR="001B0509" w:rsidRPr="001B0509" w:rsidRDefault="00742616" w:rsidP="0035545A">
      <w:pPr>
        <w:pStyle w:val="ac"/>
        <w:numPr>
          <w:ilvl w:val="0"/>
          <w:numId w:val="11"/>
        </w:numPr>
        <w:tabs>
          <w:tab w:val="left" w:pos="8505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Сливаю кровь</w:t>
      </w:r>
      <w:r w:rsidR="001B0509" w:rsidRPr="001B0509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лунку с цитратом и перемешиваю</w:t>
      </w:r>
    </w:p>
    <w:p w:rsidR="001B0509" w:rsidRDefault="00742616" w:rsidP="0035545A">
      <w:pPr>
        <w:pStyle w:val="ac"/>
        <w:numPr>
          <w:ilvl w:val="0"/>
          <w:numId w:val="11"/>
        </w:numPr>
        <w:tabs>
          <w:tab w:val="left" w:pos="8505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Набираю</w:t>
      </w:r>
      <w:r w:rsidR="001B0509" w:rsidRPr="001B0509">
        <w:rPr>
          <w:rFonts w:ascii="Times New Roman" w:hAnsi="Times New Roman"/>
          <w:sz w:val="28"/>
          <w:szCs w:val="28"/>
        </w:rPr>
        <w:t xml:space="preserve"> кровь до отметки</w:t>
      </w:r>
      <w:proofErr w:type="gramStart"/>
      <w:r w:rsidR="001B0509" w:rsidRPr="001B0509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="001B0509" w:rsidRPr="001B0509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капилляр и устанавливаю</w:t>
      </w:r>
      <w:r w:rsidR="001B0509" w:rsidRPr="001B0509">
        <w:rPr>
          <w:rFonts w:ascii="Times New Roman" w:hAnsi="Times New Roman"/>
          <w:sz w:val="28"/>
          <w:szCs w:val="28"/>
        </w:rPr>
        <w:t xml:space="preserve"> в штатив</w:t>
      </w:r>
    </w:p>
    <w:p w:rsidR="001B0509" w:rsidRDefault="00742616" w:rsidP="0035545A">
      <w:pPr>
        <w:pStyle w:val="ac"/>
        <w:numPr>
          <w:ilvl w:val="0"/>
          <w:numId w:val="11"/>
        </w:numPr>
        <w:tabs>
          <w:tab w:val="left" w:pos="8505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Засекаю</w:t>
      </w:r>
      <w:r w:rsidR="001B0509">
        <w:rPr>
          <w:rFonts w:ascii="Times New Roman" w:hAnsi="Times New Roman"/>
          <w:sz w:val="28"/>
          <w:szCs w:val="28"/>
        </w:rPr>
        <w:t xml:space="preserve"> 1 час для каждого капилляра</w:t>
      </w:r>
    </w:p>
    <w:p w:rsidR="001B0509" w:rsidRDefault="00742616" w:rsidP="0035545A">
      <w:pPr>
        <w:pStyle w:val="ac"/>
        <w:numPr>
          <w:ilvl w:val="0"/>
          <w:numId w:val="11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час снимаю</w:t>
      </w:r>
      <w:r w:rsidR="001B0509">
        <w:rPr>
          <w:rFonts w:ascii="Times New Roman" w:hAnsi="Times New Roman"/>
          <w:sz w:val="28"/>
          <w:szCs w:val="28"/>
        </w:rPr>
        <w:t xml:space="preserve"> результат. </w:t>
      </w:r>
      <w:r>
        <w:rPr>
          <w:rFonts w:ascii="Times New Roman" w:hAnsi="Times New Roman"/>
          <w:sz w:val="28"/>
          <w:szCs w:val="28"/>
        </w:rPr>
        <w:t>Результат учитываю</w:t>
      </w:r>
      <w:r w:rsidR="0035545A">
        <w:rPr>
          <w:rFonts w:ascii="Times New Roman" w:hAnsi="Times New Roman"/>
          <w:sz w:val="28"/>
          <w:szCs w:val="28"/>
        </w:rPr>
        <w:t xml:space="preserve"> при помощи таблицы (температура </w:t>
      </w:r>
      <w:proofErr w:type="gramStart"/>
      <w:r w:rsidR="0035545A">
        <w:rPr>
          <w:rFonts w:ascii="Times New Roman" w:hAnsi="Times New Roman"/>
          <w:sz w:val="28"/>
          <w:szCs w:val="28"/>
        </w:rPr>
        <w:t>помещения-результат</w:t>
      </w:r>
      <w:proofErr w:type="gramEnd"/>
      <w:r w:rsidR="0035545A">
        <w:rPr>
          <w:rFonts w:ascii="Times New Roman" w:hAnsi="Times New Roman"/>
          <w:sz w:val="28"/>
          <w:szCs w:val="28"/>
        </w:rPr>
        <w:t xml:space="preserve">) </w:t>
      </w:r>
    </w:p>
    <w:p w:rsidR="0035545A" w:rsidRDefault="0035545A" w:rsidP="0035545A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024033" w:rsidRDefault="00024033" w:rsidP="00525EBF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024033">
        <w:rPr>
          <w:rFonts w:ascii="Times New Roman" w:hAnsi="Times New Roman"/>
          <w:sz w:val="28"/>
          <w:szCs w:val="28"/>
        </w:rPr>
        <w:t xml:space="preserve">По окончанию работ провела дезинфекцию рабочей поверхности, продезинфицировала перчатки и </w:t>
      </w:r>
      <w:proofErr w:type="gramStart"/>
      <w:r w:rsidRPr="00024033">
        <w:rPr>
          <w:rFonts w:ascii="Times New Roman" w:hAnsi="Times New Roman"/>
          <w:sz w:val="28"/>
          <w:szCs w:val="28"/>
        </w:rPr>
        <w:t>поместила их в ведро класса Б.</w:t>
      </w:r>
      <w:r w:rsidR="00C939E5">
        <w:rPr>
          <w:rFonts w:ascii="Times New Roman" w:hAnsi="Times New Roman"/>
          <w:sz w:val="28"/>
          <w:szCs w:val="28"/>
        </w:rPr>
        <w:t xml:space="preserve"> </w:t>
      </w:r>
      <w:r w:rsidRPr="00024033">
        <w:rPr>
          <w:rFonts w:ascii="Times New Roman" w:hAnsi="Times New Roman"/>
          <w:sz w:val="28"/>
          <w:szCs w:val="28"/>
        </w:rPr>
        <w:t>Провела</w:t>
      </w:r>
      <w:proofErr w:type="gramEnd"/>
      <w:r w:rsidRPr="00024033">
        <w:rPr>
          <w:rFonts w:ascii="Times New Roman" w:hAnsi="Times New Roman"/>
          <w:sz w:val="28"/>
          <w:szCs w:val="28"/>
        </w:rPr>
        <w:t xml:space="preserve"> гигиеническую обработку рук по схеме и нанесла на руки дезинфицирующее средство.</w:t>
      </w:r>
    </w:p>
    <w:p w:rsidR="0035545A" w:rsidRDefault="00865260" w:rsidP="00865260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День </w:t>
      </w:r>
      <w:r w:rsidR="00ED3D4D">
        <w:rPr>
          <w:rFonts w:ascii="Times New Roman" w:hAnsi="Times New Roman"/>
          <w:b/>
          <w:sz w:val="28"/>
          <w:szCs w:val="28"/>
        </w:rPr>
        <w:t>10</w:t>
      </w:r>
      <w:r w:rsidR="0035545A" w:rsidRPr="0035545A">
        <w:rPr>
          <w:rFonts w:ascii="Times New Roman" w:hAnsi="Times New Roman"/>
          <w:b/>
          <w:sz w:val="28"/>
          <w:szCs w:val="28"/>
        </w:rPr>
        <w:t>. Приготовление и окраска мазков крови</w:t>
      </w:r>
    </w:p>
    <w:p w:rsidR="0035545A" w:rsidRPr="00782AB6" w:rsidRDefault="00865260" w:rsidP="00017E89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124460</wp:posOffset>
            </wp:positionV>
            <wp:extent cx="2121535" cy="1590675"/>
            <wp:effectExtent l="0" t="0" r="0" b="0"/>
            <wp:wrapSquare wrapText="bothSides"/>
            <wp:docPr id="8" name="Рисунок 8" descr="https://sun9-32.userapi.com/s/v1/if2/A0hrcNJFg2kf8YYcx2YH3fLumWh40VGff5rHcjELtl_Bw1rPp7ac7IMs9YdY_pwMaNYydJY68xj0tQrvAmNsiCm1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s/v1/if2/A0hrcNJFg2kf8YYcx2YH3fLumWh40VGff5rHcjELtl_Bw1rPp7ac7IMs9YdY_pwMaNYydJY68xj0tQrvAmNsiCm1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C3A" w:rsidRDefault="00017E89" w:rsidP="00643C3A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-2244725</wp:posOffset>
            </wp:positionH>
            <wp:positionV relativeFrom="paragraph">
              <wp:posOffset>1469390</wp:posOffset>
            </wp:positionV>
            <wp:extent cx="2127885" cy="1990725"/>
            <wp:effectExtent l="0" t="0" r="0" b="0"/>
            <wp:wrapSquare wrapText="bothSides"/>
            <wp:docPr id="7" name="Рисунок 7" descr="https://sun9-53.userapi.com/s/v1/if2/xiPIWX1QmkfneY3hJPmvJZvDQUcXXJvdJuF6ftLLn1n0tsXnyktVBgVHjwxWShZny5oR1FTbOyzIL10oyQ-yjJ7_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3.userapi.com/s/v1/if2/xiPIWX1QmkfneY3hJPmvJZvDQUcXXJvdJuF6ftLLn1n0tsXnyktVBgVHjwxWShZny5oR1FTbOyzIL10oyQ-yjJ7_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4" r="15612" b="16318"/>
                    <a:stretch/>
                  </pic:blipFill>
                  <pic:spPr bwMode="auto">
                    <a:xfrm>
                      <a:off x="0" y="0"/>
                      <a:ext cx="212788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545A" w:rsidRPr="0035545A">
        <w:rPr>
          <w:rFonts w:ascii="Times New Roman" w:hAnsi="Times New Roman"/>
          <w:sz w:val="28"/>
          <w:szCs w:val="28"/>
        </w:rPr>
        <w:t xml:space="preserve">На сухое подготовленное предметное стекло </w:t>
      </w:r>
      <w:r w:rsidR="00D95E2D">
        <w:rPr>
          <w:rFonts w:ascii="Times New Roman" w:hAnsi="Times New Roman"/>
          <w:sz w:val="28"/>
          <w:szCs w:val="28"/>
        </w:rPr>
        <w:t>ближе к короткой стороне наношу</w:t>
      </w:r>
      <w:r w:rsidR="0035545A" w:rsidRPr="0035545A">
        <w:rPr>
          <w:rFonts w:ascii="Times New Roman" w:hAnsi="Times New Roman"/>
          <w:sz w:val="28"/>
          <w:szCs w:val="28"/>
        </w:rPr>
        <w:t xml:space="preserve"> стеклянной палочкой (или непосредственно из места укола пальца) </w:t>
      </w:r>
      <w:r w:rsidR="00D95E2D">
        <w:rPr>
          <w:rFonts w:ascii="Times New Roman" w:hAnsi="Times New Roman"/>
          <w:sz w:val="28"/>
          <w:szCs w:val="28"/>
        </w:rPr>
        <w:t>небольшую каплю крови. Оставляю</w:t>
      </w:r>
      <w:r w:rsidR="0035545A" w:rsidRPr="0035545A">
        <w:rPr>
          <w:rFonts w:ascii="Times New Roman" w:hAnsi="Times New Roman"/>
          <w:sz w:val="28"/>
          <w:szCs w:val="28"/>
        </w:rPr>
        <w:t xml:space="preserve"> стекло в горизон</w:t>
      </w:r>
      <w:r w:rsidR="00D95E2D">
        <w:rPr>
          <w:rFonts w:ascii="Times New Roman" w:hAnsi="Times New Roman"/>
          <w:sz w:val="28"/>
          <w:szCs w:val="28"/>
        </w:rPr>
        <w:t xml:space="preserve">тальном положении и размазываю </w:t>
      </w:r>
      <w:r w:rsidR="0035545A" w:rsidRPr="0035545A">
        <w:rPr>
          <w:rFonts w:ascii="Times New Roman" w:hAnsi="Times New Roman"/>
          <w:sz w:val="28"/>
          <w:szCs w:val="28"/>
        </w:rPr>
        <w:t xml:space="preserve">кровь по стеклу с помощью сухого чистого </w:t>
      </w:r>
      <w:r w:rsidR="00D95E2D">
        <w:rPr>
          <w:rFonts w:ascii="Times New Roman" w:hAnsi="Times New Roman"/>
          <w:sz w:val="28"/>
          <w:szCs w:val="28"/>
        </w:rPr>
        <w:t>шпателя</w:t>
      </w:r>
      <w:r w:rsidR="0035545A" w:rsidRPr="0035545A">
        <w:rPr>
          <w:rFonts w:ascii="Times New Roman" w:hAnsi="Times New Roman"/>
          <w:sz w:val="28"/>
          <w:szCs w:val="28"/>
        </w:rPr>
        <w:t>, держа его под углом 45°. Коротким ребром, подождав, пока вся кровь не расп</w:t>
      </w:r>
      <w:r w:rsidR="00D95E2D">
        <w:rPr>
          <w:rFonts w:ascii="Times New Roman" w:hAnsi="Times New Roman"/>
          <w:sz w:val="28"/>
          <w:szCs w:val="28"/>
        </w:rPr>
        <w:t>лывется по нему, быстро провожу</w:t>
      </w:r>
      <w:r w:rsidR="0035545A" w:rsidRPr="0035545A">
        <w:rPr>
          <w:rFonts w:ascii="Times New Roman" w:hAnsi="Times New Roman"/>
          <w:sz w:val="28"/>
          <w:szCs w:val="28"/>
        </w:rPr>
        <w:t xml:space="preserve"> по предметному стеклу. Сильно нажимать на предметное стекло не следует, так как это может привести к повреждению форменных э</w:t>
      </w:r>
      <w:r w:rsidR="00D95E2D">
        <w:rPr>
          <w:rFonts w:ascii="Times New Roman" w:hAnsi="Times New Roman"/>
          <w:sz w:val="28"/>
          <w:szCs w:val="28"/>
        </w:rPr>
        <w:t>лементов крови. Мазки высушиваю на воздухе и маркирую</w:t>
      </w:r>
      <w:r w:rsidR="0035545A" w:rsidRPr="0035545A">
        <w:rPr>
          <w:rFonts w:ascii="Times New Roman" w:hAnsi="Times New Roman"/>
          <w:sz w:val="28"/>
          <w:szCs w:val="28"/>
        </w:rPr>
        <w:t xml:space="preserve"> (лучше простым карандашом). </w:t>
      </w:r>
    </w:p>
    <w:p w:rsidR="00643C3A" w:rsidRDefault="0035545A" w:rsidP="00643C3A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35545A">
        <w:rPr>
          <w:rFonts w:ascii="Times New Roman" w:hAnsi="Times New Roman"/>
          <w:sz w:val="28"/>
          <w:szCs w:val="28"/>
        </w:rPr>
        <w:t>Высохший мазок должен быть равномерно тонким, желтоватого цвета, достаточной величины, располагаться на расстоянии 1,0—1,5 см от краев стекла, занимать почти всю длину стекла и заканчиваться «метелочкой».</w:t>
      </w:r>
    </w:p>
    <w:p w:rsidR="00024033" w:rsidRDefault="0035545A" w:rsidP="00024033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мазки маркир</w:t>
      </w:r>
      <w:r w:rsidR="00D95E2D">
        <w:rPr>
          <w:rFonts w:ascii="Times New Roman" w:hAnsi="Times New Roman"/>
          <w:sz w:val="28"/>
          <w:szCs w:val="28"/>
        </w:rPr>
        <w:t>ую и отношу</w:t>
      </w:r>
      <w:r w:rsidR="00394742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394742">
        <w:rPr>
          <w:rFonts w:ascii="Times New Roman" w:hAnsi="Times New Roman"/>
          <w:sz w:val="28"/>
          <w:szCs w:val="28"/>
        </w:rPr>
        <w:t>ламинар</w:t>
      </w:r>
      <w:proofErr w:type="spellEnd"/>
      <w:r w:rsidR="00394742">
        <w:rPr>
          <w:rFonts w:ascii="Times New Roman" w:hAnsi="Times New Roman"/>
          <w:sz w:val="28"/>
          <w:szCs w:val="28"/>
        </w:rPr>
        <w:t xml:space="preserve"> для их фиксации</w:t>
      </w:r>
      <w:r w:rsidR="00D95E2D">
        <w:rPr>
          <w:rFonts w:ascii="Times New Roman" w:hAnsi="Times New Roman"/>
          <w:sz w:val="28"/>
          <w:szCs w:val="28"/>
        </w:rPr>
        <w:t xml:space="preserve"> и окраски. Фиксацию выполняю</w:t>
      </w:r>
      <w:r w:rsidR="00394742">
        <w:rPr>
          <w:rFonts w:ascii="Times New Roman" w:hAnsi="Times New Roman"/>
          <w:sz w:val="28"/>
          <w:szCs w:val="28"/>
        </w:rPr>
        <w:t xml:space="preserve"> при помощи красителя-фиксатора эозин метиленового синего, время экспо</w:t>
      </w:r>
      <w:r w:rsidR="00D95E2D">
        <w:rPr>
          <w:rFonts w:ascii="Times New Roman" w:hAnsi="Times New Roman"/>
          <w:sz w:val="28"/>
          <w:szCs w:val="28"/>
        </w:rPr>
        <w:t>зиции 2 минуты. Далее окрашиваю</w:t>
      </w:r>
      <w:r w:rsidR="00394742">
        <w:rPr>
          <w:rFonts w:ascii="Times New Roman" w:hAnsi="Times New Roman"/>
          <w:sz w:val="28"/>
          <w:szCs w:val="28"/>
        </w:rPr>
        <w:t>азур-эозином 5 минут  (</w:t>
      </w:r>
      <w:proofErr w:type="spellStart"/>
      <w:r w:rsidR="00394742">
        <w:rPr>
          <w:rFonts w:ascii="Times New Roman" w:hAnsi="Times New Roman"/>
          <w:sz w:val="28"/>
          <w:szCs w:val="28"/>
        </w:rPr>
        <w:t>лейкоформула</w:t>
      </w:r>
      <w:proofErr w:type="spellEnd"/>
      <w:r w:rsidR="00394742">
        <w:rPr>
          <w:rFonts w:ascii="Times New Roman" w:hAnsi="Times New Roman"/>
          <w:sz w:val="28"/>
          <w:szCs w:val="28"/>
        </w:rPr>
        <w:t xml:space="preserve">) и 20 минут (окраска тромбоцитов по </w:t>
      </w:r>
      <w:proofErr w:type="spellStart"/>
      <w:r w:rsidR="00394742">
        <w:rPr>
          <w:rFonts w:ascii="Times New Roman" w:hAnsi="Times New Roman"/>
          <w:sz w:val="28"/>
          <w:szCs w:val="28"/>
        </w:rPr>
        <w:t>Фонио</w:t>
      </w:r>
      <w:proofErr w:type="spellEnd"/>
      <w:r w:rsidR="00394742">
        <w:rPr>
          <w:rFonts w:ascii="Times New Roman" w:hAnsi="Times New Roman"/>
          <w:sz w:val="28"/>
          <w:szCs w:val="28"/>
        </w:rPr>
        <w:t>)</w:t>
      </w:r>
      <w:r w:rsidR="00643C3A">
        <w:rPr>
          <w:rFonts w:ascii="Times New Roman" w:hAnsi="Times New Roman"/>
          <w:sz w:val="28"/>
          <w:szCs w:val="28"/>
        </w:rPr>
        <w:t xml:space="preserve">. </w:t>
      </w:r>
      <w:r w:rsidR="00D95E2D">
        <w:rPr>
          <w:rFonts w:ascii="Times New Roman" w:hAnsi="Times New Roman"/>
          <w:sz w:val="28"/>
          <w:szCs w:val="28"/>
        </w:rPr>
        <w:t>Мазки промываю</w:t>
      </w:r>
      <w:r w:rsidR="00394742">
        <w:rPr>
          <w:rFonts w:ascii="Times New Roman" w:hAnsi="Times New Roman"/>
          <w:sz w:val="28"/>
          <w:szCs w:val="28"/>
        </w:rPr>
        <w:t xml:space="preserve"> под </w:t>
      </w:r>
      <w:r w:rsidR="00D95E2D">
        <w:rPr>
          <w:rFonts w:ascii="Times New Roman" w:hAnsi="Times New Roman"/>
          <w:sz w:val="28"/>
          <w:szCs w:val="28"/>
        </w:rPr>
        <w:t>проточной водой и высушиваю</w:t>
      </w:r>
      <w:r w:rsidR="00394742">
        <w:rPr>
          <w:rFonts w:ascii="Times New Roman" w:hAnsi="Times New Roman"/>
          <w:sz w:val="28"/>
          <w:szCs w:val="28"/>
        </w:rPr>
        <w:t>.</w:t>
      </w:r>
    </w:p>
    <w:p w:rsidR="00024033" w:rsidRDefault="00024033" w:rsidP="00AA1EE1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024033">
        <w:rPr>
          <w:rFonts w:ascii="Times New Roman" w:hAnsi="Times New Roman"/>
          <w:sz w:val="28"/>
          <w:szCs w:val="28"/>
        </w:rPr>
        <w:t xml:space="preserve">По окончанию работ провела дезинфекцию рабочей поверхности, продезинфицировала перчатки и </w:t>
      </w:r>
      <w:proofErr w:type="gramStart"/>
      <w:r w:rsidRPr="00024033">
        <w:rPr>
          <w:rFonts w:ascii="Times New Roman" w:hAnsi="Times New Roman"/>
          <w:sz w:val="28"/>
          <w:szCs w:val="28"/>
        </w:rPr>
        <w:t>поместила их в ведро класса Б.Провела</w:t>
      </w:r>
      <w:proofErr w:type="gramEnd"/>
      <w:r w:rsidRPr="00024033">
        <w:rPr>
          <w:rFonts w:ascii="Times New Roman" w:hAnsi="Times New Roman"/>
          <w:sz w:val="28"/>
          <w:szCs w:val="28"/>
        </w:rPr>
        <w:t xml:space="preserve"> гигиеническую обработку рук по схеме и нанесла на руки дезинфицирующее средство.</w:t>
      </w:r>
    </w:p>
    <w:p w:rsidR="002C216A" w:rsidRPr="002C216A" w:rsidRDefault="002C216A" w:rsidP="002C216A">
      <w:p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C216A">
        <w:rPr>
          <w:rFonts w:ascii="Times New Roman" w:hAnsi="Times New Roman"/>
          <w:sz w:val="28"/>
          <w:szCs w:val="28"/>
        </w:rPr>
        <w:t xml:space="preserve">Форменные элементы крови </w:t>
      </w:r>
      <w:r w:rsidR="00AA1EE1">
        <w:rPr>
          <w:rFonts w:ascii="Times New Roman" w:hAnsi="Times New Roman"/>
          <w:sz w:val="28"/>
          <w:szCs w:val="28"/>
        </w:rPr>
        <w:t>должны иметь следующую окраску:</w:t>
      </w:r>
    </w:p>
    <w:p w:rsidR="002C216A" w:rsidRPr="002C216A" w:rsidRDefault="002C216A" w:rsidP="002C216A">
      <w:p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C216A">
        <w:rPr>
          <w:rFonts w:ascii="Times New Roman" w:hAnsi="Times New Roman"/>
          <w:sz w:val="28"/>
          <w:szCs w:val="28"/>
        </w:rPr>
        <w:t>Эритроцит</w:t>
      </w:r>
      <w:proofErr w:type="gramStart"/>
      <w:r w:rsidRPr="002C216A">
        <w:rPr>
          <w:rFonts w:ascii="Times New Roman" w:hAnsi="Times New Roman"/>
          <w:sz w:val="28"/>
          <w:szCs w:val="28"/>
        </w:rPr>
        <w:t>ы-</w:t>
      </w:r>
      <w:proofErr w:type="gramEnd"/>
      <w:r w:rsidRPr="002C216A">
        <w:rPr>
          <w:rFonts w:ascii="Times New Roman" w:hAnsi="Times New Roman"/>
          <w:sz w:val="28"/>
          <w:szCs w:val="28"/>
        </w:rPr>
        <w:t xml:space="preserve"> розовый или</w:t>
      </w:r>
      <w:r w:rsidR="00AA1EE1">
        <w:rPr>
          <w:rFonts w:ascii="Times New Roman" w:hAnsi="Times New Roman"/>
          <w:sz w:val="28"/>
          <w:szCs w:val="28"/>
        </w:rPr>
        <w:t xml:space="preserve"> розовый с серым оттенком цвет.</w:t>
      </w:r>
    </w:p>
    <w:p w:rsidR="002C216A" w:rsidRPr="002C216A" w:rsidRDefault="002C216A" w:rsidP="002C216A">
      <w:p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Лейкоциты:</w:t>
      </w:r>
    </w:p>
    <w:p w:rsidR="002C216A" w:rsidRPr="002711CB" w:rsidRDefault="002C216A" w:rsidP="002711CB">
      <w:pPr>
        <w:pStyle w:val="ac"/>
        <w:numPr>
          <w:ilvl w:val="0"/>
          <w:numId w:val="12"/>
        </w:numPr>
        <w:tabs>
          <w:tab w:val="left" w:pos="8505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2711CB">
        <w:rPr>
          <w:rFonts w:ascii="Times New Roman" w:hAnsi="Times New Roman"/>
          <w:sz w:val="28"/>
          <w:szCs w:val="28"/>
        </w:rPr>
        <w:t>Нейтрофилы-ядра-фиолетовый цвет, цитоплазма-бледно розовый, или розовый, или розово-серый цвет, зернистость цитоплазм</w:t>
      </w:r>
      <w:proofErr w:type="gramStart"/>
      <w:r w:rsidRPr="002711CB">
        <w:rPr>
          <w:rFonts w:ascii="Times New Roman" w:hAnsi="Times New Roman"/>
          <w:sz w:val="28"/>
          <w:szCs w:val="28"/>
        </w:rPr>
        <w:t>ы-</w:t>
      </w:r>
      <w:proofErr w:type="gramEnd"/>
      <w:r w:rsidRPr="002711CB">
        <w:rPr>
          <w:rFonts w:ascii="Times New Roman" w:hAnsi="Times New Roman"/>
          <w:sz w:val="28"/>
          <w:szCs w:val="28"/>
        </w:rPr>
        <w:t xml:space="preserve"> светло-фиолетовый цвет.</w:t>
      </w:r>
    </w:p>
    <w:p w:rsidR="002C216A" w:rsidRPr="002711CB" w:rsidRDefault="002C216A" w:rsidP="002711CB">
      <w:pPr>
        <w:pStyle w:val="ac"/>
        <w:numPr>
          <w:ilvl w:val="0"/>
          <w:numId w:val="12"/>
        </w:numPr>
        <w:tabs>
          <w:tab w:val="left" w:pos="8505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2711CB">
        <w:rPr>
          <w:rFonts w:ascii="Times New Roman" w:hAnsi="Times New Roman"/>
          <w:sz w:val="28"/>
          <w:szCs w:val="28"/>
        </w:rPr>
        <w:t>Эозинофилы-ядра-фиолетовый цвет,</w:t>
      </w:r>
      <w:r w:rsidR="002711CB" w:rsidRPr="002711CB">
        <w:rPr>
          <w:rFonts w:ascii="Times New Roman" w:hAnsi="Times New Roman"/>
          <w:sz w:val="28"/>
          <w:szCs w:val="28"/>
        </w:rPr>
        <w:t xml:space="preserve"> цитоплазма-слаб</w:t>
      </w:r>
      <w:proofErr w:type="gramStart"/>
      <w:r w:rsidR="002711CB" w:rsidRPr="002711CB">
        <w:rPr>
          <w:rFonts w:ascii="Times New Roman" w:hAnsi="Times New Roman"/>
          <w:sz w:val="28"/>
          <w:szCs w:val="28"/>
        </w:rPr>
        <w:t>о-</w:t>
      </w:r>
      <w:proofErr w:type="gramEnd"/>
      <w:r w:rsidR="002711CB" w:rsidRPr="002711CB">
        <w:rPr>
          <w:rFonts w:ascii="Times New Roman" w:hAnsi="Times New Roman"/>
          <w:sz w:val="28"/>
          <w:szCs w:val="28"/>
        </w:rPr>
        <w:t xml:space="preserve"> голубой цвет</w:t>
      </w:r>
      <w:r w:rsidRPr="002711CB">
        <w:rPr>
          <w:rFonts w:ascii="Times New Roman" w:hAnsi="Times New Roman"/>
          <w:sz w:val="28"/>
          <w:szCs w:val="28"/>
        </w:rPr>
        <w:t>,зернистость цитоплазмы-оранжево-кра</w:t>
      </w:r>
      <w:r w:rsidR="002711CB" w:rsidRPr="002711CB">
        <w:rPr>
          <w:rFonts w:ascii="Times New Roman" w:hAnsi="Times New Roman"/>
          <w:sz w:val="28"/>
          <w:szCs w:val="28"/>
        </w:rPr>
        <w:t>сный или кирпично-красный цвет.</w:t>
      </w:r>
    </w:p>
    <w:p w:rsidR="002C216A" w:rsidRPr="002711CB" w:rsidRDefault="002C216A" w:rsidP="002711CB">
      <w:pPr>
        <w:pStyle w:val="ac"/>
        <w:numPr>
          <w:ilvl w:val="0"/>
          <w:numId w:val="12"/>
        </w:numPr>
        <w:tabs>
          <w:tab w:val="left" w:pos="8505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2711CB">
        <w:rPr>
          <w:rFonts w:ascii="Times New Roman" w:hAnsi="Times New Roman"/>
          <w:sz w:val="28"/>
          <w:szCs w:val="28"/>
        </w:rPr>
        <w:t>Базофил</w:t>
      </w:r>
      <w:proofErr w:type="gramStart"/>
      <w:r w:rsidRPr="002711CB">
        <w:rPr>
          <w:rFonts w:ascii="Times New Roman" w:hAnsi="Times New Roman"/>
          <w:sz w:val="28"/>
          <w:szCs w:val="28"/>
        </w:rPr>
        <w:t>ы-</w:t>
      </w:r>
      <w:proofErr w:type="gramEnd"/>
      <w:r w:rsidRPr="002711CB">
        <w:rPr>
          <w:rFonts w:ascii="Times New Roman" w:hAnsi="Times New Roman"/>
          <w:sz w:val="28"/>
          <w:szCs w:val="28"/>
        </w:rPr>
        <w:t xml:space="preserve"> ядра-фиолетовый цвет, цитоплазма- бледно -розовый или светло-фиолетовый цвет, зернистость цитоплазмы-цвет о</w:t>
      </w:r>
      <w:r w:rsidR="002711CB" w:rsidRPr="002711CB">
        <w:rPr>
          <w:rFonts w:ascii="Times New Roman" w:hAnsi="Times New Roman"/>
          <w:sz w:val="28"/>
          <w:szCs w:val="28"/>
        </w:rPr>
        <w:t>т темно-фиолетового до черного.</w:t>
      </w:r>
    </w:p>
    <w:p w:rsidR="002C216A" w:rsidRPr="002711CB" w:rsidRDefault="002C216A" w:rsidP="002711CB">
      <w:pPr>
        <w:pStyle w:val="ac"/>
        <w:numPr>
          <w:ilvl w:val="0"/>
          <w:numId w:val="12"/>
        </w:numPr>
        <w:tabs>
          <w:tab w:val="left" w:pos="8505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2711CB">
        <w:rPr>
          <w:rFonts w:ascii="Times New Roman" w:hAnsi="Times New Roman"/>
          <w:sz w:val="28"/>
          <w:szCs w:val="28"/>
        </w:rPr>
        <w:t>Лимфоцит</w:t>
      </w:r>
      <w:proofErr w:type="gramStart"/>
      <w:r w:rsidRPr="002711CB">
        <w:rPr>
          <w:rFonts w:ascii="Times New Roman" w:hAnsi="Times New Roman"/>
          <w:sz w:val="28"/>
          <w:szCs w:val="28"/>
        </w:rPr>
        <w:t>ы-</w:t>
      </w:r>
      <w:proofErr w:type="gramEnd"/>
      <w:r w:rsidRPr="002711CB">
        <w:rPr>
          <w:rFonts w:ascii="Times New Roman" w:hAnsi="Times New Roman"/>
          <w:sz w:val="28"/>
          <w:szCs w:val="28"/>
        </w:rPr>
        <w:t xml:space="preserve"> ядра-фиолетовый цвет, цитоплазма- голубой, или серо-голубой, или светло -синий, или серовато -</w:t>
      </w:r>
      <w:r w:rsidR="002711CB" w:rsidRPr="002711CB">
        <w:rPr>
          <w:rFonts w:ascii="Times New Roman" w:hAnsi="Times New Roman"/>
          <w:sz w:val="28"/>
          <w:szCs w:val="28"/>
        </w:rPr>
        <w:t>синий цвет/</w:t>
      </w:r>
    </w:p>
    <w:p w:rsidR="00643C3A" w:rsidRDefault="002C216A" w:rsidP="002711CB">
      <w:pPr>
        <w:pStyle w:val="ac"/>
        <w:numPr>
          <w:ilvl w:val="0"/>
          <w:numId w:val="12"/>
        </w:numPr>
        <w:tabs>
          <w:tab w:val="left" w:pos="8505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2711CB">
        <w:rPr>
          <w:rFonts w:ascii="Times New Roman" w:hAnsi="Times New Roman"/>
          <w:sz w:val="28"/>
          <w:szCs w:val="28"/>
        </w:rPr>
        <w:t xml:space="preserve">Моноциты-ядра-светло-фиолетовый цвет, </w:t>
      </w:r>
      <w:proofErr w:type="gramStart"/>
      <w:r w:rsidRPr="002711CB">
        <w:rPr>
          <w:rFonts w:ascii="Times New Roman" w:hAnsi="Times New Roman"/>
          <w:sz w:val="28"/>
          <w:szCs w:val="28"/>
        </w:rPr>
        <w:t>цитоплазма-серый</w:t>
      </w:r>
      <w:proofErr w:type="gramEnd"/>
      <w:r w:rsidRPr="002711CB">
        <w:rPr>
          <w:rFonts w:ascii="Times New Roman" w:hAnsi="Times New Roman"/>
          <w:sz w:val="28"/>
          <w:szCs w:val="28"/>
        </w:rPr>
        <w:t xml:space="preserve"> или синевато-серый цвет.</w:t>
      </w:r>
    </w:p>
    <w:p w:rsidR="00C23675" w:rsidRDefault="00C23675" w:rsidP="00C23675">
      <w:pPr>
        <w:pStyle w:val="ac"/>
        <w:tabs>
          <w:tab w:val="left" w:pos="8505"/>
        </w:tabs>
        <w:spacing w:after="0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C23675" w:rsidRPr="00C23675" w:rsidRDefault="00C23675" w:rsidP="00C23675">
      <w:pPr>
        <w:pStyle w:val="ac"/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23675">
        <w:rPr>
          <w:rFonts w:ascii="Times New Roman" w:hAnsi="Times New Roman"/>
          <w:b/>
          <w:iCs/>
          <w:sz w:val="28"/>
          <w:szCs w:val="28"/>
          <w:lang w:eastAsia="ru-RU"/>
        </w:rPr>
        <w:t xml:space="preserve">День 11. </w:t>
      </w:r>
      <w:r w:rsidRPr="00C23675">
        <w:rPr>
          <w:rFonts w:ascii="Times New Roman" w:hAnsi="Times New Roman"/>
          <w:b/>
          <w:sz w:val="28"/>
          <w:szCs w:val="28"/>
        </w:rPr>
        <w:t>Проведение ОАК на анализаторах</w:t>
      </w:r>
    </w:p>
    <w:p w:rsidR="00C23675" w:rsidRPr="00C23675" w:rsidRDefault="00C23675" w:rsidP="00C23675">
      <w:pPr>
        <w:pStyle w:val="ac"/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23675" w:rsidRPr="00C23675" w:rsidRDefault="00C23675" w:rsidP="00C2367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  <w:r w:rsidRPr="00C23675">
        <w:rPr>
          <w:rFonts w:ascii="Times New Roman" w:hAnsi="Times New Roman"/>
          <w:sz w:val="28"/>
          <w:szCs w:val="28"/>
        </w:rPr>
        <w:t xml:space="preserve">Перед работой надела перчатки, шапочку, медицинскую маску. </w:t>
      </w:r>
    </w:p>
    <w:p w:rsidR="00C23675" w:rsidRPr="00C23675" w:rsidRDefault="00C23675" w:rsidP="00C2367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</w:p>
    <w:p w:rsidR="00C23675" w:rsidRPr="00C23675" w:rsidRDefault="00C23675" w:rsidP="00C2367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  <w:r w:rsidRPr="00C23675">
        <w:rPr>
          <w:rFonts w:ascii="Times New Roman" w:hAnsi="Times New Roman"/>
          <w:sz w:val="28"/>
          <w:szCs w:val="28"/>
          <w:u w:val="single"/>
        </w:rPr>
        <w:t xml:space="preserve">Прием и маркировка </w:t>
      </w:r>
      <w:proofErr w:type="spellStart"/>
      <w:r w:rsidRPr="00C23675">
        <w:rPr>
          <w:rFonts w:ascii="Times New Roman" w:hAnsi="Times New Roman"/>
          <w:sz w:val="28"/>
          <w:szCs w:val="28"/>
          <w:u w:val="single"/>
        </w:rPr>
        <w:t>биоматерила</w:t>
      </w:r>
      <w:proofErr w:type="spellEnd"/>
      <w:r w:rsidRPr="00C23675">
        <w:rPr>
          <w:rFonts w:ascii="Times New Roman" w:hAnsi="Times New Roman"/>
          <w:sz w:val="28"/>
          <w:szCs w:val="28"/>
        </w:rPr>
        <w:t xml:space="preserve">. В приемной комнате приняла материал и поставила пробирки в штатив (сравнила </w:t>
      </w:r>
      <w:proofErr w:type="spellStart"/>
      <w:r w:rsidRPr="00C23675">
        <w:rPr>
          <w:rFonts w:ascii="Times New Roman" w:hAnsi="Times New Roman"/>
          <w:sz w:val="28"/>
          <w:szCs w:val="28"/>
        </w:rPr>
        <w:t>штрихкоды</w:t>
      </w:r>
      <w:proofErr w:type="spellEnd"/>
      <w:r w:rsidRPr="00C23675">
        <w:rPr>
          <w:rFonts w:ascii="Times New Roman" w:hAnsi="Times New Roman"/>
          <w:sz w:val="28"/>
          <w:szCs w:val="28"/>
        </w:rPr>
        <w:t xml:space="preserve">, передала образцы, проверила кровь на наличие сгустка). Далее транспортирую материал в гематологический отдел в контейнере для транспортировки биоматериала. </w:t>
      </w:r>
    </w:p>
    <w:p w:rsidR="00C23675" w:rsidRPr="00C23675" w:rsidRDefault="00C23675" w:rsidP="00C2367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</w:p>
    <w:p w:rsidR="00705419" w:rsidRDefault="00C23675" w:rsidP="00C2367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  <w:r w:rsidRPr="00C23675">
        <w:rPr>
          <w:rFonts w:ascii="Times New Roman" w:hAnsi="Times New Roman"/>
          <w:sz w:val="28"/>
          <w:szCs w:val="28"/>
          <w:u w:val="single"/>
        </w:rPr>
        <w:t>Работа на гематологическом анализаторе</w:t>
      </w:r>
      <w:r w:rsidRPr="00C236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705419" w:rsidRPr="00B73D4A">
        <w:rPr>
          <w:rFonts w:ascii="Times New Roman" w:hAnsi="Times New Roman"/>
          <w:sz w:val="28"/>
          <w:szCs w:val="28"/>
        </w:rPr>
        <w:t>Sysmex</w:t>
      </w:r>
      <w:proofErr w:type="spellEnd"/>
      <w:r w:rsidR="00705419" w:rsidRPr="00B73D4A">
        <w:rPr>
          <w:rFonts w:ascii="Times New Roman" w:hAnsi="Times New Roman"/>
          <w:sz w:val="28"/>
          <w:szCs w:val="28"/>
        </w:rPr>
        <w:t xml:space="preserve"> XT-4000 I</w:t>
      </w:r>
      <w:r w:rsidR="00705419">
        <w:rPr>
          <w:rFonts w:ascii="Times New Roman" w:hAnsi="Times New Roman"/>
          <w:sz w:val="28"/>
          <w:szCs w:val="28"/>
        </w:rPr>
        <w:t xml:space="preserve">. </w:t>
      </w:r>
      <w:r w:rsidR="00705419" w:rsidRPr="00705419">
        <w:rPr>
          <w:rFonts w:ascii="Times New Roman" w:hAnsi="Times New Roman"/>
          <w:b/>
          <w:sz w:val="28"/>
          <w:szCs w:val="28"/>
        </w:rPr>
        <w:t>Ручной режим.</w:t>
      </w:r>
      <w:r w:rsidRPr="00C23675">
        <w:rPr>
          <w:rFonts w:ascii="Times New Roman" w:hAnsi="Times New Roman"/>
          <w:sz w:val="28"/>
          <w:szCs w:val="28"/>
        </w:rPr>
        <w:t>Методика:</w:t>
      </w:r>
    </w:p>
    <w:p w:rsidR="00705419" w:rsidRPr="00705419" w:rsidRDefault="00705419" w:rsidP="00705419">
      <w:pPr>
        <w:rPr>
          <w:rFonts w:ascii="Times New Roman" w:hAnsi="Times New Roman"/>
          <w:sz w:val="28"/>
          <w:szCs w:val="28"/>
        </w:rPr>
      </w:pPr>
      <w:r w:rsidRPr="0070541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Включаю</w:t>
      </w:r>
      <w:r w:rsidRPr="00705419">
        <w:rPr>
          <w:rFonts w:ascii="Times New Roman" w:hAnsi="Times New Roman"/>
          <w:sz w:val="28"/>
          <w:szCs w:val="28"/>
        </w:rPr>
        <w:t xml:space="preserve"> аппарат (на левой стороне прибора).</w:t>
      </w:r>
    </w:p>
    <w:p w:rsidR="00705419" w:rsidRPr="00705419" w:rsidRDefault="00705419" w:rsidP="007054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Включаю</w:t>
      </w:r>
      <w:r w:rsidRPr="00705419">
        <w:rPr>
          <w:rFonts w:ascii="Times New Roman" w:hAnsi="Times New Roman"/>
          <w:sz w:val="28"/>
          <w:szCs w:val="28"/>
        </w:rPr>
        <w:t xml:space="preserve"> компьютер (квадратная кнопка).</w:t>
      </w:r>
    </w:p>
    <w:p w:rsidR="00705419" w:rsidRPr="00705419" w:rsidRDefault="00705419" w:rsidP="00705419">
      <w:pPr>
        <w:rPr>
          <w:rFonts w:ascii="Times New Roman" w:hAnsi="Times New Roman"/>
          <w:sz w:val="28"/>
          <w:szCs w:val="28"/>
        </w:rPr>
      </w:pPr>
      <w:r w:rsidRPr="00705419">
        <w:rPr>
          <w:rFonts w:ascii="Times New Roman" w:hAnsi="Times New Roman"/>
          <w:sz w:val="28"/>
          <w:szCs w:val="28"/>
        </w:rPr>
        <w:t>Нагревается элемент до 40°С.</w:t>
      </w:r>
    </w:p>
    <w:p w:rsidR="00705419" w:rsidRPr="00705419" w:rsidRDefault="00705419" w:rsidP="00705419">
      <w:pPr>
        <w:rPr>
          <w:rFonts w:ascii="Times New Roman" w:hAnsi="Times New Roman"/>
          <w:sz w:val="28"/>
          <w:szCs w:val="28"/>
        </w:rPr>
      </w:pPr>
      <w:r w:rsidRPr="00705419">
        <w:rPr>
          <w:rFonts w:ascii="Times New Roman" w:hAnsi="Times New Roman"/>
          <w:sz w:val="28"/>
          <w:szCs w:val="28"/>
        </w:rPr>
        <w:t>Анализатор автоматически промывается и показывает фоновое значение реагентов, если хоть одно значение превышает норму — анализатор промывается снова. В это время на нижней шкале монитора высвечивается «</w:t>
      </w:r>
      <w:proofErr w:type="spellStart"/>
      <w:r w:rsidRPr="00705419">
        <w:rPr>
          <w:rFonts w:ascii="Times New Roman" w:hAnsi="Times New Roman"/>
          <w:sz w:val="28"/>
          <w:szCs w:val="28"/>
        </w:rPr>
        <w:t>Васкего</w:t>
      </w:r>
      <w:proofErr w:type="gramStart"/>
      <w:r w:rsidRPr="00705419">
        <w:rPr>
          <w:rFonts w:ascii="Times New Roman" w:hAnsi="Times New Roman"/>
          <w:sz w:val="28"/>
          <w:szCs w:val="28"/>
        </w:rPr>
        <w:t>n</w:t>
      </w:r>
      <w:proofErr w:type="gramEnd"/>
      <w:r w:rsidRPr="00705419">
        <w:rPr>
          <w:rFonts w:ascii="Times New Roman" w:hAnsi="Times New Roman"/>
          <w:sz w:val="28"/>
          <w:szCs w:val="28"/>
        </w:rPr>
        <w:t>геd</w:t>
      </w:r>
      <w:proofErr w:type="spellEnd"/>
      <w:r w:rsidRPr="00705419">
        <w:rPr>
          <w:rFonts w:ascii="Times New Roman" w:hAnsi="Times New Roman"/>
          <w:sz w:val="28"/>
          <w:szCs w:val="28"/>
        </w:rPr>
        <w:t>».</w:t>
      </w:r>
    </w:p>
    <w:p w:rsidR="00705419" w:rsidRPr="00705419" w:rsidRDefault="00705419" w:rsidP="007054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Жду</w:t>
      </w:r>
      <w:r w:rsidRPr="00705419">
        <w:rPr>
          <w:rFonts w:ascii="Times New Roman" w:hAnsi="Times New Roman"/>
          <w:sz w:val="28"/>
          <w:szCs w:val="28"/>
        </w:rPr>
        <w:t>, когда на нижней панели монитора загорится зеленый квадрат и на передней панели анализатора зеленый светодиод, анализатор готов к работе.</w:t>
      </w:r>
    </w:p>
    <w:p w:rsidR="00705419" w:rsidRPr="00705419" w:rsidRDefault="00705419" w:rsidP="007054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Навожу</w:t>
      </w:r>
      <w:r w:rsidRPr="00705419">
        <w:rPr>
          <w:rFonts w:ascii="Times New Roman" w:hAnsi="Times New Roman"/>
          <w:sz w:val="28"/>
          <w:szCs w:val="28"/>
        </w:rPr>
        <w:t xml:space="preserve"> стрелку на иконку «Ручное измерение», (иконка находится в верхнем левом углу монитора). П</w:t>
      </w:r>
      <w:r>
        <w:rPr>
          <w:rFonts w:ascii="Times New Roman" w:hAnsi="Times New Roman"/>
          <w:sz w:val="28"/>
          <w:szCs w:val="28"/>
        </w:rPr>
        <w:t>оявляется табло, в нем указываю</w:t>
      </w:r>
      <w:r w:rsidRPr="00705419">
        <w:rPr>
          <w:rFonts w:ascii="Times New Roman" w:hAnsi="Times New Roman"/>
          <w:sz w:val="28"/>
          <w:szCs w:val="28"/>
        </w:rPr>
        <w:t xml:space="preserve"> № пробы </w:t>
      </w:r>
      <w:r>
        <w:rPr>
          <w:rFonts w:ascii="Times New Roman" w:hAnsi="Times New Roman"/>
          <w:sz w:val="28"/>
          <w:szCs w:val="28"/>
        </w:rPr>
        <w:t>и выбираю</w:t>
      </w:r>
      <w:r w:rsidRPr="00705419">
        <w:rPr>
          <w:rFonts w:ascii="Times New Roman" w:hAnsi="Times New Roman"/>
          <w:sz w:val="28"/>
          <w:szCs w:val="28"/>
        </w:rPr>
        <w:t xml:space="preserve"> профиль:</w:t>
      </w:r>
    </w:p>
    <w:p w:rsidR="00705419" w:rsidRPr="00705419" w:rsidRDefault="00705419" w:rsidP="00705419">
      <w:pPr>
        <w:pStyle w:val="ac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705419">
        <w:rPr>
          <w:rFonts w:ascii="Times New Roman" w:hAnsi="Times New Roman"/>
          <w:sz w:val="28"/>
          <w:szCs w:val="28"/>
        </w:rPr>
        <w:lastRenderedPageBreak/>
        <w:t>С СВС — общий анализ крови (без формулы)</w:t>
      </w:r>
    </w:p>
    <w:p w:rsidR="00705419" w:rsidRPr="00705419" w:rsidRDefault="00705419" w:rsidP="00705419">
      <w:pPr>
        <w:pStyle w:val="ac"/>
        <w:numPr>
          <w:ilvl w:val="0"/>
          <w:numId w:val="32"/>
        </w:numPr>
        <w:rPr>
          <w:rFonts w:ascii="Times New Roman" w:hAnsi="Times New Roman"/>
          <w:sz w:val="28"/>
          <w:szCs w:val="28"/>
          <w:u w:val="single"/>
        </w:rPr>
      </w:pPr>
      <w:r w:rsidRPr="00705419">
        <w:rPr>
          <w:rFonts w:ascii="Times New Roman" w:hAnsi="Times New Roman"/>
          <w:sz w:val="28"/>
          <w:szCs w:val="28"/>
          <w:u w:val="single"/>
        </w:rPr>
        <w:t>С</w:t>
      </w:r>
      <w:proofErr w:type="gramStart"/>
      <w:r w:rsidRPr="00705419">
        <w:rPr>
          <w:rFonts w:ascii="Times New Roman" w:hAnsi="Times New Roman"/>
          <w:sz w:val="28"/>
          <w:szCs w:val="28"/>
          <w:u w:val="single"/>
        </w:rPr>
        <w:t>D</w:t>
      </w:r>
      <w:proofErr w:type="gramEnd"/>
      <w:r w:rsidRPr="00705419">
        <w:rPr>
          <w:rFonts w:ascii="Times New Roman" w:hAnsi="Times New Roman"/>
          <w:sz w:val="28"/>
          <w:szCs w:val="28"/>
          <w:u w:val="single"/>
        </w:rPr>
        <w:t xml:space="preserve"> СВС </w:t>
      </w:r>
      <w:proofErr w:type="spellStart"/>
      <w:r w:rsidRPr="00705419">
        <w:rPr>
          <w:rFonts w:ascii="Times New Roman" w:hAnsi="Times New Roman"/>
          <w:sz w:val="28"/>
          <w:szCs w:val="28"/>
          <w:u w:val="single"/>
        </w:rPr>
        <w:t>Diff</w:t>
      </w:r>
      <w:proofErr w:type="spellEnd"/>
      <w:r w:rsidRPr="00705419">
        <w:rPr>
          <w:rFonts w:ascii="Times New Roman" w:hAnsi="Times New Roman"/>
          <w:sz w:val="28"/>
          <w:szCs w:val="28"/>
          <w:u w:val="single"/>
        </w:rPr>
        <w:t xml:space="preserve"> — развернутый анализ крови (с формулой)</w:t>
      </w:r>
    </w:p>
    <w:p w:rsidR="00705419" w:rsidRPr="00705419" w:rsidRDefault="00705419" w:rsidP="00705419">
      <w:pPr>
        <w:pStyle w:val="ac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proofErr w:type="gramStart"/>
      <w:r w:rsidRPr="00705419">
        <w:rPr>
          <w:rFonts w:ascii="Times New Roman" w:hAnsi="Times New Roman"/>
          <w:sz w:val="28"/>
          <w:szCs w:val="28"/>
        </w:rPr>
        <w:t>С</w:t>
      </w:r>
      <w:proofErr w:type="gramEnd"/>
      <w:r w:rsidRPr="00705419">
        <w:rPr>
          <w:rFonts w:ascii="Times New Roman" w:hAnsi="Times New Roman"/>
          <w:sz w:val="28"/>
          <w:szCs w:val="28"/>
        </w:rPr>
        <w:t xml:space="preserve">DR СВС Diff Ref — развернутый анализ крови с формулой и </w:t>
      </w:r>
      <w:proofErr w:type="spellStart"/>
      <w:r w:rsidRPr="00705419">
        <w:rPr>
          <w:rFonts w:ascii="Times New Roman" w:hAnsi="Times New Roman"/>
          <w:sz w:val="28"/>
          <w:szCs w:val="28"/>
        </w:rPr>
        <w:t>ретикулоциты</w:t>
      </w:r>
      <w:proofErr w:type="spellEnd"/>
    </w:p>
    <w:p w:rsidR="00705419" w:rsidRPr="00705419" w:rsidRDefault="00705419" w:rsidP="00705419">
      <w:pPr>
        <w:pStyle w:val="ac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705419">
        <w:rPr>
          <w:rFonts w:ascii="Times New Roman" w:hAnsi="Times New Roman"/>
          <w:sz w:val="28"/>
          <w:szCs w:val="28"/>
        </w:rPr>
        <w:t>С</w:t>
      </w:r>
      <w:proofErr w:type="gramStart"/>
      <w:r w:rsidRPr="00705419">
        <w:rPr>
          <w:rFonts w:ascii="Times New Roman" w:hAnsi="Times New Roman"/>
          <w:sz w:val="28"/>
          <w:szCs w:val="28"/>
        </w:rPr>
        <w:t>R</w:t>
      </w:r>
      <w:proofErr w:type="gramEnd"/>
      <w:r w:rsidRPr="00705419">
        <w:rPr>
          <w:rFonts w:ascii="Times New Roman" w:hAnsi="Times New Roman"/>
          <w:sz w:val="28"/>
          <w:szCs w:val="28"/>
        </w:rPr>
        <w:t xml:space="preserve"> СВС Ref — общий анализ крови без формулы и </w:t>
      </w:r>
      <w:proofErr w:type="spellStart"/>
      <w:r w:rsidRPr="00705419">
        <w:rPr>
          <w:rFonts w:ascii="Times New Roman" w:hAnsi="Times New Roman"/>
          <w:sz w:val="28"/>
          <w:szCs w:val="28"/>
        </w:rPr>
        <w:t>ретикулоциты</w:t>
      </w:r>
      <w:proofErr w:type="spellEnd"/>
    </w:p>
    <w:p w:rsidR="00705419" w:rsidRPr="00705419" w:rsidRDefault="00705419" w:rsidP="007054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Выбрала нужный профиль и нажала</w:t>
      </w:r>
      <w:r w:rsidRPr="00705419">
        <w:rPr>
          <w:rFonts w:ascii="Times New Roman" w:hAnsi="Times New Roman"/>
          <w:sz w:val="28"/>
          <w:szCs w:val="28"/>
        </w:rPr>
        <w:t xml:space="preserve"> ОК.В левом нижнем углу загорается зелёная кнопка и номер пробы.</w:t>
      </w:r>
    </w:p>
    <w:p w:rsidR="005118B5" w:rsidRDefault="00705419" w:rsidP="005118B5">
      <w:pPr>
        <w:pStyle w:val="ac"/>
        <w:numPr>
          <w:ilvl w:val="0"/>
          <w:numId w:val="3"/>
        </w:numPr>
        <w:tabs>
          <w:tab w:val="clear" w:pos="720"/>
          <w:tab w:val="num" w:pos="284"/>
        </w:tabs>
        <w:ind w:left="284" w:hanging="284"/>
        <w:rPr>
          <w:rFonts w:ascii="Times New Roman" w:hAnsi="Times New Roman"/>
          <w:sz w:val="28"/>
          <w:szCs w:val="28"/>
        </w:rPr>
      </w:pPr>
      <w:r w:rsidRPr="005118B5">
        <w:rPr>
          <w:rFonts w:ascii="Times New Roman" w:hAnsi="Times New Roman"/>
          <w:sz w:val="28"/>
          <w:szCs w:val="28"/>
        </w:rPr>
        <w:t>Кровь тщательно перемешала, открыла крышку и подставила исследуемую пробу к игле, нажала серую клавишу «СТАРТ».</w:t>
      </w:r>
      <w:r w:rsidR="005118B5" w:rsidRPr="005118B5">
        <w:rPr>
          <w:rFonts w:ascii="Times New Roman" w:hAnsi="Times New Roman"/>
          <w:sz w:val="28"/>
          <w:szCs w:val="28"/>
        </w:rPr>
        <w:t xml:space="preserve"> Уб</w:t>
      </w:r>
      <w:r w:rsidRPr="005118B5">
        <w:rPr>
          <w:rFonts w:ascii="Times New Roman" w:hAnsi="Times New Roman"/>
          <w:sz w:val="28"/>
          <w:szCs w:val="28"/>
        </w:rPr>
        <w:t xml:space="preserve">рала пробирку </w:t>
      </w:r>
      <w:r w:rsidR="005118B5" w:rsidRPr="005118B5">
        <w:rPr>
          <w:rFonts w:ascii="Times New Roman" w:hAnsi="Times New Roman"/>
          <w:sz w:val="28"/>
          <w:szCs w:val="28"/>
        </w:rPr>
        <w:t>только после звукового сигнала!</w:t>
      </w:r>
    </w:p>
    <w:p w:rsidR="005118B5" w:rsidRPr="005118B5" w:rsidRDefault="005118B5" w:rsidP="005118B5">
      <w:pPr>
        <w:pStyle w:val="ac"/>
        <w:ind w:left="284"/>
        <w:rPr>
          <w:rFonts w:ascii="Times New Roman" w:hAnsi="Times New Roman"/>
          <w:sz w:val="28"/>
          <w:szCs w:val="28"/>
        </w:rPr>
      </w:pPr>
    </w:p>
    <w:p w:rsidR="0026628E" w:rsidRDefault="00705419" w:rsidP="0026628E">
      <w:pPr>
        <w:pStyle w:val="ac"/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5118B5">
        <w:rPr>
          <w:rFonts w:ascii="Times New Roman" w:hAnsi="Times New Roman"/>
          <w:sz w:val="28"/>
          <w:szCs w:val="28"/>
        </w:rPr>
        <w:t>Чтобы поменять номер пробы, необходимо опять нажать кнопку «Ручное измерение», после чего появится таблица, в которой набираем необходимый номер пробы и нажимаем ОК.</w:t>
      </w:r>
    </w:p>
    <w:p w:rsidR="0026628E" w:rsidRPr="0026628E" w:rsidRDefault="0026628E" w:rsidP="0026628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3675" w:rsidRDefault="0026628E" w:rsidP="0026628E">
      <w:pPr>
        <w:pStyle w:val="ac"/>
        <w:numPr>
          <w:ilvl w:val="0"/>
          <w:numId w:val="3"/>
        </w:numPr>
        <w:tabs>
          <w:tab w:val="clear" w:pos="720"/>
          <w:tab w:val="num" w:pos="284"/>
          <w:tab w:val="left" w:pos="8505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26628E">
        <w:rPr>
          <w:rFonts w:ascii="Times New Roman" w:hAnsi="Times New Roman"/>
          <w:sz w:val="28"/>
          <w:szCs w:val="28"/>
        </w:rPr>
        <w:t xml:space="preserve">После того, как анализатор </w:t>
      </w:r>
      <w:r>
        <w:rPr>
          <w:rFonts w:ascii="Times New Roman" w:hAnsi="Times New Roman"/>
          <w:sz w:val="28"/>
          <w:szCs w:val="28"/>
        </w:rPr>
        <w:t>выполнит исследование крови</w:t>
      </w:r>
      <w:r w:rsidRPr="0026628E">
        <w:rPr>
          <w:rFonts w:ascii="Times New Roman" w:hAnsi="Times New Roman"/>
          <w:sz w:val="28"/>
          <w:szCs w:val="28"/>
        </w:rPr>
        <w:t xml:space="preserve">,  врач просматривает результаты анализатора и авторизует их в программе </w:t>
      </w:r>
      <w:r w:rsidRPr="0026628E">
        <w:rPr>
          <w:rFonts w:ascii="Times New Roman" w:hAnsi="Times New Roman"/>
          <w:sz w:val="28"/>
          <w:szCs w:val="28"/>
          <w:lang w:val="en-US"/>
        </w:rPr>
        <w:t>QMS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6628E">
        <w:rPr>
          <w:rFonts w:ascii="Times New Roman" w:hAnsi="Times New Roman"/>
          <w:sz w:val="28"/>
          <w:szCs w:val="28"/>
        </w:rPr>
        <w:t xml:space="preserve">формируются рабочие листы на </w:t>
      </w:r>
      <w:proofErr w:type="spellStart"/>
      <w:r w:rsidRPr="0026628E">
        <w:rPr>
          <w:rFonts w:ascii="Times New Roman" w:hAnsi="Times New Roman"/>
          <w:sz w:val="28"/>
          <w:szCs w:val="28"/>
        </w:rPr>
        <w:t>лейкоформулу</w:t>
      </w:r>
      <w:proofErr w:type="spellEnd"/>
      <w:r w:rsidRPr="0026628E">
        <w:rPr>
          <w:rFonts w:ascii="Times New Roman" w:hAnsi="Times New Roman"/>
          <w:sz w:val="28"/>
          <w:szCs w:val="28"/>
        </w:rPr>
        <w:t xml:space="preserve">, на тромбоциты по </w:t>
      </w:r>
      <w:proofErr w:type="spellStart"/>
      <w:r w:rsidRPr="0026628E">
        <w:rPr>
          <w:rFonts w:ascii="Times New Roman" w:hAnsi="Times New Roman"/>
          <w:sz w:val="28"/>
          <w:szCs w:val="28"/>
        </w:rPr>
        <w:t>Фонио</w:t>
      </w:r>
      <w:proofErr w:type="spellEnd"/>
      <w:r w:rsidRPr="0026628E">
        <w:rPr>
          <w:rFonts w:ascii="Times New Roman" w:hAnsi="Times New Roman"/>
          <w:sz w:val="28"/>
          <w:szCs w:val="28"/>
        </w:rPr>
        <w:t xml:space="preserve">. Рабочий лист по СОЭ формирую самостоятельно вручную: создаю рабочий лист, вношу </w:t>
      </w:r>
      <w:proofErr w:type="spellStart"/>
      <w:r w:rsidRPr="0026628E">
        <w:rPr>
          <w:rFonts w:ascii="Times New Roman" w:hAnsi="Times New Roman"/>
          <w:sz w:val="28"/>
          <w:szCs w:val="28"/>
        </w:rPr>
        <w:t>штрихкоды</w:t>
      </w:r>
      <w:proofErr w:type="spellEnd"/>
      <w:r w:rsidRPr="0026628E">
        <w:rPr>
          <w:rFonts w:ascii="Times New Roman" w:hAnsi="Times New Roman"/>
          <w:sz w:val="28"/>
          <w:szCs w:val="28"/>
        </w:rPr>
        <w:t xml:space="preserve"> в программу, распечатываю.</w:t>
      </w:r>
    </w:p>
    <w:p w:rsidR="0026628E" w:rsidRPr="0026628E" w:rsidRDefault="0026628E" w:rsidP="0026628E">
      <w:p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3675" w:rsidRPr="00C23675" w:rsidRDefault="00C23675" w:rsidP="00C2367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  <w:r w:rsidRPr="00C23675">
        <w:rPr>
          <w:rFonts w:ascii="Times New Roman" w:hAnsi="Times New Roman"/>
          <w:sz w:val="28"/>
          <w:szCs w:val="28"/>
          <w:u w:val="single"/>
        </w:rPr>
        <w:t>Приготовление мазков крови</w:t>
      </w:r>
      <w:r w:rsidRPr="00C23675">
        <w:rPr>
          <w:rFonts w:ascii="Times New Roman" w:hAnsi="Times New Roman"/>
          <w:sz w:val="28"/>
          <w:szCs w:val="28"/>
        </w:rPr>
        <w:t xml:space="preserve">. Приготовила мазки на предметном стекле. Окрасила мазки: </w:t>
      </w:r>
      <w:proofErr w:type="spellStart"/>
      <w:r w:rsidRPr="00C23675">
        <w:rPr>
          <w:rFonts w:ascii="Times New Roman" w:hAnsi="Times New Roman"/>
          <w:sz w:val="28"/>
          <w:szCs w:val="28"/>
        </w:rPr>
        <w:t>лейкоформула</w:t>
      </w:r>
      <w:proofErr w:type="spellEnd"/>
      <w:r w:rsidRPr="00C23675">
        <w:rPr>
          <w:rFonts w:ascii="Times New Roman" w:hAnsi="Times New Roman"/>
          <w:sz w:val="28"/>
          <w:szCs w:val="28"/>
        </w:rPr>
        <w:t xml:space="preserve">- 5 минут азур-эозином по </w:t>
      </w:r>
      <w:proofErr w:type="gramStart"/>
      <w:r w:rsidRPr="00C23675">
        <w:rPr>
          <w:rFonts w:ascii="Times New Roman" w:hAnsi="Times New Roman"/>
          <w:sz w:val="28"/>
          <w:szCs w:val="28"/>
        </w:rPr>
        <w:t>Романовскому</w:t>
      </w:r>
      <w:proofErr w:type="gramEnd"/>
      <w:r w:rsidRPr="00C23675">
        <w:rPr>
          <w:rFonts w:ascii="Times New Roman" w:hAnsi="Times New Roman"/>
          <w:sz w:val="28"/>
          <w:szCs w:val="28"/>
        </w:rPr>
        <w:t xml:space="preserve">, тромбоциты по </w:t>
      </w:r>
      <w:proofErr w:type="spellStart"/>
      <w:r w:rsidRPr="00C23675">
        <w:rPr>
          <w:rFonts w:ascii="Times New Roman" w:hAnsi="Times New Roman"/>
          <w:sz w:val="28"/>
          <w:szCs w:val="28"/>
        </w:rPr>
        <w:t>Фонио</w:t>
      </w:r>
      <w:proofErr w:type="spellEnd"/>
      <w:r w:rsidRPr="00C23675">
        <w:rPr>
          <w:rFonts w:ascii="Times New Roman" w:hAnsi="Times New Roman"/>
          <w:sz w:val="28"/>
          <w:szCs w:val="28"/>
        </w:rPr>
        <w:t xml:space="preserve">- 20 минут азур-эозином по Романовскому. Передала врачу для </w:t>
      </w:r>
      <w:proofErr w:type="spellStart"/>
      <w:r w:rsidRPr="00C23675">
        <w:rPr>
          <w:rFonts w:ascii="Times New Roman" w:hAnsi="Times New Roman"/>
          <w:sz w:val="28"/>
          <w:szCs w:val="28"/>
        </w:rPr>
        <w:t>микроскопирования</w:t>
      </w:r>
      <w:proofErr w:type="spellEnd"/>
      <w:r w:rsidRPr="00C23675">
        <w:rPr>
          <w:rFonts w:ascii="Times New Roman" w:hAnsi="Times New Roman"/>
          <w:sz w:val="28"/>
          <w:szCs w:val="28"/>
        </w:rPr>
        <w:t xml:space="preserve">. </w:t>
      </w:r>
    </w:p>
    <w:p w:rsidR="00C23675" w:rsidRPr="00C23675" w:rsidRDefault="00C23675" w:rsidP="00C2367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</w:p>
    <w:p w:rsidR="00C939E5" w:rsidRPr="00C23675" w:rsidRDefault="00C23675" w:rsidP="00C939E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  <w:r w:rsidRPr="00C23675">
        <w:rPr>
          <w:rFonts w:ascii="Times New Roman" w:hAnsi="Times New Roman"/>
          <w:sz w:val="28"/>
          <w:szCs w:val="28"/>
          <w:u w:val="single"/>
        </w:rPr>
        <w:t>Постановка СОЭ</w:t>
      </w:r>
      <w:r w:rsidRPr="00C23675">
        <w:rPr>
          <w:rFonts w:ascii="Times New Roman" w:hAnsi="Times New Roman"/>
          <w:sz w:val="28"/>
          <w:szCs w:val="28"/>
        </w:rPr>
        <w:t>.</w:t>
      </w:r>
      <w:proofErr w:type="gramStart"/>
      <w:r w:rsidR="00C939E5" w:rsidRPr="00C939E5">
        <w:rPr>
          <w:rFonts w:ascii="Times New Roman" w:hAnsi="Times New Roman"/>
          <w:sz w:val="28"/>
          <w:szCs w:val="28"/>
        </w:rPr>
        <w:t xml:space="preserve"> </w:t>
      </w:r>
      <w:r w:rsidR="00C939E5" w:rsidRPr="00C23675">
        <w:rPr>
          <w:rFonts w:ascii="Times New Roman" w:hAnsi="Times New Roman"/>
          <w:sz w:val="28"/>
          <w:szCs w:val="28"/>
        </w:rPr>
        <w:t>)</w:t>
      </w:r>
      <w:proofErr w:type="gramEnd"/>
      <w:r w:rsidR="00C939E5" w:rsidRPr="00C23675">
        <w:rPr>
          <w:rFonts w:ascii="Times New Roman" w:hAnsi="Times New Roman"/>
          <w:sz w:val="28"/>
          <w:szCs w:val="28"/>
        </w:rPr>
        <w:t xml:space="preserve">. В программе </w:t>
      </w:r>
      <w:r w:rsidR="00C939E5" w:rsidRPr="00C23675">
        <w:rPr>
          <w:rFonts w:ascii="Times New Roman" w:hAnsi="Times New Roman"/>
          <w:sz w:val="28"/>
          <w:szCs w:val="28"/>
          <w:lang w:val="en-US"/>
        </w:rPr>
        <w:t>QMS</w:t>
      </w:r>
      <w:r w:rsidR="00C939E5" w:rsidRPr="00C23675">
        <w:rPr>
          <w:rFonts w:ascii="Times New Roman" w:hAnsi="Times New Roman"/>
          <w:sz w:val="28"/>
          <w:szCs w:val="28"/>
        </w:rPr>
        <w:t xml:space="preserve"> создала рабочий лист на СОЭ и внесла туда </w:t>
      </w:r>
      <w:proofErr w:type="spellStart"/>
      <w:r w:rsidR="00C939E5" w:rsidRPr="00C23675">
        <w:rPr>
          <w:rFonts w:ascii="Times New Roman" w:hAnsi="Times New Roman"/>
          <w:sz w:val="28"/>
          <w:szCs w:val="28"/>
        </w:rPr>
        <w:t>штрихкоды</w:t>
      </w:r>
      <w:proofErr w:type="spellEnd"/>
      <w:r w:rsidR="00C939E5" w:rsidRPr="00C23675">
        <w:rPr>
          <w:rFonts w:ascii="Times New Roman" w:hAnsi="Times New Roman"/>
          <w:sz w:val="28"/>
          <w:szCs w:val="28"/>
        </w:rPr>
        <w:t xml:space="preserve"> с пробирок в порядке постановки в штативе. </w:t>
      </w:r>
    </w:p>
    <w:p w:rsidR="00C939E5" w:rsidRDefault="00C23675" w:rsidP="00C2367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  <w:r w:rsidRPr="00C23675">
        <w:rPr>
          <w:rFonts w:ascii="Times New Roman" w:hAnsi="Times New Roman"/>
          <w:sz w:val="28"/>
          <w:szCs w:val="28"/>
        </w:rPr>
        <w:t xml:space="preserve"> Выполнила постановку СОЭ. Набрала крови с 5% цитратом натрия в капилляр </w:t>
      </w:r>
      <w:proofErr w:type="spellStart"/>
      <w:r w:rsidRPr="00C23675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C23675">
        <w:rPr>
          <w:rFonts w:ascii="Times New Roman" w:hAnsi="Times New Roman"/>
          <w:sz w:val="28"/>
          <w:szCs w:val="28"/>
        </w:rPr>
        <w:t xml:space="preserve"> до отметки</w:t>
      </w:r>
      <w:proofErr w:type="gramStart"/>
      <w:r w:rsidRPr="00C23675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C23675">
        <w:rPr>
          <w:rFonts w:ascii="Times New Roman" w:hAnsi="Times New Roman"/>
          <w:sz w:val="28"/>
          <w:szCs w:val="28"/>
        </w:rPr>
        <w:t xml:space="preserve"> (0) и установила его в штатив </w:t>
      </w:r>
      <w:proofErr w:type="spellStart"/>
      <w:r w:rsidRPr="00C23675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C23675">
        <w:rPr>
          <w:rFonts w:ascii="Times New Roman" w:hAnsi="Times New Roman"/>
          <w:sz w:val="28"/>
          <w:szCs w:val="28"/>
        </w:rPr>
        <w:t xml:space="preserve">. Отметила время снятия СОЭ (через 1 час). </w:t>
      </w:r>
    </w:p>
    <w:p w:rsidR="00C23675" w:rsidRPr="00C23675" w:rsidRDefault="00C23675" w:rsidP="00C2367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  <w:r w:rsidRPr="00C23675">
        <w:rPr>
          <w:rFonts w:ascii="Times New Roman" w:hAnsi="Times New Roman"/>
          <w:sz w:val="28"/>
          <w:szCs w:val="28"/>
        </w:rPr>
        <w:t xml:space="preserve">Через 1 час измерила СОЭ по специальной таблице (сравнила с погрешностью при определенной температуре воздуха в помещении). Внесла результаты в рабочий лист СОЭ и авторизовала. </w:t>
      </w:r>
    </w:p>
    <w:p w:rsidR="00C23675" w:rsidRDefault="00C23675" w:rsidP="00C2367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  <w:r w:rsidRPr="00C23675">
        <w:rPr>
          <w:rFonts w:ascii="Times New Roman" w:hAnsi="Times New Roman"/>
          <w:sz w:val="28"/>
          <w:szCs w:val="28"/>
        </w:rPr>
        <w:t xml:space="preserve">По окончанию работ провела дезинфекцию рабочей поверхности, продезинфицировала перчатки и </w:t>
      </w:r>
      <w:proofErr w:type="gramStart"/>
      <w:r w:rsidRPr="00C23675">
        <w:rPr>
          <w:rFonts w:ascii="Times New Roman" w:hAnsi="Times New Roman"/>
          <w:sz w:val="28"/>
          <w:szCs w:val="28"/>
        </w:rPr>
        <w:t>поместила их в ведро класса Б.</w:t>
      </w:r>
      <w:r w:rsidR="005E4D01">
        <w:rPr>
          <w:rFonts w:ascii="Times New Roman" w:hAnsi="Times New Roman"/>
          <w:sz w:val="28"/>
          <w:szCs w:val="28"/>
        </w:rPr>
        <w:t xml:space="preserve"> </w:t>
      </w:r>
      <w:r w:rsidRPr="00C23675">
        <w:rPr>
          <w:rFonts w:ascii="Times New Roman" w:hAnsi="Times New Roman"/>
          <w:sz w:val="28"/>
          <w:szCs w:val="28"/>
        </w:rPr>
        <w:t>Провела</w:t>
      </w:r>
      <w:proofErr w:type="gramEnd"/>
      <w:r w:rsidRPr="00C23675">
        <w:rPr>
          <w:rFonts w:ascii="Times New Roman" w:hAnsi="Times New Roman"/>
          <w:sz w:val="28"/>
          <w:szCs w:val="28"/>
        </w:rPr>
        <w:t xml:space="preserve"> гигиеническую обработку рук по схеме и нанесла на руки дезинфицирующее средство.</w:t>
      </w:r>
    </w:p>
    <w:p w:rsidR="00C23675" w:rsidRPr="00C23675" w:rsidRDefault="00C23675" w:rsidP="00C2367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</w:p>
    <w:p w:rsidR="00C23675" w:rsidRDefault="00C23675" w:rsidP="00C23675">
      <w:pPr>
        <w:tabs>
          <w:tab w:val="left" w:pos="8505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F4BDF">
        <w:rPr>
          <w:rFonts w:ascii="Times New Roman" w:hAnsi="Times New Roman"/>
          <w:b/>
          <w:sz w:val="28"/>
          <w:szCs w:val="28"/>
        </w:rPr>
        <w:lastRenderedPageBreak/>
        <w:t xml:space="preserve">День </w:t>
      </w:r>
      <w:r>
        <w:rPr>
          <w:rFonts w:ascii="Times New Roman" w:hAnsi="Times New Roman"/>
          <w:b/>
          <w:sz w:val="28"/>
          <w:szCs w:val="28"/>
        </w:rPr>
        <w:t>12</w:t>
      </w:r>
      <w:r w:rsidRPr="009F4BDF">
        <w:rPr>
          <w:rFonts w:ascii="Times New Roman" w:hAnsi="Times New Roman"/>
          <w:b/>
          <w:sz w:val="28"/>
          <w:szCs w:val="28"/>
        </w:rPr>
        <w:t>. Взятие крови из пальца пациента</w:t>
      </w:r>
    </w:p>
    <w:p w:rsidR="00C23675" w:rsidRPr="009F4BDF" w:rsidRDefault="00C23675" w:rsidP="00C23675">
      <w:pPr>
        <w:tabs>
          <w:tab w:val="left" w:pos="8505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3675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онкологическом диспансере для исследований в основном используется венозная кровь, но так же допускается использование капиллярной крови в определенных случаях: кровь из пальца берется в отделении дневной химиотерапии, так как необходимо следить за уровнем лейкоцитов в крови ежедневно, в операционном блоке кровь из пальца берут для опр</w:t>
      </w:r>
      <w:r w:rsidR="005E4D01">
        <w:rPr>
          <w:rFonts w:ascii="Times New Roman" w:hAnsi="Times New Roman"/>
          <w:sz w:val="28"/>
          <w:szCs w:val="28"/>
        </w:rPr>
        <w:t>еделения уровня глюкозы в крови и гемоглобина, А так же пациентам с сахарным диабетом</w:t>
      </w:r>
      <w:proofErr w:type="gramEnd"/>
      <w:r w:rsidR="005E4D01">
        <w:rPr>
          <w:rFonts w:ascii="Times New Roman" w:hAnsi="Times New Roman"/>
          <w:sz w:val="28"/>
          <w:szCs w:val="28"/>
        </w:rPr>
        <w:t xml:space="preserve"> или тем у кого уровень глюкозы превышают норму, в отделениях лечащий врач делает назначение в системе </w:t>
      </w:r>
      <w:r w:rsidR="005E4D01" w:rsidRPr="004C2AE6">
        <w:rPr>
          <w:rFonts w:ascii="Times New Roman" w:hAnsi="Times New Roman"/>
          <w:sz w:val="28"/>
          <w:szCs w:val="28"/>
          <w:lang w:val="en-US"/>
        </w:rPr>
        <w:t>QMS</w:t>
      </w:r>
      <w:r w:rsidR="000E1FB8">
        <w:rPr>
          <w:rFonts w:ascii="Times New Roman" w:hAnsi="Times New Roman"/>
          <w:sz w:val="28"/>
          <w:szCs w:val="28"/>
        </w:rPr>
        <w:t>,</w:t>
      </w:r>
      <w:r w:rsidR="005E4D01">
        <w:rPr>
          <w:rFonts w:ascii="Times New Roman" w:hAnsi="Times New Roman"/>
          <w:sz w:val="28"/>
          <w:szCs w:val="28"/>
        </w:rPr>
        <w:t xml:space="preserve"> </w:t>
      </w:r>
      <w:r w:rsidR="000E1FB8">
        <w:rPr>
          <w:rFonts w:ascii="Times New Roman" w:hAnsi="Times New Roman"/>
          <w:sz w:val="28"/>
          <w:szCs w:val="28"/>
        </w:rPr>
        <w:t>и мед</w:t>
      </w:r>
      <w:proofErr w:type="gramStart"/>
      <w:r w:rsidR="000E1FB8">
        <w:rPr>
          <w:rFonts w:ascii="Times New Roman" w:hAnsi="Times New Roman"/>
          <w:sz w:val="28"/>
          <w:szCs w:val="28"/>
        </w:rPr>
        <w:t>.</w:t>
      </w:r>
      <w:proofErr w:type="gramEnd"/>
      <w:r w:rsidR="000E1FB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E1FB8">
        <w:rPr>
          <w:rFonts w:ascii="Times New Roman" w:hAnsi="Times New Roman"/>
          <w:sz w:val="28"/>
          <w:szCs w:val="28"/>
        </w:rPr>
        <w:t>л</w:t>
      </w:r>
      <w:proofErr w:type="gramEnd"/>
      <w:r w:rsidR="000E1FB8">
        <w:rPr>
          <w:rFonts w:ascii="Times New Roman" w:hAnsi="Times New Roman"/>
          <w:sz w:val="28"/>
          <w:szCs w:val="28"/>
        </w:rPr>
        <w:t xml:space="preserve">аб. техник </w:t>
      </w:r>
      <w:r>
        <w:rPr>
          <w:rFonts w:ascii="Times New Roman" w:hAnsi="Times New Roman"/>
          <w:sz w:val="28"/>
          <w:szCs w:val="28"/>
        </w:rPr>
        <w:t xml:space="preserve"> </w:t>
      </w:r>
      <w:r w:rsidR="000E1FB8">
        <w:rPr>
          <w:rFonts w:ascii="Times New Roman" w:hAnsi="Times New Roman"/>
          <w:sz w:val="28"/>
          <w:szCs w:val="28"/>
        </w:rPr>
        <w:t xml:space="preserve">берет кровь из пальца согласно </w:t>
      </w:r>
      <w:proofErr w:type="spellStart"/>
      <w:r w:rsidR="000E1FB8">
        <w:rPr>
          <w:rFonts w:ascii="Times New Roman" w:hAnsi="Times New Roman"/>
          <w:sz w:val="28"/>
          <w:szCs w:val="28"/>
        </w:rPr>
        <w:t>времяни</w:t>
      </w:r>
      <w:proofErr w:type="spellEnd"/>
      <w:r w:rsidR="000E1FB8">
        <w:rPr>
          <w:rFonts w:ascii="Times New Roman" w:hAnsi="Times New Roman"/>
          <w:sz w:val="28"/>
          <w:szCs w:val="28"/>
        </w:rPr>
        <w:t xml:space="preserve"> указанному в направлении.</w:t>
      </w:r>
    </w:p>
    <w:p w:rsidR="00C23675" w:rsidRPr="009F4BDF" w:rsidRDefault="00C23675" w:rsidP="00C23675">
      <w:pPr>
        <w:pStyle w:val="af3"/>
        <w:spacing w:before="0" w:after="0"/>
        <w:ind w:firstLine="567"/>
        <w:rPr>
          <w:rFonts w:cs="Times New Roman"/>
          <w:i w:val="0"/>
          <w:sz w:val="28"/>
          <w:szCs w:val="28"/>
        </w:rPr>
      </w:pPr>
      <w:r w:rsidRPr="009F4BDF">
        <w:rPr>
          <w:rFonts w:cs="Times New Roman"/>
          <w:i w:val="0"/>
          <w:sz w:val="28"/>
          <w:szCs w:val="28"/>
        </w:rPr>
        <w:t>Приборы, инструменты, ИМН</w:t>
      </w:r>
      <w:r>
        <w:rPr>
          <w:rFonts w:cs="Times New Roman"/>
          <w:i w:val="0"/>
          <w:sz w:val="28"/>
          <w:szCs w:val="28"/>
        </w:rPr>
        <w:t>:</w:t>
      </w:r>
    </w:p>
    <w:p w:rsidR="00C23675" w:rsidRPr="009F4BDF" w:rsidRDefault="00C23675" w:rsidP="00C23675">
      <w:pPr>
        <w:pStyle w:val="af2"/>
        <w:numPr>
          <w:ilvl w:val="0"/>
          <w:numId w:val="24"/>
        </w:numPr>
        <w:ind w:left="284" w:hanging="284"/>
        <w:rPr>
          <w:iCs/>
          <w:sz w:val="28"/>
          <w:szCs w:val="28"/>
          <w:lang w:eastAsia="ru-RU"/>
        </w:rPr>
      </w:pPr>
      <w:r w:rsidRPr="009F4BDF">
        <w:rPr>
          <w:iCs/>
          <w:sz w:val="28"/>
          <w:szCs w:val="28"/>
          <w:lang w:eastAsia="ru-RU"/>
        </w:rPr>
        <w:t>Манипуляционный столик.</w:t>
      </w:r>
    </w:p>
    <w:p w:rsidR="00C23675" w:rsidRPr="009F4BDF" w:rsidRDefault="00C23675" w:rsidP="00C23675">
      <w:pPr>
        <w:pStyle w:val="af2"/>
        <w:numPr>
          <w:ilvl w:val="0"/>
          <w:numId w:val="24"/>
        </w:numPr>
        <w:ind w:left="284" w:hanging="284"/>
        <w:rPr>
          <w:iCs/>
          <w:sz w:val="28"/>
          <w:szCs w:val="28"/>
          <w:lang w:eastAsia="ru-RU"/>
        </w:rPr>
      </w:pPr>
      <w:proofErr w:type="spellStart"/>
      <w:r w:rsidRPr="009F4BDF">
        <w:rPr>
          <w:iCs/>
          <w:sz w:val="28"/>
          <w:szCs w:val="28"/>
          <w:lang w:eastAsia="ru-RU"/>
        </w:rPr>
        <w:t>Микропробирка</w:t>
      </w:r>
      <w:proofErr w:type="spellEnd"/>
      <w:r w:rsidRPr="009F4BDF">
        <w:rPr>
          <w:iCs/>
          <w:sz w:val="28"/>
          <w:szCs w:val="28"/>
          <w:lang w:eastAsia="ru-RU"/>
        </w:rPr>
        <w:t xml:space="preserve"> с антикоагулянтом.</w:t>
      </w:r>
    </w:p>
    <w:p w:rsidR="00C23675" w:rsidRPr="009F4BDF" w:rsidRDefault="00C23675" w:rsidP="00C23675">
      <w:pPr>
        <w:pStyle w:val="af2"/>
        <w:numPr>
          <w:ilvl w:val="0"/>
          <w:numId w:val="24"/>
        </w:numPr>
        <w:ind w:left="284" w:hanging="284"/>
        <w:rPr>
          <w:iCs/>
          <w:sz w:val="28"/>
          <w:szCs w:val="28"/>
          <w:lang w:eastAsia="ru-RU"/>
        </w:rPr>
      </w:pPr>
      <w:r w:rsidRPr="009F4BDF">
        <w:rPr>
          <w:iCs/>
          <w:sz w:val="28"/>
          <w:szCs w:val="28"/>
          <w:lang w:eastAsia="ru-RU"/>
        </w:rPr>
        <w:t>Скарификатор одноразовый или автоматический ланцет подходящего типа и размера.</w:t>
      </w:r>
    </w:p>
    <w:p w:rsidR="00C23675" w:rsidRPr="009F4BDF" w:rsidRDefault="00C23675" w:rsidP="00C23675">
      <w:pPr>
        <w:pStyle w:val="af2"/>
        <w:numPr>
          <w:ilvl w:val="0"/>
          <w:numId w:val="24"/>
        </w:numPr>
        <w:ind w:left="284" w:hanging="284"/>
        <w:rPr>
          <w:iCs/>
          <w:sz w:val="28"/>
          <w:szCs w:val="28"/>
          <w:lang w:eastAsia="ru-RU"/>
        </w:rPr>
      </w:pPr>
      <w:r w:rsidRPr="009F4BDF">
        <w:rPr>
          <w:iCs/>
          <w:sz w:val="28"/>
          <w:szCs w:val="28"/>
          <w:lang w:eastAsia="ru-RU"/>
        </w:rPr>
        <w:t>Штатив для пробирок.</w:t>
      </w:r>
    </w:p>
    <w:p w:rsidR="00C23675" w:rsidRPr="007202DA" w:rsidRDefault="00C23675" w:rsidP="00C23675">
      <w:pPr>
        <w:pStyle w:val="af2"/>
        <w:numPr>
          <w:ilvl w:val="0"/>
          <w:numId w:val="24"/>
        </w:numPr>
        <w:ind w:left="284" w:hanging="284"/>
        <w:rPr>
          <w:iCs/>
          <w:sz w:val="28"/>
          <w:szCs w:val="28"/>
          <w:lang w:eastAsia="ru-RU"/>
        </w:rPr>
      </w:pPr>
      <w:r w:rsidRPr="007202DA">
        <w:rPr>
          <w:iCs/>
          <w:sz w:val="28"/>
          <w:szCs w:val="28"/>
          <w:lang w:eastAsia="ru-RU"/>
        </w:rPr>
        <w:t>Пинцет стерильный.</w:t>
      </w:r>
    </w:p>
    <w:p w:rsidR="00C23675" w:rsidRPr="007202DA" w:rsidRDefault="00C23675" w:rsidP="00C23675">
      <w:pPr>
        <w:pStyle w:val="af2"/>
        <w:numPr>
          <w:ilvl w:val="0"/>
          <w:numId w:val="24"/>
        </w:numPr>
        <w:ind w:left="284" w:hanging="284"/>
        <w:rPr>
          <w:iCs/>
          <w:sz w:val="28"/>
          <w:szCs w:val="28"/>
          <w:lang w:eastAsia="ru-RU"/>
        </w:rPr>
      </w:pPr>
      <w:r w:rsidRPr="007202DA">
        <w:rPr>
          <w:iCs/>
          <w:sz w:val="28"/>
          <w:szCs w:val="28"/>
          <w:lang w:eastAsia="ru-RU"/>
        </w:rPr>
        <w:t xml:space="preserve">Капилляр </w:t>
      </w:r>
      <w:proofErr w:type="spellStart"/>
      <w:r w:rsidRPr="007202DA">
        <w:rPr>
          <w:iCs/>
          <w:sz w:val="28"/>
          <w:szCs w:val="28"/>
          <w:lang w:eastAsia="ru-RU"/>
        </w:rPr>
        <w:t>Панченкова</w:t>
      </w:r>
      <w:proofErr w:type="spellEnd"/>
      <w:r w:rsidRPr="007202DA">
        <w:rPr>
          <w:iCs/>
          <w:sz w:val="28"/>
          <w:szCs w:val="28"/>
          <w:lang w:eastAsia="ru-RU"/>
        </w:rPr>
        <w:t>.</w:t>
      </w:r>
    </w:p>
    <w:p w:rsidR="00C23675" w:rsidRPr="007202DA" w:rsidRDefault="00C23675" w:rsidP="00C23675">
      <w:pPr>
        <w:pStyle w:val="af2"/>
        <w:numPr>
          <w:ilvl w:val="0"/>
          <w:numId w:val="24"/>
        </w:numPr>
        <w:ind w:left="284" w:hanging="284"/>
        <w:rPr>
          <w:iCs/>
          <w:sz w:val="28"/>
          <w:szCs w:val="28"/>
          <w:lang w:eastAsia="ru-RU"/>
        </w:rPr>
      </w:pPr>
      <w:r w:rsidRPr="007202DA">
        <w:rPr>
          <w:iCs/>
          <w:sz w:val="28"/>
          <w:szCs w:val="28"/>
          <w:lang w:eastAsia="ru-RU"/>
        </w:rPr>
        <w:t>Спринцовка № 0 тип</w:t>
      </w:r>
      <w:proofErr w:type="gramStart"/>
      <w:r w:rsidRPr="007202DA">
        <w:rPr>
          <w:iCs/>
          <w:sz w:val="28"/>
          <w:szCs w:val="28"/>
          <w:lang w:eastAsia="ru-RU"/>
        </w:rPr>
        <w:t xml:space="preserve"> А</w:t>
      </w:r>
      <w:proofErr w:type="gramEnd"/>
      <w:r w:rsidRPr="007202DA">
        <w:rPr>
          <w:iCs/>
          <w:sz w:val="28"/>
          <w:szCs w:val="28"/>
          <w:lang w:eastAsia="ru-RU"/>
        </w:rPr>
        <w:t xml:space="preserve"> для аспирации жидкости.</w:t>
      </w:r>
    </w:p>
    <w:p w:rsidR="00C23675" w:rsidRPr="007202DA" w:rsidRDefault="00C23675" w:rsidP="00C23675">
      <w:pPr>
        <w:pStyle w:val="af2"/>
        <w:numPr>
          <w:ilvl w:val="0"/>
          <w:numId w:val="24"/>
        </w:numPr>
        <w:ind w:left="284" w:hanging="284"/>
        <w:rPr>
          <w:iCs/>
          <w:sz w:val="28"/>
          <w:szCs w:val="28"/>
          <w:lang w:eastAsia="ru-RU"/>
        </w:rPr>
      </w:pPr>
      <w:r w:rsidRPr="007202DA">
        <w:rPr>
          <w:iCs/>
          <w:sz w:val="28"/>
          <w:szCs w:val="28"/>
          <w:lang w:eastAsia="ru-RU"/>
        </w:rPr>
        <w:t>Стул, кресло.</w:t>
      </w:r>
    </w:p>
    <w:p w:rsidR="00C23675" w:rsidRPr="007202DA" w:rsidRDefault="00C23675" w:rsidP="00C23675">
      <w:pPr>
        <w:pStyle w:val="af2"/>
        <w:numPr>
          <w:ilvl w:val="0"/>
          <w:numId w:val="24"/>
        </w:numPr>
        <w:ind w:left="284" w:hanging="284"/>
        <w:rPr>
          <w:iCs/>
          <w:sz w:val="28"/>
          <w:szCs w:val="28"/>
          <w:lang w:eastAsia="ru-RU"/>
        </w:rPr>
      </w:pPr>
      <w:r w:rsidRPr="007202DA">
        <w:rPr>
          <w:iCs/>
          <w:sz w:val="28"/>
          <w:szCs w:val="28"/>
          <w:lang w:eastAsia="ru-RU"/>
        </w:rPr>
        <w:t>Не прокалываемый контейнер для использованных скарификаторов/ланцетов.</w:t>
      </w:r>
    </w:p>
    <w:p w:rsidR="00C23675" w:rsidRPr="007202DA" w:rsidRDefault="00C23675" w:rsidP="00C23675">
      <w:pPr>
        <w:pStyle w:val="af2"/>
        <w:numPr>
          <w:ilvl w:val="0"/>
          <w:numId w:val="24"/>
        </w:numPr>
        <w:ind w:left="284" w:hanging="284"/>
        <w:rPr>
          <w:iCs/>
          <w:sz w:val="28"/>
          <w:szCs w:val="28"/>
          <w:lang w:eastAsia="ru-RU"/>
        </w:rPr>
      </w:pPr>
      <w:r w:rsidRPr="007202DA">
        <w:rPr>
          <w:iCs/>
          <w:sz w:val="28"/>
          <w:szCs w:val="28"/>
          <w:lang w:eastAsia="ru-RU"/>
        </w:rPr>
        <w:t>Емкости для дезинфекции.</w:t>
      </w:r>
    </w:p>
    <w:p w:rsidR="00C23675" w:rsidRPr="007202DA" w:rsidRDefault="00C23675" w:rsidP="00C23675">
      <w:pPr>
        <w:pStyle w:val="ac"/>
        <w:widowControl w:val="0"/>
        <w:numPr>
          <w:ilvl w:val="0"/>
          <w:numId w:val="24"/>
        </w:numPr>
        <w:suppressAutoHyphens/>
        <w:spacing w:after="0" w:line="240" w:lineRule="auto"/>
        <w:ind w:left="284" w:hanging="284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7202DA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Емкость «Отходы. Класс</w:t>
      </w:r>
      <w:proofErr w:type="gramStart"/>
      <w:r w:rsidRPr="007202DA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 xml:space="preserve"> Б</w:t>
      </w:r>
      <w:proofErr w:type="gramEnd"/>
      <w:r w:rsidRPr="007202DA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».</w:t>
      </w:r>
    </w:p>
    <w:p w:rsidR="00C23675" w:rsidRPr="007202DA" w:rsidRDefault="00C23675" w:rsidP="00C23675">
      <w:pPr>
        <w:pStyle w:val="ac"/>
        <w:widowControl w:val="0"/>
        <w:numPr>
          <w:ilvl w:val="0"/>
          <w:numId w:val="24"/>
        </w:numPr>
        <w:suppressAutoHyphens/>
        <w:spacing w:after="0" w:line="240" w:lineRule="auto"/>
        <w:ind w:left="284" w:hanging="284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7202DA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Антисептический раствор для обработки места прокола кажи пациента.</w:t>
      </w:r>
    </w:p>
    <w:p w:rsidR="00C23675" w:rsidRPr="007202DA" w:rsidRDefault="00C23675" w:rsidP="00C23675">
      <w:pPr>
        <w:pStyle w:val="ac"/>
        <w:widowControl w:val="0"/>
        <w:numPr>
          <w:ilvl w:val="0"/>
          <w:numId w:val="24"/>
        </w:numPr>
        <w:suppressAutoHyphens/>
        <w:spacing w:after="0" w:line="240" w:lineRule="auto"/>
        <w:ind w:left="284" w:hanging="284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7202DA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Антисептик для обработки рук.</w:t>
      </w:r>
    </w:p>
    <w:p w:rsidR="00C23675" w:rsidRPr="007202DA" w:rsidRDefault="00C23675" w:rsidP="00C23675">
      <w:pPr>
        <w:pStyle w:val="ac"/>
        <w:widowControl w:val="0"/>
        <w:numPr>
          <w:ilvl w:val="0"/>
          <w:numId w:val="24"/>
        </w:numPr>
        <w:suppressAutoHyphens/>
        <w:spacing w:after="0" w:line="240" w:lineRule="auto"/>
        <w:ind w:left="284" w:hanging="284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7202DA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Дезинфицирующее средство.</w:t>
      </w:r>
    </w:p>
    <w:p w:rsidR="00C23675" w:rsidRPr="007202DA" w:rsidRDefault="00C23675" w:rsidP="00C23675">
      <w:pPr>
        <w:pStyle w:val="ac"/>
        <w:widowControl w:val="0"/>
        <w:numPr>
          <w:ilvl w:val="0"/>
          <w:numId w:val="24"/>
        </w:numPr>
        <w:suppressAutoHyphens/>
        <w:spacing w:after="0" w:line="240" w:lineRule="auto"/>
        <w:ind w:left="284" w:hanging="284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7202DA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Ватные шарики стерильные или салфетки спиртовые антисептические стерильные.</w:t>
      </w:r>
    </w:p>
    <w:p w:rsidR="00C23675" w:rsidRPr="007202DA" w:rsidRDefault="00C23675" w:rsidP="00C23675">
      <w:pPr>
        <w:pStyle w:val="ac"/>
        <w:widowControl w:val="0"/>
        <w:numPr>
          <w:ilvl w:val="0"/>
          <w:numId w:val="24"/>
        </w:numPr>
        <w:suppressAutoHyphens/>
        <w:spacing w:after="0" w:line="240" w:lineRule="auto"/>
        <w:ind w:left="284" w:hanging="284"/>
        <w:jc w:val="both"/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</w:pPr>
      <w:r w:rsidRPr="007202DA">
        <w:rPr>
          <w:rFonts w:ascii="Times New Roman" w:eastAsia="Andale Sans UI" w:hAnsi="Times New Roman" w:cs="Times New Roman"/>
          <w:iCs/>
          <w:kern w:val="1"/>
          <w:sz w:val="28"/>
          <w:szCs w:val="28"/>
          <w:lang w:eastAsia="ru-RU"/>
        </w:rPr>
        <w:t>Перчатки нестерильные.</w:t>
      </w:r>
    </w:p>
    <w:p w:rsidR="00C23675" w:rsidRDefault="00C23675" w:rsidP="00C23675">
      <w:pPr>
        <w:pStyle w:val="af2"/>
        <w:ind w:left="284"/>
        <w:rPr>
          <w:iCs/>
          <w:sz w:val="28"/>
          <w:szCs w:val="28"/>
          <w:lang w:eastAsia="ru-RU"/>
        </w:rPr>
      </w:pPr>
    </w:p>
    <w:p w:rsidR="00C23675" w:rsidRPr="007202DA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Смачиваю</w:t>
      </w:r>
      <w:r w:rsidRPr="007202DA">
        <w:rPr>
          <w:iCs/>
          <w:sz w:val="28"/>
          <w:szCs w:val="28"/>
          <w:lang w:eastAsia="ru-RU"/>
        </w:rPr>
        <w:t xml:space="preserve"> ватный шарик в антис</w:t>
      </w:r>
      <w:r>
        <w:rPr>
          <w:iCs/>
          <w:sz w:val="28"/>
          <w:szCs w:val="28"/>
          <w:lang w:eastAsia="ru-RU"/>
        </w:rPr>
        <w:t xml:space="preserve">ептическом средстве или открываю </w:t>
      </w:r>
      <w:r w:rsidRPr="007202DA">
        <w:rPr>
          <w:iCs/>
          <w:sz w:val="28"/>
          <w:szCs w:val="28"/>
          <w:lang w:eastAsia="ru-RU"/>
        </w:rPr>
        <w:t>салфетку спиртовую антисептическую.</w:t>
      </w:r>
    </w:p>
    <w:p w:rsidR="00C23675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 w:rsidRPr="007202DA">
        <w:rPr>
          <w:iCs/>
          <w:sz w:val="28"/>
          <w:szCs w:val="28"/>
          <w:lang w:eastAsia="ru-RU"/>
        </w:rPr>
        <w:t xml:space="preserve">Одной рукой </w:t>
      </w:r>
      <w:r>
        <w:rPr>
          <w:iCs/>
          <w:sz w:val="28"/>
          <w:szCs w:val="28"/>
          <w:lang w:eastAsia="ru-RU"/>
        </w:rPr>
        <w:t>беру</w:t>
      </w:r>
      <w:r w:rsidRPr="007202DA">
        <w:rPr>
          <w:iCs/>
          <w:sz w:val="28"/>
          <w:szCs w:val="28"/>
          <w:lang w:eastAsia="ru-RU"/>
        </w:rPr>
        <w:t xml:space="preserve"> левую руку пациента и палец, куда планируется нанести прокол, слегка помассировать его. Зажав верхнюю фалангу IV или III пальца пациента указательным и большим пальцами, сдав</w:t>
      </w:r>
      <w:r>
        <w:rPr>
          <w:iCs/>
          <w:sz w:val="28"/>
          <w:szCs w:val="28"/>
          <w:lang w:eastAsia="ru-RU"/>
        </w:rPr>
        <w:t>ливаю</w:t>
      </w:r>
      <w:r w:rsidRPr="007202DA">
        <w:rPr>
          <w:iCs/>
          <w:sz w:val="28"/>
          <w:szCs w:val="28"/>
          <w:lang w:eastAsia="ru-RU"/>
        </w:rPr>
        <w:t xml:space="preserve"> мягкую часть дистальной фаланги руки сбоку от подушечки пальца на расстоянии около 3 мм от ногтевого ложа до возникновения легкого </w:t>
      </w:r>
      <w:proofErr w:type="gramStart"/>
      <w:r w:rsidRPr="007202DA">
        <w:rPr>
          <w:iCs/>
          <w:sz w:val="28"/>
          <w:szCs w:val="28"/>
          <w:lang w:eastAsia="ru-RU"/>
        </w:rPr>
        <w:t>отека</w:t>
      </w:r>
      <w:proofErr w:type="gramEnd"/>
      <w:r w:rsidRPr="007202DA">
        <w:rPr>
          <w:iCs/>
          <w:sz w:val="28"/>
          <w:szCs w:val="28"/>
          <w:lang w:eastAsia="ru-RU"/>
        </w:rPr>
        <w:t xml:space="preserve"> и конец пальца пр</w:t>
      </w:r>
      <w:r>
        <w:rPr>
          <w:iCs/>
          <w:sz w:val="28"/>
          <w:szCs w:val="28"/>
          <w:lang w:eastAsia="ru-RU"/>
        </w:rPr>
        <w:t>иобретает темно-красную окраску.</w:t>
      </w:r>
    </w:p>
    <w:p w:rsidR="00C23675" w:rsidRPr="007202DA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Другой рукой обрабатываю</w:t>
      </w:r>
      <w:r w:rsidRPr="007202DA">
        <w:rPr>
          <w:iCs/>
          <w:sz w:val="28"/>
          <w:szCs w:val="28"/>
          <w:lang w:eastAsia="ru-RU"/>
        </w:rPr>
        <w:t xml:space="preserve"> смоченным в антисептическом средстве стерильным ватным шариком или спиртовой салфеткой внутреннюю </w:t>
      </w:r>
      <w:r w:rsidRPr="007202DA">
        <w:rPr>
          <w:iCs/>
          <w:sz w:val="28"/>
          <w:szCs w:val="28"/>
          <w:lang w:eastAsia="ru-RU"/>
        </w:rPr>
        <w:lastRenderedPageBreak/>
        <w:t xml:space="preserve">поверхность верхней </w:t>
      </w:r>
      <w:r>
        <w:rPr>
          <w:iCs/>
          <w:sz w:val="28"/>
          <w:szCs w:val="28"/>
          <w:lang w:eastAsia="ru-RU"/>
        </w:rPr>
        <w:t xml:space="preserve">фаланги пальца пациента. </w:t>
      </w:r>
      <w:proofErr w:type="spellStart"/>
      <w:r>
        <w:rPr>
          <w:iCs/>
          <w:sz w:val="28"/>
          <w:szCs w:val="28"/>
          <w:lang w:eastAsia="ru-RU"/>
        </w:rPr>
        <w:t>Осушиваю</w:t>
      </w:r>
      <w:proofErr w:type="spellEnd"/>
      <w:r w:rsidRPr="007202DA">
        <w:rPr>
          <w:iCs/>
          <w:sz w:val="28"/>
          <w:szCs w:val="28"/>
          <w:lang w:eastAsia="ru-RU"/>
        </w:rPr>
        <w:t xml:space="preserve"> поверхность пальца вторым стерильным ватным шариком.</w:t>
      </w:r>
    </w:p>
    <w:p w:rsidR="00C23675" w:rsidRPr="007202DA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Помещаю</w:t>
      </w:r>
      <w:r w:rsidRPr="007202DA">
        <w:rPr>
          <w:iCs/>
          <w:sz w:val="28"/>
          <w:szCs w:val="28"/>
          <w:lang w:eastAsia="ru-RU"/>
        </w:rPr>
        <w:t xml:space="preserve"> использованную салфетку или шарик в емкость «Отходы. Класс</w:t>
      </w:r>
      <w:proofErr w:type="gramStart"/>
      <w:r w:rsidRPr="007202DA">
        <w:rPr>
          <w:iCs/>
          <w:sz w:val="28"/>
          <w:szCs w:val="28"/>
          <w:lang w:eastAsia="ru-RU"/>
        </w:rPr>
        <w:t xml:space="preserve"> Б</w:t>
      </w:r>
      <w:proofErr w:type="gramEnd"/>
      <w:r w:rsidRPr="007202DA">
        <w:rPr>
          <w:iCs/>
          <w:sz w:val="28"/>
          <w:szCs w:val="28"/>
          <w:lang w:eastAsia="ru-RU"/>
        </w:rPr>
        <w:t>».</w:t>
      </w:r>
    </w:p>
    <w:p w:rsidR="00C23675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 w:rsidRPr="007202DA">
        <w:rPr>
          <w:iCs/>
          <w:sz w:val="28"/>
          <w:szCs w:val="28"/>
          <w:lang w:eastAsia="ru-RU"/>
        </w:rPr>
        <w:t xml:space="preserve">После высыхания кожи </w:t>
      </w:r>
      <w:r>
        <w:rPr>
          <w:iCs/>
          <w:sz w:val="28"/>
          <w:szCs w:val="28"/>
          <w:lang w:eastAsia="ru-RU"/>
        </w:rPr>
        <w:t>беру</w:t>
      </w:r>
      <w:r w:rsidRPr="007202DA">
        <w:rPr>
          <w:iCs/>
          <w:sz w:val="28"/>
          <w:szCs w:val="28"/>
          <w:lang w:eastAsia="ru-RU"/>
        </w:rPr>
        <w:t xml:space="preserve"> скарификатор/автоматический ланцет и </w:t>
      </w:r>
      <w:r>
        <w:rPr>
          <w:iCs/>
          <w:sz w:val="28"/>
          <w:szCs w:val="28"/>
          <w:lang w:eastAsia="ru-RU"/>
        </w:rPr>
        <w:t>произвожу</w:t>
      </w:r>
      <w:r w:rsidRPr="007202DA">
        <w:rPr>
          <w:iCs/>
          <w:sz w:val="28"/>
          <w:szCs w:val="28"/>
          <w:lang w:eastAsia="ru-RU"/>
        </w:rPr>
        <w:t xml:space="preserve"> прокол кожи немного </w:t>
      </w:r>
      <w:proofErr w:type="spellStart"/>
      <w:r w:rsidRPr="007202DA">
        <w:rPr>
          <w:iCs/>
          <w:sz w:val="28"/>
          <w:szCs w:val="28"/>
          <w:lang w:eastAsia="ru-RU"/>
        </w:rPr>
        <w:t>латеральнее</w:t>
      </w:r>
      <w:proofErr w:type="spellEnd"/>
      <w:r w:rsidRPr="007202DA">
        <w:rPr>
          <w:iCs/>
          <w:sz w:val="28"/>
          <w:szCs w:val="28"/>
          <w:lang w:eastAsia="ru-RU"/>
        </w:rPr>
        <w:t xml:space="preserve"> от центральной оси пальца</w:t>
      </w:r>
      <w:r>
        <w:rPr>
          <w:iCs/>
          <w:sz w:val="28"/>
          <w:szCs w:val="28"/>
          <w:lang w:eastAsia="ru-RU"/>
        </w:rPr>
        <w:t>.</w:t>
      </w:r>
    </w:p>
    <w:p w:rsidR="00C23675" w:rsidRPr="007202DA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 w:rsidRPr="007202DA">
        <w:rPr>
          <w:iCs/>
          <w:sz w:val="28"/>
          <w:szCs w:val="28"/>
          <w:lang w:eastAsia="ru-RU"/>
        </w:rPr>
        <w:t>Поме</w:t>
      </w:r>
      <w:r>
        <w:rPr>
          <w:iCs/>
          <w:sz w:val="28"/>
          <w:szCs w:val="28"/>
          <w:lang w:eastAsia="ru-RU"/>
        </w:rPr>
        <w:t>щаю</w:t>
      </w:r>
      <w:r w:rsidRPr="007202DA">
        <w:rPr>
          <w:iCs/>
          <w:sz w:val="28"/>
          <w:szCs w:val="28"/>
          <w:lang w:eastAsia="ru-RU"/>
        </w:rPr>
        <w:t xml:space="preserve"> использованный скарификатор/автоматический ланцет в не прокалываемыйконтейнердля использованных скарификаторов/ланцетов «Отходы. Класс</w:t>
      </w:r>
      <w:proofErr w:type="gramStart"/>
      <w:r w:rsidRPr="007202DA">
        <w:rPr>
          <w:iCs/>
          <w:sz w:val="28"/>
          <w:szCs w:val="28"/>
          <w:lang w:eastAsia="ru-RU"/>
        </w:rPr>
        <w:t xml:space="preserve"> Б</w:t>
      </w:r>
      <w:proofErr w:type="gramEnd"/>
      <w:r w:rsidRPr="007202DA">
        <w:rPr>
          <w:iCs/>
          <w:sz w:val="28"/>
          <w:szCs w:val="28"/>
          <w:lang w:eastAsia="ru-RU"/>
        </w:rPr>
        <w:t xml:space="preserve">». </w:t>
      </w:r>
    </w:p>
    <w:p w:rsidR="00C23675" w:rsidRPr="007202DA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Удаляю</w:t>
      </w:r>
      <w:r w:rsidRPr="007202DA">
        <w:rPr>
          <w:iCs/>
          <w:sz w:val="28"/>
          <w:szCs w:val="28"/>
          <w:lang w:eastAsia="ru-RU"/>
        </w:rPr>
        <w:t xml:space="preserve"> стерильным ватным шариком первую каплю, полученную после прокола кожи, так какв ней имеется значительная примесь межтканевой жидкость. </w:t>
      </w:r>
    </w:p>
    <w:p w:rsidR="00C23675" w:rsidRPr="007202DA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 w:rsidRPr="007202DA">
        <w:rPr>
          <w:iCs/>
          <w:sz w:val="28"/>
          <w:szCs w:val="28"/>
          <w:lang w:eastAsia="ru-RU"/>
        </w:rPr>
        <w:t>Поме</w:t>
      </w:r>
      <w:r>
        <w:rPr>
          <w:iCs/>
          <w:sz w:val="28"/>
          <w:szCs w:val="28"/>
          <w:lang w:eastAsia="ru-RU"/>
        </w:rPr>
        <w:t>щаю</w:t>
      </w:r>
      <w:r w:rsidRPr="007202DA">
        <w:rPr>
          <w:iCs/>
          <w:sz w:val="28"/>
          <w:szCs w:val="28"/>
          <w:lang w:eastAsia="ru-RU"/>
        </w:rPr>
        <w:t xml:space="preserve"> использованный ватный шарик в емкость «Отходы. Класс</w:t>
      </w:r>
      <w:proofErr w:type="gramStart"/>
      <w:r w:rsidRPr="007202DA">
        <w:rPr>
          <w:iCs/>
          <w:sz w:val="28"/>
          <w:szCs w:val="28"/>
          <w:lang w:eastAsia="ru-RU"/>
        </w:rPr>
        <w:t xml:space="preserve"> Б</w:t>
      </w:r>
      <w:proofErr w:type="gramEnd"/>
      <w:r w:rsidRPr="007202DA">
        <w:rPr>
          <w:iCs/>
          <w:sz w:val="28"/>
          <w:szCs w:val="28"/>
          <w:lang w:eastAsia="ru-RU"/>
        </w:rPr>
        <w:t>».</w:t>
      </w:r>
    </w:p>
    <w:p w:rsidR="00C23675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 w:rsidRPr="007202DA">
        <w:rPr>
          <w:iCs/>
          <w:sz w:val="28"/>
          <w:szCs w:val="28"/>
          <w:lang w:eastAsia="ru-RU"/>
        </w:rPr>
        <w:t>Наб</w:t>
      </w:r>
      <w:r>
        <w:rPr>
          <w:iCs/>
          <w:sz w:val="28"/>
          <w:szCs w:val="28"/>
          <w:lang w:eastAsia="ru-RU"/>
        </w:rPr>
        <w:t>ираю</w:t>
      </w:r>
      <w:r w:rsidRPr="007202DA">
        <w:rPr>
          <w:iCs/>
          <w:sz w:val="28"/>
          <w:szCs w:val="28"/>
          <w:lang w:eastAsia="ru-RU"/>
        </w:rPr>
        <w:t xml:space="preserve"> необходимое количество крови для исследования, прикоснувшись носиком стерильного капилляра </w:t>
      </w:r>
      <w:proofErr w:type="spellStart"/>
      <w:r w:rsidRPr="007202DA">
        <w:rPr>
          <w:iCs/>
          <w:sz w:val="28"/>
          <w:szCs w:val="28"/>
          <w:lang w:eastAsia="ru-RU"/>
        </w:rPr>
        <w:t>Панченкова</w:t>
      </w:r>
      <w:proofErr w:type="spellEnd"/>
      <w:r w:rsidRPr="007202DA">
        <w:rPr>
          <w:iCs/>
          <w:sz w:val="28"/>
          <w:szCs w:val="28"/>
          <w:lang w:eastAsia="ru-RU"/>
        </w:rPr>
        <w:t xml:space="preserve"> к капле, образующейся в мес</w:t>
      </w:r>
      <w:r>
        <w:rPr>
          <w:iCs/>
          <w:sz w:val="28"/>
          <w:szCs w:val="28"/>
          <w:lang w:eastAsia="ru-RU"/>
        </w:rPr>
        <w:t>те прокола; капилляр располагаю</w:t>
      </w:r>
      <w:r w:rsidRPr="007202DA">
        <w:rPr>
          <w:iCs/>
          <w:sz w:val="28"/>
          <w:szCs w:val="28"/>
          <w:lang w:eastAsia="ru-RU"/>
        </w:rPr>
        <w:t xml:space="preserve"> горизонтально или с уклоном для тока крови; кровь поступает внутрь капилляра под действием сил поверхностного капиллярного натяжения и сил гравитации</w:t>
      </w:r>
      <w:r>
        <w:rPr>
          <w:iCs/>
          <w:sz w:val="28"/>
          <w:szCs w:val="28"/>
          <w:lang w:eastAsia="ru-RU"/>
        </w:rPr>
        <w:t>.</w:t>
      </w:r>
    </w:p>
    <w:p w:rsidR="00C23675" w:rsidRPr="00F07425" w:rsidRDefault="00C23675" w:rsidP="00C236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>Переношу и выпускаю</w:t>
      </w:r>
      <w:r w:rsidRPr="00F07425"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 xml:space="preserve"> кровь в </w:t>
      </w:r>
      <w:proofErr w:type="spellStart"/>
      <w:r w:rsidRPr="00F07425"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>микропробирку</w:t>
      </w:r>
      <w:proofErr w:type="spellEnd"/>
      <w:r w:rsidRPr="00F07425"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 xml:space="preserve"> с антикоагулянтом.</w:t>
      </w:r>
    </w:p>
    <w:p w:rsidR="00C23675" w:rsidRPr="00F07425" w:rsidRDefault="00C23675" w:rsidP="00C236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</w:pPr>
      <w:r w:rsidRPr="00F07425"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>Пос</w:t>
      </w:r>
      <w:r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>ле внесения тщательно перемешиваю</w:t>
      </w:r>
      <w:r w:rsidRPr="00F07425"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 xml:space="preserve"> кровь с антикоагулянтом, переворачивая пробирку на 1800 5-10 раз, исключая встряхивание.</w:t>
      </w:r>
    </w:p>
    <w:p w:rsidR="00C23675" w:rsidRPr="00F07425" w:rsidRDefault="00C23675" w:rsidP="00C236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</w:pPr>
      <w:r w:rsidRPr="00F07425"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 xml:space="preserve">Использованный пустой капилляр </w:t>
      </w:r>
      <w:proofErr w:type="spellStart"/>
      <w:r w:rsidRPr="00F07425"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>Панченковав</w:t>
      </w:r>
      <w:proofErr w:type="spellEnd"/>
      <w:r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 xml:space="preserve"> вертикальном положении погружаю</w:t>
      </w:r>
      <w:r w:rsidRPr="00F07425"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 xml:space="preserve"> в емкость с дезинфицирующим раствором.</w:t>
      </w:r>
    </w:p>
    <w:p w:rsidR="00C23675" w:rsidRPr="00F07425" w:rsidRDefault="00C23675" w:rsidP="00C236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</w:pPr>
      <w:r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>Заполненную пробирку ставлю</w:t>
      </w:r>
      <w:r w:rsidRPr="00F07425">
        <w:rPr>
          <w:rFonts w:ascii="Times New Roman" w:eastAsia="Andale Sans UI" w:hAnsi="Times New Roman"/>
          <w:iCs/>
          <w:kern w:val="1"/>
          <w:sz w:val="28"/>
          <w:szCs w:val="28"/>
          <w:lang w:eastAsia="ru-RU"/>
        </w:rPr>
        <w:t xml:space="preserve"> в штатив.</w:t>
      </w:r>
    </w:p>
    <w:p w:rsidR="00C23675" w:rsidRPr="00F07425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Прижимаю</w:t>
      </w:r>
      <w:r w:rsidRPr="00F07425">
        <w:rPr>
          <w:iCs/>
          <w:sz w:val="28"/>
          <w:szCs w:val="28"/>
          <w:lang w:eastAsia="ru-RU"/>
        </w:rPr>
        <w:t xml:space="preserve"> к месту прокола салфетку спиртовую или стерильный ватный шарик с антисептическим раствором. </w:t>
      </w:r>
    </w:p>
    <w:p w:rsidR="00C23675" w:rsidRPr="00F07425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 w:rsidRPr="00F07425">
        <w:rPr>
          <w:iCs/>
          <w:sz w:val="28"/>
          <w:szCs w:val="28"/>
          <w:lang w:eastAsia="ru-RU"/>
        </w:rPr>
        <w:t>П</w:t>
      </w:r>
      <w:r>
        <w:rPr>
          <w:iCs/>
          <w:sz w:val="28"/>
          <w:szCs w:val="28"/>
          <w:lang w:eastAsia="ru-RU"/>
        </w:rPr>
        <w:t>рошу</w:t>
      </w:r>
      <w:r w:rsidRPr="00F07425">
        <w:rPr>
          <w:iCs/>
          <w:sz w:val="28"/>
          <w:szCs w:val="28"/>
          <w:lang w:eastAsia="ru-RU"/>
        </w:rPr>
        <w:t xml:space="preserve"> пациента держать салфетку или ватный шарик у места прокола 2-3 мин.</w:t>
      </w:r>
    </w:p>
    <w:p w:rsidR="00C23675" w:rsidRPr="00F07425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Обрабатываю</w:t>
      </w:r>
      <w:r w:rsidRPr="00F07425">
        <w:rPr>
          <w:iCs/>
          <w:sz w:val="28"/>
          <w:szCs w:val="28"/>
          <w:lang w:eastAsia="ru-RU"/>
        </w:rPr>
        <w:t xml:space="preserve"> руки в перчатках дезинфицирующим средством.</w:t>
      </w:r>
    </w:p>
    <w:p w:rsidR="00C23675" w:rsidRPr="00F07425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Снимаю перчатки и помещаю</w:t>
      </w:r>
      <w:r w:rsidRPr="00F07425">
        <w:rPr>
          <w:iCs/>
          <w:sz w:val="28"/>
          <w:szCs w:val="28"/>
          <w:lang w:eastAsia="ru-RU"/>
        </w:rPr>
        <w:t xml:space="preserve"> в емкость «Отходы. Класс</w:t>
      </w:r>
      <w:proofErr w:type="gramStart"/>
      <w:r w:rsidRPr="00F07425">
        <w:rPr>
          <w:iCs/>
          <w:sz w:val="28"/>
          <w:szCs w:val="28"/>
          <w:lang w:eastAsia="ru-RU"/>
        </w:rPr>
        <w:t xml:space="preserve"> Б</w:t>
      </w:r>
      <w:proofErr w:type="gramEnd"/>
      <w:r w:rsidRPr="00F07425">
        <w:rPr>
          <w:iCs/>
          <w:sz w:val="28"/>
          <w:szCs w:val="28"/>
          <w:lang w:eastAsia="ru-RU"/>
        </w:rPr>
        <w:t>».</w:t>
      </w:r>
    </w:p>
    <w:p w:rsidR="00EE5A5A" w:rsidRPr="00C23675" w:rsidRDefault="00C23675" w:rsidP="00C2367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Обрабатываю</w:t>
      </w:r>
      <w:r w:rsidRPr="00F07425">
        <w:rPr>
          <w:iCs/>
          <w:sz w:val="28"/>
          <w:szCs w:val="28"/>
          <w:lang w:eastAsia="ru-RU"/>
        </w:rPr>
        <w:t xml:space="preserve"> руки гигиеническим способом. </w:t>
      </w:r>
    </w:p>
    <w:p w:rsidR="005C7F89" w:rsidRDefault="005C7F89" w:rsidP="00525EBF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ED3D4D" w:rsidRDefault="00ED3D4D" w:rsidP="00ED3D4D">
      <w:pPr>
        <w:tabs>
          <w:tab w:val="left" w:pos="8505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E054E">
        <w:rPr>
          <w:rFonts w:ascii="Times New Roman" w:hAnsi="Times New Roman"/>
          <w:b/>
          <w:sz w:val="28"/>
          <w:szCs w:val="28"/>
        </w:rPr>
        <w:t xml:space="preserve">День 13. Методический </w:t>
      </w:r>
      <w:r w:rsidR="00AD6882">
        <w:rPr>
          <w:rFonts w:ascii="Times New Roman" w:hAnsi="Times New Roman"/>
          <w:b/>
          <w:sz w:val="28"/>
          <w:szCs w:val="28"/>
        </w:rPr>
        <w:t>день</w:t>
      </w:r>
    </w:p>
    <w:p w:rsidR="00AD6882" w:rsidRDefault="00AD6882" w:rsidP="00ED3D4D">
      <w:pPr>
        <w:tabs>
          <w:tab w:val="left" w:pos="8505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D6882" w:rsidRPr="00AD6882" w:rsidRDefault="00AD6882" w:rsidP="00AD6882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  <w:u w:val="single"/>
        </w:rPr>
      </w:pPr>
      <w:r w:rsidRPr="00AD6882">
        <w:rPr>
          <w:rFonts w:ascii="Times New Roman" w:hAnsi="Times New Roman"/>
          <w:sz w:val="28"/>
          <w:szCs w:val="28"/>
          <w:u w:val="single"/>
        </w:rPr>
        <w:t xml:space="preserve">Унифицированный метод подсчета количества </w:t>
      </w:r>
      <w:proofErr w:type="spellStart"/>
      <w:r w:rsidRPr="00AD6882">
        <w:rPr>
          <w:rFonts w:ascii="Times New Roman" w:hAnsi="Times New Roman"/>
          <w:sz w:val="28"/>
          <w:szCs w:val="28"/>
          <w:u w:val="single"/>
        </w:rPr>
        <w:t>ретикулоцитов</w:t>
      </w:r>
      <w:proofErr w:type="spellEnd"/>
    </w:p>
    <w:p w:rsidR="00AD6882" w:rsidRDefault="00AD6882" w:rsidP="00AD6882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D6882">
        <w:rPr>
          <w:rFonts w:ascii="Times New Roman" w:hAnsi="Times New Roman"/>
          <w:sz w:val="28"/>
          <w:szCs w:val="28"/>
        </w:rPr>
        <w:t xml:space="preserve">Принцип. </w:t>
      </w:r>
      <w:proofErr w:type="spellStart"/>
      <w:r w:rsidRPr="00AD6882">
        <w:rPr>
          <w:rFonts w:ascii="Times New Roman" w:hAnsi="Times New Roman"/>
          <w:sz w:val="28"/>
          <w:szCs w:val="28"/>
        </w:rPr>
        <w:t>Суправитальная</w:t>
      </w:r>
      <w:proofErr w:type="spellEnd"/>
      <w:r w:rsidRPr="00AD6882">
        <w:rPr>
          <w:rFonts w:ascii="Times New Roman" w:hAnsi="Times New Roman"/>
          <w:sz w:val="28"/>
          <w:szCs w:val="28"/>
        </w:rPr>
        <w:t xml:space="preserve"> (прижизненная) окраска красителями, выявляющими зернисто-нитчатую субстанцию. </w:t>
      </w:r>
    </w:p>
    <w:p w:rsidR="00AD6882" w:rsidRDefault="00AD6882" w:rsidP="00AD6882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D6882">
        <w:rPr>
          <w:rFonts w:ascii="Times New Roman" w:hAnsi="Times New Roman"/>
          <w:sz w:val="28"/>
          <w:szCs w:val="28"/>
        </w:rPr>
        <w:t xml:space="preserve">Окраска на стекле. Хорошо вымытые и обезжиренные стекла слегка подогревают над спиртовкой. Стеклянной палочкой наносят 1 каплю одного из красителей, делают мазок из краски шлифованным стеклом и высушивают его. В таком виде мазки можно готовить впрок и хранить в закрытой посуде в темном месте. На мазок краски наносят 1 каплю крови и готовят из нее тонкий мазок. Тотчас же, не давая высохнуть крови, помещают мазок во влажную </w:t>
      </w:r>
      <w:r w:rsidRPr="00AD6882">
        <w:rPr>
          <w:rFonts w:ascii="Times New Roman" w:hAnsi="Times New Roman"/>
          <w:sz w:val="28"/>
          <w:szCs w:val="28"/>
        </w:rPr>
        <w:lastRenderedPageBreak/>
        <w:t xml:space="preserve">камеру (чашку Петри с уложенной по бортикам фильтровальной бумагой) на 3-4 минуты. Высушивают на воздухе и </w:t>
      </w:r>
      <w:proofErr w:type="spellStart"/>
      <w:r w:rsidRPr="00AD6882">
        <w:rPr>
          <w:rFonts w:ascii="Times New Roman" w:hAnsi="Times New Roman"/>
          <w:sz w:val="28"/>
          <w:szCs w:val="28"/>
        </w:rPr>
        <w:t>микроскопируют</w:t>
      </w:r>
      <w:proofErr w:type="spellEnd"/>
      <w:r w:rsidRPr="00AD6882">
        <w:rPr>
          <w:rFonts w:ascii="Times New Roman" w:hAnsi="Times New Roman"/>
          <w:sz w:val="28"/>
          <w:szCs w:val="28"/>
        </w:rPr>
        <w:t>.</w:t>
      </w:r>
    </w:p>
    <w:p w:rsidR="00AD6882" w:rsidRDefault="00AD6882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D6882">
        <w:rPr>
          <w:rFonts w:ascii="Times New Roman" w:hAnsi="Times New Roman"/>
          <w:sz w:val="28"/>
          <w:szCs w:val="28"/>
        </w:rPr>
        <w:t xml:space="preserve">Подсчет количества </w:t>
      </w:r>
      <w:proofErr w:type="spellStart"/>
      <w:r w:rsidRPr="00AD6882">
        <w:rPr>
          <w:rFonts w:ascii="Times New Roman" w:hAnsi="Times New Roman"/>
          <w:sz w:val="28"/>
          <w:szCs w:val="28"/>
        </w:rPr>
        <w:t>ретикулоцитов</w:t>
      </w:r>
      <w:proofErr w:type="spellEnd"/>
      <w:r w:rsidR="0023361C">
        <w:rPr>
          <w:rFonts w:ascii="Times New Roman" w:hAnsi="Times New Roman"/>
          <w:sz w:val="28"/>
          <w:szCs w:val="28"/>
        </w:rPr>
        <w:t>.</w:t>
      </w:r>
      <w:r w:rsidRPr="00AD6882">
        <w:rPr>
          <w:rFonts w:ascii="Times New Roman" w:hAnsi="Times New Roman"/>
          <w:sz w:val="28"/>
          <w:szCs w:val="28"/>
        </w:rPr>
        <w:t xml:space="preserve"> Окрашенный одним из описанных методом мазок </w:t>
      </w:r>
      <w:proofErr w:type="spellStart"/>
      <w:r w:rsidRPr="00AD6882">
        <w:rPr>
          <w:rFonts w:ascii="Times New Roman" w:hAnsi="Times New Roman"/>
          <w:sz w:val="28"/>
          <w:szCs w:val="28"/>
        </w:rPr>
        <w:t>микроскопируют</w:t>
      </w:r>
      <w:proofErr w:type="spellEnd"/>
      <w:r w:rsidRPr="00AD6882">
        <w:rPr>
          <w:rFonts w:ascii="Times New Roman" w:hAnsi="Times New Roman"/>
          <w:sz w:val="28"/>
          <w:szCs w:val="28"/>
        </w:rPr>
        <w:t xml:space="preserve"> с иммерсионной системой: окуляр 7 Х, объектив 90 Х, конденсор поднят. В мазках эритроциты окрашены в желтовато-зеленоватый цвет, </w:t>
      </w:r>
      <w:proofErr w:type="spellStart"/>
      <w:r w:rsidRPr="00AD6882">
        <w:rPr>
          <w:rFonts w:ascii="Times New Roman" w:hAnsi="Times New Roman"/>
          <w:sz w:val="28"/>
          <w:szCs w:val="28"/>
        </w:rPr>
        <w:t>зернистонитчатая</w:t>
      </w:r>
      <w:proofErr w:type="spellEnd"/>
      <w:r w:rsidRPr="00AD6882">
        <w:rPr>
          <w:rFonts w:ascii="Times New Roman" w:hAnsi="Times New Roman"/>
          <w:sz w:val="28"/>
          <w:szCs w:val="28"/>
        </w:rPr>
        <w:t xml:space="preserve"> субстанция – в синий цвет. Подсчитывают не менее 1000 эритроцитов, отмечая среди них количество эритроцитов, содержащих зернисто-нитчатую субстанцию. </w:t>
      </w:r>
      <w:proofErr w:type="spellStart"/>
      <w:r w:rsidRPr="00AD6882">
        <w:rPr>
          <w:rFonts w:ascii="Times New Roman" w:hAnsi="Times New Roman"/>
          <w:sz w:val="28"/>
          <w:szCs w:val="28"/>
        </w:rPr>
        <w:t>Ретикулоциты</w:t>
      </w:r>
      <w:proofErr w:type="spellEnd"/>
      <w:r w:rsidRPr="00AD6882">
        <w:rPr>
          <w:rFonts w:ascii="Times New Roman" w:hAnsi="Times New Roman"/>
          <w:sz w:val="28"/>
          <w:szCs w:val="28"/>
        </w:rPr>
        <w:t xml:space="preserve"> как молодые эритроциты входят в счет 1000 эритроцитов. Для облегчения подсчета используют ограничитель поля зрения, готовя его таким образом, чтобы одновременно в поле зрения находилось около 50 эритроцитов. Затем просчитывают 20 таких полей зрения. Количество </w:t>
      </w:r>
      <w:proofErr w:type="spellStart"/>
      <w:r w:rsidRPr="00AD6882">
        <w:rPr>
          <w:rFonts w:ascii="Times New Roman" w:hAnsi="Times New Roman"/>
          <w:sz w:val="28"/>
          <w:szCs w:val="28"/>
        </w:rPr>
        <w:t>ретикулоцитов</w:t>
      </w:r>
      <w:proofErr w:type="spellEnd"/>
      <w:r w:rsidRPr="00AD6882">
        <w:rPr>
          <w:rFonts w:ascii="Times New Roman" w:hAnsi="Times New Roman"/>
          <w:sz w:val="28"/>
          <w:szCs w:val="28"/>
        </w:rPr>
        <w:t xml:space="preserve"> выражают на 1000 эритроцитов, в процентах или в промилле. 1 промилле (‰) = 1/1000.</w:t>
      </w:r>
    </w:p>
    <w:p w:rsidR="00C23675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D6882" w:rsidRPr="00AD6882" w:rsidRDefault="00AD6882" w:rsidP="00AD6882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  <w:u w:val="single"/>
        </w:rPr>
      </w:pPr>
      <w:r w:rsidRPr="00AD6882">
        <w:rPr>
          <w:rFonts w:ascii="Times New Roman" w:hAnsi="Times New Roman"/>
          <w:sz w:val="28"/>
          <w:szCs w:val="28"/>
          <w:u w:val="single"/>
        </w:rPr>
        <w:t>Унифицированный метод определения осмотической резистентности эритроцитов</w:t>
      </w:r>
    </w:p>
    <w:p w:rsidR="00AD6882" w:rsidRPr="00AD6882" w:rsidRDefault="00AD6882" w:rsidP="00AD6882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D6882">
        <w:rPr>
          <w:rFonts w:ascii="Times New Roman" w:hAnsi="Times New Roman"/>
          <w:sz w:val="28"/>
          <w:szCs w:val="28"/>
        </w:rPr>
        <w:t>Принцип. Осмотическая резистентность эритроцитов определяется по степени их гемолиза в гипотонических растворах хлорида натрия.</w:t>
      </w:r>
    </w:p>
    <w:p w:rsidR="00AD6882" w:rsidRDefault="00AD6882" w:rsidP="00AD6882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D6882">
        <w:rPr>
          <w:rFonts w:ascii="Times New Roman" w:hAnsi="Times New Roman"/>
          <w:sz w:val="28"/>
          <w:szCs w:val="28"/>
        </w:rPr>
        <w:t xml:space="preserve">Ход определения. В две стерильные пробирки, содержащие по 2 капли гепарина, вносят по 1,5мл крови, хорошо перемешивают. Кровь из одной пробирки используют сразу для исследования, а вторую </w:t>
      </w:r>
      <w:proofErr w:type="gramStart"/>
      <w:r w:rsidRPr="00AD6882">
        <w:rPr>
          <w:rFonts w:ascii="Times New Roman" w:hAnsi="Times New Roman"/>
          <w:sz w:val="28"/>
          <w:szCs w:val="28"/>
        </w:rPr>
        <w:t xml:space="preserve">ставят на сутки в термостат при 37ºС. В 14 </w:t>
      </w:r>
      <w:proofErr w:type="spellStart"/>
      <w:r w:rsidRPr="00AD6882">
        <w:rPr>
          <w:rFonts w:ascii="Times New Roman" w:hAnsi="Times New Roman"/>
          <w:sz w:val="28"/>
          <w:szCs w:val="28"/>
        </w:rPr>
        <w:t>центрифужных</w:t>
      </w:r>
      <w:proofErr w:type="spellEnd"/>
      <w:r w:rsidRPr="00AD6882">
        <w:rPr>
          <w:rFonts w:ascii="Times New Roman" w:hAnsi="Times New Roman"/>
          <w:sz w:val="28"/>
          <w:szCs w:val="28"/>
        </w:rPr>
        <w:t xml:space="preserve"> пробирках готовят</w:t>
      </w:r>
      <w:proofErr w:type="gramEnd"/>
      <w:r w:rsidRPr="00AD6882">
        <w:rPr>
          <w:rFonts w:ascii="Times New Roman" w:hAnsi="Times New Roman"/>
          <w:sz w:val="28"/>
          <w:szCs w:val="28"/>
        </w:rPr>
        <w:t xml:space="preserve"> ряд разведений из рабочего раствора хлорида натрия в соответствии с таблицей.</w:t>
      </w:r>
    </w:p>
    <w:p w:rsidR="00AD6882" w:rsidRPr="00AD6882" w:rsidRDefault="00AD6882" w:rsidP="00AD6882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D68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83226" cy="246604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86452" cy="246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82" w:rsidRPr="00AD6882" w:rsidRDefault="00AD6882" w:rsidP="00AD6882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D6882">
        <w:rPr>
          <w:rFonts w:ascii="Times New Roman" w:hAnsi="Times New Roman"/>
          <w:sz w:val="28"/>
          <w:szCs w:val="28"/>
        </w:rPr>
        <w:t xml:space="preserve">В каждую пробирку вносят по 1 капилляру </w:t>
      </w:r>
      <w:proofErr w:type="spellStart"/>
      <w:r w:rsidRPr="00AD6882">
        <w:rPr>
          <w:rFonts w:ascii="Times New Roman" w:hAnsi="Times New Roman"/>
          <w:sz w:val="28"/>
          <w:szCs w:val="28"/>
        </w:rPr>
        <w:t>Салигепаринизированной</w:t>
      </w:r>
      <w:proofErr w:type="spellEnd"/>
      <w:r w:rsidRPr="00AD6882">
        <w:rPr>
          <w:rFonts w:ascii="Times New Roman" w:hAnsi="Times New Roman"/>
          <w:sz w:val="28"/>
          <w:szCs w:val="28"/>
        </w:rPr>
        <w:t xml:space="preserve"> крови. Перемешивают содержимое всех 14 пробирок, начиная с первой, и оставляют стоять 30 минут при комнатной температуре. Центрифугируют содержимое пробирок в течение 5 минут при 2000 об/мин. </w:t>
      </w:r>
      <w:proofErr w:type="spellStart"/>
      <w:r w:rsidRPr="00AD6882">
        <w:rPr>
          <w:rFonts w:ascii="Times New Roman" w:hAnsi="Times New Roman"/>
          <w:sz w:val="28"/>
          <w:szCs w:val="28"/>
        </w:rPr>
        <w:t>Колориметрируютнадосадочные</w:t>
      </w:r>
      <w:proofErr w:type="spellEnd"/>
      <w:r w:rsidRPr="00AD6882">
        <w:rPr>
          <w:rFonts w:ascii="Times New Roman" w:hAnsi="Times New Roman"/>
          <w:sz w:val="28"/>
          <w:szCs w:val="28"/>
        </w:rPr>
        <w:t xml:space="preserve"> жидкости пробирок №№ 2-14 при условиях: </w:t>
      </w:r>
      <w:r w:rsidRPr="00AD6882">
        <w:rPr>
          <w:rFonts w:ascii="Times New Roman" w:hAnsi="Times New Roman"/>
          <w:sz w:val="28"/>
          <w:szCs w:val="28"/>
        </w:rPr>
        <w:lastRenderedPageBreak/>
        <w:t xml:space="preserve">светофильтр – зеленый (длина волны 500-560нм); кювета 10 мм; против холостой пробы. Холостая проба - </w:t>
      </w:r>
      <w:proofErr w:type="spellStart"/>
      <w:r w:rsidRPr="00AD6882">
        <w:rPr>
          <w:rFonts w:ascii="Times New Roman" w:hAnsi="Times New Roman"/>
          <w:sz w:val="28"/>
          <w:szCs w:val="28"/>
        </w:rPr>
        <w:t>надосадочная</w:t>
      </w:r>
      <w:proofErr w:type="spellEnd"/>
      <w:r w:rsidRPr="00AD6882">
        <w:rPr>
          <w:rFonts w:ascii="Times New Roman" w:hAnsi="Times New Roman"/>
          <w:sz w:val="28"/>
          <w:szCs w:val="28"/>
        </w:rPr>
        <w:t xml:space="preserve"> жидкость в пробирке, содержащей 1% раствор </w:t>
      </w:r>
      <w:proofErr w:type="spellStart"/>
      <w:r w:rsidRPr="00AD6882">
        <w:rPr>
          <w:rFonts w:ascii="Times New Roman" w:hAnsi="Times New Roman"/>
          <w:sz w:val="28"/>
          <w:szCs w:val="28"/>
        </w:rPr>
        <w:t>NaCl</w:t>
      </w:r>
      <w:proofErr w:type="spellEnd"/>
      <w:r w:rsidRPr="00AD6882">
        <w:rPr>
          <w:rFonts w:ascii="Times New Roman" w:hAnsi="Times New Roman"/>
          <w:sz w:val="28"/>
          <w:szCs w:val="28"/>
        </w:rPr>
        <w:t xml:space="preserve"> (пробирка № 1). На следующий день повторяют исследование с инкубированной кровью, так как при некоторых видах гемолитических анемий понижение осмотической резистентности эритроцитов выявляется только после инкубации.</w:t>
      </w:r>
    </w:p>
    <w:p w:rsidR="00ED3D4D" w:rsidRDefault="00ED3D4D" w:rsidP="00525EBF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B63454" w:rsidRPr="00B63454" w:rsidRDefault="00B63454" w:rsidP="00B63454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  <w:u w:val="single"/>
        </w:rPr>
      </w:pPr>
      <w:r w:rsidRPr="00B63454">
        <w:rPr>
          <w:rFonts w:ascii="Times New Roman" w:hAnsi="Times New Roman"/>
          <w:sz w:val="28"/>
          <w:szCs w:val="28"/>
          <w:u w:val="single"/>
        </w:rPr>
        <w:t xml:space="preserve">Определение групп </w:t>
      </w:r>
      <w:proofErr w:type="spellStart"/>
      <w:r w:rsidRPr="00B63454">
        <w:rPr>
          <w:rFonts w:ascii="Times New Roman" w:hAnsi="Times New Roman"/>
          <w:sz w:val="28"/>
          <w:szCs w:val="28"/>
          <w:u w:val="single"/>
        </w:rPr>
        <w:t>кровипо</w:t>
      </w:r>
      <w:proofErr w:type="spellEnd"/>
      <w:r w:rsidRPr="00B63454">
        <w:rPr>
          <w:rFonts w:ascii="Times New Roman" w:hAnsi="Times New Roman"/>
          <w:sz w:val="28"/>
          <w:szCs w:val="28"/>
          <w:u w:val="single"/>
        </w:rPr>
        <w:t xml:space="preserve"> стандартным </w:t>
      </w:r>
      <w:proofErr w:type="spellStart"/>
      <w:r w:rsidRPr="00B63454">
        <w:rPr>
          <w:rFonts w:ascii="Times New Roman" w:hAnsi="Times New Roman"/>
          <w:sz w:val="28"/>
          <w:szCs w:val="28"/>
          <w:u w:val="single"/>
        </w:rPr>
        <w:t>изогемагглютинирующим</w:t>
      </w:r>
      <w:proofErr w:type="spellEnd"/>
      <w:r w:rsidRPr="00B63454">
        <w:rPr>
          <w:rFonts w:ascii="Times New Roman" w:hAnsi="Times New Roman"/>
          <w:sz w:val="28"/>
          <w:szCs w:val="28"/>
          <w:u w:val="single"/>
        </w:rPr>
        <w:t xml:space="preserve"> сывороткам</w:t>
      </w:r>
    </w:p>
    <w:p w:rsidR="00B63454" w:rsidRPr="00B63454" w:rsidRDefault="00B63454" w:rsidP="00B63454">
      <w:pPr>
        <w:pStyle w:val="ac"/>
        <w:numPr>
          <w:ilvl w:val="0"/>
          <w:numId w:val="26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На специальную тарелку или стекло наносят капли сывороток</w:t>
      </w:r>
    </w:p>
    <w:p w:rsidR="00B63454" w:rsidRPr="00B63454" w:rsidRDefault="00B63454" w:rsidP="00B63454">
      <w:pPr>
        <w:pStyle w:val="ac"/>
        <w:numPr>
          <w:ilvl w:val="0"/>
          <w:numId w:val="26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Затем в каждую каплю добавляют кровь пациента.</w:t>
      </w:r>
    </w:p>
    <w:p w:rsidR="00B63454" w:rsidRPr="00B63454" w:rsidRDefault="00B63454" w:rsidP="00B63454">
      <w:pPr>
        <w:pStyle w:val="ac"/>
        <w:numPr>
          <w:ilvl w:val="0"/>
          <w:numId w:val="26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Тарелку осторожно покачивают, чтобы сыворотки соединились с кровью.</w:t>
      </w:r>
    </w:p>
    <w:p w:rsidR="00B63454" w:rsidRPr="00B63454" w:rsidRDefault="00B63454" w:rsidP="00B63454">
      <w:pPr>
        <w:pStyle w:val="ac"/>
        <w:numPr>
          <w:ilvl w:val="0"/>
          <w:numId w:val="26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Через 5 минут наблюдают, произошла ли реакция агглютинации («склеивания» эритроцитов): если да, то в пробе образуются зерна или хлопья.</w:t>
      </w:r>
    </w:p>
    <w:p w:rsidR="00B63454" w:rsidRPr="00B63454" w:rsidRDefault="00B63454" w:rsidP="00B63454">
      <w:pPr>
        <w:pStyle w:val="ac"/>
        <w:tabs>
          <w:tab w:val="left" w:pos="8505"/>
        </w:tabs>
        <w:spacing w:after="0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результата:</w:t>
      </w:r>
    </w:p>
    <w:p w:rsidR="00B63454" w:rsidRPr="00B63454" w:rsidRDefault="00B63454" w:rsidP="00B63454">
      <w:pPr>
        <w:pStyle w:val="ac"/>
        <w:numPr>
          <w:ilvl w:val="0"/>
          <w:numId w:val="26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При отсутствии реакции агглютинации во всех пробах – группа крови пациента 0 (I).</w:t>
      </w:r>
    </w:p>
    <w:p w:rsidR="00B63454" w:rsidRPr="00B63454" w:rsidRDefault="00B63454" w:rsidP="00B63454">
      <w:pPr>
        <w:pStyle w:val="ac"/>
        <w:numPr>
          <w:ilvl w:val="0"/>
          <w:numId w:val="26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Отсутствие реакции агглютинации в пробе с сывороткой II группы, во всех остальных агглютинация произошла – группа A (II).</w:t>
      </w:r>
    </w:p>
    <w:p w:rsidR="00B63454" w:rsidRPr="00B63454" w:rsidRDefault="00B63454" w:rsidP="00B63454">
      <w:pPr>
        <w:pStyle w:val="ac"/>
        <w:numPr>
          <w:ilvl w:val="0"/>
          <w:numId w:val="26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Отсутствие агглютинации в капле сыворотки III группы – у пациента группа крови B (III).</w:t>
      </w:r>
    </w:p>
    <w:p w:rsidR="00B63454" w:rsidRDefault="00B63454" w:rsidP="00B63454">
      <w:pPr>
        <w:pStyle w:val="ac"/>
        <w:numPr>
          <w:ilvl w:val="0"/>
          <w:numId w:val="26"/>
        </w:numPr>
        <w:tabs>
          <w:tab w:val="left" w:pos="8505"/>
        </w:tabs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Реакция агглютинации произошла во всех пробах – группа крови AB (IV).</w:t>
      </w:r>
    </w:p>
    <w:p w:rsidR="00B63454" w:rsidRDefault="00B63454" w:rsidP="00B63454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B63454" w:rsidRPr="00BB0344" w:rsidRDefault="00B63454" w:rsidP="00B63454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  <w:u w:val="single"/>
        </w:rPr>
      </w:pPr>
      <w:r w:rsidRPr="00BB0344">
        <w:rPr>
          <w:rFonts w:ascii="Times New Roman" w:hAnsi="Times New Roman"/>
          <w:sz w:val="28"/>
          <w:szCs w:val="28"/>
          <w:u w:val="single"/>
        </w:rPr>
        <w:t xml:space="preserve">Определение </w:t>
      </w:r>
      <w:r w:rsidR="00BB0344" w:rsidRPr="00BB0344">
        <w:rPr>
          <w:rFonts w:ascii="Times New Roman" w:hAnsi="Times New Roman"/>
          <w:sz w:val="28"/>
          <w:szCs w:val="28"/>
          <w:u w:val="single"/>
        </w:rPr>
        <w:t>резус принадлежности крови</w:t>
      </w:r>
    </w:p>
    <w:p w:rsidR="00B63454" w:rsidRPr="00B63454" w:rsidRDefault="00B63454" w:rsidP="00B63454">
      <w:pPr>
        <w:pStyle w:val="ac"/>
        <w:numPr>
          <w:ilvl w:val="0"/>
          <w:numId w:val="27"/>
        </w:num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Внести пипеткой в пробирку две капли сыворотки анти-резус</w:t>
      </w:r>
    </w:p>
    <w:p w:rsidR="00B63454" w:rsidRPr="00B63454" w:rsidRDefault="00B63454" w:rsidP="00B63454">
      <w:pPr>
        <w:pStyle w:val="ac"/>
        <w:numPr>
          <w:ilvl w:val="0"/>
          <w:numId w:val="27"/>
        </w:num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Внести отдельной пипеткой одну каплю крови</w:t>
      </w:r>
    </w:p>
    <w:p w:rsidR="00B63454" w:rsidRPr="00B63454" w:rsidRDefault="00B63454" w:rsidP="00B63454">
      <w:pPr>
        <w:pStyle w:val="ac"/>
        <w:numPr>
          <w:ilvl w:val="0"/>
          <w:numId w:val="27"/>
        </w:num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Вращать между ладонями 5 мин</w:t>
      </w:r>
    </w:p>
    <w:p w:rsidR="00B63454" w:rsidRPr="00B63454" w:rsidRDefault="00B63454" w:rsidP="00B63454">
      <w:pPr>
        <w:pStyle w:val="ac"/>
        <w:numPr>
          <w:ilvl w:val="0"/>
          <w:numId w:val="27"/>
        </w:num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Внести 1 каплю физ</w:t>
      </w:r>
      <w:proofErr w:type="gramStart"/>
      <w:r w:rsidR="00480A3C">
        <w:rPr>
          <w:rFonts w:ascii="Times New Roman" w:hAnsi="Times New Roman"/>
          <w:sz w:val="28"/>
          <w:szCs w:val="28"/>
        </w:rPr>
        <w:t>.</w:t>
      </w:r>
      <w:r w:rsidRPr="00B63454">
        <w:rPr>
          <w:rFonts w:ascii="Times New Roman" w:hAnsi="Times New Roman"/>
          <w:sz w:val="28"/>
          <w:szCs w:val="28"/>
        </w:rPr>
        <w:t>р</w:t>
      </w:r>
      <w:proofErr w:type="gramEnd"/>
      <w:r w:rsidRPr="00B63454">
        <w:rPr>
          <w:rFonts w:ascii="Times New Roman" w:hAnsi="Times New Roman"/>
          <w:sz w:val="28"/>
          <w:szCs w:val="28"/>
        </w:rPr>
        <w:t>аствора в случае если наблюдается агглютинация.</w:t>
      </w:r>
    </w:p>
    <w:p w:rsidR="00B63454" w:rsidRPr="00B63454" w:rsidRDefault="00B63454" w:rsidP="00B63454">
      <w:pPr>
        <w:pStyle w:val="ac"/>
        <w:numPr>
          <w:ilvl w:val="0"/>
          <w:numId w:val="27"/>
        </w:num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Встряхнуть пробирку, наблюдать агглютинацию 5 мин.</w:t>
      </w:r>
    </w:p>
    <w:p w:rsidR="00B63454" w:rsidRPr="00B63454" w:rsidRDefault="00B63454" w:rsidP="00B63454">
      <w:pPr>
        <w:pStyle w:val="ac"/>
        <w:numPr>
          <w:ilvl w:val="0"/>
          <w:numId w:val="27"/>
        </w:num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Форма ответа: при определении резус фактора со стандартной сывороткой анти-резус</w:t>
      </w:r>
      <w:proofErr w:type="gramStart"/>
      <w:r w:rsidRPr="00B63454">
        <w:rPr>
          <w:rFonts w:ascii="Times New Roman" w:hAnsi="Times New Roman"/>
          <w:sz w:val="28"/>
          <w:szCs w:val="28"/>
        </w:rPr>
        <w:t>..</w:t>
      </w:r>
      <w:proofErr w:type="gramEnd"/>
    </w:p>
    <w:p w:rsidR="00B63454" w:rsidRPr="00B63454" w:rsidRDefault="00B63454" w:rsidP="00B63454">
      <w:pPr>
        <w:pStyle w:val="ac"/>
        <w:numPr>
          <w:ilvl w:val="0"/>
          <w:numId w:val="27"/>
        </w:num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Агглютинация не наблюдается – резус фактор отрицательный</w:t>
      </w:r>
    </w:p>
    <w:p w:rsidR="00B63454" w:rsidRPr="00B63454" w:rsidRDefault="00B63454" w:rsidP="00B63454">
      <w:pPr>
        <w:pStyle w:val="ac"/>
        <w:numPr>
          <w:ilvl w:val="0"/>
          <w:numId w:val="27"/>
        </w:num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Агглютинация наблюдается – резус фактор положительный</w:t>
      </w:r>
    </w:p>
    <w:p w:rsidR="00B63454" w:rsidRDefault="00B63454" w:rsidP="00B63454">
      <w:pPr>
        <w:pStyle w:val="ac"/>
        <w:numPr>
          <w:ilvl w:val="0"/>
          <w:numId w:val="27"/>
        </w:numPr>
        <w:tabs>
          <w:tab w:val="left" w:pos="850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63454">
        <w:rPr>
          <w:rFonts w:ascii="Times New Roman" w:hAnsi="Times New Roman"/>
          <w:sz w:val="28"/>
          <w:szCs w:val="28"/>
        </w:rPr>
        <w:t>После проведения манипуляции все использованные предметы замачиваются в емкости с трехпроцентным раствором хлорамина.</w:t>
      </w:r>
    </w:p>
    <w:p w:rsidR="00BB0344" w:rsidRPr="00BB0344" w:rsidRDefault="00BB0344" w:rsidP="00BB0344">
      <w:pPr>
        <w:tabs>
          <w:tab w:val="left" w:pos="850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C45971" w:rsidRDefault="00C45971" w:rsidP="00C45971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F2886">
        <w:rPr>
          <w:rFonts w:ascii="Times New Roman" w:hAnsi="Times New Roman"/>
          <w:b/>
          <w:sz w:val="28"/>
          <w:szCs w:val="28"/>
        </w:rPr>
        <w:t xml:space="preserve">День </w:t>
      </w:r>
      <w:r w:rsidR="00865260">
        <w:rPr>
          <w:rFonts w:ascii="Times New Roman" w:hAnsi="Times New Roman"/>
          <w:b/>
          <w:sz w:val="28"/>
          <w:szCs w:val="28"/>
        </w:rPr>
        <w:t>1</w:t>
      </w:r>
      <w:r w:rsidR="00ED3D4D">
        <w:rPr>
          <w:rFonts w:ascii="Times New Roman" w:hAnsi="Times New Roman"/>
          <w:b/>
          <w:sz w:val="28"/>
          <w:szCs w:val="28"/>
        </w:rPr>
        <w:t>4</w:t>
      </w:r>
      <w:r w:rsidRPr="00CF2886">
        <w:rPr>
          <w:rFonts w:ascii="Times New Roman" w:hAnsi="Times New Roman"/>
          <w:b/>
          <w:sz w:val="28"/>
          <w:szCs w:val="28"/>
        </w:rPr>
        <w:t>. Проведение ОАК на анализаторах</w:t>
      </w:r>
    </w:p>
    <w:p w:rsidR="00C45971" w:rsidRPr="00CF2886" w:rsidRDefault="00C45971" w:rsidP="00C45971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45971" w:rsidRDefault="00C45971" w:rsidP="00C45971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работой надела перчатки, шапочку, медицинскую маску. </w:t>
      </w:r>
    </w:p>
    <w:p w:rsidR="00C45971" w:rsidRDefault="00C45971" w:rsidP="00C45971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45971" w:rsidRDefault="00C45971" w:rsidP="00C45971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C45971">
        <w:rPr>
          <w:rFonts w:ascii="Times New Roman" w:hAnsi="Times New Roman"/>
          <w:sz w:val="28"/>
          <w:szCs w:val="28"/>
          <w:u w:val="single"/>
        </w:rPr>
        <w:t xml:space="preserve">Прием и маркировка </w:t>
      </w:r>
      <w:proofErr w:type="spellStart"/>
      <w:r w:rsidRPr="00C45971">
        <w:rPr>
          <w:rFonts w:ascii="Times New Roman" w:hAnsi="Times New Roman"/>
          <w:sz w:val="28"/>
          <w:szCs w:val="28"/>
          <w:u w:val="single"/>
        </w:rPr>
        <w:t>биоматерила</w:t>
      </w:r>
      <w:proofErr w:type="spellEnd"/>
      <w:r>
        <w:rPr>
          <w:rFonts w:ascii="Times New Roman" w:hAnsi="Times New Roman"/>
          <w:sz w:val="28"/>
          <w:szCs w:val="28"/>
        </w:rPr>
        <w:t xml:space="preserve">. В приемной комнате приняла материал и поставила пробирки в штатив (сравнила </w:t>
      </w:r>
      <w:proofErr w:type="spellStart"/>
      <w:r>
        <w:rPr>
          <w:rFonts w:ascii="Times New Roman" w:hAnsi="Times New Roman"/>
          <w:sz w:val="28"/>
          <w:szCs w:val="28"/>
        </w:rPr>
        <w:t>штрихкоды</w:t>
      </w:r>
      <w:proofErr w:type="spellEnd"/>
      <w:r>
        <w:rPr>
          <w:rFonts w:ascii="Times New Roman" w:hAnsi="Times New Roman"/>
          <w:sz w:val="28"/>
          <w:szCs w:val="28"/>
        </w:rPr>
        <w:t xml:space="preserve">, передала образцы, проверила кровь на наличие сгустка). Далее транспортирую материал в гематологический отдел в контейнере для транспортировки биоматериала. </w:t>
      </w:r>
    </w:p>
    <w:p w:rsidR="00C45971" w:rsidRDefault="00C45971" w:rsidP="00C45971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118B5" w:rsidRDefault="00C45971" w:rsidP="005118B5">
      <w:pPr>
        <w:tabs>
          <w:tab w:val="left" w:pos="8505"/>
        </w:tabs>
        <w:spacing w:after="0"/>
        <w:ind w:firstLine="360"/>
        <w:rPr>
          <w:rFonts w:ascii="Times New Roman" w:hAnsi="Times New Roman"/>
          <w:sz w:val="28"/>
          <w:szCs w:val="28"/>
        </w:rPr>
      </w:pPr>
      <w:r w:rsidRPr="00C45971">
        <w:rPr>
          <w:rFonts w:ascii="Times New Roman" w:hAnsi="Times New Roman"/>
          <w:sz w:val="28"/>
          <w:szCs w:val="28"/>
          <w:u w:val="single"/>
        </w:rPr>
        <w:t>Работа на гематологическом анализаторе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5118B5" w:rsidRPr="00B73D4A">
        <w:rPr>
          <w:rFonts w:ascii="Times New Roman" w:hAnsi="Times New Roman"/>
          <w:sz w:val="28"/>
          <w:szCs w:val="28"/>
        </w:rPr>
        <w:t>Sysmex</w:t>
      </w:r>
      <w:proofErr w:type="spellEnd"/>
      <w:r w:rsidR="005118B5" w:rsidRPr="00B73D4A">
        <w:rPr>
          <w:rFonts w:ascii="Times New Roman" w:hAnsi="Times New Roman"/>
          <w:sz w:val="28"/>
          <w:szCs w:val="28"/>
        </w:rPr>
        <w:t xml:space="preserve"> XT-4000 I</w:t>
      </w:r>
      <w:r w:rsidR="005118B5">
        <w:rPr>
          <w:rFonts w:ascii="Times New Roman" w:hAnsi="Times New Roman"/>
          <w:sz w:val="28"/>
          <w:szCs w:val="28"/>
        </w:rPr>
        <w:t xml:space="preserve">. </w:t>
      </w:r>
      <w:r w:rsidR="005118B5">
        <w:rPr>
          <w:rFonts w:ascii="Times New Roman" w:hAnsi="Times New Roman"/>
          <w:b/>
          <w:sz w:val="28"/>
          <w:szCs w:val="28"/>
        </w:rPr>
        <w:t>Автозапуск</w:t>
      </w:r>
      <w:r w:rsidR="005118B5" w:rsidRPr="00705419">
        <w:rPr>
          <w:rFonts w:ascii="Times New Roman" w:hAnsi="Times New Roman"/>
          <w:b/>
          <w:sz w:val="28"/>
          <w:szCs w:val="28"/>
        </w:rPr>
        <w:t>.</w:t>
      </w:r>
      <w:r w:rsidR="005118B5" w:rsidRPr="00C23675">
        <w:rPr>
          <w:rFonts w:ascii="Times New Roman" w:hAnsi="Times New Roman"/>
          <w:sz w:val="28"/>
          <w:szCs w:val="28"/>
        </w:rPr>
        <w:t>Методика:</w:t>
      </w:r>
    </w:p>
    <w:p w:rsidR="005118B5" w:rsidRPr="00705419" w:rsidRDefault="005118B5" w:rsidP="005118B5">
      <w:pPr>
        <w:rPr>
          <w:rFonts w:ascii="Times New Roman" w:hAnsi="Times New Roman"/>
          <w:sz w:val="28"/>
          <w:szCs w:val="28"/>
        </w:rPr>
      </w:pPr>
      <w:r w:rsidRPr="0070541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Включаю</w:t>
      </w:r>
      <w:r w:rsidRPr="00705419">
        <w:rPr>
          <w:rFonts w:ascii="Times New Roman" w:hAnsi="Times New Roman"/>
          <w:sz w:val="28"/>
          <w:szCs w:val="28"/>
        </w:rPr>
        <w:t xml:space="preserve"> аппарат (на левой стороне прибора).</w:t>
      </w:r>
    </w:p>
    <w:p w:rsidR="005118B5" w:rsidRPr="00705419" w:rsidRDefault="005118B5" w:rsidP="005118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Включаю</w:t>
      </w:r>
      <w:r w:rsidRPr="00705419">
        <w:rPr>
          <w:rFonts w:ascii="Times New Roman" w:hAnsi="Times New Roman"/>
          <w:sz w:val="28"/>
          <w:szCs w:val="28"/>
        </w:rPr>
        <w:t xml:space="preserve"> компьютер (квадратная кнопка).</w:t>
      </w:r>
    </w:p>
    <w:p w:rsidR="005118B5" w:rsidRPr="00705419" w:rsidRDefault="005118B5" w:rsidP="005118B5">
      <w:pPr>
        <w:rPr>
          <w:rFonts w:ascii="Times New Roman" w:hAnsi="Times New Roman"/>
          <w:sz w:val="28"/>
          <w:szCs w:val="28"/>
        </w:rPr>
      </w:pPr>
      <w:r w:rsidRPr="00705419">
        <w:rPr>
          <w:rFonts w:ascii="Times New Roman" w:hAnsi="Times New Roman"/>
          <w:sz w:val="28"/>
          <w:szCs w:val="28"/>
        </w:rPr>
        <w:t>Нагревается элемент до 40°С.</w:t>
      </w:r>
    </w:p>
    <w:p w:rsidR="005118B5" w:rsidRPr="00705419" w:rsidRDefault="005118B5" w:rsidP="005118B5">
      <w:pPr>
        <w:rPr>
          <w:rFonts w:ascii="Times New Roman" w:hAnsi="Times New Roman"/>
          <w:sz w:val="28"/>
          <w:szCs w:val="28"/>
        </w:rPr>
      </w:pPr>
      <w:r w:rsidRPr="00705419">
        <w:rPr>
          <w:rFonts w:ascii="Times New Roman" w:hAnsi="Times New Roman"/>
          <w:sz w:val="28"/>
          <w:szCs w:val="28"/>
        </w:rPr>
        <w:t>Анализатор автоматически промывается и показывает фоновое значение реагентов, если хоть одно значение превышает норму — анализатор промывается снова. В это время на нижней шкале монитора высвечивается «</w:t>
      </w:r>
      <w:proofErr w:type="spellStart"/>
      <w:r w:rsidRPr="00705419">
        <w:rPr>
          <w:rFonts w:ascii="Times New Roman" w:hAnsi="Times New Roman"/>
          <w:sz w:val="28"/>
          <w:szCs w:val="28"/>
        </w:rPr>
        <w:t>Васкего</w:t>
      </w:r>
      <w:proofErr w:type="gramStart"/>
      <w:r w:rsidRPr="00705419">
        <w:rPr>
          <w:rFonts w:ascii="Times New Roman" w:hAnsi="Times New Roman"/>
          <w:sz w:val="28"/>
          <w:szCs w:val="28"/>
        </w:rPr>
        <w:t>n</w:t>
      </w:r>
      <w:proofErr w:type="gramEnd"/>
      <w:r w:rsidRPr="00705419">
        <w:rPr>
          <w:rFonts w:ascii="Times New Roman" w:hAnsi="Times New Roman"/>
          <w:sz w:val="28"/>
          <w:szCs w:val="28"/>
        </w:rPr>
        <w:t>геd</w:t>
      </w:r>
      <w:proofErr w:type="spellEnd"/>
      <w:r w:rsidRPr="00705419">
        <w:rPr>
          <w:rFonts w:ascii="Times New Roman" w:hAnsi="Times New Roman"/>
          <w:sz w:val="28"/>
          <w:szCs w:val="28"/>
        </w:rPr>
        <w:t>».</w:t>
      </w:r>
    </w:p>
    <w:p w:rsidR="005118B5" w:rsidRDefault="005118B5" w:rsidP="005118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Жду</w:t>
      </w:r>
      <w:r w:rsidRPr="00705419">
        <w:rPr>
          <w:rFonts w:ascii="Times New Roman" w:hAnsi="Times New Roman"/>
          <w:sz w:val="28"/>
          <w:szCs w:val="28"/>
        </w:rPr>
        <w:t>, когда на нижней панели монитора загорится зеленый квадрат и на передней панели анализатора зеленый светодиод, анализатор готов к работе.</w:t>
      </w:r>
    </w:p>
    <w:p w:rsidR="005118B5" w:rsidRPr="005118B5" w:rsidRDefault="005118B5" w:rsidP="005118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5118B5">
        <w:rPr>
          <w:rFonts w:ascii="Times New Roman" w:hAnsi="Times New Roman"/>
          <w:sz w:val="28"/>
          <w:szCs w:val="28"/>
        </w:rPr>
        <w:t>. Исследуемую кровь (в</w:t>
      </w:r>
      <w:r>
        <w:rPr>
          <w:rFonts w:ascii="Times New Roman" w:hAnsi="Times New Roman"/>
          <w:sz w:val="28"/>
          <w:szCs w:val="28"/>
        </w:rPr>
        <w:t>енозную) тщательно просматриваю</w:t>
      </w:r>
      <w:r w:rsidRPr="005118B5">
        <w:rPr>
          <w:rFonts w:ascii="Times New Roman" w:hAnsi="Times New Roman"/>
          <w:sz w:val="28"/>
          <w:szCs w:val="28"/>
        </w:rPr>
        <w:t xml:space="preserve"> на наличие сгустков, при их отс</w:t>
      </w:r>
      <w:r>
        <w:rPr>
          <w:rFonts w:ascii="Times New Roman" w:hAnsi="Times New Roman"/>
          <w:sz w:val="28"/>
          <w:szCs w:val="28"/>
        </w:rPr>
        <w:t>утствии — аккуратно перемешиваю</w:t>
      </w:r>
      <w:r w:rsidRPr="005118B5">
        <w:rPr>
          <w:rFonts w:ascii="Times New Roman" w:hAnsi="Times New Roman"/>
          <w:sz w:val="28"/>
          <w:szCs w:val="28"/>
        </w:rPr>
        <w:t xml:space="preserve"> кровь.</w:t>
      </w:r>
    </w:p>
    <w:p w:rsidR="005118B5" w:rsidRPr="005118B5" w:rsidRDefault="005118B5" w:rsidP="005118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Составляю</w:t>
      </w:r>
      <w:r w:rsidRPr="005118B5">
        <w:rPr>
          <w:rFonts w:ascii="Times New Roman" w:hAnsi="Times New Roman"/>
          <w:sz w:val="28"/>
          <w:szCs w:val="28"/>
        </w:rPr>
        <w:t xml:space="preserve"> пробирки в специальные штативы по 10 штук так, чтобы штрих — код на пробирке располагался в прорези штатива и хорошо просматривался.</w:t>
      </w:r>
    </w:p>
    <w:p w:rsidR="005118B5" w:rsidRPr="005118B5" w:rsidRDefault="005118B5" w:rsidP="005118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Штативы по порядку выставляю</w:t>
      </w:r>
      <w:r w:rsidRPr="005118B5">
        <w:rPr>
          <w:rFonts w:ascii="Times New Roman" w:hAnsi="Times New Roman"/>
          <w:sz w:val="28"/>
          <w:szCs w:val="28"/>
        </w:rPr>
        <w:t xml:space="preserve"> в правый лоток анализатора, так, чтобы штатив попал четко в паз.</w:t>
      </w:r>
    </w:p>
    <w:p w:rsidR="005118B5" w:rsidRPr="005118B5" w:rsidRDefault="005118B5" w:rsidP="005118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5118B5">
        <w:rPr>
          <w:rFonts w:ascii="Times New Roman" w:hAnsi="Times New Roman"/>
          <w:sz w:val="28"/>
          <w:szCs w:val="28"/>
        </w:rPr>
        <w:t>. В верх</w:t>
      </w:r>
      <w:r>
        <w:rPr>
          <w:rFonts w:ascii="Times New Roman" w:hAnsi="Times New Roman"/>
          <w:sz w:val="28"/>
          <w:szCs w:val="28"/>
        </w:rPr>
        <w:t>нем левом углу монитора нажимаю</w:t>
      </w:r>
      <w:r w:rsidRPr="005118B5">
        <w:rPr>
          <w:rFonts w:ascii="Times New Roman" w:hAnsi="Times New Roman"/>
          <w:sz w:val="28"/>
          <w:szCs w:val="28"/>
        </w:rPr>
        <w:t xml:space="preserve"> «Автозапуск», появляется </w:t>
      </w:r>
      <w:r>
        <w:rPr>
          <w:rFonts w:ascii="Times New Roman" w:hAnsi="Times New Roman"/>
          <w:sz w:val="28"/>
          <w:szCs w:val="28"/>
        </w:rPr>
        <w:t>табло, в нем указываю</w:t>
      </w:r>
      <w:r w:rsidRPr="005118B5">
        <w:rPr>
          <w:rFonts w:ascii="Times New Roman" w:hAnsi="Times New Roman"/>
          <w:sz w:val="28"/>
          <w:szCs w:val="28"/>
        </w:rPr>
        <w:t xml:space="preserve"> № пробы, № штатива, позицию пробирки, затем </w:t>
      </w:r>
      <w:r>
        <w:rPr>
          <w:rFonts w:ascii="Times New Roman" w:hAnsi="Times New Roman"/>
          <w:sz w:val="28"/>
          <w:szCs w:val="28"/>
        </w:rPr>
        <w:t>выбираю</w:t>
      </w:r>
      <w:r w:rsidRPr="005118B5">
        <w:rPr>
          <w:rFonts w:ascii="Times New Roman" w:hAnsi="Times New Roman"/>
          <w:sz w:val="28"/>
          <w:szCs w:val="28"/>
        </w:rPr>
        <w:t xml:space="preserve"> профиль:</w:t>
      </w:r>
    </w:p>
    <w:p w:rsidR="005118B5" w:rsidRPr="005118B5" w:rsidRDefault="005118B5" w:rsidP="005118B5">
      <w:pPr>
        <w:pStyle w:val="ac"/>
        <w:numPr>
          <w:ilvl w:val="0"/>
          <w:numId w:val="34"/>
        </w:numPr>
        <w:ind w:left="284" w:hanging="284"/>
        <w:rPr>
          <w:rFonts w:ascii="Times New Roman" w:hAnsi="Times New Roman"/>
          <w:sz w:val="28"/>
          <w:szCs w:val="28"/>
        </w:rPr>
      </w:pPr>
      <w:r w:rsidRPr="005118B5">
        <w:rPr>
          <w:rFonts w:ascii="Times New Roman" w:hAnsi="Times New Roman"/>
          <w:sz w:val="28"/>
          <w:szCs w:val="28"/>
        </w:rPr>
        <w:t>С СВС — общий анализ крови (без формулы)</w:t>
      </w:r>
    </w:p>
    <w:p w:rsidR="005118B5" w:rsidRPr="005118B5" w:rsidRDefault="005118B5" w:rsidP="005118B5">
      <w:pPr>
        <w:pStyle w:val="ac"/>
        <w:numPr>
          <w:ilvl w:val="0"/>
          <w:numId w:val="34"/>
        </w:numPr>
        <w:ind w:left="284" w:hanging="284"/>
        <w:rPr>
          <w:rFonts w:ascii="Times New Roman" w:hAnsi="Times New Roman"/>
          <w:sz w:val="28"/>
          <w:szCs w:val="28"/>
          <w:u w:val="single"/>
        </w:rPr>
      </w:pPr>
      <w:r w:rsidRPr="005118B5">
        <w:rPr>
          <w:rFonts w:ascii="Times New Roman" w:hAnsi="Times New Roman"/>
          <w:sz w:val="28"/>
          <w:szCs w:val="28"/>
          <w:u w:val="single"/>
        </w:rPr>
        <w:t>С</w:t>
      </w:r>
      <w:proofErr w:type="gramStart"/>
      <w:r w:rsidRPr="005118B5">
        <w:rPr>
          <w:rFonts w:ascii="Times New Roman" w:hAnsi="Times New Roman"/>
          <w:sz w:val="28"/>
          <w:szCs w:val="28"/>
          <w:u w:val="single"/>
        </w:rPr>
        <w:t>D</w:t>
      </w:r>
      <w:proofErr w:type="gramEnd"/>
      <w:r w:rsidRPr="005118B5">
        <w:rPr>
          <w:rFonts w:ascii="Times New Roman" w:hAnsi="Times New Roman"/>
          <w:sz w:val="28"/>
          <w:szCs w:val="28"/>
          <w:u w:val="single"/>
        </w:rPr>
        <w:t xml:space="preserve"> СВС Diff — развернутый анализ крови (с формулой)</w:t>
      </w:r>
    </w:p>
    <w:p w:rsidR="005118B5" w:rsidRPr="005118B5" w:rsidRDefault="005118B5" w:rsidP="005118B5">
      <w:pPr>
        <w:pStyle w:val="ac"/>
        <w:numPr>
          <w:ilvl w:val="0"/>
          <w:numId w:val="34"/>
        </w:numPr>
        <w:ind w:left="284" w:hanging="284"/>
        <w:rPr>
          <w:rFonts w:ascii="Times New Roman" w:hAnsi="Times New Roman"/>
          <w:sz w:val="28"/>
          <w:szCs w:val="28"/>
        </w:rPr>
      </w:pPr>
      <w:proofErr w:type="gramStart"/>
      <w:r w:rsidRPr="005118B5">
        <w:rPr>
          <w:rFonts w:ascii="Times New Roman" w:hAnsi="Times New Roman"/>
          <w:sz w:val="28"/>
          <w:szCs w:val="28"/>
        </w:rPr>
        <w:t>С</w:t>
      </w:r>
      <w:proofErr w:type="gramEnd"/>
      <w:r w:rsidRPr="005118B5">
        <w:rPr>
          <w:rFonts w:ascii="Times New Roman" w:hAnsi="Times New Roman"/>
          <w:sz w:val="28"/>
          <w:szCs w:val="28"/>
        </w:rPr>
        <w:t xml:space="preserve">DR СВС Diff Ref — развернутый анализ крови с формулой и </w:t>
      </w:r>
      <w:proofErr w:type="spellStart"/>
      <w:r w:rsidRPr="005118B5">
        <w:rPr>
          <w:rFonts w:ascii="Times New Roman" w:hAnsi="Times New Roman"/>
          <w:sz w:val="28"/>
          <w:szCs w:val="28"/>
        </w:rPr>
        <w:t>ретикулоциты</w:t>
      </w:r>
      <w:proofErr w:type="spellEnd"/>
    </w:p>
    <w:p w:rsidR="005118B5" w:rsidRPr="005118B5" w:rsidRDefault="005118B5" w:rsidP="005118B5">
      <w:pPr>
        <w:pStyle w:val="ac"/>
        <w:numPr>
          <w:ilvl w:val="0"/>
          <w:numId w:val="34"/>
        </w:numPr>
        <w:ind w:left="284" w:hanging="284"/>
        <w:rPr>
          <w:rFonts w:ascii="Times New Roman" w:hAnsi="Times New Roman"/>
          <w:sz w:val="28"/>
          <w:szCs w:val="28"/>
        </w:rPr>
      </w:pPr>
      <w:r w:rsidRPr="005118B5">
        <w:rPr>
          <w:rFonts w:ascii="Times New Roman" w:hAnsi="Times New Roman"/>
          <w:sz w:val="28"/>
          <w:szCs w:val="28"/>
        </w:rPr>
        <w:t>С</w:t>
      </w:r>
      <w:proofErr w:type="gramStart"/>
      <w:r w:rsidRPr="005118B5">
        <w:rPr>
          <w:rFonts w:ascii="Times New Roman" w:hAnsi="Times New Roman"/>
          <w:sz w:val="28"/>
          <w:szCs w:val="28"/>
        </w:rPr>
        <w:t>R</w:t>
      </w:r>
      <w:proofErr w:type="gramEnd"/>
      <w:r w:rsidRPr="005118B5">
        <w:rPr>
          <w:rFonts w:ascii="Times New Roman" w:hAnsi="Times New Roman"/>
          <w:sz w:val="28"/>
          <w:szCs w:val="28"/>
        </w:rPr>
        <w:t xml:space="preserve"> СВС </w:t>
      </w:r>
      <w:proofErr w:type="spellStart"/>
      <w:r w:rsidRPr="005118B5">
        <w:rPr>
          <w:rFonts w:ascii="Times New Roman" w:hAnsi="Times New Roman"/>
          <w:sz w:val="28"/>
          <w:szCs w:val="28"/>
        </w:rPr>
        <w:t>Ref</w:t>
      </w:r>
      <w:proofErr w:type="spellEnd"/>
      <w:r w:rsidRPr="005118B5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5118B5">
        <w:rPr>
          <w:rFonts w:ascii="Times New Roman" w:hAnsi="Times New Roman"/>
          <w:sz w:val="28"/>
          <w:szCs w:val="28"/>
        </w:rPr>
        <w:t>ретикулоциты</w:t>
      </w:r>
      <w:proofErr w:type="spellEnd"/>
      <w:r w:rsidRPr="005118B5">
        <w:rPr>
          <w:rFonts w:ascii="Times New Roman" w:hAnsi="Times New Roman"/>
          <w:sz w:val="28"/>
          <w:szCs w:val="28"/>
        </w:rPr>
        <w:t xml:space="preserve"> без формулы</w:t>
      </w:r>
    </w:p>
    <w:p w:rsidR="005118B5" w:rsidRDefault="005118B5" w:rsidP="005118B5">
      <w:pPr>
        <w:rPr>
          <w:rFonts w:ascii="Times New Roman" w:hAnsi="Times New Roman"/>
          <w:sz w:val="28"/>
          <w:szCs w:val="28"/>
        </w:rPr>
      </w:pPr>
      <w:r w:rsidRPr="005118B5">
        <w:rPr>
          <w:rFonts w:ascii="Times New Roman" w:hAnsi="Times New Roman"/>
          <w:sz w:val="28"/>
          <w:szCs w:val="28"/>
        </w:rPr>
        <w:t xml:space="preserve">Затем нажимаю запуск автозагрузчика. </w:t>
      </w:r>
    </w:p>
    <w:p w:rsidR="0026628E" w:rsidRDefault="0026628E" w:rsidP="005118B5">
      <w:pPr>
        <w:pStyle w:val="ac"/>
        <w:numPr>
          <w:ilvl w:val="0"/>
          <w:numId w:val="3"/>
        </w:numPr>
        <w:tabs>
          <w:tab w:val="clear" w:pos="720"/>
          <w:tab w:val="num" w:pos="284"/>
          <w:tab w:val="left" w:pos="8505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26628E">
        <w:rPr>
          <w:rFonts w:ascii="Times New Roman" w:hAnsi="Times New Roman"/>
          <w:sz w:val="28"/>
          <w:szCs w:val="28"/>
        </w:rPr>
        <w:t xml:space="preserve">После того, как анализатор </w:t>
      </w:r>
      <w:r>
        <w:rPr>
          <w:rFonts w:ascii="Times New Roman" w:hAnsi="Times New Roman"/>
          <w:sz w:val="28"/>
          <w:szCs w:val="28"/>
        </w:rPr>
        <w:t>выполнит исследование крови</w:t>
      </w:r>
      <w:r w:rsidRPr="0026628E">
        <w:rPr>
          <w:rFonts w:ascii="Times New Roman" w:hAnsi="Times New Roman"/>
          <w:sz w:val="28"/>
          <w:szCs w:val="28"/>
        </w:rPr>
        <w:t xml:space="preserve">,  врач просматривает результаты анализатора и авторизует их в программе </w:t>
      </w:r>
      <w:r w:rsidRPr="0026628E">
        <w:rPr>
          <w:rFonts w:ascii="Times New Roman" w:hAnsi="Times New Roman"/>
          <w:sz w:val="28"/>
          <w:szCs w:val="28"/>
          <w:lang w:val="en-US"/>
        </w:rPr>
        <w:t>QMS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6628E">
        <w:rPr>
          <w:rFonts w:ascii="Times New Roman" w:hAnsi="Times New Roman"/>
          <w:sz w:val="28"/>
          <w:szCs w:val="28"/>
        </w:rPr>
        <w:lastRenderedPageBreak/>
        <w:t xml:space="preserve">формируются рабочие листы на </w:t>
      </w:r>
      <w:proofErr w:type="spellStart"/>
      <w:r w:rsidRPr="0026628E">
        <w:rPr>
          <w:rFonts w:ascii="Times New Roman" w:hAnsi="Times New Roman"/>
          <w:sz w:val="28"/>
          <w:szCs w:val="28"/>
        </w:rPr>
        <w:t>лейкоформулу</w:t>
      </w:r>
      <w:proofErr w:type="spellEnd"/>
      <w:r w:rsidRPr="0026628E">
        <w:rPr>
          <w:rFonts w:ascii="Times New Roman" w:hAnsi="Times New Roman"/>
          <w:sz w:val="28"/>
          <w:szCs w:val="28"/>
        </w:rPr>
        <w:t xml:space="preserve">, на тромбоциты по </w:t>
      </w:r>
      <w:proofErr w:type="spellStart"/>
      <w:r w:rsidRPr="0026628E">
        <w:rPr>
          <w:rFonts w:ascii="Times New Roman" w:hAnsi="Times New Roman"/>
          <w:sz w:val="28"/>
          <w:szCs w:val="28"/>
        </w:rPr>
        <w:t>Фонио</w:t>
      </w:r>
      <w:proofErr w:type="spellEnd"/>
      <w:r w:rsidRPr="0026628E">
        <w:rPr>
          <w:rFonts w:ascii="Times New Roman" w:hAnsi="Times New Roman"/>
          <w:sz w:val="28"/>
          <w:szCs w:val="28"/>
        </w:rPr>
        <w:t xml:space="preserve">. Рабочий лист по СОЭ формирую самостоятельно вручную: создаю рабочий лист, вношу </w:t>
      </w:r>
      <w:proofErr w:type="spellStart"/>
      <w:r w:rsidRPr="0026628E">
        <w:rPr>
          <w:rFonts w:ascii="Times New Roman" w:hAnsi="Times New Roman"/>
          <w:sz w:val="28"/>
          <w:szCs w:val="28"/>
        </w:rPr>
        <w:t>штрихкоды</w:t>
      </w:r>
      <w:proofErr w:type="spellEnd"/>
      <w:r w:rsidRPr="0026628E">
        <w:rPr>
          <w:rFonts w:ascii="Times New Roman" w:hAnsi="Times New Roman"/>
          <w:sz w:val="28"/>
          <w:szCs w:val="28"/>
        </w:rPr>
        <w:t xml:space="preserve"> в программу, распечатываю.</w:t>
      </w:r>
    </w:p>
    <w:p w:rsidR="0026628E" w:rsidRPr="0026628E" w:rsidRDefault="0026628E" w:rsidP="0026628E">
      <w:pPr>
        <w:pStyle w:val="ac"/>
        <w:tabs>
          <w:tab w:val="left" w:pos="8505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C45971" w:rsidRDefault="00C45971" w:rsidP="005118B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C45971">
        <w:rPr>
          <w:rFonts w:ascii="Times New Roman" w:hAnsi="Times New Roman"/>
          <w:sz w:val="28"/>
          <w:szCs w:val="28"/>
          <w:u w:val="single"/>
        </w:rPr>
        <w:t>Приготовление мазков крови</w:t>
      </w:r>
      <w:r>
        <w:rPr>
          <w:rFonts w:ascii="Times New Roman" w:hAnsi="Times New Roman"/>
          <w:sz w:val="28"/>
          <w:szCs w:val="28"/>
        </w:rPr>
        <w:t xml:space="preserve">. Приготовила мазки на предметном стекле. Окрасила мазки: </w:t>
      </w:r>
      <w:proofErr w:type="spellStart"/>
      <w:r>
        <w:rPr>
          <w:rFonts w:ascii="Times New Roman" w:hAnsi="Times New Roman"/>
          <w:sz w:val="28"/>
          <w:szCs w:val="28"/>
        </w:rPr>
        <w:t>лейкоформула</w:t>
      </w:r>
      <w:proofErr w:type="spellEnd"/>
      <w:r>
        <w:rPr>
          <w:rFonts w:ascii="Times New Roman" w:hAnsi="Times New Roman"/>
          <w:sz w:val="28"/>
          <w:szCs w:val="28"/>
        </w:rPr>
        <w:t xml:space="preserve">- 5 минут азур-эозином по </w:t>
      </w:r>
      <w:proofErr w:type="gramStart"/>
      <w:r>
        <w:rPr>
          <w:rFonts w:ascii="Times New Roman" w:hAnsi="Times New Roman"/>
          <w:sz w:val="28"/>
          <w:szCs w:val="28"/>
        </w:rPr>
        <w:t>Романовскому</w:t>
      </w:r>
      <w:proofErr w:type="gramEnd"/>
      <w:r>
        <w:rPr>
          <w:rFonts w:ascii="Times New Roman" w:hAnsi="Times New Roman"/>
          <w:sz w:val="28"/>
          <w:szCs w:val="28"/>
        </w:rPr>
        <w:t xml:space="preserve">, тромбоциты по </w:t>
      </w:r>
      <w:proofErr w:type="spellStart"/>
      <w:r>
        <w:rPr>
          <w:rFonts w:ascii="Times New Roman" w:hAnsi="Times New Roman"/>
          <w:sz w:val="28"/>
          <w:szCs w:val="28"/>
        </w:rPr>
        <w:t>Фонио</w:t>
      </w:r>
      <w:proofErr w:type="spellEnd"/>
      <w:r>
        <w:rPr>
          <w:rFonts w:ascii="Times New Roman" w:hAnsi="Times New Roman"/>
          <w:sz w:val="28"/>
          <w:szCs w:val="28"/>
        </w:rPr>
        <w:t xml:space="preserve">- 20 минут азур-эозином по Романовскому. Передала врачу для </w:t>
      </w:r>
      <w:proofErr w:type="spellStart"/>
      <w:r>
        <w:rPr>
          <w:rFonts w:ascii="Times New Roman" w:hAnsi="Times New Roman"/>
          <w:sz w:val="28"/>
          <w:szCs w:val="28"/>
        </w:rPr>
        <w:t>микроскопирования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C45971" w:rsidRDefault="00C45971" w:rsidP="00C45971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AF304D" w:rsidRDefault="00C45971" w:rsidP="00AF304D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C45971">
        <w:rPr>
          <w:rFonts w:ascii="Times New Roman" w:hAnsi="Times New Roman"/>
          <w:sz w:val="28"/>
          <w:szCs w:val="28"/>
          <w:u w:val="single"/>
        </w:rPr>
        <w:t>Постановка СОЭ</w:t>
      </w:r>
      <w:r>
        <w:rPr>
          <w:rFonts w:ascii="Times New Roman" w:hAnsi="Times New Roman"/>
          <w:sz w:val="28"/>
          <w:szCs w:val="28"/>
        </w:rPr>
        <w:t xml:space="preserve">. </w:t>
      </w:r>
      <w:r w:rsidR="00AF304D">
        <w:rPr>
          <w:rFonts w:ascii="Times New Roman" w:hAnsi="Times New Roman"/>
          <w:sz w:val="28"/>
          <w:szCs w:val="28"/>
        </w:rPr>
        <w:t xml:space="preserve">В программе </w:t>
      </w:r>
      <w:r w:rsidR="00AF304D">
        <w:rPr>
          <w:rFonts w:ascii="Times New Roman" w:hAnsi="Times New Roman"/>
          <w:sz w:val="28"/>
          <w:szCs w:val="28"/>
          <w:lang w:val="en-US"/>
        </w:rPr>
        <w:t>QMS</w:t>
      </w:r>
      <w:r w:rsidR="00AF304D">
        <w:rPr>
          <w:rFonts w:ascii="Times New Roman" w:hAnsi="Times New Roman"/>
          <w:sz w:val="28"/>
          <w:szCs w:val="28"/>
        </w:rPr>
        <w:t xml:space="preserve"> создала рабочий лист на СОЭ и внесла туда </w:t>
      </w:r>
      <w:proofErr w:type="spellStart"/>
      <w:r w:rsidR="00AF304D">
        <w:rPr>
          <w:rFonts w:ascii="Times New Roman" w:hAnsi="Times New Roman"/>
          <w:sz w:val="28"/>
          <w:szCs w:val="28"/>
        </w:rPr>
        <w:t>штрихкоды</w:t>
      </w:r>
      <w:proofErr w:type="spellEnd"/>
      <w:r w:rsidR="00AF304D">
        <w:rPr>
          <w:rFonts w:ascii="Times New Roman" w:hAnsi="Times New Roman"/>
          <w:sz w:val="28"/>
          <w:szCs w:val="28"/>
        </w:rPr>
        <w:t xml:space="preserve"> с пробирок в порядке постановки в штативе. </w:t>
      </w:r>
    </w:p>
    <w:p w:rsidR="00D8253A" w:rsidRDefault="00C45971" w:rsidP="00C45971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Выполнила постановку СОЭ. Набрала крови с 5% цитратом натрия в капилляр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до отметки</w:t>
      </w:r>
      <w:proofErr w:type="gramStart"/>
      <w:r>
        <w:rPr>
          <w:rFonts w:ascii="Times New Roman" w:hAnsi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/>
          <w:sz w:val="28"/>
          <w:szCs w:val="28"/>
        </w:rPr>
        <w:t xml:space="preserve"> (0) и установила его в штатив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. Отметила время снятия СОЭ (через 1 час). </w:t>
      </w:r>
    </w:p>
    <w:p w:rsidR="00120F10" w:rsidRDefault="00120F10" w:rsidP="00120F10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Через 1 час измерила СОЭ по специальной таблице (сравнила с погрешностью при определенной температуре воздуха в помещении). Внесла результаты в рабочий лист СОЭ и авторизовала. </w:t>
      </w:r>
    </w:p>
    <w:p w:rsidR="00C23675" w:rsidRDefault="00120F10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024033">
        <w:rPr>
          <w:rFonts w:ascii="Times New Roman" w:hAnsi="Times New Roman"/>
          <w:sz w:val="28"/>
          <w:szCs w:val="28"/>
        </w:rPr>
        <w:t xml:space="preserve">По окончанию работ провела дезинфекцию рабочей поверхности, продезинфицировала перчатки и </w:t>
      </w:r>
      <w:proofErr w:type="gramStart"/>
      <w:r w:rsidRPr="00024033">
        <w:rPr>
          <w:rFonts w:ascii="Times New Roman" w:hAnsi="Times New Roman"/>
          <w:sz w:val="28"/>
          <w:szCs w:val="28"/>
        </w:rPr>
        <w:t>поместила их в ведро класса Б.Провела</w:t>
      </w:r>
      <w:proofErr w:type="gramEnd"/>
      <w:r w:rsidRPr="00024033">
        <w:rPr>
          <w:rFonts w:ascii="Times New Roman" w:hAnsi="Times New Roman"/>
          <w:sz w:val="28"/>
          <w:szCs w:val="28"/>
        </w:rPr>
        <w:t xml:space="preserve"> гигиеническую обработку рук по схеме и нанесла на руки дезинфицирующее средство.</w:t>
      </w:r>
    </w:p>
    <w:p w:rsidR="00C23675" w:rsidRPr="00C23675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23675" w:rsidRDefault="00C23675" w:rsidP="00C23675">
      <w:pPr>
        <w:tabs>
          <w:tab w:val="left" w:pos="8505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День 15. Подсчет тромбоцитов по </w:t>
      </w:r>
      <w:proofErr w:type="spellStart"/>
      <w:r>
        <w:rPr>
          <w:rFonts w:ascii="Times New Roman" w:hAnsi="Times New Roman"/>
          <w:b/>
          <w:sz w:val="28"/>
          <w:szCs w:val="28"/>
        </w:rPr>
        <w:t>Фонио</w:t>
      </w:r>
      <w:proofErr w:type="spellEnd"/>
    </w:p>
    <w:p w:rsidR="00C23675" w:rsidRPr="00C23675" w:rsidRDefault="00C23675" w:rsidP="00C23675">
      <w:pPr>
        <w:tabs>
          <w:tab w:val="left" w:pos="8505"/>
        </w:tabs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23675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Приготовленные мазки крови маркирую и отношу в </w:t>
      </w:r>
      <w:proofErr w:type="spellStart"/>
      <w:r>
        <w:rPr>
          <w:rFonts w:ascii="Times New Roman" w:hAnsi="Times New Roman"/>
          <w:sz w:val="28"/>
          <w:szCs w:val="28"/>
        </w:rPr>
        <w:t>ламинар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их фиксации и окраски. Фиксацию выполняю при помощи красителя-фиксатора эозин метиленового синего, время экспозиции 2 минуты. Далее окрашиваю </w:t>
      </w:r>
      <w:proofErr w:type="gramStart"/>
      <w:r>
        <w:rPr>
          <w:rFonts w:ascii="Times New Roman" w:hAnsi="Times New Roman"/>
          <w:sz w:val="28"/>
          <w:szCs w:val="28"/>
        </w:rPr>
        <w:t>азур-эозином</w:t>
      </w:r>
      <w:proofErr w:type="gramEnd"/>
      <w:r>
        <w:rPr>
          <w:rFonts w:ascii="Times New Roman" w:hAnsi="Times New Roman"/>
          <w:sz w:val="28"/>
          <w:szCs w:val="28"/>
        </w:rPr>
        <w:t xml:space="preserve"> 20 минут (окраска тромбоцитов по </w:t>
      </w:r>
      <w:proofErr w:type="spellStart"/>
      <w:r>
        <w:rPr>
          <w:rFonts w:ascii="Times New Roman" w:hAnsi="Times New Roman"/>
          <w:sz w:val="28"/>
          <w:szCs w:val="28"/>
        </w:rPr>
        <w:t>Фонио</w:t>
      </w:r>
      <w:proofErr w:type="spellEnd"/>
      <w:r>
        <w:rPr>
          <w:rFonts w:ascii="Times New Roman" w:hAnsi="Times New Roman"/>
          <w:sz w:val="28"/>
          <w:szCs w:val="28"/>
        </w:rPr>
        <w:t>). Мазки промываю под проточной водой и высушиваю.</w:t>
      </w:r>
    </w:p>
    <w:p w:rsidR="00C23675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Тромбоциты окрашиваются в фиолетово-розовый цвет. </w:t>
      </w:r>
    </w:p>
    <w:p w:rsidR="00C23675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Подсчет произвожу</w:t>
      </w:r>
      <w:r w:rsidRPr="001E242E">
        <w:rPr>
          <w:rFonts w:ascii="Times New Roman" w:hAnsi="Times New Roman"/>
          <w:sz w:val="28"/>
          <w:szCs w:val="28"/>
        </w:rPr>
        <w:t xml:space="preserve"> следующим образом. В каждо</w:t>
      </w:r>
      <w:r>
        <w:rPr>
          <w:rFonts w:ascii="Times New Roman" w:hAnsi="Times New Roman"/>
          <w:sz w:val="28"/>
          <w:szCs w:val="28"/>
        </w:rPr>
        <w:t>м поле зрения микроскопа считаю</w:t>
      </w:r>
      <w:r w:rsidRPr="001E242E">
        <w:rPr>
          <w:rFonts w:ascii="Times New Roman" w:hAnsi="Times New Roman"/>
          <w:sz w:val="28"/>
          <w:szCs w:val="28"/>
        </w:rPr>
        <w:t xml:space="preserve"> число эритроцитов и тромбоцитов, передвигая мазок до тех пор, пока не будут просчитаны 1000 эритроцитов. Для удобства и большей точности счета </w:t>
      </w:r>
      <w:r>
        <w:rPr>
          <w:rFonts w:ascii="Times New Roman" w:hAnsi="Times New Roman"/>
          <w:sz w:val="28"/>
          <w:szCs w:val="28"/>
        </w:rPr>
        <w:t>пользуюсь</w:t>
      </w:r>
      <w:r w:rsidRPr="001E242E">
        <w:rPr>
          <w:rFonts w:ascii="Times New Roman" w:hAnsi="Times New Roman"/>
          <w:sz w:val="28"/>
          <w:szCs w:val="28"/>
        </w:rPr>
        <w:t xml:space="preserve"> окуляром с уменьшенным полем зрения.</w:t>
      </w:r>
      <w:r>
        <w:rPr>
          <w:rFonts w:ascii="Times New Roman" w:hAnsi="Times New Roman"/>
          <w:sz w:val="28"/>
          <w:szCs w:val="28"/>
        </w:rPr>
        <w:t xml:space="preserve"> Считаю количество тромбоцитов. </w:t>
      </w:r>
    </w:p>
    <w:p w:rsidR="00C23675" w:rsidRPr="001E242E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1E242E">
        <w:rPr>
          <w:rFonts w:ascii="Times New Roman" w:hAnsi="Times New Roman"/>
          <w:sz w:val="28"/>
          <w:szCs w:val="28"/>
        </w:rPr>
        <w:t>Расчет. Зная количество эритроцитов в 1 мкл (или 1 л) крови и количество тромбоцитов на 1000 эритроцитов, легко рассчитать и содержание тромбоцитов в крови:</w:t>
      </w:r>
    </w:p>
    <w:p w:rsidR="00C23675" w:rsidRPr="001E242E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101600</wp:posOffset>
            </wp:positionV>
            <wp:extent cx="891540" cy="445135"/>
            <wp:effectExtent l="0" t="0" r="0" b="0"/>
            <wp:wrapSquare wrapText="bothSides"/>
            <wp:docPr id="28" name="Рисунок 28" descr="http://konspekta.net/lektsianew/baza16/3512769752794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onspekta.net/lektsianew/baza16/3512769752794.files/image00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3675" w:rsidRDefault="00C23675" w:rsidP="00C23675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 w:rsidRPr="001E242E">
        <w:rPr>
          <w:rFonts w:ascii="Times New Roman" w:hAnsi="Times New Roman"/>
          <w:sz w:val="28"/>
          <w:szCs w:val="28"/>
        </w:rPr>
        <w:lastRenderedPageBreak/>
        <w:t>где X — количество тромбоцитов в 1 мкл (1 л) крови; а — количество тромбоцитов, подсчитанных в мазке крови на 1000 эритроцитов; b — количество эритроцитов в 1 мкл (1 л) крови; 1000 — количество эритроцитов, подсчитанных в мазке крови.</w:t>
      </w:r>
    </w:p>
    <w:p w:rsidR="00C23675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024033">
        <w:rPr>
          <w:rFonts w:ascii="Times New Roman" w:hAnsi="Times New Roman"/>
          <w:sz w:val="28"/>
          <w:szCs w:val="28"/>
        </w:rPr>
        <w:t xml:space="preserve">По окончанию работ провела дезинфекцию рабочей поверхности, продезинфицировала перчатки и </w:t>
      </w:r>
      <w:proofErr w:type="gramStart"/>
      <w:r w:rsidRPr="00024033">
        <w:rPr>
          <w:rFonts w:ascii="Times New Roman" w:hAnsi="Times New Roman"/>
          <w:sz w:val="28"/>
          <w:szCs w:val="28"/>
        </w:rPr>
        <w:t>поместила их в ведро класса Б.Провела</w:t>
      </w:r>
      <w:proofErr w:type="gramEnd"/>
      <w:r w:rsidRPr="00024033">
        <w:rPr>
          <w:rFonts w:ascii="Times New Roman" w:hAnsi="Times New Roman"/>
          <w:sz w:val="28"/>
          <w:szCs w:val="28"/>
        </w:rPr>
        <w:t xml:space="preserve"> гигиеническую обработку рук по схеме и нанесла на руки дезинфицирующее средство.</w:t>
      </w:r>
    </w:p>
    <w:p w:rsidR="00C23675" w:rsidRDefault="00C23675" w:rsidP="00120F10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23675" w:rsidRPr="00AA1EE1" w:rsidRDefault="00C23675" w:rsidP="00C23675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16</w:t>
      </w:r>
      <w:r w:rsidRPr="00AA1EE1">
        <w:rPr>
          <w:rFonts w:ascii="Times New Roman" w:hAnsi="Times New Roman"/>
          <w:b/>
          <w:sz w:val="28"/>
          <w:szCs w:val="28"/>
        </w:rPr>
        <w:t>. Проведение мероприятий по стерилизации и дезинфекции лабораторной посуды, инструментария, средств защиты</w:t>
      </w:r>
    </w:p>
    <w:p w:rsidR="00C23675" w:rsidRDefault="00C23675" w:rsidP="00C23675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</w:p>
    <w:p w:rsidR="00C23675" w:rsidRPr="00AA1EE1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A1EE1">
        <w:rPr>
          <w:rFonts w:ascii="Times New Roman" w:hAnsi="Times New Roman"/>
          <w:sz w:val="28"/>
          <w:szCs w:val="28"/>
        </w:rPr>
        <w:t xml:space="preserve">В целях профилактики внутрибольничных инфекций (далее - ВБИ) в лечебно-профилактической организации 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 </w:t>
      </w:r>
      <w:proofErr w:type="spellStart"/>
      <w:r w:rsidRPr="00AA1EE1">
        <w:rPr>
          <w:rFonts w:ascii="Times New Roman" w:hAnsi="Times New Roman"/>
          <w:sz w:val="28"/>
          <w:szCs w:val="28"/>
        </w:rPr>
        <w:t>предстерилизационной</w:t>
      </w:r>
      <w:proofErr w:type="spellEnd"/>
      <w:r w:rsidRPr="00AA1EE1">
        <w:rPr>
          <w:rFonts w:ascii="Times New Roman" w:hAnsi="Times New Roman"/>
          <w:sz w:val="28"/>
          <w:szCs w:val="28"/>
        </w:rPr>
        <w:t xml:space="preserve"> очистке и стерилизации изделий медицинского назначения.</w:t>
      </w:r>
    </w:p>
    <w:p w:rsidR="00C23675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A1EE1">
        <w:rPr>
          <w:rFonts w:ascii="Times New Roman" w:hAnsi="Times New Roman"/>
          <w:sz w:val="28"/>
          <w:szCs w:val="28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</w:t>
      </w:r>
      <w:r>
        <w:rPr>
          <w:rFonts w:ascii="Times New Roman" w:hAnsi="Times New Roman"/>
          <w:sz w:val="28"/>
          <w:szCs w:val="28"/>
        </w:rPr>
        <w:t>исле химическими индикаторами).</w:t>
      </w:r>
    </w:p>
    <w:p w:rsidR="00C23675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A1EE1">
        <w:rPr>
          <w:rFonts w:ascii="Times New Roman" w:hAnsi="Times New Roman"/>
          <w:sz w:val="28"/>
          <w:szCs w:val="28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C23675" w:rsidRPr="00AA1EE1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C23675" w:rsidRDefault="00C23675" w:rsidP="00C23675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A1EE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гематологической </w:t>
      </w:r>
      <w:r w:rsidRPr="00AA1EE1">
        <w:rPr>
          <w:rFonts w:ascii="Times New Roman" w:hAnsi="Times New Roman"/>
          <w:sz w:val="28"/>
          <w:szCs w:val="28"/>
        </w:rPr>
        <w:t xml:space="preserve"> лаборатории исп</w:t>
      </w:r>
      <w:r>
        <w:rPr>
          <w:rFonts w:ascii="Times New Roman" w:hAnsi="Times New Roman"/>
          <w:sz w:val="28"/>
          <w:szCs w:val="28"/>
        </w:rPr>
        <w:t>ользуют два метода дезинфекции:</w:t>
      </w:r>
    </w:p>
    <w:p w:rsidR="00C23675" w:rsidRPr="00AA1EE1" w:rsidRDefault="00C23675" w:rsidP="00C23675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EE5A5A">
        <w:rPr>
          <w:rFonts w:ascii="Times New Roman" w:hAnsi="Times New Roman"/>
          <w:sz w:val="28"/>
          <w:szCs w:val="28"/>
          <w:u w:val="single"/>
        </w:rPr>
        <w:t>Химический</w:t>
      </w:r>
      <w:r>
        <w:rPr>
          <w:rFonts w:ascii="Times New Roman" w:hAnsi="Times New Roman"/>
          <w:sz w:val="28"/>
          <w:szCs w:val="28"/>
        </w:rPr>
        <w:t xml:space="preserve"> метод - </w:t>
      </w:r>
      <w:r w:rsidRPr="00AA1EE1">
        <w:rPr>
          <w:rFonts w:ascii="Times New Roman" w:hAnsi="Times New Roman"/>
          <w:sz w:val="28"/>
          <w:szCs w:val="28"/>
        </w:rPr>
        <w:t>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A1EE1">
        <w:rPr>
          <w:rFonts w:ascii="Times New Roman" w:hAnsi="Times New Roman"/>
          <w:sz w:val="28"/>
          <w:szCs w:val="28"/>
        </w:rPr>
        <w:t xml:space="preserve">При работе в </w:t>
      </w:r>
      <w:r>
        <w:rPr>
          <w:rFonts w:ascii="Times New Roman" w:hAnsi="Times New Roman"/>
          <w:sz w:val="28"/>
          <w:szCs w:val="28"/>
        </w:rPr>
        <w:t>гемато</w:t>
      </w:r>
      <w:r w:rsidRPr="00AA1EE1">
        <w:rPr>
          <w:rFonts w:ascii="Times New Roman" w:hAnsi="Times New Roman"/>
          <w:sz w:val="28"/>
          <w:szCs w:val="28"/>
        </w:rPr>
        <w:t xml:space="preserve">логической лаборатории допускаются </w:t>
      </w:r>
      <w:proofErr w:type="spellStart"/>
      <w:r w:rsidRPr="00AA1EE1">
        <w:rPr>
          <w:rFonts w:ascii="Times New Roman" w:hAnsi="Times New Roman"/>
          <w:sz w:val="28"/>
          <w:szCs w:val="28"/>
        </w:rPr>
        <w:t>дез</w:t>
      </w:r>
      <w:proofErr w:type="spellEnd"/>
      <w:r w:rsidRPr="00AA1EE1">
        <w:rPr>
          <w:rFonts w:ascii="Times New Roman" w:hAnsi="Times New Roman"/>
          <w:sz w:val="28"/>
          <w:szCs w:val="28"/>
        </w:rPr>
        <w:t>. растворы, разрешенные к применению на территории РФ.</w:t>
      </w:r>
    </w:p>
    <w:p w:rsidR="00C23675" w:rsidRDefault="00C23675" w:rsidP="00C23675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EE5A5A">
        <w:rPr>
          <w:rFonts w:ascii="Times New Roman" w:hAnsi="Times New Roman"/>
          <w:sz w:val="28"/>
          <w:szCs w:val="28"/>
          <w:u w:val="single"/>
        </w:rPr>
        <w:t>Физический</w:t>
      </w:r>
      <w:r>
        <w:rPr>
          <w:rFonts w:ascii="Times New Roman" w:hAnsi="Times New Roman"/>
          <w:sz w:val="28"/>
          <w:szCs w:val="28"/>
        </w:rPr>
        <w:t xml:space="preserve"> метод - </w:t>
      </w:r>
      <w:r w:rsidRPr="00AA1EE1">
        <w:rPr>
          <w:rFonts w:ascii="Times New Roman" w:hAnsi="Times New Roman"/>
          <w:sz w:val="28"/>
          <w:szCs w:val="28"/>
        </w:rPr>
        <w:t>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C23675" w:rsidRPr="00CB53C7" w:rsidRDefault="00C23675" w:rsidP="00C23675">
      <w:pPr>
        <w:spacing w:after="0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CB53C7">
        <w:rPr>
          <w:rFonts w:ascii="Times New Roman" w:hAnsi="Times New Roman"/>
          <w:color w:val="000000"/>
          <w:sz w:val="28"/>
          <w:szCs w:val="28"/>
        </w:rPr>
        <w:lastRenderedPageBreak/>
        <w:t>При погружении пробирок и флаконов с кровью в дезинфицирующий раствор:</w:t>
      </w:r>
    </w:p>
    <w:p w:rsidR="00C23675" w:rsidRPr="00CB53C7" w:rsidRDefault="00C23675" w:rsidP="00C23675">
      <w:pPr>
        <w:numPr>
          <w:ilvl w:val="0"/>
          <w:numId w:val="20"/>
        </w:numPr>
        <w:tabs>
          <w:tab w:val="clear" w:pos="720"/>
          <w:tab w:val="num" w:pos="284"/>
        </w:tabs>
        <w:spacing w:after="0" w:line="240" w:lineRule="auto"/>
        <w:ind w:left="284" w:right="180" w:hanging="284"/>
        <w:contextualSpacing/>
        <w:rPr>
          <w:rFonts w:ascii="Times New Roman" w:hAnsi="Times New Roman"/>
          <w:color w:val="000000"/>
          <w:sz w:val="28"/>
          <w:szCs w:val="28"/>
        </w:rPr>
      </w:pPr>
      <w:r w:rsidRPr="00CB53C7">
        <w:rPr>
          <w:rFonts w:ascii="Times New Roman" w:hAnsi="Times New Roman"/>
          <w:color w:val="000000"/>
          <w:sz w:val="28"/>
          <w:szCs w:val="28"/>
        </w:rPr>
        <w:t>нельзя вытряхивать необеззараженный сгусток крови из пробирки, флакона;</w:t>
      </w:r>
    </w:p>
    <w:p w:rsidR="00C23675" w:rsidRPr="00CB53C7" w:rsidRDefault="00C23675" w:rsidP="00C23675">
      <w:pPr>
        <w:numPr>
          <w:ilvl w:val="0"/>
          <w:numId w:val="20"/>
        </w:numPr>
        <w:tabs>
          <w:tab w:val="clear" w:pos="720"/>
          <w:tab w:val="num" w:pos="284"/>
        </w:tabs>
        <w:spacing w:after="0" w:line="240" w:lineRule="auto"/>
        <w:ind w:left="284" w:right="180" w:hanging="284"/>
        <w:contextualSpacing/>
        <w:rPr>
          <w:rFonts w:ascii="Times New Roman" w:hAnsi="Times New Roman"/>
          <w:color w:val="000000"/>
          <w:sz w:val="28"/>
          <w:szCs w:val="28"/>
        </w:rPr>
      </w:pPr>
      <w:r w:rsidRPr="00CB53C7">
        <w:rPr>
          <w:rFonts w:ascii="Times New Roman" w:hAnsi="Times New Roman"/>
          <w:color w:val="000000"/>
          <w:sz w:val="28"/>
          <w:szCs w:val="28"/>
        </w:rPr>
        <w:t xml:space="preserve">следует брать пробирки и флаконы анатомическим пинцетом – одна </w:t>
      </w:r>
      <w:proofErr w:type="spellStart"/>
      <w:r w:rsidRPr="00CB53C7">
        <w:rPr>
          <w:rFonts w:ascii="Times New Roman" w:hAnsi="Times New Roman"/>
          <w:color w:val="000000"/>
          <w:sz w:val="28"/>
          <w:szCs w:val="28"/>
        </w:rPr>
        <w:t>бранша</w:t>
      </w:r>
      <w:proofErr w:type="spellEnd"/>
      <w:r w:rsidRPr="00CB53C7">
        <w:rPr>
          <w:rFonts w:ascii="Times New Roman" w:hAnsi="Times New Roman"/>
          <w:color w:val="000000"/>
          <w:sz w:val="28"/>
          <w:szCs w:val="28"/>
        </w:rPr>
        <w:t xml:space="preserve"> пинцета должна войти внутрь флакона или пробирки;</w:t>
      </w:r>
    </w:p>
    <w:p w:rsidR="00C23675" w:rsidRPr="00CB53C7" w:rsidRDefault="00C23675" w:rsidP="00C23675">
      <w:pPr>
        <w:numPr>
          <w:ilvl w:val="0"/>
          <w:numId w:val="20"/>
        </w:numPr>
        <w:tabs>
          <w:tab w:val="clear" w:pos="720"/>
          <w:tab w:val="num" w:pos="284"/>
        </w:tabs>
        <w:spacing w:after="0" w:line="240" w:lineRule="auto"/>
        <w:ind w:left="284" w:right="180" w:hanging="284"/>
        <w:contextualSpacing/>
        <w:rPr>
          <w:rFonts w:ascii="Times New Roman" w:hAnsi="Times New Roman"/>
          <w:color w:val="000000"/>
          <w:sz w:val="28"/>
          <w:szCs w:val="28"/>
        </w:rPr>
      </w:pPr>
      <w:r w:rsidRPr="00CB53C7">
        <w:rPr>
          <w:rFonts w:ascii="Times New Roman" w:hAnsi="Times New Roman"/>
          <w:color w:val="000000"/>
          <w:sz w:val="28"/>
          <w:szCs w:val="28"/>
        </w:rPr>
        <w:t>флаконы и пробирки полностью заполнять раствором в наклонном положении – воздушные пузыри при правильном погружении не образуются, а емкость опускается на дно;</w:t>
      </w:r>
    </w:p>
    <w:p w:rsidR="00C23675" w:rsidRPr="00CB53C7" w:rsidRDefault="00C23675" w:rsidP="00C23675">
      <w:pPr>
        <w:numPr>
          <w:ilvl w:val="0"/>
          <w:numId w:val="20"/>
        </w:numPr>
        <w:tabs>
          <w:tab w:val="clear" w:pos="720"/>
          <w:tab w:val="num" w:pos="284"/>
        </w:tabs>
        <w:spacing w:after="0" w:line="240" w:lineRule="auto"/>
        <w:ind w:left="284" w:right="180" w:hanging="284"/>
        <w:rPr>
          <w:rFonts w:ascii="Times New Roman" w:hAnsi="Times New Roman"/>
          <w:color w:val="000000"/>
          <w:sz w:val="28"/>
          <w:szCs w:val="28"/>
        </w:rPr>
      </w:pPr>
      <w:r w:rsidRPr="00CB53C7">
        <w:rPr>
          <w:rFonts w:ascii="Times New Roman" w:hAnsi="Times New Roman"/>
          <w:color w:val="000000"/>
          <w:sz w:val="28"/>
          <w:szCs w:val="28"/>
        </w:rPr>
        <w:t>пинцет сбрасывать в контейнер для обеззараживания после погружения всех пробирок и флаконов.</w:t>
      </w:r>
    </w:p>
    <w:p w:rsidR="00C23675" w:rsidRDefault="00C23675" w:rsidP="00C23675">
      <w:pPr>
        <w:spacing w:after="0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C23675" w:rsidRDefault="00C23675" w:rsidP="00C23675">
      <w:pPr>
        <w:spacing w:after="0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CB53C7">
        <w:rPr>
          <w:rFonts w:ascii="Times New Roman" w:hAnsi="Times New Roman"/>
          <w:color w:val="000000"/>
          <w:sz w:val="28"/>
          <w:szCs w:val="28"/>
        </w:rPr>
        <w:t>После дезинфекционной выдержки в растворе изделия промывают проточной водой или в емкости с водой. При отмывании методом погружения соотношение объема воды к объему, занимаемому изделием, должно быть не менее 3:1.</w:t>
      </w:r>
    </w:p>
    <w:p w:rsidR="00C23675" w:rsidRPr="00CB53C7" w:rsidRDefault="00C23675" w:rsidP="00C23675">
      <w:pPr>
        <w:spacing w:after="0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CB53C7">
        <w:rPr>
          <w:rFonts w:ascii="Times New Roman" w:hAnsi="Times New Roman"/>
          <w:color w:val="000000"/>
          <w:sz w:val="28"/>
          <w:szCs w:val="28"/>
        </w:rPr>
        <w:t>Ручки инструментов при отмывании следует держать под углом, чтобы вода не проникла в соединительные муфты или детали.</w:t>
      </w:r>
    </w:p>
    <w:p w:rsidR="00C23675" w:rsidRPr="00CB53C7" w:rsidRDefault="00C23675" w:rsidP="00C23675">
      <w:pPr>
        <w:spacing w:after="0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CB53C7">
        <w:rPr>
          <w:rFonts w:ascii="Times New Roman" w:hAnsi="Times New Roman"/>
          <w:color w:val="000000"/>
          <w:sz w:val="28"/>
          <w:szCs w:val="28"/>
        </w:rPr>
        <w:t>Каналы изделий отмывают с помощью шприца или водоструйного насоса.</w:t>
      </w:r>
    </w:p>
    <w:p w:rsidR="00C23675" w:rsidRDefault="00C23675" w:rsidP="00C23675">
      <w:pPr>
        <w:spacing w:after="0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CB53C7">
        <w:rPr>
          <w:rFonts w:ascii="Times New Roman" w:hAnsi="Times New Roman"/>
          <w:color w:val="000000"/>
          <w:sz w:val="28"/>
          <w:szCs w:val="28"/>
        </w:rPr>
        <w:t>Дезинфекция одноразового шприца. Разделять вручную корпус и поршень шприца запрещено согласно указанному порядку и требованиям безопасного обращения с опасными отходами класса Б.</w:t>
      </w:r>
    </w:p>
    <w:p w:rsidR="00AB23AA" w:rsidRDefault="00AB23AA" w:rsidP="00120F10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751F4" w:rsidRDefault="005751F4" w:rsidP="005751F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E5A5A">
        <w:rPr>
          <w:rFonts w:ascii="Times New Roman" w:hAnsi="Times New Roman"/>
          <w:b/>
          <w:sz w:val="28"/>
          <w:szCs w:val="28"/>
        </w:rPr>
        <w:t xml:space="preserve">День </w:t>
      </w:r>
      <w:r>
        <w:rPr>
          <w:rFonts w:ascii="Times New Roman" w:hAnsi="Times New Roman"/>
          <w:b/>
          <w:sz w:val="28"/>
          <w:szCs w:val="28"/>
        </w:rPr>
        <w:t>17</w:t>
      </w:r>
      <w:r w:rsidRPr="00EE5A5A">
        <w:rPr>
          <w:rFonts w:ascii="Times New Roman" w:hAnsi="Times New Roman"/>
          <w:b/>
          <w:sz w:val="28"/>
          <w:szCs w:val="28"/>
        </w:rPr>
        <w:t>. Утилизация отработанного материала</w:t>
      </w:r>
    </w:p>
    <w:p w:rsidR="005751F4" w:rsidRPr="00D8253A" w:rsidRDefault="005751F4" w:rsidP="005751F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751F4" w:rsidRPr="00D8253A" w:rsidRDefault="005751F4" w:rsidP="005751F4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D8253A">
        <w:rPr>
          <w:rFonts w:ascii="Times New Roman" w:hAnsi="Times New Roman"/>
          <w:sz w:val="28"/>
          <w:szCs w:val="28"/>
        </w:rPr>
        <w:t xml:space="preserve">Правила обращения с отходами, разработаны в соответствии с требованиями санитарных правил и норм на основании: «Санитарно-эпидемиологические требования к обращению с медицинскими отходами </w:t>
      </w:r>
      <w:r w:rsidRPr="00B56B3B">
        <w:rPr>
          <w:rFonts w:ascii="Times New Roman" w:hAnsi="Times New Roman"/>
          <w:sz w:val="28"/>
          <w:szCs w:val="28"/>
        </w:rPr>
        <w:t xml:space="preserve">СанПиН 2.1.3684 - 21 «Санитарно - 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 - противоэпидемических (профилактических) </w:t>
      </w:r>
      <w:proofErr w:type="spellStart"/>
      <w:r w:rsidRPr="00B56B3B">
        <w:rPr>
          <w:rFonts w:ascii="Times New Roman" w:hAnsi="Times New Roman"/>
          <w:sz w:val="28"/>
          <w:szCs w:val="28"/>
        </w:rPr>
        <w:t>мероприятий»</w:t>
      </w:r>
      <w:proofErr w:type="gramStart"/>
      <w:r w:rsidRPr="00B56B3B">
        <w:rPr>
          <w:rFonts w:ascii="Times New Roman" w:hAnsi="Times New Roman"/>
          <w:sz w:val="28"/>
          <w:szCs w:val="28"/>
        </w:rPr>
        <w:t>.</w:t>
      </w:r>
      <w:r w:rsidRPr="00D8253A">
        <w:rPr>
          <w:rFonts w:ascii="Times New Roman" w:hAnsi="Times New Roman"/>
          <w:sz w:val="28"/>
          <w:szCs w:val="28"/>
        </w:rPr>
        <w:t>К</w:t>
      </w:r>
      <w:proofErr w:type="gramEnd"/>
      <w:r w:rsidRPr="00D8253A">
        <w:rPr>
          <w:rFonts w:ascii="Times New Roman" w:hAnsi="Times New Roman"/>
          <w:sz w:val="28"/>
          <w:szCs w:val="28"/>
        </w:rPr>
        <w:t>ласс</w:t>
      </w:r>
      <w:proofErr w:type="spellEnd"/>
      <w:r w:rsidRPr="00D8253A">
        <w:rPr>
          <w:rFonts w:ascii="Times New Roman" w:hAnsi="Times New Roman"/>
          <w:sz w:val="28"/>
          <w:szCs w:val="28"/>
        </w:rPr>
        <w:t xml:space="preserve"> А - </w:t>
      </w:r>
      <w:proofErr w:type="spellStart"/>
      <w:r w:rsidRPr="00D8253A">
        <w:rPr>
          <w:rFonts w:ascii="Times New Roman" w:hAnsi="Times New Roman"/>
          <w:sz w:val="28"/>
          <w:szCs w:val="28"/>
        </w:rPr>
        <w:t>эпидемиологически</w:t>
      </w:r>
      <w:proofErr w:type="spellEnd"/>
      <w:r w:rsidRPr="00D8253A">
        <w:rPr>
          <w:rFonts w:ascii="Times New Roman" w:hAnsi="Times New Roman"/>
          <w:sz w:val="28"/>
          <w:szCs w:val="28"/>
        </w:rPr>
        <w:t xml:space="preserve"> безопасные отходы, приближенные по составу к твердым бытовым отходам( далее – ТБО): мебель, инвентарь, неисправные приборы и оборудование, не содержащие токсических элементов; неинфицированная бумага, упаковочный материал. </w:t>
      </w:r>
    </w:p>
    <w:p w:rsidR="005751F4" w:rsidRDefault="005751F4" w:rsidP="005751F4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D8253A">
        <w:rPr>
          <w:rFonts w:ascii="Times New Roman" w:hAnsi="Times New Roman"/>
          <w:sz w:val="28"/>
          <w:szCs w:val="28"/>
        </w:rPr>
        <w:t xml:space="preserve">Класс Б - </w:t>
      </w:r>
      <w:proofErr w:type="spellStart"/>
      <w:r w:rsidRPr="00D8253A">
        <w:rPr>
          <w:rFonts w:ascii="Times New Roman" w:hAnsi="Times New Roman"/>
          <w:sz w:val="28"/>
          <w:szCs w:val="28"/>
        </w:rPr>
        <w:t>эпидемиологически</w:t>
      </w:r>
      <w:proofErr w:type="spellEnd"/>
      <w:r w:rsidRPr="00D8253A">
        <w:rPr>
          <w:rFonts w:ascii="Times New Roman" w:hAnsi="Times New Roman"/>
          <w:sz w:val="28"/>
          <w:szCs w:val="28"/>
        </w:rPr>
        <w:t xml:space="preserve"> опасные отходы: отходы с микроорганизмами III-IV групп патогенност</w:t>
      </w:r>
      <w:proofErr w:type="gramStart"/>
      <w:r w:rsidRPr="00D8253A">
        <w:rPr>
          <w:rFonts w:ascii="Times New Roman" w:hAnsi="Times New Roman"/>
          <w:sz w:val="28"/>
          <w:szCs w:val="28"/>
        </w:rPr>
        <w:t>и(</w:t>
      </w:r>
      <w:proofErr w:type="gramEnd"/>
      <w:r w:rsidRPr="00D8253A">
        <w:rPr>
          <w:rFonts w:ascii="Times New Roman" w:hAnsi="Times New Roman"/>
          <w:sz w:val="28"/>
          <w:szCs w:val="28"/>
        </w:rPr>
        <w:t xml:space="preserve">опасности), упаковка и контейнеры из под проб. </w:t>
      </w:r>
    </w:p>
    <w:p w:rsidR="005751F4" w:rsidRPr="00D8253A" w:rsidRDefault="005751F4" w:rsidP="005751F4">
      <w:pPr>
        <w:tabs>
          <w:tab w:val="left" w:pos="8505"/>
        </w:tabs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55714" cy="2708031"/>
            <wp:effectExtent l="0" t="0" r="0" b="0"/>
            <wp:docPr id="17" name="Рисунок 17" descr="https://sun9-15.userapi.com/impg/TvNZDechByvhzxCsyNPUSr_EtNgsNd1gcW_jkA/A2j8dx49RL0.jpg?size=810x1080&amp;quality=96&amp;sign=d14efb93bfb8f58fb849ef9519d31f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5.userapi.com/impg/TvNZDechByvhzxCsyNPUSr_EtNgsNd1gcW_jkA/A2j8dx49RL0.jpg?size=810x1080&amp;quality=96&amp;sign=d14efb93bfb8f58fb849ef9519d31f3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9" r="18972"/>
                    <a:stretch/>
                  </pic:blipFill>
                  <pic:spPr bwMode="auto">
                    <a:xfrm>
                      <a:off x="0" y="0"/>
                      <a:ext cx="1357566" cy="27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9816" cy="2721713"/>
            <wp:effectExtent l="0" t="0" r="0" b="0"/>
            <wp:docPr id="18" name="Рисунок 18" descr="https://sun9-87.userapi.com/impg/vkALnEAllWwYzVUiiHLZXKQ5VWmkGV9bKqlA3g/gN72KZcJV_c.jpg?size=810x1080&amp;quality=96&amp;sign=d3ca55a2be5a39dc6aa8af361b3c12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7.userapi.com/impg/vkALnEAllWwYzVUiiHLZXKQ5VWmkGV9bKqlA3g/gN72KZcJV_c.jpg?size=810x1080&amp;quality=96&amp;sign=d3ca55a2be5a39dc6aa8af361b3c1220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24" cy="273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F4" w:rsidRDefault="005751F4" w:rsidP="005751F4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D8253A">
        <w:rPr>
          <w:rFonts w:ascii="Times New Roman" w:hAnsi="Times New Roman"/>
          <w:sz w:val="28"/>
          <w:szCs w:val="28"/>
        </w:rPr>
        <w:t xml:space="preserve">Класс Г - </w:t>
      </w:r>
      <w:proofErr w:type="spellStart"/>
      <w:r w:rsidRPr="00D8253A">
        <w:rPr>
          <w:rFonts w:ascii="Times New Roman" w:hAnsi="Times New Roman"/>
          <w:sz w:val="28"/>
          <w:szCs w:val="28"/>
        </w:rPr>
        <w:t>токсикологически</w:t>
      </w:r>
      <w:proofErr w:type="spellEnd"/>
      <w:r w:rsidRPr="00D8253A">
        <w:rPr>
          <w:rFonts w:ascii="Times New Roman" w:hAnsi="Times New Roman"/>
          <w:sz w:val="28"/>
          <w:szCs w:val="28"/>
        </w:rPr>
        <w:t xml:space="preserve"> опасные отходы (отходы по составу близкие к </w:t>
      </w:r>
      <w:proofErr w:type="gramStart"/>
      <w:r w:rsidRPr="00D8253A">
        <w:rPr>
          <w:rFonts w:ascii="Times New Roman" w:hAnsi="Times New Roman"/>
          <w:sz w:val="28"/>
          <w:szCs w:val="28"/>
        </w:rPr>
        <w:t>промышленным</w:t>
      </w:r>
      <w:proofErr w:type="gramEnd"/>
      <w:r w:rsidRPr="00D8253A">
        <w:rPr>
          <w:rFonts w:ascii="Times New Roman" w:hAnsi="Times New Roman"/>
          <w:sz w:val="28"/>
          <w:szCs w:val="28"/>
        </w:rPr>
        <w:t>) ртутьсодержащие предметы, приборы и оборудование (люминесцентные и бактерицидные ртуть</w:t>
      </w:r>
      <w:r>
        <w:rPr>
          <w:rFonts w:ascii="Times New Roman" w:hAnsi="Times New Roman"/>
          <w:sz w:val="28"/>
          <w:szCs w:val="28"/>
        </w:rPr>
        <w:t xml:space="preserve">содержащие лампы, термометры). </w:t>
      </w:r>
    </w:p>
    <w:p w:rsidR="005751F4" w:rsidRPr="00D8253A" w:rsidRDefault="005751F4" w:rsidP="005751F4">
      <w:pPr>
        <w:tabs>
          <w:tab w:val="left" w:pos="850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8253A">
        <w:rPr>
          <w:rFonts w:ascii="Times New Roman" w:hAnsi="Times New Roman"/>
          <w:sz w:val="28"/>
          <w:szCs w:val="28"/>
        </w:rPr>
        <w:t>В качестве тары для сбора мусора используют одноразовые пакеты с соответствующей маркировкой (цветовой и текстовой). Пакеты для отходов класса</w:t>
      </w:r>
      <w:proofErr w:type="gramStart"/>
      <w:r w:rsidRPr="00D8253A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D8253A">
        <w:rPr>
          <w:rFonts w:ascii="Times New Roman" w:hAnsi="Times New Roman"/>
          <w:sz w:val="28"/>
          <w:szCs w:val="28"/>
        </w:rPr>
        <w:t xml:space="preserve"> – белого цвета, для отходов класса Б – желтого цвета. Норматив заполнения пакета не более ¾ объема, максимальная вместимость до 15кг.  Для транспортировки используют тележки и закрывающиеся контейнеры. </w:t>
      </w:r>
    </w:p>
    <w:p w:rsidR="005751F4" w:rsidRPr="00D8253A" w:rsidRDefault="005751F4" w:rsidP="005751F4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D8253A">
        <w:rPr>
          <w:rFonts w:ascii="Times New Roman" w:hAnsi="Times New Roman"/>
          <w:sz w:val="28"/>
          <w:szCs w:val="28"/>
        </w:rPr>
        <w:t xml:space="preserve">Контейнеры для сбора каждого вида отходов должны быть однотипны, хорошо различимы от контейнеров для отходов другого типа, снабжены плотно закрывающимися крышками. </w:t>
      </w:r>
    </w:p>
    <w:p w:rsidR="005751F4" w:rsidRPr="00D8253A" w:rsidRDefault="005751F4" w:rsidP="005751F4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D8253A">
        <w:rPr>
          <w:rFonts w:ascii="Times New Roman" w:hAnsi="Times New Roman"/>
          <w:sz w:val="28"/>
          <w:szCs w:val="28"/>
        </w:rPr>
        <w:t>Вывоз отходов классов</w:t>
      </w:r>
      <w:proofErr w:type="gramStart"/>
      <w:r w:rsidRPr="00D8253A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D8253A">
        <w:rPr>
          <w:rFonts w:ascii="Times New Roman" w:hAnsi="Times New Roman"/>
          <w:sz w:val="28"/>
          <w:szCs w:val="28"/>
        </w:rPr>
        <w:t xml:space="preserve"> и Б осуществляется ежедневно согласно договору со специализированным учреждением. Отходы класса Г (отработанные люминесцентные и бактерицидные лампы, термометры) вывозят по мере необходимости транспортом специального учреждения по договору. </w:t>
      </w:r>
    </w:p>
    <w:p w:rsidR="005751F4" w:rsidRPr="00D8253A" w:rsidRDefault="005751F4" w:rsidP="005751F4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D8253A">
        <w:rPr>
          <w:rFonts w:ascii="Times New Roman" w:hAnsi="Times New Roman"/>
          <w:sz w:val="28"/>
          <w:szCs w:val="28"/>
        </w:rPr>
        <w:t>Отходы класса</w:t>
      </w:r>
      <w:proofErr w:type="gramStart"/>
      <w:r w:rsidRPr="00D8253A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D8253A">
        <w:rPr>
          <w:rFonts w:ascii="Times New Roman" w:hAnsi="Times New Roman"/>
          <w:sz w:val="28"/>
          <w:szCs w:val="28"/>
        </w:rPr>
        <w:t xml:space="preserve"> подлежат обеззараживанию в отделе химическим и (или) физическим способами. Для дезинфекции отходов класса</w:t>
      </w:r>
      <w:proofErr w:type="gramStart"/>
      <w:r w:rsidRPr="00D8253A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D8253A">
        <w:rPr>
          <w:rFonts w:ascii="Times New Roman" w:hAnsi="Times New Roman"/>
          <w:sz w:val="28"/>
          <w:szCs w:val="28"/>
        </w:rPr>
        <w:t xml:space="preserve"> химическим способом используют дезинфицирующие средства</w:t>
      </w:r>
      <w:r w:rsidRPr="005C7F89">
        <w:rPr>
          <w:rFonts w:ascii="Times New Roman" w:hAnsi="Times New Roman"/>
          <w:sz w:val="28"/>
          <w:szCs w:val="28"/>
        </w:rPr>
        <w:t>, зарегистрированные и разрешенные к применению на территории Российской Федерации, в</w:t>
      </w:r>
      <w:r w:rsidRPr="00D8253A">
        <w:rPr>
          <w:rFonts w:ascii="Times New Roman" w:hAnsi="Times New Roman"/>
          <w:sz w:val="28"/>
          <w:szCs w:val="28"/>
        </w:rPr>
        <w:t xml:space="preserve"> концентрациях и времени экспозиции, указанных в соответствующих рекомендациях по их применению. Приготовление дезинфицирующих растворов, маркировка емкостей с дезинфицирующим раствором, соблюдение условий хранения и сроков годности контролируется в отделе ответственным лицом.</w:t>
      </w:r>
    </w:p>
    <w:p w:rsidR="005751F4" w:rsidRPr="00610958" w:rsidRDefault="005751F4" w:rsidP="005751F4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 w:rsidRPr="00D8253A">
        <w:rPr>
          <w:rFonts w:ascii="Times New Roman" w:hAnsi="Times New Roman"/>
          <w:sz w:val="28"/>
          <w:szCs w:val="28"/>
        </w:rPr>
        <w:t xml:space="preserve"> Дезинфекция отходов </w:t>
      </w:r>
      <w:proofErr w:type="spellStart"/>
      <w:r w:rsidRPr="00D8253A">
        <w:rPr>
          <w:rFonts w:ascii="Times New Roman" w:hAnsi="Times New Roman"/>
          <w:sz w:val="28"/>
          <w:szCs w:val="28"/>
        </w:rPr>
        <w:t>класса</w:t>
      </w:r>
      <w:r w:rsidRPr="00610958">
        <w:rPr>
          <w:rFonts w:ascii="Times New Roman" w:hAnsi="Times New Roman"/>
          <w:sz w:val="28"/>
          <w:szCs w:val="28"/>
        </w:rPr>
        <w:t>Б</w:t>
      </w:r>
      <w:proofErr w:type="spellEnd"/>
      <w:r w:rsidRPr="00610958">
        <w:rPr>
          <w:rFonts w:ascii="Times New Roman" w:hAnsi="Times New Roman"/>
          <w:sz w:val="28"/>
          <w:szCs w:val="28"/>
        </w:rPr>
        <w:t xml:space="preserve"> физическим способом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10958">
        <w:rPr>
          <w:rFonts w:ascii="Times New Roman" w:hAnsi="Times New Roman"/>
          <w:color w:val="000000"/>
          <w:sz w:val="28"/>
          <w:szCs w:val="28"/>
        </w:rPr>
        <w:t>К физическим методам дезинфекции относятся:</w:t>
      </w:r>
    </w:p>
    <w:p w:rsidR="005751F4" w:rsidRPr="00610958" w:rsidRDefault="005751F4" w:rsidP="005751F4">
      <w:pPr>
        <w:numPr>
          <w:ilvl w:val="0"/>
          <w:numId w:val="18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right="180" w:hanging="284"/>
        <w:contextualSpacing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10958">
        <w:rPr>
          <w:rFonts w:ascii="Times New Roman" w:hAnsi="Times New Roman"/>
          <w:color w:val="000000"/>
          <w:sz w:val="28"/>
          <w:szCs w:val="28"/>
        </w:rPr>
        <w:t>паровой</w:t>
      </w:r>
      <w:proofErr w:type="gramEnd"/>
      <w:r w:rsidRPr="00610958">
        <w:rPr>
          <w:rFonts w:ascii="Times New Roman" w:hAnsi="Times New Roman"/>
          <w:color w:val="000000"/>
          <w:sz w:val="28"/>
          <w:szCs w:val="28"/>
        </w:rPr>
        <w:t xml:space="preserve"> – с использованием парового стерилизатора (автоклава);</w:t>
      </w:r>
    </w:p>
    <w:p w:rsidR="005751F4" w:rsidRPr="00392F03" w:rsidRDefault="005751F4" w:rsidP="005751F4">
      <w:pPr>
        <w:spacing w:after="0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392F03">
        <w:rPr>
          <w:rFonts w:ascii="Times New Roman" w:hAnsi="Times New Roman"/>
          <w:color w:val="000000"/>
          <w:sz w:val="28"/>
          <w:szCs w:val="28"/>
        </w:rPr>
        <w:lastRenderedPageBreak/>
        <w:t>При паровом методе изделия укладывают в стерилизационные коробки с фильтром. Изделия из резины и полимерных материалов предварительно упаковывают в двойной слой хлопчатобумажной ткани (бязь, полотно и т. п.).</w:t>
      </w:r>
    </w:p>
    <w:p w:rsidR="005751F4" w:rsidRPr="00A11A34" w:rsidRDefault="005751F4" w:rsidP="005751F4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11A34">
        <w:rPr>
          <w:rFonts w:ascii="Times New Roman" w:hAnsi="Times New Roman"/>
          <w:sz w:val="28"/>
          <w:szCs w:val="28"/>
        </w:rPr>
        <w:t>Современные системы взятия крови являются высокотехнологичными изделиями особой конструкции (к ним относятся  вакуумные пробирки). Для обеззараживания вакуумных пробирок после окончания исследований следует отдавать предпочтение физическому методу.</w:t>
      </w:r>
    </w:p>
    <w:p w:rsidR="005751F4" w:rsidRDefault="005751F4" w:rsidP="005751F4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A11A34">
        <w:rPr>
          <w:rFonts w:ascii="Times New Roman" w:hAnsi="Times New Roman"/>
          <w:sz w:val="28"/>
          <w:szCs w:val="28"/>
        </w:rPr>
        <w:t xml:space="preserve">В состав нашей лабораторной службы входит и бактериологическая лаборатория, поэтому обеззараживание вакуумных пробирок мы производим </w:t>
      </w:r>
      <w:proofErr w:type="spellStart"/>
      <w:r w:rsidRPr="00A11A34">
        <w:rPr>
          <w:rFonts w:ascii="Times New Roman" w:hAnsi="Times New Roman"/>
          <w:sz w:val="28"/>
          <w:szCs w:val="28"/>
        </w:rPr>
        <w:t>автоклавированием</w:t>
      </w:r>
      <w:proofErr w:type="spellEnd"/>
      <w:r w:rsidRPr="00A11A34">
        <w:rPr>
          <w:rFonts w:ascii="Times New Roman" w:hAnsi="Times New Roman"/>
          <w:sz w:val="28"/>
          <w:szCs w:val="28"/>
        </w:rPr>
        <w:t>. Одноразовые пробирки (</w:t>
      </w:r>
      <w:proofErr w:type="spellStart"/>
      <w:r w:rsidRPr="00A11A34">
        <w:rPr>
          <w:rFonts w:ascii="Times New Roman" w:hAnsi="Times New Roman"/>
          <w:sz w:val="28"/>
          <w:szCs w:val="28"/>
        </w:rPr>
        <w:t>вакутейнеры</w:t>
      </w:r>
      <w:proofErr w:type="spellEnd"/>
      <w:r w:rsidRPr="00A11A34">
        <w:rPr>
          <w:rFonts w:ascii="Times New Roman" w:hAnsi="Times New Roman"/>
          <w:sz w:val="28"/>
          <w:szCs w:val="28"/>
        </w:rPr>
        <w:t xml:space="preserve">), после исследования,  в штативах помещают в  контейнер для транспортировки отходов и доставляют в помещение для временного хранения медицинских отходов.  </w:t>
      </w:r>
      <w:proofErr w:type="spellStart"/>
      <w:r w:rsidRPr="00A11A34">
        <w:rPr>
          <w:rFonts w:ascii="Times New Roman" w:hAnsi="Times New Roman"/>
          <w:sz w:val="28"/>
          <w:szCs w:val="28"/>
        </w:rPr>
        <w:t>Вакутейнеры</w:t>
      </w:r>
      <w:proofErr w:type="spellEnd"/>
      <w:r w:rsidRPr="00A11A34">
        <w:rPr>
          <w:rFonts w:ascii="Times New Roman" w:hAnsi="Times New Roman"/>
          <w:sz w:val="28"/>
          <w:szCs w:val="28"/>
        </w:rPr>
        <w:t xml:space="preserve"> храним в холодильнике (смотри СОП «Временное хранение биоматериала»). Это нам дает возможность при необходимости сделать повторное исследование.</w:t>
      </w:r>
    </w:p>
    <w:p w:rsidR="005751F4" w:rsidRPr="006842FE" w:rsidRDefault="005751F4" w:rsidP="005751F4">
      <w:pPr>
        <w:pStyle w:val="af2"/>
        <w:jc w:val="both"/>
        <w:rPr>
          <w:rFonts w:eastAsia="Times New Roman"/>
          <w:kern w:val="0"/>
          <w:sz w:val="28"/>
          <w:szCs w:val="28"/>
        </w:rPr>
      </w:pPr>
      <w:r w:rsidRPr="006842FE">
        <w:rPr>
          <w:rFonts w:eastAsia="Times New Roman"/>
          <w:kern w:val="0"/>
          <w:sz w:val="28"/>
          <w:szCs w:val="28"/>
        </w:rPr>
        <w:t>Хранение:</w:t>
      </w:r>
    </w:p>
    <w:p w:rsidR="005751F4" w:rsidRPr="006842FE" w:rsidRDefault="005751F4" w:rsidP="005751F4">
      <w:pPr>
        <w:pStyle w:val="af2"/>
        <w:widowControl/>
        <w:numPr>
          <w:ilvl w:val="0"/>
          <w:numId w:val="31"/>
        </w:numPr>
        <w:suppressAutoHyphens w:val="0"/>
        <w:ind w:left="284" w:hanging="284"/>
        <w:jc w:val="both"/>
        <w:rPr>
          <w:rFonts w:eastAsia="Times New Roman"/>
          <w:kern w:val="0"/>
          <w:sz w:val="28"/>
          <w:szCs w:val="28"/>
        </w:rPr>
      </w:pPr>
      <w:r w:rsidRPr="006842FE">
        <w:rPr>
          <w:rFonts w:eastAsia="Times New Roman"/>
          <w:kern w:val="0"/>
          <w:sz w:val="28"/>
          <w:szCs w:val="28"/>
        </w:rPr>
        <w:t>Вакуумные пробирки с кровью при t +4</w:t>
      </w:r>
      <w:proofErr w:type="gramStart"/>
      <w:r w:rsidRPr="006842FE">
        <w:rPr>
          <w:rFonts w:eastAsia="Times New Roman"/>
          <w:kern w:val="0"/>
          <w:sz w:val="28"/>
          <w:szCs w:val="28"/>
        </w:rPr>
        <w:t>°С</w:t>
      </w:r>
      <w:proofErr w:type="gramEnd"/>
      <w:r w:rsidRPr="006842FE">
        <w:rPr>
          <w:rFonts w:eastAsia="Times New Roman"/>
          <w:kern w:val="0"/>
          <w:sz w:val="28"/>
          <w:szCs w:val="28"/>
        </w:rPr>
        <w:t>+8°С до 24 часов.</w:t>
      </w:r>
    </w:p>
    <w:p w:rsidR="005751F4" w:rsidRPr="006842FE" w:rsidRDefault="005751F4" w:rsidP="005751F4">
      <w:pPr>
        <w:pStyle w:val="af2"/>
        <w:widowControl/>
        <w:numPr>
          <w:ilvl w:val="0"/>
          <w:numId w:val="31"/>
        </w:numPr>
        <w:suppressAutoHyphens w:val="0"/>
        <w:ind w:left="284" w:hanging="284"/>
        <w:jc w:val="both"/>
        <w:rPr>
          <w:rFonts w:eastAsia="Times New Roman"/>
          <w:kern w:val="0"/>
          <w:sz w:val="28"/>
          <w:szCs w:val="28"/>
        </w:rPr>
      </w:pPr>
      <w:r w:rsidRPr="006842FE">
        <w:rPr>
          <w:rFonts w:eastAsia="Times New Roman"/>
          <w:kern w:val="0"/>
          <w:sz w:val="28"/>
          <w:szCs w:val="28"/>
        </w:rPr>
        <w:t>Сыворотка крови при t +4</w:t>
      </w:r>
      <w:proofErr w:type="gramStart"/>
      <w:r w:rsidRPr="006842FE">
        <w:rPr>
          <w:rFonts w:eastAsia="Times New Roman"/>
          <w:kern w:val="0"/>
          <w:sz w:val="28"/>
          <w:szCs w:val="28"/>
        </w:rPr>
        <w:t>°С</w:t>
      </w:r>
      <w:proofErr w:type="gramEnd"/>
      <w:r w:rsidRPr="006842FE">
        <w:rPr>
          <w:rFonts w:eastAsia="Times New Roman"/>
          <w:kern w:val="0"/>
          <w:sz w:val="28"/>
          <w:szCs w:val="28"/>
        </w:rPr>
        <w:t>+8°С до 7 дней.</w:t>
      </w:r>
    </w:p>
    <w:p w:rsidR="005751F4" w:rsidRDefault="005751F4" w:rsidP="005751F4">
      <w:pPr>
        <w:pStyle w:val="af2"/>
        <w:widowControl/>
        <w:numPr>
          <w:ilvl w:val="0"/>
          <w:numId w:val="31"/>
        </w:numPr>
        <w:suppressAutoHyphens w:val="0"/>
        <w:ind w:left="284" w:hanging="284"/>
        <w:jc w:val="both"/>
        <w:rPr>
          <w:rFonts w:eastAsia="Times New Roman"/>
          <w:kern w:val="0"/>
          <w:sz w:val="28"/>
          <w:szCs w:val="28"/>
        </w:rPr>
      </w:pPr>
      <w:r w:rsidRPr="006842FE">
        <w:rPr>
          <w:rFonts w:eastAsia="Times New Roman"/>
          <w:kern w:val="0"/>
          <w:sz w:val="28"/>
          <w:szCs w:val="28"/>
        </w:rPr>
        <w:t>Сыворотка крови при t -18°С-20</w:t>
      </w:r>
      <w:proofErr w:type="gramStart"/>
      <w:r w:rsidRPr="006842FE">
        <w:rPr>
          <w:rFonts w:eastAsia="Times New Roman"/>
          <w:kern w:val="0"/>
          <w:sz w:val="28"/>
          <w:szCs w:val="28"/>
        </w:rPr>
        <w:t>°С</w:t>
      </w:r>
      <w:proofErr w:type="gramEnd"/>
      <w:r w:rsidRPr="006842FE">
        <w:rPr>
          <w:rFonts w:eastAsia="Times New Roman"/>
          <w:kern w:val="0"/>
          <w:sz w:val="28"/>
          <w:szCs w:val="28"/>
        </w:rPr>
        <w:t xml:space="preserve"> до 1 месяца. </w:t>
      </w:r>
    </w:p>
    <w:p w:rsidR="005751F4" w:rsidRPr="006842FE" w:rsidRDefault="005751F4" w:rsidP="005751F4">
      <w:pPr>
        <w:pStyle w:val="af2"/>
        <w:widowControl/>
        <w:numPr>
          <w:ilvl w:val="0"/>
          <w:numId w:val="31"/>
        </w:numPr>
        <w:suppressAutoHyphens w:val="0"/>
        <w:ind w:left="284" w:hanging="284"/>
        <w:jc w:val="both"/>
        <w:rPr>
          <w:rFonts w:eastAsia="Times New Roman"/>
          <w:kern w:val="0"/>
          <w:sz w:val="28"/>
          <w:szCs w:val="28"/>
        </w:rPr>
      </w:pPr>
      <w:r w:rsidRPr="006842FE">
        <w:rPr>
          <w:rFonts w:eastAsia="Times New Roman"/>
          <w:kern w:val="0"/>
          <w:sz w:val="28"/>
          <w:szCs w:val="28"/>
        </w:rPr>
        <w:t>Хранение образцов крови для гематологических исследований при t+4</w:t>
      </w:r>
      <w:proofErr w:type="gramStart"/>
      <w:r w:rsidRPr="006842FE">
        <w:rPr>
          <w:rFonts w:eastAsia="Times New Roman"/>
          <w:kern w:val="0"/>
          <w:sz w:val="28"/>
          <w:szCs w:val="28"/>
        </w:rPr>
        <w:t>°С</w:t>
      </w:r>
      <w:proofErr w:type="gramEnd"/>
      <w:r w:rsidRPr="006842FE">
        <w:rPr>
          <w:rFonts w:eastAsia="Times New Roman"/>
          <w:kern w:val="0"/>
          <w:sz w:val="28"/>
          <w:szCs w:val="28"/>
        </w:rPr>
        <w:t>+8°С - до 24 часов.</w:t>
      </w:r>
      <w:r>
        <w:rPr>
          <w:rFonts w:eastAsia="Times New Roman"/>
          <w:kern w:val="0"/>
          <w:sz w:val="28"/>
          <w:szCs w:val="28"/>
        </w:rPr>
        <w:t xml:space="preserve"> </w:t>
      </w:r>
    </w:p>
    <w:p w:rsidR="005751F4" w:rsidRDefault="005751F4" w:rsidP="005751F4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 w:rsidRPr="00D8253A">
        <w:rPr>
          <w:rFonts w:ascii="Times New Roman" w:hAnsi="Times New Roman"/>
          <w:sz w:val="28"/>
          <w:szCs w:val="28"/>
        </w:rPr>
        <w:t>После аппаратного обеззараживания с применением насыщенного водяного пара и изменения внешнего вида отходов, отходы класса</w:t>
      </w:r>
      <w:proofErr w:type="gramStart"/>
      <w:r w:rsidRPr="00D8253A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D8253A">
        <w:rPr>
          <w:rFonts w:ascii="Times New Roman" w:hAnsi="Times New Roman"/>
          <w:sz w:val="28"/>
          <w:szCs w:val="28"/>
        </w:rPr>
        <w:t xml:space="preserve"> могут временно храниться, транспортироваться и </w:t>
      </w:r>
      <w:proofErr w:type="spellStart"/>
      <w:r w:rsidRPr="00D8253A">
        <w:rPr>
          <w:rFonts w:ascii="Times New Roman" w:hAnsi="Times New Roman"/>
          <w:sz w:val="28"/>
          <w:szCs w:val="28"/>
        </w:rPr>
        <w:t>захораниваться</w:t>
      </w:r>
      <w:proofErr w:type="spellEnd"/>
      <w:r w:rsidRPr="00D8253A">
        <w:rPr>
          <w:rFonts w:ascii="Times New Roman" w:hAnsi="Times New Roman"/>
          <w:sz w:val="28"/>
          <w:szCs w:val="28"/>
        </w:rPr>
        <w:t xml:space="preserve"> с отходами класса А. Упаковка обеззараженных медицинских отходов класса Б должна иметь маркировку, свидетельствующую о проведенном обеззараживании.</w:t>
      </w:r>
    </w:p>
    <w:p w:rsidR="005751F4" w:rsidRDefault="005751F4" w:rsidP="001E242E">
      <w:pPr>
        <w:tabs>
          <w:tab w:val="left" w:pos="8505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751F4" w:rsidRPr="00120F10" w:rsidRDefault="005751F4" w:rsidP="005751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F2886">
        <w:rPr>
          <w:rFonts w:ascii="Times New Roman" w:hAnsi="Times New Roman"/>
          <w:b/>
          <w:sz w:val="28"/>
          <w:szCs w:val="28"/>
        </w:rPr>
        <w:t xml:space="preserve">День </w:t>
      </w:r>
      <w:r>
        <w:rPr>
          <w:rFonts w:ascii="Times New Roman" w:hAnsi="Times New Roman"/>
          <w:b/>
          <w:sz w:val="28"/>
          <w:szCs w:val="28"/>
        </w:rPr>
        <w:t>18</w:t>
      </w:r>
      <w:r w:rsidRPr="00CF2886">
        <w:rPr>
          <w:rFonts w:ascii="Times New Roman" w:hAnsi="Times New Roman"/>
          <w:b/>
          <w:sz w:val="28"/>
          <w:szCs w:val="28"/>
        </w:rPr>
        <w:t xml:space="preserve">. </w:t>
      </w:r>
      <w:r w:rsidRPr="00CF2886">
        <w:rPr>
          <w:rFonts w:ascii="Times New Roman" w:hAnsi="Times New Roman"/>
          <w:b/>
          <w:sz w:val="28"/>
          <w:szCs w:val="28"/>
          <w:lang w:eastAsia="ru-RU"/>
        </w:rPr>
        <w:t>Участие в санитарно-пр</w:t>
      </w:r>
      <w:r>
        <w:rPr>
          <w:rFonts w:ascii="Times New Roman" w:hAnsi="Times New Roman"/>
          <w:b/>
          <w:sz w:val="28"/>
          <w:szCs w:val="28"/>
          <w:lang w:eastAsia="ru-RU"/>
        </w:rPr>
        <w:t>отивоэпидемических мероприятиях</w:t>
      </w:r>
    </w:p>
    <w:p w:rsidR="005751F4" w:rsidRDefault="00C23675" w:rsidP="00C23675">
      <w:pPr>
        <w:spacing w:before="100" w:beforeAutospacing="1" w:after="100" w:afterAutospacing="1"/>
        <w:ind w:firstLine="567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bCs/>
          <w:noProof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1197610</wp:posOffset>
            </wp:positionV>
            <wp:extent cx="2059940" cy="979170"/>
            <wp:effectExtent l="0" t="0" r="0" b="0"/>
            <wp:wrapSquare wrapText="bothSides"/>
            <wp:docPr id="27" name="Рисунок 27" descr="трило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илокс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0" b="1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1F4" w:rsidRPr="00120F10">
        <w:rPr>
          <w:rFonts w:ascii="Times New Roman" w:hAnsi="Times New Roman"/>
          <w:bCs/>
          <w:sz w:val="28"/>
          <w:szCs w:val="28"/>
          <w:lang w:eastAsia="ru-RU"/>
        </w:rPr>
        <w:t xml:space="preserve">В конце рабочего дня проводится заключительная уборка. Ее цель – очистить и продезинфицировать все поверхности после завершения основных процедур. Обязательно моют полы, а также все поверхности, расположенные на высоте роста человека, в том числе, стены. Заканчивается завершающая уборка </w:t>
      </w:r>
      <w:proofErr w:type="spellStart"/>
      <w:r w:rsidR="005751F4" w:rsidRPr="00120F10">
        <w:rPr>
          <w:rFonts w:ascii="Times New Roman" w:hAnsi="Times New Roman"/>
          <w:bCs/>
          <w:sz w:val="28"/>
          <w:szCs w:val="28"/>
          <w:lang w:eastAsia="ru-RU"/>
        </w:rPr>
        <w:t>кварцевание</w:t>
      </w:r>
      <w:r>
        <w:rPr>
          <w:rFonts w:ascii="Times New Roman" w:hAnsi="Times New Roman"/>
          <w:bCs/>
          <w:sz w:val="28"/>
          <w:szCs w:val="28"/>
          <w:lang w:eastAsia="ru-RU"/>
        </w:rPr>
        <w:t>м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и последующим проветриванием. </w:t>
      </w:r>
      <w:r w:rsidR="005751F4" w:rsidRPr="00120F10">
        <w:rPr>
          <w:rFonts w:ascii="Times New Roman" w:hAnsi="Times New Roman"/>
          <w:bCs/>
          <w:sz w:val="28"/>
          <w:szCs w:val="28"/>
          <w:lang w:eastAsia="ru-RU"/>
        </w:rPr>
        <w:t>Заключительную уборку в лаборатории проводят при помощи таких средств, как «</w:t>
      </w:r>
      <w:proofErr w:type="spellStart"/>
      <w:r w:rsidR="005751F4" w:rsidRPr="00120F10">
        <w:rPr>
          <w:rFonts w:ascii="Times New Roman" w:hAnsi="Times New Roman"/>
          <w:bCs/>
          <w:sz w:val="28"/>
          <w:szCs w:val="28"/>
          <w:lang w:eastAsia="ru-RU"/>
        </w:rPr>
        <w:t>Трилокс</w:t>
      </w:r>
      <w:proofErr w:type="spellEnd"/>
      <w:r w:rsidR="005751F4" w:rsidRPr="00120F10">
        <w:rPr>
          <w:rFonts w:ascii="Times New Roman" w:hAnsi="Times New Roman"/>
          <w:bCs/>
          <w:sz w:val="28"/>
          <w:szCs w:val="28"/>
          <w:lang w:eastAsia="ru-RU"/>
        </w:rPr>
        <w:t>» и «</w:t>
      </w:r>
      <w:proofErr w:type="spellStart"/>
      <w:r w:rsidR="005751F4" w:rsidRPr="00120F10">
        <w:rPr>
          <w:rFonts w:ascii="Times New Roman" w:hAnsi="Times New Roman"/>
          <w:bCs/>
          <w:sz w:val="28"/>
          <w:szCs w:val="28"/>
          <w:lang w:eastAsia="ru-RU"/>
        </w:rPr>
        <w:t>Аживика</w:t>
      </w:r>
      <w:proofErr w:type="spellEnd"/>
      <w:r w:rsidR="005751F4" w:rsidRPr="00120F10">
        <w:rPr>
          <w:rFonts w:ascii="Times New Roman" w:hAnsi="Times New Roman"/>
          <w:bCs/>
          <w:sz w:val="28"/>
          <w:szCs w:val="28"/>
          <w:lang w:eastAsia="ru-RU"/>
        </w:rPr>
        <w:t>». Оба средства используются в двух фо</w:t>
      </w:r>
      <w:r w:rsidR="005751F4">
        <w:rPr>
          <w:rFonts w:ascii="Times New Roman" w:hAnsi="Times New Roman"/>
          <w:bCs/>
          <w:sz w:val="28"/>
          <w:szCs w:val="28"/>
          <w:lang w:eastAsia="ru-RU"/>
        </w:rPr>
        <w:t>рмах выпуска: салфетки и спрей.</w:t>
      </w:r>
    </w:p>
    <w:p w:rsidR="000E1FB8" w:rsidRPr="00120F10" w:rsidRDefault="000E1FB8" w:rsidP="00C23675">
      <w:pPr>
        <w:spacing w:before="100" w:beforeAutospacing="1" w:after="100" w:afterAutospacing="1"/>
        <w:ind w:firstLine="567"/>
        <w:rPr>
          <w:rFonts w:ascii="Times New Roman" w:hAnsi="Times New Roman"/>
          <w:bCs/>
          <w:sz w:val="28"/>
          <w:szCs w:val="28"/>
          <w:lang w:eastAsia="ru-RU"/>
        </w:rPr>
      </w:pPr>
    </w:p>
    <w:p w:rsidR="005751F4" w:rsidRPr="005661CF" w:rsidRDefault="005751F4" w:rsidP="005751F4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Проведение  генеральной уборки</w:t>
      </w:r>
    </w:p>
    <w:p w:rsidR="005751F4" w:rsidRPr="00D8253A" w:rsidRDefault="005751F4" w:rsidP="005751F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253A">
        <w:rPr>
          <w:rFonts w:ascii="Times New Roman" w:hAnsi="Times New Roman"/>
          <w:sz w:val="28"/>
          <w:szCs w:val="28"/>
          <w:lang w:eastAsia="ru-RU"/>
        </w:rPr>
        <w:t xml:space="preserve">Для этого использовала: </w:t>
      </w:r>
    </w:p>
    <w:p w:rsidR="005751F4" w:rsidRPr="00D8253A" w:rsidRDefault="005751F4" w:rsidP="005751F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253A">
        <w:rPr>
          <w:rFonts w:ascii="Times New Roman" w:hAnsi="Times New Roman"/>
          <w:sz w:val="28"/>
          <w:szCs w:val="28"/>
          <w:lang w:eastAsia="ru-RU"/>
        </w:rPr>
        <w:t xml:space="preserve">• комплект уборочного инвентаря: </w:t>
      </w:r>
    </w:p>
    <w:p w:rsidR="005751F4" w:rsidRPr="00D8253A" w:rsidRDefault="005751F4" w:rsidP="005751F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253A">
        <w:rPr>
          <w:rFonts w:ascii="Times New Roman" w:hAnsi="Times New Roman"/>
          <w:sz w:val="28"/>
          <w:szCs w:val="28"/>
          <w:lang w:eastAsia="ru-RU"/>
        </w:rPr>
        <w:t xml:space="preserve">• швабра "пол" </w:t>
      </w:r>
    </w:p>
    <w:p w:rsidR="005751F4" w:rsidRPr="00D8253A" w:rsidRDefault="005751F4" w:rsidP="005751F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253A">
        <w:rPr>
          <w:rFonts w:ascii="Times New Roman" w:hAnsi="Times New Roman"/>
          <w:sz w:val="28"/>
          <w:szCs w:val="28"/>
          <w:lang w:eastAsia="ru-RU"/>
        </w:rPr>
        <w:t xml:space="preserve">• швабра "стены" </w:t>
      </w:r>
    </w:p>
    <w:p w:rsidR="005751F4" w:rsidRPr="00D8253A" w:rsidRDefault="005751F4" w:rsidP="005751F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253A">
        <w:rPr>
          <w:rFonts w:ascii="Times New Roman" w:hAnsi="Times New Roman"/>
          <w:sz w:val="28"/>
          <w:szCs w:val="28"/>
          <w:lang w:eastAsia="ru-RU"/>
        </w:rPr>
        <w:t xml:space="preserve">• ведро пластиковое "пол" </w:t>
      </w:r>
    </w:p>
    <w:p w:rsidR="005751F4" w:rsidRPr="00D8253A" w:rsidRDefault="005751F4" w:rsidP="005751F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253A">
        <w:rPr>
          <w:rFonts w:ascii="Times New Roman" w:hAnsi="Times New Roman"/>
          <w:sz w:val="28"/>
          <w:szCs w:val="28"/>
          <w:lang w:eastAsia="ru-RU"/>
        </w:rPr>
        <w:t xml:space="preserve">• ведро пластиковое "стены" </w:t>
      </w:r>
    </w:p>
    <w:p w:rsidR="005751F4" w:rsidRDefault="005751F4" w:rsidP="005751F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253A">
        <w:rPr>
          <w:rFonts w:ascii="Times New Roman" w:hAnsi="Times New Roman"/>
          <w:sz w:val="28"/>
          <w:szCs w:val="28"/>
          <w:lang w:eastAsia="ru-RU"/>
        </w:rPr>
        <w:t xml:space="preserve">• запас чистой ветоши </w:t>
      </w:r>
    </w:p>
    <w:p w:rsidR="005751F4" w:rsidRPr="00CF2886" w:rsidRDefault="005751F4" w:rsidP="005751F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51F4" w:rsidRPr="00D8253A" w:rsidRDefault="005751F4" w:rsidP="005751F4">
      <w:pPr>
        <w:pStyle w:val="ac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надеваю</w:t>
      </w:r>
      <w:r w:rsidRPr="00D8253A">
        <w:rPr>
          <w:rFonts w:ascii="Times New Roman" w:hAnsi="Times New Roman" w:cs="Times New Roman"/>
          <w:sz w:val="28"/>
          <w:szCs w:val="28"/>
        </w:rPr>
        <w:t xml:space="preserve"> чистый халат, промаркированный «Для генеральной уборки», шапочку, перчатки.</w:t>
      </w:r>
    </w:p>
    <w:p w:rsidR="005751F4" w:rsidRPr="00D8253A" w:rsidRDefault="005751F4" w:rsidP="005751F4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Помещение максимально освобождаю от мебели или отодвигаю</w:t>
      </w:r>
      <w:r w:rsidRPr="00D8253A">
        <w:rPr>
          <w:rFonts w:ascii="Times New Roman" w:hAnsi="Times New Roman"/>
          <w:sz w:val="28"/>
          <w:szCs w:val="28"/>
        </w:rPr>
        <w:t xml:space="preserve"> её к центру помещения для обеспечения свободного доступа к обрабатываемым поверхностям и объектам.</w:t>
      </w:r>
    </w:p>
    <w:p w:rsidR="005751F4" w:rsidRDefault="005751F4" w:rsidP="005751F4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Приготавливаю</w:t>
      </w:r>
      <w:r w:rsidRPr="00D8253A">
        <w:rPr>
          <w:rFonts w:ascii="Times New Roman" w:hAnsi="Times New Roman"/>
          <w:sz w:val="28"/>
          <w:szCs w:val="28"/>
        </w:rPr>
        <w:t xml:space="preserve"> рабочий дезинфицирующий раствор необходимой концентрации</w:t>
      </w:r>
      <w:r>
        <w:rPr>
          <w:rFonts w:ascii="Times New Roman" w:hAnsi="Times New Roman"/>
          <w:sz w:val="28"/>
          <w:szCs w:val="28"/>
        </w:rPr>
        <w:t xml:space="preserve"> по таблице</w:t>
      </w:r>
      <w:proofErr w:type="gramStart"/>
      <w:r w:rsidRPr="00D8253A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 w:rsidRPr="00D8253A">
        <w:rPr>
          <w:rFonts w:ascii="Times New Roman" w:hAnsi="Times New Roman"/>
          <w:sz w:val="28"/>
          <w:szCs w:val="28"/>
        </w:rPr>
        <w:t>езинфицирующий раствор «</w:t>
      </w:r>
      <w:proofErr w:type="spellStart"/>
      <w:r w:rsidRPr="005661CF">
        <w:rPr>
          <w:rFonts w:ascii="Times New Roman" w:hAnsi="Times New Roman"/>
          <w:sz w:val="28"/>
          <w:szCs w:val="28"/>
        </w:rPr>
        <w:t>Поликлин</w:t>
      </w:r>
      <w:proofErr w:type="spellEnd"/>
      <w:r w:rsidRPr="005661CF">
        <w:rPr>
          <w:rFonts w:ascii="Times New Roman" w:hAnsi="Times New Roman"/>
          <w:sz w:val="28"/>
          <w:szCs w:val="28"/>
        </w:rPr>
        <w:t>»)</w:t>
      </w:r>
    </w:p>
    <w:p w:rsidR="005751F4" w:rsidRPr="005661CF" w:rsidRDefault="005751F4" w:rsidP="005751F4">
      <w:pPr>
        <w:spacing w:after="0" w:line="240" w:lineRule="auto"/>
        <w:ind w:left="360" w:hanging="121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31305" cy="2639028"/>
            <wp:effectExtent l="19050" t="0" r="7645" b="0"/>
            <wp:docPr id="16" name="Рисунок 16" descr="https://sun9-77.userapi.com/impg/jCY7GNnI1_IiXI--YUrBJNFzx9QyuX65CHgwDw/5s19aJiYpxY.jpg?size=1280x960&amp;quality=96&amp;sign=7ed331ed2ca8fcc2971fffb2289bf9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jCY7GNnI1_IiXI--YUrBJNFzx9QyuX65CHgwDw/5s19aJiYpxY.jpg?size=1280x960&amp;quality=96&amp;sign=7ed331ed2ca8fcc2971fffb2289bf91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" t="12261" r="2112" b="28650"/>
                    <a:stretch/>
                  </pic:blipFill>
                  <pic:spPr bwMode="auto">
                    <a:xfrm>
                      <a:off x="0" y="0"/>
                      <a:ext cx="6866736" cy="265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1F4" w:rsidRPr="00D8253A" w:rsidRDefault="005751F4" w:rsidP="005751F4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Провожу</w:t>
      </w:r>
      <w:r w:rsidRPr="00D8253A">
        <w:rPr>
          <w:rFonts w:ascii="Times New Roman" w:hAnsi="Times New Roman"/>
          <w:sz w:val="28"/>
          <w:szCs w:val="28"/>
        </w:rPr>
        <w:t xml:space="preserve"> дезинфекцию поверхностей помещений, расходуя на 1 м</w:t>
      </w:r>
      <w:proofErr w:type="gramStart"/>
      <w:r w:rsidRPr="00D8253A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D8253A">
        <w:rPr>
          <w:rFonts w:ascii="Times New Roman" w:hAnsi="Times New Roman"/>
          <w:sz w:val="28"/>
          <w:szCs w:val="28"/>
        </w:rPr>
        <w:t xml:space="preserve"> не менее 150-200 мл дезинфицирующего раствора.</w:t>
      </w:r>
    </w:p>
    <w:p w:rsidR="005751F4" w:rsidRPr="00D8253A" w:rsidRDefault="005751F4" w:rsidP="005751F4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253A">
        <w:rPr>
          <w:rFonts w:ascii="Times New Roman" w:hAnsi="Times New Roman"/>
          <w:sz w:val="28"/>
          <w:szCs w:val="28"/>
        </w:rPr>
        <w:t xml:space="preserve">По окончании экспозиции </w:t>
      </w:r>
      <w:r>
        <w:rPr>
          <w:rFonts w:ascii="Times New Roman" w:hAnsi="Times New Roman"/>
          <w:sz w:val="28"/>
          <w:szCs w:val="28"/>
        </w:rPr>
        <w:t>надеваю</w:t>
      </w:r>
      <w:r w:rsidRPr="00D8253A">
        <w:rPr>
          <w:rFonts w:ascii="Times New Roman" w:hAnsi="Times New Roman"/>
          <w:sz w:val="28"/>
          <w:szCs w:val="28"/>
        </w:rPr>
        <w:t xml:space="preserve"> вторую пару</w:t>
      </w:r>
      <w:r>
        <w:rPr>
          <w:rFonts w:ascii="Times New Roman" w:hAnsi="Times New Roman"/>
          <w:sz w:val="28"/>
          <w:szCs w:val="28"/>
        </w:rPr>
        <w:t xml:space="preserve"> резиновых перчаток и приступаю</w:t>
      </w:r>
      <w:r w:rsidRPr="00D8253A">
        <w:rPr>
          <w:rFonts w:ascii="Times New Roman" w:hAnsi="Times New Roman"/>
          <w:sz w:val="28"/>
          <w:szCs w:val="28"/>
        </w:rPr>
        <w:t xml:space="preserve"> к смыванию дезинфицирующего раствора с обработанных поверхностей чистой ветошью, смоченной водопроводной водой в строгой последовательности: окна, потолок, стены, отопительные радиаторы и пространство за ними и внутри них, мебель, оборудование, пол.</w:t>
      </w:r>
    </w:p>
    <w:p w:rsidR="005751F4" w:rsidRPr="00D8253A" w:rsidRDefault="005751F4" w:rsidP="005751F4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Включаю</w:t>
      </w:r>
      <w:r w:rsidRPr="00D8253A">
        <w:rPr>
          <w:rFonts w:ascii="Times New Roman" w:hAnsi="Times New Roman"/>
          <w:sz w:val="28"/>
          <w:szCs w:val="28"/>
        </w:rPr>
        <w:t xml:space="preserve"> бактерицидные лампы на </w:t>
      </w:r>
      <w:proofErr w:type="spellStart"/>
      <w:r w:rsidRPr="00D8253A">
        <w:rPr>
          <w:rFonts w:ascii="Times New Roman" w:hAnsi="Times New Roman"/>
          <w:sz w:val="28"/>
          <w:szCs w:val="28"/>
        </w:rPr>
        <w:t>время</w:t>
      </w:r>
      <w:proofErr w:type="gramStart"/>
      <w:r w:rsidRPr="00D8253A">
        <w:rPr>
          <w:rFonts w:ascii="Times New Roman" w:hAnsi="Times New Roman"/>
          <w:sz w:val="28"/>
          <w:szCs w:val="28"/>
        </w:rPr>
        <w:t>,р</w:t>
      </w:r>
      <w:proofErr w:type="gramEnd"/>
      <w:r w:rsidRPr="00D8253A">
        <w:rPr>
          <w:rFonts w:ascii="Times New Roman" w:hAnsi="Times New Roman"/>
          <w:sz w:val="28"/>
          <w:szCs w:val="28"/>
        </w:rPr>
        <w:t>ассчитанное</w:t>
      </w:r>
      <w:proofErr w:type="spellEnd"/>
      <w:r w:rsidRPr="00D8253A">
        <w:rPr>
          <w:rFonts w:ascii="Times New Roman" w:hAnsi="Times New Roman"/>
          <w:sz w:val="28"/>
          <w:szCs w:val="28"/>
        </w:rPr>
        <w:t xml:space="preserve"> для        обеззараживания воздушной среды на 99,0%</w:t>
      </w:r>
    </w:p>
    <w:p w:rsidR="005751F4" w:rsidRPr="00D8253A" w:rsidRDefault="005751F4" w:rsidP="005751F4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253A">
        <w:rPr>
          <w:rFonts w:ascii="Times New Roman" w:hAnsi="Times New Roman"/>
          <w:sz w:val="28"/>
          <w:szCs w:val="28"/>
        </w:rPr>
        <w:t xml:space="preserve">Весь </w:t>
      </w:r>
      <w:r>
        <w:rPr>
          <w:rFonts w:ascii="Times New Roman" w:hAnsi="Times New Roman"/>
          <w:sz w:val="28"/>
          <w:szCs w:val="28"/>
        </w:rPr>
        <w:t>уборочный инвентарь обеззараживаю</w:t>
      </w:r>
      <w:r w:rsidRPr="00D8253A">
        <w:rPr>
          <w:rFonts w:ascii="Times New Roman" w:hAnsi="Times New Roman"/>
          <w:sz w:val="28"/>
          <w:szCs w:val="28"/>
        </w:rPr>
        <w:t xml:space="preserve"> в дезинфицирующем растворе в течение времени, указанного в инструкции по применению к исполь</w:t>
      </w:r>
      <w:r>
        <w:rPr>
          <w:rFonts w:ascii="Times New Roman" w:hAnsi="Times New Roman"/>
          <w:sz w:val="28"/>
          <w:szCs w:val="28"/>
        </w:rPr>
        <w:t>зуемому препарату, затем промываю и просушиваю</w:t>
      </w:r>
      <w:r w:rsidRPr="00D8253A">
        <w:rPr>
          <w:rFonts w:ascii="Times New Roman" w:hAnsi="Times New Roman"/>
          <w:sz w:val="28"/>
          <w:szCs w:val="28"/>
        </w:rPr>
        <w:t>.</w:t>
      </w:r>
    </w:p>
    <w:p w:rsidR="005751F4" w:rsidRPr="00D8253A" w:rsidRDefault="005751F4" w:rsidP="005751F4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Храню</w:t>
      </w:r>
      <w:r w:rsidRPr="00D8253A">
        <w:rPr>
          <w:rFonts w:ascii="Times New Roman" w:hAnsi="Times New Roman"/>
          <w:sz w:val="28"/>
          <w:szCs w:val="28"/>
        </w:rPr>
        <w:t xml:space="preserve"> уборочный инвентарь раздельно в месте, отведённом для хранения.</w:t>
      </w:r>
    </w:p>
    <w:p w:rsidR="005751F4" w:rsidRPr="00D8253A" w:rsidRDefault="005751F4" w:rsidP="005751F4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253A">
        <w:rPr>
          <w:rFonts w:ascii="Times New Roman" w:hAnsi="Times New Roman"/>
          <w:sz w:val="28"/>
          <w:szCs w:val="28"/>
        </w:rPr>
        <w:t xml:space="preserve">По окончании генеральной уборки в "Журнале регистрации проведения генеральных уборок" </w:t>
      </w:r>
      <w:r>
        <w:rPr>
          <w:rFonts w:ascii="Times New Roman" w:hAnsi="Times New Roman"/>
          <w:sz w:val="28"/>
          <w:szCs w:val="28"/>
        </w:rPr>
        <w:t>делаю</w:t>
      </w:r>
      <w:r w:rsidRPr="00D8253A">
        <w:rPr>
          <w:rFonts w:ascii="Times New Roman" w:hAnsi="Times New Roman"/>
          <w:sz w:val="28"/>
          <w:szCs w:val="28"/>
        </w:rPr>
        <w:t xml:space="preserve"> отметку о проведении генеральной уборки.</w:t>
      </w:r>
    </w:p>
    <w:p w:rsidR="005751F4" w:rsidRPr="00F07425" w:rsidRDefault="005751F4" w:rsidP="00F07425">
      <w:pPr>
        <w:pStyle w:val="af2"/>
        <w:widowControl/>
        <w:suppressAutoHyphens w:val="0"/>
        <w:ind w:firstLine="567"/>
        <w:jc w:val="both"/>
        <w:rPr>
          <w:iCs/>
          <w:sz w:val="28"/>
          <w:szCs w:val="28"/>
          <w:lang w:eastAsia="ru-RU"/>
        </w:rPr>
      </w:pPr>
    </w:p>
    <w:p w:rsidR="009F4BDF" w:rsidRPr="0020474E" w:rsidRDefault="009F4BDF" w:rsidP="004529EB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  <w:lang w:val="en-US"/>
        </w:rPr>
        <w:sectPr w:rsidR="009F4BDF" w:rsidRPr="0020474E" w:rsidSect="00893D18">
          <w:footerReference w:type="default" r:id="rId41"/>
          <w:pgSz w:w="11906" w:h="16838"/>
          <w:pgMar w:top="1134" w:right="567" w:bottom="567" w:left="1701" w:header="709" w:footer="709" w:gutter="0"/>
          <w:cols w:space="708"/>
          <w:titlePg/>
          <w:docGrid w:linePitch="360"/>
        </w:sectPr>
      </w:pP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1"/>
      </w:tblGrid>
      <w:tr w:rsidR="002D35AB" w:rsidRPr="005037CD" w:rsidTr="005037CD">
        <w:trPr>
          <w:cantSplit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5037CD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</w:tc>
      </w:tr>
      <w:tr w:rsidR="005037CD" w:rsidRPr="005037CD" w:rsidTr="005037CD">
        <w:trPr>
          <w:cantSplit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5037CD" w:rsidRDefault="002D35AB" w:rsidP="00F83E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5037CD">
              <w:rPr>
                <w:rFonts w:ascii="Times New Roman" w:hAnsi="Times New Roman"/>
                <w:sz w:val="24"/>
                <w:szCs w:val="24"/>
                <w:lang w:bidi="sa-IN"/>
              </w:rPr>
              <w:t>18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определение гемоглобина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8027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8027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250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определение СОЭ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3F52B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281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определение количества лейкоцитов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224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определение количества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224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приготовление мазка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417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окрашивание мазков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417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подсчёт лейкоцитарной формулы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407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 xml:space="preserve">подсчет </w:t>
            </w:r>
            <w:proofErr w:type="spellStart"/>
            <w:r w:rsidRPr="005037CD">
              <w:rPr>
                <w:rFonts w:ascii="Times New Roman" w:hAnsi="Times New Roman"/>
                <w:sz w:val="24"/>
                <w:szCs w:val="24"/>
              </w:rPr>
              <w:t>ретикулоцитов</w:t>
            </w:r>
            <w:proofErr w:type="spellEnd"/>
            <w:r w:rsidRPr="005037CD">
              <w:rPr>
                <w:rFonts w:ascii="Times New Roman" w:hAnsi="Times New Roman"/>
                <w:sz w:val="24"/>
                <w:szCs w:val="24"/>
              </w:rPr>
              <w:t xml:space="preserve"> в мазке кровь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88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37CD">
              <w:rPr>
                <w:rFonts w:ascii="Times New Roman" w:hAnsi="Times New Roman"/>
                <w:sz w:val="24"/>
                <w:szCs w:val="24"/>
              </w:rPr>
              <w:t>супровитальная</w:t>
            </w:r>
            <w:proofErr w:type="spellEnd"/>
            <w:r w:rsidRPr="005037CD">
              <w:rPr>
                <w:rFonts w:ascii="Times New Roman" w:hAnsi="Times New Roman"/>
                <w:sz w:val="24"/>
                <w:szCs w:val="24"/>
              </w:rPr>
              <w:t xml:space="preserve"> окраска </w:t>
            </w:r>
            <w:proofErr w:type="spellStart"/>
            <w:r w:rsidRPr="005037CD">
              <w:rPr>
                <w:rFonts w:ascii="Times New Roman" w:hAnsi="Times New Roman"/>
                <w:sz w:val="24"/>
                <w:szCs w:val="24"/>
              </w:rPr>
              <w:t>ретикулоцитов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88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 xml:space="preserve">определение гематокрита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88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 xml:space="preserve">определение длительности кровотечения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12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определение время свёртывания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8027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12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определение количества тромбоцитов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273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определение осмотической стойкости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12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 xml:space="preserve">Определение групп крови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239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>Определение резус принадлежности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3F52B6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802747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E1210E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239</w:t>
            </w:r>
          </w:p>
        </w:tc>
      </w:tr>
      <w:tr w:rsidR="005037CD" w:rsidRPr="005037CD" w:rsidTr="00503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 xml:space="preserve">определение гематологических показателей </w:t>
            </w:r>
            <w:proofErr w:type="gramStart"/>
            <w:r w:rsidRPr="005037CD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</w:p>
          <w:p w:rsidR="002D35AB" w:rsidRPr="005037CD" w:rsidRDefault="002D35AB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37CD">
              <w:rPr>
                <w:rFonts w:ascii="Times New Roman" w:hAnsi="Times New Roman"/>
                <w:sz w:val="24"/>
                <w:szCs w:val="24"/>
              </w:rPr>
              <w:t xml:space="preserve">гематологическом </w:t>
            </w:r>
            <w:proofErr w:type="gramStart"/>
            <w:r w:rsidRPr="005037CD">
              <w:rPr>
                <w:rFonts w:ascii="Times New Roman" w:hAnsi="Times New Roman"/>
                <w:sz w:val="24"/>
                <w:szCs w:val="24"/>
              </w:rPr>
              <w:t>анализаторе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5037CD" w:rsidRDefault="000956C3" w:rsidP="00F83E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4638</w:t>
            </w: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B27D96">
          <w:pgSz w:w="16838" w:h="11906" w:orient="landscape"/>
          <w:pgMar w:top="709" w:right="1134" w:bottom="850" w:left="1134" w:header="708" w:footer="708" w:gutter="0"/>
          <w:cols w:space="708"/>
          <w:titlePg/>
          <w:docGrid w:linePitch="360"/>
        </w:sectPr>
      </w:pPr>
    </w:p>
    <w:p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ОТЧЕТ ПО ПРОИЗВОДСТВЕННОЙ ПРАКТИКЕ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Ф.И.О. </w:t>
      </w:r>
      <w:proofErr w:type="spellStart"/>
      <w:r w:rsidRPr="00B32124">
        <w:rPr>
          <w:rFonts w:ascii="Times New Roman" w:hAnsi="Times New Roman"/>
          <w:sz w:val="28"/>
          <w:szCs w:val="28"/>
        </w:rPr>
        <w:t>обучающегося</w:t>
      </w:r>
      <w:r w:rsidR="005037CD">
        <w:rPr>
          <w:rFonts w:ascii="Times New Roman" w:hAnsi="Times New Roman"/>
          <w:sz w:val="28"/>
          <w:szCs w:val="28"/>
        </w:rPr>
        <w:t>Шалагина</w:t>
      </w:r>
      <w:proofErr w:type="spellEnd"/>
      <w:r w:rsidR="005037CD">
        <w:rPr>
          <w:rFonts w:ascii="Times New Roman" w:hAnsi="Times New Roman"/>
          <w:sz w:val="28"/>
          <w:szCs w:val="28"/>
        </w:rPr>
        <w:t xml:space="preserve"> Арина Евгеньевна</w:t>
      </w:r>
    </w:p>
    <w:p w:rsidR="002D35AB" w:rsidRPr="00B32124" w:rsidRDefault="005037CD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Г</w:t>
      </w:r>
      <w:r w:rsidR="002D35AB" w:rsidRPr="00B32124">
        <w:rPr>
          <w:rFonts w:ascii="Times New Roman" w:hAnsi="Times New Roman"/>
          <w:sz w:val="28"/>
          <w:szCs w:val="28"/>
        </w:rPr>
        <w:t>руппы</w:t>
      </w:r>
      <w:r>
        <w:rPr>
          <w:rFonts w:ascii="Times New Roman" w:hAnsi="Times New Roman"/>
          <w:sz w:val="28"/>
          <w:szCs w:val="28"/>
        </w:rPr>
        <w:t xml:space="preserve"> 307</w:t>
      </w:r>
      <w:r w:rsidR="002D35AB" w:rsidRPr="00B32124">
        <w:rPr>
          <w:rFonts w:ascii="Times New Roman" w:hAnsi="Times New Roman"/>
          <w:sz w:val="28"/>
          <w:szCs w:val="28"/>
        </w:rPr>
        <w:t xml:space="preserve">   специальнос</w:t>
      </w:r>
      <w:r w:rsidR="002D35AB">
        <w:rPr>
          <w:rFonts w:ascii="Times New Roman" w:hAnsi="Times New Roman"/>
          <w:sz w:val="28"/>
          <w:szCs w:val="28"/>
        </w:rPr>
        <w:t xml:space="preserve">ти  </w:t>
      </w:r>
      <w:r>
        <w:rPr>
          <w:rFonts w:ascii="Times New Roman" w:hAnsi="Times New Roman"/>
          <w:sz w:val="28"/>
          <w:szCs w:val="28"/>
        </w:rPr>
        <w:t>Лабораторная диагностика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B32124">
        <w:rPr>
          <w:rFonts w:ascii="Times New Roman" w:hAnsi="Times New Roman"/>
          <w:sz w:val="28"/>
          <w:szCs w:val="28"/>
        </w:rPr>
        <w:t>Проходившего</w:t>
      </w:r>
      <w:proofErr w:type="gramEnd"/>
      <w:r w:rsidRPr="00B32124">
        <w:rPr>
          <w:rFonts w:ascii="Times New Roman" w:hAnsi="Times New Roman"/>
          <w:sz w:val="28"/>
          <w:szCs w:val="28"/>
        </w:rPr>
        <w:t xml:space="preserve"> (ей) производственную практику с </w:t>
      </w:r>
      <w:r w:rsidR="005037CD">
        <w:rPr>
          <w:rFonts w:ascii="Times New Roman" w:hAnsi="Times New Roman"/>
          <w:sz w:val="28"/>
          <w:szCs w:val="28"/>
        </w:rPr>
        <w:t xml:space="preserve">04.06 </w:t>
      </w:r>
      <w:r w:rsidRPr="00B32124">
        <w:rPr>
          <w:rFonts w:ascii="Times New Roman" w:hAnsi="Times New Roman"/>
          <w:sz w:val="28"/>
          <w:szCs w:val="28"/>
        </w:rPr>
        <w:t xml:space="preserve">по </w:t>
      </w:r>
      <w:r w:rsidR="005037CD">
        <w:rPr>
          <w:rFonts w:ascii="Times New Roman" w:hAnsi="Times New Roman"/>
          <w:sz w:val="28"/>
          <w:szCs w:val="28"/>
        </w:rPr>
        <w:t xml:space="preserve">24.06 </w:t>
      </w:r>
      <w:r w:rsidRPr="00B32124">
        <w:rPr>
          <w:rFonts w:ascii="Times New Roman" w:hAnsi="Times New Roman"/>
          <w:sz w:val="28"/>
          <w:szCs w:val="28"/>
        </w:rPr>
        <w:t>20</w:t>
      </w:r>
      <w:r w:rsidR="005037CD">
        <w:rPr>
          <w:rFonts w:ascii="Times New Roman" w:hAnsi="Times New Roman"/>
          <w:sz w:val="28"/>
          <w:szCs w:val="28"/>
        </w:rPr>
        <w:t>22</w:t>
      </w:r>
      <w:r w:rsidRPr="00B32124">
        <w:rPr>
          <w:rFonts w:ascii="Times New Roman" w:hAnsi="Times New Roman"/>
          <w:sz w:val="28"/>
          <w:szCs w:val="28"/>
        </w:rPr>
        <w:t>г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:rsidTr="00F83E0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F83E0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  <w:p w:rsidR="00E1210E" w:rsidRPr="00AC39D2" w:rsidRDefault="00E1210E" w:rsidP="00F83E0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исследований</w:t>
            </w:r>
          </w:p>
        </w:tc>
      </w:tr>
      <w:tr w:rsidR="002D35AB" w:rsidRPr="00AC39D2" w:rsidTr="00E121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5AB" w:rsidRPr="00AC39D2" w:rsidRDefault="00E1210E" w:rsidP="00E1210E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  <w:tr w:rsidR="002D35AB" w:rsidRPr="00AC39D2" w:rsidTr="00E121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5AB" w:rsidRPr="00AC39D2" w:rsidRDefault="00E1210E" w:rsidP="00E1210E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36</w:t>
            </w:r>
          </w:p>
        </w:tc>
      </w:tr>
      <w:tr w:rsidR="002D35AB" w:rsidRPr="00AC39D2" w:rsidTr="00E121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5AB" w:rsidRPr="00AC39D2" w:rsidRDefault="00E1210E" w:rsidP="00E1210E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</w:tr>
      <w:tr w:rsidR="002D35AB" w:rsidRPr="00AC39D2" w:rsidTr="00E121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супровитальная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окраска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-подсчет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в мазке крови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:rsidR="002D35AB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</w:t>
            </w: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на</w:t>
            </w:r>
            <w:proofErr w:type="gramEnd"/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гематологическом </w:t>
            </w: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анализаторе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5AB" w:rsidRPr="00AC39D2" w:rsidRDefault="00E1210E" w:rsidP="00E1210E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7909</w:t>
            </w:r>
          </w:p>
        </w:tc>
      </w:tr>
      <w:tr w:rsidR="002D35AB" w:rsidRPr="00AC39D2" w:rsidTr="00E121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5AB" w:rsidRPr="00AC39D2" w:rsidRDefault="00E1210E" w:rsidP="00E1210E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4638</w:t>
            </w:r>
          </w:p>
        </w:tc>
      </w:tr>
      <w:tr w:rsidR="002D35AB" w:rsidRPr="00AC39D2" w:rsidTr="00E1210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AC39D2" w:rsidRDefault="002D35AB" w:rsidP="00F83E0B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5AB" w:rsidRPr="00AC39D2" w:rsidRDefault="00E1210E" w:rsidP="00E1210E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D35AB" w:rsidRPr="00B32124" w:rsidRDefault="002D35AB" w:rsidP="002D35AB">
      <w:pPr>
        <w:pStyle w:val="1"/>
        <w:spacing w:line="276" w:lineRule="auto"/>
        <w:ind w:firstLine="0"/>
        <w:rPr>
          <w:bCs/>
          <w:caps/>
          <w:sz w:val="28"/>
          <w:szCs w:val="28"/>
        </w:rPr>
      </w:pPr>
      <w:bookmarkStart w:id="21" w:name="_Toc358385192"/>
      <w:bookmarkStart w:id="22" w:name="_Toc358385537"/>
      <w:bookmarkStart w:id="23" w:name="_Toc358385866"/>
      <w:bookmarkStart w:id="24" w:name="_Toc359316875"/>
      <w:r w:rsidRPr="00B32124">
        <w:rPr>
          <w:b w:val="0"/>
          <w:bCs/>
          <w:sz w:val="28"/>
          <w:szCs w:val="28"/>
        </w:rPr>
        <w:br w:type="page"/>
      </w:r>
      <w:r w:rsidRPr="00B32124">
        <w:rPr>
          <w:bCs/>
          <w:sz w:val="28"/>
          <w:szCs w:val="28"/>
        </w:rPr>
        <w:lastRenderedPageBreak/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21"/>
      <w:bookmarkEnd w:id="22"/>
      <w:bookmarkEnd w:id="23"/>
      <w:bookmarkEnd w:id="24"/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D35AB" w:rsidRPr="00B32124" w:rsidTr="00F83E0B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Самостоятельная работа:</w:t>
            </w: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35AB" w:rsidRPr="00B32124" w:rsidTr="00F83E0B">
        <w:tc>
          <w:tcPr>
            <w:tcW w:w="9571" w:type="dxa"/>
          </w:tcPr>
          <w:p w:rsidR="002D35AB" w:rsidRPr="00B32124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  ________________  </w:t>
      </w:r>
      <w:r w:rsidRPr="00B32124">
        <w:rPr>
          <w:rFonts w:ascii="Times New Roman" w:hAnsi="Times New Roman"/>
          <w:bCs/>
          <w:sz w:val="28"/>
          <w:szCs w:val="28"/>
        </w:rPr>
        <w:t>____________________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B32124">
        <w:rPr>
          <w:rFonts w:ascii="Times New Roman" w:hAnsi="Times New Roman"/>
          <w:bCs/>
          <w:i/>
          <w:sz w:val="28"/>
          <w:szCs w:val="28"/>
        </w:rPr>
        <w:t>(подпись)                              (ФИО)</w:t>
      </w:r>
    </w:p>
    <w:p w:rsidR="002D35AB" w:rsidRPr="00B32124" w:rsidRDefault="002D35AB" w:rsidP="002D35A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0474E" w:rsidRPr="000956C3" w:rsidRDefault="002D35AB" w:rsidP="002D35AB">
      <w:pPr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B32124">
        <w:rPr>
          <w:rFonts w:ascii="Times New Roman" w:hAnsi="Times New Roman"/>
          <w:bCs/>
          <w:sz w:val="28"/>
          <w:szCs w:val="28"/>
        </w:rPr>
        <w:t>М.П.организации</w:t>
      </w:r>
      <w:proofErr w:type="spellEnd"/>
    </w:p>
    <w:p w:rsidR="0020474E" w:rsidRDefault="0020474E" w:rsidP="0020474E">
      <w:pPr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32" name="Рисунок 32" descr="https://sun9-40.userapi.com/impg/dSLUWwW9AJeoblT-tnwaR7ljMxnkDlhQxF-5Ew/kKR74ytXegM.jpg?size=810x1080&amp;quality=96&amp;rotate=270&amp;sign=c0762a20645759b67b19f6d191f33a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impg/dSLUWwW9AJeoblT-tnwaR7ljMxnkDlhQxF-5Ew/kKR74ytXegM.jpg?size=810x1080&amp;quality=96&amp;rotate=270&amp;sign=c0762a20645759b67b19f6d191f33a3c&amp;type=album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4E" w:rsidRDefault="0020474E" w:rsidP="0020474E">
      <w:pPr>
        <w:rPr>
          <w:rFonts w:ascii="Times New Roman" w:hAnsi="Times New Roman"/>
          <w:bCs/>
          <w:sz w:val="28"/>
          <w:szCs w:val="28"/>
          <w:lang w:val="en-US"/>
        </w:rPr>
      </w:pPr>
    </w:p>
    <w:p w:rsidR="0020474E" w:rsidRDefault="0020474E" w:rsidP="0020474E">
      <w:pPr>
        <w:rPr>
          <w:rFonts w:ascii="Times New Roman" w:hAnsi="Times New Roman"/>
          <w:bCs/>
          <w:sz w:val="28"/>
          <w:szCs w:val="28"/>
          <w:lang w:val="en-US"/>
        </w:rPr>
      </w:pPr>
    </w:p>
    <w:p w:rsidR="0020474E" w:rsidRPr="0020474E" w:rsidRDefault="0020474E" w:rsidP="0020474E">
      <w:pPr>
        <w:rPr>
          <w:rFonts w:ascii="Times New Roman" w:hAnsi="Times New Roman"/>
          <w:bCs/>
          <w:sz w:val="28"/>
          <w:szCs w:val="28"/>
          <w:lang w:val="en-US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25" w:name="_Toc359316863"/>
      <w:r w:rsidRPr="00B32124">
        <w:rPr>
          <w:b/>
          <w:sz w:val="28"/>
          <w:szCs w:val="28"/>
        </w:rPr>
        <w:lastRenderedPageBreak/>
        <w:t>ХАРАКТЕРИСТИКА</w:t>
      </w:r>
      <w:bookmarkEnd w:id="25"/>
    </w:p>
    <w:p w:rsidR="002D35AB" w:rsidRPr="005037CD" w:rsidRDefault="005037CD" w:rsidP="002D35AB">
      <w:pPr>
        <w:pStyle w:val="a7"/>
        <w:jc w:val="center"/>
        <w:rPr>
          <w:b/>
          <w:iCs/>
          <w:sz w:val="28"/>
          <w:szCs w:val="28"/>
          <w:u w:val="single"/>
        </w:rPr>
      </w:pPr>
      <w:proofErr w:type="spellStart"/>
      <w:r w:rsidRPr="005037CD">
        <w:rPr>
          <w:b/>
          <w:iCs/>
          <w:sz w:val="28"/>
          <w:szCs w:val="28"/>
          <w:u w:val="single"/>
        </w:rPr>
        <w:t>Шалагина</w:t>
      </w:r>
      <w:proofErr w:type="spellEnd"/>
      <w:r w:rsidRPr="005037CD">
        <w:rPr>
          <w:b/>
          <w:iCs/>
          <w:sz w:val="28"/>
          <w:szCs w:val="28"/>
          <w:u w:val="single"/>
        </w:rPr>
        <w:t xml:space="preserve"> Арина Евгеньевна</w:t>
      </w:r>
    </w:p>
    <w:p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ФИО</w:t>
      </w:r>
    </w:p>
    <w:p w:rsidR="002D35AB" w:rsidRPr="00B32124" w:rsidRDefault="002D35AB" w:rsidP="005037CD">
      <w:pPr>
        <w:pStyle w:val="a7"/>
        <w:rPr>
          <w:iCs/>
          <w:sz w:val="28"/>
          <w:szCs w:val="28"/>
        </w:rPr>
      </w:pPr>
      <w:proofErr w:type="gramStart"/>
      <w:r w:rsidRPr="00B32124">
        <w:rPr>
          <w:iCs/>
          <w:sz w:val="28"/>
          <w:szCs w:val="28"/>
        </w:rPr>
        <w:t>обучающийся</w:t>
      </w:r>
      <w:proofErr w:type="gramEnd"/>
      <w:r w:rsidRPr="00B32124">
        <w:rPr>
          <w:iCs/>
          <w:sz w:val="28"/>
          <w:szCs w:val="28"/>
        </w:rPr>
        <w:t xml:space="preserve"> (</w:t>
      </w:r>
      <w:proofErr w:type="spellStart"/>
      <w:r w:rsidRPr="00B32124">
        <w:rPr>
          <w:iCs/>
          <w:sz w:val="28"/>
          <w:szCs w:val="28"/>
        </w:rPr>
        <w:t>ая</w:t>
      </w:r>
      <w:proofErr w:type="spellEnd"/>
      <w:r w:rsidRPr="00B32124">
        <w:rPr>
          <w:iCs/>
          <w:sz w:val="28"/>
          <w:szCs w:val="28"/>
        </w:rPr>
        <w:t xml:space="preserve">) на </w:t>
      </w:r>
      <w:r w:rsidR="005037CD">
        <w:rPr>
          <w:iCs/>
          <w:sz w:val="28"/>
          <w:szCs w:val="28"/>
        </w:rPr>
        <w:t xml:space="preserve">3 </w:t>
      </w:r>
      <w:r w:rsidRPr="00B32124">
        <w:rPr>
          <w:iCs/>
          <w:sz w:val="28"/>
          <w:szCs w:val="28"/>
        </w:rPr>
        <w:t>курсе  по специальности СПО</w:t>
      </w:r>
    </w:p>
    <w:p w:rsidR="002D35AB" w:rsidRPr="006F5F34" w:rsidRDefault="004C74A0" w:rsidP="005037CD">
      <w:pPr>
        <w:pStyle w:val="a7"/>
        <w:jc w:val="center"/>
        <w:rPr>
          <w:b/>
          <w:iCs/>
          <w:sz w:val="28"/>
          <w:szCs w:val="28"/>
        </w:rPr>
      </w:pPr>
      <w:r w:rsidRPr="006F5F34">
        <w:rPr>
          <w:b/>
          <w:iCs/>
          <w:sz w:val="28"/>
          <w:szCs w:val="28"/>
        </w:rPr>
        <w:t>31.02.03</w:t>
      </w:r>
      <w:r w:rsidR="002D35AB" w:rsidRPr="006F5F34">
        <w:rPr>
          <w:b/>
          <w:iCs/>
          <w:sz w:val="28"/>
          <w:szCs w:val="28"/>
        </w:rPr>
        <w:t>Лабораторная диагностика</w:t>
      </w:r>
    </w:p>
    <w:p w:rsidR="002D35AB" w:rsidRPr="006F5F34" w:rsidRDefault="002D35AB" w:rsidP="005037CD">
      <w:pPr>
        <w:pStyle w:val="a7"/>
        <w:jc w:val="center"/>
        <w:rPr>
          <w:iCs/>
          <w:sz w:val="28"/>
          <w:szCs w:val="28"/>
        </w:rPr>
      </w:pPr>
      <w:r w:rsidRPr="006F5F34">
        <w:rPr>
          <w:iCs/>
          <w:sz w:val="28"/>
          <w:szCs w:val="28"/>
        </w:rPr>
        <w:t xml:space="preserve">успешно прошел (ла) производственную практику по профессиональному модулю:          </w:t>
      </w:r>
      <w:r w:rsidRPr="006F5F34">
        <w:rPr>
          <w:b/>
          <w:iCs/>
          <w:sz w:val="28"/>
          <w:szCs w:val="28"/>
        </w:rPr>
        <w:t>Проведение лабораторных гематологических исследований</w:t>
      </w:r>
    </w:p>
    <w:p w:rsidR="002D35AB" w:rsidRPr="006F5F34" w:rsidRDefault="002D35AB" w:rsidP="005037CD">
      <w:pPr>
        <w:pStyle w:val="a7"/>
        <w:rPr>
          <w:i/>
          <w:iCs/>
          <w:sz w:val="22"/>
          <w:szCs w:val="22"/>
        </w:rPr>
      </w:pPr>
      <w:r w:rsidRPr="006F5F34">
        <w:rPr>
          <w:i/>
          <w:iCs/>
          <w:sz w:val="22"/>
          <w:szCs w:val="22"/>
        </w:rPr>
        <w:t>наименование профессионального модуля</w:t>
      </w:r>
    </w:p>
    <w:p w:rsidR="002D35AB" w:rsidRDefault="002D35AB" w:rsidP="005037CD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объеме</w:t>
      </w:r>
      <w:r>
        <w:rPr>
          <w:iCs/>
          <w:sz w:val="28"/>
          <w:szCs w:val="28"/>
        </w:rPr>
        <w:t>108</w:t>
      </w:r>
      <w:r w:rsidRPr="00B32124">
        <w:rPr>
          <w:iCs/>
          <w:sz w:val="28"/>
          <w:szCs w:val="28"/>
        </w:rPr>
        <w:t xml:space="preserve">часов с  </w:t>
      </w:r>
      <w:r w:rsidR="005037CD">
        <w:rPr>
          <w:iCs/>
          <w:sz w:val="28"/>
          <w:szCs w:val="28"/>
        </w:rPr>
        <w:t>«4</w:t>
      </w:r>
      <w:r>
        <w:rPr>
          <w:iCs/>
          <w:sz w:val="28"/>
          <w:szCs w:val="28"/>
        </w:rPr>
        <w:t>»</w:t>
      </w:r>
      <w:r w:rsidR="005037CD">
        <w:rPr>
          <w:iCs/>
          <w:sz w:val="28"/>
          <w:szCs w:val="28"/>
        </w:rPr>
        <w:t xml:space="preserve"> июня </w:t>
      </w:r>
      <w:r>
        <w:rPr>
          <w:iCs/>
          <w:sz w:val="28"/>
          <w:szCs w:val="28"/>
        </w:rPr>
        <w:t>20</w:t>
      </w:r>
      <w:r w:rsidR="005037CD">
        <w:rPr>
          <w:iCs/>
          <w:sz w:val="28"/>
          <w:szCs w:val="28"/>
        </w:rPr>
        <w:t>22</w:t>
      </w:r>
      <w:r>
        <w:rPr>
          <w:iCs/>
          <w:sz w:val="28"/>
          <w:szCs w:val="28"/>
        </w:rPr>
        <w:t xml:space="preserve">г.  по « </w:t>
      </w:r>
      <w:r w:rsidR="005037CD">
        <w:rPr>
          <w:iCs/>
          <w:sz w:val="28"/>
          <w:szCs w:val="28"/>
        </w:rPr>
        <w:t>24</w:t>
      </w:r>
      <w:r>
        <w:rPr>
          <w:iCs/>
          <w:sz w:val="28"/>
          <w:szCs w:val="28"/>
        </w:rPr>
        <w:t xml:space="preserve"> »</w:t>
      </w:r>
      <w:r w:rsidR="005037CD">
        <w:rPr>
          <w:iCs/>
          <w:sz w:val="28"/>
          <w:szCs w:val="28"/>
        </w:rPr>
        <w:t xml:space="preserve"> июня </w:t>
      </w:r>
      <w:r w:rsidRPr="00B32124">
        <w:rPr>
          <w:iCs/>
          <w:sz w:val="28"/>
          <w:szCs w:val="28"/>
        </w:rPr>
        <w:t>20</w:t>
      </w:r>
      <w:r w:rsidR="005037CD">
        <w:rPr>
          <w:iCs/>
          <w:sz w:val="28"/>
          <w:szCs w:val="28"/>
        </w:rPr>
        <w:t>22</w:t>
      </w:r>
      <w:r w:rsidRPr="00B32124">
        <w:rPr>
          <w:iCs/>
          <w:sz w:val="28"/>
          <w:szCs w:val="28"/>
        </w:rPr>
        <w:t>г.</w:t>
      </w:r>
    </w:p>
    <w:p w:rsidR="002D35AB" w:rsidRPr="00E11989" w:rsidRDefault="002D35AB" w:rsidP="005037CD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организации</w:t>
      </w:r>
      <w:r w:rsidR="005037CD" w:rsidRPr="00BC3A70">
        <w:rPr>
          <w:sz w:val="28"/>
          <w:szCs w:val="28"/>
        </w:rPr>
        <w:t xml:space="preserve">Красноярский краевой клинический онкологический диспансер имени А. И. </w:t>
      </w:r>
      <w:proofErr w:type="spellStart"/>
      <w:r w:rsidR="005037CD" w:rsidRPr="00BC3A70">
        <w:rPr>
          <w:sz w:val="28"/>
          <w:szCs w:val="28"/>
        </w:rPr>
        <w:t>Крыжановского</w:t>
      </w:r>
      <w:proofErr w:type="spellEnd"/>
    </w:p>
    <w:p w:rsidR="002D35AB" w:rsidRPr="006F5F34" w:rsidRDefault="002D35AB" w:rsidP="002D35AB">
      <w:pPr>
        <w:pStyle w:val="a7"/>
        <w:jc w:val="center"/>
        <w:rPr>
          <w:i/>
          <w:iCs/>
          <w:sz w:val="22"/>
          <w:szCs w:val="22"/>
        </w:rPr>
      </w:pPr>
      <w:r w:rsidRPr="006F5F34">
        <w:rPr>
          <w:i/>
          <w:iCs/>
          <w:sz w:val="22"/>
          <w:szCs w:val="22"/>
        </w:rPr>
        <w:t>наименование организации, юридический адрес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За время прохождения практики: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7894"/>
        <w:gridCol w:w="1143"/>
      </w:tblGrid>
      <w:tr w:rsidR="002D35AB" w:rsidRPr="00AC39D2" w:rsidTr="006F5F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:rsidTr="006F5F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proofErr w:type="gramStart"/>
            <w:r w:rsidRPr="00AC39D2">
              <w:rPr>
                <w:sz w:val="24"/>
                <w:szCs w:val="28"/>
              </w:rPr>
              <w:t>2</w:t>
            </w:r>
            <w:proofErr w:type="gramEnd"/>
            <w:r w:rsidRPr="00AC39D2">
              <w:rPr>
                <w:sz w:val="24"/>
                <w:szCs w:val="28"/>
              </w:rPr>
              <w:t>.1, ОК13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 процессе подготовки к исследованию правильно выбирает и готовит посуду, 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F5F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</w:t>
            </w: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2</w:t>
            </w:r>
            <w:proofErr w:type="gramEnd"/>
            <w:r w:rsidRPr="00AC39D2">
              <w:rPr>
                <w:rFonts w:ascii="Times New Roman" w:hAnsi="Times New Roman"/>
                <w:sz w:val="24"/>
                <w:szCs w:val="28"/>
              </w:rPr>
              <w:t>.2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F5F34">
        <w:trPr>
          <w:trHeight w:val="62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2.3</w:t>
            </w:r>
          </w:p>
          <w:p w:rsidR="002D35AB" w:rsidRPr="00AC39D2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:rsidR="002D35AB" w:rsidRPr="00E11989" w:rsidRDefault="002D35AB" w:rsidP="00F83E0B">
            <w:pPr>
              <w:rPr>
                <w:lang w:eastAsia="ru-RU"/>
              </w:rPr>
            </w:pPr>
          </w:p>
        </w:tc>
      </w:tr>
      <w:tr w:rsidR="002D35AB" w:rsidRPr="00AC39D2" w:rsidTr="006F5F34">
        <w:trPr>
          <w:trHeight w:val="64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</w:t>
            </w: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2</w:t>
            </w:r>
            <w:proofErr w:type="gram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.4, </w:t>
            </w:r>
          </w:p>
          <w:p w:rsidR="002D35AB" w:rsidRPr="00AC39D2" w:rsidRDefault="002D35AB" w:rsidP="00F83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F5F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2.5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</w:t>
            </w:r>
            <w:proofErr w:type="spellStart"/>
            <w:r w:rsidRPr="00AC39D2">
              <w:rPr>
                <w:sz w:val="24"/>
                <w:szCs w:val="28"/>
              </w:rPr>
              <w:t>СанПин</w:t>
            </w:r>
            <w:proofErr w:type="spellEnd"/>
            <w:r w:rsidRPr="00AC39D2">
              <w:rPr>
                <w:sz w:val="24"/>
                <w:szCs w:val="28"/>
              </w:rPr>
              <w:t>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F5F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:rsidR="002D35AB" w:rsidRPr="00AC39D2" w:rsidRDefault="002D35AB" w:rsidP="00F83E0B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Внешний вид опрятный, 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F5F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F5F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F5F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proofErr w:type="gramStart"/>
            <w:r w:rsidRPr="00AC39D2">
              <w:rPr>
                <w:iCs/>
                <w:sz w:val="24"/>
                <w:szCs w:val="28"/>
              </w:rPr>
              <w:t>Способен</w:t>
            </w:r>
            <w:proofErr w:type="gramEnd"/>
            <w:r w:rsidRPr="00AC39D2">
              <w:rPr>
                <w:iCs/>
                <w:sz w:val="24"/>
                <w:szCs w:val="28"/>
              </w:rPr>
              <w:t xml:space="preserve">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F5F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6F5F3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12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Способен</w:t>
            </w:r>
            <w:proofErr w:type="gram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:rsidTr="006F5F34">
        <w:trPr>
          <w:trHeight w:val="84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ОК14</w:t>
            </w:r>
          </w:p>
        </w:tc>
        <w:tc>
          <w:tcPr>
            <w:tcW w:w="7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F83E0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F83E0B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2D35AB" w:rsidRPr="00AC39D2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«____»___________20__ г.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непосредственного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_______________/ФИО, должность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общего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_____________/ФИО, должность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м.п.</w:t>
      </w:r>
    </w:p>
    <w:p w:rsidR="002D35AB" w:rsidRPr="00B32124" w:rsidRDefault="002D35AB" w:rsidP="002D35AB">
      <w:pPr>
        <w:pStyle w:val="a9"/>
        <w:jc w:val="left"/>
        <w:rPr>
          <w:rFonts w:ascii="Times New Roman" w:hAnsi="Times New Roman"/>
          <w:sz w:val="28"/>
          <w:szCs w:val="28"/>
        </w:rPr>
      </w:pPr>
    </w:p>
    <w:p w:rsidR="00EC0692" w:rsidRDefault="0020474E" w:rsidP="002D35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33" name="Рисунок 33" descr="https://sun9-23.userapi.com/impg/tLAdbBrmq6bw8wC4WJx28wG7hVV6_nFQ1OjQmA/-4gwN-HCR2s.jpg?size=810x1080&amp;quality=96&amp;rotate=270&amp;sign=d4e763c6c5542507e80b5f29f92487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tLAdbBrmq6bw8wC4WJx28wG7hVV6_nFQ1OjQmA/-4gwN-HCR2s.jpg?size=810x1080&amp;quality=96&amp;rotate=270&amp;sign=d4e763c6c5542507e80b5f29f9248769&amp;type=albu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4E" w:rsidRPr="0020474E" w:rsidRDefault="0020474E" w:rsidP="002D35A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34" name="Рисунок 34" descr="https://sun9-78.userapi.com/impg/jo7AsadrTDVy9Kwm5byKQq__CMfGDxoux1fgVw/wrxLe-26qIc.jpg?size=810x1080&amp;quality=96&amp;rotate=270&amp;sign=9198635e32544aae1b22261fe15592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8.userapi.com/impg/jo7AsadrTDVy9Kwm5byKQq__CMfGDxoux1fgVw/wrxLe-26qIc.jpg?size=810x1080&amp;quality=96&amp;rotate=270&amp;sign=9198635e32544aae1b22261fe15592db&amp;type=albu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BB" w:rsidRDefault="00F74FBB" w:rsidP="002D35AB"/>
    <w:p w:rsidR="00F74FBB" w:rsidRDefault="00F74FBB" w:rsidP="002D35AB"/>
    <w:p w:rsidR="006F5F34" w:rsidRPr="0020474E" w:rsidRDefault="006F5F34" w:rsidP="0020474E">
      <w:pPr>
        <w:rPr>
          <w:rFonts w:ascii="Times New Roman" w:eastAsiaTheme="minorEastAsia" w:hAnsi="Times New Roman"/>
          <w:b/>
          <w:sz w:val="32"/>
          <w:szCs w:val="32"/>
          <w:lang w:val="en-US" w:eastAsia="ru-RU"/>
        </w:rPr>
      </w:pPr>
    </w:p>
    <w:p w:rsidR="00F74FBB" w:rsidRPr="000956C3" w:rsidRDefault="00F74FBB" w:rsidP="00F74FBB">
      <w:pPr>
        <w:jc w:val="center"/>
        <w:rPr>
          <w:rFonts w:ascii="Times New Roman" w:eastAsiaTheme="minorEastAsia" w:hAnsi="Times New Roman"/>
          <w:b/>
          <w:sz w:val="28"/>
          <w:szCs w:val="32"/>
          <w:lang w:eastAsia="ru-RU"/>
        </w:rPr>
      </w:pPr>
      <w:r w:rsidRPr="000956C3">
        <w:rPr>
          <w:rFonts w:ascii="Times New Roman" w:eastAsiaTheme="minorEastAsia" w:hAnsi="Times New Roman"/>
          <w:b/>
          <w:sz w:val="28"/>
          <w:szCs w:val="32"/>
          <w:lang w:eastAsia="ru-RU"/>
        </w:rPr>
        <w:lastRenderedPageBreak/>
        <w:t>Аттестационный лист производственной практики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Студент (Фамилия И.О.)  </w:t>
      </w:r>
      <w:proofErr w:type="spellStart"/>
      <w:r w:rsidR="006F5F34">
        <w:rPr>
          <w:rFonts w:ascii="Times New Roman" w:eastAsiaTheme="minorEastAsia" w:hAnsi="Times New Roman"/>
          <w:sz w:val="28"/>
          <w:szCs w:val="28"/>
          <w:lang w:eastAsia="ru-RU"/>
        </w:rPr>
        <w:t>Шалагина</w:t>
      </w:r>
      <w:proofErr w:type="spellEnd"/>
      <w:r w:rsidR="006F5F34">
        <w:rPr>
          <w:rFonts w:ascii="Times New Roman" w:eastAsiaTheme="minorEastAsia" w:hAnsi="Times New Roman"/>
          <w:sz w:val="28"/>
          <w:szCs w:val="28"/>
          <w:lang w:eastAsia="ru-RU"/>
        </w:rPr>
        <w:t xml:space="preserve"> А. Е.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proofErr w:type="gramStart"/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Обучающийся</w:t>
      </w:r>
      <w:proofErr w:type="gramEnd"/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на курсе по специальности 31.02.03 «Лабораторная диагностика»                                                     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при прохождении производственной практики </w:t>
      </w:r>
      <w:proofErr w:type="gramStart"/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по</w:t>
      </w:r>
      <w:proofErr w:type="gramEnd"/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ПМ 02 Проведение лабораторных гематологических исследований</w:t>
      </w:r>
    </w:p>
    <w:p w:rsidR="00F74FBB" w:rsidRPr="00F74FBB" w:rsidRDefault="006F5F34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F5F34">
        <w:rPr>
          <w:rFonts w:ascii="Times New Roman" w:eastAsiaTheme="minorEastAsia" w:hAnsi="Times New Roman"/>
          <w:sz w:val="28"/>
          <w:szCs w:val="28"/>
          <w:lang w:eastAsia="ru-RU"/>
        </w:rPr>
        <w:t>с  «4» июня 2022г.  по « 24 » июня 2022г.</w:t>
      </w:r>
      <w:r w:rsidR="00F74FBB"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в объеме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108</w:t>
      </w:r>
      <w:r w:rsidR="00F74FBB"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часов</w:t>
      </w:r>
    </w:p>
    <w:p w:rsidR="00F74FBB" w:rsidRPr="006F5F34" w:rsidRDefault="00F74FBB" w:rsidP="006F5F34">
      <w:pPr>
        <w:pStyle w:val="a7"/>
        <w:rPr>
          <w:iCs/>
          <w:sz w:val="28"/>
          <w:szCs w:val="28"/>
        </w:rPr>
      </w:pPr>
      <w:r w:rsidRPr="00F74FBB">
        <w:rPr>
          <w:rFonts w:eastAsiaTheme="minorEastAsia"/>
          <w:sz w:val="28"/>
          <w:szCs w:val="28"/>
        </w:rPr>
        <w:t>в организации</w:t>
      </w:r>
      <w:r w:rsidR="006F5F34" w:rsidRPr="00BC3A70">
        <w:rPr>
          <w:sz w:val="28"/>
          <w:szCs w:val="28"/>
        </w:rPr>
        <w:t xml:space="preserve">Красноярский краевой клинический онкологический диспансер имени А. И. </w:t>
      </w:r>
      <w:proofErr w:type="spellStart"/>
      <w:r w:rsidR="006F5F34" w:rsidRPr="00BC3A70">
        <w:rPr>
          <w:sz w:val="28"/>
          <w:szCs w:val="28"/>
        </w:rPr>
        <w:t>Крыжановского</w:t>
      </w:r>
      <w:proofErr w:type="spellEnd"/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освоил  общие компетенции    (перечень ОК)________________________ 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74FBB">
        <w:rPr>
          <w:rFonts w:ascii="Times New Roman" w:eastAsiaTheme="minorEastAsia" w:hAnsi="Times New Roman"/>
          <w:color w:val="424242"/>
          <w:sz w:val="24"/>
          <w:szCs w:val="24"/>
          <w:shd w:val="clear" w:color="auto" w:fill="FFFFFF"/>
          <w:lang w:eastAsia="ru-RU"/>
        </w:rPr>
        <w:t>ОК-1, ОК-2, ОК-3, ОК-4, ОК-5, ОК-6, ОК-7, ОК-8, ОК-9, ОК-10, ОК-11, ОК-12, ОК-13, ОК-14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освоил профессиональные компетенции   (перечень ПК, соответствующего МДК</w:t>
      </w:r>
      <w:r w:rsidRPr="00F74FBB">
        <w:rPr>
          <w:rFonts w:ascii="Times New Roman" w:eastAsiaTheme="minorEastAsia" w:hAnsi="Times New Roman"/>
          <w:sz w:val="24"/>
          <w:szCs w:val="24"/>
          <w:lang w:eastAsia="ru-RU"/>
        </w:rPr>
        <w:t xml:space="preserve">) </w:t>
      </w:r>
      <w:r w:rsidRPr="00F74FBB">
        <w:rPr>
          <w:rFonts w:ascii="Times New Roman" w:eastAsiaTheme="minorEastAsia" w:hAnsi="Times New Roman"/>
          <w:color w:val="424242"/>
          <w:sz w:val="24"/>
          <w:szCs w:val="24"/>
          <w:shd w:val="clear" w:color="auto" w:fill="FFFFFF"/>
          <w:lang w:eastAsia="ru-RU"/>
        </w:rPr>
        <w:t> ПК-2.1, ПК-2.2, ПК-2.3, ПК-2.4, ПК-2.5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F74FBB" w:rsidRPr="00F74FBB" w:rsidTr="00F83E0B">
        <w:tc>
          <w:tcPr>
            <w:tcW w:w="959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№ </w:t>
            </w:r>
            <w:proofErr w:type="gramStart"/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п</w:t>
            </w:r>
            <w:proofErr w:type="gramEnd"/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/п</w:t>
            </w: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Оценка </w:t>
            </w:r>
          </w:p>
        </w:tc>
      </w:tr>
      <w:tr w:rsidR="00F74FBB" w:rsidRPr="00F74FBB" w:rsidTr="00F83E0B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:rsidTr="00F83E0B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:rsidTr="00F83E0B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:rsidTr="00F83E0B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F74FBB" w:rsidRPr="00F74FBB" w:rsidTr="00F83E0B">
        <w:tc>
          <w:tcPr>
            <w:tcW w:w="959" w:type="dxa"/>
          </w:tcPr>
          <w:p w:rsidR="00F74FBB" w:rsidRPr="00F74FBB" w:rsidRDefault="00F74FBB" w:rsidP="00F74FBB">
            <w:pPr>
              <w:numPr>
                <w:ilvl w:val="0"/>
                <w:numId w:val="5"/>
              </w:numPr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74FBB">
              <w:rPr>
                <w:rFonts w:ascii="Times New Roman" w:eastAsiaTheme="minorEastAsia" w:hAnsi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:rsidR="00F74FBB" w:rsidRPr="00F74FBB" w:rsidRDefault="00F74FBB" w:rsidP="00F74FB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F74FBB" w:rsidRPr="00F74FBB" w:rsidRDefault="00F74FBB" w:rsidP="00F74FBB">
      <w:pPr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Дата                 _______________                                 Ф.И.О. _______________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(подпись общего руководителя производственной практики  от  организации)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МП организации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>Дата                     методический руководитель __________  Ф.И.О.__________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                                                     (</w:t>
      </w: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подпись)</w:t>
      </w:r>
    </w:p>
    <w:p w:rsidR="00F74FBB" w:rsidRPr="00F74FBB" w:rsidRDefault="00F74FBB" w:rsidP="00F74FBB">
      <w:pPr>
        <w:spacing w:after="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F74FBB">
        <w:rPr>
          <w:rFonts w:ascii="Times New Roman" w:eastAsiaTheme="minorEastAsia" w:hAnsi="Times New Roman"/>
          <w:sz w:val="20"/>
          <w:szCs w:val="20"/>
          <w:lang w:eastAsia="ru-RU"/>
        </w:rPr>
        <w:t>МП учебного отдела</w:t>
      </w:r>
    </w:p>
    <w:p w:rsidR="00F74FBB" w:rsidRDefault="0020474E" w:rsidP="002D35A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35" name="Рисунок 35" descr="https://sun9-23.userapi.com/impg/tLAdbBrmq6bw8wC4WJx28wG7hVV6_nFQ1OjQmA/-4gwN-HCR2s.jpg?size=810x1080&amp;quality=96&amp;rotate=270&amp;sign=d4e763c6c5542507e80b5f29f92487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3.userapi.com/impg/tLAdbBrmq6bw8wC4WJx28wG7hVV6_nFQ1OjQmA/-4gwN-HCR2s.jpg?size=810x1080&amp;quality=96&amp;rotate=270&amp;sign=d4e763c6c5542507e80b5f29f9248769&amp;type=albu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4E" w:rsidRDefault="0020474E" w:rsidP="0020474E">
      <w:pPr>
        <w:jc w:val="center"/>
        <w:rPr>
          <w:rFonts w:ascii="Times New Roman" w:hAnsi="Times New Roman"/>
          <w:b/>
          <w:sz w:val="28"/>
          <w:szCs w:val="28"/>
        </w:rPr>
      </w:pPr>
      <w:r w:rsidRPr="0020474E">
        <w:rPr>
          <w:rFonts w:ascii="Times New Roman" w:hAnsi="Times New Roman"/>
          <w:b/>
          <w:sz w:val="28"/>
          <w:szCs w:val="28"/>
        </w:rPr>
        <w:t>БРИГАДНЫЙ ЖУРНАЛ</w:t>
      </w:r>
    </w:p>
    <w:p w:rsidR="0020474E" w:rsidRPr="0020474E" w:rsidRDefault="000956C3" w:rsidP="0020474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36" name="Рисунок 36" descr="https://sun9-51.userapi.com/impg/YRQ1B_K6SEsbqki4kNO6sKu21TBoGqq5udZsBA/1ufUwb9Mgfk.jpg?size=810x1080&amp;quality=96&amp;rotate=270&amp;sign=0ff8968e3a7686949d3faf4d529a89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1.userapi.com/impg/YRQ1B_K6SEsbqki4kNO6sKu21TBoGqq5udZsBA/1ufUwb9Mgfk.jpg?size=810x1080&amp;quality=96&amp;rotate=270&amp;sign=0ff8968e3a7686949d3faf4d529a89be&amp;type=alb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74E" w:rsidRPr="0020474E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74E" w:rsidRDefault="0020474E" w:rsidP="003B2ADF">
      <w:pPr>
        <w:spacing w:after="0" w:line="240" w:lineRule="auto"/>
      </w:pPr>
      <w:r>
        <w:separator/>
      </w:r>
    </w:p>
  </w:endnote>
  <w:endnote w:type="continuationSeparator" w:id="0">
    <w:p w:rsidR="0020474E" w:rsidRDefault="0020474E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74E" w:rsidRDefault="0020474E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076B2">
      <w:rPr>
        <w:noProof/>
      </w:rPr>
      <w:t>2</w:t>
    </w:r>
    <w:r>
      <w:rPr>
        <w:noProof/>
      </w:rPr>
      <w:fldChar w:fldCharType="end"/>
    </w:r>
  </w:p>
  <w:p w:rsidR="0020474E" w:rsidRDefault="0020474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74E" w:rsidRDefault="0020474E" w:rsidP="003B2ADF">
      <w:pPr>
        <w:spacing w:after="0" w:line="240" w:lineRule="auto"/>
      </w:pPr>
      <w:r>
        <w:separator/>
      </w:r>
    </w:p>
  </w:footnote>
  <w:footnote w:type="continuationSeparator" w:id="0">
    <w:p w:rsidR="0020474E" w:rsidRDefault="0020474E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186"/>
    <w:multiLevelType w:val="hybridMultilevel"/>
    <w:tmpl w:val="30C2C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282B10"/>
    <w:multiLevelType w:val="hybridMultilevel"/>
    <w:tmpl w:val="8F785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B4398D"/>
    <w:multiLevelType w:val="multilevel"/>
    <w:tmpl w:val="38D49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8B54EA"/>
    <w:multiLevelType w:val="hybridMultilevel"/>
    <w:tmpl w:val="A6E06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438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95705F"/>
    <w:multiLevelType w:val="hybridMultilevel"/>
    <w:tmpl w:val="7D92B632"/>
    <w:lvl w:ilvl="0" w:tplc="3B5488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932F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620D59"/>
    <w:multiLevelType w:val="hybridMultilevel"/>
    <w:tmpl w:val="963CFD4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AA0260"/>
    <w:multiLevelType w:val="hybridMultilevel"/>
    <w:tmpl w:val="788A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4C780A"/>
    <w:multiLevelType w:val="hybridMultilevel"/>
    <w:tmpl w:val="F410AA2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8E35F4"/>
    <w:multiLevelType w:val="hybridMultilevel"/>
    <w:tmpl w:val="140670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914205"/>
    <w:multiLevelType w:val="hybridMultilevel"/>
    <w:tmpl w:val="86D875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C577353"/>
    <w:multiLevelType w:val="hybridMultilevel"/>
    <w:tmpl w:val="1E7260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F26E2C"/>
    <w:multiLevelType w:val="hybridMultilevel"/>
    <w:tmpl w:val="AC4EC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1459E0"/>
    <w:multiLevelType w:val="hybridMultilevel"/>
    <w:tmpl w:val="874E4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6C7D96"/>
    <w:multiLevelType w:val="multilevel"/>
    <w:tmpl w:val="676E46F4"/>
    <w:lvl w:ilvl="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4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0">
    <w:nsid w:val="64684342"/>
    <w:multiLevelType w:val="hybridMultilevel"/>
    <w:tmpl w:val="55783D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356F4"/>
    <w:multiLevelType w:val="hybridMultilevel"/>
    <w:tmpl w:val="0A608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3C44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1E55DE"/>
    <w:multiLevelType w:val="hybridMultilevel"/>
    <w:tmpl w:val="BE463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C07667"/>
    <w:multiLevelType w:val="hybridMultilevel"/>
    <w:tmpl w:val="5C9656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5108EF"/>
    <w:multiLevelType w:val="hybridMultilevel"/>
    <w:tmpl w:val="C9E28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7A71DD"/>
    <w:multiLevelType w:val="hybridMultilevel"/>
    <w:tmpl w:val="D9E0F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50B9E"/>
    <w:multiLevelType w:val="hybridMultilevel"/>
    <w:tmpl w:val="BA8287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86A5119"/>
    <w:multiLevelType w:val="hybridMultilevel"/>
    <w:tmpl w:val="14F0ADA8"/>
    <w:lvl w:ilvl="0" w:tplc="ED3CD872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482A0F"/>
    <w:multiLevelType w:val="hybridMultilevel"/>
    <w:tmpl w:val="553A08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CC3257B"/>
    <w:multiLevelType w:val="hybridMultilevel"/>
    <w:tmpl w:val="45264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E3F0892"/>
    <w:multiLevelType w:val="hybridMultilevel"/>
    <w:tmpl w:val="CD9A297E"/>
    <w:lvl w:ilvl="0" w:tplc="4FB0A8D2">
      <w:start w:val="1"/>
      <w:numFmt w:val="decimal"/>
      <w:lvlText w:val="6.4.%1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</w:num>
  <w:num w:numId="5">
    <w:abstractNumId w:val="12"/>
  </w:num>
  <w:num w:numId="6">
    <w:abstractNumId w:val="20"/>
  </w:num>
  <w:num w:numId="7">
    <w:abstractNumId w:val="18"/>
  </w:num>
  <w:num w:numId="8">
    <w:abstractNumId w:val="9"/>
  </w:num>
  <w:num w:numId="9">
    <w:abstractNumId w:val="7"/>
  </w:num>
  <w:num w:numId="10">
    <w:abstractNumId w:val="24"/>
  </w:num>
  <w:num w:numId="11">
    <w:abstractNumId w:val="1"/>
  </w:num>
  <w:num w:numId="12">
    <w:abstractNumId w:val="25"/>
  </w:num>
  <w:num w:numId="13">
    <w:abstractNumId w:val="27"/>
  </w:num>
  <w:num w:numId="14">
    <w:abstractNumId w:val="2"/>
  </w:num>
  <w:num w:numId="15">
    <w:abstractNumId w:val="15"/>
  </w:num>
  <w:num w:numId="16">
    <w:abstractNumId w:val="23"/>
  </w:num>
  <w:num w:numId="17">
    <w:abstractNumId w:val="21"/>
  </w:num>
  <w:num w:numId="18">
    <w:abstractNumId w:val="6"/>
  </w:num>
  <w:num w:numId="19">
    <w:abstractNumId w:val="4"/>
  </w:num>
  <w:num w:numId="20">
    <w:abstractNumId w:val="22"/>
  </w:num>
  <w:num w:numId="21">
    <w:abstractNumId w:val="19"/>
  </w:num>
  <w:num w:numId="22">
    <w:abstractNumId w:val="28"/>
  </w:num>
  <w:num w:numId="23">
    <w:abstractNumId w:val="17"/>
  </w:num>
  <w:num w:numId="24">
    <w:abstractNumId w:val="8"/>
  </w:num>
  <w:num w:numId="25">
    <w:abstractNumId w:val="32"/>
  </w:num>
  <w:num w:numId="26">
    <w:abstractNumId w:val="11"/>
  </w:num>
  <w:num w:numId="27">
    <w:abstractNumId w:val="30"/>
  </w:num>
  <w:num w:numId="28">
    <w:abstractNumId w:val="29"/>
  </w:num>
  <w:num w:numId="29">
    <w:abstractNumId w:val="14"/>
  </w:num>
  <w:num w:numId="30">
    <w:abstractNumId w:val="5"/>
  </w:num>
  <w:num w:numId="31">
    <w:abstractNumId w:val="0"/>
  </w:num>
  <w:num w:numId="32">
    <w:abstractNumId w:val="3"/>
  </w:num>
  <w:num w:numId="33">
    <w:abstractNumId w:val="10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5AB"/>
    <w:rsid w:val="0000438E"/>
    <w:rsid w:val="00005474"/>
    <w:rsid w:val="00007F51"/>
    <w:rsid w:val="00017E89"/>
    <w:rsid w:val="00022D08"/>
    <w:rsid w:val="00024033"/>
    <w:rsid w:val="00030775"/>
    <w:rsid w:val="000956C3"/>
    <w:rsid w:val="000C4931"/>
    <w:rsid w:val="000E1FB8"/>
    <w:rsid w:val="000F1856"/>
    <w:rsid w:val="000F2188"/>
    <w:rsid w:val="000F71BA"/>
    <w:rsid w:val="00101189"/>
    <w:rsid w:val="0011424D"/>
    <w:rsid w:val="00120F10"/>
    <w:rsid w:val="001767DE"/>
    <w:rsid w:val="001B0509"/>
    <w:rsid w:val="001C7295"/>
    <w:rsid w:val="001E242E"/>
    <w:rsid w:val="0020474E"/>
    <w:rsid w:val="002257A2"/>
    <w:rsid w:val="0023361C"/>
    <w:rsid w:val="00262E60"/>
    <w:rsid w:val="0026628E"/>
    <w:rsid w:val="002711CB"/>
    <w:rsid w:val="00293B52"/>
    <w:rsid w:val="002B2454"/>
    <w:rsid w:val="002C216A"/>
    <w:rsid w:val="002D35AB"/>
    <w:rsid w:val="002F4AC9"/>
    <w:rsid w:val="00304163"/>
    <w:rsid w:val="00345CDB"/>
    <w:rsid w:val="0035545A"/>
    <w:rsid w:val="00373A90"/>
    <w:rsid w:val="00377F0A"/>
    <w:rsid w:val="00381AEE"/>
    <w:rsid w:val="003854ED"/>
    <w:rsid w:val="00392F03"/>
    <w:rsid w:val="0039435F"/>
    <w:rsid w:val="00394742"/>
    <w:rsid w:val="003B2ADF"/>
    <w:rsid w:val="003F52B6"/>
    <w:rsid w:val="004529EB"/>
    <w:rsid w:val="00480A3C"/>
    <w:rsid w:val="004871F2"/>
    <w:rsid w:val="0048757D"/>
    <w:rsid w:val="004C2AE6"/>
    <w:rsid w:val="004C2B37"/>
    <w:rsid w:val="004C74A0"/>
    <w:rsid w:val="004E2EB8"/>
    <w:rsid w:val="004F04B8"/>
    <w:rsid w:val="005037CD"/>
    <w:rsid w:val="005118B5"/>
    <w:rsid w:val="005127DA"/>
    <w:rsid w:val="005136D9"/>
    <w:rsid w:val="00525EBF"/>
    <w:rsid w:val="00530AA2"/>
    <w:rsid w:val="005661CF"/>
    <w:rsid w:val="005751F4"/>
    <w:rsid w:val="00577218"/>
    <w:rsid w:val="005774A3"/>
    <w:rsid w:val="005828B2"/>
    <w:rsid w:val="005858A3"/>
    <w:rsid w:val="005954E0"/>
    <w:rsid w:val="005A1C32"/>
    <w:rsid w:val="005C399E"/>
    <w:rsid w:val="005C7F89"/>
    <w:rsid w:val="005E054E"/>
    <w:rsid w:val="005E3A6F"/>
    <w:rsid w:val="005E4D01"/>
    <w:rsid w:val="005E76B1"/>
    <w:rsid w:val="00610958"/>
    <w:rsid w:val="00630C4D"/>
    <w:rsid w:val="006376EB"/>
    <w:rsid w:val="00643C3A"/>
    <w:rsid w:val="006842FE"/>
    <w:rsid w:val="006A5AE3"/>
    <w:rsid w:val="006E14BB"/>
    <w:rsid w:val="006F5F34"/>
    <w:rsid w:val="00705419"/>
    <w:rsid w:val="007202DA"/>
    <w:rsid w:val="00720BBC"/>
    <w:rsid w:val="00742616"/>
    <w:rsid w:val="00751C3C"/>
    <w:rsid w:val="00782AB6"/>
    <w:rsid w:val="00790CFB"/>
    <w:rsid w:val="00791279"/>
    <w:rsid w:val="007A6450"/>
    <w:rsid w:val="008007C7"/>
    <w:rsid w:val="00802747"/>
    <w:rsid w:val="00843E70"/>
    <w:rsid w:val="00865260"/>
    <w:rsid w:val="008730A3"/>
    <w:rsid w:val="00893D18"/>
    <w:rsid w:val="00932404"/>
    <w:rsid w:val="00940BEC"/>
    <w:rsid w:val="00951758"/>
    <w:rsid w:val="00972B08"/>
    <w:rsid w:val="00987BD2"/>
    <w:rsid w:val="009F4BDF"/>
    <w:rsid w:val="00A010EC"/>
    <w:rsid w:val="00A066CE"/>
    <w:rsid w:val="00A11A34"/>
    <w:rsid w:val="00A22E9B"/>
    <w:rsid w:val="00A30038"/>
    <w:rsid w:val="00A45D47"/>
    <w:rsid w:val="00AA1EE1"/>
    <w:rsid w:val="00AA7DA3"/>
    <w:rsid w:val="00AB23AA"/>
    <w:rsid w:val="00AC00FF"/>
    <w:rsid w:val="00AD023C"/>
    <w:rsid w:val="00AD3779"/>
    <w:rsid w:val="00AD6882"/>
    <w:rsid w:val="00AF304D"/>
    <w:rsid w:val="00B27D96"/>
    <w:rsid w:val="00B51478"/>
    <w:rsid w:val="00B56B3B"/>
    <w:rsid w:val="00B63454"/>
    <w:rsid w:val="00B73D4A"/>
    <w:rsid w:val="00BB0344"/>
    <w:rsid w:val="00BB7B9F"/>
    <w:rsid w:val="00BC3A70"/>
    <w:rsid w:val="00BE735D"/>
    <w:rsid w:val="00C23675"/>
    <w:rsid w:val="00C45971"/>
    <w:rsid w:val="00C9131A"/>
    <w:rsid w:val="00C939E5"/>
    <w:rsid w:val="00CB53C7"/>
    <w:rsid w:val="00CB58A7"/>
    <w:rsid w:val="00CD410E"/>
    <w:rsid w:val="00CE7D4A"/>
    <w:rsid w:val="00CF2010"/>
    <w:rsid w:val="00CF2886"/>
    <w:rsid w:val="00D076B2"/>
    <w:rsid w:val="00D318E2"/>
    <w:rsid w:val="00D8253A"/>
    <w:rsid w:val="00D8480E"/>
    <w:rsid w:val="00D95E2D"/>
    <w:rsid w:val="00DD52F6"/>
    <w:rsid w:val="00E1210E"/>
    <w:rsid w:val="00E25348"/>
    <w:rsid w:val="00EB750B"/>
    <w:rsid w:val="00EC0692"/>
    <w:rsid w:val="00ED3D4D"/>
    <w:rsid w:val="00EE5A5A"/>
    <w:rsid w:val="00EE614E"/>
    <w:rsid w:val="00F07425"/>
    <w:rsid w:val="00F1375B"/>
    <w:rsid w:val="00F149DE"/>
    <w:rsid w:val="00F201C3"/>
    <w:rsid w:val="00F53DDF"/>
    <w:rsid w:val="00F56FCA"/>
    <w:rsid w:val="00F74FBB"/>
    <w:rsid w:val="00F83E0B"/>
    <w:rsid w:val="00F9212D"/>
    <w:rsid w:val="00F976D9"/>
    <w:rsid w:val="00FC4E20"/>
    <w:rsid w:val="00FC7F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table" w:styleId="ab">
    <w:name w:val="Table Grid"/>
    <w:basedOn w:val="a1"/>
    <w:uiPriority w:val="59"/>
    <w:rsid w:val="00F74F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F83E0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d">
    <w:name w:val="Normal (Web)"/>
    <w:basedOn w:val="a"/>
    <w:uiPriority w:val="99"/>
    <w:unhideWhenUsed/>
    <w:rsid w:val="005954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F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04B8"/>
    <w:rPr>
      <w:rFonts w:ascii="Tahoma" w:eastAsia="Times New Roman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A45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45D47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742616"/>
  </w:style>
  <w:style w:type="paragraph" w:styleId="af2">
    <w:name w:val="No Spacing"/>
    <w:uiPriority w:val="1"/>
    <w:qFormat/>
    <w:rsid w:val="009F4BDF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29pt">
    <w:name w:val="Основной текст (2) + 9 pt"/>
    <w:aliases w:val="Интервал 0 pt"/>
    <w:uiPriority w:val="99"/>
    <w:rsid w:val="009F4BDF"/>
    <w:rPr>
      <w:rFonts w:ascii="Arial" w:hAnsi="Arial" w:cs="Arial"/>
      <w:spacing w:val="-10"/>
      <w:sz w:val="18"/>
      <w:szCs w:val="18"/>
      <w:shd w:val="clear" w:color="auto" w:fill="FFFFFF"/>
    </w:rPr>
  </w:style>
  <w:style w:type="paragraph" w:styleId="af3">
    <w:name w:val="caption"/>
    <w:basedOn w:val="a"/>
    <w:qFormat/>
    <w:rsid w:val="009F4BDF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45</Pages>
  <Words>9208</Words>
  <Characters>52489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911</cp:lastModifiedBy>
  <cp:revision>59</cp:revision>
  <dcterms:created xsi:type="dcterms:W3CDTF">2017-05-05T02:56:00Z</dcterms:created>
  <dcterms:modified xsi:type="dcterms:W3CDTF">2022-06-23T13:35:00Z</dcterms:modified>
</cp:coreProperties>
</file>