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72"/>
        <w:tblW w:w="0" w:type="auto"/>
        <w:tblLayout w:type="fixed"/>
        <w:tblLook w:val="01E0" w:firstRow="1" w:lastRow="1" w:firstColumn="1" w:lastColumn="1" w:noHBand="0" w:noVBand="0"/>
      </w:tblPr>
      <w:tblGrid>
        <w:gridCol w:w="3960"/>
      </w:tblGrid>
      <w:tr w:rsidR="006465D8" w:rsidRPr="0022759C" w:rsidTr="009E4875">
        <w:tc>
          <w:tcPr>
            <w:tcW w:w="3960" w:type="dxa"/>
          </w:tcPr>
          <w:p w:rsidR="006465D8" w:rsidRPr="0022759C" w:rsidRDefault="006465D8" w:rsidP="009E4875">
            <w:pPr>
              <w:rPr>
                <w:b/>
                <w:sz w:val="28"/>
                <w:szCs w:val="28"/>
              </w:rPr>
            </w:pPr>
            <w:r w:rsidRPr="0022759C">
              <w:rPr>
                <w:b/>
                <w:sz w:val="28"/>
                <w:szCs w:val="28"/>
              </w:rPr>
              <w:t>«УТВЕРЖДАЮ»</w:t>
            </w:r>
          </w:p>
          <w:p w:rsidR="006465D8" w:rsidRPr="0022759C" w:rsidRDefault="006465D8" w:rsidP="009E4875">
            <w:pPr>
              <w:rPr>
                <w:sz w:val="28"/>
                <w:szCs w:val="28"/>
              </w:rPr>
            </w:pPr>
            <w:r w:rsidRPr="0022759C">
              <w:rPr>
                <w:sz w:val="28"/>
                <w:szCs w:val="28"/>
              </w:rPr>
              <w:t>проректор по учебной работе, д.м.н., проф. С.Ю. Никулина __________________________</w:t>
            </w:r>
          </w:p>
          <w:p w:rsidR="006465D8" w:rsidRPr="0022759C" w:rsidRDefault="006465D8" w:rsidP="009E4875">
            <w:pPr>
              <w:rPr>
                <w:sz w:val="28"/>
                <w:szCs w:val="28"/>
              </w:rPr>
            </w:pPr>
            <w:r w:rsidRPr="0022759C">
              <w:rPr>
                <w:sz w:val="28"/>
                <w:szCs w:val="28"/>
              </w:rPr>
              <w:t>«</w:t>
            </w:r>
            <w:r w:rsidRPr="0022759C">
              <w:rPr>
                <w:sz w:val="28"/>
                <w:szCs w:val="28"/>
                <w:lang w:val="en-US"/>
              </w:rPr>
              <w:t>____</w:t>
            </w:r>
            <w:r w:rsidRPr="0022759C">
              <w:rPr>
                <w:sz w:val="28"/>
                <w:szCs w:val="28"/>
              </w:rPr>
              <w:t xml:space="preserve">» </w:t>
            </w:r>
            <w:r w:rsidRPr="0022759C">
              <w:rPr>
                <w:sz w:val="28"/>
                <w:szCs w:val="28"/>
                <w:lang w:val="en-US"/>
              </w:rPr>
              <w:t>_____________</w:t>
            </w:r>
            <w:r w:rsidRPr="0022759C">
              <w:rPr>
                <w:sz w:val="28"/>
                <w:szCs w:val="28"/>
              </w:rPr>
              <w:t xml:space="preserve"> 20__</w:t>
            </w:r>
            <w:r w:rsidRPr="0022759C">
              <w:rPr>
                <w:sz w:val="28"/>
                <w:szCs w:val="28"/>
                <w:lang w:val="en-US"/>
              </w:rPr>
              <w:t>_</w:t>
            </w:r>
            <w:r w:rsidRPr="0022759C">
              <w:rPr>
                <w:sz w:val="28"/>
                <w:szCs w:val="28"/>
              </w:rPr>
              <w:t>г.</w:t>
            </w:r>
          </w:p>
        </w:tc>
      </w:tr>
    </w:tbl>
    <w:p w:rsidR="006465D8" w:rsidRDefault="006465D8" w:rsidP="001F5FA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465D8" w:rsidRDefault="006465D8" w:rsidP="001F5FA4">
      <w:pPr>
        <w:jc w:val="center"/>
        <w:rPr>
          <w:b/>
          <w:sz w:val="28"/>
          <w:szCs w:val="28"/>
        </w:rPr>
      </w:pPr>
    </w:p>
    <w:p w:rsidR="006465D8" w:rsidRDefault="006465D8" w:rsidP="001F5FA4">
      <w:pPr>
        <w:jc w:val="center"/>
        <w:rPr>
          <w:b/>
          <w:sz w:val="28"/>
          <w:szCs w:val="28"/>
        </w:rPr>
      </w:pPr>
    </w:p>
    <w:p w:rsidR="006465D8" w:rsidRDefault="006465D8" w:rsidP="001F5FA4">
      <w:pPr>
        <w:jc w:val="center"/>
        <w:rPr>
          <w:b/>
          <w:sz w:val="28"/>
          <w:szCs w:val="28"/>
        </w:rPr>
      </w:pPr>
    </w:p>
    <w:p w:rsidR="006465D8" w:rsidRDefault="006465D8" w:rsidP="001F5FA4">
      <w:pPr>
        <w:jc w:val="center"/>
        <w:rPr>
          <w:b/>
          <w:sz w:val="28"/>
          <w:szCs w:val="28"/>
        </w:rPr>
      </w:pPr>
    </w:p>
    <w:p w:rsidR="006465D8" w:rsidRDefault="006465D8" w:rsidP="001F5FA4">
      <w:pPr>
        <w:jc w:val="center"/>
        <w:rPr>
          <w:b/>
          <w:sz w:val="28"/>
          <w:szCs w:val="28"/>
        </w:rPr>
      </w:pPr>
    </w:p>
    <w:p w:rsidR="006465D8" w:rsidRDefault="006465D8" w:rsidP="001F5FA4">
      <w:pPr>
        <w:jc w:val="center"/>
        <w:rPr>
          <w:b/>
          <w:sz w:val="28"/>
          <w:szCs w:val="28"/>
        </w:rPr>
      </w:pPr>
    </w:p>
    <w:p w:rsidR="001F5FA4" w:rsidRPr="00900227" w:rsidRDefault="001F5FA4" w:rsidP="001F5FA4">
      <w:pPr>
        <w:jc w:val="center"/>
        <w:rPr>
          <w:b/>
          <w:sz w:val="28"/>
          <w:szCs w:val="28"/>
        </w:rPr>
      </w:pPr>
      <w:r w:rsidRPr="00900227">
        <w:rPr>
          <w:b/>
          <w:sz w:val="28"/>
          <w:szCs w:val="28"/>
        </w:rPr>
        <w:t>Перечень вопросов к зачету по дисциплине «Антропология»</w:t>
      </w:r>
    </w:p>
    <w:p w:rsidR="001F5FA4" w:rsidRPr="00900227" w:rsidRDefault="001F5FA4" w:rsidP="001F5FA4">
      <w:pPr>
        <w:jc w:val="center"/>
        <w:rPr>
          <w:b/>
          <w:sz w:val="28"/>
          <w:szCs w:val="28"/>
        </w:rPr>
      </w:pPr>
      <w:r w:rsidRPr="00900227">
        <w:rPr>
          <w:b/>
          <w:sz w:val="28"/>
          <w:szCs w:val="28"/>
        </w:rPr>
        <w:t xml:space="preserve">для специальности  </w:t>
      </w:r>
      <w:r>
        <w:rPr>
          <w:b/>
          <w:sz w:val="28"/>
          <w:szCs w:val="28"/>
        </w:rPr>
        <w:t>31.05.01</w:t>
      </w:r>
      <w:r w:rsidRPr="0090022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Лечебное дело</w:t>
      </w:r>
      <w:r w:rsidRPr="00900227">
        <w:rPr>
          <w:b/>
          <w:sz w:val="28"/>
          <w:szCs w:val="28"/>
        </w:rPr>
        <w:t xml:space="preserve"> (очная форма обучения)</w:t>
      </w:r>
    </w:p>
    <w:p w:rsidR="001F5FA4" w:rsidRPr="00900227" w:rsidRDefault="001F5FA4" w:rsidP="001F5FA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b/>
                <w:sz w:val="28"/>
                <w:szCs w:val="28"/>
              </w:rPr>
            </w:pPr>
            <w:r w:rsidRPr="009002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00227">
              <w:rPr>
                <w:b/>
                <w:sz w:val="28"/>
                <w:szCs w:val="28"/>
              </w:rPr>
              <w:t>п</w:t>
            </w:r>
            <w:proofErr w:type="gramEnd"/>
            <w:r w:rsidRPr="009002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center"/>
              <w:rPr>
                <w:b/>
                <w:sz w:val="28"/>
                <w:szCs w:val="28"/>
              </w:rPr>
            </w:pPr>
            <w:r w:rsidRPr="00900227">
              <w:rPr>
                <w:b/>
                <w:sz w:val="28"/>
                <w:szCs w:val="28"/>
              </w:rPr>
              <w:t>Формулировка вопроса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2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Общетеоретические вопросы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pStyle w:val="1"/>
              <w:rPr>
                <w:sz w:val="28"/>
                <w:szCs w:val="28"/>
              </w:rPr>
            </w:pPr>
            <w:r w:rsidRPr="00900227">
              <w:rPr>
                <w:rFonts w:ascii="Times New Roman" w:hAnsi="Times New Roman" w:cs="Times New Roman"/>
                <w:sz w:val="28"/>
                <w:szCs w:val="28"/>
              </w:rPr>
              <w:t>Предмет и задачи антропологии.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 xml:space="preserve">Направления антропологии. 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 xml:space="preserve">Биологическая антропология, ее разделы. Характеристика разделов. 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4.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Морфология человека, ее отрасли.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5.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Значение антропологии для медицины. Прикладное значение антропологии.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6.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 xml:space="preserve">История становления антропологии в странах Западной Европы, США.  (Аристотель, К. Линней, Ж. Бюффон, П. </w:t>
            </w:r>
            <w:proofErr w:type="spellStart"/>
            <w:r w:rsidRPr="00900227">
              <w:rPr>
                <w:sz w:val="28"/>
                <w:szCs w:val="28"/>
              </w:rPr>
              <w:t>Кампер</w:t>
            </w:r>
            <w:proofErr w:type="gramStart"/>
            <w:r w:rsidRPr="00900227">
              <w:rPr>
                <w:sz w:val="28"/>
                <w:szCs w:val="28"/>
              </w:rPr>
              <w:t>,Ч</w:t>
            </w:r>
            <w:proofErr w:type="spellEnd"/>
            <w:proofErr w:type="gramEnd"/>
            <w:r w:rsidRPr="00900227">
              <w:rPr>
                <w:sz w:val="28"/>
                <w:szCs w:val="28"/>
              </w:rPr>
              <w:t xml:space="preserve">. Дарвин, П. </w:t>
            </w:r>
            <w:proofErr w:type="spellStart"/>
            <w:r w:rsidRPr="00900227">
              <w:rPr>
                <w:sz w:val="28"/>
                <w:szCs w:val="28"/>
              </w:rPr>
              <w:t>Брок</w:t>
            </w:r>
            <w:proofErr w:type="spellEnd"/>
            <w:r w:rsidRPr="00900227">
              <w:rPr>
                <w:sz w:val="28"/>
                <w:szCs w:val="28"/>
              </w:rPr>
              <w:t>, Мартин, Н. Валуа).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7.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История становления антропологии в России. (</w:t>
            </w:r>
            <w:r w:rsidRPr="00900227">
              <w:rPr>
                <w:bCs/>
                <w:color w:val="000000"/>
                <w:spacing w:val="-4"/>
                <w:sz w:val="28"/>
                <w:szCs w:val="28"/>
              </w:rPr>
              <w:t xml:space="preserve">К.М. Бэр, </w:t>
            </w:r>
            <w:r w:rsidRPr="00900227">
              <w:rPr>
                <w:sz w:val="28"/>
                <w:szCs w:val="28"/>
              </w:rPr>
              <w:t>А.П. Богданов, Д.Н. Анучин,</w:t>
            </w:r>
            <w:r w:rsidRPr="00900227">
              <w:rPr>
                <w:bCs/>
                <w:color w:val="000000"/>
                <w:spacing w:val="-4"/>
                <w:sz w:val="28"/>
                <w:szCs w:val="28"/>
              </w:rPr>
              <w:t xml:space="preserve"> В. </w:t>
            </w:r>
            <w:proofErr w:type="spellStart"/>
            <w:r w:rsidRPr="00900227">
              <w:rPr>
                <w:bCs/>
                <w:color w:val="000000"/>
                <w:spacing w:val="-4"/>
                <w:sz w:val="28"/>
                <w:szCs w:val="28"/>
              </w:rPr>
              <w:t>Бунак</w:t>
            </w:r>
            <w:proofErr w:type="spellEnd"/>
            <w:r w:rsidRPr="00900227">
              <w:rPr>
                <w:bCs/>
                <w:color w:val="000000"/>
                <w:spacing w:val="-4"/>
                <w:sz w:val="28"/>
                <w:szCs w:val="28"/>
              </w:rPr>
              <w:t>, И. Галант).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1F5FA4" w:rsidRPr="00900227" w:rsidRDefault="001F5FA4" w:rsidP="0085732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00227">
              <w:rPr>
                <w:b/>
                <w:sz w:val="28"/>
                <w:szCs w:val="28"/>
              </w:rPr>
              <w:t>Эволюционная антропология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8.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ind w:left="-108" w:firstLine="284"/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 xml:space="preserve">Место человека в зоологической систематике. Основные биологические признаки вида </w:t>
            </w:r>
            <w:r w:rsidRPr="00900227">
              <w:rPr>
                <w:sz w:val="28"/>
                <w:szCs w:val="28"/>
                <w:lang w:val="en-US"/>
              </w:rPr>
              <w:t>Homo</w:t>
            </w:r>
            <w:r w:rsidRPr="00900227">
              <w:rPr>
                <w:sz w:val="28"/>
                <w:szCs w:val="28"/>
              </w:rPr>
              <w:t xml:space="preserve"> </w:t>
            </w:r>
            <w:r w:rsidRPr="00900227">
              <w:rPr>
                <w:sz w:val="28"/>
                <w:szCs w:val="28"/>
                <w:lang w:val="en-US"/>
              </w:rPr>
              <w:t>sapiens</w:t>
            </w:r>
            <w:r w:rsidRPr="00900227">
              <w:rPr>
                <w:sz w:val="28"/>
                <w:szCs w:val="28"/>
              </w:rPr>
              <w:t>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9.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ind w:left="-108" w:firstLine="284"/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Способы датирования палеоантропологических находок. Характеристика Плейстоцена с позиций эволюции человека.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10.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ind w:left="-108" w:firstLine="284"/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Шкала геологического времени. Характеристика кайнозойской эры. Эволюция приматов.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11.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ind w:left="-108" w:firstLine="284"/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Общая эколого-географическая и морфофизиологическая характеристика приматов. Различия высших и низших обезьян.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12.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ind w:left="-108" w:firstLine="284"/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 xml:space="preserve">Животные предки человека. Выделение человеческой линии эволюции. Факторы и критерии </w:t>
            </w:r>
            <w:proofErr w:type="spellStart"/>
            <w:r w:rsidRPr="00900227">
              <w:rPr>
                <w:sz w:val="28"/>
                <w:szCs w:val="28"/>
              </w:rPr>
              <w:t>гоминизации</w:t>
            </w:r>
            <w:proofErr w:type="spellEnd"/>
            <w:r w:rsidRPr="00900227">
              <w:rPr>
                <w:sz w:val="28"/>
                <w:szCs w:val="28"/>
              </w:rPr>
              <w:t>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13.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ind w:left="-108" w:firstLine="284"/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Ранние этапы эволюции гоминид. Основные характеристики австралопитеков.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14.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ind w:left="-108" w:firstLine="284"/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 xml:space="preserve">Человек как примат. Сходства и различия человека и </w:t>
            </w:r>
            <w:proofErr w:type="gramStart"/>
            <w:r w:rsidRPr="00900227">
              <w:rPr>
                <w:sz w:val="28"/>
                <w:szCs w:val="28"/>
              </w:rPr>
              <w:t>современных</w:t>
            </w:r>
            <w:proofErr w:type="gramEnd"/>
            <w:r w:rsidRPr="00900227">
              <w:rPr>
                <w:sz w:val="28"/>
                <w:szCs w:val="28"/>
              </w:rPr>
              <w:t xml:space="preserve"> понгид.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15.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ind w:left="-108" w:firstLine="284"/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 xml:space="preserve">Трудовая теория антропогенеза. Влияние трудовой деятельности на </w:t>
            </w:r>
            <w:proofErr w:type="spellStart"/>
            <w:r w:rsidRPr="00900227">
              <w:rPr>
                <w:sz w:val="28"/>
                <w:szCs w:val="28"/>
              </w:rPr>
              <w:t>морфотип</w:t>
            </w:r>
            <w:proofErr w:type="spellEnd"/>
            <w:r w:rsidRPr="00900227">
              <w:rPr>
                <w:sz w:val="28"/>
                <w:szCs w:val="28"/>
              </w:rPr>
              <w:t xml:space="preserve"> и культуру архантропов. </w:t>
            </w:r>
            <w:proofErr w:type="spellStart"/>
            <w:r w:rsidRPr="00900227">
              <w:rPr>
                <w:sz w:val="28"/>
                <w:szCs w:val="28"/>
              </w:rPr>
              <w:t>Олдувайская</w:t>
            </w:r>
            <w:proofErr w:type="spellEnd"/>
            <w:r w:rsidRPr="00900227">
              <w:rPr>
                <w:sz w:val="28"/>
                <w:szCs w:val="28"/>
              </w:rPr>
              <w:t xml:space="preserve"> культура.</w:t>
            </w:r>
          </w:p>
        </w:tc>
      </w:tr>
      <w:tr w:rsidR="001F5FA4" w:rsidRPr="00900227" w:rsidTr="00857320">
        <w:trPr>
          <w:trHeight w:val="667"/>
        </w:trPr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16.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ind w:left="-108" w:firstLine="284"/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Прародина человечества. Теории полицентризма и моноцентризма в происхождении человека.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ind w:left="-108" w:firstLine="284"/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Неандертальский человек. Кроманьонский человек. Происхождение, область обитания. Характерные черты, сходство и различия с современным человеком.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18.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ind w:left="-108" w:firstLine="284"/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 xml:space="preserve">Современный человек и эволюция. Относительность эволюционной завершенности человека. </w:t>
            </w:r>
            <w:proofErr w:type="spellStart"/>
            <w:r w:rsidRPr="00900227">
              <w:rPr>
                <w:sz w:val="28"/>
                <w:szCs w:val="28"/>
              </w:rPr>
              <w:t>Homo</w:t>
            </w:r>
            <w:proofErr w:type="spellEnd"/>
            <w:r w:rsidRPr="00900227">
              <w:rPr>
                <w:sz w:val="28"/>
                <w:szCs w:val="28"/>
              </w:rPr>
              <w:t xml:space="preserve"> </w:t>
            </w:r>
            <w:proofErr w:type="spellStart"/>
            <w:r w:rsidRPr="00900227">
              <w:rPr>
                <w:sz w:val="28"/>
                <w:szCs w:val="28"/>
              </w:rPr>
              <w:t>Futurus</w:t>
            </w:r>
            <w:proofErr w:type="spellEnd"/>
            <w:r w:rsidRPr="00900227">
              <w:rPr>
                <w:sz w:val="28"/>
                <w:szCs w:val="28"/>
              </w:rPr>
              <w:t>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b/>
                <w:sz w:val="28"/>
                <w:szCs w:val="28"/>
              </w:rPr>
              <w:t>Возрастная антропология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19.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Характеристика постнатального онтогенеза человека. Историческая и современная периодизация.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20.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 xml:space="preserve">Понятие о росте и развитии организма. Значение </w:t>
            </w:r>
            <w:proofErr w:type="spellStart"/>
            <w:r w:rsidRPr="00900227">
              <w:rPr>
                <w:sz w:val="28"/>
                <w:szCs w:val="28"/>
              </w:rPr>
              <w:t>препубертатного</w:t>
            </w:r>
            <w:proofErr w:type="spellEnd"/>
            <w:r w:rsidRPr="00900227">
              <w:rPr>
                <w:sz w:val="28"/>
                <w:szCs w:val="28"/>
              </w:rPr>
              <w:t xml:space="preserve"> периода в индивидуальном развитии человека. Факторы, влияющие на рост и развитие.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21.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Морфологическая зрелость организма. Скелетный и зубной возраст. Методы определения.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22.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Процесс созревания системы репродуктивного гомеостата. Отличия в формировании мужского и женского гомеостата.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23.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Общая характеристика пубертатного периода. Влияние полового созревания на психологическое развитие.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24.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Эпохальные колебания темпов развития. Понятие об акселерации и ретардации, их биологическое, медицинское и социально-экономическое значение.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25.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Биологический возраст человека: понятие, критерии, способы оценки, значение для медико-биологических исследований.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26.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 xml:space="preserve">Старение и продолжительность жизни. Факторы, влияющие на индивидуальную продолжительность жизни. Понятие о </w:t>
            </w:r>
            <w:proofErr w:type="spellStart"/>
            <w:r w:rsidRPr="00900227">
              <w:rPr>
                <w:sz w:val="28"/>
                <w:szCs w:val="28"/>
              </w:rPr>
              <w:t>витаукте</w:t>
            </w:r>
            <w:proofErr w:type="spellEnd"/>
            <w:r w:rsidRPr="00900227">
              <w:rPr>
                <w:sz w:val="28"/>
                <w:szCs w:val="28"/>
              </w:rPr>
              <w:t>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1F5FA4" w:rsidRPr="00900227" w:rsidRDefault="001F5FA4" w:rsidP="00857320">
            <w:pPr>
              <w:ind w:left="720"/>
              <w:jc w:val="center"/>
              <w:rPr>
                <w:sz w:val="28"/>
                <w:szCs w:val="28"/>
              </w:rPr>
            </w:pPr>
            <w:r w:rsidRPr="00900227">
              <w:rPr>
                <w:b/>
                <w:sz w:val="28"/>
                <w:szCs w:val="28"/>
              </w:rPr>
              <w:t>Конституциональная антропология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27.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Понятие о конституции человека. Вклад отечественных ученых в развитие конституциональной антропологии.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28.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Современные подходы в оценке физического развития организма человека. Антропометрия. Аппаратные методы исследования.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29.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Характеристика конституциональной изменчивости человека. Общая и частная конституция.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30.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 xml:space="preserve">Телосложение человека как фенотипическая характеристика генного комплекса. Понятие о координатах телосложения. Принципы построения схем </w:t>
            </w:r>
            <w:proofErr w:type="spellStart"/>
            <w:r w:rsidRPr="00900227">
              <w:rPr>
                <w:sz w:val="28"/>
                <w:szCs w:val="28"/>
              </w:rPr>
              <w:t>соматотипирования</w:t>
            </w:r>
            <w:proofErr w:type="spellEnd"/>
            <w:r w:rsidRPr="00900227">
              <w:rPr>
                <w:sz w:val="28"/>
                <w:szCs w:val="28"/>
              </w:rPr>
              <w:t>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31.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 xml:space="preserve">Классификация типов телосложения мужчин и женщин по В.В. </w:t>
            </w:r>
            <w:proofErr w:type="spellStart"/>
            <w:r w:rsidRPr="00900227">
              <w:rPr>
                <w:sz w:val="28"/>
                <w:szCs w:val="28"/>
              </w:rPr>
              <w:t>Бунаку</w:t>
            </w:r>
            <w:proofErr w:type="spellEnd"/>
            <w:r w:rsidRPr="00900227">
              <w:rPr>
                <w:sz w:val="28"/>
                <w:szCs w:val="28"/>
              </w:rPr>
              <w:t xml:space="preserve"> и ее модификации (И.Б. Галант, В.П. Чтецов).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32.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Компонентный состав тела: понятие, методы определения, роль в биомедицинских исследованиях.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33.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 xml:space="preserve">Проблема психосоматической целостности человека. Вклад Э. </w:t>
            </w:r>
            <w:proofErr w:type="spellStart"/>
            <w:r w:rsidRPr="00900227">
              <w:rPr>
                <w:sz w:val="28"/>
                <w:szCs w:val="28"/>
              </w:rPr>
              <w:t>Кречмера</w:t>
            </w:r>
            <w:proofErr w:type="spellEnd"/>
            <w:r w:rsidRPr="00900227">
              <w:rPr>
                <w:sz w:val="28"/>
                <w:szCs w:val="28"/>
              </w:rPr>
              <w:t xml:space="preserve"> в развитие учения о конституции.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34.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Медицинские аспекты конституции человека. Понятие о клинической антропологии. Связь телосложения с особенностями течения различных заболеваний.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35.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 xml:space="preserve">Краниометрия и кефалометрия. Основные краниометрические точки. </w:t>
            </w:r>
            <w:r w:rsidRPr="00900227">
              <w:rPr>
                <w:sz w:val="28"/>
                <w:szCs w:val="28"/>
              </w:rPr>
              <w:lastRenderedPageBreak/>
              <w:t>Типы головы и лица. Взаимосвязь краниологических признаков с расовой принадлежностью.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1F5FA4" w:rsidRPr="00900227" w:rsidRDefault="001F5FA4" w:rsidP="0085732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900227">
              <w:rPr>
                <w:b/>
                <w:sz w:val="28"/>
                <w:szCs w:val="28"/>
              </w:rPr>
              <w:t xml:space="preserve">Экологическая антропология. Полиморфизм и </w:t>
            </w:r>
            <w:proofErr w:type="spellStart"/>
            <w:r w:rsidRPr="00900227">
              <w:rPr>
                <w:b/>
                <w:sz w:val="28"/>
                <w:szCs w:val="28"/>
              </w:rPr>
              <w:t>политипия</w:t>
            </w:r>
            <w:proofErr w:type="spellEnd"/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36.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Экология и здоровье человека. Характеристика адаптивных типов.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37.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Понятие об адаптации. Климатическая адаптация. Правило Бергмана. Правило Аллена.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38.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 xml:space="preserve">Происхождение полиморфизма и </w:t>
            </w:r>
            <w:proofErr w:type="spellStart"/>
            <w:r w:rsidRPr="00900227">
              <w:rPr>
                <w:sz w:val="28"/>
                <w:szCs w:val="28"/>
              </w:rPr>
              <w:t>политипии</w:t>
            </w:r>
            <w:proofErr w:type="spellEnd"/>
            <w:r w:rsidRPr="00900227">
              <w:rPr>
                <w:sz w:val="28"/>
                <w:szCs w:val="28"/>
              </w:rPr>
              <w:t xml:space="preserve"> у </w:t>
            </w:r>
            <w:r w:rsidRPr="00900227">
              <w:rPr>
                <w:sz w:val="28"/>
                <w:szCs w:val="28"/>
                <w:lang w:val="en-US"/>
              </w:rPr>
              <w:t>Homo</w:t>
            </w:r>
            <w:r w:rsidRPr="00900227">
              <w:rPr>
                <w:sz w:val="28"/>
                <w:szCs w:val="28"/>
              </w:rPr>
              <w:t xml:space="preserve"> </w:t>
            </w:r>
            <w:r w:rsidRPr="00900227">
              <w:rPr>
                <w:sz w:val="28"/>
                <w:szCs w:val="28"/>
                <w:lang w:val="en-US"/>
              </w:rPr>
              <w:t>Sapiens</w:t>
            </w:r>
            <w:r w:rsidRPr="00900227">
              <w:rPr>
                <w:sz w:val="28"/>
                <w:szCs w:val="28"/>
              </w:rPr>
              <w:t>.  Понятие отбора. Виды отбора в эволюции человека.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39.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Признаки полиморфизма, имеющие непрерывную изменчивость. Цвет кожи и его географическое распределение.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40.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Признаки полиморфизма, имеющие непрерывную изменчивость. Характеристика волосяного покрова и морфологии мягких тканей во взаимосвязи с расовой принадлежностью.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41.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Признаки с дискретной изменчивостью: иммунные системы крови (группы крови, система резус-фактора, система тканевой совместимости HLA).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42.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proofErr w:type="spellStart"/>
            <w:r w:rsidRPr="00900227">
              <w:rPr>
                <w:sz w:val="28"/>
                <w:szCs w:val="28"/>
              </w:rPr>
              <w:t>Одонтоглифика</w:t>
            </w:r>
            <w:proofErr w:type="spellEnd"/>
            <w:r w:rsidRPr="00900227">
              <w:rPr>
                <w:sz w:val="28"/>
                <w:szCs w:val="28"/>
              </w:rPr>
              <w:t>, сроки прорезывания и смены зубов, особенности строения жевательной поверхности верхних и нижних моляров.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43.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Дерматоглифика, элементы рельефа кожного покрова ладоней и стоп. Папиллярные линии, структура папиллярного узора (формы, потоки и дельты папиллярного узора).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center"/>
              <w:rPr>
                <w:b/>
                <w:sz w:val="28"/>
                <w:szCs w:val="28"/>
              </w:rPr>
            </w:pPr>
            <w:r w:rsidRPr="00900227">
              <w:rPr>
                <w:b/>
                <w:sz w:val="28"/>
                <w:szCs w:val="28"/>
              </w:rPr>
              <w:t>Популяционная и этническая антропология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44.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 xml:space="preserve">Понятия «популяция», «этнос», «раса». Схемы классификации человеческих рас (по Я.Я. Рогинскому и М.Г. Левину, по Г.Ф. </w:t>
            </w:r>
            <w:proofErr w:type="spellStart"/>
            <w:r w:rsidRPr="00900227">
              <w:rPr>
                <w:sz w:val="28"/>
                <w:szCs w:val="28"/>
              </w:rPr>
              <w:t>Дебецу</w:t>
            </w:r>
            <w:proofErr w:type="spellEnd"/>
            <w:r w:rsidRPr="00900227">
              <w:rPr>
                <w:sz w:val="28"/>
                <w:szCs w:val="28"/>
              </w:rPr>
              <w:t xml:space="preserve">, по В.В. </w:t>
            </w:r>
            <w:proofErr w:type="spellStart"/>
            <w:r w:rsidRPr="00900227">
              <w:rPr>
                <w:sz w:val="28"/>
                <w:szCs w:val="28"/>
              </w:rPr>
              <w:t>Бунаку</w:t>
            </w:r>
            <w:proofErr w:type="spellEnd"/>
            <w:r w:rsidRPr="00900227">
              <w:rPr>
                <w:sz w:val="28"/>
                <w:szCs w:val="28"/>
              </w:rPr>
              <w:t>).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45.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Характеристика европеоидной расы: географическое распространение, классификация, морфофункциональные признаки.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46.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Характеристика австрало-негроидной расы: географическое распространение, классификация, морфофункциональные признаки.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47.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Характеристика монголоидной расы: географическое распространение, классификация, морфофункциональные признаки.</w:t>
            </w:r>
          </w:p>
        </w:tc>
      </w:tr>
      <w:tr w:rsidR="001F5FA4" w:rsidRPr="00900227" w:rsidTr="00857320">
        <w:tc>
          <w:tcPr>
            <w:tcW w:w="817" w:type="dxa"/>
          </w:tcPr>
          <w:p w:rsidR="001F5FA4" w:rsidRPr="00900227" w:rsidRDefault="001F5FA4" w:rsidP="00857320">
            <w:pPr>
              <w:jc w:val="center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48.</w:t>
            </w:r>
          </w:p>
        </w:tc>
        <w:tc>
          <w:tcPr>
            <w:tcW w:w="8754" w:type="dxa"/>
          </w:tcPr>
          <w:p w:rsidR="001F5FA4" w:rsidRPr="00900227" w:rsidRDefault="001F5FA4" w:rsidP="00857320">
            <w:pPr>
              <w:jc w:val="both"/>
              <w:rPr>
                <w:sz w:val="28"/>
                <w:szCs w:val="28"/>
              </w:rPr>
            </w:pPr>
            <w:r w:rsidRPr="00900227">
              <w:rPr>
                <w:sz w:val="28"/>
                <w:szCs w:val="28"/>
              </w:rPr>
              <w:t>Понятие «этнос». Концепции и теории этноса</w:t>
            </w:r>
          </w:p>
        </w:tc>
      </w:tr>
    </w:tbl>
    <w:p w:rsidR="00133DDE" w:rsidRDefault="00133DDE"/>
    <w:p w:rsidR="006465D8" w:rsidRPr="00955C49" w:rsidRDefault="006465D8" w:rsidP="006465D8">
      <w:pPr>
        <w:jc w:val="both"/>
        <w:rPr>
          <w:sz w:val="28"/>
          <w:szCs w:val="28"/>
        </w:rPr>
      </w:pPr>
      <w:r w:rsidRPr="00955C49">
        <w:rPr>
          <w:sz w:val="28"/>
          <w:szCs w:val="28"/>
        </w:rPr>
        <w:t>Утверждено  на заседании кафедры анатомии и ги</w:t>
      </w:r>
      <w:r>
        <w:rPr>
          <w:sz w:val="28"/>
          <w:szCs w:val="28"/>
        </w:rPr>
        <w:t xml:space="preserve">стологии человека протокол № 1 от 30 августа </w:t>
      </w:r>
      <w:r w:rsidRPr="00955C4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55C49">
        <w:rPr>
          <w:sz w:val="28"/>
          <w:szCs w:val="28"/>
        </w:rPr>
        <w:t xml:space="preserve"> г. </w:t>
      </w:r>
    </w:p>
    <w:p w:rsidR="006465D8" w:rsidRPr="00955C49" w:rsidRDefault="006465D8" w:rsidP="006465D8">
      <w:pPr>
        <w:jc w:val="both"/>
        <w:rPr>
          <w:sz w:val="28"/>
          <w:szCs w:val="28"/>
        </w:rPr>
      </w:pPr>
    </w:p>
    <w:p w:rsidR="006465D8" w:rsidRDefault="006465D8" w:rsidP="006465D8">
      <w:pPr>
        <w:jc w:val="both"/>
        <w:rPr>
          <w:sz w:val="28"/>
          <w:szCs w:val="28"/>
        </w:rPr>
      </w:pPr>
    </w:p>
    <w:p w:rsidR="006465D8" w:rsidRDefault="006465D8" w:rsidP="006465D8">
      <w:pPr>
        <w:jc w:val="both"/>
        <w:rPr>
          <w:sz w:val="28"/>
          <w:szCs w:val="28"/>
        </w:rPr>
      </w:pPr>
      <w:r w:rsidRPr="00955C49">
        <w:rPr>
          <w:sz w:val="28"/>
          <w:szCs w:val="28"/>
        </w:rPr>
        <w:t xml:space="preserve">Зав. кафедрой анатомии и гистологии человека, </w:t>
      </w:r>
    </w:p>
    <w:p w:rsidR="006465D8" w:rsidRPr="00955C49" w:rsidRDefault="006465D8" w:rsidP="006465D8">
      <w:pPr>
        <w:jc w:val="both"/>
        <w:rPr>
          <w:sz w:val="28"/>
          <w:szCs w:val="28"/>
        </w:rPr>
      </w:pPr>
      <w:r w:rsidRPr="00955C49">
        <w:rPr>
          <w:sz w:val="28"/>
          <w:szCs w:val="28"/>
        </w:rPr>
        <w:t xml:space="preserve">д.м.н., профессор Медведева Н.Н.                          ________________                                                                                                                                      </w:t>
      </w:r>
    </w:p>
    <w:p w:rsidR="006465D8" w:rsidRPr="0022759C" w:rsidRDefault="006465D8" w:rsidP="006465D8">
      <w:pPr>
        <w:rPr>
          <w:sz w:val="28"/>
          <w:szCs w:val="28"/>
        </w:rPr>
      </w:pPr>
    </w:p>
    <w:p w:rsidR="006465D8" w:rsidRDefault="006465D8"/>
    <w:sectPr w:rsidR="0064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C8"/>
    <w:rsid w:val="00057CED"/>
    <w:rsid w:val="00133DDE"/>
    <w:rsid w:val="001F5FA4"/>
    <w:rsid w:val="006465D8"/>
    <w:rsid w:val="00D9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F5F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46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F5F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46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КазаковаТВ</dc:creator>
  <cp:lastModifiedBy>Влада П. Ефремова</cp:lastModifiedBy>
  <cp:revision>3</cp:revision>
  <cp:lastPrinted>2017-09-30T01:20:00Z</cp:lastPrinted>
  <dcterms:created xsi:type="dcterms:W3CDTF">2017-09-28T08:23:00Z</dcterms:created>
  <dcterms:modified xsi:type="dcterms:W3CDTF">2017-09-30T01:22:00Z</dcterms:modified>
</cp:coreProperties>
</file>