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D3" w:rsidRPr="00760ED3" w:rsidRDefault="00760ED3" w:rsidP="00760ED3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760ED3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9.06 13.45 - 18.50</w:t>
      </w:r>
    </w:p>
    <w:p w:rsidR="00760ED3" w:rsidRPr="00760ED3" w:rsidRDefault="00760ED3" w:rsidP="00760ED3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760ED3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Тема: Организация работы поликлиники по профилактике трансмиссивных инфекций.</w:t>
      </w:r>
    </w:p>
    <w:p w:rsidR="00760ED3" w:rsidRPr="00760ED3" w:rsidRDefault="00760ED3" w:rsidP="00760ED3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760ED3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Задача 18.</w:t>
      </w:r>
    </w:p>
    <w:p w:rsidR="00760ED3" w:rsidRPr="00760ED3" w:rsidRDefault="00760ED3" w:rsidP="00760ED3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760ED3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 xml:space="preserve">Расписать алгоритм проведения </w:t>
      </w:r>
      <w:proofErr w:type="spellStart"/>
      <w:r w:rsidRPr="00760ED3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педикулоцидной</w:t>
      </w:r>
      <w:proofErr w:type="spellEnd"/>
      <w:r w:rsidRPr="00760ED3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 xml:space="preserve"> обработки.</w:t>
      </w:r>
    </w:p>
    <w:p w:rsidR="00BD4D15" w:rsidRPr="00760ED3" w:rsidRDefault="00760ED3" w:rsidP="00760ED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br/>
      </w:r>
      <w:r w:rsidRPr="00760ED3">
        <w:rPr>
          <w:rFonts w:ascii="Times New Roman" w:hAnsi="Times New Roman" w:cs="Times New Roman"/>
          <w:b/>
          <w:sz w:val="28"/>
        </w:rPr>
        <w:t>Задача 18.</w:t>
      </w:r>
    </w:p>
    <w:p w:rsidR="00760ED3" w:rsidRPr="00760ED3" w:rsidRDefault="00760ED3" w:rsidP="00760ED3">
      <w:pPr>
        <w:jc w:val="both"/>
        <w:rPr>
          <w:rFonts w:ascii="Times New Roman" w:hAnsi="Times New Roman" w:cs="Times New Roman"/>
          <w:i/>
          <w:sz w:val="28"/>
        </w:rPr>
      </w:pPr>
      <w:r w:rsidRPr="00760ED3">
        <w:rPr>
          <w:rFonts w:ascii="Times New Roman" w:hAnsi="Times New Roman" w:cs="Times New Roman"/>
          <w:i/>
          <w:sz w:val="28"/>
        </w:rPr>
        <w:t xml:space="preserve">1. Определить проблемы пациента: </w:t>
      </w:r>
    </w:p>
    <w:p w:rsidR="00760ED3" w:rsidRDefault="00760ED3" w:rsidP="00760E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настоящие проблемы – лихорадка, мелкоточечная сыпь, </w:t>
      </w:r>
      <w:proofErr w:type="spellStart"/>
      <w:r>
        <w:rPr>
          <w:rFonts w:ascii="Times New Roman" w:hAnsi="Times New Roman" w:cs="Times New Roman"/>
          <w:sz w:val="28"/>
        </w:rPr>
        <w:t>гепатоспленомегалия</w:t>
      </w:r>
      <w:proofErr w:type="spellEnd"/>
      <w:r>
        <w:rPr>
          <w:rFonts w:ascii="Times New Roman" w:hAnsi="Times New Roman" w:cs="Times New Roman"/>
          <w:sz w:val="28"/>
        </w:rPr>
        <w:t xml:space="preserve">, сухой язык с налётом, </w:t>
      </w:r>
      <w:proofErr w:type="spellStart"/>
      <w:r>
        <w:rPr>
          <w:rFonts w:ascii="Times New Roman" w:hAnsi="Times New Roman" w:cs="Times New Roman"/>
          <w:sz w:val="28"/>
        </w:rPr>
        <w:t>олигурия</w:t>
      </w:r>
      <w:proofErr w:type="spellEnd"/>
      <w:r>
        <w:rPr>
          <w:rFonts w:ascii="Times New Roman" w:hAnsi="Times New Roman" w:cs="Times New Roman"/>
          <w:sz w:val="28"/>
        </w:rPr>
        <w:t>, интоксикация.</w:t>
      </w:r>
    </w:p>
    <w:p w:rsidR="00760ED3" w:rsidRDefault="00760ED3" w:rsidP="00760E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приоритетная проблема – лихорадка, </w:t>
      </w:r>
      <w:proofErr w:type="spellStart"/>
      <w:r>
        <w:rPr>
          <w:rFonts w:ascii="Times New Roman" w:hAnsi="Times New Roman" w:cs="Times New Roman"/>
          <w:sz w:val="28"/>
        </w:rPr>
        <w:t>олигурия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60ED3" w:rsidRDefault="00760ED3" w:rsidP="00760E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потенциальная проблема </w:t>
      </w:r>
      <w:r w:rsidRPr="00760ED3">
        <w:rPr>
          <w:rFonts w:ascii="Times New Roman" w:hAnsi="Times New Roman" w:cs="Times New Roman"/>
          <w:sz w:val="28"/>
        </w:rPr>
        <w:t xml:space="preserve">–  </w:t>
      </w:r>
      <w:r>
        <w:rPr>
          <w:rFonts w:ascii="Times New Roman" w:hAnsi="Times New Roman" w:cs="Times New Roman"/>
          <w:sz w:val="28"/>
        </w:rPr>
        <w:t>инфекционно-токсический шок</w:t>
      </w:r>
    </w:p>
    <w:p w:rsidR="00760ED3" w:rsidRPr="00760ED3" w:rsidRDefault="00760ED3" w:rsidP="00760ED3">
      <w:pPr>
        <w:jc w:val="both"/>
        <w:rPr>
          <w:rFonts w:ascii="Times New Roman" w:hAnsi="Times New Roman" w:cs="Times New Roman"/>
          <w:i/>
          <w:sz w:val="28"/>
        </w:rPr>
      </w:pPr>
      <w:r w:rsidRPr="00760ED3">
        <w:rPr>
          <w:rFonts w:ascii="Times New Roman" w:hAnsi="Times New Roman" w:cs="Times New Roman"/>
          <w:i/>
          <w:sz w:val="28"/>
        </w:rPr>
        <w:t xml:space="preserve">2. Определить показания для госпитализации. </w:t>
      </w:r>
    </w:p>
    <w:p w:rsidR="00760ED3" w:rsidRDefault="00760ED3" w:rsidP="00760ED3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Эпидемические</w:t>
      </w:r>
      <w:proofErr w:type="gramEnd"/>
      <w:r>
        <w:rPr>
          <w:rFonts w:ascii="Times New Roman" w:hAnsi="Times New Roman" w:cs="Times New Roman"/>
          <w:sz w:val="28"/>
        </w:rPr>
        <w:t xml:space="preserve"> (приехала из неблагоприятного района).</w:t>
      </w:r>
    </w:p>
    <w:p w:rsidR="00760ED3" w:rsidRPr="00760ED3" w:rsidRDefault="00760ED3" w:rsidP="00760ED3">
      <w:pPr>
        <w:jc w:val="both"/>
        <w:rPr>
          <w:rFonts w:ascii="Times New Roman" w:hAnsi="Times New Roman" w:cs="Times New Roman"/>
          <w:i/>
          <w:sz w:val="28"/>
        </w:rPr>
      </w:pPr>
      <w:r w:rsidRPr="00760ED3">
        <w:rPr>
          <w:rFonts w:ascii="Times New Roman" w:hAnsi="Times New Roman" w:cs="Times New Roman"/>
          <w:i/>
          <w:sz w:val="28"/>
        </w:rPr>
        <w:t xml:space="preserve">3. Обозначить отделение стационара, куда будет направлен больной в случае госпитализации. </w:t>
      </w:r>
    </w:p>
    <w:p w:rsidR="00760ED3" w:rsidRDefault="00760ED3" w:rsidP="00760E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Инфекционный стационар, отделение трансмиссивных инфекций.</w:t>
      </w:r>
    </w:p>
    <w:p w:rsidR="00760ED3" w:rsidRPr="00760ED3" w:rsidRDefault="00760ED3" w:rsidP="00760ED3">
      <w:pPr>
        <w:jc w:val="both"/>
        <w:rPr>
          <w:rFonts w:ascii="Times New Roman" w:hAnsi="Times New Roman" w:cs="Times New Roman"/>
          <w:i/>
          <w:sz w:val="28"/>
        </w:rPr>
      </w:pPr>
      <w:r w:rsidRPr="00760ED3">
        <w:rPr>
          <w:rFonts w:ascii="Times New Roman" w:hAnsi="Times New Roman" w:cs="Times New Roman"/>
          <w:i/>
          <w:sz w:val="28"/>
        </w:rPr>
        <w:t xml:space="preserve">4.  Какие мероприятия необходимо провести при выявлении педикулеза в приемном отделении? </w:t>
      </w:r>
    </w:p>
    <w:p w:rsidR="00760ED3" w:rsidRDefault="00760ED3" w:rsidP="00760E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Осмотреть на педикулёз и провести </w:t>
      </w:r>
      <w:proofErr w:type="spellStart"/>
      <w:r>
        <w:rPr>
          <w:rFonts w:ascii="Times New Roman" w:hAnsi="Times New Roman" w:cs="Times New Roman"/>
          <w:sz w:val="28"/>
        </w:rPr>
        <w:t>противопедикулёзную</w:t>
      </w:r>
      <w:proofErr w:type="spellEnd"/>
      <w:r>
        <w:rPr>
          <w:rFonts w:ascii="Times New Roman" w:hAnsi="Times New Roman" w:cs="Times New Roman"/>
          <w:sz w:val="28"/>
        </w:rPr>
        <w:t xml:space="preserve"> обработку.</w:t>
      </w:r>
    </w:p>
    <w:p w:rsidR="00760ED3" w:rsidRPr="00760ED3" w:rsidRDefault="00760ED3" w:rsidP="00760ED3">
      <w:pPr>
        <w:jc w:val="both"/>
        <w:rPr>
          <w:rFonts w:ascii="Times New Roman" w:hAnsi="Times New Roman" w:cs="Times New Roman"/>
          <w:i/>
          <w:sz w:val="28"/>
        </w:rPr>
      </w:pPr>
      <w:r w:rsidRPr="00760ED3">
        <w:rPr>
          <w:rFonts w:ascii="Times New Roman" w:hAnsi="Times New Roman" w:cs="Times New Roman"/>
          <w:i/>
          <w:sz w:val="28"/>
        </w:rPr>
        <w:t>5. Определить объекты и средства дезинфекции.</w:t>
      </w:r>
    </w:p>
    <w:p w:rsidR="00760ED3" w:rsidRDefault="00760ED3" w:rsidP="00760E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Объекты: головные уборы, расчёска, постельное и нательное бельё, постельные принадлежности.</w:t>
      </w:r>
    </w:p>
    <w:p w:rsidR="00760ED3" w:rsidRDefault="00760ED3" w:rsidP="00760E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Средства: </w:t>
      </w:r>
      <w:proofErr w:type="spellStart"/>
      <w:r>
        <w:rPr>
          <w:rFonts w:ascii="Times New Roman" w:hAnsi="Times New Roman" w:cs="Times New Roman"/>
          <w:sz w:val="28"/>
        </w:rPr>
        <w:t>дез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азтворы</w:t>
      </w:r>
      <w:proofErr w:type="spellEnd"/>
      <w:r>
        <w:rPr>
          <w:rFonts w:ascii="Times New Roman" w:hAnsi="Times New Roman" w:cs="Times New Roman"/>
          <w:sz w:val="28"/>
        </w:rPr>
        <w:t xml:space="preserve"> (замачивание) и камерная дезинфекция для одежды.</w:t>
      </w:r>
    </w:p>
    <w:p w:rsidR="00575DDC" w:rsidRPr="00575DDC" w:rsidRDefault="00760ED3" w:rsidP="00575DDC">
      <w:pPr>
        <w:jc w:val="both"/>
        <w:rPr>
          <w:rFonts w:ascii="Times New Roman" w:hAnsi="Times New Roman" w:cs="Times New Roman"/>
          <w:b/>
          <w:sz w:val="28"/>
        </w:rPr>
      </w:pPr>
      <w:r w:rsidRPr="00575DDC">
        <w:rPr>
          <w:rFonts w:ascii="Times New Roman" w:hAnsi="Times New Roman" w:cs="Times New Roman"/>
          <w:b/>
          <w:sz w:val="28"/>
        </w:rPr>
        <w:t>Алг</w:t>
      </w:r>
      <w:r w:rsidR="00575DDC" w:rsidRPr="00575DDC">
        <w:rPr>
          <w:rFonts w:ascii="Times New Roman" w:hAnsi="Times New Roman" w:cs="Times New Roman"/>
          <w:b/>
          <w:sz w:val="28"/>
        </w:rPr>
        <w:t xml:space="preserve">оритм </w:t>
      </w:r>
      <w:proofErr w:type="spellStart"/>
      <w:r w:rsidR="00575DDC" w:rsidRPr="00575DDC">
        <w:rPr>
          <w:rFonts w:ascii="Times New Roman" w:hAnsi="Times New Roman" w:cs="Times New Roman"/>
          <w:b/>
          <w:sz w:val="28"/>
        </w:rPr>
        <w:t>педикулоцидной</w:t>
      </w:r>
      <w:proofErr w:type="spellEnd"/>
      <w:r w:rsidR="00575DDC" w:rsidRPr="00575DDC">
        <w:rPr>
          <w:rFonts w:ascii="Times New Roman" w:hAnsi="Times New Roman" w:cs="Times New Roman"/>
          <w:b/>
          <w:sz w:val="28"/>
        </w:rPr>
        <w:t xml:space="preserve"> обработки.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 xml:space="preserve">Санитарная обработка проводится в отдельном помещении. Оно должно быть хорошо проветриваемым. 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З</w:t>
      </w:r>
      <w:r w:rsidRPr="00575DDC">
        <w:rPr>
          <w:color w:val="000000" w:themeColor="text1"/>
          <w:sz w:val="28"/>
        </w:rPr>
        <w:t xml:space="preserve">астелить кушетку клеенчатым материалом и усадить или уложить на нее пациента, предварительно надев на него </w:t>
      </w:r>
      <w:proofErr w:type="spellStart"/>
      <w:r w:rsidRPr="00575DDC">
        <w:rPr>
          <w:color w:val="000000" w:themeColor="text1"/>
          <w:sz w:val="28"/>
        </w:rPr>
        <w:t>перлину</w:t>
      </w:r>
      <w:proofErr w:type="spellEnd"/>
      <w:r w:rsidRPr="00575DDC">
        <w:rPr>
          <w:color w:val="000000" w:themeColor="text1"/>
          <w:sz w:val="28"/>
        </w:rPr>
        <w:t xml:space="preserve"> и жгут вокруг волосяного покрова</w:t>
      </w:r>
      <w:r w:rsidRPr="00575DDC">
        <w:rPr>
          <w:color w:val="000000" w:themeColor="text1"/>
          <w:sz w:val="28"/>
        </w:rPr>
        <w:t>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lastRenderedPageBreak/>
        <w:t>О</w:t>
      </w:r>
      <w:r w:rsidRPr="00575DDC">
        <w:rPr>
          <w:color w:val="000000" w:themeColor="text1"/>
          <w:sz w:val="28"/>
        </w:rPr>
        <w:t xml:space="preserve">бъяснить больному </w:t>
      </w:r>
      <w:r w:rsidRPr="00575DDC">
        <w:rPr>
          <w:color w:val="000000" w:themeColor="text1"/>
          <w:sz w:val="28"/>
        </w:rPr>
        <w:t>процесс предстоящей манипуляции.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М</w:t>
      </w:r>
      <w:r w:rsidRPr="00575DDC">
        <w:rPr>
          <w:color w:val="000000" w:themeColor="text1"/>
          <w:sz w:val="28"/>
        </w:rPr>
        <w:t xml:space="preserve">едицинский работник, проводящий процедуру, должен надеть дополнительный халат, перчатки, маску и подготовить весь необходимый инвентарь: </w:t>
      </w:r>
      <w:proofErr w:type="spellStart"/>
      <w:r w:rsidRPr="00575DDC">
        <w:rPr>
          <w:color w:val="000000" w:themeColor="text1"/>
          <w:sz w:val="28"/>
        </w:rPr>
        <w:t>противопедикулезное</w:t>
      </w:r>
      <w:proofErr w:type="spellEnd"/>
      <w:r w:rsidRPr="00575DDC">
        <w:rPr>
          <w:color w:val="000000" w:themeColor="text1"/>
          <w:sz w:val="28"/>
        </w:rPr>
        <w:t xml:space="preserve"> средство, ножницы для стрижки волос, таз в 2 экземплярах, мешки для утилизации и последующей дезинфекции, гребень, уксус.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Подготовить раствор для уничтожения паразитов в соответствии с инструкцией.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Последовательно обработать волосы от вшей, не допуская попадания средства на слизистые, лицо. Обрабатывать следует каждую прядь по отдельности.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Если волосы длинные собрать их в пучок и накрыть полиэтиленовой косынкой.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Выдержать экспозицию, согласно рекомендациям производителя препарата.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По истечении указанного времени смыть средство теплой водой, после удаления остатков препарата помыть голову с моющим шампунем и ополоснуть уксусным раствором.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После нанесения раствора уксуса обвязать волосы полиэтиленовой косынкой, оставить их в таком состоянии на 15-20 минут.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Еще раз промыть волосы теплой водой и осушить полотенцем.</w:t>
      </w:r>
    </w:p>
    <w:p w:rsidR="00575DDC" w:rsidRP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Посадить пациента на стул, разложить на полу бумагу, чтобы впоследствии было легче утилизировать насекомых. Обязательно вычесать мертвых насекомых и гнид посредством гребня с частыми зубьями.</w:t>
      </w:r>
    </w:p>
    <w:p w:rsid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75DDC">
        <w:rPr>
          <w:color w:val="000000" w:themeColor="text1"/>
          <w:sz w:val="28"/>
        </w:rPr>
        <w:t>Периодически удалять с гребня налипших паразитов с помощью ватного тампона, смоченного в спирте.</w:t>
      </w:r>
    </w:p>
    <w:p w:rsid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окончанию процедуры произвести повторный осмотр и убедиться в отсутствии вшей и гнид.</w:t>
      </w:r>
    </w:p>
    <w:p w:rsid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Назначить повторный осмотр через 7 дней.</w:t>
      </w:r>
    </w:p>
    <w:p w:rsid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Отпустить пациента.</w:t>
      </w:r>
    </w:p>
    <w:p w:rsid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Сжечь бумагу, над которой проводилась обработка.</w:t>
      </w:r>
    </w:p>
    <w:p w:rsid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Одежду пациента уложить в клеёнчатый мешок.</w:t>
      </w:r>
    </w:p>
    <w:p w:rsid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Снять с себя одежду и уложить в клеёнчатый мешок.</w:t>
      </w:r>
    </w:p>
    <w:p w:rsid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Отправить мешки в автоклав.</w:t>
      </w:r>
    </w:p>
    <w:p w:rsid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Гребень обработать спиртом.</w:t>
      </w:r>
    </w:p>
    <w:p w:rsidR="00575DDC" w:rsidRDefault="00575DDC" w:rsidP="00575DDC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Обработать руки.</w:t>
      </w:r>
    </w:p>
    <w:p w:rsidR="002446CE" w:rsidRDefault="00575DDC" w:rsidP="002446C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Заполнить журнал осмотра на педикулёз, сделать отметку в карте пациента (поставить букву Р)</w:t>
      </w:r>
      <w:r w:rsidR="002446CE">
        <w:rPr>
          <w:color w:val="000000" w:themeColor="text1"/>
          <w:sz w:val="28"/>
        </w:rPr>
        <w:t>.</w:t>
      </w:r>
    </w:p>
    <w:p w:rsidR="002446CE" w:rsidRPr="002446CE" w:rsidRDefault="002446CE" w:rsidP="002446C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Отправить экстренное извещение в СЭС.</w:t>
      </w:r>
    </w:p>
    <w:p w:rsidR="00760ED3" w:rsidRPr="00760ED3" w:rsidRDefault="00760ED3" w:rsidP="00760ED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60ED3" w:rsidRPr="0076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74FE"/>
    <w:multiLevelType w:val="hybridMultilevel"/>
    <w:tmpl w:val="E862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9"/>
    <w:rsid w:val="002446CE"/>
    <w:rsid w:val="003300F9"/>
    <w:rsid w:val="00575DDC"/>
    <w:rsid w:val="00760ED3"/>
    <w:rsid w:val="00B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2020-06-16T12:57:00Z</dcterms:created>
  <dcterms:modified xsi:type="dcterms:W3CDTF">2020-06-16T13:23:00Z</dcterms:modified>
</cp:coreProperties>
</file>