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52" w:rsidRPr="00E90B59" w:rsidRDefault="00BA2152" w:rsidP="00BA2152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 xml:space="preserve"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90B59">
        <w:rPr>
          <w:sz w:val="24"/>
          <w:szCs w:val="24"/>
        </w:rPr>
        <w:t>Войно-Ясенецкого</w:t>
      </w:r>
      <w:proofErr w:type="spellEnd"/>
      <w:r w:rsidRPr="00E90B59">
        <w:rPr>
          <w:sz w:val="24"/>
          <w:szCs w:val="24"/>
        </w:rPr>
        <w:t>»</w:t>
      </w:r>
    </w:p>
    <w:p w:rsidR="00BA2152" w:rsidRPr="00E90B59" w:rsidRDefault="00BA2152" w:rsidP="00BA2152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>Министерства здравоохранения Российской Федерации</w:t>
      </w:r>
    </w:p>
    <w:p w:rsidR="00BA2152" w:rsidRPr="00E90B59" w:rsidRDefault="00BA2152" w:rsidP="00BA2152">
      <w:pPr>
        <w:pStyle w:val="a5"/>
        <w:jc w:val="center"/>
      </w:pPr>
      <w:r w:rsidRPr="00E90B59">
        <w:t xml:space="preserve">ФГБОУ ВО </w:t>
      </w:r>
      <w:proofErr w:type="spellStart"/>
      <w:r w:rsidRPr="00E90B59">
        <w:t>КрасГМУ</w:t>
      </w:r>
      <w:proofErr w:type="spellEnd"/>
      <w:r w:rsidRPr="00E90B59">
        <w:t xml:space="preserve"> им. проф. В.Ф. </w:t>
      </w:r>
      <w:proofErr w:type="spellStart"/>
      <w:r w:rsidRPr="00E90B59">
        <w:t>Войно-Ясенецкого</w:t>
      </w:r>
      <w:proofErr w:type="spellEnd"/>
      <w:r w:rsidRPr="00E90B59">
        <w:t xml:space="preserve"> Минздрава России</w:t>
      </w:r>
    </w:p>
    <w:p w:rsidR="00344FA4" w:rsidRPr="00E90B59" w:rsidRDefault="00344FA4" w:rsidP="00344FA4">
      <w:pPr>
        <w:pStyle w:val="a5"/>
        <w:ind w:firstLine="709"/>
        <w:jc w:val="center"/>
      </w:pPr>
    </w:p>
    <w:p w:rsidR="00344FA4" w:rsidRPr="00E90B59" w:rsidRDefault="00344FA4" w:rsidP="00344FA4">
      <w:pPr>
        <w:pStyle w:val="a5"/>
        <w:ind w:firstLine="709"/>
        <w:jc w:val="center"/>
      </w:pPr>
    </w:p>
    <w:p w:rsidR="00344FA4" w:rsidRPr="00E90B59" w:rsidRDefault="00344FA4" w:rsidP="00344FA4">
      <w:pPr>
        <w:pStyle w:val="a5"/>
        <w:ind w:firstLine="709"/>
        <w:jc w:val="center"/>
      </w:pPr>
    </w:p>
    <w:p w:rsidR="00344FA4" w:rsidRPr="00E90B59" w:rsidRDefault="00344FA4" w:rsidP="00344FA4">
      <w:pPr>
        <w:pStyle w:val="a5"/>
        <w:ind w:firstLine="709"/>
        <w:jc w:val="center"/>
        <w:rPr>
          <w:b/>
          <w:bCs/>
        </w:rPr>
      </w:pPr>
      <w:r w:rsidRPr="00E90B59">
        <w:rPr>
          <w:b/>
          <w:bCs/>
        </w:rPr>
        <w:t xml:space="preserve">Кафедра управления и экономики фармации с курсом </w:t>
      </w:r>
      <w:proofErr w:type="gramStart"/>
      <w:r w:rsidRPr="00E90B59">
        <w:rPr>
          <w:b/>
          <w:bCs/>
        </w:rPr>
        <w:t>ПО</w:t>
      </w:r>
      <w:proofErr w:type="gramEnd"/>
    </w:p>
    <w:p w:rsidR="00344FA4" w:rsidRPr="00E90B59" w:rsidRDefault="00344FA4" w:rsidP="00344FA4">
      <w:pPr>
        <w:pStyle w:val="a5"/>
        <w:ind w:firstLine="709"/>
        <w:jc w:val="center"/>
        <w:rPr>
          <w:b/>
          <w:bCs/>
        </w:rPr>
      </w:pPr>
    </w:p>
    <w:p w:rsidR="00344FA4" w:rsidRPr="00E90B59" w:rsidRDefault="00344FA4" w:rsidP="00344FA4">
      <w:pPr>
        <w:ind w:firstLine="709"/>
      </w:pPr>
    </w:p>
    <w:p w:rsidR="00344FA4" w:rsidRPr="00E90B59" w:rsidRDefault="00344FA4" w:rsidP="00344FA4">
      <w:pPr>
        <w:ind w:firstLine="709"/>
        <w:jc w:val="center"/>
        <w:rPr>
          <w:b/>
        </w:rPr>
      </w:pPr>
      <w:r w:rsidRPr="00E90B59">
        <w:rPr>
          <w:b/>
        </w:rPr>
        <w:t>МЕТОДИЧЕСКИЕ УКАЗАНИЯ</w:t>
      </w:r>
    </w:p>
    <w:p w:rsidR="00344FA4" w:rsidRPr="00E90B59" w:rsidRDefault="00344FA4" w:rsidP="00344FA4">
      <w:pPr>
        <w:ind w:firstLine="709"/>
        <w:jc w:val="center"/>
        <w:rPr>
          <w:b/>
        </w:rPr>
      </w:pPr>
      <w:r w:rsidRPr="00E90B59">
        <w:rPr>
          <w:b/>
        </w:rPr>
        <w:t>ДЛЯ ОБУЧАЮЩИХСЯ №</w:t>
      </w:r>
      <w:r w:rsidR="00BA2152" w:rsidRPr="00E90B59">
        <w:rPr>
          <w:b/>
        </w:rPr>
        <w:t>3</w:t>
      </w:r>
    </w:p>
    <w:p w:rsidR="00344FA4" w:rsidRPr="00E90B59" w:rsidRDefault="00344FA4" w:rsidP="00344FA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0B59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344FA4" w:rsidRPr="00E90B59" w:rsidRDefault="00344FA4" w:rsidP="00344FA4">
      <w:pPr>
        <w:ind w:firstLine="709"/>
        <w:rPr>
          <w:b/>
          <w:bCs/>
        </w:rPr>
      </w:pPr>
    </w:p>
    <w:p w:rsidR="00344FA4" w:rsidRPr="00E90B59" w:rsidRDefault="00344FA4" w:rsidP="00344FA4">
      <w:pPr>
        <w:spacing w:line="360" w:lineRule="auto"/>
        <w:ind w:firstLine="709"/>
        <w:jc w:val="center"/>
      </w:pPr>
      <w:r w:rsidRPr="00E90B59">
        <w:rPr>
          <w:b/>
        </w:rPr>
        <w:t>по дисциплине «Медицинское и фармацевтическое товароведение»</w:t>
      </w:r>
    </w:p>
    <w:p w:rsidR="00344FA4" w:rsidRPr="00E90B59" w:rsidRDefault="00B82F12" w:rsidP="00344FA4">
      <w:pPr>
        <w:spacing w:line="360" w:lineRule="auto"/>
        <w:ind w:firstLine="720"/>
      </w:pPr>
      <w:r>
        <w:rPr>
          <w:b/>
        </w:rPr>
        <w:t xml:space="preserve">         </w:t>
      </w:r>
      <w:bookmarkStart w:id="0" w:name="_GoBack"/>
      <w:bookmarkEnd w:id="0"/>
      <w:r w:rsidR="00344FA4" w:rsidRPr="00E90B59">
        <w:rPr>
          <w:b/>
        </w:rPr>
        <w:t xml:space="preserve">для специальности  </w:t>
      </w:r>
      <w:r w:rsidR="00BA2152" w:rsidRPr="00E90B59">
        <w:rPr>
          <w:b/>
        </w:rPr>
        <w:t>33.05.01 - Фармация (очная форма обучения)</w:t>
      </w:r>
    </w:p>
    <w:p w:rsidR="00344FA4" w:rsidRPr="00E90B59" w:rsidRDefault="00344FA4" w:rsidP="00344FA4">
      <w:pPr>
        <w:ind w:firstLine="709"/>
        <w:jc w:val="center"/>
        <w:rPr>
          <w:b/>
          <w:bCs/>
        </w:rPr>
      </w:pPr>
    </w:p>
    <w:p w:rsidR="00344FA4" w:rsidRPr="00E90B59" w:rsidRDefault="00344FA4" w:rsidP="00344FA4">
      <w:pPr>
        <w:ind w:firstLine="709"/>
        <w:jc w:val="center"/>
        <w:rPr>
          <w:b/>
          <w:bCs/>
        </w:rPr>
      </w:pPr>
    </w:p>
    <w:p w:rsidR="00344FA4" w:rsidRPr="00E90B59" w:rsidRDefault="00344FA4" w:rsidP="00344FA4">
      <w:pPr>
        <w:ind w:firstLine="709"/>
        <w:jc w:val="center"/>
        <w:rPr>
          <w:b/>
          <w:bCs/>
        </w:rPr>
      </w:pPr>
    </w:p>
    <w:p w:rsidR="00344FA4" w:rsidRPr="00E90B59" w:rsidRDefault="00344FA4" w:rsidP="009A4FD4">
      <w:pPr>
        <w:pStyle w:val="2"/>
        <w:spacing w:after="0" w:line="240" w:lineRule="auto"/>
        <w:ind w:firstLine="709"/>
        <w:jc w:val="center"/>
        <w:rPr>
          <w:b/>
        </w:rPr>
      </w:pPr>
      <w:r w:rsidRPr="00E90B59">
        <w:rPr>
          <w:b/>
          <w:bCs/>
        </w:rPr>
        <w:t>ТЕМА:</w:t>
      </w:r>
      <w:r w:rsidRPr="00E90B59">
        <w:rPr>
          <w:b/>
        </w:rPr>
        <w:t xml:space="preserve"> «</w:t>
      </w:r>
      <w:r w:rsidR="00BA2152" w:rsidRPr="00E90B59">
        <w:rPr>
          <w:b/>
        </w:rPr>
        <w:t>Ассортимент медицинских и фармацевтических товаров</w:t>
      </w:r>
      <w:r w:rsidRPr="00E90B59">
        <w:rPr>
          <w:b/>
        </w:rPr>
        <w:t>»</w:t>
      </w:r>
    </w:p>
    <w:p w:rsidR="00344FA4" w:rsidRPr="00E90B59" w:rsidRDefault="00344FA4" w:rsidP="00344FA4">
      <w:pPr>
        <w:ind w:firstLine="709"/>
        <w:jc w:val="center"/>
        <w:rPr>
          <w:b/>
        </w:rPr>
      </w:pPr>
    </w:p>
    <w:p w:rsidR="00344FA4" w:rsidRPr="00E90B59" w:rsidRDefault="00344FA4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</w:p>
    <w:p w:rsidR="00BA2152" w:rsidRPr="00E90B59" w:rsidRDefault="00BA2152" w:rsidP="00BA2152">
      <w:pPr>
        <w:ind w:left="720" w:hanging="11"/>
      </w:pPr>
      <w:bookmarkStart w:id="1" w:name="_Toc304469748"/>
      <w:proofErr w:type="gramStart"/>
      <w:r w:rsidRPr="00E90B59">
        <w:t>Утверждены</w:t>
      </w:r>
      <w:proofErr w:type="gramEnd"/>
      <w:r w:rsidRPr="00E90B59">
        <w:t xml:space="preserve"> на кафедральном заседании</w:t>
      </w:r>
    </w:p>
    <w:p w:rsidR="00BA2152" w:rsidRPr="00E90B59" w:rsidRDefault="00BA2152" w:rsidP="00BA2152">
      <w:pPr>
        <w:ind w:left="720" w:hanging="11"/>
      </w:pPr>
      <w:r w:rsidRPr="00E90B59">
        <w:t>протокол № 02 от «03» октября 2016 г.</w:t>
      </w:r>
    </w:p>
    <w:p w:rsidR="00BA2152" w:rsidRPr="00E90B59" w:rsidRDefault="00BA2152" w:rsidP="00BA2152">
      <w:pPr>
        <w:ind w:left="720" w:hanging="11"/>
      </w:pPr>
    </w:p>
    <w:p w:rsidR="00BA2152" w:rsidRPr="00E90B59" w:rsidRDefault="00BA2152" w:rsidP="00BA2152">
      <w:pPr>
        <w:ind w:firstLine="709"/>
      </w:pPr>
      <w:r w:rsidRPr="00E90B59">
        <w:t>Заведующий кафедрой</w:t>
      </w:r>
    </w:p>
    <w:p w:rsidR="00BA2152" w:rsidRPr="00E90B59" w:rsidRDefault="00BA2152" w:rsidP="00BA2152">
      <w:pPr>
        <w:ind w:firstLine="709"/>
      </w:pPr>
      <w:r w:rsidRPr="00E90B59">
        <w:t xml:space="preserve">д.м.н., проф.                                                                                      </w:t>
      </w:r>
      <w:proofErr w:type="spellStart"/>
      <w:r w:rsidRPr="00E90B59">
        <w:t>Ноздрачев</w:t>
      </w:r>
      <w:proofErr w:type="spellEnd"/>
      <w:r w:rsidRPr="00E90B59">
        <w:t xml:space="preserve"> К.Г.</w:t>
      </w:r>
    </w:p>
    <w:p w:rsidR="00BA2152" w:rsidRPr="00E90B59" w:rsidRDefault="00BA2152" w:rsidP="00BA2152"/>
    <w:p w:rsidR="00BA2152" w:rsidRPr="00E90B59" w:rsidRDefault="00BA2152" w:rsidP="00BA2152">
      <w:pPr>
        <w:ind w:firstLine="709"/>
      </w:pPr>
    </w:p>
    <w:p w:rsidR="00344FA4" w:rsidRPr="00E90B59" w:rsidRDefault="00BA2152" w:rsidP="00BA2152">
      <w:pPr>
        <w:ind w:firstLine="709"/>
      </w:pPr>
      <w:proofErr w:type="spellStart"/>
      <w:r w:rsidRPr="00E90B59">
        <w:t>ст</w:t>
      </w:r>
      <w:proofErr w:type="gramStart"/>
      <w:r w:rsidRPr="00E90B59">
        <w:t>.п</w:t>
      </w:r>
      <w:proofErr w:type="gramEnd"/>
      <w:r w:rsidRPr="00E90B59">
        <w:t>реп</w:t>
      </w:r>
      <w:proofErr w:type="spellEnd"/>
      <w:r w:rsidRPr="00E90B59">
        <w:t xml:space="preserve">.                                                                                              </w:t>
      </w:r>
      <w:proofErr w:type="spellStart"/>
      <w:r w:rsidRPr="00E90B59">
        <w:t>Чавырь</w:t>
      </w:r>
      <w:proofErr w:type="spellEnd"/>
      <w:r w:rsidRPr="00E90B59">
        <w:t xml:space="preserve"> В.С.</w:t>
      </w:r>
    </w:p>
    <w:p w:rsidR="00344FA4" w:rsidRPr="00E90B59" w:rsidRDefault="00344FA4" w:rsidP="00BA2152"/>
    <w:p w:rsidR="00344FA4" w:rsidRPr="00E90B59" w:rsidRDefault="00344FA4" w:rsidP="00344FA4">
      <w:pPr>
        <w:ind w:firstLine="709"/>
      </w:pPr>
    </w:p>
    <w:p w:rsidR="00344FA4" w:rsidRPr="00E90B59" w:rsidRDefault="00344FA4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</w:p>
    <w:p w:rsidR="00344FA4" w:rsidRDefault="00344FA4" w:rsidP="00344FA4">
      <w:pPr>
        <w:ind w:firstLine="709"/>
        <w:jc w:val="center"/>
      </w:pPr>
    </w:p>
    <w:p w:rsidR="00B82F12" w:rsidRDefault="00B82F12" w:rsidP="00344FA4">
      <w:pPr>
        <w:ind w:firstLine="709"/>
        <w:jc w:val="center"/>
      </w:pPr>
    </w:p>
    <w:p w:rsidR="00B82F12" w:rsidRPr="00E90B59" w:rsidRDefault="00B82F12" w:rsidP="00344FA4">
      <w:pPr>
        <w:ind w:firstLine="709"/>
        <w:jc w:val="center"/>
      </w:pPr>
    </w:p>
    <w:p w:rsidR="00BA2152" w:rsidRPr="00E90B59" w:rsidRDefault="00BA2152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</w:p>
    <w:p w:rsidR="00344FA4" w:rsidRPr="00E90B59" w:rsidRDefault="00344FA4" w:rsidP="00344FA4">
      <w:pPr>
        <w:ind w:firstLine="709"/>
        <w:jc w:val="center"/>
      </w:pPr>
      <w:r w:rsidRPr="00E90B59">
        <w:t xml:space="preserve">Красноярск </w:t>
      </w:r>
    </w:p>
    <w:p w:rsidR="00344FA4" w:rsidRPr="00E90B59" w:rsidRDefault="00344FA4" w:rsidP="00344FA4">
      <w:pPr>
        <w:ind w:firstLine="709"/>
        <w:jc w:val="center"/>
      </w:pPr>
      <w:r w:rsidRPr="00E90B59">
        <w:t>201</w:t>
      </w:r>
      <w:bookmarkEnd w:id="1"/>
      <w:r w:rsidR="00BA2152" w:rsidRPr="00E90B59">
        <w:t>6</w:t>
      </w:r>
    </w:p>
    <w:p w:rsidR="00344FA4" w:rsidRPr="00E90B59" w:rsidRDefault="00344FA4" w:rsidP="00344FA4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90B59">
        <w:rPr>
          <w:b/>
        </w:rPr>
        <w:lastRenderedPageBreak/>
        <w:t xml:space="preserve">Тема: </w:t>
      </w:r>
      <w:r w:rsidRPr="00E90B59">
        <w:t>«</w:t>
      </w:r>
      <w:r w:rsidR="00BA2152" w:rsidRPr="00E90B59">
        <w:t>Ассортимент медицинских и фармацевтических товаров</w:t>
      </w:r>
      <w:r w:rsidRPr="00E90B59">
        <w:t>».</w:t>
      </w:r>
    </w:p>
    <w:p w:rsidR="00344FA4" w:rsidRPr="00E90B59" w:rsidRDefault="00344FA4" w:rsidP="00344FA4">
      <w:pPr>
        <w:pStyle w:val="a9"/>
        <w:numPr>
          <w:ilvl w:val="0"/>
          <w:numId w:val="1"/>
        </w:numPr>
        <w:jc w:val="both"/>
        <w:rPr>
          <w:b/>
        </w:rPr>
      </w:pPr>
      <w:r w:rsidRPr="00E90B59">
        <w:rPr>
          <w:b/>
        </w:rPr>
        <w:t xml:space="preserve">Формы работы: </w:t>
      </w:r>
      <w:r w:rsidRPr="00E90B59">
        <w:t>подготовка к практическим занятиям.</w:t>
      </w:r>
    </w:p>
    <w:p w:rsidR="00344FA4" w:rsidRPr="00E90B59" w:rsidRDefault="00344FA4" w:rsidP="00344FA4">
      <w:pPr>
        <w:pStyle w:val="a9"/>
        <w:numPr>
          <w:ilvl w:val="0"/>
          <w:numId w:val="1"/>
        </w:numPr>
        <w:jc w:val="both"/>
      </w:pPr>
      <w:r w:rsidRPr="00E90B59">
        <w:rPr>
          <w:b/>
        </w:rPr>
        <w:t>Перечень вопросов для самоподготовки по теме практического занятия:</w:t>
      </w:r>
    </w:p>
    <w:p w:rsidR="00BA2152" w:rsidRPr="00E90B59" w:rsidRDefault="00BA2152" w:rsidP="00BA2152">
      <w:pPr>
        <w:tabs>
          <w:tab w:val="num" w:pos="1440"/>
        </w:tabs>
        <w:jc w:val="both"/>
      </w:pPr>
      <w:r w:rsidRPr="00E90B59">
        <w:t>Знать:</w:t>
      </w:r>
    </w:p>
    <w:p w:rsidR="00BA2152" w:rsidRPr="00E90B59" w:rsidRDefault="00BA2152" w:rsidP="00BA2152">
      <w:pPr>
        <w:pStyle w:val="a9"/>
        <w:numPr>
          <w:ilvl w:val="0"/>
          <w:numId w:val="11"/>
        </w:numPr>
        <w:spacing w:before="60" w:after="60"/>
      </w:pPr>
      <w:r w:rsidRPr="00E90B59"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(ОК-1);</w:t>
      </w:r>
    </w:p>
    <w:p w:rsidR="00BA2152" w:rsidRPr="00E90B59" w:rsidRDefault="00BA2152" w:rsidP="00BA2152">
      <w:pPr>
        <w:pStyle w:val="a9"/>
        <w:numPr>
          <w:ilvl w:val="0"/>
          <w:numId w:val="11"/>
        </w:numPr>
        <w:tabs>
          <w:tab w:val="num" w:pos="1440"/>
        </w:tabs>
        <w:jc w:val="both"/>
      </w:pPr>
      <w:r w:rsidRPr="00E90B59"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 w:rsidRPr="00E90B59">
        <w:rPr>
          <w:bCs/>
        </w:rPr>
        <w:t xml:space="preserve"> (ОК-5);</w:t>
      </w:r>
    </w:p>
    <w:p w:rsidR="00BA2152" w:rsidRPr="00E90B59" w:rsidRDefault="00BA2152" w:rsidP="00BA2152">
      <w:pPr>
        <w:pStyle w:val="a9"/>
        <w:numPr>
          <w:ilvl w:val="0"/>
          <w:numId w:val="11"/>
        </w:numPr>
        <w:tabs>
          <w:tab w:val="num" w:pos="1440"/>
        </w:tabs>
        <w:jc w:val="both"/>
      </w:pPr>
      <w:r w:rsidRPr="00E90B59"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 w:rsidRPr="00E90B59">
        <w:rPr>
          <w:bCs/>
        </w:rPr>
        <w:t>(ОПК-1);</w:t>
      </w:r>
    </w:p>
    <w:p w:rsidR="00BA2152" w:rsidRPr="00E90B59" w:rsidRDefault="00BA2152" w:rsidP="00BA2152">
      <w:pPr>
        <w:pStyle w:val="a9"/>
        <w:numPr>
          <w:ilvl w:val="0"/>
          <w:numId w:val="11"/>
        </w:numPr>
        <w:jc w:val="both"/>
      </w:pPr>
      <w:r w:rsidRPr="00E90B59">
        <w:t>правовые и экономические основы товароведческого анализа различных медицинских и фармацевтических товаров (ОПК-3);</w:t>
      </w:r>
    </w:p>
    <w:p w:rsidR="00BA2152" w:rsidRPr="00E90B59" w:rsidRDefault="00BA2152" w:rsidP="00BA2152">
      <w:pPr>
        <w:pStyle w:val="a9"/>
        <w:numPr>
          <w:ilvl w:val="0"/>
          <w:numId w:val="11"/>
        </w:numPr>
        <w:jc w:val="both"/>
      </w:pPr>
      <w:r w:rsidRPr="00E90B59"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BA2152" w:rsidRPr="00E90B59" w:rsidRDefault="00BA2152" w:rsidP="00BA2152">
      <w:pPr>
        <w:pStyle w:val="a9"/>
        <w:numPr>
          <w:ilvl w:val="0"/>
          <w:numId w:val="11"/>
        </w:numPr>
        <w:jc w:val="both"/>
      </w:pPr>
      <w:r w:rsidRPr="00E90B59"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BA2152" w:rsidRPr="00E90B59" w:rsidRDefault="00BA2152" w:rsidP="00BA2152">
      <w:pPr>
        <w:pStyle w:val="a9"/>
        <w:widowControl w:val="0"/>
        <w:numPr>
          <w:ilvl w:val="0"/>
          <w:numId w:val="10"/>
        </w:numPr>
        <w:tabs>
          <w:tab w:val="num" w:pos="709"/>
        </w:tabs>
        <w:jc w:val="both"/>
      </w:pPr>
      <w:r w:rsidRPr="00E90B59"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BA2152" w:rsidRPr="00E90B59" w:rsidRDefault="00BA2152" w:rsidP="00BA2152">
      <w:pPr>
        <w:pStyle w:val="a9"/>
        <w:numPr>
          <w:ilvl w:val="0"/>
          <w:numId w:val="10"/>
        </w:numPr>
        <w:jc w:val="both"/>
      </w:pPr>
      <w:r w:rsidRPr="00E90B59"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BA2152" w:rsidRPr="00E90B59" w:rsidRDefault="00BA2152" w:rsidP="00BA2152">
      <w:pPr>
        <w:pStyle w:val="a9"/>
        <w:numPr>
          <w:ilvl w:val="0"/>
          <w:numId w:val="11"/>
        </w:numPr>
        <w:jc w:val="both"/>
      </w:pPr>
      <w:r w:rsidRPr="00E90B59">
        <w:t>основные тенденции развития фармацевтической отрасли, новые направления в создании ЛС и медицинских изделий (ПК-23).</w:t>
      </w:r>
    </w:p>
    <w:p w:rsidR="00BA2152" w:rsidRPr="00E90B59" w:rsidRDefault="00BA2152" w:rsidP="00BA2152">
      <w:pPr>
        <w:tabs>
          <w:tab w:val="num" w:pos="1440"/>
        </w:tabs>
        <w:jc w:val="both"/>
      </w:pPr>
      <w:r w:rsidRPr="00E90B59">
        <w:t>Уметь: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 w:rsidRPr="00E90B59"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 w:rsidRPr="00E90B59"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 w:rsidRPr="00E90B59"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jc w:val="both"/>
      </w:pPr>
      <w:r w:rsidRPr="00E90B59">
        <w:t>использовать экономические и правовые основы товароведческого анализа в профессиональной сфере (ОПК-3);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jc w:val="both"/>
      </w:pPr>
      <w:r w:rsidRPr="00E90B59">
        <w:t>оформлять необходимую документацию на различных этапах товародвижения в фармацевтической сфере (ОПК-6);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jc w:val="both"/>
      </w:pPr>
      <w:r w:rsidRPr="00E90B59"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BA2152" w:rsidRPr="00E90B59" w:rsidRDefault="00BA2152" w:rsidP="00BA2152">
      <w:pPr>
        <w:pStyle w:val="a9"/>
        <w:widowControl w:val="0"/>
        <w:numPr>
          <w:ilvl w:val="0"/>
          <w:numId w:val="10"/>
        </w:numPr>
        <w:tabs>
          <w:tab w:val="num" w:pos="709"/>
        </w:tabs>
        <w:jc w:val="both"/>
      </w:pPr>
      <w:r w:rsidRPr="00E90B59">
        <w:t>организовать деятельность фармацевтической организации в соответствии государственными требованиями (ПК-16);</w:t>
      </w:r>
    </w:p>
    <w:p w:rsidR="00BA2152" w:rsidRPr="00E90B59" w:rsidRDefault="00BA2152" w:rsidP="00BA2152">
      <w:pPr>
        <w:pStyle w:val="a9"/>
        <w:numPr>
          <w:ilvl w:val="0"/>
          <w:numId w:val="10"/>
        </w:numPr>
        <w:jc w:val="both"/>
      </w:pPr>
      <w:r w:rsidRPr="00E90B59"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BA2152" w:rsidRPr="00E90B59" w:rsidRDefault="00BA2152" w:rsidP="00BA2152">
      <w:pPr>
        <w:pStyle w:val="a9"/>
        <w:numPr>
          <w:ilvl w:val="0"/>
          <w:numId w:val="11"/>
        </w:numPr>
        <w:jc w:val="both"/>
      </w:pPr>
      <w:r w:rsidRPr="00E90B59">
        <w:t>ставить цели, задачи и формулировать выводы; обрабатывать эмпирические и экспериментальные данные (ПК-23).</w:t>
      </w:r>
    </w:p>
    <w:p w:rsidR="00BA2152" w:rsidRPr="00E90B59" w:rsidRDefault="00BA2152" w:rsidP="00BA2152">
      <w:pPr>
        <w:tabs>
          <w:tab w:val="num" w:pos="1440"/>
        </w:tabs>
        <w:jc w:val="both"/>
      </w:pPr>
      <w:r w:rsidRPr="00E90B59">
        <w:t>Владеть: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 w:rsidRPr="00E90B59">
        <w:lastRenderedPageBreak/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 w:rsidRPr="00E90B59"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 w:rsidRPr="00E90B59">
        <w:t>саморегуляции</w:t>
      </w:r>
      <w:proofErr w:type="spellEnd"/>
      <w:r w:rsidRPr="00E90B59">
        <w:t xml:space="preserve"> эмоциональных состояний и саморазвития (ОК-5);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 w:rsidRPr="00E90B59">
        <w:t xml:space="preserve">методами работы с научно-исследовательской литературой, </w:t>
      </w:r>
      <w:proofErr w:type="spellStart"/>
      <w:r w:rsidRPr="00E90B59">
        <w:t>интернет-ресурсами</w:t>
      </w:r>
      <w:proofErr w:type="spellEnd"/>
      <w:r w:rsidRPr="00E90B59">
        <w:t>, информационными технологиями в профессиональной деятельности (ОПК-1);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jc w:val="both"/>
      </w:pPr>
      <w:r w:rsidRPr="00E90B59">
        <w:t>навыком работы с правовыми нормативными документами, необходимыми для осуществления профессиональных задач (ОПК-3);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jc w:val="both"/>
      </w:pPr>
      <w:r w:rsidRPr="00E90B59">
        <w:t>навыком ведения и проверки сопутствующей товароведческому анализу документации (ОПК-6);</w:t>
      </w:r>
    </w:p>
    <w:p w:rsidR="00BA2152" w:rsidRPr="00E90B59" w:rsidRDefault="00BA2152" w:rsidP="00BA2152">
      <w:pPr>
        <w:pStyle w:val="a9"/>
        <w:numPr>
          <w:ilvl w:val="0"/>
          <w:numId w:val="12"/>
        </w:numPr>
        <w:jc w:val="both"/>
      </w:pPr>
      <w:r w:rsidRPr="00E90B59"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BA2152" w:rsidRPr="00E90B59" w:rsidRDefault="00BA2152" w:rsidP="00BA2152">
      <w:pPr>
        <w:pStyle w:val="a9"/>
        <w:widowControl w:val="0"/>
        <w:numPr>
          <w:ilvl w:val="0"/>
          <w:numId w:val="10"/>
        </w:numPr>
        <w:tabs>
          <w:tab w:val="num" w:pos="709"/>
        </w:tabs>
        <w:jc w:val="both"/>
      </w:pPr>
      <w:r w:rsidRPr="00E90B59">
        <w:t>методами маркетингового управления деятельностью фармацевтической организации (ПК-16);</w:t>
      </w:r>
    </w:p>
    <w:p w:rsidR="00BA2152" w:rsidRPr="00E90B59" w:rsidRDefault="00BA2152" w:rsidP="00BA2152">
      <w:pPr>
        <w:pStyle w:val="a9"/>
        <w:numPr>
          <w:ilvl w:val="0"/>
          <w:numId w:val="10"/>
        </w:numPr>
        <w:jc w:val="both"/>
      </w:pPr>
      <w:r w:rsidRPr="00E90B59"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344FA4" w:rsidRPr="00E90B59" w:rsidRDefault="00BA2152" w:rsidP="00BA2152">
      <w:pPr>
        <w:jc w:val="both"/>
      </w:pPr>
      <w:r w:rsidRPr="00E90B59"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BA2152" w:rsidRPr="00E90B59" w:rsidRDefault="00BA2152" w:rsidP="00BA2152">
      <w:pPr>
        <w:jc w:val="both"/>
      </w:pPr>
    </w:p>
    <w:p w:rsidR="00344FA4" w:rsidRPr="00E90B59" w:rsidRDefault="00344FA4" w:rsidP="00344FA4">
      <w:pPr>
        <w:pStyle w:val="a9"/>
        <w:numPr>
          <w:ilvl w:val="0"/>
          <w:numId w:val="1"/>
        </w:numPr>
        <w:jc w:val="both"/>
      </w:pPr>
      <w:r w:rsidRPr="00E90B59">
        <w:rPr>
          <w:b/>
        </w:rPr>
        <w:t>Тестовые задания по данной теме</w:t>
      </w:r>
      <w:r w:rsidRPr="00E90B59">
        <w:t>:</w:t>
      </w:r>
    </w:p>
    <w:p w:rsidR="003223C1" w:rsidRPr="00E90B59" w:rsidRDefault="003223C1" w:rsidP="003223C1">
      <w:pPr>
        <w:jc w:val="both"/>
      </w:pPr>
    </w:p>
    <w:p w:rsidR="003223C1" w:rsidRPr="00E90B59" w:rsidRDefault="003223C1" w:rsidP="003223C1">
      <w:pPr>
        <w:jc w:val="both"/>
      </w:pPr>
      <w:r w:rsidRPr="00E90B59">
        <w:rPr>
          <w:caps/>
        </w:rPr>
        <w:t xml:space="preserve">01. </w:t>
      </w:r>
      <w:r w:rsidRPr="00E90B59">
        <w:t xml:space="preserve">ТОВАРНАЯ ЛИНИЯ - ЭТО: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1) совокупность товаров, тесно взаимосвязанных между собой в силу выполнения аналоговых функций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отдельное изделие в рамках торговой марки или товарного ассортимента определенного внешнего вида</w:t>
      </w:r>
    </w:p>
    <w:p w:rsidR="003223C1" w:rsidRPr="00E90B59" w:rsidRDefault="003223C1" w:rsidP="003223C1">
      <w:pPr>
        <w:jc w:val="both"/>
      </w:pPr>
      <w:r w:rsidRPr="00E90B59">
        <w:rPr>
          <w:bCs/>
        </w:rPr>
        <w:t xml:space="preserve">3) </w:t>
      </w:r>
      <w:r w:rsidRPr="00E90B59">
        <w:t>отдельное изделие в рамках торговой марки или товарного ассортимента определенного химического состава</w:t>
      </w:r>
    </w:p>
    <w:p w:rsidR="003223C1" w:rsidRPr="00E90B59" w:rsidRDefault="003223C1" w:rsidP="003223C1">
      <w:pPr>
        <w:jc w:val="both"/>
      </w:pPr>
      <w:r w:rsidRPr="00E90B59">
        <w:rPr>
          <w:bCs/>
        </w:rPr>
        <w:t xml:space="preserve">4) </w:t>
      </w:r>
      <w:r w:rsidRPr="00E90B59">
        <w:t>отдельное изделие в рамках торговой марки или торгового ассортимента определенного размера, объема, вида</w:t>
      </w:r>
    </w:p>
    <w:p w:rsidR="003223C1" w:rsidRPr="00E90B59" w:rsidRDefault="003223C1" w:rsidP="003223C1">
      <w:pPr>
        <w:jc w:val="both"/>
      </w:pPr>
      <w:r w:rsidRPr="00E90B59">
        <w:rPr>
          <w:bCs/>
        </w:rPr>
        <w:t xml:space="preserve">5) </w:t>
      </w:r>
      <w:r w:rsidRPr="00E90B59">
        <w:t>все вышеперечисленное верно</w:t>
      </w:r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1</w:t>
      </w:r>
    </w:p>
    <w:p w:rsidR="003223C1" w:rsidRPr="00E90B59" w:rsidRDefault="003223C1" w:rsidP="003223C1">
      <w:pPr>
        <w:jc w:val="both"/>
      </w:pPr>
    </w:p>
    <w:p w:rsidR="003223C1" w:rsidRPr="00E90B59" w:rsidRDefault="003223C1" w:rsidP="003223C1">
      <w:pPr>
        <w:jc w:val="both"/>
      </w:pPr>
      <w:r w:rsidRPr="00E90B59">
        <w:t xml:space="preserve">02. ФАКТИЧЕСКИЕ ПОКАЗАТЕЛИ ШИРОТЫ, ПОЛНОТЫ И ГЛУБИНЫ УСТАНАВЛИВАЮТСЯ ПО НАЛИЧИЮ ТОВАРА </w:t>
      </w:r>
      <w:proofErr w:type="gramStart"/>
      <w:r w:rsidRPr="00E90B59">
        <w:t>В</w:t>
      </w:r>
      <w:proofErr w:type="gramEnd"/>
      <w:r w:rsidRPr="00E90B59">
        <w:t xml:space="preserve">: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1) ОКП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КЛС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3) РЛС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4) аптеке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 xml:space="preserve">5) формулярном </w:t>
      </w:r>
      <w:proofErr w:type="gramStart"/>
      <w:r w:rsidRPr="00E90B59">
        <w:rPr>
          <w:bCs/>
        </w:rPr>
        <w:t>списке</w:t>
      </w:r>
      <w:proofErr w:type="gramEnd"/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4</w:t>
      </w:r>
    </w:p>
    <w:p w:rsidR="003223C1" w:rsidRPr="00E90B59" w:rsidRDefault="003223C1" w:rsidP="003223C1">
      <w:pPr>
        <w:jc w:val="both"/>
      </w:pPr>
    </w:p>
    <w:p w:rsidR="003223C1" w:rsidRPr="00E90B59" w:rsidRDefault="003223C1" w:rsidP="003223C1">
      <w:pPr>
        <w:jc w:val="both"/>
      </w:pPr>
      <w:r w:rsidRPr="00E90B59">
        <w:t xml:space="preserve">03. ШИРОТА БАЗОВАЯ - ЭТО: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 xml:space="preserve">1) количество ассортиментных групп товаров, имеющихся в аптеке или на аптечном складе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количество ассортиментных групп товаров, представленных в классификаторах, регистрах или формулярных списках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lastRenderedPageBreak/>
        <w:t>3) количество вариантов товаров одной товарной единицы, имеющихся в аптеке или на аптечном складе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4) количество товарных единиц одной ассортиментной группы, представленных в классификаторах, регистрах или формулярных списках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 xml:space="preserve">5) общее число товарных единиц или вариантов товара в объеме одной ассортиментной группы (подгруппы), согласно ОКП, регистра или формулярных списков </w:t>
      </w:r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2</w:t>
      </w:r>
    </w:p>
    <w:p w:rsidR="003223C1" w:rsidRPr="00E90B59" w:rsidRDefault="003223C1" w:rsidP="003223C1">
      <w:pPr>
        <w:jc w:val="both"/>
      </w:pPr>
    </w:p>
    <w:p w:rsidR="003223C1" w:rsidRPr="00E90B59" w:rsidRDefault="003223C1" w:rsidP="003223C1">
      <w:pPr>
        <w:jc w:val="both"/>
      </w:pPr>
      <w:r w:rsidRPr="00E90B59">
        <w:t xml:space="preserve">04. КАЧЕСТВЕННЫЕ И КОЛИЧЕСТВЕННЫЕ ИЗМЕНЕНИЯ НАБОРА ТОВАРОВ ЗА СЧЕТ УВЕЛИЧЕНИЯ ПОКАЗАТЕЛЕЙ ШИРОТЫ, ПОЛНОТЫ И НОВИЗНЫ: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1) обновление ассортимента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стабилизация ассортимента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3) сокращение ассортимента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 xml:space="preserve">4) расширение ассортимента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 xml:space="preserve">5) гармонизация ассортимента </w:t>
      </w:r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4</w:t>
      </w:r>
    </w:p>
    <w:p w:rsidR="003223C1" w:rsidRPr="00E90B59" w:rsidRDefault="003223C1" w:rsidP="003223C1">
      <w:pPr>
        <w:jc w:val="both"/>
      </w:pPr>
    </w:p>
    <w:p w:rsidR="003223C1" w:rsidRPr="00E90B59" w:rsidRDefault="003223C1" w:rsidP="003223C1">
      <w:pPr>
        <w:jc w:val="both"/>
      </w:pPr>
      <w:r w:rsidRPr="00E90B59">
        <w:t xml:space="preserve">05. СТРУКТУРА АССОРТИМЕНТА МОЖЕТ БЫТЬ ВЫРАЖЕНА: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1) в частях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в процентах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3) в натуральных числах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4) количеством наименований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5) все вышеперечисленное верно</w:t>
      </w:r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2</w:t>
      </w:r>
    </w:p>
    <w:p w:rsidR="003223C1" w:rsidRPr="00E90B59" w:rsidRDefault="003223C1" w:rsidP="003223C1">
      <w:pPr>
        <w:jc w:val="both"/>
        <w:rPr>
          <w:caps/>
        </w:rPr>
      </w:pPr>
    </w:p>
    <w:p w:rsidR="003223C1" w:rsidRPr="00E90B59" w:rsidRDefault="003223C1" w:rsidP="003223C1">
      <w:pPr>
        <w:jc w:val="both"/>
      </w:pPr>
      <w:r w:rsidRPr="00E90B59">
        <w:t>06. УПРАВЛЕНИЕ АССОРТИМЕНТОМ - ЭТО: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1) деятельность, направленная на достижение целей компании через удовлетворение потребностей клиента путем управления потоками товаров, идущих от производителя к клиенту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деятельность, направленная на создание рационального ассортимента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3) деятельность по составлению набора товаров, позволяющего удовлетворить реальные или прогнозируемые потребности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4) деятельность, направленная на разработку концепций ценообразования, продвижения и распределения товаров для эффективного удовлетворения потребностей потребителей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5) все вышеперечисленное</w:t>
      </w:r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2</w:t>
      </w:r>
    </w:p>
    <w:p w:rsidR="003223C1" w:rsidRPr="00E90B59" w:rsidRDefault="003223C1" w:rsidP="003223C1">
      <w:pPr>
        <w:jc w:val="both"/>
        <w:rPr>
          <w:caps/>
        </w:rPr>
      </w:pPr>
    </w:p>
    <w:p w:rsidR="003223C1" w:rsidRPr="00E90B59" w:rsidRDefault="003223C1" w:rsidP="003223C1">
      <w:pPr>
        <w:jc w:val="both"/>
      </w:pPr>
      <w:r w:rsidRPr="00E90B59">
        <w:t xml:space="preserve">07. КОЛИЧЕСТВЕННЫЕ И КАЧЕСТВЕННЫЕ ИЗМЕНЕНИЯ АССОРТИМЕНТА ДЛЯ ПОВЫШЕНИЯ ЕГО РАЦИОНАЛЬНОСТИ: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1) обновление ассортимента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гармонизация ассортимента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3) сокращение ассортимента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4) совершенствование ассортимента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5) стабилизация ассортимента</w:t>
      </w:r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4</w:t>
      </w:r>
    </w:p>
    <w:p w:rsidR="003223C1" w:rsidRPr="00E90B59" w:rsidRDefault="003223C1" w:rsidP="003223C1">
      <w:pPr>
        <w:jc w:val="both"/>
        <w:rPr>
          <w:bCs/>
        </w:rPr>
      </w:pPr>
    </w:p>
    <w:p w:rsidR="003223C1" w:rsidRPr="00E90B59" w:rsidRDefault="003223C1" w:rsidP="003223C1">
      <w:pPr>
        <w:jc w:val="both"/>
      </w:pPr>
      <w:r w:rsidRPr="00E90B59">
        <w:t>08. СРЕДНЕВЗВЕШЕННОЕ ЗНАЧЕНИЕ ПОКАЗАТЕЛЯ РАЦИОНАЛЬНОСТИ С УЧЕТОМ ВЛИЯНИЯ ЭТИХ ФАКТОРОВ НА РАЦИОНАЛЬНОСТЬ АССОРТИМЕНТА И РЕАЛЬНЫХ ЗНАЧЕНИЙ КОЭФФИЦИЕНТОВ: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1) коэффициент широты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коэффициент глубины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3) коэффициент полноты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lastRenderedPageBreak/>
        <w:t>4) коэффициент рациональности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5) коэффициент обновления</w:t>
      </w:r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4</w:t>
      </w:r>
    </w:p>
    <w:p w:rsidR="003223C1" w:rsidRPr="00E90B59" w:rsidRDefault="003223C1" w:rsidP="003223C1">
      <w:pPr>
        <w:jc w:val="both"/>
        <w:rPr>
          <w:bCs/>
        </w:rPr>
      </w:pPr>
    </w:p>
    <w:p w:rsidR="003223C1" w:rsidRPr="00E90B59" w:rsidRDefault="003223C1" w:rsidP="003223C1">
      <w:pPr>
        <w:jc w:val="both"/>
      </w:pPr>
      <w:r w:rsidRPr="00E90B59">
        <w:t xml:space="preserve">09. ГЛУБИНА ФАКТИЧЕСКАЯ - ЭТО: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1) количество товарных единиц одной ассортиментной группы, представленных в классификаторах, регистрах или формулярных списках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количество ассортиментных групп товаров, имеющихся в аптеке или на аптечном складе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3) общее число товарных единиц или вариантов товара в объеме одной ассортиментной группы (подгруппы), согласно ОКП, регистра или формулярных списков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4) количество ассортиментных групп товаров, представленных в классификаторах, регистрах или формулярных списках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5) количество вариантов товаров одной товарной единицы, имеющихся в аптеке или на аптечном складе</w:t>
      </w:r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5</w:t>
      </w:r>
    </w:p>
    <w:p w:rsidR="003223C1" w:rsidRPr="00E90B59" w:rsidRDefault="003223C1" w:rsidP="003223C1">
      <w:pPr>
        <w:jc w:val="both"/>
        <w:rPr>
          <w:caps/>
        </w:rPr>
      </w:pPr>
    </w:p>
    <w:p w:rsidR="003223C1" w:rsidRPr="00E90B59" w:rsidRDefault="003223C1" w:rsidP="003223C1">
      <w:pPr>
        <w:jc w:val="both"/>
        <w:rPr>
          <w:caps/>
        </w:rPr>
      </w:pPr>
      <w:r w:rsidRPr="00E90B59">
        <w:rPr>
          <w:caps/>
        </w:rPr>
        <w:t>10. Ассортимент ТОВАРОВ, РЕАЛИЗУЕМЫЙ  АПТЕЧНЫМИ ОРГАНИЗАЦИЯМИ, УСТАНОВЛЕН НОРМАТИВНЫМ ДОКУМЕНТОМ: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 xml:space="preserve">1) Федеральным законом № 61-ФЗ «Об обращении лекарственных средств» 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2) Федеральным законом № 184-ФЗ «О техническом регулировании»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3) Распоряжением Правительства РФ об утверждении минимального ассортимента лекарственных препаратов, необходимых для оказания медицинской помощи</w:t>
      </w:r>
    </w:p>
    <w:p w:rsidR="003223C1" w:rsidRPr="00E90B59" w:rsidRDefault="003223C1" w:rsidP="003223C1">
      <w:pPr>
        <w:jc w:val="both"/>
        <w:rPr>
          <w:bCs/>
        </w:rPr>
      </w:pPr>
      <w:r w:rsidRPr="00E90B59">
        <w:rPr>
          <w:bCs/>
        </w:rPr>
        <w:t>4) Распоряжением Правительства РФ об утверждении перечня жизненно необходимых и важнейших лекарственных препаратов для медицинского применения</w:t>
      </w:r>
    </w:p>
    <w:p w:rsidR="00344FA4" w:rsidRPr="00E90B59" w:rsidRDefault="003223C1" w:rsidP="003223C1">
      <w:pPr>
        <w:jc w:val="both"/>
        <w:rPr>
          <w:bCs/>
        </w:rPr>
      </w:pPr>
      <w:r w:rsidRPr="00E90B59">
        <w:rPr>
          <w:bCs/>
        </w:rPr>
        <w:t>5) Законом РФ № 2300-1 «О защите прав потребителей»</w:t>
      </w:r>
    </w:p>
    <w:p w:rsidR="003223C1" w:rsidRPr="00E90B59" w:rsidRDefault="003223C1" w:rsidP="003223C1">
      <w:pPr>
        <w:jc w:val="both"/>
        <w:rPr>
          <w:i/>
        </w:rPr>
      </w:pPr>
      <w:r w:rsidRPr="00E90B59">
        <w:rPr>
          <w:i/>
        </w:rPr>
        <w:t>Эталон ответа: 1</w:t>
      </w:r>
    </w:p>
    <w:p w:rsidR="003223C1" w:rsidRPr="00E90B59" w:rsidRDefault="003223C1" w:rsidP="003223C1">
      <w:pPr>
        <w:jc w:val="both"/>
      </w:pPr>
    </w:p>
    <w:p w:rsidR="00344FA4" w:rsidRPr="00E90B59" w:rsidRDefault="00344FA4" w:rsidP="00344FA4">
      <w:pPr>
        <w:pStyle w:val="a9"/>
        <w:numPr>
          <w:ilvl w:val="0"/>
          <w:numId w:val="1"/>
        </w:numPr>
        <w:jc w:val="both"/>
        <w:rPr>
          <w:b/>
        </w:rPr>
      </w:pPr>
      <w:r w:rsidRPr="00E90B59">
        <w:rPr>
          <w:b/>
        </w:rPr>
        <w:t>Самоконтроль по ситуационным задачам</w:t>
      </w:r>
    </w:p>
    <w:p w:rsidR="00D46BD3" w:rsidRPr="00E90B59" w:rsidRDefault="00D46BD3" w:rsidP="00D46BD3">
      <w:pPr>
        <w:pStyle w:val="a9"/>
        <w:jc w:val="both"/>
        <w:rPr>
          <w:b/>
        </w:rPr>
      </w:pPr>
    </w:p>
    <w:p w:rsidR="00D46BD3" w:rsidRPr="00E90B59" w:rsidRDefault="00D46BD3" w:rsidP="00D46BD3">
      <w:pPr>
        <w:jc w:val="both"/>
        <w:rPr>
          <w:b/>
        </w:rPr>
      </w:pPr>
      <w:r w:rsidRPr="00E90B59">
        <w:rPr>
          <w:b/>
        </w:rPr>
        <w:t xml:space="preserve">ЗАДАЧА </w:t>
      </w:r>
      <w:r w:rsidR="00F4028C" w:rsidRPr="00E90B59">
        <w:rPr>
          <w:b/>
        </w:rPr>
        <w:t>1</w:t>
      </w:r>
    </w:p>
    <w:p w:rsidR="00D46BD3" w:rsidRPr="00E90B59" w:rsidRDefault="00D46BD3" w:rsidP="00D46BD3">
      <w:pPr>
        <w:jc w:val="both"/>
      </w:pPr>
      <w:r w:rsidRPr="00E90B59">
        <w:t>При проведении маркетинговых исследований в аптеке перед вами поставили задачу сравнить промышленный и торговый ассортимент норсульфазола. Ваши действия.</w:t>
      </w:r>
    </w:p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  <w:rPr>
          <w:b/>
          <w:i/>
        </w:rPr>
      </w:pPr>
      <w:r w:rsidRPr="00E90B59">
        <w:rPr>
          <w:b/>
          <w:i/>
        </w:rPr>
        <w:t>Эталон ответа:</w:t>
      </w:r>
    </w:p>
    <w:p w:rsidR="00D46BD3" w:rsidRPr="00E90B59" w:rsidRDefault="00D46BD3" w:rsidP="00D46BD3">
      <w:pPr>
        <w:jc w:val="both"/>
      </w:pPr>
      <w:r w:rsidRPr="00E90B59">
        <w:rPr>
          <w:b/>
        </w:rPr>
        <w:t>1 этап.</w:t>
      </w:r>
      <w:r w:rsidRPr="00E90B59">
        <w:t xml:space="preserve"> Изучаем Государственный реестр и структуру ассортиментной части ОКП, структуру ОКДП, где есть сведения о норсульфазоле и всех его лекарственных формах.</w:t>
      </w:r>
    </w:p>
    <w:p w:rsidR="00D46BD3" w:rsidRPr="00E90B59" w:rsidRDefault="00D46BD3" w:rsidP="00D46BD3">
      <w:pPr>
        <w:jc w:val="both"/>
      </w:pPr>
      <w:r w:rsidRPr="00E90B59">
        <w:rPr>
          <w:b/>
        </w:rPr>
        <w:t>2 этап.</w:t>
      </w:r>
      <w:r w:rsidRPr="00E90B59">
        <w:t xml:space="preserve"> Определяем промышленный ассортимент норсульфазола, используя Государственный реестр лекарственных средств, и заносим все имеющиеся в нем лекарственные формы в графу 2 таблицы.</w:t>
      </w:r>
    </w:p>
    <w:p w:rsidR="00D46BD3" w:rsidRPr="00E90B59" w:rsidRDefault="00D46BD3" w:rsidP="00D46BD3">
      <w:pPr>
        <w:jc w:val="both"/>
      </w:pPr>
      <w:r w:rsidRPr="00E90B59">
        <w:rPr>
          <w:b/>
        </w:rPr>
        <w:t>3 этап.</w:t>
      </w:r>
      <w:r w:rsidRPr="00E90B59">
        <w:t xml:space="preserve"> Указываем коды промышленного ассортимента норсульфазола, представленных в А-ОКП, </w:t>
      </w:r>
      <w:r w:rsidR="004C2E0A" w:rsidRPr="00E90B59">
        <w:t>и заносим их в графу 3 таблицы.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134"/>
        <w:gridCol w:w="1134"/>
        <w:gridCol w:w="1134"/>
        <w:gridCol w:w="1099"/>
      </w:tblGrid>
      <w:tr w:rsidR="00D46BD3" w:rsidRPr="00E90B59" w:rsidTr="003B3037">
        <w:tc>
          <w:tcPr>
            <w:tcW w:w="675" w:type="dxa"/>
            <w:vMerge w:val="restart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№</w:t>
            </w:r>
          </w:p>
          <w:p w:rsidR="00D46BD3" w:rsidRPr="00E90B59" w:rsidRDefault="00D46BD3" w:rsidP="003B3037">
            <w:pPr>
              <w:jc w:val="center"/>
            </w:pPr>
            <w:proofErr w:type="gramStart"/>
            <w:r w:rsidRPr="00E90B59">
              <w:t>п</w:t>
            </w:r>
            <w:proofErr w:type="gramEnd"/>
            <w:r w:rsidRPr="00E90B59"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 xml:space="preserve">Наименование товара промышленного ассортимента по </w:t>
            </w:r>
            <w:proofErr w:type="spellStart"/>
            <w:r w:rsidRPr="00E90B59">
              <w:t>Госреестру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Код товара, представленный в А-ОКП</w:t>
            </w:r>
          </w:p>
        </w:tc>
        <w:tc>
          <w:tcPr>
            <w:tcW w:w="2268" w:type="dxa"/>
            <w:gridSpan w:val="2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 xml:space="preserve">Торговый ассортимент, представленный на фирмах-дистрибьютерах (по </w:t>
            </w:r>
            <w:proofErr w:type="gramStart"/>
            <w:r w:rsidRPr="00E90B59">
              <w:t>прайс листам</w:t>
            </w:r>
            <w:proofErr w:type="gramEnd"/>
            <w:r w:rsidRPr="00E90B59">
              <w:t>)</w:t>
            </w:r>
          </w:p>
        </w:tc>
        <w:tc>
          <w:tcPr>
            <w:tcW w:w="2233" w:type="dxa"/>
            <w:gridSpan w:val="2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Торговый ассортимент, представленный в аптеках (собственные исследования)</w:t>
            </w:r>
          </w:p>
        </w:tc>
      </w:tr>
      <w:tr w:rsidR="00D46BD3" w:rsidRPr="00E90B59" w:rsidTr="003B3037">
        <w:tc>
          <w:tcPr>
            <w:tcW w:w="675" w:type="dxa"/>
            <w:vMerge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2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№1…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№2…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2268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2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5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6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7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2268" w:type="dxa"/>
          </w:tcPr>
          <w:p w:rsidR="00D46BD3" w:rsidRPr="00E90B59" w:rsidRDefault="00D46BD3" w:rsidP="003B3037">
            <w:pPr>
              <w:jc w:val="both"/>
            </w:pPr>
            <w:r w:rsidRPr="00E90B59">
              <w:t>норсульфазол, порошок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931522 0166 06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lastRenderedPageBreak/>
              <w:t>2</w:t>
            </w:r>
          </w:p>
        </w:tc>
        <w:tc>
          <w:tcPr>
            <w:tcW w:w="2268" w:type="dxa"/>
          </w:tcPr>
          <w:p w:rsidR="00D46BD3" w:rsidRPr="00E90B59" w:rsidRDefault="00D46BD3" w:rsidP="003B3037">
            <w:pPr>
              <w:jc w:val="both"/>
            </w:pPr>
            <w:r w:rsidRPr="00E90B59">
              <w:t>таблетки 0,5 №10 в контурной упаковке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931522 1066 05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2268" w:type="dxa"/>
          </w:tcPr>
          <w:p w:rsidR="00D46BD3" w:rsidRPr="00E90B59" w:rsidRDefault="00D46BD3" w:rsidP="003B3037">
            <w:pPr>
              <w:jc w:val="both"/>
            </w:pPr>
            <w:r w:rsidRPr="00E90B59">
              <w:t>таблетки 0,5 (ср. вес 0,56 г)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931522 0666 02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2268" w:type="dxa"/>
          </w:tcPr>
          <w:p w:rsidR="00D46BD3" w:rsidRPr="00E90B59" w:rsidRDefault="00D46BD3" w:rsidP="003B3037">
            <w:pPr>
              <w:jc w:val="both"/>
            </w:pPr>
            <w:r w:rsidRPr="00E90B59">
              <w:t>таблетки 0,5 №10 в пенале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931522 1166 02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5</w:t>
            </w:r>
          </w:p>
        </w:tc>
        <w:tc>
          <w:tcPr>
            <w:tcW w:w="2268" w:type="dxa"/>
          </w:tcPr>
          <w:p w:rsidR="00D46BD3" w:rsidRPr="00E90B59" w:rsidRDefault="00D46BD3" w:rsidP="003B3037">
            <w:r w:rsidRPr="00E90B59">
              <w:t>таблетки 0,25 №10 в контурной упаковке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931522 1266 10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6</w:t>
            </w:r>
          </w:p>
        </w:tc>
        <w:tc>
          <w:tcPr>
            <w:tcW w:w="2268" w:type="dxa"/>
          </w:tcPr>
          <w:p w:rsidR="00D46BD3" w:rsidRPr="00E90B59" w:rsidRDefault="00D46BD3" w:rsidP="003B3037">
            <w:r w:rsidRPr="00E90B59">
              <w:t>таблетки 0,5 №500 в жестяной банке на экспорт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931522 1466 04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7</w:t>
            </w:r>
          </w:p>
        </w:tc>
        <w:tc>
          <w:tcPr>
            <w:tcW w:w="2268" w:type="dxa"/>
          </w:tcPr>
          <w:p w:rsidR="00D46BD3" w:rsidRPr="00E90B59" w:rsidRDefault="00D46BD3" w:rsidP="003B3037">
            <w:r w:rsidRPr="00E90B59">
              <w:t>порошок на экспорт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931522 1566 01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8</w:t>
            </w:r>
          </w:p>
        </w:tc>
        <w:tc>
          <w:tcPr>
            <w:tcW w:w="2268" w:type="dxa"/>
          </w:tcPr>
          <w:p w:rsidR="00D46BD3" w:rsidRPr="00E90B59" w:rsidRDefault="00D46BD3" w:rsidP="003B3037">
            <w:r w:rsidRPr="00E90B59">
              <w:t xml:space="preserve">таблетки 0,65 для ветеринарии 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931522 1666 09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</w:t>
            </w:r>
          </w:p>
        </w:tc>
        <w:tc>
          <w:tcPr>
            <w:tcW w:w="2268" w:type="dxa"/>
          </w:tcPr>
          <w:p w:rsidR="00D46BD3" w:rsidRPr="00E90B59" w:rsidRDefault="00D46BD3" w:rsidP="003B3037">
            <w:r w:rsidRPr="00E90B59">
              <w:t xml:space="preserve">порошок для ветеринарии </w:t>
            </w:r>
          </w:p>
        </w:tc>
        <w:tc>
          <w:tcPr>
            <w:tcW w:w="212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931522 1766 02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+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</w:tr>
    </w:tbl>
    <w:p w:rsidR="00D46BD3" w:rsidRPr="00E90B59" w:rsidRDefault="00D46BD3" w:rsidP="00D46BD3">
      <w:pPr>
        <w:jc w:val="both"/>
      </w:pPr>
      <w:r w:rsidRPr="00E90B59">
        <w:rPr>
          <w:b/>
        </w:rPr>
        <w:t>4 этап.</w:t>
      </w:r>
      <w:r w:rsidRPr="00E90B59">
        <w:t xml:space="preserve"> Определяем торговый ассортимент товара медицинского назначения, представленный в прайс-листах дистрибьюторов, и отмечаем их наличие знаком «+» и отсутствие знаком «-».</w:t>
      </w:r>
    </w:p>
    <w:p w:rsidR="00D46BD3" w:rsidRPr="00E90B59" w:rsidRDefault="00D46BD3" w:rsidP="00D46BD3">
      <w:pPr>
        <w:jc w:val="both"/>
      </w:pPr>
      <w:r w:rsidRPr="00E90B59">
        <w:rPr>
          <w:b/>
        </w:rPr>
        <w:t>5 этап.</w:t>
      </w:r>
      <w:r w:rsidRPr="00E90B59">
        <w:t xml:space="preserve"> Определяем торговый ассортимент изучаемого товара медицинского назначения, представленный в аптеке, и отмечаем их наличие знаком «+» и отсутствие знаком «</w:t>
      </w:r>
      <w:proofErr w:type="gramStart"/>
      <w:r w:rsidRPr="00E90B59">
        <w:t>-»</w:t>
      </w:r>
      <w:proofErr w:type="gramEnd"/>
      <w:r w:rsidRPr="00E90B59">
        <w:t>.</w:t>
      </w:r>
    </w:p>
    <w:p w:rsidR="00D46BD3" w:rsidRPr="00E90B59" w:rsidRDefault="00D46BD3" w:rsidP="00D46BD3">
      <w:pPr>
        <w:jc w:val="both"/>
      </w:pPr>
      <w:proofErr w:type="gramStart"/>
      <w:r w:rsidRPr="00E90B59">
        <w:rPr>
          <w:b/>
        </w:rPr>
        <w:t>Вывод:</w:t>
      </w:r>
      <w:r w:rsidRPr="00E90B59">
        <w:t xml:space="preserve"> торговый ассортимент норсульфазола на аптечном складе 1 представлен 6 наименованиями, а в аптечном складе 2 всего тремя наименованиями; торговый ассортимент в аптеке 1 представлен двумя наименованиями, а в аптеке 2 всего одним наименованием, промышленный ассортимент норсульфазола по А-ОКП (1983 года) включал 9 наименований (из них 2 лекарственных средства экспортировались, другие 2 предназначались для ветеринарии).</w:t>
      </w:r>
      <w:proofErr w:type="gramEnd"/>
    </w:p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  <w:rPr>
          <w:b/>
        </w:rPr>
      </w:pPr>
      <w:r w:rsidRPr="00E90B59">
        <w:rPr>
          <w:b/>
        </w:rPr>
        <w:t xml:space="preserve">ЗАДАЧА </w:t>
      </w:r>
      <w:r w:rsidR="00F4028C" w:rsidRPr="00E90B59">
        <w:rPr>
          <w:b/>
        </w:rPr>
        <w:t>2</w:t>
      </w:r>
    </w:p>
    <w:p w:rsidR="00D46BD3" w:rsidRPr="00E90B59" w:rsidRDefault="00D46BD3" w:rsidP="00D46BD3">
      <w:pPr>
        <w:jc w:val="both"/>
      </w:pPr>
      <w:r w:rsidRPr="00E90B59">
        <w:t>В аптеке №</w:t>
      </w:r>
      <w:r w:rsidR="00BE164C" w:rsidRPr="00E90B59">
        <w:t>5</w:t>
      </w:r>
      <w:r w:rsidRPr="00E90B59">
        <w:t xml:space="preserve"> г. Красноярска из группы </w:t>
      </w:r>
      <w:proofErr w:type="spellStart"/>
      <w:r w:rsidR="00BE164C" w:rsidRPr="00E90B59">
        <w:t>гиполипидемические</w:t>
      </w:r>
      <w:proofErr w:type="spellEnd"/>
      <w:r w:rsidR="00BE164C" w:rsidRPr="00E90B59">
        <w:t xml:space="preserve"> средства присутствуют следующие лекарственные препараты: </w:t>
      </w:r>
      <w:proofErr w:type="spellStart"/>
      <w:r w:rsidR="00BE164C" w:rsidRPr="00E90B59">
        <w:t>Аторис</w:t>
      </w:r>
      <w:proofErr w:type="spellEnd"/>
      <w:r w:rsidR="00BE164C" w:rsidRPr="00E90B59">
        <w:t xml:space="preserve">, </w:t>
      </w:r>
      <w:proofErr w:type="spellStart"/>
      <w:r w:rsidR="00BE164C" w:rsidRPr="00E90B59">
        <w:t>Тулип</w:t>
      </w:r>
      <w:proofErr w:type="spellEnd"/>
      <w:r w:rsidR="00BE164C" w:rsidRPr="00E90B59">
        <w:t xml:space="preserve">, </w:t>
      </w:r>
      <w:proofErr w:type="spellStart"/>
      <w:r w:rsidR="00BE164C" w:rsidRPr="00E90B59">
        <w:t>Роксера</w:t>
      </w:r>
      <w:proofErr w:type="spellEnd"/>
      <w:r w:rsidR="00BE164C" w:rsidRPr="00E90B59">
        <w:t xml:space="preserve">, </w:t>
      </w:r>
      <w:proofErr w:type="spellStart"/>
      <w:r w:rsidR="00BE164C" w:rsidRPr="00E90B59">
        <w:t>Вазилип</w:t>
      </w:r>
      <w:proofErr w:type="spellEnd"/>
      <w:r w:rsidR="00BE164C" w:rsidRPr="00E90B59">
        <w:t xml:space="preserve">, </w:t>
      </w:r>
      <w:proofErr w:type="spellStart"/>
      <w:r w:rsidR="00BE164C" w:rsidRPr="00E90B59">
        <w:t>Орсотен</w:t>
      </w:r>
      <w:proofErr w:type="spellEnd"/>
      <w:r w:rsidR="00BE164C" w:rsidRPr="00E90B59">
        <w:t xml:space="preserve">, </w:t>
      </w:r>
      <w:proofErr w:type="spellStart"/>
      <w:r w:rsidR="00BE164C" w:rsidRPr="00E90B59">
        <w:t>Октолипен</w:t>
      </w:r>
      <w:proofErr w:type="spellEnd"/>
      <w:r w:rsidR="00BE164C" w:rsidRPr="00E90B59">
        <w:t xml:space="preserve">, </w:t>
      </w:r>
      <w:proofErr w:type="spellStart"/>
      <w:r w:rsidR="00BE164C" w:rsidRPr="00E90B59">
        <w:t>Трибестан</w:t>
      </w:r>
      <w:proofErr w:type="spellEnd"/>
      <w:r w:rsidR="00BE164C" w:rsidRPr="00E90B59">
        <w:t xml:space="preserve">. </w:t>
      </w:r>
      <w:r w:rsidR="00E90B59" w:rsidRPr="00E90B59">
        <w:t xml:space="preserve">Данные препараты относятся к </w:t>
      </w:r>
      <w:proofErr w:type="spellStart"/>
      <w:r w:rsidR="00E90B59" w:rsidRPr="00E90B59">
        <w:t>статинам</w:t>
      </w:r>
      <w:proofErr w:type="spellEnd"/>
      <w:r w:rsidR="00E90B59" w:rsidRPr="00E90B59">
        <w:t xml:space="preserve"> и другим </w:t>
      </w:r>
      <w:proofErr w:type="spellStart"/>
      <w:r w:rsidR="00E90B59" w:rsidRPr="00E90B59">
        <w:t>гиполипидемическим</w:t>
      </w:r>
      <w:proofErr w:type="spellEnd"/>
      <w:r w:rsidR="00E90B59" w:rsidRPr="00E90B59">
        <w:t xml:space="preserve"> средствам. </w:t>
      </w:r>
      <w:r w:rsidRPr="00E90B59">
        <w:t>Определите коэффициенты широты, полноты и глубины для данной фармакотерапевтической группы.</w:t>
      </w:r>
    </w:p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  <w:rPr>
          <w:b/>
          <w:i/>
        </w:rPr>
      </w:pPr>
      <w:r w:rsidRPr="00E90B59">
        <w:rPr>
          <w:b/>
          <w:i/>
        </w:rPr>
        <w:t>Эталон ответа:</w:t>
      </w:r>
    </w:p>
    <w:p w:rsidR="00D46BD3" w:rsidRPr="00E90B59" w:rsidRDefault="00D46BD3" w:rsidP="00D46BD3">
      <w:pPr>
        <w:jc w:val="both"/>
      </w:pPr>
      <w:r w:rsidRPr="00E90B59">
        <w:rPr>
          <w:b/>
        </w:rPr>
        <w:t>1 этап.</w:t>
      </w:r>
      <w:r w:rsidRPr="00E90B59">
        <w:t xml:space="preserve"> Выделяем основные товарные линии (ассортиментные группы, подгруппы и наименования товара) в исследуемой товарной номенклатуре в аптеке №</w:t>
      </w:r>
      <w:r w:rsidR="00BE164C" w:rsidRPr="00E90B59">
        <w:t>5</w:t>
      </w:r>
      <w:r w:rsidRPr="00E90B59">
        <w:t xml:space="preserve"> г. Красноярска.</w:t>
      </w:r>
    </w:p>
    <w:p w:rsidR="00D46BD3" w:rsidRPr="00E90B59" w:rsidRDefault="00D46BD3" w:rsidP="00D46BD3">
      <w:pPr>
        <w:jc w:val="both"/>
      </w:pPr>
      <w:r w:rsidRPr="00E90B59">
        <w:t xml:space="preserve">1.1. Выделяем основную товарную линию по ассортиментной группе  - </w:t>
      </w:r>
      <w:proofErr w:type="spellStart"/>
      <w:r w:rsidR="00BE164C" w:rsidRPr="00E90B59">
        <w:t>гиполипидемические</w:t>
      </w:r>
      <w:proofErr w:type="spellEnd"/>
      <w:r w:rsidR="00BE164C" w:rsidRPr="00E90B59">
        <w:t xml:space="preserve"> средства</w:t>
      </w:r>
      <w:r w:rsidRPr="00E90B59">
        <w:t xml:space="preserve"> и заносим в строку «наименование ассортиментной группы» таблицы.</w:t>
      </w:r>
    </w:p>
    <w:p w:rsidR="00D46BD3" w:rsidRPr="00E90B59" w:rsidRDefault="00D46BD3" w:rsidP="00D46BD3">
      <w:pPr>
        <w:jc w:val="both"/>
      </w:pPr>
      <w:r w:rsidRPr="00E90B59">
        <w:t>1.2. Выделяем ассортиментные подгруппы и заносим в строку «наименование ассортиментной подгруппы» таблицы.</w:t>
      </w:r>
    </w:p>
    <w:p w:rsidR="00D46BD3" w:rsidRPr="00E90B59" w:rsidRDefault="00D46BD3" w:rsidP="00D46BD3">
      <w:pPr>
        <w:jc w:val="both"/>
      </w:pPr>
      <w:r w:rsidRPr="00E90B59">
        <w:t>1.3. Выделяем наименование товара (вариант товарной единицы) и заносим в графы «торговое наименование товара» таблицы.</w:t>
      </w:r>
    </w:p>
    <w:p w:rsidR="00D46BD3" w:rsidRPr="00E90B59" w:rsidRDefault="00D46BD3" w:rsidP="00D46BD3">
      <w:pPr>
        <w:jc w:val="both"/>
      </w:pPr>
      <w:r w:rsidRPr="00E90B59">
        <w:rPr>
          <w:b/>
        </w:rPr>
        <w:t>2 этап.</w:t>
      </w:r>
      <w:r w:rsidRPr="00E90B59">
        <w:t xml:space="preserve"> Проводим анализ ассортимента в аптеке по показателям широты, полноты и глубины.</w:t>
      </w:r>
    </w:p>
    <w:p w:rsidR="00D46BD3" w:rsidRPr="00E90B59" w:rsidRDefault="00D46BD3" w:rsidP="00D46BD3">
      <w:pPr>
        <w:jc w:val="both"/>
      </w:pPr>
      <w:r w:rsidRPr="00E90B59">
        <w:t>2.1. Определяем широту ассортимента.</w:t>
      </w:r>
    </w:p>
    <w:p w:rsidR="00D46BD3" w:rsidRPr="00E90B59" w:rsidRDefault="00D46BD3" w:rsidP="00D46BD3">
      <w:pPr>
        <w:jc w:val="both"/>
      </w:pPr>
      <w:r w:rsidRPr="00E90B59">
        <w:lastRenderedPageBreak/>
        <w:t xml:space="preserve">2.1.1. Устанавливаем наименование и число исследуемых товарных линий (ассортиментных групп), имеющихся в торговом ассортименте аптеки – </w:t>
      </w:r>
      <w:proofErr w:type="spellStart"/>
      <w:r w:rsidRPr="00E90B59">
        <w:t>Ш</w:t>
      </w:r>
      <w:r w:rsidRPr="00E90B59">
        <w:rPr>
          <w:vertAlign w:val="subscript"/>
        </w:rPr>
        <w:t>ф</w:t>
      </w:r>
      <w:proofErr w:type="spellEnd"/>
      <w:r w:rsidRPr="00E90B59">
        <w:t xml:space="preserve">, и общее их количество в промышленном ассортименте по ОКП или Государственному реестру – </w:t>
      </w:r>
      <w:proofErr w:type="spellStart"/>
      <w:r w:rsidRPr="00E90B59">
        <w:t>Ш</w:t>
      </w:r>
      <w:r w:rsidRPr="00E90B59">
        <w:rPr>
          <w:vertAlign w:val="subscript"/>
        </w:rPr>
        <w:t>б</w:t>
      </w:r>
      <w:proofErr w:type="spellEnd"/>
      <w:r w:rsidRPr="00E90B59">
        <w:t>.</w:t>
      </w:r>
    </w:p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</w:pPr>
      <w:r w:rsidRPr="00E90B59">
        <w:t>Таблица 1. Товарные линии исследуемой товарной номенклатуры в торговом ассортименте аптеки №</w:t>
      </w:r>
      <w:r w:rsidR="00BE164C" w:rsidRPr="00E90B59">
        <w:t>5</w:t>
      </w:r>
      <w:r w:rsidRPr="00E90B59">
        <w:t xml:space="preserve"> г. Красноярска.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D46BD3" w:rsidRPr="00E90B59" w:rsidTr="003B3037">
        <w:tc>
          <w:tcPr>
            <w:tcW w:w="9571" w:type="dxa"/>
            <w:gridSpan w:val="4"/>
          </w:tcPr>
          <w:p w:rsidR="00D46BD3" w:rsidRPr="00E90B59" w:rsidRDefault="00D46BD3" w:rsidP="003B3037">
            <w:pPr>
              <w:jc w:val="both"/>
            </w:pPr>
            <w:r w:rsidRPr="00E90B59">
              <w:t>Наименование ассортиментных групп в торговом ассортименте</w:t>
            </w:r>
          </w:p>
          <w:p w:rsidR="00D46BD3" w:rsidRPr="00E90B59" w:rsidRDefault="00D46BD3" w:rsidP="003B3037">
            <w:pPr>
              <w:jc w:val="both"/>
              <w:rPr>
                <w:i/>
              </w:rPr>
            </w:pPr>
            <w:r w:rsidRPr="00E90B59">
              <w:rPr>
                <w:i/>
              </w:rPr>
              <w:t xml:space="preserve">1. </w:t>
            </w:r>
            <w:proofErr w:type="spellStart"/>
            <w:r w:rsidR="00BE164C" w:rsidRPr="00E90B59">
              <w:rPr>
                <w:i/>
              </w:rPr>
              <w:t>Гиполипидемические</w:t>
            </w:r>
            <w:proofErr w:type="spellEnd"/>
            <w:r w:rsidR="00BE164C" w:rsidRPr="00E90B59">
              <w:rPr>
                <w:i/>
              </w:rPr>
              <w:t xml:space="preserve"> средства</w:t>
            </w:r>
          </w:p>
          <w:p w:rsidR="00D46BD3" w:rsidRPr="00E90B59" w:rsidRDefault="00D46BD3" w:rsidP="00E90B59">
            <w:pPr>
              <w:jc w:val="both"/>
            </w:pPr>
            <w:r w:rsidRPr="00E90B59">
              <w:t xml:space="preserve">В промышленном ассортименте </w:t>
            </w:r>
            <w:r w:rsidR="00E90B59" w:rsidRPr="00E90B59">
              <w:t>14</w:t>
            </w:r>
            <w:r w:rsidRPr="00E90B59">
              <w:t xml:space="preserve"> ассортиментных групп</w:t>
            </w:r>
          </w:p>
        </w:tc>
      </w:tr>
      <w:tr w:rsidR="00D46BD3" w:rsidRPr="00E90B59" w:rsidTr="003B3037">
        <w:tc>
          <w:tcPr>
            <w:tcW w:w="9571" w:type="dxa"/>
            <w:gridSpan w:val="4"/>
          </w:tcPr>
          <w:p w:rsidR="00D46BD3" w:rsidRPr="00E90B59" w:rsidRDefault="00D46BD3" w:rsidP="003B3037">
            <w:pPr>
              <w:jc w:val="both"/>
            </w:pPr>
            <w:r w:rsidRPr="00E90B59">
              <w:t>Наименование ассортиментных подгрупп в торговом ассортименте</w:t>
            </w:r>
          </w:p>
          <w:p w:rsidR="00D46BD3" w:rsidRPr="00E90B59" w:rsidRDefault="00D46BD3" w:rsidP="003B3037">
            <w:pPr>
              <w:jc w:val="both"/>
              <w:rPr>
                <w:i/>
              </w:rPr>
            </w:pPr>
            <w:r w:rsidRPr="00E90B59">
              <w:rPr>
                <w:i/>
              </w:rPr>
              <w:t xml:space="preserve">1. </w:t>
            </w:r>
            <w:proofErr w:type="spellStart"/>
            <w:r w:rsidR="00E90B59" w:rsidRPr="00E90B59">
              <w:rPr>
                <w:i/>
              </w:rPr>
              <w:t>Статины</w:t>
            </w:r>
            <w:proofErr w:type="spellEnd"/>
          </w:p>
          <w:p w:rsidR="00D46BD3" w:rsidRPr="00E90B59" w:rsidRDefault="00D46BD3" w:rsidP="003B3037">
            <w:pPr>
              <w:jc w:val="both"/>
              <w:rPr>
                <w:i/>
              </w:rPr>
            </w:pPr>
            <w:r w:rsidRPr="00E90B59">
              <w:rPr>
                <w:i/>
              </w:rPr>
              <w:t xml:space="preserve">2. </w:t>
            </w:r>
            <w:r w:rsidR="00E90B59" w:rsidRPr="00E90B59">
              <w:rPr>
                <w:i/>
              </w:rPr>
              <w:t xml:space="preserve">Другие </w:t>
            </w:r>
            <w:proofErr w:type="spellStart"/>
            <w:r w:rsidR="00E90B59" w:rsidRPr="00E90B59">
              <w:rPr>
                <w:i/>
              </w:rPr>
              <w:t>гиполипидемические</w:t>
            </w:r>
            <w:proofErr w:type="spellEnd"/>
            <w:r w:rsidR="00E90B59" w:rsidRPr="00E90B59">
              <w:rPr>
                <w:i/>
              </w:rPr>
              <w:t xml:space="preserve"> средства</w:t>
            </w:r>
          </w:p>
          <w:p w:rsidR="00D46BD3" w:rsidRPr="00E90B59" w:rsidRDefault="00D46BD3" w:rsidP="00E90B59">
            <w:pPr>
              <w:jc w:val="both"/>
            </w:pPr>
            <w:r w:rsidRPr="00E90B59">
              <w:t xml:space="preserve">В промышленном ассортименте – </w:t>
            </w:r>
            <w:r w:rsidR="00E90B59" w:rsidRPr="00E90B59">
              <w:t>2</w:t>
            </w:r>
            <w:r w:rsidRPr="00E90B59">
              <w:t xml:space="preserve"> ассортиментные подгруппы.</w:t>
            </w:r>
          </w:p>
        </w:tc>
      </w:tr>
      <w:tr w:rsidR="00D46BD3" w:rsidRPr="00E90B59" w:rsidTr="003B3037">
        <w:tc>
          <w:tcPr>
            <w:tcW w:w="4785" w:type="dxa"/>
            <w:gridSpan w:val="2"/>
            <w:vAlign w:val="center"/>
          </w:tcPr>
          <w:p w:rsidR="00D46BD3" w:rsidRPr="00E90B59" w:rsidRDefault="00D46BD3" w:rsidP="00E90B59">
            <w:pPr>
              <w:jc w:val="center"/>
            </w:pPr>
            <w:r w:rsidRPr="00E90B59">
              <w:t xml:space="preserve">1. </w:t>
            </w:r>
            <w:proofErr w:type="spellStart"/>
            <w:r w:rsidR="00E90B59" w:rsidRPr="00E90B59">
              <w:t>Статины</w:t>
            </w:r>
            <w:proofErr w:type="spellEnd"/>
          </w:p>
        </w:tc>
        <w:tc>
          <w:tcPr>
            <w:tcW w:w="4786" w:type="dxa"/>
            <w:gridSpan w:val="2"/>
            <w:vAlign w:val="center"/>
          </w:tcPr>
          <w:p w:rsidR="00D46BD3" w:rsidRPr="00E90B59" w:rsidRDefault="00D46BD3" w:rsidP="00E90B59">
            <w:pPr>
              <w:jc w:val="center"/>
            </w:pPr>
            <w:r w:rsidRPr="00E90B59">
              <w:t xml:space="preserve">2. </w:t>
            </w:r>
            <w:r w:rsidR="00E90B59" w:rsidRPr="00E90B59">
              <w:t xml:space="preserve">Другие </w:t>
            </w:r>
            <w:proofErr w:type="spellStart"/>
            <w:r w:rsidR="00E90B59" w:rsidRPr="00E90B59">
              <w:t>гиполипидемические</w:t>
            </w:r>
            <w:proofErr w:type="spellEnd"/>
            <w:r w:rsidR="00E90B59" w:rsidRPr="00E90B59">
              <w:t xml:space="preserve"> средства</w:t>
            </w:r>
          </w:p>
        </w:tc>
      </w:tr>
      <w:tr w:rsidR="00D46BD3" w:rsidRPr="00E90B59" w:rsidTr="003B3037">
        <w:tc>
          <w:tcPr>
            <w:tcW w:w="81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 xml:space="preserve">№ </w:t>
            </w:r>
            <w:proofErr w:type="gramStart"/>
            <w:r w:rsidRPr="00E90B59">
              <w:t>п</w:t>
            </w:r>
            <w:proofErr w:type="gramEnd"/>
            <w:r w:rsidRPr="00E90B59">
              <w:t>/п</w:t>
            </w:r>
          </w:p>
        </w:tc>
        <w:tc>
          <w:tcPr>
            <w:tcW w:w="3968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Торговое наименование товара</w:t>
            </w:r>
          </w:p>
        </w:tc>
        <w:tc>
          <w:tcPr>
            <w:tcW w:w="85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 xml:space="preserve">№ </w:t>
            </w:r>
            <w:proofErr w:type="gramStart"/>
            <w:r w:rsidRPr="00E90B59">
              <w:t>п</w:t>
            </w:r>
            <w:proofErr w:type="gramEnd"/>
            <w:r w:rsidRPr="00E90B59">
              <w:t>/п</w:t>
            </w:r>
          </w:p>
        </w:tc>
        <w:tc>
          <w:tcPr>
            <w:tcW w:w="39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Торговое наименование товара</w:t>
            </w:r>
          </w:p>
        </w:tc>
      </w:tr>
      <w:tr w:rsidR="00D46BD3" w:rsidRPr="00E90B59" w:rsidTr="003B3037">
        <w:tc>
          <w:tcPr>
            <w:tcW w:w="81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3968" w:type="dxa"/>
          </w:tcPr>
          <w:p w:rsidR="00D46BD3" w:rsidRPr="00E90B59" w:rsidRDefault="00E90B59" w:rsidP="003B3037">
            <w:pPr>
              <w:jc w:val="both"/>
            </w:pPr>
            <w:proofErr w:type="spellStart"/>
            <w:r w:rsidRPr="00E90B59">
              <w:t>Аторис</w:t>
            </w:r>
            <w:proofErr w:type="spellEnd"/>
          </w:p>
        </w:tc>
        <w:tc>
          <w:tcPr>
            <w:tcW w:w="85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3934" w:type="dxa"/>
          </w:tcPr>
          <w:p w:rsidR="00D46BD3" w:rsidRPr="00E90B59" w:rsidRDefault="00E90B59" w:rsidP="003B3037">
            <w:pPr>
              <w:jc w:val="both"/>
            </w:pPr>
            <w:proofErr w:type="spellStart"/>
            <w:r w:rsidRPr="00E90B59">
              <w:t>Орсотен</w:t>
            </w:r>
            <w:proofErr w:type="spellEnd"/>
          </w:p>
        </w:tc>
      </w:tr>
      <w:tr w:rsidR="00D46BD3" w:rsidRPr="00E90B59" w:rsidTr="003B3037">
        <w:tc>
          <w:tcPr>
            <w:tcW w:w="81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2</w:t>
            </w:r>
          </w:p>
        </w:tc>
        <w:tc>
          <w:tcPr>
            <w:tcW w:w="3968" w:type="dxa"/>
          </w:tcPr>
          <w:p w:rsidR="00D46BD3" w:rsidRPr="00E90B59" w:rsidRDefault="00E90B59" w:rsidP="003B3037">
            <w:pPr>
              <w:jc w:val="both"/>
            </w:pPr>
            <w:proofErr w:type="spellStart"/>
            <w:r w:rsidRPr="00E90B59">
              <w:t>Тулип</w:t>
            </w:r>
            <w:proofErr w:type="spellEnd"/>
          </w:p>
        </w:tc>
        <w:tc>
          <w:tcPr>
            <w:tcW w:w="852" w:type="dxa"/>
            <w:vAlign w:val="center"/>
          </w:tcPr>
          <w:p w:rsidR="00D46BD3" w:rsidRPr="00E90B59" w:rsidRDefault="00E90B59" w:rsidP="003B3037">
            <w:pPr>
              <w:jc w:val="center"/>
            </w:pPr>
            <w:r w:rsidRPr="00E90B59">
              <w:t>2</w:t>
            </w:r>
          </w:p>
        </w:tc>
        <w:tc>
          <w:tcPr>
            <w:tcW w:w="3934" w:type="dxa"/>
          </w:tcPr>
          <w:p w:rsidR="00D46BD3" w:rsidRPr="00E90B59" w:rsidRDefault="00E90B59" w:rsidP="003B3037">
            <w:pPr>
              <w:jc w:val="both"/>
            </w:pPr>
            <w:proofErr w:type="spellStart"/>
            <w:r w:rsidRPr="00E90B59">
              <w:t>Октолипен</w:t>
            </w:r>
            <w:proofErr w:type="spellEnd"/>
          </w:p>
        </w:tc>
      </w:tr>
      <w:tr w:rsidR="00D46BD3" w:rsidRPr="00E90B59" w:rsidTr="003B3037">
        <w:tc>
          <w:tcPr>
            <w:tcW w:w="81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3968" w:type="dxa"/>
          </w:tcPr>
          <w:p w:rsidR="00D46BD3" w:rsidRPr="00E90B59" w:rsidRDefault="00E90B59" w:rsidP="003B3037">
            <w:pPr>
              <w:jc w:val="both"/>
            </w:pPr>
            <w:proofErr w:type="spellStart"/>
            <w:r w:rsidRPr="00E90B59">
              <w:t>Роксера</w:t>
            </w:r>
            <w:proofErr w:type="spellEnd"/>
          </w:p>
        </w:tc>
        <w:tc>
          <w:tcPr>
            <w:tcW w:w="852" w:type="dxa"/>
            <w:vAlign w:val="center"/>
          </w:tcPr>
          <w:p w:rsidR="00D46BD3" w:rsidRPr="00E90B59" w:rsidRDefault="00E90B59" w:rsidP="003B3037">
            <w:pPr>
              <w:jc w:val="center"/>
            </w:pPr>
            <w:r w:rsidRPr="00E90B59">
              <w:t>3</w:t>
            </w:r>
          </w:p>
        </w:tc>
        <w:tc>
          <w:tcPr>
            <w:tcW w:w="3934" w:type="dxa"/>
          </w:tcPr>
          <w:p w:rsidR="00D46BD3" w:rsidRPr="00E90B59" w:rsidRDefault="00E90B59" w:rsidP="003B3037">
            <w:pPr>
              <w:jc w:val="both"/>
            </w:pPr>
            <w:proofErr w:type="spellStart"/>
            <w:r w:rsidRPr="00E90B59">
              <w:t>Трибестан</w:t>
            </w:r>
            <w:proofErr w:type="spellEnd"/>
          </w:p>
        </w:tc>
      </w:tr>
      <w:tr w:rsidR="00D46BD3" w:rsidRPr="00E90B59" w:rsidTr="003B3037">
        <w:tc>
          <w:tcPr>
            <w:tcW w:w="81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3968" w:type="dxa"/>
          </w:tcPr>
          <w:p w:rsidR="00D46BD3" w:rsidRPr="00E90B59" w:rsidRDefault="00E90B59" w:rsidP="003B3037">
            <w:pPr>
              <w:jc w:val="both"/>
            </w:pPr>
            <w:proofErr w:type="spellStart"/>
            <w:r w:rsidRPr="00E90B59">
              <w:t>Вазилип</w:t>
            </w:r>
            <w:proofErr w:type="spellEnd"/>
          </w:p>
        </w:tc>
        <w:tc>
          <w:tcPr>
            <w:tcW w:w="852" w:type="dxa"/>
            <w:vAlign w:val="center"/>
          </w:tcPr>
          <w:p w:rsidR="00D46BD3" w:rsidRPr="00E90B59" w:rsidRDefault="00E90B59" w:rsidP="003B3037">
            <w:pPr>
              <w:jc w:val="center"/>
            </w:pPr>
            <w:r w:rsidRPr="00E90B59">
              <w:t>4</w:t>
            </w:r>
          </w:p>
        </w:tc>
        <w:tc>
          <w:tcPr>
            <w:tcW w:w="3934" w:type="dxa"/>
          </w:tcPr>
          <w:p w:rsidR="00D46BD3" w:rsidRPr="00E90B59" w:rsidRDefault="00D46BD3" w:rsidP="003B3037">
            <w:pPr>
              <w:jc w:val="both"/>
            </w:pPr>
          </w:p>
        </w:tc>
      </w:tr>
      <w:tr w:rsidR="00D46BD3" w:rsidRPr="00E90B59" w:rsidTr="003B3037">
        <w:tc>
          <w:tcPr>
            <w:tcW w:w="817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5</w:t>
            </w:r>
          </w:p>
        </w:tc>
        <w:tc>
          <w:tcPr>
            <w:tcW w:w="3968" w:type="dxa"/>
          </w:tcPr>
          <w:p w:rsidR="00D46BD3" w:rsidRPr="00E90B59" w:rsidRDefault="00D46BD3" w:rsidP="003B3037">
            <w:pPr>
              <w:jc w:val="both"/>
            </w:pPr>
          </w:p>
        </w:tc>
        <w:tc>
          <w:tcPr>
            <w:tcW w:w="852" w:type="dxa"/>
            <w:vAlign w:val="center"/>
          </w:tcPr>
          <w:p w:rsidR="00D46BD3" w:rsidRPr="00E90B59" w:rsidRDefault="00E90B59" w:rsidP="003B3037">
            <w:pPr>
              <w:jc w:val="center"/>
            </w:pPr>
            <w:r w:rsidRPr="00E90B59">
              <w:t>5</w:t>
            </w:r>
          </w:p>
        </w:tc>
        <w:tc>
          <w:tcPr>
            <w:tcW w:w="3934" w:type="dxa"/>
          </w:tcPr>
          <w:p w:rsidR="00D46BD3" w:rsidRPr="00E90B59" w:rsidRDefault="00D46BD3" w:rsidP="003B3037">
            <w:pPr>
              <w:jc w:val="both"/>
            </w:pPr>
          </w:p>
        </w:tc>
      </w:tr>
    </w:tbl>
    <w:p w:rsidR="004C2E0A" w:rsidRPr="00E90B59" w:rsidRDefault="004C2E0A" w:rsidP="00D46BD3">
      <w:pPr>
        <w:jc w:val="both"/>
      </w:pPr>
    </w:p>
    <w:p w:rsidR="00D46BD3" w:rsidRPr="00E90B59" w:rsidRDefault="00D46BD3" w:rsidP="00D46BD3">
      <w:pPr>
        <w:jc w:val="both"/>
      </w:pPr>
      <w:r w:rsidRPr="00E90B59">
        <w:t>2.1.2. Рассчитываем коэффициент широты</w:t>
      </w:r>
      <w:proofErr w:type="gramStart"/>
      <w:r w:rsidRPr="00E90B59">
        <w:t xml:space="preserve"> К</w:t>
      </w:r>
      <w:proofErr w:type="gramEnd"/>
      <w:r w:rsidRPr="00E90B59">
        <w:rPr>
          <w:vertAlign w:val="subscript"/>
        </w:rPr>
        <w:t>ш</w:t>
      </w:r>
      <w:r w:rsidRPr="00E90B59">
        <w:t xml:space="preserve"> по формуле:</w:t>
      </w:r>
    </w:p>
    <w:p w:rsidR="00D46BD3" w:rsidRPr="00E90B59" w:rsidRDefault="00D46BD3" w:rsidP="00D46BD3">
      <w:pPr>
        <w:jc w:val="center"/>
      </w:pPr>
      <w:r w:rsidRPr="00E90B59">
        <w:t>К</w:t>
      </w:r>
      <w:r w:rsidRPr="00E90B59">
        <w:rPr>
          <w:vertAlign w:val="subscript"/>
        </w:rPr>
        <w:t>ш</w:t>
      </w:r>
      <w:r w:rsidRPr="00E90B59">
        <w:t xml:space="preserve"> = </w:t>
      </w:r>
      <w:proofErr w:type="spellStart"/>
      <w:r w:rsidRPr="00E90B59">
        <w:t>Ш</w:t>
      </w:r>
      <w:r w:rsidRPr="00E90B59">
        <w:rPr>
          <w:vertAlign w:val="subscript"/>
        </w:rPr>
        <w:t>ф</w:t>
      </w:r>
      <w:proofErr w:type="spellEnd"/>
      <w:r w:rsidRPr="00E90B59">
        <w:t>/</w:t>
      </w:r>
      <w:proofErr w:type="spellStart"/>
      <w:r w:rsidRPr="00E90B59">
        <w:t>Ш</w:t>
      </w:r>
      <w:r w:rsidRPr="00E90B59">
        <w:rPr>
          <w:vertAlign w:val="subscript"/>
        </w:rPr>
        <w:t>б</w:t>
      </w:r>
      <w:proofErr w:type="spellEnd"/>
      <w:r w:rsidRPr="00E90B59">
        <w:t xml:space="preserve"> = 1/</w:t>
      </w:r>
      <w:r w:rsidR="00E90B59" w:rsidRPr="00E90B59">
        <w:t>14</w:t>
      </w:r>
      <w:r w:rsidRPr="00E90B59">
        <w:t xml:space="preserve"> =</w:t>
      </w:r>
      <w:r w:rsidR="00E90B59" w:rsidRPr="00E90B59">
        <w:t xml:space="preserve"> </w:t>
      </w:r>
      <w:r w:rsidRPr="00E90B59">
        <w:t>0,</w:t>
      </w:r>
      <w:r w:rsidR="00E90B59" w:rsidRPr="00E90B59">
        <w:t>07</w:t>
      </w:r>
    </w:p>
    <w:p w:rsidR="00D46BD3" w:rsidRPr="00E90B59" w:rsidRDefault="00D46BD3" w:rsidP="00D46BD3">
      <w:pPr>
        <w:jc w:val="both"/>
      </w:pPr>
      <w:r w:rsidRPr="00E90B59">
        <w:t>Заносим результаты в графу 2 второй таблицы.</w:t>
      </w:r>
    </w:p>
    <w:p w:rsidR="00D46BD3" w:rsidRPr="00E90B59" w:rsidRDefault="00D46BD3" w:rsidP="00D46BD3">
      <w:pPr>
        <w:jc w:val="both"/>
      </w:pPr>
      <w:r w:rsidRPr="00E90B59">
        <w:t>2.1.3. Вывод: широта ассортимента низкая.</w:t>
      </w:r>
    </w:p>
    <w:p w:rsidR="00D46BD3" w:rsidRPr="00E90B59" w:rsidRDefault="00D46BD3" w:rsidP="00D46BD3">
      <w:pPr>
        <w:jc w:val="both"/>
      </w:pPr>
      <w:r w:rsidRPr="00E90B59">
        <w:t>2.2. Определить полноту ассортимента:</w:t>
      </w:r>
    </w:p>
    <w:p w:rsidR="00D46BD3" w:rsidRPr="00E90B59" w:rsidRDefault="00D46BD3" w:rsidP="00D46BD3">
      <w:pPr>
        <w:jc w:val="both"/>
      </w:pPr>
      <w:r w:rsidRPr="00E90B59">
        <w:t xml:space="preserve">2.2.1. Устанавливаем количество ассортиментных подгрупп в торговом ассортименте аптеки – </w:t>
      </w:r>
      <w:proofErr w:type="spellStart"/>
      <w:r w:rsidRPr="00E90B59">
        <w:t>П</w:t>
      </w:r>
      <w:r w:rsidRPr="00E90B59">
        <w:rPr>
          <w:vertAlign w:val="subscript"/>
        </w:rPr>
        <w:t>ф</w:t>
      </w:r>
      <w:proofErr w:type="spellEnd"/>
      <w:r w:rsidRPr="00E90B59">
        <w:t xml:space="preserve"> по ситуационной задаче и общее число ассортиментных </w:t>
      </w:r>
      <w:proofErr w:type="spellStart"/>
      <w:r w:rsidRPr="00E90B59">
        <w:t>подгупп</w:t>
      </w:r>
      <w:proofErr w:type="spellEnd"/>
      <w:r w:rsidRPr="00E90B59">
        <w:t xml:space="preserve"> в промышленном ассортименте по ОКП или Государственному реестру – П</w:t>
      </w:r>
      <w:r w:rsidRPr="00E90B59">
        <w:rPr>
          <w:vertAlign w:val="subscript"/>
        </w:rPr>
        <w:t>б</w:t>
      </w:r>
      <w:r w:rsidRPr="00E90B59">
        <w:t>.</w:t>
      </w:r>
    </w:p>
    <w:p w:rsidR="00D46BD3" w:rsidRPr="00E90B59" w:rsidRDefault="00D46BD3" w:rsidP="00D46BD3">
      <w:pPr>
        <w:jc w:val="both"/>
      </w:pPr>
      <w:r w:rsidRPr="00E90B59">
        <w:t xml:space="preserve">2.2.2. Рассчитать коэффициент полноты </w:t>
      </w:r>
      <w:proofErr w:type="spellStart"/>
      <w:r w:rsidRPr="00E90B59">
        <w:t>К</w:t>
      </w:r>
      <w:r w:rsidRPr="00E90B59">
        <w:rPr>
          <w:vertAlign w:val="subscript"/>
        </w:rPr>
        <w:t>п</w:t>
      </w:r>
      <w:proofErr w:type="spellEnd"/>
      <w:r w:rsidRPr="00E90B59">
        <w:t xml:space="preserve"> по формуле:</w:t>
      </w:r>
    </w:p>
    <w:p w:rsidR="00D46BD3" w:rsidRPr="00E90B59" w:rsidRDefault="00D46BD3" w:rsidP="00D46BD3">
      <w:pPr>
        <w:jc w:val="center"/>
      </w:pPr>
      <w:proofErr w:type="spellStart"/>
      <w:r w:rsidRPr="00E90B59">
        <w:t>К</w:t>
      </w:r>
      <w:r w:rsidRPr="00E90B59">
        <w:rPr>
          <w:vertAlign w:val="subscript"/>
        </w:rPr>
        <w:t>п</w:t>
      </w:r>
      <w:proofErr w:type="spellEnd"/>
      <w:r w:rsidRPr="00E90B59">
        <w:t xml:space="preserve"> = </w:t>
      </w:r>
      <w:proofErr w:type="spellStart"/>
      <w:r w:rsidRPr="00E90B59">
        <w:t>П</w:t>
      </w:r>
      <w:r w:rsidRPr="00E90B59">
        <w:rPr>
          <w:vertAlign w:val="subscript"/>
        </w:rPr>
        <w:t>ф</w:t>
      </w:r>
      <w:proofErr w:type="spellEnd"/>
      <w:r w:rsidRPr="00E90B59">
        <w:t>/П</w:t>
      </w:r>
      <w:r w:rsidRPr="00E90B59">
        <w:rPr>
          <w:vertAlign w:val="subscript"/>
        </w:rPr>
        <w:t>б</w:t>
      </w:r>
      <w:r w:rsidRPr="00E90B59">
        <w:t xml:space="preserve"> = 2/</w:t>
      </w:r>
      <w:r w:rsidR="00E90B59" w:rsidRPr="00E90B59">
        <w:t>2</w:t>
      </w:r>
      <w:r w:rsidRPr="00E90B59">
        <w:t xml:space="preserve"> = </w:t>
      </w:r>
      <w:r w:rsidR="00E90B59" w:rsidRPr="00E90B59">
        <w:t>1</w:t>
      </w:r>
    </w:p>
    <w:p w:rsidR="00D46BD3" w:rsidRPr="00E90B59" w:rsidRDefault="00D46BD3" w:rsidP="00D46BD3">
      <w:pPr>
        <w:jc w:val="both"/>
      </w:pPr>
      <w:r w:rsidRPr="00E90B59">
        <w:t>Результаты занести в графу 3 второй таблицы.</w:t>
      </w:r>
    </w:p>
    <w:p w:rsidR="00D46BD3" w:rsidRPr="00E90B59" w:rsidRDefault="003B3037" w:rsidP="00D46BD3">
      <w:pPr>
        <w:jc w:val="both"/>
      </w:pPr>
      <w:r w:rsidRPr="00E90B59">
        <w:t>2.2.3. Вывод: полнота ассортиме</w:t>
      </w:r>
      <w:r w:rsidR="00D46BD3" w:rsidRPr="00E90B59">
        <w:t>нта удовлетворительная.</w:t>
      </w:r>
    </w:p>
    <w:p w:rsidR="00D46BD3" w:rsidRPr="00E90B59" w:rsidRDefault="00D46BD3" w:rsidP="00D46BD3">
      <w:pPr>
        <w:jc w:val="both"/>
      </w:pPr>
      <w:r w:rsidRPr="00E90B59">
        <w:t>2.3. Определить глубину ассортимента.</w:t>
      </w:r>
    </w:p>
    <w:p w:rsidR="00D46BD3" w:rsidRPr="00E90B59" w:rsidRDefault="00D46BD3" w:rsidP="00D46BD3">
      <w:pPr>
        <w:jc w:val="both"/>
      </w:pPr>
      <w:r w:rsidRPr="00E90B59">
        <w:t>2.3.1. Устанавливаем число товарных единиц для каждой ассортиментной подгруппы по ситуационной задаче в торговом ассортименте аптеки (</w:t>
      </w:r>
      <w:proofErr w:type="spellStart"/>
      <w:r w:rsidRPr="00E90B59">
        <w:t>Г</w:t>
      </w:r>
      <w:r w:rsidRPr="00E90B59">
        <w:rPr>
          <w:vertAlign w:val="subscript"/>
        </w:rPr>
        <w:t>ф</w:t>
      </w:r>
      <w:proofErr w:type="spellEnd"/>
      <w:r w:rsidRPr="00E90B59">
        <w:t>) и общее число товарных единиц по ОКП или Государственному реестру – Г</w:t>
      </w:r>
      <w:r w:rsidRPr="00E90B59">
        <w:rPr>
          <w:vertAlign w:val="subscript"/>
        </w:rPr>
        <w:t>б</w:t>
      </w:r>
      <w:r w:rsidRPr="00E90B59">
        <w:t>.</w:t>
      </w:r>
    </w:p>
    <w:p w:rsidR="00D46BD3" w:rsidRPr="00E90B59" w:rsidRDefault="00D46BD3" w:rsidP="00D46BD3">
      <w:pPr>
        <w:jc w:val="both"/>
      </w:pPr>
      <w:r w:rsidRPr="00E90B59">
        <w:t xml:space="preserve">2.3.2. Рассчитываем коэффициенты глубины </w:t>
      </w:r>
      <w:proofErr w:type="gramStart"/>
      <w:r w:rsidRPr="00E90B59">
        <w:t>К</w:t>
      </w:r>
      <w:r w:rsidRPr="00E90B59">
        <w:rPr>
          <w:vertAlign w:val="subscript"/>
        </w:rPr>
        <w:t>г</w:t>
      </w:r>
      <w:proofErr w:type="gramEnd"/>
      <w:r w:rsidRPr="00E90B59">
        <w:t xml:space="preserve"> для </w:t>
      </w:r>
      <w:proofErr w:type="spellStart"/>
      <w:r w:rsidR="00E90B59" w:rsidRPr="00E90B59">
        <w:t>статинов</w:t>
      </w:r>
      <w:proofErr w:type="spellEnd"/>
      <w:r w:rsidR="00E90B59" w:rsidRPr="00E90B59">
        <w:t xml:space="preserve"> и других </w:t>
      </w:r>
      <w:proofErr w:type="spellStart"/>
      <w:r w:rsidR="00E90B59" w:rsidRPr="00E90B59">
        <w:t>гиполипидемических</w:t>
      </w:r>
      <w:proofErr w:type="spellEnd"/>
      <w:r w:rsidR="00E90B59" w:rsidRPr="00E90B59">
        <w:t xml:space="preserve"> средств</w:t>
      </w:r>
      <w:r w:rsidRPr="00E90B59">
        <w:t xml:space="preserve"> по формуле:</w:t>
      </w:r>
    </w:p>
    <w:p w:rsidR="00D46BD3" w:rsidRPr="00E90B59" w:rsidRDefault="00D46BD3" w:rsidP="00D46BD3">
      <w:pPr>
        <w:jc w:val="both"/>
      </w:pPr>
      <w:r w:rsidRPr="00E90B59">
        <w:t xml:space="preserve">Для </w:t>
      </w:r>
      <w:proofErr w:type="spellStart"/>
      <w:r w:rsidR="00E90B59" w:rsidRPr="00E90B59">
        <w:t>статинов</w:t>
      </w:r>
      <w:proofErr w:type="spellEnd"/>
      <w:r w:rsidRPr="00E90B59">
        <w:t xml:space="preserve">: </w:t>
      </w:r>
      <w:proofErr w:type="gramStart"/>
      <w:r w:rsidRPr="00E90B59">
        <w:t>К</w:t>
      </w:r>
      <w:r w:rsidRPr="00E90B59">
        <w:rPr>
          <w:vertAlign w:val="subscript"/>
        </w:rPr>
        <w:t>г</w:t>
      </w:r>
      <w:proofErr w:type="gramEnd"/>
      <w:r w:rsidRPr="00E90B59">
        <w:t xml:space="preserve"> = </w:t>
      </w:r>
      <w:proofErr w:type="spellStart"/>
      <w:r w:rsidRPr="00E90B59">
        <w:t>Г</w:t>
      </w:r>
      <w:r w:rsidRPr="00E90B59">
        <w:rPr>
          <w:vertAlign w:val="subscript"/>
        </w:rPr>
        <w:t>ф</w:t>
      </w:r>
      <w:proofErr w:type="spellEnd"/>
      <w:r w:rsidRPr="00E90B59">
        <w:t>/Г</w:t>
      </w:r>
      <w:r w:rsidRPr="00E90B59">
        <w:rPr>
          <w:vertAlign w:val="subscript"/>
        </w:rPr>
        <w:t>б</w:t>
      </w:r>
      <w:r w:rsidRPr="00E90B59">
        <w:t xml:space="preserve"> = </w:t>
      </w:r>
      <w:r w:rsidR="00E90B59" w:rsidRPr="00E90B59">
        <w:t>4</w:t>
      </w:r>
      <w:r w:rsidRPr="00E90B59">
        <w:t>/</w:t>
      </w:r>
      <w:r w:rsidR="00E90B59" w:rsidRPr="00E90B59">
        <w:t>10 = 0,</w:t>
      </w:r>
      <w:r w:rsidRPr="00E90B59">
        <w:t>4</w:t>
      </w:r>
    </w:p>
    <w:p w:rsidR="00D46BD3" w:rsidRPr="00E90B59" w:rsidRDefault="00D46BD3" w:rsidP="00D46BD3">
      <w:pPr>
        <w:jc w:val="both"/>
      </w:pPr>
      <w:r w:rsidRPr="00E90B59">
        <w:t xml:space="preserve">Для </w:t>
      </w:r>
      <w:r w:rsidR="00E90B59" w:rsidRPr="00E90B59">
        <w:t xml:space="preserve">других </w:t>
      </w:r>
      <w:proofErr w:type="spellStart"/>
      <w:r w:rsidR="00E90B59" w:rsidRPr="00E90B59">
        <w:t>гиполипидемических</w:t>
      </w:r>
      <w:proofErr w:type="spellEnd"/>
      <w:r w:rsidRPr="00E90B59">
        <w:t xml:space="preserve">: </w:t>
      </w:r>
      <w:proofErr w:type="gramStart"/>
      <w:r w:rsidRPr="00E90B59">
        <w:t>К</w:t>
      </w:r>
      <w:r w:rsidRPr="00E90B59">
        <w:rPr>
          <w:vertAlign w:val="subscript"/>
        </w:rPr>
        <w:t>г</w:t>
      </w:r>
      <w:proofErr w:type="gramEnd"/>
      <w:r w:rsidRPr="00E90B59">
        <w:t xml:space="preserve"> = </w:t>
      </w:r>
      <w:proofErr w:type="spellStart"/>
      <w:r w:rsidRPr="00E90B59">
        <w:t>Г</w:t>
      </w:r>
      <w:r w:rsidRPr="00E90B59">
        <w:rPr>
          <w:vertAlign w:val="subscript"/>
        </w:rPr>
        <w:t>ф</w:t>
      </w:r>
      <w:proofErr w:type="spellEnd"/>
      <w:r w:rsidRPr="00E90B59">
        <w:t>/Г</w:t>
      </w:r>
      <w:r w:rsidRPr="00E90B59">
        <w:rPr>
          <w:vertAlign w:val="subscript"/>
        </w:rPr>
        <w:t>б</w:t>
      </w:r>
      <w:r w:rsidRPr="00E90B59">
        <w:t xml:space="preserve"> = </w:t>
      </w:r>
      <w:r w:rsidR="00E90B59" w:rsidRPr="00E90B59">
        <w:t>3/6</w:t>
      </w:r>
      <w:r w:rsidRPr="00E90B59">
        <w:t xml:space="preserve"> = 0,5</w:t>
      </w:r>
    </w:p>
    <w:p w:rsidR="00D46BD3" w:rsidRPr="00E90B59" w:rsidRDefault="00D46BD3" w:rsidP="00D46BD3">
      <w:pPr>
        <w:jc w:val="both"/>
      </w:pPr>
      <w:r w:rsidRPr="00E90B59">
        <w:t>Заносим результаты в графу 4 таблицы второй.</w:t>
      </w:r>
    </w:p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</w:pPr>
      <w:r w:rsidRPr="00E90B59">
        <w:t xml:space="preserve">Таблица 2. Результаты анализа ассортимента оральных контрацептивов  в аптеке </w:t>
      </w:r>
      <w:r w:rsidR="00F4028C" w:rsidRPr="00E90B59">
        <w:t>№10 г. Красноярска.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029"/>
        <w:gridCol w:w="2370"/>
        <w:gridCol w:w="2370"/>
      </w:tblGrid>
      <w:tr w:rsidR="00D46BD3" w:rsidRPr="00E90B59" w:rsidTr="003B3037">
        <w:tc>
          <w:tcPr>
            <w:tcW w:w="2802" w:type="dxa"/>
            <w:vMerge w:val="restart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Наименование товарной линии</w:t>
            </w:r>
          </w:p>
        </w:tc>
        <w:tc>
          <w:tcPr>
            <w:tcW w:w="6769" w:type="dxa"/>
            <w:gridSpan w:val="3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Показатели ассортимента</w:t>
            </w:r>
          </w:p>
        </w:tc>
      </w:tr>
      <w:tr w:rsidR="00D46BD3" w:rsidRPr="00E90B59" w:rsidTr="003B3037">
        <w:tc>
          <w:tcPr>
            <w:tcW w:w="2802" w:type="dxa"/>
            <w:vMerge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202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К</w:t>
            </w:r>
            <w:r w:rsidRPr="00E90B59">
              <w:rPr>
                <w:vertAlign w:val="subscript"/>
              </w:rPr>
              <w:t>ш</w:t>
            </w:r>
          </w:p>
        </w:tc>
        <w:tc>
          <w:tcPr>
            <w:tcW w:w="2370" w:type="dxa"/>
            <w:vAlign w:val="center"/>
          </w:tcPr>
          <w:p w:rsidR="00D46BD3" w:rsidRPr="00E90B59" w:rsidRDefault="00D46BD3" w:rsidP="003B3037">
            <w:pPr>
              <w:jc w:val="center"/>
            </w:pPr>
            <w:proofErr w:type="spellStart"/>
            <w:r w:rsidRPr="00E90B59">
              <w:t>К</w:t>
            </w:r>
            <w:r w:rsidRPr="00E90B59">
              <w:rPr>
                <w:vertAlign w:val="subscript"/>
              </w:rPr>
              <w:t>п</w:t>
            </w:r>
            <w:proofErr w:type="spellEnd"/>
          </w:p>
        </w:tc>
        <w:tc>
          <w:tcPr>
            <w:tcW w:w="2370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К</w:t>
            </w:r>
            <w:r w:rsidRPr="00E90B59">
              <w:rPr>
                <w:vertAlign w:val="subscript"/>
              </w:rPr>
              <w:t>г</w:t>
            </w:r>
          </w:p>
        </w:tc>
      </w:tr>
      <w:tr w:rsidR="00D46BD3" w:rsidRPr="00E90B59" w:rsidTr="003B3037">
        <w:tc>
          <w:tcPr>
            <w:tcW w:w="280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202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2</w:t>
            </w:r>
          </w:p>
        </w:tc>
        <w:tc>
          <w:tcPr>
            <w:tcW w:w="2370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2370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</w:tr>
      <w:tr w:rsidR="00D46BD3" w:rsidRPr="00E90B59" w:rsidTr="003B3037">
        <w:tc>
          <w:tcPr>
            <w:tcW w:w="2802" w:type="dxa"/>
          </w:tcPr>
          <w:p w:rsidR="00D46BD3" w:rsidRPr="00E90B59" w:rsidRDefault="00D46BD3" w:rsidP="00E90B59">
            <w:r w:rsidRPr="00E90B59">
              <w:t xml:space="preserve">1. </w:t>
            </w:r>
            <w:proofErr w:type="spellStart"/>
            <w:r w:rsidR="00E90B59" w:rsidRPr="00E90B59">
              <w:t>Гиполипидемические</w:t>
            </w:r>
            <w:proofErr w:type="spellEnd"/>
            <w:r w:rsidR="00E90B59" w:rsidRPr="00E90B59">
              <w:t xml:space="preserve"> средства</w:t>
            </w:r>
          </w:p>
        </w:tc>
        <w:tc>
          <w:tcPr>
            <w:tcW w:w="2029" w:type="dxa"/>
            <w:vAlign w:val="center"/>
          </w:tcPr>
          <w:p w:rsidR="00D46BD3" w:rsidRPr="00E90B59" w:rsidRDefault="00D46BD3" w:rsidP="00E90B59">
            <w:pPr>
              <w:jc w:val="center"/>
            </w:pPr>
            <w:r w:rsidRPr="00E90B59">
              <w:t>0,</w:t>
            </w:r>
            <w:r w:rsidR="00E90B59" w:rsidRPr="00E90B59">
              <w:t>07</w:t>
            </w:r>
          </w:p>
        </w:tc>
        <w:tc>
          <w:tcPr>
            <w:tcW w:w="2370" w:type="dxa"/>
            <w:vAlign w:val="center"/>
          </w:tcPr>
          <w:p w:rsidR="00D46BD3" w:rsidRPr="00E90B59" w:rsidRDefault="00E90B59" w:rsidP="003B3037">
            <w:pPr>
              <w:jc w:val="center"/>
            </w:pPr>
            <w:r w:rsidRPr="00E90B59">
              <w:t>1</w:t>
            </w:r>
          </w:p>
        </w:tc>
        <w:tc>
          <w:tcPr>
            <w:tcW w:w="2370" w:type="dxa"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</w:tr>
      <w:tr w:rsidR="00D46BD3" w:rsidRPr="00E90B59" w:rsidTr="003B3037">
        <w:tc>
          <w:tcPr>
            <w:tcW w:w="2802" w:type="dxa"/>
          </w:tcPr>
          <w:p w:rsidR="00D46BD3" w:rsidRPr="00E90B59" w:rsidRDefault="00D46BD3" w:rsidP="00E90B59">
            <w:r w:rsidRPr="00E90B59">
              <w:lastRenderedPageBreak/>
              <w:t xml:space="preserve">2. </w:t>
            </w:r>
            <w:proofErr w:type="spellStart"/>
            <w:r w:rsidR="00E90B59" w:rsidRPr="00E90B59">
              <w:t>Статины</w:t>
            </w:r>
            <w:proofErr w:type="spellEnd"/>
          </w:p>
        </w:tc>
        <w:tc>
          <w:tcPr>
            <w:tcW w:w="2029" w:type="dxa"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2370" w:type="dxa"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2370" w:type="dxa"/>
            <w:vAlign w:val="center"/>
          </w:tcPr>
          <w:p w:rsidR="00D46BD3" w:rsidRPr="00E90B59" w:rsidRDefault="00D46BD3" w:rsidP="00E90B59">
            <w:pPr>
              <w:jc w:val="center"/>
            </w:pPr>
            <w:r w:rsidRPr="00E90B59">
              <w:t>0,</w:t>
            </w:r>
            <w:r w:rsidR="00E90B59" w:rsidRPr="00E90B59">
              <w:t>4</w:t>
            </w:r>
          </w:p>
        </w:tc>
      </w:tr>
      <w:tr w:rsidR="00D46BD3" w:rsidRPr="00E90B59" w:rsidTr="003B3037">
        <w:tc>
          <w:tcPr>
            <w:tcW w:w="2802" w:type="dxa"/>
          </w:tcPr>
          <w:p w:rsidR="00D46BD3" w:rsidRPr="00E90B59" w:rsidRDefault="00D46BD3" w:rsidP="00E90B59">
            <w:r w:rsidRPr="00E90B59">
              <w:t xml:space="preserve">3. </w:t>
            </w:r>
            <w:r w:rsidR="00E90B59" w:rsidRPr="00E90B59">
              <w:t xml:space="preserve">Другие </w:t>
            </w:r>
            <w:proofErr w:type="spellStart"/>
            <w:r w:rsidR="00E90B59" w:rsidRPr="00E90B59">
              <w:t>гиполипидемичесские</w:t>
            </w:r>
            <w:proofErr w:type="spellEnd"/>
            <w:r w:rsidR="00E90B59" w:rsidRPr="00E90B59">
              <w:t xml:space="preserve"> средства</w:t>
            </w:r>
          </w:p>
        </w:tc>
        <w:tc>
          <w:tcPr>
            <w:tcW w:w="2029" w:type="dxa"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2370" w:type="dxa"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2370" w:type="dxa"/>
            <w:vAlign w:val="center"/>
          </w:tcPr>
          <w:p w:rsidR="00D46BD3" w:rsidRPr="00E90B59" w:rsidRDefault="00E90B59" w:rsidP="003B3037">
            <w:pPr>
              <w:jc w:val="center"/>
            </w:pPr>
            <w:r w:rsidRPr="00E90B59">
              <w:t>0,5</w:t>
            </w:r>
          </w:p>
        </w:tc>
      </w:tr>
    </w:tbl>
    <w:p w:rsidR="00A47704" w:rsidRPr="00E90B59" w:rsidRDefault="00D46BD3" w:rsidP="00D46BD3">
      <w:pPr>
        <w:jc w:val="both"/>
      </w:pPr>
      <w:r w:rsidRPr="00E90B59">
        <w:rPr>
          <w:b/>
        </w:rPr>
        <w:t>3 этап.</w:t>
      </w:r>
      <w:r w:rsidRPr="00E90B59">
        <w:t xml:space="preserve"> Вывод: </w:t>
      </w:r>
      <w:r w:rsidR="00E90B59" w:rsidRPr="00E90B59">
        <w:t xml:space="preserve">коэффициенты широты и полноты для группы </w:t>
      </w:r>
      <w:proofErr w:type="spellStart"/>
      <w:r w:rsidR="00E90B59" w:rsidRPr="00E90B59">
        <w:t>гиполипидемические</w:t>
      </w:r>
      <w:proofErr w:type="spellEnd"/>
      <w:r w:rsidR="00E90B59" w:rsidRPr="00E90B59">
        <w:t xml:space="preserve"> средства недостаточны, коэффициенты глубины для </w:t>
      </w:r>
      <w:proofErr w:type="spellStart"/>
      <w:r w:rsidR="00E90B59" w:rsidRPr="00E90B59">
        <w:t>статинов</w:t>
      </w:r>
      <w:proofErr w:type="spellEnd"/>
      <w:r w:rsidR="00E90B59" w:rsidRPr="00E90B59">
        <w:t xml:space="preserve"> и других </w:t>
      </w:r>
      <w:proofErr w:type="spellStart"/>
      <w:r w:rsidR="00E90B59" w:rsidRPr="00E90B59">
        <w:t>гиполипидемических</w:t>
      </w:r>
      <w:proofErr w:type="spellEnd"/>
      <w:r w:rsidR="00E90B59" w:rsidRPr="00E90B59">
        <w:t xml:space="preserve"> средств недостаточны.</w:t>
      </w:r>
    </w:p>
    <w:p w:rsidR="00A47704" w:rsidRPr="00E90B59" w:rsidRDefault="00A47704" w:rsidP="00D46BD3">
      <w:pPr>
        <w:jc w:val="both"/>
      </w:pPr>
    </w:p>
    <w:p w:rsidR="00E90B59" w:rsidRPr="00E90B59" w:rsidRDefault="00E90B59" w:rsidP="00D46BD3">
      <w:pPr>
        <w:jc w:val="both"/>
      </w:pPr>
    </w:p>
    <w:p w:rsidR="00D46BD3" w:rsidRPr="00E90B59" w:rsidRDefault="00D46BD3" w:rsidP="00D46BD3">
      <w:pPr>
        <w:jc w:val="both"/>
        <w:rPr>
          <w:b/>
        </w:rPr>
      </w:pPr>
      <w:r w:rsidRPr="00E90B59">
        <w:rPr>
          <w:b/>
        </w:rPr>
        <w:t xml:space="preserve">ЗАДАЧА </w:t>
      </w:r>
      <w:r w:rsidR="00F4028C" w:rsidRPr="00E90B59">
        <w:rPr>
          <w:b/>
        </w:rPr>
        <w:t>3</w:t>
      </w:r>
    </w:p>
    <w:p w:rsidR="00D46BD3" w:rsidRPr="00E90B59" w:rsidRDefault="00D46BD3" w:rsidP="00D46BD3">
      <w:pPr>
        <w:jc w:val="both"/>
      </w:pPr>
      <w:r w:rsidRPr="00E90B59">
        <w:t>Вы являетесь сотрудником ОАО «Медико-инструментальный завод им. М. Горького», где вам поручили провести сравнительный анализ ассортимента выпускаемых заводом общехирургических медицинских инструментов с ассортиментом вашего конкурента – АО «Медико-инструментальный завод им. В.И. Ленина» по таким показателям, как широта, полнота и глубина. Ваши действия.</w:t>
      </w:r>
    </w:p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  <w:rPr>
          <w:b/>
          <w:i/>
        </w:rPr>
      </w:pPr>
      <w:r w:rsidRPr="00E90B59">
        <w:rPr>
          <w:b/>
          <w:i/>
        </w:rPr>
        <w:t>Эталон ответа:</w:t>
      </w:r>
    </w:p>
    <w:p w:rsidR="00D46BD3" w:rsidRPr="00E90B59" w:rsidRDefault="00D46BD3" w:rsidP="00D46BD3">
      <w:pPr>
        <w:jc w:val="both"/>
      </w:pPr>
      <w:r w:rsidRPr="00E90B59">
        <w:rPr>
          <w:b/>
        </w:rPr>
        <w:t>1 этап.</w:t>
      </w:r>
      <w:r w:rsidRPr="00E90B59">
        <w:t xml:space="preserve"> Выделяем основные товарные линии (ассортиментные группы, подгруппы, вид и подвид товара) в исследуемой товарной номенклатуре в Государственном реестре медицинских изделий и изучаемых объектах – ОАО «Медико-инструментальный завод им. М. Горького» и АО «Медико-инструментальный завод им. В.И. Ленина» и составляем таблицы (см. практикум, табл. 3-1, 3-2, 3-3 приложение 5).</w:t>
      </w:r>
    </w:p>
    <w:p w:rsidR="00D46BD3" w:rsidRPr="00E90B59" w:rsidRDefault="00D46BD3" w:rsidP="00D46BD3">
      <w:pPr>
        <w:jc w:val="both"/>
      </w:pPr>
      <w:r w:rsidRPr="00E90B59">
        <w:rPr>
          <w:b/>
        </w:rPr>
        <w:t>2 этап.</w:t>
      </w:r>
      <w:r w:rsidRPr="00E90B59">
        <w:t xml:space="preserve"> Проводим анализ ассортимента двух заводов по показателям широты, полноты и глубины.</w:t>
      </w:r>
    </w:p>
    <w:p w:rsidR="00D46BD3" w:rsidRPr="00E90B59" w:rsidRDefault="00D46BD3" w:rsidP="00D46BD3">
      <w:pPr>
        <w:jc w:val="both"/>
      </w:pPr>
      <w:r w:rsidRPr="00E90B59">
        <w:t>2.1. Определяем широту ассортимента.</w:t>
      </w:r>
    </w:p>
    <w:p w:rsidR="00D46BD3" w:rsidRPr="00E90B59" w:rsidRDefault="00D46BD3" w:rsidP="00D46BD3">
      <w:pPr>
        <w:jc w:val="both"/>
      </w:pPr>
      <w:r w:rsidRPr="00E90B59">
        <w:t xml:space="preserve">2.1.1. Устанавливаем общее количество исследуемых товарных линий промышленного ассортимента (ассортиментных групп) по Государственному реестру медицинских изделий – </w:t>
      </w:r>
      <w:proofErr w:type="spellStart"/>
      <w:r w:rsidRPr="00E90B59">
        <w:t>Ш</w:t>
      </w:r>
      <w:r w:rsidRPr="00E90B59">
        <w:rPr>
          <w:vertAlign w:val="subscript"/>
        </w:rPr>
        <w:t>б</w:t>
      </w:r>
      <w:proofErr w:type="spellEnd"/>
      <w:r w:rsidRPr="00E90B59">
        <w:t>.</w:t>
      </w:r>
    </w:p>
    <w:p w:rsidR="00D46BD3" w:rsidRPr="00E90B59" w:rsidRDefault="00D46BD3" w:rsidP="00D46BD3">
      <w:pPr>
        <w:jc w:val="both"/>
      </w:pPr>
      <w:r w:rsidRPr="00E90B59">
        <w:t xml:space="preserve">2.1.2. Устанавливаем число исследуемых товарных линий (практикум, табл. 3-2 и 3-3 приложения№5) – </w:t>
      </w:r>
      <w:proofErr w:type="spellStart"/>
      <w:r w:rsidRPr="00E90B59">
        <w:t>Ш</w:t>
      </w:r>
      <w:r w:rsidRPr="00E90B59">
        <w:rPr>
          <w:vertAlign w:val="subscript"/>
        </w:rPr>
        <w:t>ф</w:t>
      </w:r>
      <w:proofErr w:type="spellEnd"/>
      <w:r w:rsidRPr="00E90B59">
        <w:t>.</w:t>
      </w:r>
    </w:p>
    <w:p w:rsidR="00D46BD3" w:rsidRPr="00E90B59" w:rsidRDefault="00D46BD3" w:rsidP="00D46BD3">
      <w:pPr>
        <w:jc w:val="both"/>
      </w:pPr>
      <w:r w:rsidRPr="00E90B59">
        <w:t>2.1.3. Рассчитываем коэффициент широты по формуле:</w:t>
      </w:r>
    </w:p>
    <w:p w:rsidR="00D46BD3" w:rsidRPr="00E90B59" w:rsidRDefault="00D46BD3" w:rsidP="00D46BD3">
      <w:pPr>
        <w:jc w:val="center"/>
        <w:rPr>
          <w:vertAlign w:val="subscript"/>
        </w:rPr>
      </w:pPr>
      <w:r w:rsidRPr="00E90B59">
        <w:t>К</w:t>
      </w:r>
      <w:r w:rsidRPr="00E90B59">
        <w:rPr>
          <w:vertAlign w:val="subscript"/>
        </w:rPr>
        <w:t>ш</w:t>
      </w:r>
      <w:r w:rsidRPr="00E90B59">
        <w:t xml:space="preserve"> = </w:t>
      </w:r>
      <w:proofErr w:type="spellStart"/>
      <w:r w:rsidRPr="00E90B59">
        <w:t>Ш</w:t>
      </w:r>
      <w:r w:rsidRPr="00E90B59">
        <w:rPr>
          <w:vertAlign w:val="subscript"/>
        </w:rPr>
        <w:t>ф</w:t>
      </w:r>
      <w:proofErr w:type="spellEnd"/>
      <w:r w:rsidRPr="00E90B59">
        <w:t>/</w:t>
      </w:r>
      <w:proofErr w:type="spellStart"/>
      <w:r w:rsidRPr="00E90B59">
        <w:t>Ш</w:t>
      </w:r>
      <w:r w:rsidRPr="00E90B59">
        <w:rPr>
          <w:vertAlign w:val="subscript"/>
        </w:rPr>
        <w:t>б</w:t>
      </w:r>
      <w:proofErr w:type="spellEnd"/>
    </w:p>
    <w:p w:rsidR="00D46BD3" w:rsidRPr="00E90B59" w:rsidRDefault="00D46BD3" w:rsidP="00D46BD3">
      <w:pPr>
        <w:jc w:val="both"/>
      </w:pPr>
      <w:r w:rsidRPr="00E90B59">
        <w:t xml:space="preserve">Исходя из данных табл. 3-1, 3-2, 3-3: </w:t>
      </w:r>
      <w:proofErr w:type="spellStart"/>
      <w:r w:rsidRPr="00E90B59">
        <w:t>Ш</w:t>
      </w:r>
      <w:r w:rsidRPr="00E90B59">
        <w:rPr>
          <w:vertAlign w:val="subscript"/>
        </w:rPr>
        <w:t>ф</w:t>
      </w:r>
      <w:proofErr w:type="spellEnd"/>
      <w:r w:rsidRPr="00E90B59">
        <w:t xml:space="preserve">=1 и </w:t>
      </w:r>
      <w:proofErr w:type="spellStart"/>
      <w:r w:rsidRPr="00E90B59">
        <w:t>Ш</w:t>
      </w:r>
      <w:r w:rsidRPr="00E90B59">
        <w:rPr>
          <w:vertAlign w:val="subscript"/>
        </w:rPr>
        <w:t>б</w:t>
      </w:r>
      <w:proofErr w:type="spellEnd"/>
      <w:r w:rsidRPr="00E90B59">
        <w:t>=1.</w:t>
      </w:r>
    </w:p>
    <w:p w:rsidR="00D46BD3" w:rsidRPr="00E90B59" w:rsidRDefault="00D46BD3" w:rsidP="00D46BD3">
      <w:pPr>
        <w:jc w:val="both"/>
      </w:pPr>
      <w:r w:rsidRPr="00E90B59">
        <w:t>Следовательно для обоих предприятий</w:t>
      </w:r>
      <w:proofErr w:type="gramStart"/>
      <w:r w:rsidRPr="00E90B59">
        <w:t xml:space="preserve"> К</w:t>
      </w:r>
      <w:proofErr w:type="gramEnd"/>
      <w:r w:rsidRPr="00E90B59">
        <w:rPr>
          <w:vertAlign w:val="subscript"/>
        </w:rPr>
        <w:t>ш</w:t>
      </w:r>
      <w:r w:rsidRPr="00E90B59">
        <w:t xml:space="preserve"> будет равен 1,00.</w:t>
      </w:r>
    </w:p>
    <w:p w:rsidR="00D46BD3" w:rsidRPr="00E90B59" w:rsidRDefault="00D46BD3" w:rsidP="00D46BD3">
      <w:pPr>
        <w:jc w:val="both"/>
      </w:pPr>
      <w:r w:rsidRPr="00E90B59">
        <w:t>2.1.4. Полученные результаты заносим в таблицу 1 для каждого предприятия соответственно.</w:t>
      </w:r>
    </w:p>
    <w:p w:rsidR="00D46BD3" w:rsidRPr="00E90B59" w:rsidRDefault="00D46BD3" w:rsidP="00D46BD3">
      <w:pPr>
        <w:jc w:val="both"/>
      </w:pPr>
      <w:r w:rsidRPr="00E90B59">
        <w:t>2.2. Определяем полноту ассортимента. Для этого:</w:t>
      </w:r>
    </w:p>
    <w:p w:rsidR="00D46BD3" w:rsidRPr="00E90B59" w:rsidRDefault="00D46BD3" w:rsidP="00D46BD3">
      <w:pPr>
        <w:jc w:val="both"/>
      </w:pPr>
      <w:r w:rsidRPr="00E90B59">
        <w:t>2.2.1. Устанавливаем общее число товарных единиц по Государственному реестру медицинских изделий - П</w:t>
      </w:r>
      <w:r w:rsidRPr="00E90B59">
        <w:rPr>
          <w:vertAlign w:val="subscript"/>
        </w:rPr>
        <w:t>б</w:t>
      </w:r>
      <w:r w:rsidRPr="00E90B59">
        <w:t xml:space="preserve"> в каждой товарной линии (ассортиментной группе).</w:t>
      </w:r>
    </w:p>
    <w:p w:rsidR="00D46BD3" w:rsidRPr="00E90B59" w:rsidRDefault="00D46BD3" w:rsidP="00D46BD3">
      <w:pPr>
        <w:jc w:val="both"/>
      </w:pPr>
      <w:r w:rsidRPr="00E90B59">
        <w:t xml:space="preserve">2.2.2. Устанавливаем количество товарных единиц – </w:t>
      </w:r>
      <w:proofErr w:type="spellStart"/>
      <w:r w:rsidRPr="00E90B59">
        <w:t>П</w:t>
      </w:r>
      <w:r w:rsidRPr="00E90B59">
        <w:rPr>
          <w:vertAlign w:val="subscript"/>
        </w:rPr>
        <w:t>ф</w:t>
      </w:r>
      <w:proofErr w:type="spellEnd"/>
      <w:r w:rsidRPr="00E90B59">
        <w:t xml:space="preserve"> в каждой товарной линии (ассортиментной группе).</w:t>
      </w:r>
    </w:p>
    <w:p w:rsidR="00D46BD3" w:rsidRPr="00E90B59" w:rsidRDefault="00D46BD3" w:rsidP="00D46BD3">
      <w:pPr>
        <w:jc w:val="both"/>
      </w:pPr>
      <w:r w:rsidRPr="00E90B59">
        <w:t>2.2.3. Рассчитаем коэффициент полноты, исходя из данных таблиц 3-1, 3-2,  3-3 приложения, по формуле:</w:t>
      </w:r>
    </w:p>
    <w:p w:rsidR="00D46BD3" w:rsidRPr="00E90B59" w:rsidRDefault="00D46BD3" w:rsidP="00D46BD3">
      <w:pPr>
        <w:jc w:val="center"/>
      </w:pPr>
      <w:proofErr w:type="spellStart"/>
      <w:r w:rsidRPr="00E90B59">
        <w:t>К</w:t>
      </w:r>
      <w:r w:rsidRPr="00E90B59">
        <w:rPr>
          <w:vertAlign w:val="subscript"/>
        </w:rPr>
        <w:t>п</w:t>
      </w:r>
      <w:proofErr w:type="spellEnd"/>
      <w:r w:rsidRPr="00E90B59">
        <w:t xml:space="preserve"> = </w:t>
      </w:r>
      <w:proofErr w:type="spellStart"/>
      <w:r w:rsidRPr="00E90B59">
        <w:t>П</w:t>
      </w:r>
      <w:r w:rsidRPr="00E90B59">
        <w:rPr>
          <w:vertAlign w:val="subscript"/>
        </w:rPr>
        <w:t>ф</w:t>
      </w:r>
      <w:proofErr w:type="spellEnd"/>
      <w:r w:rsidRPr="00E90B59">
        <w:t>/П</w:t>
      </w:r>
      <w:r w:rsidRPr="00E90B59">
        <w:rPr>
          <w:vertAlign w:val="subscript"/>
        </w:rPr>
        <w:t>б</w:t>
      </w:r>
      <w:r w:rsidRPr="00E90B59">
        <w:t xml:space="preserve"> = 6/6 = 1</w:t>
      </w:r>
    </w:p>
    <w:p w:rsidR="00D46BD3" w:rsidRPr="00E90B59" w:rsidRDefault="00D46BD3" w:rsidP="00D46BD3">
      <w:pPr>
        <w:jc w:val="both"/>
      </w:pPr>
      <w:r w:rsidRPr="00E90B59">
        <w:t>Полученные результаты заносим в таблицу 1 для каждого предприятия соответственно.</w:t>
      </w:r>
    </w:p>
    <w:p w:rsidR="00D46BD3" w:rsidRPr="00E90B59" w:rsidRDefault="00D46BD3" w:rsidP="00D46BD3">
      <w:pPr>
        <w:jc w:val="both"/>
      </w:pPr>
      <w:r w:rsidRPr="00E90B59">
        <w:t>2.3. Определяем глубину ассортимента.</w:t>
      </w:r>
    </w:p>
    <w:p w:rsidR="00D46BD3" w:rsidRPr="00E90B59" w:rsidRDefault="00D46BD3" w:rsidP="00D46BD3">
      <w:pPr>
        <w:jc w:val="both"/>
      </w:pPr>
      <w:r w:rsidRPr="00E90B59">
        <w:t>2.3.1. Устанавливаем общее количество вариантов каждой товарной единицы по Государственному реестру медицинских изделий – Г</w:t>
      </w:r>
      <w:r w:rsidRPr="00E90B59">
        <w:rPr>
          <w:vertAlign w:val="subscript"/>
        </w:rPr>
        <w:t>б</w:t>
      </w:r>
      <w:r w:rsidRPr="00E90B59">
        <w:t>.</w:t>
      </w:r>
    </w:p>
    <w:p w:rsidR="00D46BD3" w:rsidRPr="00E90B59" w:rsidRDefault="00D46BD3" w:rsidP="00D46BD3">
      <w:pPr>
        <w:jc w:val="both"/>
      </w:pPr>
      <w:r w:rsidRPr="00E90B59">
        <w:t xml:space="preserve">2.3.2. Устанавливаем число вариантов каждой товарной единицы – </w:t>
      </w:r>
      <w:proofErr w:type="spellStart"/>
      <w:r w:rsidRPr="00E90B59">
        <w:t>Г</w:t>
      </w:r>
      <w:r w:rsidRPr="00E90B59">
        <w:rPr>
          <w:vertAlign w:val="subscript"/>
        </w:rPr>
        <w:t>ф</w:t>
      </w:r>
      <w:proofErr w:type="spellEnd"/>
      <w:r w:rsidRPr="00E90B59">
        <w:t xml:space="preserve"> для каждого предприятия соответственно. </w:t>
      </w:r>
    </w:p>
    <w:p w:rsidR="00D46BD3" w:rsidRPr="00E90B59" w:rsidRDefault="00D46BD3" w:rsidP="00D46BD3">
      <w:pPr>
        <w:jc w:val="both"/>
      </w:pPr>
      <w:r w:rsidRPr="00E90B59">
        <w:t xml:space="preserve">2.3.3. Рассчитаем коэффициент глубины для каждого наименования каждого завода по формуле: </w:t>
      </w:r>
      <w:proofErr w:type="gramStart"/>
      <w:r w:rsidRPr="00E90B59">
        <w:t>К</w:t>
      </w:r>
      <w:r w:rsidRPr="00E90B59">
        <w:rPr>
          <w:vertAlign w:val="subscript"/>
        </w:rPr>
        <w:t>г</w:t>
      </w:r>
      <w:proofErr w:type="gramEnd"/>
      <w:r w:rsidRPr="00E90B59">
        <w:t xml:space="preserve"> = </w:t>
      </w:r>
      <w:proofErr w:type="spellStart"/>
      <w:r w:rsidRPr="00E90B59">
        <w:t>Г</w:t>
      </w:r>
      <w:r w:rsidRPr="00E90B59">
        <w:rPr>
          <w:vertAlign w:val="subscript"/>
        </w:rPr>
        <w:t>ф</w:t>
      </w:r>
      <w:proofErr w:type="spellEnd"/>
      <w:r w:rsidRPr="00E90B59">
        <w:t>/Г</w:t>
      </w:r>
      <w:r w:rsidRPr="00E90B59">
        <w:rPr>
          <w:vertAlign w:val="subscript"/>
        </w:rPr>
        <w:t>б</w:t>
      </w:r>
      <w:r w:rsidRPr="00E90B59">
        <w:t>.</w:t>
      </w:r>
    </w:p>
    <w:p w:rsidR="00D46BD3" w:rsidRPr="00E90B59" w:rsidRDefault="00D46BD3" w:rsidP="00D46BD3">
      <w:pPr>
        <w:jc w:val="both"/>
      </w:pPr>
      <w:r w:rsidRPr="00E90B59">
        <w:lastRenderedPageBreak/>
        <w:t>2.3.4. Полученные результаты заносим в таблицу 1, 2 и 3 для каждого предприятия соответственно.</w:t>
      </w:r>
    </w:p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</w:pPr>
      <w:r w:rsidRPr="00E90B59">
        <w:t>Таблица 1. Результаты анализа ассортимента заводов сотрудником ОАО «Медико-инструментальный завод им. М. Горького» (1) и АО «Медико-инструментальный завод им. В.И. Ленина»</w:t>
      </w:r>
      <w:r w:rsidR="00F4028C" w:rsidRPr="00E90B59">
        <w:t xml:space="preserve"> (2).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992"/>
        <w:gridCol w:w="1134"/>
        <w:gridCol w:w="993"/>
        <w:gridCol w:w="1099"/>
      </w:tblGrid>
      <w:tr w:rsidR="00D46BD3" w:rsidRPr="00E90B59" w:rsidTr="003B3037">
        <w:tc>
          <w:tcPr>
            <w:tcW w:w="3227" w:type="dxa"/>
            <w:vMerge w:val="restart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Наименование товарной линии</w:t>
            </w:r>
          </w:p>
        </w:tc>
        <w:tc>
          <w:tcPr>
            <w:tcW w:w="6344" w:type="dxa"/>
            <w:gridSpan w:val="6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Показатели</w:t>
            </w:r>
          </w:p>
        </w:tc>
      </w:tr>
      <w:tr w:rsidR="00D46BD3" w:rsidRPr="00E90B59" w:rsidTr="003B3037">
        <w:tc>
          <w:tcPr>
            <w:tcW w:w="3227" w:type="dxa"/>
            <w:vMerge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К</w:t>
            </w:r>
            <w:r w:rsidRPr="00E90B59">
              <w:rPr>
                <w:vertAlign w:val="subscript"/>
              </w:rPr>
              <w:t>ш</w:t>
            </w:r>
          </w:p>
        </w:tc>
        <w:tc>
          <w:tcPr>
            <w:tcW w:w="2126" w:type="dxa"/>
            <w:gridSpan w:val="2"/>
            <w:vAlign w:val="center"/>
          </w:tcPr>
          <w:p w:rsidR="00D46BD3" w:rsidRPr="00E90B59" w:rsidRDefault="00D46BD3" w:rsidP="003B3037">
            <w:pPr>
              <w:jc w:val="center"/>
            </w:pPr>
            <w:proofErr w:type="spellStart"/>
            <w:r w:rsidRPr="00E90B59">
              <w:t>К</w:t>
            </w:r>
            <w:r w:rsidRPr="00E90B59">
              <w:rPr>
                <w:vertAlign w:val="subscript"/>
              </w:rPr>
              <w:t>п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К</w:t>
            </w:r>
            <w:r w:rsidRPr="00E90B59">
              <w:rPr>
                <w:vertAlign w:val="subscript"/>
              </w:rPr>
              <w:t>г</w:t>
            </w:r>
          </w:p>
        </w:tc>
      </w:tr>
      <w:tr w:rsidR="00D46BD3" w:rsidRPr="00E90B59" w:rsidTr="003B3037">
        <w:tc>
          <w:tcPr>
            <w:tcW w:w="3227" w:type="dxa"/>
            <w:vMerge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2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2</w:t>
            </w:r>
          </w:p>
        </w:tc>
        <w:tc>
          <w:tcPr>
            <w:tcW w:w="993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2</w:t>
            </w:r>
          </w:p>
        </w:tc>
      </w:tr>
      <w:tr w:rsidR="00D46BD3" w:rsidRPr="00E90B59" w:rsidTr="003B3037">
        <w:tc>
          <w:tcPr>
            <w:tcW w:w="3227" w:type="dxa"/>
            <w:vAlign w:val="center"/>
          </w:tcPr>
          <w:p w:rsidR="00D46BD3" w:rsidRPr="00E90B59" w:rsidRDefault="00D46BD3" w:rsidP="003B3037">
            <w:r w:rsidRPr="00E90B59">
              <w:t>Общехирургические инструменты: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  <w:tc>
          <w:tcPr>
            <w:tcW w:w="993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</w:p>
        </w:tc>
      </w:tr>
      <w:tr w:rsidR="00D46BD3" w:rsidRPr="00E90B59" w:rsidTr="003B3037">
        <w:tc>
          <w:tcPr>
            <w:tcW w:w="3227" w:type="dxa"/>
            <w:vAlign w:val="center"/>
          </w:tcPr>
          <w:p w:rsidR="00D46BD3" w:rsidRPr="00E90B59" w:rsidRDefault="00D46BD3" w:rsidP="003B3037">
            <w:r w:rsidRPr="00E90B59">
              <w:t>1. Скальпели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3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0,27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0,90</w:t>
            </w:r>
          </w:p>
        </w:tc>
      </w:tr>
      <w:tr w:rsidR="00D46BD3" w:rsidRPr="00E90B59" w:rsidTr="003B3037">
        <w:tc>
          <w:tcPr>
            <w:tcW w:w="3227" w:type="dxa"/>
            <w:vAlign w:val="center"/>
          </w:tcPr>
          <w:p w:rsidR="00D46BD3" w:rsidRPr="00E90B59" w:rsidRDefault="00D46BD3" w:rsidP="003B3037">
            <w:r w:rsidRPr="00E90B59">
              <w:t>2. Ножи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3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0,00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0,75</w:t>
            </w:r>
          </w:p>
        </w:tc>
      </w:tr>
      <w:tr w:rsidR="00D46BD3" w:rsidRPr="00E90B59" w:rsidTr="003B3037">
        <w:tc>
          <w:tcPr>
            <w:tcW w:w="3227" w:type="dxa"/>
            <w:vAlign w:val="center"/>
          </w:tcPr>
          <w:p w:rsidR="00D46BD3" w:rsidRPr="00E90B59" w:rsidRDefault="00D46BD3" w:rsidP="003B3037">
            <w:r w:rsidRPr="00E90B59">
              <w:t>3. Ножницы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3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0,07</w:t>
            </w:r>
          </w:p>
        </w:tc>
      </w:tr>
      <w:tr w:rsidR="00D46BD3" w:rsidRPr="00E90B59" w:rsidTr="003B3037">
        <w:tc>
          <w:tcPr>
            <w:tcW w:w="3227" w:type="dxa"/>
            <w:vAlign w:val="center"/>
          </w:tcPr>
          <w:p w:rsidR="00D46BD3" w:rsidRPr="00E90B59" w:rsidRDefault="00D46BD3" w:rsidP="003B3037">
            <w:r w:rsidRPr="00E90B59">
              <w:t>4. Пилы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3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0,75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</w:tr>
      <w:tr w:rsidR="00D46BD3" w:rsidRPr="00E90B59" w:rsidTr="003B3037">
        <w:tc>
          <w:tcPr>
            <w:tcW w:w="3227" w:type="dxa"/>
            <w:vAlign w:val="center"/>
          </w:tcPr>
          <w:p w:rsidR="00D46BD3" w:rsidRPr="00E90B59" w:rsidRDefault="00D46BD3" w:rsidP="003B3037">
            <w:r w:rsidRPr="00E90B59">
              <w:t xml:space="preserve">5. Долота 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3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0,88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0,00</w:t>
            </w:r>
          </w:p>
        </w:tc>
      </w:tr>
      <w:tr w:rsidR="00D46BD3" w:rsidRPr="00E90B59" w:rsidTr="003B3037">
        <w:tc>
          <w:tcPr>
            <w:tcW w:w="3227" w:type="dxa"/>
            <w:vAlign w:val="center"/>
          </w:tcPr>
          <w:p w:rsidR="00D46BD3" w:rsidRPr="00E90B59" w:rsidRDefault="00D46BD3" w:rsidP="003B3037">
            <w:r w:rsidRPr="00E90B59">
              <w:t>6. Щипцы-кусачки костные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2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113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-</w:t>
            </w:r>
          </w:p>
        </w:tc>
        <w:tc>
          <w:tcPr>
            <w:tcW w:w="993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0,00</w:t>
            </w:r>
          </w:p>
        </w:tc>
        <w:tc>
          <w:tcPr>
            <w:tcW w:w="109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</w:tr>
    </w:tbl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</w:pPr>
      <w:r w:rsidRPr="00E90B59">
        <w:t>Таблица 2. Результаты коэффициента глубины различных видов общехирургических режущих инструментов ОАО «Медико-инструментальный завод им. М. Горького»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594"/>
        <w:gridCol w:w="1915"/>
      </w:tblGrid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 xml:space="preserve">№ </w:t>
            </w:r>
            <w:proofErr w:type="gramStart"/>
            <w:r w:rsidRPr="00E90B59">
              <w:t>п</w:t>
            </w:r>
            <w:proofErr w:type="gramEnd"/>
            <w:r w:rsidRPr="00E90B59">
              <w:t>/п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Наименование вида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proofErr w:type="spellStart"/>
            <w:r w:rsidRPr="00E90B59">
              <w:t>Г</w:t>
            </w:r>
            <w:r w:rsidRPr="00E90B59">
              <w:rPr>
                <w:vertAlign w:val="subscript"/>
              </w:rPr>
              <w:t>ф</w:t>
            </w:r>
            <w:proofErr w:type="spellEnd"/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Г</w:t>
            </w:r>
            <w:r w:rsidRPr="00E90B59">
              <w:rPr>
                <w:vertAlign w:val="subscript"/>
              </w:rPr>
              <w:t>б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proofErr w:type="gramStart"/>
            <w:r w:rsidRPr="00E90B59">
              <w:t>К</w:t>
            </w:r>
            <w:r w:rsidRPr="00E90B59">
              <w:rPr>
                <w:vertAlign w:val="subscript"/>
              </w:rPr>
              <w:t>г</w:t>
            </w:r>
            <w:proofErr w:type="gramEnd"/>
            <w:r w:rsidRPr="00E90B59">
              <w:t>=</w:t>
            </w:r>
            <w:proofErr w:type="spellStart"/>
            <w:r w:rsidRPr="00E90B59">
              <w:t>Г</w:t>
            </w:r>
            <w:r w:rsidRPr="00E90B59">
              <w:rPr>
                <w:vertAlign w:val="subscript"/>
              </w:rPr>
              <w:t>ф</w:t>
            </w:r>
            <w:proofErr w:type="spellEnd"/>
            <w:r w:rsidRPr="00E90B59">
              <w:t>/Г</w:t>
            </w:r>
            <w:r w:rsidRPr="00E90B59">
              <w:rPr>
                <w:vertAlign w:val="subscript"/>
              </w:rPr>
              <w:t>б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Скальпели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11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0,27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2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Ножи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0,00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Ножницы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39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39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Пилы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0,75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5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Долота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6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7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0,88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6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Щипцы-кусачки костные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7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0,00</w:t>
            </w:r>
          </w:p>
        </w:tc>
      </w:tr>
    </w:tbl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</w:pPr>
      <w:r w:rsidRPr="00E90B59">
        <w:t>Таблица 3. Результаты коэффициента глубины различных видов общехирургических режущих инструментов АО «Медико-инструментальный завод им. В.И. Ленина»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594"/>
        <w:gridCol w:w="1915"/>
      </w:tblGrid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 xml:space="preserve">№ </w:t>
            </w:r>
            <w:proofErr w:type="gramStart"/>
            <w:r w:rsidRPr="00E90B59">
              <w:t>п</w:t>
            </w:r>
            <w:proofErr w:type="gramEnd"/>
            <w:r w:rsidRPr="00E90B59">
              <w:t>/п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Наименование вида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proofErr w:type="spellStart"/>
            <w:r w:rsidRPr="00E90B59">
              <w:t>Г</w:t>
            </w:r>
            <w:r w:rsidRPr="00E90B59">
              <w:rPr>
                <w:vertAlign w:val="subscript"/>
              </w:rPr>
              <w:t>ф</w:t>
            </w:r>
            <w:proofErr w:type="spellEnd"/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Г</w:t>
            </w:r>
            <w:r w:rsidRPr="00E90B59">
              <w:rPr>
                <w:vertAlign w:val="subscript"/>
              </w:rPr>
              <w:t>б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proofErr w:type="gramStart"/>
            <w:r w:rsidRPr="00E90B59">
              <w:t>К</w:t>
            </w:r>
            <w:r w:rsidRPr="00E90B59">
              <w:rPr>
                <w:vertAlign w:val="subscript"/>
              </w:rPr>
              <w:t>г</w:t>
            </w:r>
            <w:proofErr w:type="gramEnd"/>
            <w:r w:rsidRPr="00E90B59">
              <w:t>=</w:t>
            </w:r>
            <w:proofErr w:type="spellStart"/>
            <w:r w:rsidRPr="00E90B59">
              <w:t>Г</w:t>
            </w:r>
            <w:r w:rsidRPr="00E90B59">
              <w:rPr>
                <w:vertAlign w:val="subscript"/>
              </w:rPr>
              <w:t>ф</w:t>
            </w:r>
            <w:proofErr w:type="spellEnd"/>
            <w:r w:rsidRPr="00E90B59">
              <w:t>/Г</w:t>
            </w:r>
            <w:r w:rsidRPr="00E90B59">
              <w:rPr>
                <w:vertAlign w:val="subscript"/>
              </w:rPr>
              <w:t>б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Скальпели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10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11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0,90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2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Ножи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0,75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Ножницы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39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0,07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Пилы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4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5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Долота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7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0,00</w:t>
            </w:r>
          </w:p>
        </w:tc>
      </w:tr>
      <w:tr w:rsidR="00D46BD3" w:rsidRPr="00E90B59" w:rsidTr="003B3037">
        <w:tc>
          <w:tcPr>
            <w:tcW w:w="67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6</w:t>
            </w:r>
          </w:p>
        </w:tc>
        <w:tc>
          <w:tcPr>
            <w:tcW w:w="3828" w:type="dxa"/>
            <w:vAlign w:val="center"/>
          </w:tcPr>
          <w:p w:rsidR="00D46BD3" w:rsidRPr="00E90B59" w:rsidRDefault="00D46BD3" w:rsidP="003B3037">
            <w:r w:rsidRPr="00E90B59">
              <w:t>Щипцы-кусачки костные</w:t>
            </w:r>
          </w:p>
        </w:tc>
        <w:tc>
          <w:tcPr>
            <w:tcW w:w="1559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7</w:t>
            </w:r>
          </w:p>
        </w:tc>
        <w:tc>
          <w:tcPr>
            <w:tcW w:w="1594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7</w:t>
            </w:r>
          </w:p>
        </w:tc>
        <w:tc>
          <w:tcPr>
            <w:tcW w:w="1915" w:type="dxa"/>
            <w:vAlign w:val="center"/>
          </w:tcPr>
          <w:p w:rsidR="00D46BD3" w:rsidRPr="00E90B59" w:rsidRDefault="00D46BD3" w:rsidP="003B3037">
            <w:pPr>
              <w:jc w:val="center"/>
            </w:pPr>
            <w:r w:rsidRPr="00E90B59">
              <w:t>1,00</w:t>
            </w:r>
          </w:p>
        </w:tc>
      </w:tr>
    </w:tbl>
    <w:p w:rsidR="00D46BD3" w:rsidRPr="00E90B59" w:rsidRDefault="00D46BD3" w:rsidP="00D46BD3">
      <w:pPr>
        <w:jc w:val="both"/>
      </w:pPr>
    </w:p>
    <w:p w:rsidR="00D46BD3" w:rsidRPr="00E90B59" w:rsidRDefault="00D46BD3" w:rsidP="00D46BD3">
      <w:pPr>
        <w:jc w:val="both"/>
      </w:pPr>
      <w:r w:rsidRPr="00E90B59">
        <w:t>По результатам, приведенным в таблице 1, видно, что коэффициенты широты и полноты ассортимента инструментов обоих заводов-производителей одинаковы.</w:t>
      </w:r>
    </w:p>
    <w:p w:rsidR="00D46BD3" w:rsidRPr="00E90B59" w:rsidRDefault="00D46BD3" w:rsidP="00D46BD3">
      <w:pPr>
        <w:jc w:val="both"/>
      </w:pPr>
      <w:r w:rsidRPr="00E90B59">
        <w:t>В то же время существенно различаются коэффициенты глубины ассортимента изделий исследуемых нами заводов.</w:t>
      </w:r>
    </w:p>
    <w:p w:rsidR="00D46BD3" w:rsidRPr="00E90B59" w:rsidRDefault="00D46BD3" w:rsidP="00D46BD3">
      <w:pPr>
        <w:jc w:val="both"/>
      </w:pPr>
      <w:r w:rsidRPr="00E90B59">
        <w:rPr>
          <w:b/>
        </w:rPr>
        <w:t>3 этап.</w:t>
      </w:r>
      <w:r w:rsidRPr="00E90B59">
        <w:t xml:space="preserve"> Выводы: По итогам анализа ассортимента общехирургических режущих инструментов, производимых ОАО «Медико-инструментальный завод им. М. Горького» (1) и АО «Медико-инструментальный завод им. В.И. Ленина» (2), а также сравнительного анализа ассортимента этих 2-х заводов-изготовителей можно сделать выводы:</w:t>
      </w:r>
    </w:p>
    <w:p w:rsidR="00D46BD3" w:rsidRPr="00E90B59" w:rsidRDefault="00D46BD3" w:rsidP="00D46BD3">
      <w:pPr>
        <w:jc w:val="both"/>
      </w:pPr>
      <w:r w:rsidRPr="00E90B59">
        <w:t>1. Широта ассортимента обоих заводов-изготовителей одинакова.</w:t>
      </w:r>
    </w:p>
    <w:p w:rsidR="00D46BD3" w:rsidRPr="00E90B59" w:rsidRDefault="00D46BD3" w:rsidP="00D46BD3">
      <w:pPr>
        <w:jc w:val="both"/>
      </w:pPr>
      <w:r w:rsidRPr="00E90B59">
        <w:t>2. Полнота ассортимента обоих заводов-изготовителей одинакова.</w:t>
      </w:r>
    </w:p>
    <w:p w:rsidR="00D46BD3" w:rsidRPr="00E90B59" w:rsidRDefault="00D46BD3" w:rsidP="00D46BD3">
      <w:pPr>
        <w:jc w:val="both"/>
      </w:pPr>
      <w:r w:rsidRPr="00E90B59">
        <w:lastRenderedPageBreak/>
        <w:t>3. Ассортимент скальпелей завода (2) превышает таковой завода (1) в 3,3 раза, т.е. глубина ассортимента больше у завода (2).</w:t>
      </w:r>
    </w:p>
    <w:p w:rsidR="00D46BD3" w:rsidRPr="00E90B59" w:rsidRDefault="00D46BD3" w:rsidP="00D46BD3">
      <w:pPr>
        <w:jc w:val="both"/>
      </w:pPr>
      <w:r w:rsidRPr="00E90B59">
        <w:t>4. Ассортимент ножей, производимых заводом (2) шире, чем у завода (1).</w:t>
      </w:r>
    </w:p>
    <w:p w:rsidR="00D46BD3" w:rsidRPr="00E90B59" w:rsidRDefault="00D46BD3" w:rsidP="00D46BD3">
      <w:pPr>
        <w:jc w:val="both"/>
      </w:pPr>
      <w:r w:rsidRPr="00E90B59">
        <w:t>5. Глубина ассортимента ножниц, производимых заводом (1), превышает в 14,3 раз таковую для завода (2).</w:t>
      </w:r>
    </w:p>
    <w:p w:rsidR="00D46BD3" w:rsidRPr="00E90B59" w:rsidRDefault="00D46BD3" w:rsidP="00D46BD3">
      <w:pPr>
        <w:jc w:val="both"/>
      </w:pPr>
      <w:r w:rsidRPr="00E90B59">
        <w:t>6. Ассортимент пил больше у завода (2).</w:t>
      </w:r>
    </w:p>
    <w:p w:rsidR="00D46BD3" w:rsidRPr="00E90B59" w:rsidRDefault="00D46BD3" w:rsidP="00D46BD3">
      <w:pPr>
        <w:jc w:val="both"/>
      </w:pPr>
      <w:r w:rsidRPr="00E90B59">
        <w:t>7. Ассортимент долот больше у завода (1).</w:t>
      </w:r>
    </w:p>
    <w:p w:rsidR="00D46BD3" w:rsidRPr="00E90B59" w:rsidRDefault="00D46BD3" w:rsidP="00D46BD3">
      <w:pPr>
        <w:jc w:val="both"/>
      </w:pPr>
      <w:r w:rsidRPr="00E90B59">
        <w:t xml:space="preserve">8. Коэффициенты глубины ассортимента щипцов-кусаче </w:t>
      </w:r>
      <w:proofErr w:type="gramStart"/>
      <w:r w:rsidRPr="00E90B59">
        <w:t>костных</w:t>
      </w:r>
      <w:proofErr w:type="gramEnd"/>
      <w:r w:rsidRPr="00E90B59">
        <w:t xml:space="preserve"> больше у завода (2).</w:t>
      </w:r>
    </w:p>
    <w:p w:rsidR="0055310D" w:rsidRPr="00E90B59" w:rsidRDefault="0055310D" w:rsidP="00344FA4">
      <w:pPr>
        <w:jc w:val="both"/>
      </w:pPr>
    </w:p>
    <w:p w:rsidR="000006DD" w:rsidRPr="00E90B59" w:rsidRDefault="00344FA4" w:rsidP="000006DD">
      <w:pPr>
        <w:pStyle w:val="a9"/>
        <w:numPr>
          <w:ilvl w:val="0"/>
          <w:numId w:val="1"/>
        </w:numPr>
        <w:jc w:val="both"/>
        <w:rPr>
          <w:b/>
        </w:rPr>
      </w:pPr>
      <w:r w:rsidRPr="00E90B59">
        <w:rPr>
          <w:b/>
        </w:rPr>
        <w:t>Перечень практических умений по изучаемой теме:</w:t>
      </w:r>
    </w:p>
    <w:p w:rsidR="000006DD" w:rsidRPr="00E90B59" w:rsidRDefault="000006DD" w:rsidP="000006DD">
      <w:pPr>
        <w:pStyle w:val="a9"/>
        <w:numPr>
          <w:ilvl w:val="0"/>
          <w:numId w:val="6"/>
        </w:numPr>
        <w:jc w:val="both"/>
      </w:pPr>
      <w:r w:rsidRPr="00E90B59">
        <w:t>пользоваться Общероссийским классификатором продукции (ОКП), Государственными реестрами лекарственных средств (ГРЛС) и медицинских изделий (ГРМИ), Регистром лекарственных средств (РЛС) при определении основных показателей ассортимента;</w:t>
      </w:r>
    </w:p>
    <w:p w:rsidR="000006DD" w:rsidRPr="00E90B59" w:rsidRDefault="000006DD" w:rsidP="000006DD">
      <w:pPr>
        <w:pStyle w:val="a9"/>
        <w:numPr>
          <w:ilvl w:val="0"/>
          <w:numId w:val="6"/>
        </w:numPr>
        <w:jc w:val="both"/>
      </w:pPr>
      <w:r w:rsidRPr="00E90B59">
        <w:t>правильно определять показатели ассортимента;</w:t>
      </w:r>
    </w:p>
    <w:p w:rsidR="000006DD" w:rsidRPr="00E90B59" w:rsidRDefault="000006DD" w:rsidP="000006DD">
      <w:pPr>
        <w:pStyle w:val="a9"/>
        <w:numPr>
          <w:ilvl w:val="0"/>
          <w:numId w:val="6"/>
        </w:numPr>
        <w:jc w:val="both"/>
      </w:pPr>
      <w:r w:rsidRPr="00E90B59">
        <w:t>провести анализ ассортимента;</w:t>
      </w:r>
    </w:p>
    <w:p w:rsidR="000006DD" w:rsidRPr="00E90B59" w:rsidRDefault="000006DD" w:rsidP="000006DD">
      <w:pPr>
        <w:pStyle w:val="a9"/>
        <w:numPr>
          <w:ilvl w:val="0"/>
          <w:numId w:val="6"/>
        </w:numPr>
        <w:jc w:val="both"/>
      </w:pPr>
      <w:r w:rsidRPr="00E90B59">
        <w:t>дать рекомендации по формированию ассортимента.</w:t>
      </w:r>
    </w:p>
    <w:p w:rsidR="00344FA4" w:rsidRPr="00E90B59" w:rsidRDefault="00344FA4" w:rsidP="00344FA4">
      <w:pPr>
        <w:pStyle w:val="a9"/>
        <w:jc w:val="both"/>
        <w:rPr>
          <w:b/>
        </w:rPr>
      </w:pPr>
    </w:p>
    <w:p w:rsidR="00344FA4" w:rsidRPr="00E90B59" w:rsidRDefault="00344FA4" w:rsidP="00344FA4">
      <w:pPr>
        <w:pStyle w:val="a9"/>
        <w:numPr>
          <w:ilvl w:val="0"/>
          <w:numId w:val="1"/>
        </w:numPr>
        <w:jc w:val="both"/>
        <w:rPr>
          <w:b/>
        </w:rPr>
      </w:pPr>
      <w:r w:rsidRPr="00E90B59">
        <w:rPr>
          <w:b/>
        </w:rPr>
        <w:t>Рекомендации по выполнению НИРС.</w:t>
      </w:r>
    </w:p>
    <w:p w:rsidR="003B3037" w:rsidRPr="00E90B59" w:rsidRDefault="003B3037" w:rsidP="003B3037">
      <w:pPr>
        <w:pStyle w:val="a9"/>
        <w:jc w:val="both"/>
      </w:pPr>
      <w:r w:rsidRPr="00E90B59">
        <w:t>Подготовить  доклады и презентации по темам:</w:t>
      </w:r>
    </w:p>
    <w:p w:rsidR="003B3037" w:rsidRPr="00E90B59" w:rsidRDefault="003B3037" w:rsidP="003B3037">
      <w:pPr>
        <w:ind w:left="720"/>
        <w:jc w:val="both"/>
      </w:pPr>
      <w:r w:rsidRPr="00E90B59">
        <w:t>1. Правовые ограничения ассортимента аптечной организации.</w:t>
      </w:r>
    </w:p>
    <w:p w:rsidR="003B3037" w:rsidRPr="00E90B59" w:rsidRDefault="003B3037" w:rsidP="003B3037">
      <w:pPr>
        <w:ind w:left="720"/>
        <w:jc w:val="both"/>
      </w:pPr>
      <w:r w:rsidRPr="00E90B59">
        <w:t>2. Направления оптимизации ассортимента.</w:t>
      </w:r>
    </w:p>
    <w:p w:rsidR="003B3037" w:rsidRPr="00E90B59" w:rsidRDefault="003B3037" w:rsidP="003B3037">
      <w:pPr>
        <w:ind w:left="720"/>
        <w:jc w:val="both"/>
      </w:pPr>
      <w:r w:rsidRPr="00E90B59">
        <w:t>3. Применение анализа показателей ассортимента в деятельности организации.</w:t>
      </w:r>
    </w:p>
    <w:p w:rsidR="00344FA4" w:rsidRPr="00E90B59" w:rsidRDefault="00344FA4" w:rsidP="00344FA4">
      <w:pPr>
        <w:pStyle w:val="a9"/>
        <w:jc w:val="both"/>
        <w:rPr>
          <w:b/>
        </w:rPr>
      </w:pPr>
    </w:p>
    <w:p w:rsidR="00344FA4" w:rsidRPr="00E90B59" w:rsidRDefault="00344FA4" w:rsidP="00344FA4">
      <w:pPr>
        <w:jc w:val="center"/>
        <w:rPr>
          <w:b/>
        </w:rPr>
      </w:pPr>
      <w:r w:rsidRPr="00E90B59">
        <w:rPr>
          <w:b/>
        </w:rPr>
        <w:t>Рекомендованная литература по теме занятия</w:t>
      </w:r>
    </w:p>
    <w:p w:rsidR="00344FA4" w:rsidRPr="00E90B59" w:rsidRDefault="00344FA4" w:rsidP="00344FA4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3B3037" w:rsidRPr="00E90B59" w:rsidTr="003B3037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pPr>
              <w:jc w:val="center"/>
              <w:rPr>
                <w:b/>
              </w:rPr>
            </w:pPr>
            <w:r w:rsidRPr="00E90B59">
              <w:rPr>
                <w:b/>
              </w:rPr>
              <w:t>№</w:t>
            </w:r>
          </w:p>
          <w:p w:rsidR="003B3037" w:rsidRPr="00E90B59" w:rsidRDefault="003B3037" w:rsidP="003B3037">
            <w:pPr>
              <w:jc w:val="center"/>
            </w:pPr>
            <w:proofErr w:type="gramStart"/>
            <w:r w:rsidRPr="00E90B59">
              <w:rPr>
                <w:b/>
              </w:rPr>
              <w:t>п</w:t>
            </w:r>
            <w:proofErr w:type="gramEnd"/>
            <w:r w:rsidRPr="00E90B59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pPr>
              <w:ind w:firstLine="709"/>
              <w:jc w:val="center"/>
            </w:pPr>
            <w:r w:rsidRPr="00E90B59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pPr>
              <w:jc w:val="center"/>
            </w:pPr>
            <w:r w:rsidRPr="00E90B59">
              <w:rPr>
                <w:b/>
                <w:bCs/>
              </w:rPr>
              <w:t>Авто</w:t>
            </w:r>
            <w:proofErr w:type="gramStart"/>
            <w:r w:rsidRPr="00E90B59">
              <w:rPr>
                <w:b/>
                <w:bCs/>
              </w:rPr>
              <w:t>р(</w:t>
            </w:r>
            <w:proofErr w:type="gramEnd"/>
            <w:r w:rsidRPr="00E90B59">
              <w:rPr>
                <w:b/>
                <w:bCs/>
              </w:rPr>
              <w:t>-ы),</w:t>
            </w:r>
            <w:r w:rsidRPr="00E90B59">
              <w:rPr>
                <w:b/>
                <w:bCs/>
              </w:rPr>
              <w:br/>
              <w:t>составитель(-и),</w:t>
            </w:r>
            <w:r w:rsidRPr="00E90B59"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pPr>
              <w:jc w:val="center"/>
            </w:pPr>
            <w:r w:rsidRPr="00E90B59">
              <w:rPr>
                <w:b/>
                <w:bCs/>
              </w:rPr>
              <w:t>Место издания, издательство, год</w:t>
            </w:r>
          </w:p>
        </w:tc>
      </w:tr>
    </w:tbl>
    <w:p w:rsidR="003B3037" w:rsidRPr="00E90B59" w:rsidRDefault="003B3037" w:rsidP="003B3037">
      <w:pPr>
        <w:jc w:val="center"/>
        <w:rPr>
          <w:b/>
        </w:rPr>
      </w:pPr>
      <w:r w:rsidRPr="00E90B59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3B3037" w:rsidRPr="00E90B59" w:rsidTr="003B3037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/>
          <w:p w:rsidR="003B3037" w:rsidRPr="00E90B59" w:rsidRDefault="003B3037" w:rsidP="003B3037">
            <w:r w:rsidRPr="00E90B5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3B3037" w:rsidRPr="00E90B59" w:rsidTr="003B3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3037" w:rsidRPr="00E90B59" w:rsidRDefault="003B3037" w:rsidP="003B3037"/>
              </w:tc>
              <w:tc>
                <w:tcPr>
                  <w:tcW w:w="0" w:type="auto"/>
                  <w:vAlign w:val="center"/>
                  <w:hideMark/>
                </w:tcPr>
                <w:p w:rsidR="003B3037" w:rsidRPr="00E90B59" w:rsidRDefault="00BE164C" w:rsidP="003B3037">
                  <w:hyperlink r:id="rId8" w:tgtFrame="_blank" w:history="1">
                    <w:r w:rsidR="003B3037" w:rsidRPr="00E90B59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3B3037" w:rsidRPr="00E90B59">
                    <w:t xml:space="preserve"> :</w:t>
                  </w:r>
                  <w:proofErr w:type="gramEnd"/>
                  <w:r w:rsidR="003B3037" w:rsidRPr="00E90B59">
                    <w:t xml:space="preserve"> учебник </w:t>
                  </w:r>
                </w:p>
              </w:tc>
            </w:tr>
          </w:tbl>
          <w:p w:rsidR="003B3037" w:rsidRPr="00E90B59" w:rsidRDefault="003B3037" w:rsidP="003B303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>М.: ГЭОТАР-Медиа, 2009.</w:t>
            </w:r>
          </w:p>
        </w:tc>
      </w:tr>
    </w:tbl>
    <w:p w:rsidR="003B3037" w:rsidRPr="00E90B59" w:rsidRDefault="003B3037" w:rsidP="003B3037">
      <w:pPr>
        <w:jc w:val="center"/>
        <w:rPr>
          <w:b/>
        </w:rPr>
      </w:pPr>
      <w:r w:rsidRPr="00E90B59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3B3037" w:rsidRPr="00E90B59" w:rsidTr="003B3037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pPr>
              <w:jc w:val="center"/>
            </w:pPr>
            <w:r w:rsidRPr="00E90B59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BE164C" w:rsidP="003B3037">
            <w:hyperlink r:id="rId9" w:history="1">
              <w:r w:rsidR="003B3037" w:rsidRPr="00E90B59">
                <w:rPr>
                  <w:rStyle w:val="af"/>
                </w:rPr>
                <w:t>Теоретические основы товароведения и экспертизы</w:t>
              </w:r>
            </w:hyperlink>
            <w:r w:rsidR="003B3037" w:rsidRPr="00E90B59">
              <w:t xml:space="preserve"> : учеб</w:t>
            </w:r>
            <w:proofErr w:type="gramStart"/>
            <w:r w:rsidR="003B3037" w:rsidRPr="00E90B59">
              <w:t>.</w:t>
            </w:r>
            <w:proofErr w:type="gramEnd"/>
            <w:r w:rsidR="003B3037" w:rsidRPr="00E90B59">
              <w:t xml:space="preserve"> </w:t>
            </w:r>
            <w:proofErr w:type="gramStart"/>
            <w:r w:rsidR="003B3037" w:rsidRPr="00E90B59">
              <w:t>д</w:t>
            </w:r>
            <w:proofErr w:type="gramEnd"/>
            <w:r w:rsidR="003B3037" w:rsidRPr="00E90B59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r w:rsidRPr="00E90B59"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r w:rsidRPr="00E90B59">
              <w:t>М.</w:t>
            </w:r>
            <w:proofErr w:type="gramStart"/>
            <w:r w:rsidRPr="00E90B59">
              <w:t xml:space="preserve"> :</w:t>
            </w:r>
            <w:proofErr w:type="gramEnd"/>
            <w:r w:rsidRPr="00E90B59">
              <w:t xml:space="preserve"> Дашков и К, 2015.</w:t>
            </w:r>
          </w:p>
        </w:tc>
      </w:tr>
      <w:tr w:rsidR="003B3037" w:rsidRPr="00E90B59" w:rsidTr="003B3037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pPr>
              <w:jc w:val="center"/>
            </w:pPr>
            <w:r w:rsidRPr="00E90B59"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BE164C" w:rsidP="003B3037">
            <w:hyperlink r:id="rId10" w:tgtFrame="_blank" w:history="1">
              <w:r w:rsidR="003B3037" w:rsidRPr="00E90B59">
                <w:rPr>
                  <w:rStyle w:val="af"/>
                </w:rPr>
                <w:t>Маркетинг в здравоохранении</w:t>
              </w:r>
            </w:hyperlink>
            <w:r w:rsidR="003B3037" w:rsidRPr="00E90B59">
              <w:t xml:space="preserve"> : учеб</w:t>
            </w:r>
            <w:proofErr w:type="gramStart"/>
            <w:r w:rsidR="003B3037" w:rsidRPr="00E90B59">
              <w:t>.</w:t>
            </w:r>
            <w:proofErr w:type="gramEnd"/>
            <w:r w:rsidR="003B3037" w:rsidRPr="00E90B59">
              <w:t xml:space="preserve"> </w:t>
            </w:r>
            <w:proofErr w:type="gramStart"/>
            <w:r w:rsidR="003B3037" w:rsidRPr="00E90B59">
              <w:t>п</w:t>
            </w:r>
            <w:proofErr w:type="gramEnd"/>
            <w:r w:rsidR="003B3037" w:rsidRPr="00E90B5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r w:rsidRPr="00E90B59">
              <w:t xml:space="preserve">С. И. Максимова, А. Н. Максимов, Е. В. </w:t>
            </w:r>
            <w:proofErr w:type="spellStart"/>
            <w:r w:rsidRPr="00E90B59"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r w:rsidRPr="00E90B59">
              <w:t xml:space="preserve">Красноярск: </w:t>
            </w:r>
            <w:proofErr w:type="spellStart"/>
            <w:r w:rsidRPr="00E90B59">
              <w:t>КрасГМУ</w:t>
            </w:r>
            <w:proofErr w:type="spellEnd"/>
            <w:r w:rsidRPr="00E90B59">
              <w:t>, 2012.</w:t>
            </w:r>
          </w:p>
        </w:tc>
      </w:tr>
      <w:tr w:rsidR="003B3037" w:rsidRPr="00E90B59" w:rsidTr="003B3037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pPr>
              <w:jc w:val="center"/>
            </w:pPr>
            <w:r w:rsidRPr="00E90B59"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BE164C" w:rsidP="003B3037">
            <w:hyperlink r:id="rId11" w:tgtFrame="_blank" w:history="1">
              <w:r w:rsidR="003B3037" w:rsidRPr="00E90B59">
                <w:rPr>
                  <w:rStyle w:val="af"/>
                </w:rPr>
                <w:t>Маркетинг менеджмент</w:t>
              </w:r>
            </w:hyperlink>
            <w:r w:rsidR="003B3037" w:rsidRPr="00E90B5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r w:rsidRPr="00E90B59">
              <w:t xml:space="preserve">Ф. </w:t>
            </w:r>
            <w:proofErr w:type="spellStart"/>
            <w:r w:rsidRPr="00E90B59">
              <w:t>Котлер</w:t>
            </w:r>
            <w:proofErr w:type="spellEnd"/>
            <w:r w:rsidRPr="00E90B59">
              <w:t xml:space="preserve">, К. Л. </w:t>
            </w:r>
            <w:proofErr w:type="spellStart"/>
            <w:r w:rsidRPr="00E90B59">
              <w:t>Келлер</w:t>
            </w:r>
            <w:proofErr w:type="spellEnd"/>
            <w:proofErr w:type="gramStart"/>
            <w:r w:rsidRPr="00E90B59">
              <w:t xml:space="preserve"> ;</w:t>
            </w:r>
            <w:proofErr w:type="gramEnd"/>
            <w:r w:rsidRPr="00E90B59">
              <w:t xml:space="preserve"> науч. ред. А. Н. Немчин, В. А. </w:t>
            </w:r>
            <w:proofErr w:type="spellStart"/>
            <w:r w:rsidRPr="00E90B59">
              <w:t>Дуболазов</w:t>
            </w:r>
            <w:proofErr w:type="spellEnd"/>
            <w:r w:rsidRPr="00E90B59"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37" w:rsidRPr="00E90B59" w:rsidRDefault="003B3037" w:rsidP="003B3037">
            <w:r w:rsidRPr="00E90B59">
              <w:t>СПб</w:t>
            </w:r>
            <w:proofErr w:type="gramStart"/>
            <w:r w:rsidRPr="00E90B59">
              <w:t xml:space="preserve">.: </w:t>
            </w:r>
            <w:proofErr w:type="gramEnd"/>
            <w:r w:rsidRPr="00E90B59">
              <w:t>Питер, 2010.</w:t>
            </w:r>
          </w:p>
        </w:tc>
      </w:tr>
    </w:tbl>
    <w:p w:rsidR="003B3037" w:rsidRPr="00E90B59" w:rsidRDefault="003B3037" w:rsidP="003B3037">
      <w:pPr>
        <w:jc w:val="center"/>
        <w:rPr>
          <w:b/>
        </w:rPr>
      </w:pPr>
      <w:r w:rsidRPr="00E90B59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3B3037" w:rsidRPr="00E90B59" w:rsidTr="003B3037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 xml:space="preserve">ЭБС </w:t>
            </w:r>
            <w:proofErr w:type="spellStart"/>
            <w:r w:rsidRPr="00E90B59">
              <w:t>КрасГМУ</w:t>
            </w:r>
            <w:proofErr w:type="spellEnd"/>
            <w:r w:rsidRPr="00E90B59">
              <w:t xml:space="preserve"> "</w:t>
            </w:r>
            <w:proofErr w:type="spellStart"/>
            <w:r w:rsidRPr="00E90B59">
              <w:t>Colibris</w:t>
            </w:r>
            <w:proofErr w:type="spellEnd"/>
            <w:r w:rsidRPr="00E90B59">
              <w:t>";</w:t>
            </w:r>
          </w:p>
        </w:tc>
      </w:tr>
      <w:tr w:rsidR="003B3037" w:rsidRPr="00E90B59" w:rsidTr="003B3037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>ЭБС Консультант студента;</w:t>
            </w:r>
          </w:p>
        </w:tc>
      </w:tr>
      <w:tr w:rsidR="003B3037" w:rsidRPr="00E90B59" w:rsidTr="003B3037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 xml:space="preserve">ЭБС Университетская библиотека </w:t>
            </w:r>
            <w:proofErr w:type="spellStart"/>
            <w:r w:rsidRPr="00E90B59">
              <w:t>OnLine</w:t>
            </w:r>
            <w:proofErr w:type="spellEnd"/>
            <w:r w:rsidRPr="00E90B59">
              <w:t>;</w:t>
            </w:r>
          </w:p>
        </w:tc>
      </w:tr>
      <w:tr w:rsidR="003B3037" w:rsidRPr="00E90B59" w:rsidTr="003B303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pPr>
              <w:rPr>
                <w:lang w:val="en-US"/>
              </w:rPr>
            </w:pPr>
            <w:r w:rsidRPr="00E90B59">
              <w:t xml:space="preserve">ЭНБ </w:t>
            </w:r>
            <w:proofErr w:type="spellStart"/>
            <w:r w:rsidRPr="00E90B59">
              <w:t>eLibrar</w:t>
            </w:r>
            <w:proofErr w:type="spellEnd"/>
            <w:r w:rsidRPr="00E90B59">
              <w:rPr>
                <w:lang w:val="en-US"/>
              </w:rPr>
              <w:t>y</w:t>
            </w:r>
          </w:p>
        </w:tc>
      </w:tr>
      <w:tr w:rsidR="003B3037" w:rsidRPr="00E90B59" w:rsidTr="003B303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lastRenderedPageBreak/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 xml:space="preserve">Сайт Федеральной электронной медицинской библиотеки. Государственная фармакопея 13 издания </w:t>
            </w:r>
            <w:hyperlink r:id="rId12" w:tgtFrame="_blank" w:history="1">
              <w:r w:rsidRPr="00E90B59">
                <w:rPr>
                  <w:rStyle w:val="af"/>
                </w:rPr>
                <w:t>http://www.femb.ru/feml</w:t>
              </w:r>
            </w:hyperlink>
          </w:p>
        </w:tc>
      </w:tr>
      <w:tr w:rsidR="003B3037" w:rsidRPr="00E90B59" w:rsidTr="003B303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7" w:rsidRPr="00E90B59" w:rsidRDefault="003B3037" w:rsidP="003B3037">
            <w:r w:rsidRPr="00E90B59">
              <w:t xml:space="preserve">Сайт </w:t>
            </w:r>
            <w:proofErr w:type="spellStart"/>
            <w:r w:rsidRPr="00E90B59">
              <w:t>Росминздрава</w:t>
            </w:r>
            <w:proofErr w:type="spellEnd"/>
            <w:r w:rsidRPr="00E90B59">
              <w:t xml:space="preserve">. Государственный реестр лекарственных средств </w:t>
            </w:r>
            <w:hyperlink r:id="rId13" w:tgtFrame="_blank" w:history="1">
              <w:r w:rsidRPr="00E90B59">
                <w:rPr>
                  <w:rStyle w:val="af"/>
                </w:rPr>
                <w:t>http://www.grls.rosminzdrav.ru/Default.aspx</w:t>
              </w:r>
            </w:hyperlink>
          </w:p>
        </w:tc>
      </w:tr>
    </w:tbl>
    <w:p w:rsidR="003B3037" w:rsidRPr="00E90B59" w:rsidRDefault="003B3037" w:rsidP="003B3037"/>
    <w:p w:rsidR="00B36446" w:rsidRPr="00E90B59" w:rsidRDefault="00B36446"/>
    <w:sectPr w:rsidR="00B36446" w:rsidRPr="00E90B59" w:rsidSect="00456FD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4C" w:rsidRDefault="00BE164C" w:rsidP="00456FD3">
      <w:r>
        <w:separator/>
      </w:r>
    </w:p>
  </w:endnote>
  <w:endnote w:type="continuationSeparator" w:id="0">
    <w:p w:rsidR="00BE164C" w:rsidRDefault="00BE164C" w:rsidP="0045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80522"/>
      <w:docPartObj>
        <w:docPartGallery w:val="Page Numbers (Bottom of Page)"/>
        <w:docPartUnique/>
      </w:docPartObj>
    </w:sdtPr>
    <w:sdtContent>
      <w:p w:rsidR="00BE164C" w:rsidRDefault="00BE16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12">
          <w:rPr>
            <w:noProof/>
          </w:rPr>
          <w:t>4</w:t>
        </w:r>
        <w:r>
          <w:fldChar w:fldCharType="end"/>
        </w:r>
      </w:p>
    </w:sdtContent>
  </w:sdt>
  <w:p w:rsidR="00BE164C" w:rsidRDefault="00BE16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4C" w:rsidRDefault="00BE164C" w:rsidP="00456FD3">
      <w:r>
        <w:separator/>
      </w:r>
    </w:p>
  </w:footnote>
  <w:footnote w:type="continuationSeparator" w:id="0">
    <w:p w:rsidR="00BE164C" w:rsidRDefault="00BE164C" w:rsidP="0045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117A8"/>
    <w:multiLevelType w:val="hybridMultilevel"/>
    <w:tmpl w:val="7BD28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76"/>
    <w:rsid w:val="000006DD"/>
    <w:rsid w:val="00003D8E"/>
    <w:rsid w:val="0005105F"/>
    <w:rsid w:val="001A1812"/>
    <w:rsid w:val="00291DF5"/>
    <w:rsid w:val="002B152A"/>
    <w:rsid w:val="003223C1"/>
    <w:rsid w:val="00344FA4"/>
    <w:rsid w:val="003B3037"/>
    <w:rsid w:val="003B3456"/>
    <w:rsid w:val="00456FD3"/>
    <w:rsid w:val="004C2E0A"/>
    <w:rsid w:val="00552CC6"/>
    <w:rsid w:val="0055310D"/>
    <w:rsid w:val="00571D8F"/>
    <w:rsid w:val="005A1EEF"/>
    <w:rsid w:val="00776AD1"/>
    <w:rsid w:val="0085194A"/>
    <w:rsid w:val="0085247C"/>
    <w:rsid w:val="009A4FD4"/>
    <w:rsid w:val="00A47704"/>
    <w:rsid w:val="00B2475D"/>
    <w:rsid w:val="00B36446"/>
    <w:rsid w:val="00B6700E"/>
    <w:rsid w:val="00B74975"/>
    <w:rsid w:val="00B82F12"/>
    <w:rsid w:val="00BA2152"/>
    <w:rsid w:val="00BA5D6C"/>
    <w:rsid w:val="00BE164C"/>
    <w:rsid w:val="00C32E93"/>
    <w:rsid w:val="00C530D1"/>
    <w:rsid w:val="00C97122"/>
    <w:rsid w:val="00CA12B8"/>
    <w:rsid w:val="00D46BD3"/>
    <w:rsid w:val="00DA3E7C"/>
    <w:rsid w:val="00DF1B20"/>
    <w:rsid w:val="00E90B59"/>
    <w:rsid w:val="00E927F5"/>
    <w:rsid w:val="00EB31E4"/>
    <w:rsid w:val="00F20176"/>
    <w:rsid w:val="00F4028C"/>
    <w:rsid w:val="00F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F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4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4F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44F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44FA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44F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A4"/>
    <w:pPr>
      <w:ind w:left="720"/>
      <w:contextualSpacing/>
    </w:pPr>
  </w:style>
  <w:style w:type="table" w:styleId="aa">
    <w:name w:val="Table Grid"/>
    <w:basedOn w:val="a1"/>
    <w:uiPriority w:val="59"/>
    <w:rsid w:val="0034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56F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1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10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3B3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F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4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4F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44F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44FA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44F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A4"/>
    <w:pPr>
      <w:ind w:left="720"/>
      <w:contextualSpacing/>
    </w:pPr>
  </w:style>
  <w:style w:type="table" w:styleId="aa">
    <w:name w:val="Table Grid"/>
    <w:basedOn w:val="a1"/>
    <w:uiPriority w:val="59"/>
    <w:rsid w:val="0034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56F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1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10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3B3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cat=catalog&amp;res_id=24461" TargetMode="External"/><Relationship Id="rId13" Type="http://schemas.openxmlformats.org/officeDocument/2006/relationships/hyperlink" Target="http://www.grls.rosminzdrav.ru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mb.ru/fe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sgmu.ru/index.php?page%5bcommon%5d=elib&amp;cat=catalog&amp;res_id=289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asgmu.ru/index.php?page%5bcommon%5d=elib&amp;cat=catalog&amp;res_id=29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elib&amp;cat=catalog&amp;res_id=541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Дмитрий Д.А.. Журавлев</cp:lastModifiedBy>
  <cp:revision>36</cp:revision>
  <cp:lastPrinted>2013-02-27T10:59:00Z</cp:lastPrinted>
  <dcterms:created xsi:type="dcterms:W3CDTF">2013-02-27T04:52:00Z</dcterms:created>
  <dcterms:modified xsi:type="dcterms:W3CDTF">2018-02-21T07:33:00Z</dcterms:modified>
</cp:coreProperties>
</file>