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900DB" w14:textId="1946CD24" w:rsidR="009C4A67" w:rsidRPr="009C4A67" w:rsidRDefault="00B40041">
      <w:pPr>
        <w:rPr>
          <w:rFonts w:ascii="Tahoma" w:hAnsi="Tahoma" w:cs="Tahoma"/>
          <w:b/>
          <w:sz w:val="24"/>
          <w:szCs w:val="24"/>
        </w:rPr>
      </w:pPr>
      <w:bookmarkStart w:id="0" w:name="_GoBack"/>
      <w:r>
        <w:rPr>
          <w:rFonts w:ascii="Tahoma" w:hAnsi="Tahoma" w:cs="Tahoma"/>
          <w:b/>
          <w:sz w:val="24"/>
          <w:szCs w:val="24"/>
        </w:rPr>
        <w:t>Внутричерепные осложнения таблица (</w:t>
      </w:r>
      <w:proofErr w:type="spellStart"/>
      <w:proofErr w:type="gramStart"/>
      <w:r>
        <w:rPr>
          <w:rFonts w:ascii="Tahoma" w:hAnsi="Tahoma" w:cs="Tahoma"/>
          <w:b/>
          <w:sz w:val="24"/>
          <w:szCs w:val="24"/>
        </w:rPr>
        <w:t>ФИО,группа</w:t>
      </w:r>
      <w:proofErr w:type="spellEnd"/>
      <w:proofErr w:type="gramEnd"/>
      <w:r>
        <w:rPr>
          <w:rFonts w:ascii="Tahoma" w:hAnsi="Tahoma" w:cs="Tahoma"/>
          <w:b/>
          <w:sz w:val="24"/>
          <w:szCs w:val="24"/>
        </w:rPr>
        <w:t>)</w:t>
      </w:r>
    </w:p>
    <w:bookmarkEnd w:id="0"/>
    <w:p w14:paraId="4122A8C6" w14:textId="77777777" w:rsidR="009C4A67" w:rsidRDefault="009C4A67"/>
    <w:tbl>
      <w:tblPr>
        <w:tblStyle w:val="a3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873"/>
        <w:gridCol w:w="992"/>
        <w:gridCol w:w="1276"/>
        <w:gridCol w:w="1559"/>
        <w:gridCol w:w="1843"/>
        <w:gridCol w:w="3260"/>
        <w:gridCol w:w="2977"/>
        <w:gridCol w:w="2806"/>
      </w:tblGrid>
      <w:tr w:rsidR="00AB2D90" w:rsidRPr="009C4A67" w14:paraId="4AA5A0D7" w14:textId="77777777" w:rsidTr="00B40041">
        <w:tc>
          <w:tcPr>
            <w:tcW w:w="1873" w:type="dxa"/>
          </w:tcPr>
          <w:p w14:paraId="69B19E40" w14:textId="77777777" w:rsidR="00861278" w:rsidRPr="009C4A67" w:rsidRDefault="00861278" w:rsidP="009C4A67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9C4A67">
              <w:rPr>
                <w:rFonts w:ascii="Tahoma" w:hAnsi="Tahoma" w:cs="Tahoma"/>
                <w:b/>
                <w:sz w:val="18"/>
                <w:szCs w:val="18"/>
              </w:rPr>
              <w:t xml:space="preserve">Нозология  </w:t>
            </w:r>
          </w:p>
        </w:tc>
        <w:tc>
          <w:tcPr>
            <w:tcW w:w="992" w:type="dxa"/>
          </w:tcPr>
          <w:p w14:paraId="4E7B7D78" w14:textId="77777777" w:rsidR="00B40041" w:rsidRDefault="00861278" w:rsidP="009C4A67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9C4A67">
              <w:rPr>
                <w:rFonts w:ascii="Tahoma" w:hAnsi="Tahoma" w:cs="Tahoma"/>
                <w:b/>
                <w:sz w:val="18"/>
                <w:szCs w:val="18"/>
              </w:rPr>
              <w:t>Темпе</w:t>
            </w:r>
          </w:p>
          <w:p w14:paraId="5E10F3C9" w14:textId="54CCC3AC" w:rsidR="00861278" w:rsidRPr="009C4A67" w:rsidRDefault="00861278" w:rsidP="009C4A67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9C4A67">
              <w:rPr>
                <w:rFonts w:ascii="Tahoma" w:hAnsi="Tahoma" w:cs="Tahoma"/>
                <w:b/>
                <w:sz w:val="18"/>
                <w:szCs w:val="18"/>
              </w:rPr>
              <w:t>ратура</w:t>
            </w:r>
            <w:proofErr w:type="spellEnd"/>
          </w:p>
        </w:tc>
        <w:tc>
          <w:tcPr>
            <w:tcW w:w="1276" w:type="dxa"/>
          </w:tcPr>
          <w:p w14:paraId="4B654D7F" w14:textId="77777777" w:rsidR="00861278" w:rsidRPr="009C4A67" w:rsidRDefault="00861278" w:rsidP="009C4A67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9C4A67">
              <w:rPr>
                <w:rFonts w:ascii="Tahoma" w:hAnsi="Tahoma" w:cs="Tahoma"/>
                <w:b/>
                <w:sz w:val="18"/>
                <w:szCs w:val="18"/>
              </w:rPr>
              <w:t>PS (уд/мин)</w:t>
            </w:r>
          </w:p>
        </w:tc>
        <w:tc>
          <w:tcPr>
            <w:tcW w:w="1559" w:type="dxa"/>
          </w:tcPr>
          <w:p w14:paraId="085AD50F" w14:textId="77777777" w:rsidR="00861278" w:rsidRPr="009C4A67" w:rsidRDefault="00861278" w:rsidP="009C4A67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9C4A67">
              <w:rPr>
                <w:rFonts w:ascii="Tahoma" w:hAnsi="Tahoma" w:cs="Tahoma"/>
                <w:b/>
                <w:sz w:val="18"/>
                <w:szCs w:val="18"/>
              </w:rPr>
              <w:t>Головная боль</w:t>
            </w:r>
          </w:p>
        </w:tc>
        <w:tc>
          <w:tcPr>
            <w:tcW w:w="1843" w:type="dxa"/>
          </w:tcPr>
          <w:p w14:paraId="1FAC64B6" w14:textId="26005B59" w:rsidR="00861278" w:rsidRPr="009C4A67" w:rsidRDefault="00861278" w:rsidP="00B4004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C4A67">
              <w:rPr>
                <w:rFonts w:ascii="Tahoma" w:hAnsi="Tahoma" w:cs="Tahoma"/>
                <w:b/>
                <w:sz w:val="18"/>
                <w:szCs w:val="18"/>
              </w:rPr>
              <w:t>Симптом, по которому заподозрили</w:t>
            </w:r>
            <w:r w:rsidR="00B40041">
              <w:rPr>
                <w:rFonts w:ascii="Tahoma" w:hAnsi="Tahoma" w:cs="Tahoma"/>
                <w:b/>
                <w:sz w:val="18"/>
                <w:szCs w:val="18"/>
              </w:rPr>
              <w:t xml:space="preserve"> заболевание</w:t>
            </w:r>
          </w:p>
        </w:tc>
        <w:tc>
          <w:tcPr>
            <w:tcW w:w="3260" w:type="dxa"/>
          </w:tcPr>
          <w:p w14:paraId="33A05FCD" w14:textId="3B8FF64F" w:rsidR="00861278" w:rsidRPr="009C4A67" w:rsidRDefault="00861278" w:rsidP="00B4004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C4A67">
              <w:rPr>
                <w:rFonts w:ascii="Tahoma" w:hAnsi="Tahoma" w:cs="Tahoma"/>
                <w:b/>
                <w:sz w:val="18"/>
                <w:szCs w:val="18"/>
              </w:rPr>
              <w:t>Дополнительные обследования</w:t>
            </w:r>
            <w:r w:rsidR="00B40041">
              <w:rPr>
                <w:rFonts w:ascii="Tahoma" w:hAnsi="Tahoma" w:cs="Tahoma"/>
                <w:b/>
                <w:sz w:val="18"/>
                <w:szCs w:val="18"/>
              </w:rPr>
              <w:t xml:space="preserve"> (проводимые вами, подтверждающие</w:t>
            </w:r>
            <w:r w:rsidRPr="009C4A67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B40041">
              <w:rPr>
                <w:rFonts w:ascii="Tahoma" w:hAnsi="Tahoma" w:cs="Tahoma"/>
                <w:b/>
                <w:sz w:val="18"/>
                <w:szCs w:val="18"/>
              </w:rPr>
              <w:t>диагноз)</w:t>
            </w:r>
          </w:p>
        </w:tc>
        <w:tc>
          <w:tcPr>
            <w:tcW w:w="2977" w:type="dxa"/>
          </w:tcPr>
          <w:p w14:paraId="2A881277" w14:textId="77777777" w:rsidR="00861278" w:rsidRPr="009C4A67" w:rsidRDefault="00861278" w:rsidP="009C4A67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9C4A67">
              <w:rPr>
                <w:rFonts w:ascii="Tahoma" w:hAnsi="Tahoma" w:cs="Tahoma"/>
                <w:b/>
                <w:sz w:val="18"/>
                <w:szCs w:val="18"/>
              </w:rPr>
              <w:t xml:space="preserve">Обследования других специалистов </w:t>
            </w:r>
          </w:p>
        </w:tc>
        <w:tc>
          <w:tcPr>
            <w:tcW w:w="2806" w:type="dxa"/>
          </w:tcPr>
          <w:p w14:paraId="413934A6" w14:textId="71E6872D" w:rsidR="00861278" w:rsidRPr="009C4A67" w:rsidRDefault="00861278" w:rsidP="009C4A67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9C4A67">
              <w:rPr>
                <w:rFonts w:ascii="Tahoma" w:hAnsi="Tahoma" w:cs="Tahoma"/>
                <w:b/>
                <w:sz w:val="18"/>
                <w:szCs w:val="18"/>
              </w:rPr>
              <w:t>Лечение (где</w:t>
            </w:r>
            <w:r w:rsidR="00B40041">
              <w:rPr>
                <w:rFonts w:ascii="Tahoma" w:hAnsi="Tahoma" w:cs="Tahoma"/>
                <w:b/>
                <w:sz w:val="18"/>
                <w:szCs w:val="18"/>
              </w:rPr>
              <w:t>, кто</w:t>
            </w:r>
            <w:r w:rsidRPr="009C4A67">
              <w:rPr>
                <w:rFonts w:ascii="Tahoma" w:hAnsi="Tahoma" w:cs="Tahoma"/>
                <w:b/>
                <w:sz w:val="18"/>
                <w:szCs w:val="18"/>
              </w:rPr>
              <w:t xml:space="preserve"> и как) </w:t>
            </w:r>
          </w:p>
        </w:tc>
      </w:tr>
      <w:tr w:rsidR="00AB2D90" w:rsidRPr="009C4A67" w14:paraId="58BA8166" w14:textId="77777777" w:rsidTr="00B40041">
        <w:tc>
          <w:tcPr>
            <w:tcW w:w="1873" w:type="dxa"/>
          </w:tcPr>
          <w:p w14:paraId="4F183E75" w14:textId="77777777" w:rsidR="00861278" w:rsidRPr="009C4A67" w:rsidRDefault="00861278" w:rsidP="009C4A67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9C4A67">
              <w:rPr>
                <w:rFonts w:ascii="Tahoma" w:hAnsi="Tahoma" w:cs="Tahoma"/>
                <w:b/>
                <w:sz w:val="18"/>
                <w:szCs w:val="18"/>
              </w:rPr>
              <w:t xml:space="preserve">Менингит </w:t>
            </w:r>
          </w:p>
        </w:tc>
        <w:tc>
          <w:tcPr>
            <w:tcW w:w="992" w:type="dxa"/>
          </w:tcPr>
          <w:p w14:paraId="7020ECFC" w14:textId="206AEEBF" w:rsidR="00861278" w:rsidRPr="009C4A67" w:rsidRDefault="00861278" w:rsidP="009C4A6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A3081A0" w14:textId="2E7A2F07" w:rsidR="00861278" w:rsidRPr="009C4A67" w:rsidRDefault="00861278" w:rsidP="009C4A6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1E99730" w14:textId="60F4E821" w:rsidR="00861278" w:rsidRPr="009C4A67" w:rsidRDefault="00861278" w:rsidP="009C4A6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959F1E4" w14:textId="1DC9C770" w:rsidR="00861278" w:rsidRPr="009C4A67" w:rsidRDefault="00861278" w:rsidP="009C4A6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0" w:type="dxa"/>
          </w:tcPr>
          <w:p w14:paraId="2CC0A601" w14:textId="75216919" w:rsidR="00DB0932" w:rsidRPr="009C4A67" w:rsidRDefault="00DB0932" w:rsidP="009C4A6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14:paraId="75AD4DC0" w14:textId="2F053079" w:rsidR="00861278" w:rsidRPr="009C4A67" w:rsidRDefault="00861278" w:rsidP="009C4A6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06" w:type="dxa"/>
          </w:tcPr>
          <w:p w14:paraId="74C8DC5B" w14:textId="30CC7730" w:rsidR="00AA52DB" w:rsidRPr="009C4A67" w:rsidRDefault="00AA52DB" w:rsidP="009C4A6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B2D90" w:rsidRPr="009C4A67" w14:paraId="4C3765D4" w14:textId="77777777" w:rsidTr="00B40041">
        <w:tc>
          <w:tcPr>
            <w:tcW w:w="1873" w:type="dxa"/>
          </w:tcPr>
          <w:p w14:paraId="06030717" w14:textId="77777777" w:rsidR="00861278" w:rsidRPr="009C4A67" w:rsidRDefault="00AA52DB" w:rsidP="009C4A67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9C4A67">
              <w:rPr>
                <w:rFonts w:ascii="Tahoma" w:hAnsi="Tahoma" w:cs="Tahoma"/>
                <w:b/>
                <w:sz w:val="18"/>
                <w:szCs w:val="18"/>
              </w:rPr>
              <w:t>Абсцесс височной доли мозга у правши:</w:t>
            </w:r>
          </w:p>
          <w:p w14:paraId="3D33B973" w14:textId="77777777" w:rsidR="00AA52DB" w:rsidRPr="009C4A67" w:rsidRDefault="00AA52DB" w:rsidP="009C4A67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9C4A67">
              <w:rPr>
                <w:rFonts w:ascii="Tahoma" w:hAnsi="Tahoma" w:cs="Tahoma"/>
                <w:b/>
                <w:sz w:val="18"/>
                <w:szCs w:val="18"/>
              </w:rPr>
              <w:t>-левой</w:t>
            </w:r>
          </w:p>
          <w:p w14:paraId="045E3E2F" w14:textId="77777777" w:rsidR="00AA52DB" w:rsidRPr="009C4A67" w:rsidRDefault="00AA52DB" w:rsidP="009C4A6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C4A67">
              <w:rPr>
                <w:rFonts w:ascii="Tahoma" w:hAnsi="Tahoma" w:cs="Tahoma"/>
                <w:b/>
                <w:sz w:val="18"/>
                <w:szCs w:val="18"/>
              </w:rPr>
              <w:t>-правой</w:t>
            </w:r>
          </w:p>
        </w:tc>
        <w:tc>
          <w:tcPr>
            <w:tcW w:w="992" w:type="dxa"/>
          </w:tcPr>
          <w:p w14:paraId="2E84368A" w14:textId="67A1CC85" w:rsidR="00861278" w:rsidRPr="009C4A67" w:rsidRDefault="00861278" w:rsidP="009C4A6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12D1F15" w14:textId="253E71D5" w:rsidR="00861278" w:rsidRPr="009C4A67" w:rsidRDefault="00861278" w:rsidP="009C4A6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B0E1F07" w14:textId="0A52CAE5" w:rsidR="00861278" w:rsidRPr="009C4A67" w:rsidRDefault="00861278" w:rsidP="009C4A6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539FCE7" w14:textId="62B9BB49" w:rsidR="00013B19" w:rsidRPr="009C4A67" w:rsidRDefault="00013B19" w:rsidP="009C4A6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0" w:type="dxa"/>
          </w:tcPr>
          <w:p w14:paraId="4E68DE74" w14:textId="6C4D0B5C" w:rsidR="00013B19" w:rsidRPr="009C4A67" w:rsidRDefault="00013B19" w:rsidP="009C4A6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14:paraId="282AEFC5" w14:textId="2BA822D5" w:rsidR="00861278" w:rsidRPr="009C4A67" w:rsidRDefault="00861278" w:rsidP="009C4A6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06" w:type="dxa"/>
          </w:tcPr>
          <w:p w14:paraId="123D1410" w14:textId="064F4F76" w:rsidR="00861278" w:rsidRPr="009C4A67" w:rsidRDefault="00861278" w:rsidP="009C4A6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B2D90" w:rsidRPr="009C4A67" w14:paraId="29AC7D42" w14:textId="77777777" w:rsidTr="00B40041">
        <w:tc>
          <w:tcPr>
            <w:tcW w:w="1873" w:type="dxa"/>
          </w:tcPr>
          <w:p w14:paraId="044A62D1" w14:textId="77777777" w:rsidR="00013B19" w:rsidRPr="009C4A67" w:rsidRDefault="00013B19" w:rsidP="009C4A67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9C4A67">
              <w:rPr>
                <w:rFonts w:ascii="Tahoma" w:hAnsi="Tahoma" w:cs="Tahoma"/>
                <w:b/>
                <w:sz w:val="18"/>
                <w:szCs w:val="18"/>
              </w:rPr>
              <w:t>Абсцесс мозжечка</w:t>
            </w:r>
          </w:p>
        </w:tc>
        <w:tc>
          <w:tcPr>
            <w:tcW w:w="992" w:type="dxa"/>
          </w:tcPr>
          <w:p w14:paraId="34BD9583" w14:textId="1ABBD420" w:rsidR="00013B19" w:rsidRPr="009C4A67" w:rsidRDefault="00013B19" w:rsidP="009C4A6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81D9529" w14:textId="68DA5355" w:rsidR="00013B19" w:rsidRPr="009C4A67" w:rsidRDefault="00013B19" w:rsidP="009C4A6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1F0262D" w14:textId="041D0876" w:rsidR="00013B19" w:rsidRPr="009C4A67" w:rsidRDefault="00013B19" w:rsidP="009C4A6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C3FABB6" w14:textId="2C1D88FC" w:rsidR="00A308F4" w:rsidRPr="009C4A67" w:rsidRDefault="00A308F4" w:rsidP="009C4A6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0" w:type="dxa"/>
          </w:tcPr>
          <w:p w14:paraId="5DB1E337" w14:textId="4542BB70" w:rsidR="00013B19" w:rsidRPr="009C4A67" w:rsidRDefault="00013B19" w:rsidP="009C4A6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14:paraId="0C668C6D" w14:textId="1BF947C3" w:rsidR="00013B19" w:rsidRPr="009C4A67" w:rsidRDefault="00013B19" w:rsidP="009C4A6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06" w:type="dxa"/>
          </w:tcPr>
          <w:p w14:paraId="5525E419" w14:textId="509269FF" w:rsidR="00013B19" w:rsidRPr="009C4A67" w:rsidRDefault="00013B19" w:rsidP="009C4A6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B2D90" w:rsidRPr="009C4A67" w14:paraId="57BA7E6D" w14:textId="77777777" w:rsidTr="00B40041">
        <w:tc>
          <w:tcPr>
            <w:tcW w:w="1873" w:type="dxa"/>
          </w:tcPr>
          <w:p w14:paraId="594E0F36" w14:textId="77777777" w:rsidR="00013B19" w:rsidRPr="009C4A67" w:rsidRDefault="00A308F4" w:rsidP="009C4A67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9C4A67">
              <w:rPr>
                <w:rFonts w:ascii="Tahoma" w:hAnsi="Tahoma" w:cs="Tahoma"/>
                <w:b/>
                <w:sz w:val="18"/>
                <w:szCs w:val="18"/>
              </w:rPr>
              <w:t>Тромбоз сигмовидного синуса</w:t>
            </w:r>
          </w:p>
        </w:tc>
        <w:tc>
          <w:tcPr>
            <w:tcW w:w="992" w:type="dxa"/>
          </w:tcPr>
          <w:p w14:paraId="22AA7A56" w14:textId="4E7ED865" w:rsidR="00013B19" w:rsidRPr="009C4A67" w:rsidRDefault="00013B19" w:rsidP="009C4A6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124086B" w14:textId="77A9F73D" w:rsidR="00013B19" w:rsidRPr="009C4A67" w:rsidRDefault="00013B19" w:rsidP="009C4A6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E6395CF" w14:textId="33E51D83" w:rsidR="00013B19" w:rsidRPr="009C4A67" w:rsidRDefault="00013B19" w:rsidP="009C4A6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D771519" w14:textId="03963111" w:rsidR="00013B19" w:rsidRPr="009C4A67" w:rsidRDefault="00013B19" w:rsidP="009C4A6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0" w:type="dxa"/>
          </w:tcPr>
          <w:p w14:paraId="29C2FE37" w14:textId="208E0658" w:rsidR="00A308F4" w:rsidRPr="009C4A67" w:rsidRDefault="00A308F4" w:rsidP="009C4A6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14:paraId="389F5E0C" w14:textId="5488D631" w:rsidR="00013B19" w:rsidRPr="009C4A67" w:rsidRDefault="00013B19" w:rsidP="009C4A6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06" w:type="dxa"/>
          </w:tcPr>
          <w:p w14:paraId="54E7B292" w14:textId="1D1BF4BE" w:rsidR="00013B19" w:rsidRPr="009C4A67" w:rsidRDefault="00013B19" w:rsidP="009C4A6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B2D90" w:rsidRPr="009C4A67" w14:paraId="4925C690" w14:textId="77777777" w:rsidTr="00B40041">
        <w:trPr>
          <w:trHeight w:val="452"/>
        </w:trPr>
        <w:tc>
          <w:tcPr>
            <w:tcW w:w="1873" w:type="dxa"/>
          </w:tcPr>
          <w:p w14:paraId="28911150" w14:textId="77777777" w:rsidR="00013B19" w:rsidRPr="009C4A67" w:rsidRDefault="007C39A9" w:rsidP="009C4A67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9C4A67">
              <w:rPr>
                <w:rFonts w:ascii="Tahoma" w:hAnsi="Tahoma" w:cs="Tahoma"/>
                <w:b/>
                <w:sz w:val="18"/>
                <w:szCs w:val="18"/>
              </w:rPr>
              <w:t>Лабиринтит</w:t>
            </w:r>
          </w:p>
        </w:tc>
        <w:tc>
          <w:tcPr>
            <w:tcW w:w="992" w:type="dxa"/>
          </w:tcPr>
          <w:p w14:paraId="6051EB40" w14:textId="77495784" w:rsidR="00013B19" w:rsidRPr="009C4A67" w:rsidRDefault="00013B19" w:rsidP="009C4A6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1BAD123" w14:textId="4D98BAF6" w:rsidR="00013B19" w:rsidRPr="009C4A67" w:rsidRDefault="00013B19" w:rsidP="009C4A6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6F61238" w14:textId="3F9B8DB9" w:rsidR="00013B19" w:rsidRPr="009C4A67" w:rsidRDefault="00013B19" w:rsidP="009C4A6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925B468" w14:textId="34FF4234" w:rsidR="00013B19" w:rsidRPr="009C4A67" w:rsidRDefault="00013B19" w:rsidP="009C4A6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0" w:type="dxa"/>
          </w:tcPr>
          <w:p w14:paraId="5686A6E3" w14:textId="447E1BDA" w:rsidR="00013B19" w:rsidRPr="009C4A67" w:rsidRDefault="00013B19" w:rsidP="009C4A6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14:paraId="06BD39A5" w14:textId="34E15B73" w:rsidR="00013B19" w:rsidRPr="009C4A67" w:rsidRDefault="00013B19" w:rsidP="009C4A6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06" w:type="dxa"/>
          </w:tcPr>
          <w:p w14:paraId="5A2E9C0F" w14:textId="77777777" w:rsidR="00013B19" w:rsidRPr="009C4A67" w:rsidRDefault="00013B19" w:rsidP="009C4A6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B2D90" w:rsidRPr="009C4A67" w14:paraId="1DE6460F" w14:textId="77777777" w:rsidTr="00B40041">
        <w:tc>
          <w:tcPr>
            <w:tcW w:w="1873" w:type="dxa"/>
          </w:tcPr>
          <w:p w14:paraId="493F575B" w14:textId="77777777" w:rsidR="00013B19" w:rsidRPr="009C4A67" w:rsidRDefault="00AB2D90" w:rsidP="009C4A67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9C4A67">
              <w:rPr>
                <w:rFonts w:ascii="Tahoma" w:hAnsi="Tahoma" w:cs="Tahoma"/>
                <w:b/>
                <w:sz w:val="18"/>
                <w:szCs w:val="18"/>
              </w:rPr>
              <w:t>Абсцесс лобной доли мозга</w:t>
            </w:r>
          </w:p>
        </w:tc>
        <w:tc>
          <w:tcPr>
            <w:tcW w:w="992" w:type="dxa"/>
          </w:tcPr>
          <w:p w14:paraId="1E071E1E" w14:textId="7193D295" w:rsidR="00013B19" w:rsidRPr="009C4A67" w:rsidRDefault="00013B19" w:rsidP="009C4A6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21B397F" w14:textId="2465D472" w:rsidR="00013B19" w:rsidRPr="009C4A67" w:rsidRDefault="00013B19" w:rsidP="009C4A6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9797363" w14:textId="5B27E415" w:rsidR="00013B19" w:rsidRPr="009C4A67" w:rsidRDefault="00013B19" w:rsidP="009C4A6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CF5AE2B" w14:textId="0E33253A" w:rsidR="005149A8" w:rsidRPr="009C4A67" w:rsidRDefault="005149A8" w:rsidP="009C4A6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0" w:type="dxa"/>
          </w:tcPr>
          <w:p w14:paraId="236CA644" w14:textId="687FE9A4" w:rsidR="005149A8" w:rsidRPr="009C4A67" w:rsidRDefault="005149A8" w:rsidP="009C4A6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14:paraId="1A3339AD" w14:textId="159DF9AC" w:rsidR="00013B19" w:rsidRPr="009C4A67" w:rsidRDefault="00013B19" w:rsidP="009C4A6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06" w:type="dxa"/>
          </w:tcPr>
          <w:p w14:paraId="3A385373" w14:textId="02EB3D5E" w:rsidR="00013B19" w:rsidRPr="009C4A67" w:rsidRDefault="00013B19" w:rsidP="009C4A6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B2D90" w:rsidRPr="009C4A67" w14:paraId="5CDB036E" w14:textId="77777777" w:rsidTr="00B40041">
        <w:trPr>
          <w:trHeight w:val="691"/>
        </w:trPr>
        <w:tc>
          <w:tcPr>
            <w:tcW w:w="1873" w:type="dxa"/>
          </w:tcPr>
          <w:p w14:paraId="261A7AC7" w14:textId="77777777" w:rsidR="00013B19" w:rsidRPr="009C4A67" w:rsidRDefault="005149A8" w:rsidP="009C4A67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9C4A67">
              <w:rPr>
                <w:rFonts w:ascii="Tahoma" w:hAnsi="Tahoma" w:cs="Tahoma"/>
                <w:b/>
                <w:sz w:val="18"/>
                <w:szCs w:val="18"/>
              </w:rPr>
              <w:t>Тромбоз кавернозного синуса</w:t>
            </w:r>
          </w:p>
        </w:tc>
        <w:tc>
          <w:tcPr>
            <w:tcW w:w="992" w:type="dxa"/>
          </w:tcPr>
          <w:p w14:paraId="60E4E926" w14:textId="13C08CDB" w:rsidR="00013B19" w:rsidRPr="009C4A67" w:rsidRDefault="00013B19" w:rsidP="009C4A6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8D1543C" w14:textId="00B7518F" w:rsidR="00013B19" w:rsidRPr="009C4A67" w:rsidRDefault="00013B19" w:rsidP="009C4A6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1995E30" w14:textId="18BF5F4A" w:rsidR="00013B19" w:rsidRPr="009C4A67" w:rsidRDefault="00013B19" w:rsidP="009C4A6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3BF097E" w14:textId="52476A21" w:rsidR="00013B19" w:rsidRPr="009C4A67" w:rsidRDefault="00013B19" w:rsidP="009C4A6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0" w:type="dxa"/>
          </w:tcPr>
          <w:p w14:paraId="693F04AD" w14:textId="32ADD815" w:rsidR="005149A8" w:rsidRPr="009C4A67" w:rsidRDefault="005149A8" w:rsidP="009C4A6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14:paraId="31A34E52" w14:textId="2CBEE6ED" w:rsidR="00013B19" w:rsidRPr="009C4A67" w:rsidRDefault="00013B19" w:rsidP="009C4A6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06" w:type="dxa"/>
          </w:tcPr>
          <w:p w14:paraId="49D07310" w14:textId="77777777" w:rsidR="00013B19" w:rsidRPr="009C4A67" w:rsidRDefault="00013B19" w:rsidP="009C4A6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591F6BE6" w14:textId="77777777" w:rsidR="0092026B" w:rsidRPr="009C4A67" w:rsidRDefault="0092026B" w:rsidP="009C4A67">
      <w:pPr>
        <w:spacing w:line="240" w:lineRule="auto"/>
        <w:jc w:val="both"/>
        <w:rPr>
          <w:rFonts w:ascii="Tahoma" w:hAnsi="Tahoma" w:cs="Tahoma"/>
          <w:sz w:val="18"/>
          <w:szCs w:val="18"/>
        </w:rPr>
      </w:pPr>
    </w:p>
    <w:sectPr w:rsidR="0092026B" w:rsidRPr="009C4A67" w:rsidSect="0086127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6A91CE" w14:textId="77777777" w:rsidR="000C71F4" w:rsidRDefault="000C71F4" w:rsidP="009C4A67">
      <w:pPr>
        <w:spacing w:after="0" w:line="240" w:lineRule="auto"/>
      </w:pPr>
      <w:r>
        <w:separator/>
      </w:r>
    </w:p>
  </w:endnote>
  <w:endnote w:type="continuationSeparator" w:id="0">
    <w:p w14:paraId="310A2BFE" w14:textId="77777777" w:rsidR="000C71F4" w:rsidRDefault="000C71F4" w:rsidP="009C4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99032F" w14:textId="77777777" w:rsidR="000C71F4" w:rsidRDefault="000C71F4" w:rsidP="009C4A67">
      <w:pPr>
        <w:spacing w:after="0" w:line="240" w:lineRule="auto"/>
      </w:pPr>
      <w:r>
        <w:separator/>
      </w:r>
    </w:p>
  </w:footnote>
  <w:footnote w:type="continuationSeparator" w:id="0">
    <w:p w14:paraId="07DA49DA" w14:textId="77777777" w:rsidR="000C71F4" w:rsidRDefault="000C71F4" w:rsidP="009C4A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278"/>
    <w:rsid w:val="00013B19"/>
    <w:rsid w:val="000C71F4"/>
    <w:rsid w:val="000F7708"/>
    <w:rsid w:val="00247F32"/>
    <w:rsid w:val="00295609"/>
    <w:rsid w:val="003D7469"/>
    <w:rsid w:val="005149A8"/>
    <w:rsid w:val="005712D3"/>
    <w:rsid w:val="00700A99"/>
    <w:rsid w:val="007C39A9"/>
    <w:rsid w:val="00845727"/>
    <w:rsid w:val="00861278"/>
    <w:rsid w:val="0092026B"/>
    <w:rsid w:val="009C4A67"/>
    <w:rsid w:val="009E5F45"/>
    <w:rsid w:val="00A308F4"/>
    <w:rsid w:val="00AA52DB"/>
    <w:rsid w:val="00AB2D90"/>
    <w:rsid w:val="00B220B5"/>
    <w:rsid w:val="00B40041"/>
    <w:rsid w:val="00D03CF6"/>
    <w:rsid w:val="00DB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FA9FC"/>
  <w15:docId w15:val="{079862B0-5DBF-45BD-9A35-4F40ED672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C4A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9C4A6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9C4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C4A67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C4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C4A67"/>
  </w:style>
  <w:style w:type="paragraph" w:styleId="a8">
    <w:name w:val="footer"/>
    <w:basedOn w:val="a"/>
    <w:link w:val="a9"/>
    <w:uiPriority w:val="99"/>
    <w:unhideWhenUsed/>
    <w:rsid w:val="009C4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C4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8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Екатерина</dc:creator>
  <cp:lastModifiedBy>Людмила Торопова</cp:lastModifiedBy>
  <cp:revision>2</cp:revision>
  <dcterms:created xsi:type="dcterms:W3CDTF">2020-04-03T07:14:00Z</dcterms:created>
  <dcterms:modified xsi:type="dcterms:W3CDTF">2020-04-03T07:14:00Z</dcterms:modified>
</cp:coreProperties>
</file>