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9B43C8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№30.</w:t>
      </w:r>
    </w:p>
    <w:p w:rsidR="009B43C8" w:rsidRPr="009B43C8" w:rsidRDefault="009B43C8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«Лабораторная диагностика бешенства, клещевого вирусного энцефалита». </w:t>
      </w:r>
    </w:p>
    <w:p w:rsidR="006906CC" w:rsidRPr="009B43C8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0B4" w:rsidRDefault="003254D2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0A0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</w:p>
    <w:p w:rsidR="009B2D7D" w:rsidRPr="00014E29" w:rsidRDefault="009B2D7D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</w:t>
      </w:r>
      <w:r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один </w:t>
      </w:r>
      <w:r w:rsidR="008001FF"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или несколько</w:t>
      </w:r>
      <w:r w:rsidR="0080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7516BD" w:rsidRPr="007516BD" w:rsidRDefault="007516BD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ОТЛИЧИТЕЛЬНЫЙ ПРИЗНАК ФИКСИРОВАННОГО ВИРУСА БЕШЕНСТВА </w:t>
      </w:r>
      <w:proofErr w:type="gramStart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ОТ</w:t>
      </w:r>
      <w:proofErr w:type="gramEnd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УЛИЧНОГО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степень вирулентности для человека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антигенное строение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тип нуклеиновой кислоты</w:t>
      </w:r>
    </w:p>
    <w:p w:rsidR="007516BD" w:rsidRPr="007516BD" w:rsidRDefault="003262C4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инкубационный период 5</w:t>
      </w:r>
      <w:r w:rsidR="008001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дней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динамика образования телец </w:t>
      </w:r>
      <w:proofErr w:type="spellStart"/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9B2D7D" w:rsidRDefault="009B2D7D" w:rsidP="009B2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6BD" w:rsidRPr="007516BD" w:rsidRDefault="007516BD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ИНКУБАЦИОННЫЙ ПЕРИОД ПРИ БЕШЕНСТВЕ </w:t>
      </w:r>
    </w:p>
    <w:p w:rsidR="007516BD" w:rsidRPr="007516BD" w:rsidRDefault="003262C4" w:rsidP="000E10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1,5 месяца и более</w:t>
      </w:r>
      <w:r w:rsidR="007516BD"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7516BD" w:rsidRPr="007516BD" w:rsidRDefault="007516BD" w:rsidP="000E10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зависит от места локализации укуса </w:t>
      </w:r>
    </w:p>
    <w:p w:rsidR="007516BD" w:rsidRPr="007516BD" w:rsidRDefault="003262C4" w:rsidP="000E10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может быть  10-14 </w:t>
      </w:r>
      <w:r w:rsidR="007516BD"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дней</w:t>
      </w:r>
    </w:p>
    <w:p w:rsidR="007516BD" w:rsidRPr="007516BD" w:rsidRDefault="007516BD" w:rsidP="000E10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характеризуется слюнотечением</w:t>
      </w:r>
    </w:p>
    <w:p w:rsidR="009B2D7D" w:rsidRPr="00394621" w:rsidRDefault="007516BD" w:rsidP="00394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характеризуется гидрофобией </w:t>
      </w:r>
    </w:p>
    <w:p w:rsidR="009B2D7D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41" w:rsidRPr="00AB7241" w:rsidRDefault="00AB7241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w w:val="106"/>
          <w:sz w:val="28"/>
          <w:szCs w:val="28"/>
          <w:lang w:eastAsia="ru-RU" w:bidi="he-IL"/>
        </w:rPr>
        <w:t>ОСНОВА ВИРУС</w:t>
      </w:r>
      <w:r w:rsidR="008001FF">
        <w:rPr>
          <w:rFonts w:ascii="Times New Roman" w:eastAsia="Times New Roman" w:hAnsi="Times New Roman" w:cs="Times New Roman"/>
          <w:w w:val="106"/>
          <w:sz w:val="28"/>
          <w:szCs w:val="28"/>
          <w:lang w:eastAsia="ru-RU" w:bidi="he-IL"/>
        </w:rPr>
        <w:t>ОС</w:t>
      </w:r>
      <w:r w:rsidRPr="00AB7241">
        <w:rPr>
          <w:rFonts w:ascii="Times New Roman" w:eastAsia="Times New Roman" w:hAnsi="Times New Roman" w:cs="Times New Roman"/>
          <w:w w:val="106"/>
          <w:sz w:val="28"/>
          <w:szCs w:val="28"/>
          <w:lang w:eastAsia="ru-RU" w:bidi="he-IL"/>
        </w:rPr>
        <w:t xml:space="preserve">КОПИЧЕСКОГО МЕТОДА </w:t>
      </w:r>
      <w:r w:rsidRPr="00AB724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ЛАБОРАТОРНОЙ ДИАГНОСТИКИ БЕШЕНСТВА – ОПРЕДЕЛЕНИЕ</w:t>
      </w:r>
    </w:p>
    <w:p w:rsidR="00AB7241" w:rsidRPr="00AB7241" w:rsidRDefault="00AB7241" w:rsidP="000E10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элементарных 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Пашена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AB7241" w:rsidP="000E10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элементарных 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Арогана</w:t>
      </w:r>
      <w:proofErr w:type="spellEnd"/>
    </w:p>
    <w:p w:rsidR="00AB7241" w:rsidRPr="00AB7241" w:rsidRDefault="008001FF" w:rsidP="000E10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телец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</w:t>
      </w:r>
      <w:r w:rsidR="00AB7241"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-Негри</w:t>
      </w:r>
      <w:proofErr w:type="spellEnd"/>
      <w:r w:rsidR="00AB7241"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AB7241" w:rsidP="000E10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Гварниери</w:t>
      </w:r>
      <w:proofErr w:type="spellEnd"/>
    </w:p>
    <w:p w:rsidR="00AB7241" w:rsidRPr="00AB7241" w:rsidRDefault="00AB7241" w:rsidP="000E10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Липшютца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9B2D7D" w:rsidRDefault="009B2D7D" w:rsidP="009B2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41" w:rsidRPr="00AB7241" w:rsidRDefault="00AB7241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ИНДИКАЦИЯ ВИРУСА КЛЕЩЕВОГО ЭНЦЕФАЛИТА ПРИ ЗАРАЖЕНИИ КУЛЬТУРЫ КЛЕТОК ТКАНИ </w:t>
      </w:r>
    </w:p>
    <w:p w:rsidR="00AB7241" w:rsidRPr="00DE15AA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РГАдс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РГА 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симпластообразования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D66164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ЦПД типа деструкции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пролиферации </w:t>
      </w:r>
    </w:p>
    <w:p w:rsidR="00AB7241" w:rsidRPr="00AB7241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выявление 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  <w:r w:rsidR="00AB7241"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9B2D7D" w:rsidRPr="00C257C2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41" w:rsidRPr="00AB7241" w:rsidRDefault="00AB7241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СВОЙСТВО ВИРУСА, ОПРЕДЕЛЯЮЩЕЕ ОСОБЕННОСТИ ПАТОГЕНЕЗА КЛЕЩЕВОГО ЭНЦЕФАЛИТА </w:t>
      </w:r>
    </w:p>
    <w:p w:rsidR="00AB7241" w:rsidRPr="00AB7241" w:rsidRDefault="00AB7241" w:rsidP="000E1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фрагментарность РНК </w:t>
      </w:r>
    </w:p>
    <w:p w:rsidR="00AB7241" w:rsidRPr="00AB7241" w:rsidRDefault="00D66164" w:rsidP="000E1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экстраневральное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размножение</w:t>
      </w:r>
      <w:r w:rsidR="00DE15A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до проникновения в мозг</w:t>
      </w:r>
    </w:p>
    <w:p w:rsidR="00AB7241" w:rsidRPr="00AB7241" w:rsidRDefault="00AB7241" w:rsidP="000E1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деструкции </w:t>
      </w:r>
    </w:p>
    <w:p w:rsidR="00AB7241" w:rsidRPr="00AB7241" w:rsidRDefault="00AB7241" w:rsidP="000E1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онкогенность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D66164" w:rsidP="000E1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поражение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клеток ЦНС</w:t>
      </w:r>
      <w:r w:rsidR="00AB7241"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7C712A" w:rsidRDefault="007C71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DA3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F90497" w:rsidRDefault="00757FCE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За</w:t>
      </w:r>
      <w:r w:rsidR="000E107B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полните таблицу по вариантам: №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студента в списке группы соответств</w:t>
      </w:r>
      <w:r w:rsidR="00D57DA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ует № графы в таблице для заполнения.</w:t>
      </w:r>
      <w:r w:rsidR="002F2CB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D26CD2" w:rsidRPr="00D26CD2" w:rsidRDefault="00D26CD2" w:rsidP="00D26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своем ответе удалите все, кроме своего вопроса и ответа</w:t>
      </w:r>
      <w:proofErr w:type="gramStart"/>
      <w:r w:rsidRPr="00D2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D2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proofErr w:type="gramStart"/>
      <w:r w:rsidRPr="00D2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D2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.к. затрудняет проверку)</w:t>
      </w:r>
    </w:p>
    <w:p w:rsidR="000E107B" w:rsidRPr="00D57DA3" w:rsidRDefault="000E107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7"/>
        <w:tblW w:w="10598" w:type="dxa"/>
        <w:tblLayout w:type="fixed"/>
        <w:tblLook w:val="04A0" w:firstRow="1" w:lastRow="0" w:firstColumn="1" w:lastColumn="0" w:noHBand="0" w:noVBand="1"/>
      </w:tblPr>
      <w:tblGrid>
        <w:gridCol w:w="1560"/>
        <w:gridCol w:w="1517"/>
        <w:gridCol w:w="1516"/>
        <w:gridCol w:w="1378"/>
        <w:gridCol w:w="1517"/>
        <w:gridCol w:w="1516"/>
        <w:gridCol w:w="1594"/>
      </w:tblGrid>
      <w:tr w:rsidR="003814A4" w:rsidTr="003814A4">
        <w:trPr>
          <w:trHeight w:val="183"/>
        </w:trPr>
        <w:tc>
          <w:tcPr>
            <w:tcW w:w="1560" w:type="dxa"/>
            <w:vMerge w:val="restart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814A4" w:rsidTr="00F70C6B">
        <w:trPr>
          <w:trHeight w:val="1115"/>
        </w:trPr>
        <w:tc>
          <w:tcPr>
            <w:tcW w:w="1560" w:type="dxa"/>
            <w:vMerge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Эпидемиология</w:t>
            </w:r>
          </w:p>
          <w:p w:rsidR="003814A4" w:rsidRDefault="003814A4" w:rsidP="00F70C6B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(источник, пути, постинфекционный иммунитет)</w:t>
            </w:r>
          </w:p>
        </w:tc>
        <w:tc>
          <w:tcPr>
            <w:tcW w:w="2895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Особенности патогенеза</w:t>
            </w:r>
          </w:p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Тропность к клеткам  </w:t>
            </w:r>
          </w:p>
        </w:tc>
        <w:tc>
          <w:tcPr>
            <w:tcW w:w="3110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Лечение</w:t>
            </w:r>
          </w:p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Специфическая профилактика</w:t>
            </w:r>
          </w:p>
        </w:tc>
      </w:tr>
      <w:tr w:rsidR="003814A4" w:rsidTr="003814A4">
        <w:trPr>
          <w:trHeight w:val="509"/>
        </w:trPr>
        <w:tc>
          <w:tcPr>
            <w:tcW w:w="1560" w:type="dxa"/>
            <w:vMerge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516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  <w:tc>
          <w:tcPr>
            <w:tcW w:w="1378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517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  <w:tc>
          <w:tcPr>
            <w:tcW w:w="1516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594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</w:tr>
      <w:tr w:rsidR="003814A4" w:rsidTr="003814A4">
        <w:trPr>
          <w:trHeight w:val="962"/>
        </w:trPr>
        <w:tc>
          <w:tcPr>
            <w:tcW w:w="1560" w:type="dxa"/>
          </w:tcPr>
          <w:p w:rsidR="003814A4" w:rsidRPr="00AB7241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AB72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ешенство</w:t>
            </w:r>
          </w:p>
        </w:tc>
        <w:tc>
          <w:tcPr>
            <w:tcW w:w="1517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814A4" w:rsidTr="003814A4">
        <w:trPr>
          <w:trHeight w:val="831"/>
        </w:trPr>
        <w:tc>
          <w:tcPr>
            <w:tcW w:w="1560" w:type="dxa"/>
          </w:tcPr>
          <w:p w:rsidR="003814A4" w:rsidRPr="00757FCE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517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32292" w:rsidRDefault="00832292" w:rsidP="000E107B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-5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60"/>
        <w:gridCol w:w="1559"/>
        <w:gridCol w:w="1701"/>
      </w:tblGrid>
      <w:tr w:rsidR="003814A4" w:rsidTr="003814A4">
        <w:trPr>
          <w:trHeight w:val="247"/>
        </w:trPr>
        <w:tc>
          <w:tcPr>
            <w:tcW w:w="1560" w:type="dxa"/>
            <w:vMerge w:val="restart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3814A4" w:rsidTr="003814A4">
        <w:trPr>
          <w:trHeight w:val="841"/>
        </w:trPr>
        <w:tc>
          <w:tcPr>
            <w:tcW w:w="1560" w:type="dxa"/>
            <w:vMerge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Характеристика вириона</w:t>
            </w:r>
          </w:p>
        </w:tc>
        <w:tc>
          <w:tcPr>
            <w:tcW w:w="2977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ЦПД</w:t>
            </w:r>
          </w:p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взаимодействия вируса с клеткой</w:t>
            </w:r>
          </w:p>
        </w:tc>
        <w:tc>
          <w:tcPr>
            <w:tcW w:w="3260" w:type="dxa"/>
            <w:gridSpan w:val="2"/>
          </w:tcPr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Основной (наиболее часто используемый) метод диагностики</w:t>
            </w:r>
          </w:p>
          <w:p w:rsidR="003814A4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(на что направлен)</w:t>
            </w:r>
          </w:p>
        </w:tc>
      </w:tr>
      <w:tr w:rsidR="003814A4" w:rsidTr="003814A4">
        <w:trPr>
          <w:trHeight w:val="513"/>
        </w:trPr>
        <w:tc>
          <w:tcPr>
            <w:tcW w:w="1560" w:type="dxa"/>
            <w:vMerge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418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  <w:tc>
          <w:tcPr>
            <w:tcW w:w="1417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560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  <w:tc>
          <w:tcPr>
            <w:tcW w:w="1559" w:type="dxa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1701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отличие</w:t>
            </w:r>
          </w:p>
        </w:tc>
      </w:tr>
      <w:tr w:rsidR="003814A4" w:rsidTr="003814A4">
        <w:trPr>
          <w:trHeight w:val="970"/>
        </w:trPr>
        <w:tc>
          <w:tcPr>
            <w:tcW w:w="1560" w:type="dxa"/>
          </w:tcPr>
          <w:p w:rsidR="003814A4" w:rsidRPr="00AB7241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AB7241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ешенство</w:t>
            </w:r>
          </w:p>
        </w:tc>
        <w:tc>
          <w:tcPr>
            <w:tcW w:w="1417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814A4" w:rsidTr="003814A4">
        <w:trPr>
          <w:trHeight w:val="838"/>
        </w:trPr>
        <w:tc>
          <w:tcPr>
            <w:tcW w:w="1560" w:type="dxa"/>
          </w:tcPr>
          <w:p w:rsidR="003814A4" w:rsidRPr="00757FCE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417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107"/>
        <w:tblW w:w="10632" w:type="dxa"/>
        <w:tblLayout w:type="fixed"/>
        <w:tblLook w:val="04A0" w:firstRow="1" w:lastRow="0" w:firstColumn="1" w:lastColumn="0" w:noHBand="0" w:noVBand="1"/>
      </w:tblPr>
      <w:tblGrid>
        <w:gridCol w:w="3510"/>
        <w:gridCol w:w="7122"/>
      </w:tblGrid>
      <w:tr w:rsidR="003814A4" w:rsidRPr="001056D5" w:rsidTr="00F40446">
        <w:trPr>
          <w:trHeight w:val="247"/>
        </w:trPr>
        <w:tc>
          <w:tcPr>
            <w:tcW w:w="3510" w:type="dxa"/>
            <w:vMerge w:val="restart"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</w:tcPr>
          <w:p w:rsidR="003814A4" w:rsidRPr="001056D5" w:rsidRDefault="008C415C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Для </w:t>
            </w:r>
            <w:r w:rsidR="0034601A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х вариантов (и выучить!)</w:t>
            </w:r>
          </w:p>
        </w:tc>
      </w:tr>
      <w:tr w:rsidR="003814A4" w:rsidTr="00F40446">
        <w:trPr>
          <w:trHeight w:val="473"/>
        </w:trPr>
        <w:tc>
          <w:tcPr>
            <w:tcW w:w="3510" w:type="dxa"/>
            <w:vMerge/>
          </w:tcPr>
          <w:p w:rsidR="003814A4" w:rsidRPr="001056D5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</w:tcPr>
          <w:p w:rsidR="003814A4" w:rsidRDefault="0034601A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лассификация</w:t>
            </w:r>
            <w:r w:rsid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(семейство, род)</w:t>
            </w:r>
          </w:p>
        </w:tc>
      </w:tr>
      <w:tr w:rsidR="003814A4" w:rsidRPr="001056D5" w:rsidTr="00F40446">
        <w:trPr>
          <w:trHeight w:val="768"/>
        </w:trPr>
        <w:tc>
          <w:tcPr>
            <w:tcW w:w="3510" w:type="dxa"/>
          </w:tcPr>
          <w:p w:rsidR="003814A4" w:rsidRPr="00AB7241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Вирус бешенства</w:t>
            </w:r>
          </w:p>
        </w:tc>
        <w:tc>
          <w:tcPr>
            <w:tcW w:w="7122" w:type="dxa"/>
          </w:tcPr>
          <w:p w:rsidR="003814A4" w:rsidRPr="001056D5" w:rsidRDefault="003814A4" w:rsidP="003814A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814A4" w:rsidTr="00F40446">
        <w:trPr>
          <w:trHeight w:val="838"/>
        </w:trPr>
        <w:tc>
          <w:tcPr>
            <w:tcW w:w="3510" w:type="dxa"/>
          </w:tcPr>
          <w:p w:rsidR="003814A4" w:rsidRPr="00757FCE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Вирус клещевого  энцефалита</w:t>
            </w:r>
          </w:p>
        </w:tc>
        <w:tc>
          <w:tcPr>
            <w:tcW w:w="7122" w:type="dxa"/>
          </w:tcPr>
          <w:p w:rsidR="003814A4" w:rsidRDefault="003814A4" w:rsidP="003814A4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005C0" w:rsidRDefault="009005C0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005C0" w:rsidRDefault="009005C0" w:rsidP="009005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0446" w:rsidRDefault="00F40446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15088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9005C0" w:rsidRDefault="003254D2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lastRenderedPageBreak/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81508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Выполните задания по вариантам: четный номер в списке группы -3.1.</w:t>
      </w:r>
    </w:p>
    <w:p w:rsidR="00815088" w:rsidRPr="000A00B4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Нечетный номер в списке группы -3.2.</w:t>
      </w:r>
    </w:p>
    <w:p w:rsidR="009005C0" w:rsidRDefault="009005C0" w:rsidP="00900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54D2" w:rsidRDefault="003254D2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3.1. </w:t>
      </w:r>
      <w:r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Проведите </w:t>
      </w:r>
      <w:r w:rsidR="00F70C6B"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экспресс-</w:t>
      </w:r>
      <w:r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диагностику бешенства у собаки, покусавшей двух человек.</w:t>
      </w:r>
    </w:p>
    <w:p w:rsidR="003254D2" w:rsidRDefault="003254D2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препарат из </w:t>
      </w:r>
      <w:proofErr w:type="spellStart"/>
      <w:r w:rsidRPr="00A628B4">
        <w:rPr>
          <w:rFonts w:ascii="Times New Roman" w:eastAsia="Calibri" w:hAnsi="Times New Roman" w:cs="Times New Roman"/>
          <w:sz w:val="24"/>
          <w:szCs w:val="24"/>
        </w:rPr>
        <w:t>аммонова</w:t>
      </w:r>
      <w:proofErr w:type="spellEnd"/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рога собаки </w:t>
      </w:r>
      <w:r>
        <w:rPr>
          <w:rFonts w:ascii="Times New Roman" w:eastAsia="Calibri" w:hAnsi="Times New Roman" w:cs="Times New Roman"/>
          <w:sz w:val="24"/>
          <w:szCs w:val="24"/>
        </w:rPr>
        <w:t>и о</w:t>
      </w:r>
      <w:r w:rsidRPr="00D35514">
        <w:rPr>
          <w:rFonts w:ascii="Times New Roman" w:eastAsia="Calibri" w:hAnsi="Times New Roman" w:cs="Times New Roman"/>
          <w:sz w:val="24"/>
          <w:szCs w:val="24"/>
        </w:rPr>
        <w:t>цените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A628B4">
        <w:rPr>
          <w:rFonts w:ascii="Times New Roman" w:eastAsia="Calibri" w:hAnsi="Times New Roman" w:cs="Times New Roman"/>
          <w:sz w:val="24"/>
          <w:szCs w:val="24"/>
        </w:rPr>
        <w:t>(окраска по Манну).</w:t>
      </w:r>
    </w:p>
    <w:p w:rsidR="001E1A02" w:rsidRPr="00A628B4" w:rsidRDefault="003108E5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E1A02">
        <w:rPr>
          <w:rFonts w:ascii="Times New Roman" w:eastAsia="Calibri" w:hAnsi="Times New Roman" w:cs="Times New Roman"/>
          <w:sz w:val="24"/>
          <w:szCs w:val="24"/>
        </w:rPr>
        <w:t>покажите стрелочкой нужный объект на рисунке).</w:t>
      </w:r>
      <w:r w:rsidR="00381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FF7">
        <w:rPr>
          <w:rFonts w:ascii="Times New Roman" w:eastAsia="Calibri" w:hAnsi="Times New Roman" w:cs="Times New Roman"/>
          <w:sz w:val="24"/>
          <w:szCs w:val="24"/>
        </w:rPr>
        <w:t>Заполните таблицу.</w:t>
      </w:r>
    </w:p>
    <w:p w:rsidR="00DD43DD" w:rsidRDefault="00DD43DD" w:rsidP="009005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57DA3" w:rsidRDefault="00DD43DD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B027" wp14:editId="07209FFD">
                <wp:simplePos x="0" y="0"/>
                <wp:positionH relativeFrom="column">
                  <wp:posOffset>4168440</wp:posOffset>
                </wp:positionH>
                <wp:positionV relativeFrom="paragraph">
                  <wp:posOffset>241593</wp:posOffset>
                </wp:positionV>
                <wp:extent cx="215757" cy="544195"/>
                <wp:effectExtent l="19050" t="0" r="13335" b="4635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544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28.2pt;margin-top:19pt;width:17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" adj="17318" fillcolor="#4f81bd [3204]" strokecolor="#243f60 [1604]" strokeweight="2pt"/>
            </w:pict>
          </mc:Fallback>
        </mc:AlternateContent>
      </w:r>
      <w:r w:rsidR="003254D2" w:rsidRPr="00A628B4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37B4DBAD" wp14:editId="305C571D">
            <wp:extent cx="3133617" cy="2056145"/>
            <wp:effectExtent l="0" t="0" r="0" b="1270"/>
            <wp:docPr id="5" name="Рисунок 1" descr="C:\Users\Перьянова\Desktop\Дистац.обучение 23.03.20\Мед.киборы ДО 2020\Занятие №30 МК\09.telca-Babesha-Ne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ьянова\Desktop\Дистац.обучение 23.03.20\Мед.киборы ДО 2020\Занятие №30 МК\09.telca-Babesha-Neg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05" cy="20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DD" w:rsidRDefault="00DD43DD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14A4" w:rsidTr="003814A4">
        <w:tc>
          <w:tcPr>
            <w:tcW w:w="3190" w:type="dxa"/>
          </w:tcPr>
          <w:p w:rsidR="003814A4" w:rsidRPr="003814A4" w:rsidRDefault="003814A4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190" w:type="dxa"/>
          </w:tcPr>
          <w:p w:rsidR="003814A4" w:rsidRPr="003814A4" w:rsidRDefault="003814A4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91" w:type="dxa"/>
          </w:tcPr>
          <w:p w:rsidR="003814A4" w:rsidRPr="003814A4" w:rsidRDefault="00D669CD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3814A4"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ывод</w:t>
            </w:r>
            <w:r w:rsid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(обосновать)</w:t>
            </w:r>
          </w:p>
        </w:tc>
      </w:tr>
      <w:tr w:rsidR="003814A4" w:rsidTr="003814A4">
        <w:tc>
          <w:tcPr>
            <w:tcW w:w="3190" w:type="dxa"/>
          </w:tcPr>
          <w:p w:rsidR="003814A4" w:rsidRDefault="003814A4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814A4" w:rsidRDefault="003814A4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814A4" w:rsidRDefault="003814A4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814A4" w:rsidRDefault="003814A4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1E1A02" w:rsidRDefault="001E1A02" w:rsidP="00F70C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Какой дополнительный метод </w:t>
      </w:r>
      <w:proofErr w:type="gramStart"/>
      <w:r w:rsidR="00260573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экспресс-</w:t>
      </w:r>
      <w:r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диагностики</w:t>
      </w:r>
      <w:proofErr w:type="gramEnd"/>
      <w:r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="0097398D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(с этим же материалом) </w:t>
      </w:r>
      <w:r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</w:t>
      </w:r>
      <w:r w:rsidR="0097398D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зволит идентифицировать вирус? Какое оборудование, диагностический препарат потребуется?</w:t>
      </w:r>
    </w:p>
    <w:p w:rsidR="00F70C6B" w:rsidRPr="00F70C6B" w:rsidRDefault="00F70C6B" w:rsidP="00F70C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Какие меры </w:t>
      </w:r>
      <w:r w:rsidR="0061338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экстренной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профилактики нужно провести, если подозрительная на бешенство собака  покусала человека в область головы и шеи? Обоснуйте.</w:t>
      </w:r>
    </w:p>
    <w:p w:rsidR="00F70C6B" w:rsidRDefault="00F70C6B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8106F4" w:rsidRDefault="008106F4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3254D2" w:rsidRPr="00F40446" w:rsidRDefault="003254D2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3.2. </w:t>
      </w:r>
      <w:r w:rsidRPr="008106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</w:t>
      </w:r>
      <w:r w:rsidRPr="008106F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</w:p>
    <w:p w:rsidR="00215FF7" w:rsidRDefault="003254D2" w:rsidP="003254D2">
      <w:p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Обследуемый с клиническим диагнозом «Нейроинфекция. Клещевой энцефалит?». Из анамнеза –</w:t>
      </w:r>
      <w:r w:rsidR="0097398D"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факт присасывания клещ</w:t>
      </w:r>
      <w:r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 во время прогулки в академгородке семь дней назад.</w:t>
      </w:r>
    </w:p>
    <w:p w:rsidR="00E51A7E" w:rsidRDefault="00E51A7E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3254D2" w:rsidRPr="003814A4" w:rsidRDefault="003814A4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1)</w:t>
      </w:r>
      <w:r w:rsidR="003254D2"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 ЦП при заражении культуры клеток ткани исследуемым материалом</w:t>
      </w:r>
    </w:p>
    <w:p w:rsidR="003254D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4C1709D" wp14:editId="3C0A2D6C">
            <wp:extent cx="1389826" cy="1284269"/>
            <wp:effectExtent l="0" t="0" r="12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10" cy="12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88" w:rsidRDefault="00815088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3254D2" w:rsidRPr="003814A4" w:rsidRDefault="003814A4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>2)</w:t>
      </w:r>
      <w:r w:rsidR="003254D2"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Микропрепараты интактной культуры клеток ткани (контроль культуры)  и зараженной материалом от 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того же </w:t>
      </w:r>
      <w:r w:rsidR="003254D2"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больного (опыт)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.</w:t>
      </w:r>
    </w:p>
    <w:p w:rsidR="003254D2" w:rsidRDefault="00215FF7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35C09E85" wp14:editId="398E1F9F">
            <wp:extent cx="2917399" cy="1633614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68" cy="16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5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3254D2" w:rsidRPr="003814A4" w:rsidRDefault="003814A4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3)</w:t>
      </w:r>
      <w:r w:rsidR="003254D2"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Результаты РН на культуре клеток ткани с полученной культурой вируса и 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диагностической </w:t>
      </w:r>
      <w:r w:rsidR="003254D2"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сывороткой против вируса клещевого энцефалита </w:t>
      </w:r>
    </w:p>
    <w:p w:rsidR="001E1A0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58F6E13" wp14:editId="0A7EA333">
            <wp:extent cx="2162004" cy="1325366"/>
            <wp:effectExtent l="0" t="0" r="0" b="825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02" cy="13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2" w:rsidRPr="00B65161" w:rsidRDefault="00815088" w:rsidP="00B65161">
      <w:p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Изучив результаты </w:t>
      </w:r>
      <w:r w:rsidR="008106F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представленные на рисунках </w:t>
      </w:r>
      <w:r w:rsidR="008106F4"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заполните таблицу.</w:t>
      </w:r>
      <w:r w:rsidR="008106F4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701"/>
        <w:gridCol w:w="1606"/>
        <w:gridCol w:w="1478"/>
      </w:tblGrid>
      <w:tr w:rsidR="00B65161" w:rsidRPr="00F40446" w:rsidTr="00E51A7E">
        <w:tc>
          <w:tcPr>
            <w:tcW w:w="1985" w:type="dxa"/>
          </w:tcPr>
          <w:p w:rsidR="00613382" w:rsidRPr="00613382" w:rsidRDefault="00613382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2127" w:type="dxa"/>
          </w:tcPr>
          <w:p w:rsidR="00613382" w:rsidRDefault="00B65161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</w:t>
            </w:r>
          </w:p>
          <w:p w:rsidR="00B65161" w:rsidRDefault="00B65161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</w:tcPr>
          <w:p w:rsidR="00613382" w:rsidRPr="00F40446" w:rsidRDefault="00613382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613382" w:rsidRPr="00F40446" w:rsidRDefault="00613382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(этап)</w:t>
            </w:r>
          </w:p>
        </w:tc>
        <w:tc>
          <w:tcPr>
            <w:tcW w:w="1606" w:type="dxa"/>
          </w:tcPr>
          <w:p w:rsidR="00613382" w:rsidRPr="00F40446" w:rsidRDefault="00613382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</w:tcPr>
          <w:p w:rsidR="00613382" w:rsidRPr="00F40446" w:rsidRDefault="00613382" w:rsidP="000C3122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B65161" w:rsidTr="00E51A7E">
        <w:tc>
          <w:tcPr>
            <w:tcW w:w="1985" w:type="dxa"/>
            <w:vMerge w:val="restart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B65161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ейроинфекция. Клещевой энцефалит</w:t>
            </w:r>
            <w:r w:rsidRPr="00F40446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7" w:type="dxa"/>
            <w:vMerge w:val="restart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65161" w:rsidTr="00E51A7E">
        <w:tc>
          <w:tcPr>
            <w:tcW w:w="1985" w:type="dxa"/>
            <w:vMerge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65161" w:rsidTr="00E51A7E">
        <w:tc>
          <w:tcPr>
            <w:tcW w:w="1985" w:type="dxa"/>
            <w:vMerge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13382" w:rsidRDefault="00613382" w:rsidP="000C312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51A7E" w:rsidRDefault="00E51A7E" w:rsidP="00E51A7E">
      <w:pPr>
        <w:pStyle w:val="a3"/>
        <w:ind w:left="785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E51A7E" w:rsidRDefault="00E51A7E" w:rsidP="00A720B3">
      <w:pPr>
        <w:pStyle w:val="a3"/>
        <w:numPr>
          <w:ilvl w:val="0"/>
          <w:numId w:val="1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От чего зависит цвет питательной среды №199 используемой для вирусологического исследования?</w:t>
      </w:r>
    </w:p>
    <w:p w:rsidR="00B65161" w:rsidRPr="00A720B3" w:rsidRDefault="00E51A7E" w:rsidP="00815088">
      <w:pPr>
        <w:pStyle w:val="a3"/>
        <w:numPr>
          <w:ilvl w:val="0"/>
          <w:numId w:val="10"/>
        </w:num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Что будет сообщено в бланке -ответе из вирусологической лаборатории?</w:t>
      </w:r>
    </w:p>
    <w:p w:rsidR="00815088" w:rsidRDefault="001E1A02" w:rsidP="00815088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712FD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3.3</w:t>
      </w:r>
      <w:r w:rsid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. МИБП  </w:t>
      </w:r>
      <w:r w:rsidR="0064450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A720B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(для всех вариантов </w:t>
      </w:r>
      <w:bookmarkStart w:id="0" w:name="_GoBack"/>
      <w:bookmarkEnd w:id="0"/>
      <w:r w:rsidR="0095510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) </w:t>
      </w:r>
      <w:r w:rsidR="00815088" w:rsidRPr="00712FD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Найдите информацию и изучите препараты</w:t>
      </w:r>
      <w:r w:rsidR="00712FD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:</w:t>
      </w:r>
      <w:r w:rsidR="00712FD2" w:rsidRPr="00712FD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1E1A02" w:rsidRPr="00815088" w:rsidRDefault="001E1A02" w:rsidP="00815088">
      <w:pPr>
        <w:pStyle w:val="a3"/>
        <w:numPr>
          <w:ilvl w:val="0"/>
          <w:numId w:val="12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Антирабический иммуноглобулин (лошадиный)</w:t>
      </w:r>
    </w:p>
    <w:p w:rsidR="001E1A02" w:rsidRPr="00E15156" w:rsidRDefault="001E1A02" w:rsidP="001E1A02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Антирабическая вакцина "КОКАВ"</w:t>
      </w:r>
    </w:p>
    <w:p w:rsidR="001E1A02" w:rsidRPr="00E15156" w:rsidRDefault="001E1A02" w:rsidP="001E1A02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Вакцина клещевого энцефалита культуральная очищенная концентрированная сухая </w:t>
      </w:r>
    </w:p>
    <w:p w:rsidR="00712FD2" w:rsidRPr="00712FD2" w:rsidRDefault="001E1A02" w:rsidP="001E1A02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E151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Иммуноглобулин человека против клещевого энцефалита</w:t>
      </w:r>
    </w:p>
    <w:p w:rsidR="00BE2B91" w:rsidRDefault="00BE2B91" w:rsidP="00BE2B91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</w:t>
      </w:r>
      <w:r w:rsid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1</w:t>
      </w:r>
      <w:r w:rsidR="0095510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вариант (четные в списке) </w:t>
      </w:r>
      <w:r w:rsidR="00B65161" w:rsidRP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Назовите показания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для назначения иммуноглобулина </w:t>
      </w:r>
      <w:r w:rsidR="00B65161" w:rsidRP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против клещевого энцефалита</w:t>
      </w:r>
      <w:r w:rsidR="0095510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95510F" w:rsidRPr="0095510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с профилактической целью.</w:t>
      </w:r>
    </w:p>
    <w:p w:rsidR="000B4222" w:rsidRDefault="00BE2B91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</w:t>
      </w:r>
      <w:r w:rsidR="0095510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 вариант (нечетные в списке)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B65161" w:rsidRPr="00712FD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Назовите особенности применения </w:t>
      </w:r>
      <w:r w:rsid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антирабического </w:t>
      </w:r>
      <w:r w:rsidR="00B6516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иммуноглобулина</w:t>
      </w:r>
      <w:r w:rsidR="00B65161" w:rsidRPr="00712FD2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.</w:t>
      </w:r>
    </w:p>
    <w:sectPr w:rsidR="000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7672E"/>
    <w:rsid w:val="000855D7"/>
    <w:rsid w:val="00090BA7"/>
    <w:rsid w:val="000919F1"/>
    <w:rsid w:val="000A00B4"/>
    <w:rsid w:val="000B4222"/>
    <w:rsid w:val="000E107B"/>
    <w:rsid w:val="000E3B94"/>
    <w:rsid w:val="000F05F6"/>
    <w:rsid w:val="000F572F"/>
    <w:rsid w:val="001056D5"/>
    <w:rsid w:val="00114256"/>
    <w:rsid w:val="0013663C"/>
    <w:rsid w:val="0013722C"/>
    <w:rsid w:val="00173F42"/>
    <w:rsid w:val="00197BFD"/>
    <w:rsid w:val="001A6197"/>
    <w:rsid w:val="001A6F9D"/>
    <w:rsid w:val="001B194B"/>
    <w:rsid w:val="001D3A60"/>
    <w:rsid w:val="001E1A02"/>
    <w:rsid w:val="001E1FED"/>
    <w:rsid w:val="001E2638"/>
    <w:rsid w:val="001E3477"/>
    <w:rsid w:val="00215FF7"/>
    <w:rsid w:val="00223ADA"/>
    <w:rsid w:val="00260573"/>
    <w:rsid w:val="00263639"/>
    <w:rsid w:val="00281423"/>
    <w:rsid w:val="00293222"/>
    <w:rsid w:val="00296AF2"/>
    <w:rsid w:val="002A1942"/>
    <w:rsid w:val="002B11F7"/>
    <w:rsid w:val="002E7DC7"/>
    <w:rsid w:val="002F2CB3"/>
    <w:rsid w:val="003108E5"/>
    <w:rsid w:val="00311733"/>
    <w:rsid w:val="003254D2"/>
    <w:rsid w:val="003262C4"/>
    <w:rsid w:val="0034601A"/>
    <w:rsid w:val="003471D8"/>
    <w:rsid w:val="003715D9"/>
    <w:rsid w:val="003814A4"/>
    <w:rsid w:val="00394621"/>
    <w:rsid w:val="003969E3"/>
    <w:rsid w:val="003E4AFF"/>
    <w:rsid w:val="00401321"/>
    <w:rsid w:val="0040244B"/>
    <w:rsid w:val="00406982"/>
    <w:rsid w:val="00424D88"/>
    <w:rsid w:val="00431585"/>
    <w:rsid w:val="00433AC5"/>
    <w:rsid w:val="00483FAA"/>
    <w:rsid w:val="004950D1"/>
    <w:rsid w:val="004D1BEB"/>
    <w:rsid w:val="004E2321"/>
    <w:rsid w:val="004F296B"/>
    <w:rsid w:val="004F454A"/>
    <w:rsid w:val="00504D5A"/>
    <w:rsid w:val="00532096"/>
    <w:rsid w:val="00536D21"/>
    <w:rsid w:val="00552221"/>
    <w:rsid w:val="005A1BDD"/>
    <w:rsid w:val="005C20FE"/>
    <w:rsid w:val="005E3207"/>
    <w:rsid w:val="005E5E7F"/>
    <w:rsid w:val="005F406C"/>
    <w:rsid w:val="00613382"/>
    <w:rsid w:val="00631C64"/>
    <w:rsid w:val="00633EB7"/>
    <w:rsid w:val="0063483B"/>
    <w:rsid w:val="0064450D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73DD4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73B1B"/>
    <w:rsid w:val="00886684"/>
    <w:rsid w:val="00892430"/>
    <w:rsid w:val="008A0F53"/>
    <w:rsid w:val="008C415C"/>
    <w:rsid w:val="008D2BFA"/>
    <w:rsid w:val="008E561B"/>
    <w:rsid w:val="009005C0"/>
    <w:rsid w:val="009063CE"/>
    <w:rsid w:val="0091532D"/>
    <w:rsid w:val="00922229"/>
    <w:rsid w:val="00952D5D"/>
    <w:rsid w:val="00953377"/>
    <w:rsid w:val="0095510F"/>
    <w:rsid w:val="00963C5A"/>
    <w:rsid w:val="0097398D"/>
    <w:rsid w:val="009B2D7D"/>
    <w:rsid w:val="009B43C8"/>
    <w:rsid w:val="009D3B7A"/>
    <w:rsid w:val="009F4761"/>
    <w:rsid w:val="00A720B3"/>
    <w:rsid w:val="00A800EE"/>
    <w:rsid w:val="00A9216A"/>
    <w:rsid w:val="00A94766"/>
    <w:rsid w:val="00A95766"/>
    <w:rsid w:val="00AA5E04"/>
    <w:rsid w:val="00AB7241"/>
    <w:rsid w:val="00AE3879"/>
    <w:rsid w:val="00AF0E93"/>
    <w:rsid w:val="00AF1C63"/>
    <w:rsid w:val="00B066DA"/>
    <w:rsid w:val="00B33186"/>
    <w:rsid w:val="00B350F2"/>
    <w:rsid w:val="00B4359D"/>
    <w:rsid w:val="00B65161"/>
    <w:rsid w:val="00B82DE2"/>
    <w:rsid w:val="00B928F5"/>
    <w:rsid w:val="00B93547"/>
    <w:rsid w:val="00BD2736"/>
    <w:rsid w:val="00BE0805"/>
    <w:rsid w:val="00BE2B91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79A0"/>
    <w:rsid w:val="00D13E52"/>
    <w:rsid w:val="00D26CD2"/>
    <w:rsid w:val="00D57DA3"/>
    <w:rsid w:val="00D66164"/>
    <w:rsid w:val="00D669CD"/>
    <w:rsid w:val="00D7640D"/>
    <w:rsid w:val="00DC5D23"/>
    <w:rsid w:val="00DD43DD"/>
    <w:rsid w:val="00DE15AA"/>
    <w:rsid w:val="00DE27F9"/>
    <w:rsid w:val="00DF54C7"/>
    <w:rsid w:val="00E331E1"/>
    <w:rsid w:val="00E51A7E"/>
    <w:rsid w:val="00E770C3"/>
    <w:rsid w:val="00E93D30"/>
    <w:rsid w:val="00EA1140"/>
    <w:rsid w:val="00EB730E"/>
    <w:rsid w:val="00F11E2F"/>
    <w:rsid w:val="00F40446"/>
    <w:rsid w:val="00F70C6B"/>
    <w:rsid w:val="00F71B54"/>
    <w:rsid w:val="00F83FF4"/>
    <w:rsid w:val="00F90497"/>
    <w:rsid w:val="00FC00F7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9D3-BF93-483A-9D8F-5A7A970D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2020-03-24T03:00:00Z</dcterms:created>
  <dcterms:modified xsi:type="dcterms:W3CDTF">2020-04-24T06:37:00Z</dcterms:modified>
</cp:coreProperties>
</file>