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29" w:rsidRDefault="00ED0829" w:rsidP="00ED0829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D0829" w:rsidRPr="001C0551" w:rsidRDefault="00ED0829" w:rsidP="00ED082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D0829" w:rsidRPr="009C4014" w:rsidRDefault="00ED0829" w:rsidP="009C4014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</w:t>
      </w:r>
      <w:r w:rsidR="009C40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21D2">
        <w:rPr>
          <w:sz w:val="28"/>
          <w:szCs w:val="28"/>
          <w:u w:val="single"/>
        </w:rPr>
        <w:t>Шульгиной Софьи Максимовны</w:t>
      </w:r>
    </w:p>
    <w:p w:rsidR="00ED0829" w:rsidRPr="009C4014" w:rsidRDefault="009C4014" w:rsidP="00ED0829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D0829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308            </w:t>
      </w:r>
      <w:r w:rsidR="00ED0829" w:rsidRPr="001C0551">
        <w:rPr>
          <w:sz w:val="28"/>
          <w:szCs w:val="28"/>
        </w:rPr>
        <w:t xml:space="preserve">  </w:t>
      </w:r>
      <w:proofErr w:type="gramStart"/>
      <w:r w:rsidR="00ED0829" w:rsidRPr="001C0551">
        <w:rPr>
          <w:sz w:val="28"/>
          <w:szCs w:val="28"/>
        </w:rPr>
        <w:t>специальнос</w:t>
      </w:r>
      <w:r w:rsidR="00ED0829">
        <w:rPr>
          <w:sz w:val="28"/>
          <w:szCs w:val="28"/>
        </w:rPr>
        <w:t xml:space="preserve">ти  </w:t>
      </w:r>
      <w:r>
        <w:rPr>
          <w:sz w:val="28"/>
          <w:szCs w:val="28"/>
          <w:u w:val="single"/>
        </w:rPr>
        <w:t>Сестринское</w:t>
      </w:r>
      <w:proofErr w:type="gramEnd"/>
      <w:r>
        <w:rPr>
          <w:sz w:val="28"/>
          <w:szCs w:val="28"/>
          <w:u w:val="single"/>
        </w:rPr>
        <w:t xml:space="preserve"> дело  </w:t>
      </w:r>
    </w:p>
    <w:p w:rsidR="00ED0829" w:rsidRPr="001C0551" w:rsidRDefault="009C4014" w:rsidP="00ED0829">
      <w:pPr>
        <w:rPr>
          <w:sz w:val="28"/>
          <w:szCs w:val="28"/>
        </w:rPr>
      </w:pPr>
      <w:r>
        <w:rPr>
          <w:sz w:val="28"/>
          <w:szCs w:val="28"/>
        </w:rPr>
        <w:t>Проходившего</w:t>
      </w:r>
      <w:r w:rsidR="00ED0829" w:rsidRPr="001C0551">
        <w:rPr>
          <w:sz w:val="28"/>
          <w:szCs w:val="28"/>
        </w:rPr>
        <w:t xml:space="preserve"> производственную  практику </w:t>
      </w:r>
      <w:r>
        <w:rPr>
          <w:sz w:val="28"/>
          <w:szCs w:val="28"/>
        </w:rPr>
        <w:t xml:space="preserve">  с </w:t>
      </w:r>
      <w:r w:rsidRPr="009C4014">
        <w:rPr>
          <w:sz w:val="28"/>
          <w:szCs w:val="28"/>
          <w:u w:val="single"/>
        </w:rPr>
        <w:t>21 мая</w:t>
      </w:r>
      <w:r>
        <w:rPr>
          <w:sz w:val="28"/>
          <w:szCs w:val="28"/>
        </w:rPr>
        <w:t xml:space="preserve"> </w:t>
      </w:r>
      <w:r w:rsidR="00ED0829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3 июня</w:t>
      </w:r>
      <w:r w:rsidRPr="009C40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C4014">
        <w:rPr>
          <w:sz w:val="28"/>
          <w:szCs w:val="28"/>
          <w:u w:val="single"/>
        </w:rPr>
        <w:t>20</w:t>
      </w:r>
      <w:r w:rsidR="00ED0829" w:rsidRPr="001C0551">
        <w:rPr>
          <w:sz w:val="28"/>
          <w:szCs w:val="28"/>
        </w:rPr>
        <w:t>г</w:t>
      </w:r>
    </w:p>
    <w:p w:rsidR="00ED0829" w:rsidRPr="00474A80" w:rsidRDefault="00ED0829" w:rsidP="00ED0829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D0829" w:rsidRPr="00474A80" w:rsidRDefault="00ED0829" w:rsidP="00ED0829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2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proofErr w:type="spellStart"/>
            <w:r>
              <w:t>Осовено</w:t>
            </w:r>
            <w:proofErr w:type="spellEnd"/>
          </w:p>
        </w:tc>
      </w:tr>
      <w:tr w:rsidR="00ED0829" w:rsidRPr="00474A80" w:rsidTr="008B05C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</w:tbl>
    <w:p w:rsidR="00595525" w:rsidRDefault="00595525" w:rsidP="00595525">
      <w:pPr>
        <w:pStyle w:val="1"/>
        <w:jc w:val="left"/>
      </w:pPr>
      <w:bookmarkStart w:id="4" w:name="_Toc358385192"/>
      <w:bookmarkStart w:id="5" w:name="_Toc358385537"/>
      <w:bookmarkStart w:id="6" w:name="_Toc358385866"/>
      <w:bookmarkStart w:id="7" w:name="_Toc359316875"/>
    </w:p>
    <w:p w:rsidR="00B7114B" w:rsidRDefault="00B7114B" w:rsidP="00B7114B"/>
    <w:p w:rsidR="00B7114B" w:rsidRPr="00B7114B" w:rsidRDefault="00B7114B" w:rsidP="00B7114B"/>
    <w:p w:rsidR="00ED0829" w:rsidRPr="00595525" w:rsidRDefault="00ED0829" w:rsidP="00595525">
      <w:pPr>
        <w:pStyle w:val="1"/>
        <w:rPr>
          <w:bCs/>
          <w:caps/>
          <w:sz w:val="40"/>
        </w:rPr>
      </w:pPr>
      <w:r w:rsidRPr="00595525">
        <w:rPr>
          <w:sz w:val="40"/>
        </w:rPr>
        <w:lastRenderedPageBreak/>
        <w:t>Текстовой отчет</w:t>
      </w:r>
      <w:bookmarkEnd w:id="4"/>
      <w:bookmarkEnd w:id="5"/>
      <w:bookmarkEnd w:id="6"/>
      <w:bookmarkEnd w:id="7"/>
      <w:r w:rsidR="00595525">
        <w:rPr>
          <w:sz w:val="40"/>
        </w:rPr>
        <w:t xml:space="preserve"> (раннее детство)</w:t>
      </w:r>
    </w:p>
    <w:p w:rsidR="00ED0829" w:rsidRPr="00595525" w:rsidRDefault="00ED0829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 w:rsidR="006A7E9C" w:rsidRPr="00595525">
        <w:rPr>
          <w:sz w:val="28"/>
          <w:szCs w:val="28"/>
          <w:u w:val="single"/>
        </w:rPr>
        <w:t xml:space="preserve"> кормление через зонд, обработка кувеза, пеленание, обработка пупочной ранки, антропометрия, подсчёт АД и ЧСС, ПСО, дезинфек</w:t>
      </w:r>
      <w:r w:rsidR="00595525" w:rsidRPr="00595525">
        <w:rPr>
          <w:sz w:val="28"/>
          <w:szCs w:val="28"/>
          <w:u w:val="single"/>
        </w:rPr>
        <w:t>ция и утилизация одноразового и</w:t>
      </w:r>
      <w:r w:rsidR="006A7E9C" w:rsidRPr="00595525">
        <w:rPr>
          <w:sz w:val="28"/>
          <w:szCs w:val="28"/>
          <w:u w:val="single"/>
        </w:rPr>
        <w:t>н</w:t>
      </w:r>
      <w:r w:rsidR="00595525" w:rsidRPr="00595525">
        <w:rPr>
          <w:sz w:val="28"/>
          <w:szCs w:val="28"/>
          <w:u w:val="single"/>
        </w:rPr>
        <w:t>с</w:t>
      </w:r>
      <w:r w:rsidR="006A7E9C" w:rsidRPr="00595525">
        <w:rPr>
          <w:sz w:val="28"/>
          <w:szCs w:val="28"/>
          <w:u w:val="single"/>
        </w:rPr>
        <w:t>трументария</w:t>
      </w:r>
      <w:r w:rsidR="00595525" w:rsidRPr="00595525">
        <w:rPr>
          <w:sz w:val="28"/>
          <w:szCs w:val="28"/>
          <w:u w:val="single"/>
        </w:rPr>
        <w:t>, обработка кожи и слизистых, введение капель в нос и уши, проведение гигиенической ванны.</w:t>
      </w:r>
    </w:p>
    <w:p w:rsidR="00ED0829" w:rsidRPr="00595525" w:rsidRDefault="00595525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Pr="00595525">
        <w:rPr>
          <w:sz w:val="28"/>
          <w:szCs w:val="28"/>
          <w:u w:val="single"/>
        </w:rPr>
        <w:t>: кормление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ED0829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</w:t>
      </w:r>
      <w:r w:rsidR="00595525">
        <w:rPr>
          <w:sz w:val="28"/>
          <w:szCs w:val="28"/>
        </w:rPr>
        <w:t xml:space="preserve">вилось при прохождении практики: </w:t>
      </w:r>
      <w:r w:rsidR="00595525" w:rsidRPr="00595525">
        <w:rPr>
          <w:sz w:val="28"/>
          <w:szCs w:val="28"/>
          <w:u w:val="single"/>
        </w:rPr>
        <w:t>обработка пупочной ранки, дезинфекция и утилизация одноразового инструментария, ПСО, подсчёт АД и ЧСС, помощь со стороны методического руководителя.</w:t>
      </w:r>
    </w:p>
    <w:p w:rsidR="00ED0829" w:rsidRPr="001C0551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</w:t>
      </w:r>
      <w:r w:rsidR="005955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5525">
        <w:rPr>
          <w:sz w:val="28"/>
          <w:szCs w:val="28"/>
        </w:rPr>
        <w:t>-</w:t>
      </w:r>
    </w:p>
    <w:p w:rsidR="00ED0829" w:rsidRDefault="001821D2" w:rsidP="00595525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" strokecolor="black [3213]"/>
        </w:pict>
      </w:r>
      <w:r w:rsidR="00ED0829">
        <w:rPr>
          <w:color w:val="auto"/>
          <w:sz w:val="28"/>
          <w:szCs w:val="28"/>
        </w:rPr>
        <w:t>З</w:t>
      </w:r>
      <w:r w:rsidR="00ED0829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595525">
        <w:rPr>
          <w:color w:val="auto"/>
          <w:sz w:val="28"/>
          <w:szCs w:val="28"/>
        </w:rPr>
        <w:t>: отсутствуют</w:t>
      </w:r>
    </w:p>
    <w:p w:rsidR="00ED0829" w:rsidRDefault="00ED0829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Pr="001C0551" w:rsidRDefault="00595525" w:rsidP="00ED0829">
      <w:pPr>
        <w:jc w:val="both"/>
        <w:rPr>
          <w:bCs/>
          <w:sz w:val="28"/>
          <w:szCs w:val="28"/>
        </w:rPr>
      </w:pPr>
    </w:p>
    <w:p w:rsidR="00ED0829" w:rsidRDefault="001821D2" w:rsidP="00ED0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</w:t>
      </w:r>
      <w:r w:rsidR="0059552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Шульгина</w:t>
      </w:r>
      <w:r w:rsidR="00ED0829" w:rsidRPr="00595525">
        <w:rPr>
          <w:b/>
          <w:bCs/>
          <w:sz w:val="28"/>
          <w:szCs w:val="28"/>
          <w:u w:val="single"/>
        </w:rPr>
        <w:t xml:space="preserve"> </w:t>
      </w:r>
      <w:r w:rsidR="00ED0829">
        <w:rPr>
          <w:b/>
          <w:bCs/>
          <w:sz w:val="28"/>
          <w:szCs w:val="28"/>
        </w:rPr>
        <w:t xml:space="preserve"> </w:t>
      </w:r>
      <w:r w:rsidR="00595525">
        <w:rPr>
          <w:b/>
          <w:bCs/>
          <w:sz w:val="28"/>
          <w:szCs w:val="28"/>
        </w:rPr>
        <w:t xml:space="preserve">   </w:t>
      </w:r>
      <w:r w:rsidR="00ED0829">
        <w:rPr>
          <w:b/>
          <w:bCs/>
          <w:sz w:val="28"/>
          <w:szCs w:val="28"/>
        </w:rPr>
        <w:t xml:space="preserve"> </w:t>
      </w:r>
      <w:r w:rsidR="00595525"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u w:val="single"/>
        </w:rPr>
        <w:t xml:space="preserve">  </w:t>
      </w:r>
      <w:proofErr w:type="spellStart"/>
      <w:r>
        <w:rPr>
          <w:bCs/>
          <w:sz w:val="28"/>
          <w:szCs w:val="28"/>
          <w:u w:val="single"/>
        </w:rPr>
        <w:t>Шульгина</w:t>
      </w:r>
      <w:proofErr w:type="spellEnd"/>
      <w:r>
        <w:rPr>
          <w:bCs/>
          <w:sz w:val="28"/>
          <w:szCs w:val="28"/>
          <w:u w:val="single"/>
        </w:rPr>
        <w:t xml:space="preserve"> С.М.</w:t>
      </w:r>
      <w:r w:rsidR="00ED0829" w:rsidRPr="001C0551">
        <w:rPr>
          <w:b/>
          <w:bCs/>
          <w:sz w:val="28"/>
          <w:szCs w:val="28"/>
        </w:rPr>
        <w:t xml:space="preserve">  </w:t>
      </w:r>
      <w:r w:rsidR="00ED0829">
        <w:rPr>
          <w:bCs/>
          <w:sz w:val="28"/>
          <w:szCs w:val="28"/>
        </w:rPr>
        <w:t xml:space="preserve">                    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9C4014">
        <w:rPr>
          <w:bCs/>
          <w:vertAlign w:val="superscript"/>
        </w:rPr>
        <w:t>)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ED0829" w:rsidRPr="009D1A35" w:rsidRDefault="00ED0829" w:rsidP="00ED0829">
      <w:pPr>
        <w:jc w:val="both"/>
        <w:rPr>
          <w:b/>
          <w:bCs/>
          <w:vertAlign w:val="superscript"/>
        </w:rPr>
      </w:pPr>
    </w:p>
    <w:p w:rsidR="00ED0829" w:rsidRPr="001C0551" w:rsidRDefault="00ED0829" w:rsidP="00ED0829">
      <w:pPr>
        <w:jc w:val="both"/>
        <w:rPr>
          <w:b/>
          <w:bCs/>
          <w:sz w:val="28"/>
          <w:szCs w:val="28"/>
        </w:rPr>
      </w:pPr>
    </w:p>
    <w:p w:rsidR="00B7114B" w:rsidRDefault="00B7114B" w:rsidP="00607DBC">
      <w:pPr>
        <w:pStyle w:val="1"/>
        <w:rPr>
          <w:sz w:val="40"/>
        </w:rPr>
      </w:pPr>
    </w:p>
    <w:p w:rsidR="00607DBC" w:rsidRPr="00595525" w:rsidRDefault="00607DBC" w:rsidP="00607DBC">
      <w:pPr>
        <w:pStyle w:val="1"/>
        <w:rPr>
          <w:bCs/>
          <w:caps/>
          <w:sz w:val="40"/>
        </w:rPr>
      </w:pPr>
      <w:r w:rsidRPr="00595525">
        <w:rPr>
          <w:sz w:val="40"/>
        </w:rPr>
        <w:t>Текстовой отчет</w:t>
      </w:r>
      <w:r>
        <w:rPr>
          <w:sz w:val="40"/>
        </w:rPr>
        <w:t xml:space="preserve"> (старшее детство)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</w:t>
      </w:r>
      <w:r w:rsidR="009C2788">
        <w:rPr>
          <w:sz w:val="28"/>
          <w:szCs w:val="28"/>
          <w:u w:val="single"/>
        </w:rPr>
        <w:t>аждения, забор крови на исследования.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Pr="00595525">
        <w:rPr>
          <w:sz w:val="28"/>
          <w:szCs w:val="28"/>
          <w:u w:val="single"/>
        </w:rPr>
        <w:t xml:space="preserve">: </w:t>
      </w:r>
      <w:r w:rsidR="009C2788"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607DBC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понрав</w:t>
      </w:r>
      <w:r w:rsidR="009C2788">
        <w:rPr>
          <w:sz w:val="28"/>
          <w:szCs w:val="28"/>
        </w:rPr>
        <w:t xml:space="preserve">илось при прохождении практики: </w:t>
      </w:r>
      <w:r w:rsidR="009C2788">
        <w:rPr>
          <w:sz w:val="28"/>
          <w:szCs w:val="28"/>
          <w:u w:val="single"/>
        </w:rPr>
        <w:t xml:space="preserve">постановка согревающего компресса, проведение дуоденального зондирования, постановка горчичников, измерение АД, применение методов физического охлаждения, </w:t>
      </w:r>
      <w:r w:rsidRPr="00595525">
        <w:rPr>
          <w:sz w:val="28"/>
          <w:szCs w:val="28"/>
          <w:u w:val="single"/>
        </w:rPr>
        <w:t>помощь со стороны методического руководителя.</w:t>
      </w:r>
    </w:p>
    <w:p w:rsidR="00607DBC" w:rsidRPr="001C0551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освоены: -</w:t>
      </w:r>
    </w:p>
    <w:p w:rsidR="00607DBC" w:rsidRDefault="001821D2" w:rsidP="00607DBC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6" o:spid="_x0000_s1027" style="position:absolute;left:0;text-align:left;z-index:251661312;visibility:visible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" strokecolor="black [3213]"/>
        </w:pict>
      </w:r>
      <w:r w:rsidR="00607DBC">
        <w:rPr>
          <w:color w:val="auto"/>
          <w:sz w:val="28"/>
          <w:szCs w:val="28"/>
        </w:rPr>
        <w:t>З</w:t>
      </w:r>
      <w:r w:rsidR="00607DBC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607DBC">
        <w:rPr>
          <w:color w:val="auto"/>
          <w:sz w:val="28"/>
          <w:szCs w:val="28"/>
        </w:rPr>
        <w:t>: отсутствуют</w:t>
      </w:r>
    </w:p>
    <w:p w:rsidR="00ED0829" w:rsidRPr="001C0551" w:rsidRDefault="00ED0829" w:rsidP="00ED0829">
      <w:pPr>
        <w:jc w:val="both"/>
        <w:rPr>
          <w:b/>
          <w:bCs/>
        </w:rPr>
      </w:pPr>
    </w:p>
    <w:p w:rsidR="00ED0829" w:rsidRPr="001C0551" w:rsidRDefault="00ED0829" w:rsidP="00ED0829">
      <w:pPr>
        <w:ind w:left="-567" w:right="-5"/>
        <w:rPr>
          <w:b/>
          <w:sz w:val="28"/>
          <w:szCs w:val="28"/>
        </w:rPr>
      </w:pPr>
    </w:p>
    <w:p w:rsidR="00ED0829" w:rsidRPr="006F2272" w:rsidRDefault="00ED0829" w:rsidP="00ED0829">
      <w:pPr>
        <w:tabs>
          <w:tab w:val="left" w:pos="5235"/>
        </w:tabs>
        <w:jc w:val="center"/>
        <w:rPr>
          <w:b/>
          <w:u w:val="single"/>
        </w:rPr>
      </w:pPr>
    </w:p>
    <w:p w:rsidR="00FD228C" w:rsidRDefault="009C2788">
      <w:r>
        <w:t xml:space="preserve">          </w:t>
      </w:r>
    </w:p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 w:rsidP="009C2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     </w:t>
      </w:r>
      <w:r w:rsidR="001821D2">
        <w:rPr>
          <w:bCs/>
          <w:sz w:val="28"/>
          <w:szCs w:val="28"/>
          <w:u w:val="single"/>
        </w:rPr>
        <w:t>Шульгина</w:t>
      </w:r>
      <w:r w:rsidRPr="0059552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proofErr w:type="spellStart"/>
      <w:r w:rsidR="001821D2">
        <w:rPr>
          <w:bCs/>
          <w:sz w:val="28"/>
          <w:szCs w:val="28"/>
          <w:u w:val="single"/>
        </w:rPr>
        <w:t>Шульгина</w:t>
      </w:r>
      <w:proofErr w:type="spellEnd"/>
      <w:r w:rsidR="001821D2">
        <w:rPr>
          <w:bCs/>
          <w:sz w:val="28"/>
          <w:szCs w:val="28"/>
          <w:u w:val="single"/>
        </w:rPr>
        <w:t xml:space="preserve"> С</w:t>
      </w:r>
      <w:r w:rsidR="00B7114B">
        <w:rPr>
          <w:bCs/>
          <w:sz w:val="28"/>
          <w:szCs w:val="28"/>
          <w:u w:val="single"/>
        </w:rPr>
        <w:t>.</w:t>
      </w:r>
      <w:r w:rsidR="001821D2">
        <w:rPr>
          <w:bCs/>
          <w:sz w:val="28"/>
          <w:szCs w:val="28"/>
          <w:u w:val="single"/>
        </w:rPr>
        <w:t>М.</w:t>
      </w:r>
      <w:bookmarkStart w:id="8" w:name="_GoBack"/>
      <w:bookmarkEnd w:id="8"/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9C2788" w:rsidRPr="00B7114B" w:rsidRDefault="009C2788" w:rsidP="00B7114B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sectPr w:rsidR="009C2788" w:rsidRPr="00B7114B" w:rsidSect="00ED08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2A"/>
    <w:rsid w:val="001821D2"/>
    <w:rsid w:val="00595525"/>
    <w:rsid w:val="00596D2A"/>
    <w:rsid w:val="00607DBC"/>
    <w:rsid w:val="006A7E9C"/>
    <w:rsid w:val="007561C3"/>
    <w:rsid w:val="009C2788"/>
    <w:rsid w:val="009C4014"/>
    <w:rsid w:val="00B7114B"/>
    <w:rsid w:val="00ED0829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930F48"/>
  <w15:docId w15:val="{E34C64A8-D8D9-4F82-B78F-BB30DC2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829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ED082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2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0829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ED082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2020-05-31T16:25:00Z</dcterms:created>
  <dcterms:modified xsi:type="dcterms:W3CDTF">2020-06-04T14:28:00Z</dcterms:modified>
</cp:coreProperties>
</file>