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36E" w:rsidRDefault="00B05003" w:rsidP="00E423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7EC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 wp14:anchorId="6393718A" wp14:editId="2A77B27F">
            <wp:simplePos x="0" y="0"/>
            <wp:positionH relativeFrom="column">
              <wp:posOffset>3893820</wp:posOffset>
            </wp:positionH>
            <wp:positionV relativeFrom="paragraph">
              <wp:posOffset>76200</wp:posOffset>
            </wp:positionV>
            <wp:extent cx="1748155" cy="945515"/>
            <wp:effectExtent l="0" t="0" r="4445" b="6985"/>
            <wp:wrapSquare wrapText="bothSides"/>
            <wp:docPr id="11" name="Рисунок 11" descr="https://sun4-16.userapi.com/LOOiaZVZC9ewbNACaTAlrfEY6Kh5H2h-fE3tUQ/2Dnt2Y3iBu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4-16.userapi.com/LOOiaZVZC9ewbNACaTAlrfEY6Kh5H2h-fE3tUQ/2Dnt2Y3iBu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155" cy="94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236E" w:rsidRPr="001423EC">
        <w:rPr>
          <w:rFonts w:ascii="Times New Roman" w:hAnsi="Times New Roman" w:cs="Times New Roman"/>
          <w:b/>
          <w:color w:val="000000"/>
          <w:sz w:val="24"/>
          <w:szCs w:val="24"/>
        </w:rPr>
        <w:t>Использование карманного ингалятора.</w:t>
      </w:r>
    </w:p>
    <w:p w:rsidR="00E4236E" w:rsidRPr="00EB02C5" w:rsidRDefault="00E4236E" w:rsidP="00E4236E">
      <w:pPr>
        <w:pStyle w:val="a3"/>
        <w:spacing w:before="0" w:beforeAutospacing="0" w:after="0" w:afterAutospacing="0"/>
        <w:jc w:val="both"/>
        <w:rPr>
          <w:color w:val="000000"/>
        </w:rPr>
      </w:pPr>
      <w:r w:rsidRPr="00EB02C5">
        <w:rPr>
          <w:color w:val="000000"/>
        </w:rPr>
        <w:t>При первом пользовании карманного ингалятора могут возникнуть трудности.</w:t>
      </w:r>
    </w:p>
    <w:p w:rsidR="00B05003" w:rsidRDefault="00E4236E" w:rsidP="00E4236E">
      <w:pPr>
        <w:pStyle w:val="a3"/>
        <w:spacing w:before="0" w:beforeAutospacing="0" w:after="0" w:afterAutospacing="0"/>
        <w:jc w:val="both"/>
        <w:rPr>
          <w:color w:val="000000"/>
        </w:rPr>
      </w:pPr>
      <w:r w:rsidRPr="00EB02C5">
        <w:rPr>
          <w:color w:val="000000"/>
        </w:rPr>
        <w:t>Обучение пациента технике применения карманного ингалятора возлагается на специалиста</w:t>
      </w:r>
      <w:r w:rsidR="00B05003">
        <w:rPr>
          <w:color w:val="000000"/>
        </w:rPr>
        <w:t xml:space="preserve">. </w:t>
      </w:r>
    </w:p>
    <w:p w:rsidR="00605AE4" w:rsidRDefault="00367CB9" w:rsidP="00E4236E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41818FFD" wp14:editId="227DC716">
            <wp:simplePos x="0" y="0"/>
            <wp:positionH relativeFrom="column">
              <wp:posOffset>3829685</wp:posOffset>
            </wp:positionH>
            <wp:positionV relativeFrom="paragraph">
              <wp:posOffset>115570</wp:posOffset>
            </wp:positionV>
            <wp:extent cx="1812290" cy="1330960"/>
            <wp:effectExtent l="0" t="0" r="0" b="2540"/>
            <wp:wrapSquare wrapText="bothSides"/>
            <wp:docPr id="10" name="Рисунок 10" descr="https://sun4-10.userapi.com/DaRZv_Brg2uouJbXQc4MAt0dguGrERwQuw9_Dw/d7DV7NCTcV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sun4-10.userapi.com/DaRZv_Brg2uouJbXQc4MAt0dguGrERwQuw9_Dw/d7DV7NCTcVc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290" cy="133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5003">
        <w:rPr>
          <w:color w:val="000000"/>
        </w:rPr>
        <w:t xml:space="preserve">Ингалятор позволяет </w:t>
      </w:r>
      <w:r w:rsidR="00B05003" w:rsidRPr="00B05003">
        <w:rPr>
          <w:color w:val="000000"/>
        </w:rPr>
        <w:t>обеспечить точное дозирование лекарственного препарата и пос</w:t>
      </w:r>
      <w:r w:rsidR="00605AE4">
        <w:rPr>
          <w:color w:val="000000"/>
        </w:rPr>
        <w:t>тупление его в дыхательные пути. В</w:t>
      </w:r>
      <w:r w:rsidR="00605AE4" w:rsidRPr="00605AE4">
        <w:rPr>
          <w:color w:val="000000"/>
        </w:rPr>
        <w:t>ыпускается в форме баллончика, внутри которого находится активное вещество.</w:t>
      </w:r>
    </w:p>
    <w:p w:rsidR="005B0564" w:rsidRPr="00EB02C5" w:rsidRDefault="00605AE4" w:rsidP="00E4236E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71255B17" wp14:editId="412471C0">
            <wp:simplePos x="0" y="0"/>
            <wp:positionH relativeFrom="column">
              <wp:posOffset>-4445</wp:posOffset>
            </wp:positionH>
            <wp:positionV relativeFrom="paragraph">
              <wp:posOffset>66675</wp:posOffset>
            </wp:positionV>
            <wp:extent cx="3368675" cy="1604010"/>
            <wp:effectExtent l="0" t="0" r="3175" b="0"/>
            <wp:wrapSquare wrapText="bothSides"/>
            <wp:docPr id="18" name="Рисунок 18" descr="https://sun4-17.userapi.com/38SHWA3VkkCdlLPHq1JOr0NiLNXgwOFZoswGAg/lyH7APDxI-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sun4-17.userapi.com/38SHWA3VkkCdlLPHq1JOr0NiLNXgwOFZoswGAg/lyH7APDxI-Y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8675" cy="160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236E" w:rsidRPr="00B757EC" w:rsidRDefault="00E4236E" w:rsidP="00B05003">
      <w:pPr>
        <w:pStyle w:val="a3"/>
        <w:spacing w:before="0" w:beforeAutospacing="0" w:after="0" w:afterAutospacing="0"/>
        <w:jc w:val="center"/>
        <w:rPr>
          <w:b/>
        </w:rPr>
      </w:pPr>
      <w:r w:rsidRPr="00B05003">
        <w:rPr>
          <w:b/>
          <w:color w:val="000000"/>
        </w:rPr>
        <w:t>Ингаляция лекарственного средства</w:t>
      </w:r>
      <w:r w:rsidRPr="00E20DEC">
        <w:rPr>
          <w:b/>
        </w:rPr>
        <w:t xml:space="preserve"> через рот.</w:t>
      </w:r>
    </w:p>
    <w:p w:rsidR="00E4236E" w:rsidRPr="00B757EC" w:rsidRDefault="001926D7" w:rsidP="00E4236E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52CCAE27" wp14:editId="1141F5DF">
            <wp:simplePos x="0" y="0"/>
            <wp:positionH relativeFrom="column">
              <wp:posOffset>6219825</wp:posOffset>
            </wp:positionH>
            <wp:positionV relativeFrom="paragraph">
              <wp:posOffset>612775</wp:posOffset>
            </wp:positionV>
            <wp:extent cx="3481070" cy="2004695"/>
            <wp:effectExtent l="0" t="0" r="5080" b="0"/>
            <wp:wrapSquare wrapText="bothSides"/>
            <wp:docPr id="14" name="Рисунок 14" descr="https://www.ok-t.ru/studopediaru/baza7/313408969644.files/image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www.ok-t.ru/studopediaru/baza7/313408969644.files/image01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1070" cy="200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5AE4">
        <w:rPr>
          <w:noProof/>
        </w:rPr>
        <w:drawing>
          <wp:anchor distT="0" distB="0" distL="114300" distR="114300" simplePos="0" relativeHeight="251658240" behindDoc="0" locked="0" layoutInCell="1" allowOverlap="1" wp14:anchorId="46630F97" wp14:editId="6159F303">
            <wp:simplePos x="0" y="0"/>
            <wp:positionH relativeFrom="column">
              <wp:posOffset>2540</wp:posOffset>
            </wp:positionH>
            <wp:positionV relativeFrom="paragraph">
              <wp:posOffset>28575</wp:posOffset>
            </wp:positionV>
            <wp:extent cx="1772920" cy="1440815"/>
            <wp:effectExtent l="0" t="0" r="0" b="6985"/>
            <wp:wrapSquare wrapText="bothSides"/>
            <wp:docPr id="12" name="Рисунок 12" descr="https://sun9-61.userapi.com/jAVon8_uBeCJUo-H5NH6FQ6osLbFUjehy1uT8Q/hrCaO-GH1o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un9-61.userapi.com/jAVon8_uBeCJUo-H5NH6FQ6osLbFUjehy1uT8Q/hrCaO-GH1oU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920" cy="144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236E" w:rsidRPr="00B757EC">
        <w:rPr>
          <w:color w:val="000000"/>
        </w:rPr>
        <w:t>1. Снять с баллончика защитный колпачок и повернуть его вверх дном.</w:t>
      </w:r>
    </w:p>
    <w:p w:rsidR="00E4236E" w:rsidRPr="00B757EC" w:rsidRDefault="00E4236E" w:rsidP="00E4236E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2. Хорошо встряхнуть баллончик </w:t>
      </w:r>
      <w:r w:rsidRPr="00B757EC">
        <w:rPr>
          <w:color w:val="000000"/>
        </w:rPr>
        <w:t>с аэрозолем.</w:t>
      </w:r>
    </w:p>
    <w:p w:rsidR="00E4236E" w:rsidRPr="00B757EC" w:rsidRDefault="001926D7" w:rsidP="00E4236E">
      <w:pPr>
        <w:pStyle w:val="a3"/>
        <w:spacing w:before="0" w:beforeAutospacing="0" w:after="0" w:afterAutospacing="0"/>
        <w:jc w:val="both"/>
        <w:rPr>
          <w:color w:val="000000"/>
        </w:rPr>
      </w:pPr>
      <w:r w:rsidRPr="00B757EC">
        <w:rPr>
          <w:noProof/>
        </w:rPr>
        <w:drawing>
          <wp:anchor distT="0" distB="0" distL="114300" distR="114300" simplePos="0" relativeHeight="251659264" behindDoc="0" locked="0" layoutInCell="1" allowOverlap="1" wp14:anchorId="4F0007EC" wp14:editId="4F3CC199">
            <wp:simplePos x="0" y="0"/>
            <wp:positionH relativeFrom="column">
              <wp:posOffset>-1894205</wp:posOffset>
            </wp:positionH>
            <wp:positionV relativeFrom="paragraph">
              <wp:posOffset>258445</wp:posOffset>
            </wp:positionV>
            <wp:extent cx="1764030" cy="1539875"/>
            <wp:effectExtent l="0" t="0" r="7620" b="3175"/>
            <wp:wrapSquare wrapText="bothSides"/>
            <wp:docPr id="3" name="Рисунок 3" descr="https://sun4-17.userapi.com/esLC4rP7HREPM9TH_nQOJxq1s7t5rK-9T6Kbwg/47_Gzab6U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4-17.userapi.com/esLC4rP7HREPM9TH_nQOJxq1s7t5rK-9T6Kbwg/47_Gzab6Usk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030" cy="153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236E" w:rsidRPr="00B757EC">
        <w:rPr>
          <w:color w:val="000000"/>
        </w:rPr>
        <w:t>3. Охватить губами мундштук.</w:t>
      </w:r>
    </w:p>
    <w:p w:rsidR="00E4236E" w:rsidRPr="00B757EC" w:rsidRDefault="00336B30" w:rsidP="00E4236E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4. </w:t>
      </w:r>
      <w:r w:rsidR="00E4236E" w:rsidRPr="00B757EC">
        <w:rPr>
          <w:color w:val="000000"/>
        </w:rPr>
        <w:t>Сделать глубокий в</w:t>
      </w:r>
      <w:r w:rsidR="00B05003">
        <w:rPr>
          <w:color w:val="000000"/>
        </w:rPr>
        <w:t>ы</w:t>
      </w:r>
      <w:r w:rsidR="00E4236E" w:rsidRPr="00B757EC">
        <w:rPr>
          <w:color w:val="000000"/>
        </w:rPr>
        <w:t>дох и на вдохе нажать на дно баллончика.</w:t>
      </w:r>
    </w:p>
    <w:p w:rsidR="00E4236E" w:rsidRPr="00B757EC" w:rsidRDefault="00E4236E" w:rsidP="00E4236E">
      <w:pPr>
        <w:pStyle w:val="a3"/>
        <w:spacing w:before="0" w:beforeAutospacing="0" w:after="0" w:afterAutospacing="0"/>
        <w:jc w:val="both"/>
        <w:rPr>
          <w:color w:val="000000"/>
        </w:rPr>
      </w:pPr>
      <w:r w:rsidRPr="00B757EC">
        <w:rPr>
          <w:color w:val="000000"/>
        </w:rPr>
        <w:t>В этот момент выдается доза аэрозоля.</w:t>
      </w:r>
    </w:p>
    <w:p w:rsidR="00336B30" w:rsidRDefault="001926D7" w:rsidP="00336B30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19C9A1DA" wp14:editId="6752DF31">
            <wp:simplePos x="0" y="0"/>
            <wp:positionH relativeFrom="column">
              <wp:posOffset>1958340</wp:posOffset>
            </wp:positionH>
            <wp:positionV relativeFrom="paragraph">
              <wp:posOffset>902335</wp:posOffset>
            </wp:positionV>
            <wp:extent cx="3348990" cy="2004695"/>
            <wp:effectExtent l="0" t="0" r="3810" b="0"/>
            <wp:wrapSquare wrapText="bothSides"/>
            <wp:docPr id="15" name="Рисунок 15" descr="https://www.dualdove.com/wp-content/uploads/2019/11/321163_1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www.dualdove.com/wp-content/uploads/2019/11/321163_110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990" cy="200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6B30" w:rsidRPr="00B757EC">
        <w:rPr>
          <w:noProof/>
        </w:rPr>
        <w:drawing>
          <wp:anchor distT="0" distB="0" distL="114300" distR="114300" simplePos="0" relativeHeight="251660288" behindDoc="0" locked="0" layoutInCell="1" allowOverlap="1" wp14:anchorId="6322FDF7" wp14:editId="5075CFA3">
            <wp:simplePos x="0" y="0"/>
            <wp:positionH relativeFrom="column">
              <wp:posOffset>-1864995</wp:posOffset>
            </wp:positionH>
            <wp:positionV relativeFrom="paragraph">
              <wp:posOffset>316865</wp:posOffset>
            </wp:positionV>
            <wp:extent cx="1764030" cy="1347470"/>
            <wp:effectExtent l="0" t="0" r="7620" b="5080"/>
            <wp:wrapSquare wrapText="bothSides"/>
            <wp:docPr id="4" name="Рисунок 4" descr="https://sun4-16.userapi.com/LOOiaZVZC9ewbNACaTAlrfEY6Kh5H2h-fE3tUQ/2Dnt2Y3iBu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4-16.userapi.com/LOOiaZVZC9ewbNACaTAlrfEY6Kh5H2h-fE3tUQ/2Dnt2Y3iBu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030" cy="134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6B30" w:rsidRPr="00B757EC">
        <w:rPr>
          <w:color w:val="000000"/>
        </w:rPr>
        <w:t>5. Следует задержать дыхание на несколько секунд, затем вынуть мундштук изо рта и сделать медленный выдох</w:t>
      </w:r>
      <w:r w:rsidR="00336B30">
        <w:rPr>
          <w:color w:val="000000"/>
        </w:rPr>
        <w:t>.</w:t>
      </w:r>
    </w:p>
    <w:p w:rsidR="00B05003" w:rsidRPr="001926D7" w:rsidRDefault="00336B30" w:rsidP="001926D7">
      <w:pPr>
        <w:pStyle w:val="a3"/>
        <w:spacing w:before="0" w:beforeAutospacing="0" w:after="0" w:afterAutospacing="0"/>
        <w:jc w:val="both"/>
        <w:rPr>
          <w:noProof/>
        </w:rPr>
      </w:pPr>
      <w:r w:rsidRPr="00B757EC">
        <w:rPr>
          <w:color w:val="000000"/>
        </w:rPr>
        <w:t>6. После ингаляции надеть на баллончик защитный колпачок</w:t>
      </w:r>
      <w:r>
        <w:rPr>
          <w:noProof/>
        </w:rPr>
        <w:t>.</w:t>
      </w:r>
    </w:p>
    <w:p w:rsidR="001926D7" w:rsidRDefault="001926D7" w:rsidP="00336B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36B30" w:rsidRDefault="00336B30" w:rsidP="00336B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57EC">
        <w:rPr>
          <w:rFonts w:ascii="Times New Roman" w:hAnsi="Times New Roman"/>
          <w:b/>
          <w:sz w:val="24"/>
          <w:szCs w:val="24"/>
        </w:rPr>
        <w:t>Ингаляция лекарственного средства через нос.</w:t>
      </w:r>
    </w:p>
    <w:p w:rsidR="00B05C09" w:rsidRDefault="00B05003" w:rsidP="00B05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003">
        <w:rPr>
          <w:rFonts w:ascii="Times New Roman" w:hAnsi="Times New Roman" w:cs="Times New Roman"/>
          <w:sz w:val="24"/>
          <w:szCs w:val="24"/>
        </w:rPr>
        <w:t xml:space="preserve">Лекарственное вещество можно вводить через нос. </w:t>
      </w:r>
    </w:p>
    <w:p w:rsidR="00B05003" w:rsidRPr="00B05003" w:rsidRDefault="00B05003" w:rsidP="00B05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003">
        <w:rPr>
          <w:rFonts w:ascii="Times New Roman" w:hAnsi="Times New Roman" w:cs="Times New Roman"/>
          <w:sz w:val="24"/>
          <w:szCs w:val="24"/>
        </w:rPr>
        <w:t>Сущест</w:t>
      </w:r>
      <w:r w:rsidRPr="00B05003">
        <w:rPr>
          <w:rFonts w:ascii="Times New Roman" w:hAnsi="Times New Roman" w:cs="Times New Roman"/>
          <w:sz w:val="24"/>
          <w:szCs w:val="24"/>
        </w:rPr>
        <w:softHyphen/>
        <w:t xml:space="preserve">вуют насадки для ингаляции через нос. </w:t>
      </w:r>
    </w:p>
    <w:p w:rsidR="00336B30" w:rsidRPr="00B757EC" w:rsidRDefault="001926D7" w:rsidP="00336B30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2AB7110" wp14:editId="161D4C48">
            <wp:simplePos x="0" y="0"/>
            <wp:positionH relativeFrom="column">
              <wp:posOffset>-4445</wp:posOffset>
            </wp:positionH>
            <wp:positionV relativeFrom="paragraph">
              <wp:posOffset>12700</wp:posOffset>
            </wp:positionV>
            <wp:extent cx="1780540" cy="1268730"/>
            <wp:effectExtent l="0" t="0" r="0" b="7620"/>
            <wp:wrapSquare wrapText="bothSides"/>
            <wp:docPr id="13" name="Рисунок 13" descr="https://sun9-61.userapi.com/jAVon8_uBeCJUo-H5NH6FQ6osLbFUjehy1uT8Q/hrCaO-GH1o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sun9-61.userapi.com/jAVon8_uBeCJUo-H5NH6FQ6osLbFUjehy1uT8Q/hrCaO-GH1oU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540" cy="126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6B30" w:rsidRPr="00B757EC">
        <w:rPr>
          <w:color w:val="000000"/>
        </w:rPr>
        <w:t>1. Снять с баллончика защитный колпачок и повернуть его вверх дном.</w:t>
      </w:r>
    </w:p>
    <w:p w:rsidR="00336B30" w:rsidRDefault="00336B30" w:rsidP="00336B30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2. Хорошо встряхнуть ба</w:t>
      </w:r>
      <w:r w:rsidR="0003044C">
        <w:rPr>
          <w:color w:val="000000"/>
        </w:rPr>
        <w:t>ллончик.</w:t>
      </w:r>
      <w:r w:rsidRPr="00B757EC">
        <w:rPr>
          <w:color w:val="000000"/>
        </w:rPr>
        <w:t xml:space="preserve"> </w:t>
      </w:r>
    </w:p>
    <w:p w:rsidR="00336B30" w:rsidRPr="00B757EC" w:rsidRDefault="00336B30" w:rsidP="00336B30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>3. Слегка запрокинут</w:t>
      </w:r>
      <w:r w:rsidRPr="00B757EC">
        <w:rPr>
          <w:color w:val="000000"/>
        </w:rPr>
        <w:t>ь голову.</w:t>
      </w:r>
    </w:p>
    <w:p w:rsidR="00336B30" w:rsidRDefault="00336B30" w:rsidP="00336B30">
      <w:pPr>
        <w:pStyle w:val="a3"/>
        <w:spacing w:before="0" w:beforeAutospacing="0" w:after="0" w:afterAutospacing="0"/>
        <w:jc w:val="both"/>
        <w:rPr>
          <w:color w:val="000000"/>
        </w:rPr>
      </w:pPr>
      <w:r w:rsidRPr="00B757EC">
        <w:rPr>
          <w:color w:val="000000"/>
        </w:rPr>
        <w:t>4. Прижать правое крыло носа к носовой перегородке.</w:t>
      </w:r>
    </w:p>
    <w:p w:rsidR="00336B30" w:rsidRPr="00B757EC" w:rsidRDefault="00336B30" w:rsidP="00336B30">
      <w:pPr>
        <w:pStyle w:val="a3"/>
        <w:spacing w:before="0" w:beforeAutospacing="0" w:after="0" w:afterAutospacing="0"/>
        <w:jc w:val="both"/>
        <w:rPr>
          <w:color w:val="000000"/>
        </w:rPr>
      </w:pPr>
      <w:r w:rsidRPr="00B757EC">
        <w:rPr>
          <w:color w:val="000000"/>
        </w:rPr>
        <w:t>6. Ввести наконечник ингалятора в левую половину носа.</w:t>
      </w:r>
    </w:p>
    <w:p w:rsidR="00336B30" w:rsidRDefault="00336B30" w:rsidP="00336B30">
      <w:pPr>
        <w:pStyle w:val="a3"/>
        <w:spacing w:before="0" w:beforeAutospacing="0" w:after="0" w:afterAutospacing="0"/>
        <w:jc w:val="both"/>
        <w:rPr>
          <w:color w:val="000000"/>
        </w:rPr>
      </w:pPr>
      <w:r w:rsidRPr="00B757EC">
        <w:rPr>
          <w:color w:val="000000"/>
        </w:rPr>
        <w:t>7. На вдохе через нос нажать на дно баллончика.</w:t>
      </w:r>
    </w:p>
    <w:p w:rsidR="00336B30" w:rsidRDefault="00605AE4" w:rsidP="00336B30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D0414FC" wp14:editId="20A5F58B">
            <wp:simplePos x="0" y="0"/>
            <wp:positionH relativeFrom="column">
              <wp:posOffset>-1942465</wp:posOffset>
            </wp:positionH>
            <wp:positionV relativeFrom="paragraph">
              <wp:posOffset>570230</wp:posOffset>
            </wp:positionV>
            <wp:extent cx="1821180" cy="1283335"/>
            <wp:effectExtent l="0" t="0" r="7620" b="0"/>
            <wp:wrapSquare wrapText="bothSides"/>
            <wp:docPr id="9" name="Рисунок 9" descr="https://sun4-10.userapi.com/lRCxBSx_M7rWvS1K0Ad3DFaqENgp9dU2F5_uww/BHQSyDd2O_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un4-10.userapi.com/lRCxBSx_M7rWvS1K0Ad3DFaqENgp9dU2F5_uww/BHQSyDd2O_I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128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6B30" w:rsidRPr="00B757EC">
        <w:rPr>
          <w:color w:val="000000"/>
        </w:rPr>
        <w:t xml:space="preserve">8. Задержать дыхание на несколько </w:t>
      </w:r>
      <w:r w:rsidR="00B05003">
        <w:rPr>
          <w:color w:val="000000"/>
        </w:rPr>
        <w:t>секунд и затем медленно выдохнут</w:t>
      </w:r>
      <w:r w:rsidR="00336B30" w:rsidRPr="00B757EC">
        <w:rPr>
          <w:color w:val="000000"/>
        </w:rPr>
        <w:t>ь через рот.</w:t>
      </w:r>
    </w:p>
    <w:p w:rsidR="00B05003" w:rsidRDefault="00B05003" w:rsidP="00B05003">
      <w:pPr>
        <w:pStyle w:val="a3"/>
        <w:spacing w:before="0" w:beforeAutospacing="0" w:after="0" w:afterAutospacing="0"/>
        <w:jc w:val="both"/>
        <w:rPr>
          <w:noProof/>
        </w:rPr>
      </w:pPr>
      <w:r w:rsidRPr="00B757EC">
        <w:rPr>
          <w:color w:val="000000"/>
        </w:rPr>
        <w:t>9.</w:t>
      </w:r>
      <w:r>
        <w:rPr>
          <w:color w:val="000000"/>
        </w:rPr>
        <w:t>Повторить</w:t>
      </w:r>
      <w:r w:rsidRPr="00B757EC">
        <w:rPr>
          <w:color w:val="000000"/>
        </w:rPr>
        <w:t>, введя наконечник в другую половину носа.</w:t>
      </w:r>
      <w:r w:rsidRPr="00336B30">
        <w:rPr>
          <w:noProof/>
        </w:rPr>
        <w:t xml:space="preserve"> </w:t>
      </w:r>
    </w:p>
    <w:p w:rsidR="00367CB9" w:rsidRDefault="004014C7" w:rsidP="00367CB9">
      <w:pPr>
        <w:pStyle w:val="a3"/>
        <w:spacing w:before="0" w:beforeAutospacing="0" w:after="0" w:afterAutospacing="0"/>
        <w:jc w:val="both"/>
        <w:rPr>
          <w:noProof/>
        </w:rPr>
      </w:pPr>
      <w:r>
        <w:rPr>
          <w:color w:val="000000"/>
        </w:rPr>
        <w:t xml:space="preserve">10. </w:t>
      </w:r>
      <w:r w:rsidR="00605AE4" w:rsidRPr="00B757EC">
        <w:rPr>
          <w:color w:val="000000"/>
        </w:rPr>
        <w:t xml:space="preserve">После ингаляции </w:t>
      </w:r>
      <w:r w:rsidR="00605AE4">
        <w:rPr>
          <w:color w:val="000000"/>
        </w:rPr>
        <w:t>н</w:t>
      </w:r>
      <w:r w:rsidRPr="00B757EC">
        <w:rPr>
          <w:color w:val="000000"/>
        </w:rPr>
        <w:t>адеть на баллончик защитный колпачок</w:t>
      </w:r>
      <w:r>
        <w:rPr>
          <w:noProof/>
        </w:rPr>
        <w:t>.</w:t>
      </w:r>
    </w:p>
    <w:p w:rsidR="00367CB9" w:rsidRDefault="00367CB9" w:rsidP="00605AE4">
      <w:pPr>
        <w:pStyle w:val="a3"/>
        <w:spacing w:before="0" w:beforeAutospacing="0" w:after="0" w:afterAutospacing="0"/>
        <w:jc w:val="both"/>
        <w:rPr>
          <w:noProof/>
        </w:rPr>
      </w:pPr>
    </w:p>
    <w:p w:rsidR="00605AE4" w:rsidRDefault="005B0564" w:rsidP="00605AE4">
      <w:pPr>
        <w:pStyle w:val="a3"/>
        <w:numPr>
          <w:ilvl w:val="0"/>
          <w:numId w:val="3"/>
        </w:numPr>
        <w:spacing w:before="0" w:beforeAutospacing="0" w:after="0" w:afterAutospacing="0"/>
        <w:ind w:left="0" w:firstLine="360"/>
        <w:jc w:val="both"/>
        <w:rPr>
          <w:noProof/>
        </w:rPr>
      </w:pPr>
      <w:r w:rsidRPr="00367CB9">
        <w:t>Дыхание должно быть обязательно правильным, для достижения эффекта</w:t>
      </w:r>
      <w:r w:rsidR="004014C7" w:rsidRPr="00367CB9">
        <w:t xml:space="preserve"> от лекарства</w:t>
      </w:r>
      <w:r w:rsidRPr="00367CB9">
        <w:t>.</w:t>
      </w:r>
    </w:p>
    <w:p w:rsidR="00605AE4" w:rsidRDefault="00605AE4" w:rsidP="00605AE4">
      <w:pPr>
        <w:pStyle w:val="a3"/>
        <w:spacing w:before="0" w:beforeAutospacing="0" w:after="0" w:afterAutospacing="0"/>
        <w:jc w:val="both"/>
        <w:rPr>
          <w:noProof/>
        </w:rPr>
      </w:pPr>
    </w:p>
    <w:p w:rsidR="00605AE4" w:rsidRDefault="001926D7" w:rsidP="00605AE4">
      <w:pPr>
        <w:pStyle w:val="a3"/>
        <w:spacing w:before="0" w:beforeAutospacing="0" w:after="0" w:afterAutospacing="0"/>
        <w:jc w:val="both"/>
        <w:rPr>
          <w:noProof/>
        </w:rPr>
      </w:pPr>
      <w:r>
        <w:rPr>
          <w:noProof/>
        </w:rPr>
        <w:t xml:space="preserve">Корманный ингалятор </w:t>
      </w:r>
      <w:r w:rsidRPr="001926D7">
        <w:rPr>
          <w:noProof/>
        </w:rPr>
        <w:t xml:space="preserve"> небольшое устройство, которое помещается в кармане и которое можно использовать при любых условиях и в любом месте</w:t>
      </w:r>
      <w:r>
        <w:rPr>
          <w:noProof/>
        </w:rPr>
        <w:t>, поэтому его использование удобно.</w:t>
      </w:r>
    </w:p>
    <w:p w:rsidR="001926D7" w:rsidRDefault="001926D7" w:rsidP="00605AE4">
      <w:pPr>
        <w:pStyle w:val="a3"/>
        <w:spacing w:before="0" w:beforeAutospacing="0" w:after="0" w:afterAutospacing="0"/>
        <w:jc w:val="both"/>
        <w:rPr>
          <w:noProof/>
        </w:rPr>
      </w:pPr>
      <w:r>
        <w:rPr>
          <w:noProof/>
        </w:rPr>
        <w:t>При использовании соблюдайте все правила.</w:t>
      </w:r>
    </w:p>
    <w:p w:rsidR="009F6A0B" w:rsidRDefault="009F6A0B" w:rsidP="00605AE4">
      <w:pPr>
        <w:pStyle w:val="a3"/>
        <w:spacing w:before="0" w:beforeAutospacing="0" w:after="0" w:afterAutospacing="0"/>
        <w:jc w:val="both"/>
        <w:rPr>
          <w:noProof/>
        </w:rPr>
      </w:pPr>
    </w:p>
    <w:p w:rsidR="00034832" w:rsidRDefault="00034832" w:rsidP="009F6A0B">
      <w:pPr>
        <w:pStyle w:val="a3"/>
        <w:spacing w:before="0" w:beforeAutospacing="0" w:after="0" w:afterAutospacing="0"/>
        <w:jc w:val="right"/>
        <w:rPr>
          <w:b/>
          <w:noProof/>
          <w:sz w:val="16"/>
          <w:szCs w:val="16"/>
        </w:rPr>
      </w:pPr>
    </w:p>
    <w:p w:rsidR="009F6A0B" w:rsidRPr="009F6A0B" w:rsidRDefault="009F6A0B" w:rsidP="009F6A0B">
      <w:pPr>
        <w:pStyle w:val="a3"/>
        <w:spacing w:before="0" w:beforeAutospacing="0" w:after="0" w:afterAutospacing="0"/>
        <w:jc w:val="right"/>
        <w:rPr>
          <w:b/>
          <w:noProof/>
          <w:sz w:val="16"/>
          <w:szCs w:val="16"/>
        </w:rPr>
      </w:pPr>
      <w:bookmarkStart w:id="0" w:name="_GoBack"/>
      <w:bookmarkEnd w:id="0"/>
      <w:r>
        <w:rPr>
          <w:b/>
          <w:noProof/>
          <w:sz w:val="16"/>
          <w:szCs w:val="16"/>
        </w:rPr>
        <w:t>208 гр. 2020 год.</w:t>
      </w:r>
    </w:p>
    <w:sectPr w:rsidR="009F6A0B" w:rsidRPr="009F6A0B" w:rsidSect="00FE52FC">
      <w:pgSz w:w="11906" w:h="16838"/>
      <w:pgMar w:top="284" w:right="284" w:bottom="284" w:left="28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71ECB"/>
    <w:multiLevelType w:val="hybridMultilevel"/>
    <w:tmpl w:val="2FFAE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D47166"/>
    <w:multiLevelType w:val="hybridMultilevel"/>
    <w:tmpl w:val="44DAC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7B2DB1"/>
    <w:multiLevelType w:val="multilevel"/>
    <w:tmpl w:val="23EC8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FED"/>
    <w:rsid w:val="0003044C"/>
    <w:rsid w:val="00034832"/>
    <w:rsid w:val="001423EC"/>
    <w:rsid w:val="001926D7"/>
    <w:rsid w:val="00336B30"/>
    <w:rsid w:val="00367CB9"/>
    <w:rsid w:val="003F632C"/>
    <w:rsid w:val="004014C7"/>
    <w:rsid w:val="00476AF3"/>
    <w:rsid w:val="005B0564"/>
    <w:rsid w:val="00605AE4"/>
    <w:rsid w:val="0060702A"/>
    <w:rsid w:val="007E0BD6"/>
    <w:rsid w:val="00830624"/>
    <w:rsid w:val="00967383"/>
    <w:rsid w:val="009A50EF"/>
    <w:rsid w:val="009F6A0B"/>
    <w:rsid w:val="00AE0832"/>
    <w:rsid w:val="00B05003"/>
    <w:rsid w:val="00B05C09"/>
    <w:rsid w:val="00B757EC"/>
    <w:rsid w:val="00D86318"/>
    <w:rsid w:val="00DA5FED"/>
    <w:rsid w:val="00E20DEC"/>
    <w:rsid w:val="00E4236E"/>
    <w:rsid w:val="00EB02C5"/>
    <w:rsid w:val="00FE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3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0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75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57E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B02C5"/>
  </w:style>
  <w:style w:type="paragraph" w:styleId="a6">
    <w:name w:val="List Paragraph"/>
    <w:basedOn w:val="a"/>
    <w:uiPriority w:val="34"/>
    <w:qFormat/>
    <w:rsid w:val="005B05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3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0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75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57E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B02C5"/>
  </w:style>
  <w:style w:type="paragraph" w:styleId="a6">
    <w:name w:val="List Paragraph"/>
    <w:basedOn w:val="a"/>
    <w:uiPriority w:val="34"/>
    <w:qFormat/>
    <w:rsid w:val="005B05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2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2020-05-26T07:05:00Z</dcterms:created>
  <dcterms:modified xsi:type="dcterms:W3CDTF">2020-05-26T10:53:00Z</dcterms:modified>
</cp:coreProperties>
</file>