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9A" w:rsidRPr="00B83439" w:rsidRDefault="00B83439" w:rsidP="00B834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439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B83439" w:rsidRPr="00B83439" w:rsidRDefault="00B83439" w:rsidP="00B834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439">
        <w:rPr>
          <w:rFonts w:ascii="Times New Roman" w:hAnsi="Times New Roman" w:cs="Times New Roman"/>
          <w:b/>
          <w:sz w:val="28"/>
          <w:szCs w:val="28"/>
        </w:rPr>
        <w:t xml:space="preserve">структурных подразделений </w:t>
      </w:r>
    </w:p>
    <w:p w:rsidR="00B83439" w:rsidRDefault="00B83439" w:rsidP="00B834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439">
        <w:rPr>
          <w:rFonts w:ascii="Times New Roman" w:hAnsi="Times New Roman" w:cs="Times New Roman"/>
          <w:b/>
          <w:sz w:val="28"/>
          <w:szCs w:val="28"/>
        </w:rPr>
        <w:t>Административно – хозяйственного управления</w:t>
      </w:r>
    </w:p>
    <w:p w:rsidR="00B83439" w:rsidRDefault="00B83439" w:rsidP="00B834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439" w:rsidRDefault="00B83439" w:rsidP="00B834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Общежитие №1</w:t>
      </w:r>
    </w:p>
    <w:p w:rsidR="00B83439" w:rsidRDefault="00B83439" w:rsidP="00B834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Общежитие №2</w:t>
      </w:r>
    </w:p>
    <w:p w:rsidR="00B83439" w:rsidRDefault="00B83439" w:rsidP="00B834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Общежитие №3</w:t>
      </w:r>
    </w:p>
    <w:p w:rsidR="00B83439" w:rsidRDefault="00B83439" w:rsidP="00B834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Общежитие №4</w:t>
      </w:r>
    </w:p>
    <w:p w:rsidR="00B83439" w:rsidRDefault="00B83439" w:rsidP="00B834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Общежитие №5</w:t>
      </w:r>
    </w:p>
    <w:p w:rsidR="00B83439" w:rsidRDefault="00B83439" w:rsidP="00B834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Общежитие №6</w:t>
      </w:r>
    </w:p>
    <w:p w:rsidR="00B83439" w:rsidRDefault="00B83439" w:rsidP="00B834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корпус №1</w:t>
      </w:r>
    </w:p>
    <w:p w:rsidR="00B83439" w:rsidRDefault="00B83439" w:rsidP="00B834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корпус №2</w:t>
      </w:r>
    </w:p>
    <w:p w:rsidR="00B83439" w:rsidRDefault="00B83439" w:rsidP="00B834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корпус №3</w:t>
      </w:r>
    </w:p>
    <w:p w:rsidR="00B83439" w:rsidRDefault="00B83439" w:rsidP="00B834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корпус №4</w:t>
      </w:r>
    </w:p>
    <w:p w:rsidR="00B83439" w:rsidRDefault="00B83439" w:rsidP="00B834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Фармакологический колледж</w:t>
      </w:r>
    </w:p>
    <w:p w:rsidR="00B83439" w:rsidRDefault="00B83439" w:rsidP="00B834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Инженерная группа</w:t>
      </w:r>
    </w:p>
    <w:p w:rsidR="00B83439" w:rsidRDefault="00B83439" w:rsidP="00B834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Автотранспортный цех</w:t>
      </w:r>
    </w:p>
    <w:p w:rsidR="00B83439" w:rsidRDefault="00B83439" w:rsidP="00B834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Ремонтная бригада</w:t>
      </w:r>
    </w:p>
    <w:p w:rsidR="00B83439" w:rsidRDefault="00B83439" w:rsidP="00B834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Столовая</w:t>
      </w:r>
    </w:p>
    <w:p w:rsidR="00B83439" w:rsidRDefault="00B83439" w:rsidP="00B834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Стоматологическая поликлиника</w:t>
      </w:r>
    </w:p>
    <w:p w:rsidR="00B83439" w:rsidRDefault="00B83439" w:rsidP="00B834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439" w:rsidRPr="00B83439" w:rsidRDefault="00B83439" w:rsidP="00B834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профбюро АХУ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Нешетаева</w:t>
      </w:r>
      <w:bookmarkStart w:id="0" w:name="_GoBack"/>
      <w:bookmarkEnd w:id="0"/>
      <w:proofErr w:type="spellEnd"/>
    </w:p>
    <w:sectPr w:rsidR="00B83439" w:rsidRPr="00B83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E68A7"/>
    <w:multiLevelType w:val="hybridMultilevel"/>
    <w:tmpl w:val="55B09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85"/>
    <w:rsid w:val="002D4910"/>
    <w:rsid w:val="0053762E"/>
    <w:rsid w:val="00981685"/>
    <w:rsid w:val="00A92B9A"/>
    <w:rsid w:val="00B8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4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МедведеваАН</dc:creator>
  <cp:lastModifiedBy>МедведеваАН</cp:lastModifiedBy>
  <cp:revision>2</cp:revision>
  <cp:lastPrinted>2014-11-12T08:27:00Z</cp:lastPrinted>
  <dcterms:created xsi:type="dcterms:W3CDTF">2014-11-12T08:28:00Z</dcterms:created>
  <dcterms:modified xsi:type="dcterms:W3CDTF">2014-11-12T08:28:00Z</dcterms:modified>
</cp:coreProperties>
</file>