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3483" w14:textId="77777777" w:rsidR="00EB4D17" w:rsidRDefault="00EB4D17" w:rsidP="00EB4D17">
      <w:pPr>
        <w:jc w:val="center"/>
        <w:rPr>
          <w:b/>
          <w:sz w:val="28"/>
          <w:szCs w:val="28"/>
        </w:rPr>
      </w:pPr>
      <w:r w:rsidRPr="00EF5BDA">
        <w:rPr>
          <w:b/>
          <w:sz w:val="28"/>
          <w:szCs w:val="28"/>
        </w:rPr>
        <w:t>Тестовый контроль по теме:</w:t>
      </w:r>
      <w:r w:rsidRPr="00EF5BDA">
        <w:rPr>
          <w:sz w:val="28"/>
          <w:szCs w:val="28"/>
        </w:rPr>
        <w:t xml:space="preserve"> </w:t>
      </w:r>
      <w:proofErr w:type="spellStart"/>
      <w:r w:rsidRPr="00FA6D25">
        <w:rPr>
          <w:b/>
          <w:sz w:val="28"/>
          <w:szCs w:val="28"/>
        </w:rPr>
        <w:t>Фармакоэкономическая</w:t>
      </w:r>
      <w:proofErr w:type="spellEnd"/>
      <w:r w:rsidRPr="00FA6D25">
        <w:rPr>
          <w:b/>
          <w:sz w:val="28"/>
          <w:szCs w:val="28"/>
        </w:rPr>
        <w:t xml:space="preserve"> оценка затрат:</w:t>
      </w:r>
    </w:p>
    <w:p w14:paraId="5CD43252" w14:textId="77777777" w:rsidR="00EB4D17" w:rsidRPr="00FA6D25" w:rsidRDefault="00EB4D17" w:rsidP="00EB4D17">
      <w:pPr>
        <w:jc w:val="center"/>
        <w:rPr>
          <w:b/>
          <w:sz w:val="28"/>
          <w:szCs w:val="28"/>
        </w:rPr>
      </w:pPr>
    </w:p>
    <w:p w14:paraId="539B5E7C" w14:textId="77777777" w:rsidR="00EB4D17" w:rsidRDefault="00EB4D17" w:rsidP="00EB4D17">
      <w:pPr>
        <w:pStyle w:val="a3"/>
        <w:spacing w:after="0" w:line="240" w:lineRule="auto"/>
        <w:ind w:left="349"/>
        <w:jc w:val="center"/>
        <w:rPr>
          <w:rFonts w:ascii="Times New Roman" w:hAnsi="Times New Roman"/>
          <w:sz w:val="28"/>
          <w:szCs w:val="28"/>
        </w:rPr>
      </w:pPr>
      <w:r w:rsidRPr="00FA6D25">
        <w:rPr>
          <w:rFonts w:ascii="Times New Roman" w:hAnsi="Times New Roman"/>
          <w:sz w:val="28"/>
          <w:szCs w:val="28"/>
        </w:rPr>
        <w:t>Выберите один правильный вариант</w:t>
      </w:r>
    </w:p>
    <w:p w14:paraId="0A84AE11" w14:textId="77777777" w:rsidR="00EB4D17" w:rsidRPr="00FA6D25" w:rsidRDefault="00EB4D17" w:rsidP="00EB4D17">
      <w:pPr>
        <w:pStyle w:val="a3"/>
        <w:spacing w:after="0" w:line="240" w:lineRule="auto"/>
        <w:ind w:left="349"/>
        <w:jc w:val="center"/>
        <w:rPr>
          <w:rFonts w:ascii="Times New Roman" w:hAnsi="Times New Roman"/>
          <w:sz w:val="28"/>
          <w:szCs w:val="28"/>
        </w:rPr>
      </w:pPr>
    </w:p>
    <w:p w14:paraId="1F166EAF" w14:textId="77777777" w:rsidR="00EB4D17" w:rsidRPr="00C0560E" w:rsidRDefault="00EB4D17" w:rsidP="00EB4D1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С ПОМОЩЬЮ ОПРОСНИКОВ ДЛЯ ОЦЕНКИ КАЧЕСТВА ЖИЗНИ МОЖНО ОЦЕНИТЬ:</w:t>
      </w:r>
    </w:p>
    <w:p w14:paraId="3AA1055E" w14:textId="77777777" w:rsidR="00EB4D17" w:rsidRPr="00C0560E" w:rsidRDefault="00EB4D17" w:rsidP="00EB4D17">
      <w:pPr>
        <w:pStyle w:val="a3"/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1) непрямые медицинские затраты</w:t>
      </w:r>
    </w:p>
    <w:p w14:paraId="4E57C02A" w14:textId="77777777" w:rsidR="00EB4D17" w:rsidRPr="00C0560E" w:rsidRDefault="00EB4D17" w:rsidP="00EB4D17">
      <w:pPr>
        <w:pStyle w:val="a3"/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2) прямые медицинские затраты</w:t>
      </w:r>
    </w:p>
    <w:p w14:paraId="1773DD02" w14:textId="77777777" w:rsidR="00EB4D17" w:rsidRPr="00C0560E" w:rsidRDefault="00EB4D17" w:rsidP="00EB4D1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3) немедицинские затраты</w:t>
      </w:r>
    </w:p>
    <w:p w14:paraId="52F24FB8" w14:textId="34BF6DC2" w:rsidR="00EB4D17" w:rsidRDefault="00EB4D17" w:rsidP="00EB4D1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4) нематериальные затраты</w:t>
      </w:r>
    </w:p>
    <w:p w14:paraId="2EE26DB7" w14:textId="77777777" w:rsidR="00271B2C" w:rsidRPr="00C0560E" w:rsidRDefault="00271B2C" w:rsidP="00EB4D1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22E48B42" w14:textId="77777777" w:rsidR="00EB4D17" w:rsidRPr="00C0560E" w:rsidRDefault="00EB4D17" w:rsidP="00EB4D17">
      <w:pPr>
        <w:spacing w:line="276" w:lineRule="auto"/>
        <w:jc w:val="both"/>
        <w:rPr>
          <w:sz w:val="28"/>
          <w:szCs w:val="28"/>
        </w:rPr>
      </w:pPr>
      <w:r w:rsidRPr="00C0560E">
        <w:rPr>
          <w:sz w:val="28"/>
          <w:szCs w:val="28"/>
        </w:rPr>
        <w:t xml:space="preserve">2. ИДЕАЛЬНЫЙ ПРЕПАРАТ С ТОЧКИ </w:t>
      </w:r>
      <w:proofErr w:type="gramStart"/>
      <w:r w:rsidRPr="00C0560E">
        <w:rPr>
          <w:sz w:val="28"/>
          <w:szCs w:val="28"/>
        </w:rPr>
        <w:t>ЗРЕНИЯ  ФАРМАКОЭКОНОМИЧЕСКОЙ</w:t>
      </w:r>
      <w:proofErr w:type="gramEnd"/>
      <w:r w:rsidRPr="00C0560E">
        <w:rPr>
          <w:sz w:val="28"/>
          <w:szCs w:val="28"/>
        </w:rPr>
        <w:t xml:space="preserve"> ОБОСНОВАННОСТИ</w:t>
      </w:r>
    </w:p>
    <w:p w14:paraId="34BF2F54" w14:textId="77777777" w:rsidR="00EB4D17" w:rsidRPr="00C0560E" w:rsidRDefault="00EB4D17" w:rsidP="00EB4D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60E">
        <w:rPr>
          <w:rFonts w:ascii="Times New Roman" w:hAnsi="Times New Roman"/>
          <w:sz w:val="28"/>
          <w:szCs w:val="28"/>
        </w:rPr>
        <w:t>препарат</w:t>
      </w:r>
      <w:proofErr w:type="gramEnd"/>
      <w:r w:rsidRPr="00C0560E">
        <w:rPr>
          <w:rFonts w:ascii="Times New Roman" w:hAnsi="Times New Roman"/>
          <w:sz w:val="28"/>
          <w:szCs w:val="28"/>
        </w:rPr>
        <w:t xml:space="preserve"> у которого ниже эффективность и выше стоимость</w:t>
      </w:r>
    </w:p>
    <w:p w14:paraId="258786E1" w14:textId="77777777" w:rsidR="00EB4D17" w:rsidRPr="00C0560E" w:rsidRDefault="00EB4D17" w:rsidP="00EB4D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60E">
        <w:rPr>
          <w:rFonts w:ascii="Times New Roman" w:hAnsi="Times New Roman"/>
          <w:sz w:val="28"/>
          <w:szCs w:val="28"/>
        </w:rPr>
        <w:t>препарат</w:t>
      </w:r>
      <w:proofErr w:type="gramEnd"/>
      <w:r w:rsidRPr="00C0560E">
        <w:rPr>
          <w:rFonts w:ascii="Times New Roman" w:hAnsi="Times New Roman"/>
          <w:sz w:val="28"/>
          <w:szCs w:val="28"/>
        </w:rPr>
        <w:t xml:space="preserve"> у которого ниже эффективность и ниже стоимость</w:t>
      </w:r>
    </w:p>
    <w:p w14:paraId="5B4E25A7" w14:textId="77777777" w:rsidR="00EB4D17" w:rsidRPr="00C0560E" w:rsidRDefault="00EB4D17" w:rsidP="00EB4D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60E">
        <w:rPr>
          <w:rFonts w:ascii="Times New Roman" w:hAnsi="Times New Roman"/>
          <w:sz w:val="28"/>
          <w:szCs w:val="28"/>
        </w:rPr>
        <w:t>препарат</w:t>
      </w:r>
      <w:proofErr w:type="gramEnd"/>
      <w:r w:rsidRPr="00C0560E">
        <w:rPr>
          <w:rFonts w:ascii="Times New Roman" w:hAnsi="Times New Roman"/>
          <w:sz w:val="28"/>
          <w:szCs w:val="28"/>
        </w:rPr>
        <w:t xml:space="preserve"> у которого выше эффективность и ниже стоимость</w:t>
      </w:r>
    </w:p>
    <w:p w14:paraId="60074F2F" w14:textId="77777777" w:rsidR="00EB4D17" w:rsidRPr="00C0560E" w:rsidRDefault="00EB4D17" w:rsidP="00EB4D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60E">
        <w:rPr>
          <w:rFonts w:ascii="Times New Roman" w:hAnsi="Times New Roman"/>
          <w:sz w:val="28"/>
          <w:szCs w:val="28"/>
        </w:rPr>
        <w:t>препарат</w:t>
      </w:r>
      <w:proofErr w:type="gramEnd"/>
      <w:r w:rsidRPr="00C0560E">
        <w:rPr>
          <w:rFonts w:ascii="Times New Roman" w:hAnsi="Times New Roman"/>
          <w:sz w:val="28"/>
          <w:szCs w:val="28"/>
        </w:rPr>
        <w:t xml:space="preserve"> у которого выше эффективность и выше стоимость</w:t>
      </w:r>
    </w:p>
    <w:p w14:paraId="2237B356" w14:textId="77777777" w:rsidR="00EB4D17" w:rsidRPr="00C0560E" w:rsidRDefault="00EB4D17" w:rsidP="00EB4D17">
      <w:pPr>
        <w:spacing w:line="276" w:lineRule="auto"/>
        <w:jc w:val="both"/>
        <w:rPr>
          <w:sz w:val="28"/>
          <w:szCs w:val="28"/>
        </w:rPr>
      </w:pPr>
    </w:p>
    <w:p w14:paraId="4DE7ACDA" w14:textId="77777777" w:rsidR="00EB4D17" w:rsidRPr="00C0560E" w:rsidRDefault="00EB4D17" w:rsidP="00EB4D17">
      <w:pPr>
        <w:spacing w:line="276" w:lineRule="auto"/>
        <w:jc w:val="both"/>
        <w:rPr>
          <w:sz w:val="28"/>
          <w:szCs w:val="28"/>
        </w:rPr>
      </w:pPr>
      <w:r w:rsidRPr="00C0560E">
        <w:rPr>
          <w:sz w:val="28"/>
          <w:szCs w:val="28"/>
        </w:rPr>
        <w:t>3.  ПРАВИЛА ВЫБОРА КРИТЕРИЕВ ЭФФЕКТИВНОСТИ ПРИ ПРОВЕДЕНИИ ФАРМАКОЭКОНОМИЧЕСКОГО ИССЛЕДОВАНИЯ ВКЛЮЧАЮТ</w:t>
      </w:r>
    </w:p>
    <w:p w14:paraId="4BDF1364" w14:textId="77777777" w:rsidR="00EB4D17" w:rsidRPr="00C0560E" w:rsidRDefault="00EB4D17" w:rsidP="00EB4D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прямые клинические эффекты</w:t>
      </w:r>
    </w:p>
    <w:p w14:paraId="47F7C842" w14:textId="77777777" w:rsidR="00EB4D17" w:rsidRPr="00C0560E" w:rsidRDefault="00EB4D17" w:rsidP="00EB4D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опосредованные клинические эффекты</w:t>
      </w:r>
    </w:p>
    <w:p w14:paraId="07CA5928" w14:textId="77777777" w:rsidR="00EB4D17" w:rsidRPr="00C0560E" w:rsidRDefault="00EB4D17" w:rsidP="00EB4D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изменение показателей здоровья</w:t>
      </w:r>
    </w:p>
    <w:p w14:paraId="78CB0A73" w14:textId="77777777" w:rsidR="00EB4D17" w:rsidRPr="00C0560E" w:rsidRDefault="00EB4D17" w:rsidP="00EB4D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качество жизни пациента</w:t>
      </w:r>
    </w:p>
    <w:p w14:paraId="3DE6BAEA" w14:textId="77777777" w:rsidR="00271B2C" w:rsidRDefault="00271B2C" w:rsidP="00EB4D17">
      <w:pPr>
        <w:pStyle w:val="a3"/>
        <w:spacing w:after="0"/>
        <w:ind w:left="680"/>
        <w:jc w:val="both"/>
        <w:rPr>
          <w:rFonts w:ascii="Times New Roman" w:hAnsi="Times New Roman"/>
          <w:sz w:val="28"/>
          <w:szCs w:val="28"/>
        </w:rPr>
      </w:pPr>
    </w:p>
    <w:p w14:paraId="45FA57F7" w14:textId="3F97CED6" w:rsidR="00EB4D17" w:rsidRPr="00C0560E" w:rsidRDefault="00EB4D17" w:rsidP="00EB4D17">
      <w:pPr>
        <w:pStyle w:val="a3"/>
        <w:spacing w:after="0"/>
        <w:ind w:left="680"/>
        <w:jc w:val="both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4.  ЗАТРАТЫ, НАПРЯМУЮ СВЯЗАННЫЕ С ДИАГНОСТИКОЙ И ЛЕЧЕНИЕМ ЗАБОЛЕВАНИЯ</w:t>
      </w:r>
    </w:p>
    <w:p w14:paraId="300D884E" w14:textId="77777777" w:rsidR="00EB4D17" w:rsidRPr="00C0560E" w:rsidRDefault="00EB4D17" w:rsidP="00EB4D17">
      <w:pPr>
        <w:pStyle w:val="a3"/>
        <w:numPr>
          <w:ilvl w:val="0"/>
          <w:numId w:val="4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прямые медицинские затраты</w:t>
      </w:r>
    </w:p>
    <w:p w14:paraId="1232EF8E" w14:textId="77777777" w:rsidR="00EB4D17" w:rsidRPr="00C0560E" w:rsidRDefault="00EB4D17" w:rsidP="00EB4D17">
      <w:pPr>
        <w:pStyle w:val="a3"/>
        <w:numPr>
          <w:ilvl w:val="0"/>
          <w:numId w:val="4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прямые немедицинские затраты</w:t>
      </w:r>
    </w:p>
    <w:p w14:paraId="471CDE8C" w14:textId="77777777" w:rsidR="00EB4D17" w:rsidRPr="00C0560E" w:rsidRDefault="00EB4D17" w:rsidP="00EB4D17">
      <w:pPr>
        <w:pStyle w:val="a3"/>
        <w:numPr>
          <w:ilvl w:val="0"/>
          <w:numId w:val="4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непрямые затраты</w:t>
      </w:r>
    </w:p>
    <w:p w14:paraId="39927109" w14:textId="77777777" w:rsidR="00EB4D17" w:rsidRPr="00C0560E" w:rsidRDefault="00EB4D17" w:rsidP="00EB4D17">
      <w:pPr>
        <w:pStyle w:val="a3"/>
        <w:numPr>
          <w:ilvl w:val="0"/>
          <w:numId w:val="4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неосязаемые затраты</w:t>
      </w:r>
    </w:p>
    <w:p w14:paraId="277EAE86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</w:p>
    <w:p w14:paraId="41FA0EF1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5.  К ПРЯМЫМ МЕДИЦИНСКИМ ЗАТРАТАМ ОТНОСЯТСЯ</w:t>
      </w:r>
    </w:p>
    <w:p w14:paraId="311BF93C" w14:textId="77777777" w:rsidR="00EB4D17" w:rsidRPr="00C0560E" w:rsidRDefault="00EB4D17" w:rsidP="00EB4D17">
      <w:pPr>
        <w:pStyle w:val="a3"/>
        <w:numPr>
          <w:ilvl w:val="0"/>
          <w:numId w:val="5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лекарственные средства</w:t>
      </w:r>
    </w:p>
    <w:p w14:paraId="193549CB" w14:textId="77777777" w:rsidR="00EB4D17" w:rsidRPr="00C0560E" w:rsidRDefault="00EB4D17" w:rsidP="00EB4D17">
      <w:pPr>
        <w:pStyle w:val="a3"/>
        <w:numPr>
          <w:ilvl w:val="0"/>
          <w:numId w:val="5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питание или лечебная диета</w:t>
      </w:r>
    </w:p>
    <w:p w14:paraId="2C5C9FCD" w14:textId="77777777" w:rsidR="00EB4D17" w:rsidRPr="00C0560E" w:rsidRDefault="00EB4D17" w:rsidP="00EB4D17">
      <w:pPr>
        <w:pStyle w:val="a3"/>
        <w:numPr>
          <w:ilvl w:val="0"/>
          <w:numId w:val="5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пребывание на больничной койке</w:t>
      </w:r>
    </w:p>
    <w:p w14:paraId="786B5802" w14:textId="77777777" w:rsidR="00EB4D17" w:rsidRPr="00C0560E" w:rsidRDefault="00EB4D17" w:rsidP="00EB4D17">
      <w:pPr>
        <w:pStyle w:val="a3"/>
        <w:numPr>
          <w:ilvl w:val="0"/>
          <w:numId w:val="5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оплата больничного листа</w:t>
      </w:r>
    </w:p>
    <w:p w14:paraId="58AD7CE6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</w:p>
    <w:p w14:paraId="129D6D35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lastRenderedPageBreak/>
        <w:t xml:space="preserve">6. РАСХОДЫ, СВЯЗАННЫЕ СО СНИЖЕНИЕМ ИЛИ УТРАТОЙ ТРУДОСПОСОБНОСТИ ПАЦИЕНТА И/ИЛИ ЛИЦ </w:t>
      </w:r>
      <w:proofErr w:type="gramStart"/>
      <w:r w:rsidRPr="00C0560E">
        <w:rPr>
          <w:rFonts w:ascii="Times New Roman" w:hAnsi="Times New Roman"/>
          <w:sz w:val="28"/>
          <w:szCs w:val="28"/>
        </w:rPr>
        <w:t>ОСУЩЕСТВЛЯЮЩИХ  УХОД</w:t>
      </w:r>
      <w:proofErr w:type="gramEnd"/>
      <w:r w:rsidRPr="00C0560E">
        <w:rPr>
          <w:rFonts w:ascii="Times New Roman" w:hAnsi="Times New Roman"/>
          <w:sz w:val="28"/>
          <w:szCs w:val="28"/>
        </w:rPr>
        <w:t xml:space="preserve"> ЗА НИМ  НАЗЫВАЮТСЯ</w:t>
      </w:r>
    </w:p>
    <w:p w14:paraId="3C734213" w14:textId="77777777" w:rsidR="00EB4D17" w:rsidRPr="00C0560E" w:rsidRDefault="00EB4D17" w:rsidP="00EB4D17">
      <w:pPr>
        <w:pStyle w:val="a3"/>
        <w:numPr>
          <w:ilvl w:val="0"/>
          <w:numId w:val="6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прямые медицинские затраты</w:t>
      </w:r>
    </w:p>
    <w:p w14:paraId="2CBAB91B" w14:textId="77777777" w:rsidR="00EB4D17" w:rsidRPr="00C0560E" w:rsidRDefault="00EB4D17" w:rsidP="00EB4D17">
      <w:pPr>
        <w:pStyle w:val="a3"/>
        <w:numPr>
          <w:ilvl w:val="0"/>
          <w:numId w:val="6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прямые немедицинские затраты</w:t>
      </w:r>
    </w:p>
    <w:p w14:paraId="125C115C" w14:textId="77777777" w:rsidR="00EB4D17" w:rsidRPr="00C0560E" w:rsidRDefault="00EB4D17" w:rsidP="00EB4D17">
      <w:pPr>
        <w:pStyle w:val="a3"/>
        <w:numPr>
          <w:ilvl w:val="0"/>
          <w:numId w:val="6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непрямые затраты</w:t>
      </w:r>
    </w:p>
    <w:p w14:paraId="7112B403" w14:textId="77777777" w:rsidR="00EB4D17" w:rsidRPr="00C0560E" w:rsidRDefault="00EB4D17" w:rsidP="00EB4D17">
      <w:pPr>
        <w:pStyle w:val="a3"/>
        <w:numPr>
          <w:ilvl w:val="0"/>
          <w:numId w:val="6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неосязаемые (нематериальные) затраты</w:t>
      </w:r>
    </w:p>
    <w:p w14:paraId="4CA697C6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</w:p>
    <w:p w14:paraId="2E19686A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7. ПРЯМЫЕ МЕДИЦИНСКИЕ ЗАТРАТЫ</w:t>
      </w:r>
    </w:p>
    <w:p w14:paraId="1FC76A0D" w14:textId="77777777" w:rsidR="00EB4D17" w:rsidRPr="00C0560E" w:rsidRDefault="00EB4D17" w:rsidP="00EB4D17">
      <w:pPr>
        <w:pStyle w:val="a3"/>
        <w:numPr>
          <w:ilvl w:val="0"/>
          <w:numId w:val="7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транспортировка пациента</w:t>
      </w:r>
    </w:p>
    <w:p w14:paraId="403C2966" w14:textId="77777777" w:rsidR="00EB4D17" w:rsidRPr="00C0560E" w:rsidRDefault="00EB4D17" w:rsidP="00EB4D17">
      <w:pPr>
        <w:pStyle w:val="a3"/>
        <w:numPr>
          <w:ilvl w:val="0"/>
          <w:numId w:val="7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материальные издержки, связанные со снижением или утратой трудоспособности пациента</w:t>
      </w:r>
    </w:p>
    <w:p w14:paraId="5F0CFC21" w14:textId="77777777" w:rsidR="00EB4D17" w:rsidRPr="00C0560E" w:rsidRDefault="00EB4D17" w:rsidP="00EB4D17">
      <w:pPr>
        <w:pStyle w:val="a3"/>
        <w:numPr>
          <w:ilvl w:val="0"/>
          <w:numId w:val="7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питание или лечебная диета</w:t>
      </w:r>
    </w:p>
    <w:p w14:paraId="1031622C" w14:textId="77777777" w:rsidR="00EB4D17" w:rsidRPr="00C0560E" w:rsidRDefault="00EB4D17" w:rsidP="00EB4D17">
      <w:pPr>
        <w:pStyle w:val="a3"/>
        <w:numPr>
          <w:ilvl w:val="0"/>
          <w:numId w:val="7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лабораторные и/или диагностические  исследования</w:t>
      </w:r>
    </w:p>
    <w:p w14:paraId="178B1B3E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</w:p>
    <w:p w14:paraId="4EA0CEB9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8. ПРЯМЫЕ МЕДИЦИНСКИЕ ЗАТРАТЫ</w:t>
      </w:r>
    </w:p>
    <w:p w14:paraId="0A2767B3" w14:textId="77777777" w:rsidR="00EB4D17" w:rsidRPr="00C0560E" w:rsidRDefault="00EB4D17" w:rsidP="00EB4D17">
      <w:pPr>
        <w:pStyle w:val="a3"/>
        <w:numPr>
          <w:ilvl w:val="0"/>
          <w:numId w:val="8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врачебные манипуляции и иные лечебные процедуры</w:t>
      </w:r>
    </w:p>
    <w:p w14:paraId="24C2055C" w14:textId="77777777" w:rsidR="00EB4D17" w:rsidRPr="00C0560E" w:rsidRDefault="00EB4D17" w:rsidP="00EB4D17">
      <w:pPr>
        <w:pStyle w:val="a3"/>
        <w:numPr>
          <w:ilvl w:val="0"/>
          <w:numId w:val="8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спецодежда и расходные материалы</w:t>
      </w:r>
    </w:p>
    <w:p w14:paraId="42547144" w14:textId="77777777" w:rsidR="00EB4D17" w:rsidRPr="00C0560E" w:rsidRDefault="00EB4D17" w:rsidP="00EB4D17">
      <w:pPr>
        <w:pStyle w:val="a3"/>
        <w:numPr>
          <w:ilvl w:val="0"/>
          <w:numId w:val="8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питание или лечебная диета</w:t>
      </w:r>
    </w:p>
    <w:p w14:paraId="3C8A052F" w14:textId="77777777" w:rsidR="00EB4D17" w:rsidRPr="00C0560E" w:rsidRDefault="00EB4D17" w:rsidP="00EB4D17">
      <w:pPr>
        <w:pStyle w:val="a3"/>
        <w:numPr>
          <w:ilvl w:val="0"/>
          <w:numId w:val="8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пребывание на больничной койке</w:t>
      </w:r>
    </w:p>
    <w:p w14:paraId="0FF450CD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</w:p>
    <w:p w14:paraId="2ACC87A4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9. ПРЯМЫЕ НЕМЕДИЦИНСКИЕ ЗАТРАТЫ</w:t>
      </w:r>
    </w:p>
    <w:p w14:paraId="037C56C7" w14:textId="77777777" w:rsidR="00EB4D17" w:rsidRPr="00C0560E" w:rsidRDefault="00EB4D17" w:rsidP="00EB4D17">
      <w:pPr>
        <w:pStyle w:val="a3"/>
        <w:numPr>
          <w:ilvl w:val="0"/>
          <w:numId w:val="9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пребывание на больничной койке</w:t>
      </w:r>
    </w:p>
    <w:p w14:paraId="5419CC9C" w14:textId="77777777" w:rsidR="00EB4D17" w:rsidRPr="00C0560E" w:rsidRDefault="00EB4D17" w:rsidP="00EB4D17">
      <w:pPr>
        <w:pStyle w:val="a3"/>
        <w:numPr>
          <w:ilvl w:val="0"/>
          <w:numId w:val="9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врачебные манипуляции и иные лечебные процедуры</w:t>
      </w:r>
    </w:p>
    <w:p w14:paraId="7CCB5EF9" w14:textId="77777777" w:rsidR="00EB4D17" w:rsidRPr="00C0560E" w:rsidRDefault="00EB4D17" w:rsidP="00EB4D17">
      <w:pPr>
        <w:pStyle w:val="a3"/>
        <w:numPr>
          <w:ilvl w:val="0"/>
          <w:numId w:val="9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лабораторные и/или диагностические  исследования</w:t>
      </w:r>
    </w:p>
    <w:p w14:paraId="210782A6" w14:textId="77777777" w:rsidR="00EB4D17" w:rsidRPr="00C0560E" w:rsidRDefault="00EB4D17" w:rsidP="00EB4D17">
      <w:pPr>
        <w:pStyle w:val="a3"/>
        <w:numPr>
          <w:ilvl w:val="0"/>
          <w:numId w:val="9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оплата больничного листа</w:t>
      </w:r>
    </w:p>
    <w:p w14:paraId="08678AF2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</w:p>
    <w:p w14:paraId="074A1F3D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10. ПРЯМЫЕ НЕМЕДИЦИНСКИЕ ЗАТРАТЫ</w:t>
      </w:r>
    </w:p>
    <w:p w14:paraId="419D18EA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1) визиты к врачу</w:t>
      </w:r>
    </w:p>
    <w:p w14:paraId="42D193DD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2) лекарственные средства</w:t>
      </w:r>
    </w:p>
    <w:p w14:paraId="7D224A5E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3)лабораторные и/или диагностические  исследования</w:t>
      </w:r>
    </w:p>
    <w:p w14:paraId="278BE41F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4) питание или лечебная диета</w:t>
      </w:r>
    </w:p>
    <w:p w14:paraId="77FA2EED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</w:p>
    <w:p w14:paraId="53E73880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0560E">
        <w:rPr>
          <w:rFonts w:ascii="Times New Roman" w:hAnsi="Times New Roman"/>
          <w:sz w:val="28"/>
          <w:szCs w:val="28"/>
        </w:rPr>
        <w:t>. ПРЯМЫЕ НЕМЕДИЦИНСКИЕ ЗАТРАТЫ</w:t>
      </w:r>
    </w:p>
    <w:p w14:paraId="686F70D2" w14:textId="77777777" w:rsidR="00EB4D17" w:rsidRPr="00C0560E" w:rsidRDefault="00EB4D17" w:rsidP="00EB4D17">
      <w:pPr>
        <w:pStyle w:val="a3"/>
        <w:numPr>
          <w:ilvl w:val="0"/>
          <w:numId w:val="10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лекарственные средства, перевязочный материал</w:t>
      </w:r>
    </w:p>
    <w:p w14:paraId="16481ED4" w14:textId="77777777" w:rsidR="00EB4D17" w:rsidRPr="00C0560E" w:rsidRDefault="00EB4D17" w:rsidP="00EB4D17">
      <w:pPr>
        <w:pStyle w:val="a3"/>
        <w:numPr>
          <w:ilvl w:val="0"/>
          <w:numId w:val="10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визиты к врачу</w:t>
      </w:r>
    </w:p>
    <w:p w14:paraId="67D36C20" w14:textId="77777777" w:rsidR="00EB4D17" w:rsidRPr="00C0560E" w:rsidRDefault="00EB4D17" w:rsidP="00EB4D17">
      <w:pPr>
        <w:pStyle w:val="a3"/>
        <w:numPr>
          <w:ilvl w:val="0"/>
          <w:numId w:val="10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оплата больничного листа</w:t>
      </w:r>
    </w:p>
    <w:p w14:paraId="34E801E9" w14:textId="77777777" w:rsidR="00EB4D17" w:rsidRPr="00C0560E" w:rsidRDefault="00EB4D17" w:rsidP="00EB4D17">
      <w:pPr>
        <w:pStyle w:val="a3"/>
        <w:numPr>
          <w:ilvl w:val="0"/>
          <w:numId w:val="10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визиты к врачу</w:t>
      </w:r>
    </w:p>
    <w:p w14:paraId="439E0BE8" w14:textId="77777777" w:rsidR="00EB4D17" w:rsidRPr="00C0560E" w:rsidRDefault="00EB4D17" w:rsidP="00EB4D17">
      <w:pPr>
        <w:pStyle w:val="a3"/>
        <w:numPr>
          <w:ilvl w:val="0"/>
          <w:numId w:val="10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транспортировка пациента санитарным транспортом</w:t>
      </w:r>
    </w:p>
    <w:p w14:paraId="040242BA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</w:p>
    <w:p w14:paraId="65C688A0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0560E">
        <w:rPr>
          <w:rFonts w:ascii="Times New Roman" w:hAnsi="Times New Roman"/>
          <w:sz w:val="28"/>
          <w:szCs w:val="28"/>
        </w:rPr>
        <w:t>. НЕОСЯЗАЕМЫЕ (НЕМАТЕРИАЛЬНЫЕ) ЗАТРАТЫ</w:t>
      </w:r>
    </w:p>
    <w:p w14:paraId="0C743EAA" w14:textId="77777777" w:rsidR="00EB4D17" w:rsidRPr="00C0560E" w:rsidRDefault="00EB4D17" w:rsidP="00EB4D17">
      <w:pPr>
        <w:pStyle w:val="a3"/>
        <w:numPr>
          <w:ilvl w:val="0"/>
          <w:numId w:val="11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оплата больничного листа</w:t>
      </w:r>
    </w:p>
    <w:p w14:paraId="6294BFBF" w14:textId="77777777" w:rsidR="00EB4D17" w:rsidRPr="00C0560E" w:rsidRDefault="00EB4D17" w:rsidP="00EB4D17">
      <w:pPr>
        <w:pStyle w:val="a3"/>
        <w:numPr>
          <w:ilvl w:val="0"/>
          <w:numId w:val="11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транспортировка пациента</w:t>
      </w:r>
    </w:p>
    <w:p w14:paraId="7F8CE0DE" w14:textId="77777777" w:rsidR="00EB4D17" w:rsidRPr="00C0560E" w:rsidRDefault="00EB4D17" w:rsidP="00EB4D17">
      <w:pPr>
        <w:pStyle w:val="a3"/>
        <w:numPr>
          <w:ilvl w:val="0"/>
          <w:numId w:val="11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питание или лечебная диета</w:t>
      </w:r>
    </w:p>
    <w:p w14:paraId="5A9BA6B9" w14:textId="77777777" w:rsidR="00EB4D17" w:rsidRPr="00C0560E" w:rsidRDefault="00EB4D17" w:rsidP="00EB4D17">
      <w:pPr>
        <w:pStyle w:val="a3"/>
        <w:numPr>
          <w:ilvl w:val="0"/>
          <w:numId w:val="11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визиты к врачу</w:t>
      </w:r>
    </w:p>
    <w:p w14:paraId="2057EDA3" w14:textId="77777777" w:rsidR="00EB4D17" w:rsidRPr="00C0560E" w:rsidRDefault="00EB4D17" w:rsidP="00EB4D17">
      <w:pPr>
        <w:pStyle w:val="a3"/>
        <w:numPr>
          <w:ilvl w:val="0"/>
          <w:numId w:val="11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качество жизни пациента</w:t>
      </w:r>
    </w:p>
    <w:p w14:paraId="1E2398EE" w14:textId="77777777" w:rsidR="00EB4D17" w:rsidRPr="00C0560E" w:rsidRDefault="00EB4D17" w:rsidP="00EB4D17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14:paraId="56AEA2E6" w14:textId="77777777" w:rsidR="00EB4D17" w:rsidRPr="00C0560E" w:rsidRDefault="00EB4D17" w:rsidP="00EB4D17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0560E">
        <w:rPr>
          <w:rFonts w:ascii="Times New Roman" w:hAnsi="Times New Roman"/>
          <w:sz w:val="28"/>
          <w:szCs w:val="28"/>
        </w:rPr>
        <w:t>. НЕПРЯМЫЕ ЗАТРАТЫ – ЭТО:</w:t>
      </w:r>
    </w:p>
    <w:p w14:paraId="04AC337D" w14:textId="77777777" w:rsidR="00EB4D17" w:rsidRPr="00C0560E" w:rsidRDefault="00EB4D17" w:rsidP="00EB4D17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1) расходы, связанные со снижением или утратой трудоспособности пациентом или лиц, осуществляющих уход за ним</w:t>
      </w:r>
    </w:p>
    <w:p w14:paraId="5D400565" w14:textId="77777777" w:rsidR="00EB4D17" w:rsidRPr="00C0560E" w:rsidRDefault="00EB4D17" w:rsidP="00EB4D17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2) субъективно оцениваемые пациентом различные стороны лечения, влияющие на его самочувствие и качество жизни</w:t>
      </w:r>
    </w:p>
    <w:p w14:paraId="7C1BDC5D" w14:textId="77777777" w:rsidR="00EB4D17" w:rsidRPr="00C0560E" w:rsidRDefault="00EB4D17" w:rsidP="00EB4D17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3) непосредственные затраты на лечение</w:t>
      </w:r>
    </w:p>
    <w:p w14:paraId="53E1D278" w14:textId="77777777" w:rsidR="00EB4D17" w:rsidRPr="00C0560E" w:rsidRDefault="00EB4D17" w:rsidP="00EB4D17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4) физические, психические, когнитивные и сексуальные способности пациента, а также эмоциональные и социальные стороны его самочувствия</w:t>
      </w:r>
    </w:p>
    <w:p w14:paraId="4F688767" w14:textId="77777777" w:rsidR="00EB4D17" w:rsidRPr="00C0560E" w:rsidRDefault="00EB4D17" w:rsidP="00EB4D17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14:paraId="781F65CA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0560E">
        <w:rPr>
          <w:rFonts w:ascii="Times New Roman" w:hAnsi="Times New Roman"/>
          <w:sz w:val="28"/>
          <w:szCs w:val="28"/>
        </w:rPr>
        <w:t>. К ПОТРЕБИТЕЛЯМ ФАРМАКОЭКОНОМИЧЕСКИХ ИССЛЕДОВАНИЙ ОТНОСЯТСЯ</w:t>
      </w:r>
    </w:p>
    <w:p w14:paraId="6790DB62" w14:textId="77777777" w:rsidR="00EB4D17" w:rsidRPr="00C0560E" w:rsidRDefault="00EB4D17" w:rsidP="00EB4D17">
      <w:pPr>
        <w:pStyle w:val="a3"/>
        <w:numPr>
          <w:ilvl w:val="0"/>
          <w:numId w:val="12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работники налоговых служб</w:t>
      </w:r>
    </w:p>
    <w:p w14:paraId="3B3D391C" w14:textId="77777777" w:rsidR="00EB4D17" w:rsidRPr="00C0560E" w:rsidRDefault="00EB4D17" w:rsidP="00EB4D17">
      <w:pPr>
        <w:pStyle w:val="a3"/>
        <w:numPr>
          <w:ilvl w:val="0"/>
          <w:numId w:val="12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 xml:space="preserve">служба </w:t>
      </w:r>
      <w:proofErr w:type="spellStart"/>
      <w:r w:rsidRPr="00C0560E">
        <w:rPr>
          <w:rFonts w:ascii="Times New Roman" w:hAnsi="Times New Roman"/>
          <w:sz w:val="28"/>
          <w:szCs w:val="28"/>
        </w:rPr>
        <w:t>росздравнадзора</w:t>
      </w:r>
      <w:proofErr w:type="spellEnd"/>
    </w:p>
    <w:p w14:paraId="36C4C056" w14:textId="77777777" w:rsidR="00EB4D17" w:rsidRPr="00C0560E" w:rsidRDefault="00EB4D17" w:rsidP="00EB4D17">
      <w:pPr>
        <w:pStyle w:val="a3"/>
        <w:numPr>
          <w:ilvl w:val="0"/>
          <w:numId w:val="12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врачи, фармацевтические работники, производители лекарственных препаратов</w:t>
      </w:r>
    </w:p>
    <w:p w14:paraId="351382ED" w14:textId="77777777" w:rsidR="00EB4D17" w:rsidRPr="00C0560E" w:rsidRDefault="00EB4D17" w:rsidP="00EB4D17">
      <w:pPr>
        <w:pStyle w:val="a3"/>
        <w:numPr>
          <w:ilvl w:val="0"/>
          <w:numId w:val="12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пациенты</w:t>
      </w:r>
    </w:p>
    <w:p w14:paraId="3A9986D6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</w:p>
    <w:p w14:paraId="2ED684D4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0560E">
        <w:rPr>
          <w:rFonts w:ascii="Times New Roman" w:hAnsi="Times New Roman"/>
          <w:sz w:val="28"/>
          <w:szCs w:val="28"/>
        </w:rPr>
        <w:t xml:space="preserve">. КАКАЯ ФАРМАКОЭКОНОМИЧЕСКАЯ КАТЕГОРИЯ ХАРАКТЕРИЗУЕТ СТЕПЕНЬ </w:t>
      </w:r>
      <w:proofErr w:type="gramStart"/>
      <w:r w:rsidRPr="00C0560E">
        <w:rPr>
          <w:rFonts w:ascii="Times New Roman" w:hAnsi="Times New Roman"/>
          <w:sz w:val="28"/>
          <w:szCs w:val="28"/>
        </w:rPr>
        <w:t>СОБЛЮДЕНИЯ  ПАЦИЕНТОМ</w:t>
      </w:r>
      <w:proofErr w:type="gramEnd"/>
      <w:r w:rsidRPr="00C0560E">
        <w:rPr>
          <w:rFonts w:ascii="Times New Roman" w:hAnsi="Times New Roman"/>
          <w:sz w:val="28"/>
          <w:szCs w:val="28"/>
        </w:rPr>
        <w:t xml:space="preserve"> НАЗНАЧЕННОГО ВРАЧОМ РЕЖИМА ПРИМЕНЕНИЯ ЛЕКАРСТВЕННОГО ПРЕПАРАТА</w:t>
      </w:r>
    </w:p>
    <w:p w14:paraId="76B27E9F" w14:textId="77777777" w:rsidR="00EB4D17" w:rsidRPr="00C0560E" w:rsidRDefault="00EB4D17" w:rsidP="00EB4D17">
      <w:pPr>
        <w:pStyle w:val="a3"/>
        <w:numPr>
          <w:ilvl w:val="0"/>
          <w:numId w:val="13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действенность</w:t>
      </w:r>
    </w:p>
    <w:p w14:paraId="38B09026" w14:textId="77777777" w:rsidR="00EB4D17" w:rsidRPr="00C0560E" w:rsidRDefault="00EB4D17" w:rsidP="00EB4D17">
      <w:pPr>
        <w:pStyle w:val="a3"/>
        <w:numPr>
          <w:ilvl w:val="0"/>
          <w:numId w:val="13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 xml:space="preserve">клиническая эффективность </w:t>
      </w:r>
    </w:p>
    <w:p w14:paraId="6896DB58" w14:textId="77777777" w:rsidR="00EB4D17" w:rsidRPr="00C0560E" w:rsidRDefault="00EB4D17" w:rsidP="00EB4D17">
      <w:pPr>
        <w:pStyle w:val="a3"/>
        <w:numPr>
          <w:ilvl w:val="0"/>
          <w:numId w:val="13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безопасность</w:t>
      </w:r>
    </w:p>
    <w:p w14:paraId="7E699B21" w14:textId="77777777" w:rsidR="00EB4D17" w:rsidRPr="00C0560E" w:rsidRDefault="00EB4D17" w:rsidP="00EB4D17">
      <w:pPr>
        <w:pStyle w:val="a3"/>
        <w:numPr>
          <w:ilvl w:val="0"/>
          <w:numId w:val="13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комплаенс</w:t>
      </w:r>
    </w:p>
    <w:p w14:paraId="34712ADD" w14:textId="77777777" w:rsidR="00EB4D17" w:rsidRPr="00C0560E" w:rsidRDefault="00EB4D17" w:rsidP="00EB4D17">
      <w:pPr>
        <w:pStyle w:val="a3"/>
        <w:numPr>
          <w:ilvl w:val="0"/>
          <w:numId w:val="13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польза</w:t>
      </w:r>
    </w:p>
    <w:p w14:paraId="5A7C85CC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</w:p>
    <w:p w14:paraId="7625D705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0560E">
        <w:rPr>
          <w:rFonts w:ascii="Times New Roman" w:hAnsi="Times New Roman"/>
          <w:sz w:val="28"/>
          <w:szCs w:val="28"/>
        </w:rPr>
        <w:t>. ПРЕДМЕТОМ ИЗУЧЕНИЯ ФАРМАКОЭКОНОМИКИ ЯВЛЯЕТСЯ</w:t>
      </w:r>
    </w:p>
    <w:p w14:paraId="24B6DAF2" w14:textId="77777777" w:rsidR="00EB4D17" w:rsidRPr="00C0560E" w:rsidRDefault="00EB4D17" w:rsidP="00EB4D17">
      <w:pPr>
        <w:pStyle w:val="a3"/>
        <w:numPr>
          <w:ilvl w:val="0"/>
          <w:numId w:val="14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оценка эффективности лекарственного средства</w:t>
      </w:r>
    </w:p>
    <w:p w14:paraId="15FA40C5" w14:textId="77777777" w:rsidR="00EB4D17" w:rsidRPr="00C0560E" w:rsidRDefault="00EB4D17" w:rsidP="00EB4D17">
      <w:pPr>
        <w:pStyle w:val="a3"/>
        <w:numPr>
          <w:ilvl w:val="0"/>
          <w:numId w:val="14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lastRenderedPageBreak/>
        <w:t>оценка эффективности затрат на лечение и/или профилактику заболевания</w:t>
      </w:r>
    </w:p>
    <w:p w14:paraId="3C938AA7" w14:textId="77777777" w:rsidR="00EB4D17" w:rsidRPr="00C0560E" w:rsidRDefault="00EB4D17" w:rsidP="00EB4D17">
      <w:pPr>
        <w:pStyle w:val="a3"/>
        <w:numPr>
          <w:ilvl w:val="0"/>
          <w:numId w:val="14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оценка стоимости лекарственного средства</w:t>
      </w:r>
    </w:p>
    <w:p w14:paraId="033AEE48" w14:textId="77777777" w:rsidR="00EB4D17" w:rsidRPr="00C0560E" w:rsidRDefault="00EB4D17" w:rsidP="00EB4D17">
      <w:pPr>
        <w:pStyle w:val="a3"/>
        <w:numPr>
          <w:ilvl w:val="0"/>
          <w:numId w:val="14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оценка побочных эффектов лекарственного средства</w:t>
      </w:r>
    </w:p>
    <w:p w14:paraId="06D3E9D2" w14:textId="77777777" w:rsidR="00EB4D17" w:rsidRPr="00C0560E" w:rsidRDefault="00EB4D17" w:rsidP="00EB4D17">
      <w:pPr>
        <w:pStyle w:val="a3"/>
        <w:numPr>
          <w:ilvl w:val="0"/>
          <w:numId w:val="14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оценка безопасности лекарственного средства</w:t>
      </w:r>
    </w:p>
    <w:p w14:paraId="2EF35863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</w:p>
    <w:p w14:paraId="48929F84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0560E">
        <w:rPr>
          <w:rFonts w:ascii="Times New Roman" w:hAnsi="Times New Roman"/>
          <w:sz w:val="28"/>
          <w:szCs w:val="28"/>
        </w:rPr>
        <w:t>. СУБЪЕКТИВНО ОЦЕНИВАЕМЫЕ ПАЦИЕНТОМ РАЗЛИЧНЫЕ СТОРОНЫ ЛЕЧЕНИЯ, ВЛИЯЮЩИЕ НА ЕГО САМОЧУВСТВИЕ И КАЧЕСТВО ЖИЗНИ</w:t>
      </w:r>
    </w:p>
    <w:p w14:paraId="3BFE5DD3" w14:textId="77777777" w:rsidR="00EB4D17" w:rsidRPr="00C0560E" w:rsidRDefault="00EB4D17" w:rsidP="00EB4D17">
      <w:pPr>
        <w:pStyle w:val="a3"/>
        <w:numPr>
          <w:ilvl w:val="0"/>
          <w:numId w:val="15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прямые медицинские затраты</w:t>
      </w:r>
    </w:p>
    <w:p w14:paraId="28623D72" w14:textId="77777777" w:rsidR="00EB4D17" w:rsidRPr="00C0560E" w:rsidRDefault="00EB4D17" w:rsidP="00EB4D17">
      <w:pPr>
        <w:pStyle w:val="a3"/>
        <w:numPr>
          <w:ilvl w:val="0"/>
          <w:numId w:val="15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прямые немедицинские затраты</w:t>
      </w:r>
    </w:p>
    <w:p w14:paraId="5BDC176D" w14:textId="77777777" w:rsidR="00EB4D17" w:rsidRPr="00C0560E" w:rsidRDefault="00EB4D17" w:rsidP="00EB4D17">
      <w:pPr>
        <w:pStyle w:val="a3"/>
        <w:numPr>
          <w:ilvl w:val="0"/>
          <w:numId w:val="15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непрямые затраты</w:t>
      </w:r>
    </w:p>
    <w:p w14:paraId="257BA8B6" w14:textId="77777777" w:rsidR="00EB4D17" w:rsidRPr="00C0560E" w:rsidRDefault="00EB4D17" w:rsidP="00EB4D17">
      <w:pPr>
        <w:pStyle w:val="a3"/>
        <w:numPr>
          <w:ilvl w:val="0"/>
          <w:numId w:val="15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неосязаемые затраты</w:t>
      </w:r>
    </w:p>
    <w:p w14:paraId="79B80AA3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</w:p>
    <w:p w14:paraId="247D01B5" w14:textId="77777777" w:rsidR="00EB4D17" w:rsidRPr="00C0560E" w:rsidRDefault="00EB4D17" w:rsidP="00EB4D17">
      <w:pPr>
        <w:pStyle w:val="a3"/>
        <w:spacing w:after="0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C0560E">
        <w:rPr>
          <w:rFonts w:ascii="Times New Roman" w:hAnsi="Times New Roman"/>
          <w:sz w:val="28"/>
          <w:szCs w:val="28"/>
        </w:rPr>
        <w:t>. МЕРА ИСХОДА, ИСПОЛЬЗУЕМАЯ В ОЦЕНКЕ ЭФФЕКТИВНОСТИ МЕДИЦИНСКИХ ВМЕШАТЕЛЬСТВ</w:t>
      </w:r>
    </w:p>
    <w:p w14:paraId="6AB74535" w14:textId="77777777" w:rsidR="00EB4D17" w:rsidRPr="00C0560E" w:rsidRDefault="00EB4D17" w:rsidP="00EB4D17">
      <w:pPr>
        <w:pStyle w:val="a3"/>
        <w:numPr>
          <w:ilvl w:val="0"/>
          <w:numId w:val="16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конечная точка</w:t>
      </w:r>
    </w:p>
    <w:p w14:paraId="13E6F4E6" w14:textId="77777777" w:rsidR="00EB4D17" w:rsidRPr="00C0560E" w:rsidRDefault="00EB4D17" w:rsidP="00EB4D17">
      <w:pPr>
        <w:pStyle w:val="a3"/>
        <w:numPr>
          <w:ilvl w:val="0"/>
          <w:numId w:val="16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суррогатная точка</w:t>
      </w:r>
    </w:p>
    <w:p w14:paraId="1E4DCB96" w14:textId="77777777" w:rsidR="00EB4D17" w:rsidRPr="00C0560E" w:rsidRDefault="00EB4D17" w:rsidP="00EB4D17">
      <w:pPr>
        <w:pStyle w:val="a3"/>
        <w:numPr>
          <w:ilvl w:val="0"/>
          <w:numId w:val="16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качество жизни</w:t>
      </w:r>
    </w:p>
    <w:p w14:paraId="2987FD87" w14:textId="77777777" w:rsidR="00EB4D17" w:rsidRPr="00C0560E" w:rsidRDefault="00EB4D17" w:rsidP="00EB4D17">
      <w:pPr>
        <w:pStyle w:val="a3"/>
        <w:numPr>
          <w:ilvl w:val="0"/>
          <w:numId w:val="16"/>
        </w:numPr>
        <w:spacing w:after="0"/>
        <w:ind w:left="680"/>
        <w:rPr>
          <w:rFonts w:ascii="Times New Roman" w:hAnsi="Times New Roman"/>
          <w:sz w:val="28"/>
          <w:szCs w:val="28"/>
        </w:rPr>
      </w:pPr>
      <w:r w:rsidRPr="00C0560E">
        <w:rPr>
          <w:rFonts w:ascii="Times New Roman" w:hAnsi="Times New Roman"/>
          <w:sz w:val="28"/>
          <w:szCs w:val="28"/>
        </w:rPr>
        <w:t>количество сохраненных лет жизни</w:t>
      </w:r>
    </w:p>
    <w:p w14:paraId="23521D6E" w14:textId="77777777" w:rsidR="004F7267" w:rsidRDefault="004F7267">
      <w:bookmarkStart w:id="0" w:name="_GoBack"/>
      <w:bookmarkEnd w:id="0"/>
    </w:p>
    <w:sectPr w:rsidR="004F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78A6"/>
    <w:multiLevelType w:val="hybridMultilevel"/>
    <w:tmpl w:val="14F2C6FA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E5C13E7"/>
    <w:multiLevelType w:val="hybridMultilevel"/>
    <w:tmpl w:val="5F189396"/>
    <w:lvl w:ilvl="0" w:tplc="04190011">
      <w:start w:val="1"/>
      <w:numFmt w:val="decimal"/>
      <w:lvlText w:val="%1)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" w15:restartNumberingAfterBreak="0">
    <w:nsid w:val="12E63F74"/>
    <w:multiLevelType w:val="hybridMultilevel"/>
    <w:tmpl w:val="28549B36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40709C4"/>
    <w:multiLevelType w:val="hybridMultilevel"/>
    <w:tmpl w:val="12C2014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B12CA4"/>
    <w:multiLevelType w:val="hybridMultilevel"/>
    <w:tmpl w:val="BB9E149C"/>
    <w:lvl w:ilvl="0" w:tplc="04190011">
      <w:start w:val="1"/>
      <w:numFmt w:val="decimal"/>
      <w:lvlText w:val="%1)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5" w15:restartNumberingAfterBreak="0">
    <w:nsid w:val="29526F74"/>
    <w:multiLevelType w:val="hybridMultilevel"/>
    <w:tmpl w:val="E6BA2322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29EA428C"/>
    <w:multiLevelType w:val="hybridMultilevel"/>
    <w:tmpl w:val="3968B426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34612674"/>
    <w:multiLevelType w:val="hybridMultilevel"/>
    <w:tmpl w:val="77C8BC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B6892"/>
    <w:multiLevelType w:val="hybridMultilevel"/>
    <w:tmpl w:val="E28CD14C"/>
    <w:lvl w:ilvl="0" w:tplc="04190011">
      <w:start w:val="1"/>
      <w:numFmt w:val="decimal"/>
      <w:lvlText w:val="%1)"/>
      <w:lvlJc w:val="left"/>
      <w:pPr>
        <w:ind w:left="4280" w:hanging="360"/>
      </w:pPr>
    </w:lvl>
    <w:lvl w:ilvl="1" w:tplc="04190019" w:tentative="1">
      <w:start w:val="1"/>
      <w:numFmt w:val="lowerLetter"/>
      <w:lvlText w:val="%2."/>
      <w:lvlJc w:val="left"/>
      <w:pPr>
        <w:ind w:left="5000" w:hanging="360"/>
      </w:pPr>
    </w:lvl>
    <w:lvl w:ilvl="2" w:tplc="0419001B" w:tentative="1">
      <w:start w:val="1"/>
      <w:numFmt w:val="lowerRoman"/>
      <w:lvlText w:val="%3."/>
      <w:lvlJc w:val="right"/>
      <w:pPr>
        <w:ind w:left="5720" w:hanging="180"/>
      </w:pPr>
    </w:lvl>
    <w:lvl w:ilvl="3" w:tplc="0419000F" w:tentative="1">
      <w:start w:val="1"/>
      <w:numFmt w:val="decimal"/>
      <w:lvlText w:val="%4."/>
      <w:lvlJc w:val="left"/>
      <w:pPr>
        <w:ind w:left="6440" w:hanging="360"/>
      </w:pPr>
    </w:lvl>
    <w:lvl w:ilvl="4" w:tplc="04190019" w:tentative="1">
      <w:start w:val="1"/>
      <w:numFmt w:val="lowerLetter"/>
      <w:lvlText w:val="%5."/>
      <w:lvlJc w:val="left"/>
      <w:pPr>
        <w:ind w:left="7160" w:hanging="360"/>
      </w:pPr>
    </w:lvl>
    <w:lvl w:ilvl="5" w:tplc="0419001B" w:tentative="1">
      <w:start w:val="1"/>
      <w:numFmt w:val="lowerRoman"/>
      <w:lvlText w:val="%6."/>
      <w:lvlJc w:val="right"/>
      <w:pPr>
        <w:ind w:left="7880" w:hanging="180"/>
      </w:pPr>
    </w:lvl>
    <w:lvl w:ilvl="6" w:tplc="0419000F" w:tentative="1">
      <w:start w:val="1"/>
      <w:numFmt w:val="decimal"/>
      <w:lvlText w:val="%7."/>
      <w:lvlJc w:val="left"/>
      <w:pPr>
        <w:ind w:left="8600" w:hanging="360"/>
      </w:pPr>
    </w:lvl>
    <w:lvl w:ilvl="7" w:tplc="04190019" w:tentative="1">
      <w:start w:val="1"/>
      <w:numFmt w:val="lowerLetter"/>
      <w:lvlText w:val="%8."/>
      <w:lvlJc w:val="left"/>
      <w:pPr>
        <w:ind w:left="9320" w:hanging="360"/>
      </w:pPr>
    </w:lvl>
    <w:lvl w:ilvl="8" w:tplc="0419001B" w:tentative="1">
      <w:start w:val="1"/>
      <w:numFmt w:val="lowerRoman"/>
      <w:lvlText w:val="%9."/>
      <w:lvlJc w:val="right"/>
      <w:pPr>
        <w:ind w:left="10040" w:hanging="180"/>
      </w:pPr>
    </w:lvl>
  </w:abstractNum>
  <w:abstractNum w:abstractNumId="9" w15:restartNumberingAfterBreak="0">
    <w:nsid w:val="3E5F163F"/>
    <w:multiLevelType w:val="hybridMultilevel"/>
    <w:tmpl w:val="4C0E3C32"/>
    <w:lvl w:ilvl="0" w:tplc="04190011">
      <w:start w:val="1"/>
      <w:numFmt w:val="decimal"/>
      <w:lvlText w:val="%1)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0" w15:restartNumberingAfterBreak="0">
    <w:nsid w:val="3E6A32E2"/>
    <w:multiLevelType w:val="hybridMultilevel"/>
    <w:tmpl w:val="51B2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1019E"/>
    <w:multiLevelType w:val="hybridMultilevel"/>
    <w:tmpl w:val="7494EA3A"/>
    <w:lvl w:ilvl="0" w:tplc="04190011">
      <w:start w:val="1"/>
      <w:numFmt w:val="decimal"/>
      <w:lvlText w:val="%1)"/>
      <w:lvlJc w:val="left"/>
      <w:pPr>
        <w:ind w:left="3560" w:hanging="360"/>
      </w:pPr>
    </w:lvl>
    <w:lvl w:ilvl="1" w:tplc="04190019" w:tentative="1">
      <w:start w:val="1"/>
      <w:numFmt w:val="lowerLetter"/>
      <w:lvlText w:val="%2."/>
      <w:lvlJc w:val="left"/>
      <w:pPr>
        <w:ind w:left="4280" w:hanging="360"/>
      </w:pPr>
    </w:lvl>
    <w:lvl w:ilvl="2" w:tplc="0419001B" w:tentative="1">
      <w:start w:val="1"/>
      <w:numFmt w:val="lowerRoman"/>
      <w:lvlText w:val="%3."/>
      <w:lvlJc w:val="right"/>
      <w:pPr>
        <w:ind w:left="5000" w:hanging="180"/>
      </w:pPr>
    </w:lvl>
    <w:lvl w:ilvl="3" w:tplc="0419000F" w:tentative="1">
      <w:start w:val="1"/>
      <w:numFmt w:val="decimal"/>
      <w:lvlText w:val="%4."/>
      <w:lvlJc w:val="left"/>
      <w:pPr>
        <w:ind w:left="5720" w:hanging="360"/>
      </w:pPr>
    </w:lvl>
    <w:lvl w:ilvl="4" w:tplc="04190019" w:tentative="1">
      <w:start w:val="1"/>
      <w:numFmt w:val="lowerLetter"/>
      <w:lvlText w:val="%5."/>
      <w:lvlJc w:val="left"/>
      <w:pPr>
        <w:ind w:left="6440" w:hanging="360"/>
      </w:pPr>
    </w:lvl>
    <w:lvl w:ilvl="5" w:tplc="0419001B" w:tentative="1">
      <w:start w:val="1"/>
      <w:numFmt w:val="lowerRoman"/>
      <w:lvlText w:val="%6."/>
      <w:lvlJc w:val="right"/>
      <w:pPr>
        <w:ind w:left="7160" w:hanging="180"/>
      </w:pPr>
    </w:lvl>
    <w:lvl w:ilvl="6" w:tplc="0419000F" w:tentative="1">
      <w:start w:val="1"/>
      <w:numFmt w:val="decimal"/>
      <w:lvlText w:val="%7."/>
      <w:lvlJc w:val="left"/>
      <w:pPr>
        <w:ind w:left="7880" w:hanging="360"/>
      </w:pPr>
    </w:lvl>
    <w:lvl w:ilvl="7" w:tplc="04190019" w:tentative="1">
      <w:start w:val="1"/>
      <w:numFmt w:val="lowerLetter"/>
      <w:lvlText w:val="%8."/>
      <w:lvlJc w:val="left"/>
      <w:pPr>
        <w:ind w:left="8600" w:hanging="360"/>
      </w:pPr>
    </w:lvl>
    <w:lvl w:ilvl="8" w:tplc="0419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2" w15:restartNumberingAfterBreak="0">
    <w:nsid w:val="45062846"/>
    <w:multiLevelType w:val="hybridMultilevel"/>
    <w:tmpl w:val="799022FC"/>
    <w:lvl w:ilvl="0" w:tplc="04190011">
      <w:start w:val="1"/>
      <w:numFmt w:val="decimal"/>
      <w:lvlText w:val="%1)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3" w15:restartNumberingAfterBreak="0">
    <w:nsid w:val="561C281F"/>
    <w:multiLevelType w:val="hybridMultilevel"/>
    <w:tmpl w:val="86B8A878"/>
    <w:lvl w:ilvl="0" w:tplc="04190011">
      <w:start w:val="1"/>
      <w:numFmt w:val="decimal"/>
      <w:lvlText w:val="%1)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4" w15:restartNumberingAfterBreak="0">
    <w:nsid w:val="62F77533"/>
    <w:multiLevelType w:val="hybridMultilevel"/>
    <w:tmpl w:val="0322A63A"/>
    <w:lvl w:ilvl="0" w:tplc="04190011">
      <w:start w:val="1"/>
      <w:numFmt w:val="decimal"/>
      <w:lvlText w:val="%1)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5" w15:restartNumberingAfterBreak="0">
    <w:nsid w:val="6F155AAD"/>
    <w:multiLevelType w:val="hybridMultilevel"/>
    <w:tmpl w:val="472E291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F8"/>
    <w:rsid w:val="00271B2C"/>
    <w:rsid w:val="004F7267"/>
    <w:rsid w:val="00C945F8"/>
    <w:rsid w:val="00E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79B7"/>
  <w15:docId w15:val="{85709EBF-AF15-4A0F-983F-6369F848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4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3</cp:revision>
  <dcterms:created xsi:type="dcterms:W3CDTF">2018-12-02T12:52:00Z</dcterms:created>
  <dcterms:modified xsi:type="dcterms:W3CDTF">2020-03-27T18:16:00Z</dcterms:modified>
</cp:coreProperties>
</file>