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45" w:rsidRPr="004E151D" w:rsidRDefault="001C7145" w:rsidP="000C7842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B47" w:rsidRPr="004E151D" w:rsidRDefault="00456E8C" w:rsidP="00381331">
      <w:pPr>
        <w:pStyle w:val="a6"/>
        <w:numPr>
          <w:ilvl w:val="0"/>
          <w:numId w:val="2"/>
        </w:numPr>
        <w:spacing w:after="0" w:line="288" w:lineRule="auto"/>
        <w:ind w:left="993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E151D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DD100B">
        <w:rPr>
          <w:rFonts w:ascii="Times New Roman" w:hAnsi="Times New Roman" w:cs="Times New Roman"/>
          <w:sz w:val="24"/>
          <w:szCs w:val="24"/>
          <w:lang w:val="en-US"/>
        </w:rPr>
        <w:t>lipids</w:t>
      </w:r>
      <w:r w:rsidRPr="004E151D">
        <w:rPr>
          <w:rFonts w:ascii="Times New Roman" w:hAnsi="Times New Roman" w:cs="Times New Roman"/>
          <w:sz w:val="24"/>
          <w:szCs w:val="24"/>
          <w:lang w:val="en-US"/>
        </w:rPr>
        <w:t xml:space="preserve">? What are the types of </w:t>
      </w:r>
      <w:r w:rsidR="00DD100B">
        <w:rPr>
          <w:rFonts w:ascii="Times New Roman" w:hAnsi="Times New Roman" w:cs="Times New Roman"/>
          <w:sz w:val="24"/>
          <w:szCs w:val="24"/>
          <w:lang w:val="en-US"/>
        </w:rPr>
        <w:t>lipids</w:t>
      </w:r>
      <w:r w:rsidRPr="004E151D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0C7842"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 Examples of simple lipids, </w:t>
      </w:r>
      <w:r w:rsidR="000C7842" w:rsidRPr="00BD06B4">
        <w:rPr>
          <w:rFonts w:ascii="Times New Roman" w:eastAsia="Times New Roman" w:hAnsi="Times New Roman" w:cs="Times New Roman"/>
          <w:sz w:val="24"/>
          <w:szCs w:val="24"/>
          <w:lang w:val="en-US"/>
        </w:rPr>
        <w:t>complex lipids</w:t>
      </w:r>
    </w:p>
    <w:p w:rsidR="001C7145" w:rsidRPr="000C7842" w:rsidRDefault="000C7842" w:rsidP="00381331">
      <w:pPr>
        <w:pStyle w:val="HTML"/>
        <w:numPr>
          <w:ilvl w:val="0"/>
          <w:numId w:val="2"/>
        </w:numPr>
        <w:spacing w:line="288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What are fatty acids? </w:t>
      </w:r>
      <w:r w:rsidRPr="000C7842">
        <w:rPr>
          <w:rFonts w:ascii="Times New Roman" w:hAnsi="Times New Roman" w:cs="Times New Roman"/>
          <w:sz w:val="24"/>
          <w:szCs w:val="24"/>
          <w:lang w:val="en-US"/>
        </w:rPr>
        <w:t xml:space="preserve">What are the types of </w:t>
      </w:r>
      <w:r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fatty acids? </w:t>
      </w:r>
      <w:r w:rsidR="001C7145"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Describe the structure and functions of </w:t>
      </w:r>
      <w:r w:rsidR="00DD100B"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>fat</w:t>
      </w:r>
      <w:r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>ketone</w:t>
      </w:r>
      <w:proofErr w:type="spellEnd"/>
      <w:r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 bodies</w:t>
      </w:r>
      <w:r w:rsidRPr="000C7842">
        <w:rPr>
          <w:rFonts w:ascii="Times New Roman" w:hAnsi="Times New Roman" w:cs="Times New Roman"/>
          <w:sz w:val="24"/>
          <w:szCs w:val="24"/>
          <w:lang w:val="en-US"/>
        </w:rPr>
        <w:t>, triglyceride, phospholipids</w:t>
      </w:r>
      <w:r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C7842">
        <w:rPr>
          <w:rFonts w:ascii="Times New Roman" w:hAnsi="Times New Roman" w:cs="Times New Roman"/>
          <w:sz w:val="24"/>
          <w:szCs w:val="24"/>
          <w:lang w:val="en-US"/>
        </w:rPr>
        <w:t>glycolipids</w:t>
      </w:r>
      <w:proofErr w:type="spellEnd"/>
      <w:r w:rsidRPr="000C78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C7842">
        <w:rPr>
          <w:rFonts w:ascii="Times New Roman" w:hAnsi="Times New Roman" w:cs="Times New Roman"/>
          <w:sz w:val="24"/>
          <w:szCs w:val="24"/>
          <w:lang w:val="en-US"/>
        </w:rPr>
        <w:t>sphingolipids</w:t>
      </w:r>
      <w:proofErr w:type="spellEnd"/>
      <w:r w:rsidRPr="000C78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C7842">
        <w:rPr>
          <w:rFonts w:ascii="Times New Roman" w:hAnsi="Times New Roman" w:cs="Times New Roman"/>
          <w:sz w:val="24"/>
          <w:szCs w:val="24"/>
          <w:lang w:val="en-US"/>
        </w:rPr>
        <w:t>ceramide</w:t>
      </w:r>
      <w:proofErr w:type="spellEnd"/>
      <w:r w:rsidRPr="000C784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842">
        <w:rPr>
          <w:rFonts w:ascii="Times New Roman" w:hAnsi="Times New Roman" w:cs="Times New Roman"/>
          <w:sz w:val="24"/>
          <w:szCs w:val="24"/>
          <w:lang w:val="en-US"/>
        </w:rPr>
        <w:t>cholesterol</w:t>
      </w:r>
      <w:r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, very-low-density lipoproteins, intermediate-density lipoproteins, low-density lipoproteins, high-density lipoproteins, </w:t>
      </w:r>
      <w:proofErr w:type="spellStart"/>
      <w:r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>chylomicrons</w:t>
      </w:r>
      <w:proofErr w:type="spellEnd"/>
    </w:p>
    <w:p w:rsidR="000C7842" w:rsidRPr="00FF279E" w:rsidRDefault="001C7145" w:rsidP="00FF279E">
      <w:pPr>
        <w:pStyle w:val="HTML"/>
        <w:numPr>
          <w:ilvl w:val="0"/>
          <w:numId w:val="2"/>
        </w:numPr>
        <w:spacing w:line="288" w:lineRule="auto"/>
        <w:ind w:left="709" w:firstLine="11"/>
        <w:contextualSpacing/>
        <w:rPr>
          <w:rStyle w:val="y2iqfc"/>
          <w:rFonts w:ascii="Times New Roman" w:hAnsi="Times New Roman" w:cs="Times New Roman"/>
          <w:sz w:val="24"/>
          <w:szCs w:val="24"/>
          <w:lang w:val="en-US"/>
        </w:rPr>
      </w:pPr>
      <w:r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Describe the </w:t>
      </w:r>
      <w:r w:rsidR="00416528"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>lingual lipase</w:t>
      </w:r>
      <w:r w:rsidR="000C7842"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>,</w:t>
      </w:r>
      <w:r w:rsidR="00416528"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7842"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gastric lipase, pancreatic lipase </w:t>
      </w:r>
      <w:r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(type of </w:t>
      </w:r>
      <w:r w:rsidR="00416528"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>enzyme</w:t>
      </w:r>
      <w:r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>, what happens in the reactions, substrate, product</w:t>
      </w:r>
      <w:r w:rsidR="00416528"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>, role in digestion of lipid</w:t>
      </w:r>
      <w:r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>).</w:t>
      </w:r>
      <w:r w:rsidR="000C7842"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 Describe the digestion of lipids in the intestine (type of reaction, what happens in the reactions, enzyme, substrate, </w:t>
      </w:r>
      <w:proofErr w:type="gramStart"/>
      <w:r w:rsidR="000C7842"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>product</w:t>
      </w:r>
      <w:proofErr w:type="gramEnd"/>
      <w:r w:rsidR="000C7842"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>). Describe the lipid absorption in small intestine. Describe the role of bile acids and salts in lipid digestion.</w:t>
      </w:r>
      <w:r w:rsidR="00FF279E" w:rsidRPr="00FF279E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279E" w:rsidRPr="00BD06B4">
        <w:rPr>
          <w:rStyle w:val="y2iqfc"/>
          <w:rFonts w:ascii="Times New Roman" w:hAnsi="Times New Roman" w:cs="Times New Roman"/>
          <w:sz w:val="24"/>
          <w:szCs w:val="24"/>
          <w:lang w:val="en-US"/>
        </w:rPr>
        <w:t>How does deficiency of bile acids affect the body?</w:t>
      </w:r>
    </w:p>
    <w:p w:rsidR="00F04F77" w:rsidRPr="00F04F77" w:rsidRDefault="00F5048F" w:rsidP="00381331">
      <w:pPr>
        <w:pStyle w:val="HTML"/>
        <w:numPr>
          <w:ilvl w:val="0"/>
          <w:numId w:val="2"/>
        </w:numPr>
        <w:spacing w:line="288" w:lineRule="auto"/>
        <w:ind w:left="709" w:firstLine="0"/>
        <w:contextualSpacing/>
        <w:rPr>
          <w:rStyle w:val="y2iqfc"/>
          <w:rFonts w:ascii="Times New Roman" w:hAnsi="Times New Roman" w:cs="Times New Roman"/>
          <w:sz w:val="24"/>
          <w:szCs w:val="24"/>
          <w:lang w:val="en-US"/>
        </w:rPr>
      </w:pPr>
      <w:r w:rsidRPr="00BD06B4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Describe </w:t>
      </w:r>
      <w:r w:rsidR="002D76AE" w:rsidRPr="00BD06B4">
        <w:rPr>
          <w:rStyle w:val="y2iqfc"/>
          <w:rFonts w:ascii="Times New Roman" w:hAnsi="Times New Roman" w:cs="Times New Roman"/>
          <w:sz w:val="24"/>
          <w:szCs w:val="24"/>
          <w:lang w:val="en-US"/>
        </w:rPr>
        <w:t>cholesterol synthesis</w:t>
      </w:r>
      <w:r w:rsidR="000C7842"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>,</w:t>
      </w:r>
      <w:r w:rsidRPr="00BD06B4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7842" w:rsidRPr="00F04F77">
        <w:rPr>
          <w:rStyle w:val="y2iqfc"/>
          <w:rFonts w:ascii="Cambria Math" w:hAnsi="Cambria Math" w:cs="Times New Roman"/>
          <w:sz w:val="24"/>
          <w:szCs w:val="24"/>
        </w:rPr>
        <w:t>β</w:t>
      </w:r>
      <w:r w:rsidR="000C7842" w:rsidRPr="00BD06B4">
        <w:rPr>
          <w:rStyle w:val="y2iqfc"/>
          <w:rFonts w:ascii="Times New Roman" w:hAnsi="Times New Roman" w:cs="Times New Roman"/>
          <w:sz w:val="24"/>
          <w:szCs w:val="24"/>
          <w:lang w:val="en-US"/>
        </w:rPr>
        <w:t>-oxidation</w:t>
      </w:r>
      <w:r w:rsidR="000C7842"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C7842" w:rsidRPr="00BD06B4">
        <w:rPr>
          <w:rStyle w:val="y2iqfc"/>
          <w:rFonts w:ascii="Times New Roman" w:hAnsi="Times New Roman" w:cs="Times New Roman"/>
          <w:sz w:val="24"/>
          <w:szCs w:val="24"/>
          <w:lang w:val="en-US"/>
        </w:rPr>
        <w:t>synthesis of fatty acids</w:t>
      </w:r>
      <w:r w:rsidR="000C7842"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>,</w:t>
      </w:r>
      <w:r w:rsidR="000C7842" w:rsidRPr="00BD06B4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7842" w:rsidRPr="00BD06B4">
        <w:rPr>
          <w:rStyle w:val="y2iqfc"/>
          <w:rFonts w:ascii="Times New Roman" w:hAnsi="Times New Roman" w:cs="Times New Roman"/>
          <w:sz w:val="24"/>
          <w:szCs w:val="24"/>
          <w:lang w:val="en-US"/>
        </w:rPr>
        <w:t>lipogenesis</w:t>
      </w:r>
      <w:proofErr w:type="spellEnd"/>
      <w:r w:rsidR="000C7842"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C7842" w:rsidRPr="00BD06B4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7842" w:rsidRPr="00BD06B4">
        <w:rPr>
          <w:rStyle w:val="y2iqfc"/>
          <w:rFonts w:ascii="Times New Roman" w:hAnsi="Times New Roman" w:cs="Times New Roman"/>
          <w:sz w:val="24"/>
          <w:szCs w:val="24"/>
          <w:lang w:val="en-US"/>
        </w:rPr>
        <w:t>lipolysis</w:t>
      </w:r>
      <w:proofErr w:type="spellEnd"/>
      <w:r w:rsidR="000C7842"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C7842" w:rsidRPr="00BD06B4">
        <w:rPr>
          <w:rStyle w:val="y2iqfc"/>
          <w:rFonts w:ascii="Times New Roman" w:hAnsi="Times New Roman" w:cs="Times New Roman"/>
          <w:sz w:val="24"/>
          <w:szCs w:val="24"/>
          <w:lang w:val="en-US"/>
        </w:rPr>
        <w:t>ketone</w:t>
      </w:r>
      <w:proofErr w:type="spellEnd"/>
      <w:r w:rsidR="000C7842" w:rsidRPr="00BD06B4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 body synthesis</w:t>
      </w:r>
      <w:r w:rsidR="000C7842"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C7842" w:rsidRPr="00BD06B4">
        <w:rPr>
          <w:rStyle w:val="y2iqfc"/>
          <w:rFonts w:ascii="Times New Roman" w:hAnsi="Times New Roman" w:cs="Times New Roman"/>
          <w:sz w:val="24"/>
          <w:szCs w:val="24"/>
          <w:lang w:val="en-US"/>
        </w:rPr>
        <w:t>ketone</w:t>
      </w:r>
      <w:proofErr w:type="spellEnd"/>
      <w:r w:rsidR="000C7842" w:rsidRPr="00BD06B4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 body degradation</w:t>
      </w:r>
      <w:r w:rsidR="000C7842"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C7842" w:rsidRPr="00BD06B4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glycerol degradation </w:t>
      </w:r>
      <w:r w:rsidRPr="00BD06B4">
        <w:rPr>
          <w:rStyle w:val="y2iqfc"/>
          <w:rFonts w:ascii="Times New Roman" w:hAnsi="Times New Roman" w:cs="Times New Roman"/>
          <w:sz w:val="24"/>
          <w:szCs w:val="24"/>
          <w:lang w:val="en-US"/>
        </w:rPr>
        <w:t>(types of reactions, what happens in the reactions, enzymes, substrates, production, how many ATP molecules are used or formed).</w:t>
      </w:r>
    </w:p>
    <w:p w:rsidR="00FF279E" w:rsidRPr="00FF279E" w:rsidRDefault="000C7842" w:rsidP="00FF279E">
      <w:pPr>
        <w:pStyle w:val="HTML"/>
        <w:spacing w:line="288" w:lineRule="auto"/>
        <w:ind w:left="709"/>
        <w:contextualSpacing/>
        <w:rPr>
          <w:rStyle w:val="y2iqfc"/>
          <w:rFonts w:ascii="Times New Roman" w:hAnsi="Times New Roman" w:cs="Times New Roman"/>
          <w:sz w:val="24"/>
          <w:szCs w:val="24"/>
          <w:lang w:val="en-US"/>
        </w:rPr>
      </w:pPr>
      <w:r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F04F77" w:rsidRPr="00BD06B4">
        <w:rPr>
          <w:rStyle w:val="y2iqfc"/>
          <w:rFonts w:ascii="Times New Roman" w:hAnsi="Times New Roman" w:cs="Times New Roman"/>
          <w:sz w:val="24"/>
          <w:szCs w:val="24"/>
          <w:lang w:val="en-US"/>
        </w:rPr>
        <w:t>How does insulin affect lipid metabolism?</w:t>
      </w:r>
      <w:r w:rsidRPr="000C7842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06B4">
        <w:rPr>
          <w:rStyle w:val="y2iqfc"/>
          <w:rFonts w:ascii="Times New Roman" w:hAnsi="Times New Roman" w:cs="Times New Roman"/>
          <w:sz w:val="24"/>
          <w:szCs w:val="24"/>
          <w:lang w:val="en-US"/>
        </w:rPr>
        <w:t>How does glucagon affect lipid metabolism?</w:t>
      </w:r>
      <w:r w:rsidR="00FF279E" w:rsidRPr="00FF279E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79E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proofErr w:type="spellStart"/>
      <w:r w:rsidRPr="00FF279E">
        <w:rPr>
          <w:rStyle w:val="y2iqfc"/>
          <w:rFonts w:ascii="Times New Roman" w:hAnsi="Times New Roman" w:cs="Times New Roman"/>
          <w:sz w:val="24"/>
          <w:szCs w:val="24"/>
          <w:lang w:val="en-US"/>
        </w:rPr>
        <w:t>hypolipidemia</w:t>
      </w:r>
      <w:proofErr w:type="spellEnd"/>
      <w:r w:rsidRPr="00FF279E">
        <w:rPr>
          <w:rStyle w:val="y2iqfc"/>
          <w:rFonts w:ascii="Times New Roman" w:hAnsi="Times New Roman" w:cs="Times New Roman"/>
          <w:sz w:val="24"/>
          <w:szCs w:val="24"/>
          <w:lang w:val="en-US"/>
        </w:rPr>
        <w:t>? What are its reasons?</w:t>
      </w:r>
      <w:r w:rsidR="00FF279E" w:rsidRPr="00FF279E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279E" w:rsidRPr="00BD06B4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proofErr w:type="spellStart"/>
      <w:r w:rsidR="00FF279E" w:rsidRPr="00BD06B4">
        <w:rPr>
          <w:rStyle w:val="y2iqfc"/>
          <w:rFonts w:ascii="Times New Roman" w:hAnsi="Times New Roman" w:cs="Times New Roman"/>
          <w:sz w:val="24"/>
          <w:szCs w:val="24"/>
          <w:lang w:val="en-US"/>
        </w:rPr>
        <w:t>hyperlipidemia</w:t>
      </w:r>
      <w:proofErr w:type="spellEnd"/>
      <w:r w:rsidR="00FF279E" w:rsidRPr="00BD06B4">
        <w:rPr>
          <w:rStyle w:val="y2iqfc"/>
          <w:rFonts w:ascii="Times New Roman" w:hAnsi="Times New Roman" w:cs="Times New Roman"/>
          <w:sz w:val="24"/>
          <w:szCs w:val="24"/>
          <w:lang w:val="en-US"/>
        </w:rPr>
        <w:t>? What are its reasons?</w:t>
      </w:r>
      <w:r w:rsidR="00FF279E" w:rsidRPr="00FF279E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 What is the role of carnitine in lipid metabolism?</w:t>
      </w:r>
    </w:p>
    <w:p w:rsidR="00FF279E" w:rsidRPr="000C7842" w:rsidRDefault="00FF279E" w:rsidP="00FF279E">
      <w:pPr>
        <w:pStyle w:val="HTML"/>
        <w:spacing w:line="288" w:lineRule="auto"/>
        <w:ind w:left="1080"/>
        <w:contextualSpacing/>
        <w:rPr>
          <w:rStyle w:val="y2iqfc"/>
          <w:rFonts w:ascii="Times New Roman" w:hAnsi="Times New Roman" w:cs="Times New Roman"/>
          <w:sz w:val="24"/>
          <w:szCs w:val="24"/>
          <w:lang w:val="en-US"/>
        </w:rPr>
      </w:pPr>
    </w:p>
    <w:p w:rsidR="00BD06B4" w:rsidRPr="000C7842" w:rsidRDefault="00BD06B4" w:rsidP="00381331">
      <w:pPr>
        <w:pStyle w:val="HTML"/>
        <w:spacing w:line="288" w:lineRule="auto"/>
        <w:ind w:left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C7145" w:rsidRPr="004E151D" w:rsidRDefault="001C7145" w:rsidP="00381331">
      <w:pPr>
        <w:spacing w:after="0" w:line="288" w:lineRule="auto"/>
        <w:ind w:left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C7145" w:rsidRPr="004E151D" w:rsidRDefault="001C7145" w:rsidP="00381331">
      <w:pPr>
        <w:spacing w:after="0" w:line="288" w:lineRule="auto"/>
        <w:ind w:left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C7145" w:rsidRPr="004E151D" w:rsidRDefault="001C7145" w:rsidP="00381331">
      <w:pPr>
        <w:spacing w:after="0" w:line="288" w:lineRule="auto"/>
        <w:ind w:left="709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142C" w:rsidRPr="004D202C" w:rsidRDefault="007F142C" w:rsidP="004D202C">
      <w:pPr>
        <w:pStyle w:val="HTML"/>
        <w:spacing w:line="288" w:lineRule="auto"/>
        <w:contextualSpacing/>
        <w:rPr>
          <w:rStyle w:val="y2iqfc"/>
          <w:rFonts w:ascii="Times New Roman" w:hAnsi="Times New Roman" w:cs="Times New Roman"/>
          <w:sz w:val="24"/>
          <w:szCs w:val="24"/>
          <w:lang w:val="en-US"/>
        </w:rPr>
      </w:pPr>
    </w:p>
    <w:sectPr w:rsidR="007F142C" w:rsidRPr="004D202C" w:rsidSect="00C60B47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F37"/>
    <w:multiLevelType w:val="hybridMultilevel"/>
    <w:tmpl w:val="F29E5B5E"/>
    <w:lvl w:ilvl="0" w:tplc="0419000F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0154"/>
    <w:multiLevelType w:val="hybridMultilevel"/>
    <w:tmpl w:val="8788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E0855"/>
    <w:multiLevelType w:val="hybridMultilevel"/>
    <w:tmpl w:val="CE04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C305C"/>
    <w:multiLevelType w:val="hybridMultilevel"/>
    <w:tmpl w:val="1302BB3E"/>
    <w:lvl w:ilvl="0" w:tplc="B1C427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197FAB"/>
    <w:multiLevelType w:val="hybridMultilevel"/>
    <w:tmpl w:val="69508B2A"/>
    <w:lvl w:ilvl="0" w:tplc="AB402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80E38"/>
    <w:multiLevelType w:val="hybridMultilevel"/>
    <w:tmpl w:val="F29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76ADE"/>
    <w:multiLevelType w:val="hybridMultilevel"/>
    <w:tmpl w:val="F29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43357"/>
    <w:multiLevelType w:val="hybridMultilevel"/>
    <w:tmpl w:val="0968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051F4"/>
    <w:multiLevelType w:val="hybridMultilevel"/>
    <w:tmpl w:val="1302BB3E"/>
    <w:lvl w:ilvl="0" w:tplc="B1C427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B179F3"/>
    <w:multiLevelType w:val="hybridMultilevel"/>
    <w:tmpl w:val="F29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51C8A"/>
    <w:multiLevelType w:val="hybridMultilevel"/>
    <w:tmpl w:val="F29E5B5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32B48"/>
    <w:multiLevelType w:val="hybridMultilevel"/>
    <w:tmpl w:val="2922893E"/>
    <w:lvl w:ilvl="0" w:tplc="92181818">
      <w:start w:val="4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F4336"/>
    <w:multiLevelType w:val="hybridMultilevel"/>
    <w:tmpl w:val="F29E5B5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64ED2"/>
    <w:multiLevelType w:val="hybridMultilevel"/>
    <w:tmpl w:val="2088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75360"/>
    <w:multiLevelType w:val="hybridMultilevel"/>
    <w:tmpl w:val="0968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B47"/>
    <w:rsid w:val="000C7842"/>
    <w:rsid w:val="001C7145"/>
    <w:rsid w:val="002D76AE"/>
    <w:rsid w:val="00381331"/>
    <w:rsid w:val="00391B30"/>
    <w:rsid w:val="00416528"/>
    <w:rsid w:val="00456E8C"/>
    <w:rsid w:val="0048627D"/>
    <w:rsid w:val="004D202C"/>
    <w:rsid w:val="004E151D"/>
    <w:rsid w:val="007F142C"/>
    <w:rsid w:val="007F1B88"/>
    <w:rsid w:val="00817E0D"/>
    <w:rsid w:val="008C1DEE"/>
    <w:rsid w:val="008F331F"/>
    <w:rsid w:val="00A85111"/>
    <w:rsid w:val="00BD06B4"/>
    <w:rsid w:val="00C60B47"/>
    <w:rsid w:val="00C80289"/>
    <w:rsid w:val="00D03117"/>
    <w:rsid w:val="00DD100B"/>
    <w:rsid w:val="00F04F77"/>
    <w:rsid w:val="00F5048F"/>
    <w:rsid w:val="00FF2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60B4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56E8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C7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C714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1C7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517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0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2022-05-17T05:40:00Z</cp:lastPrinted>
  <dcterms:created xsi:type="dcterms:W3CDTF">2023-12-21T02:43:00Z</dcterms:created>
  <dcterms:modified xsi:type="dcterms:W3CDTF">2023-12-21T02:43:00Z</dcterms:modified>
</cp:coreProperties>
</file>