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9D1" w:rsidRPr="00200623" w:rsidRDefault="004A39D1" w:rsidP="004A39D1">
      <w:pPr>
        <w:spacing w:after="0" w:line="240" w:lineRule="auto"/>
        <w:jc w:val="center"/>
        <w:rPr>
          <w:rFonts w:ascii="Times New Roman" w:hAnsi="Times New Roman"/>
          <w:sz w:val="28"/>
          <w:szCs w:val="28"/>
        </w:rPr>
      </w:pPr>
      <w:r w:rsidRPr="00200623">
        <w:rPr>
          <w:rFonts w:ascii="Times New Roman" w:hAnsi="Times New Roman"/>
          <w:sz w:val="28"/>
          <w:szCs w:val="28"/>
        </w:rPr>
        <w:t xml:space="preserve">ФЕДЕРАЛЬНОЕ ГОСУДАРСТВЕННОЕ БЮДЖЕТНОЕ </w:t>
      </w:r>
    </w:p>
    <w:p w:rsidR="004A39D1" w:rsidRPr="00200623" w:rsidRDefault="004A39D1" w:rsidP="004A39D1">
      <w:pPr>
        <w:spacing w:after="0" w:line="240" w:lineRule="auto"/>
        <w:jc w:val="center"/>
        <w:rPr>
          <w:rFonts w:ascii="Times New Roman" w:hAnsi="Times New Roman"/>
          <w:sz w:val="28"/>
          <w:szCs w:val="28"/>
        </w:rPr>
      </w:pPr>
      <w:r w:rsidRPr="00200623">
        <w:rPr>
          <w:rFonts w:ascii="Times New Roman" w:hAnsi="Times New Roman"/>
          <w:sz w:val="28"/>
          <w:szCs w:val="28"/>
        </w:rPr>
        <w:t>ОБРАЗОВАТЕЛЬНОЕ УЧРЕЖДЕНИЕ ВЫСШЕГО ОБРАЗОВАНИЯ</w:t>
      </w:r>
    </w:p>
    <w:p w:rsidR="004A39D1" w:rsidRPr="00200623" w:rsidRDefault="004A39D1" w:rsidP="004A39D1">
      <w:pPr>
        <w:spacing w:after="0" w:line="240" w:lineRule="auto"/>
        <w:jc w:val="center"/>
        <w:rPr>
          <w:rFonts w:ascii="Times New Roman" w:hAnsi="Times New Roman"/>
          <w:bCs/>
          <w:sz w:val="28"/>
          <w:szCs w:val="28"/>
        </w:rPr>
      </w:pPr>
      <w:r w:rsidRPr="00200623">
        <w:rPr>
          <w:rFonts w:ascii="Times New Roman" w:hAnsi="Times New Roman"/>
          <w:sz w:val="28"/>
          <w:szCs w:val="28"/>
        </w:rPr>
        <w:t>«</w:t>
      </w:r>
      <w:r w:rsidRPr="00200623">
        <w:rPr>
          <w:rFonts w:ascii="Times New Roman" w:hAnsi="Times New Roman"/>
          <w:bCs/>
          <w:sz w:val="28"/>
          <w:szCs w:val="28"/>
        </w:rPr>
        <w:t xml:space="preserve">КРАСНОЯРСКИЙ ГОСУДАРСТВЕННЫЙ МЕДИЦИНСКИЙ  </w:t>
      </w:r>
    </w:p>
    <w:p w:rsidR="004A39D1" w:rsidRPr="00200623" w:rsidRDefault="004A39D1" w:rsidP="004A39D1">
      <w:pPr>
        <w:spacing w:after="0" w:line="240" w:lineRule="auto"/>
        <w:jc w:val="center"/>
        <w:rPr>
          <w:rFonts w:ascii="Times New Roman" w:hAnsi="Times New Roman"/>
          <w:bCs/>
          <w:sz w:val="28"/>
          <w:szCs w:val="28"/>
        </w:rPr>
      </w:pPr>
      <w:r w:rsidRPr="00200623">
        <w:rPr>
          <w:rFonts w:ascii="Times New Roman" w:hAnsi="Times New Roman"/>
          <w:bCs/>
          <w:sz w:val="28"/>
          <w:szCs w:val="28"/>
        </w:rPr>
        <w:t>УНИВЕРСИТЕТ ИМЕНИ ПРОФЕССОРА В.Ф. ВОЙНО-ЯСЕНЕЦКОГО»</w:t>
      </w:r>
    </w:p>
    <w:p w:rsidR="004A39D1" w:rsidRPr="001612CB" w:rsidRDefault="004A39D1" w:rsidP="001612CB">
      <w:pPr>
        <w:spacing w:after="0" w:line="240" w:lineRule="auto"/>
        <w:jc w:val="center"/>
        <w:rPr>
          <w:rFonts w:ascii="Times New Roman" w:hAnsi="Times New Roman"/>
          <w:bCs/>
          <w:sz w:val="28"/>
          <w:szCs w:val="28"/>
        </w:rPr>
      </w:pPr>
      <w:r w:rsidRPr="00200623">
        <w:rPr>
          <w:rFonts w:ascii="Times New Roman" w:hAnsi="Times New Roman"/>
          <w:bCs/>
          <w:caps/>
          <w:sz w:val="28"/>
          <w:szCs w:val="28"/>
        </w:rPr>
        <w:t>МИНИСТЕРСТВА ЗДРАВООХРАНЕНИЯ рОССИЙСКОЙ ФЕДЕРАЦИИ</w:t>
      </w:r>
    </w:p>
    <w:p w:rsidR="004A39D1" w:rsidRPr="00200623" w:rsidRDefault="004A39D1" w:rsidP="004A39D1">
      <w:pPr>
        <w:jc w:val="center"/>
        <w:rPr>
          <w:rFonts w:ascii="Times New Roman" w:hAnsi="Times New Roman"/>
          <w:bCs/>
          <w:caps/>
          <w:sz w:val="28"/>
          <w:szCs w:val="28"/>
        </w:rPr>
      </w:pPr>
      <w:r w:rsidRPr="00200623">
        <w:rPr>
          <w:rFonts w:ascii="Times New Roman" w:hAnsi="Times New Roman"/>
          <w:bCs/>
          <w:caps/>
          <w:sz w:val="28"/>
          <w:szCs w:val="28"/>
        </w:rPr>
        <w:t>ФАРМАЦЕВТИЧЕСКИЙ КОЛЛЕДЖ</w:t>
      </w:r>
    </w:p>
    <w:p w:rsidR="004A39D1" w:rsidRPr="00200623" w:rsidRDefault="004A39D1" w:rsidP="004A39D1">
      <w:pPr>
        <w:pStyle w:val="a3"/>
        <w:spacing w:after="0" w:line="276" w:lineRule="auto"/>
        <w:jc w:val="center"/>
        <w:rPr>
          <w:sz w:val="28"/>
          <w:szCs w:val="28"/>
          <w:lang w:val="ru-RU"/>
        </w:rPr>
      </w:pPr>
    </w:p>
    <w:p w:rsidR="004A39D1" w:rsidRPr="00200623" w:rsidRDefault="004A39D1" w:rsidP="004A39D1">
      <w:pPr>
        <w:spacing w:after="0"/>
        <w:rPr>
          <w:rFonts w:ascii="Times New Roman" w:hAnsi="Times New Roman"/>
          <w:sz w:val="28"/>
          <w:szCs w:val="28"/>
        </w:rPr>
      </w:pPr>
    </w:p>
    <w:p w:rsidR="004A39D1" w:rsidRPr="001612CB" w:rsidRDefault="004A39D1" w:rsidP="004A39D1">
      <w:pPr>
        <w:pStyle w:val="3"/>
        <w:spacing w:line="276" w:lineRule="auto"/>
        <w:rPr>
          <w:sz w:val="44"/>
          <w:szCs w:val="44"/>
        </w:rPr>
      </w:pPr>
      <w:r w:rsidRPr="001612CB">
        <w:rPr>
          <w:sz w:val="44"/>
          <w:szCs w:val="44"/>
        </w:rPr>
        <w:t>Дневник</w:t>
      </w:r>
    </w:p>
    <w:p w:rsidR="004A39D1" w:rsidRPr="00200623" w:rsidRDefault="004A39D1" w:rsidP="004A39D1">
      <w:pPr>
        <w:spacing w:after="0"/>
        <w:rPr>
          <w:rFonts w:ascii="Times New Roman" w:hAnsi="Times New Roman"/>
          <w:sz w:val="28"/>
          <w:szCs w:val="28"/>
        </w:rPr>
      </w:pPr>
    </w:p>
    <w:p w:rsidR="004A39D1" w:rsidRPr="00200623" w:rsidRDefault="004A39D1" w:rsidP="004A39D1">
      <w:pPr>
        <w:spacing w:after="0"/>
        <w:jc w:val="center"/>
        <w:rPr>
          <w:rFonts w:ascii="Times New Roman" w:hAnsi="Times New Roman"/>
          <w:sz w:val="28"/>
          <w:szCs w:val="28"/>
        </w:rPr>
      </w:pPr>
      <w:r w:rsidRPr="00200623">
        <w:rPr>
          <w:rFonts w:ascii="Times New Roman" w:hAnsi="Times New Roman"/>
          <w:sz w:val="28"/>
          <w:szCs w:val="28"/>
        </w:rPr>
        <w:t>производственной практики</w:t>
      </w:r>
    </w:p>
    <w:p w:rsidR="004A39D1" w:rsidRPr="00200623" w:rsidRDefault="004A39D1" w:rsidP="004A39D1">
      <w:pPr>
        <w:spacing w:after="0"/>
        <w:jc w:val="center"/>
        <w:rPr>
          <w:rFonts w:ascii="Times New Roman" w:hAnsi="Times New Roman"/>
          <w:sz w:val="28"/>
          <w:szCs w:val="28"/>
        </w:rPr>
      </w:pPr>
      <w:r w:rsidRPr="00200623">
        <w:rPr>
          <w:rFonts w:ascii="Times New Roman" w:hAnsi="Times New Roman"/>
          <w:sz w:val="28"/>
          <w:szCs w:val="28"/>
        </w:rPr>
        <w:t>ПМ 05. «Проведение  лабораторных гистологических исследований»</w:t>
      </w:r>
    </w:p>
    <w:p w:rsidR="004A39D1" w:rsidRPr="00200623" w:rsidRDefault="004A39D1" w:rsidP="004A39D1">
      <w:pPr>
        <w:spacing w:after="0"/>
        <w:jc w:val="center"/>
        <w:rPr>
          <w:rFonts w:ascii="Times New Roman" w:hAnsi="Times New Roman"/>
          <w:sz w:val="28"/>
          <w:szCs w:val="28"/>
        </w:rPr>
      </w:pPr>
    </w:p>
    <w:p w:rsidR="004A39D1" w:rsidRPr="00200623" w:rsidRDefault="004A39D1" w:rsidP="004A39D1">
      <w:pPr>
        <w:pBdr>
          <w:bottom w:val="single" w:sz="12" w:space="1" w:color="auto"/>
        </w:pBdr>
        <w:spacing w:after="0"/>
        <w:rPr>
          <w:rFonts w:ascii="Times New Roman" w:hAnsi="Times New Roman"/>
          <w:sz w:val="28"/>
          <w:szCs w:val="28"/>
        </w:rPr>
      </w:pPr>
    </w:p>
    <w:p w:rsidR="004A39D1" w:rsidRPr="00200623" w:rsidRDefault="00200623" w:rsidP="004A39D1">
      <w:pPr>
        <w:pBdr>
          <w:bottom w:val="single" w:sz="12" w:space="1" w:color="auto"/>
        </w:pBdr>
        <w:spacing w:after="0"/>
        <w:jc w:val="center"/>
        <w:rPr>
          <w:rFonts w:ascii="Times New Roman" w:hAnsi="Times New Roman"/>
          <w:sz w:val="28"/>
          <w:szCs w:val="28"/>
        </w:rPr>
      </w:pPr>
      <w:proofErr w:type="spellStart"/>
      <w:r w:rsidRPr="00200623">
        <w:rPr>
          <w:rFonts w:ascii="Times New Roman" w:hAnsi="Times New Roman"/>
          <w:sz w:val="28"/>
          <w:szCs w:val="28"/>
        </w:rPr>
        <w:t>Сарыглар</w:t>
      </w:r>
      <w:proofErr w:type="spellEnd"/>
      <w:r>
        <w:rPr>
          <w:rFonts w:ascii="Times New Roman" w:hAnsi="Times New Roman"/>
          <w:sz w:val="28"/>
          <w:szCs w:val="28"/>
        </w:rPr>
        <w:t xml:space="preserve"> Юля Юрьевна</w:t>
      </w:r>
    </w:p>
    <w:p w:rsidR="004A39D1" w:rsidRPr="00200623" w:rsidRDefault="004A39D1" w:rsidP="004A39D1">
      <w:pPr>
        <w:spacing w:after="0"/>
        <w:jc w:val="center"/>
        <w:rPr>
          <w:rFonts w:ascii="Times New Roman" w:hAnsi="Times New Roman"/>
          <w:sz w:val="28"/>
          <w:szCs w:val="28"/>
        </w:rPr>
      </w:pPr>
      <w:r w:rsidRPr="00200623">
        <w:rPr>
          <w:rFonts w:ascii="Times New Roman" w:hAnsi="Times New Roman"/>
          <w:sz w:val="28"/>
          <w:szCs w:val="28"/>
        </w:rPr>
        <w:t>ФИО</w:t>
      </w:r>
    </w:p>
    <w:p w:rsidR="004A39D1" w:rsidRPr="00200623" w:rsidRDefault="004A39D1" w:rsidP="004A39D1">
      <w:pPr>
        <w:rPr>
          <w:rFonts w:ascii="Times New Roman" w:hAnsi="Times New Roman"/>
          <w:sz w:val="28"/>
          <w:szCs w:val="28"/>
        </w:rPr>
      </w:pPr>
      <w:r w:rsidRPr="00200623">
        <w:rPr>
          <w:rFonts w:ascii="Times New Roman" w:hAnsi="Times New Roman"/>
          <w:sz w:val="28"/>
          <w:szCs w:val="28"/>
        </w:rPr>
        <w:t>Место прохождения практики</w:t>
      </w:r>
      <w:r w:rsidR="003762D1">
        <w:rPr>
          <w:rFonts w:ascii="Times New Roman" w:hAnsi="Times New Roman"/>
          <w:sz w:val="28"/>
          <w:szCs w:val="28"/>
        </w:rPr>
        <w:t xml:space="preserve">  </w:t>
      </w:r>
      <w:r w:rsidRPr="00200623">
        <w:rPr>
          <w:rFonts w:ascii="Times New Roman" w:hAnsi="Times New Roman"/>
          <w:sz w:val="28"/>
          <w:szCs w:val="28"/>
        </w:rPr>
        <w:t xml:space="preserve"> </w:t>
      </w:r>
      <w:r w:rsidR="003762D1" w:rsidRPr="003762D1">
        <w:rPr>
          <w:rFonts w:ascii="Times New Roman" w:hAnsi="Times New Roman"/>
          <w:sz w:val="28"/>
          <w:szCs w:val="28"/>
        </w:rPr>
        <w:t>ПАО №2</w:t>
      </w:r>
      <w:r w:rsidR="003762D1">
        <w:rPr>
          <w:rFonts w:ascii="Times New Roman" w:hAnsi="Times New Roman"/>
          <w:sz w:val="28"/>
          <w:szCs w:val="28"/>
        </w:rPr>
        <w:t xml:space="preserve"> </w:t>
      </w:r>
      <w:r w:rsidR="003762D1" w:rsidRPr="003762D1">
        <w:rPr>
          <w:rFonts w:ascii="Times New Roman" w:hAnsi="Times New Roman"/>
          <w:sz w:val="28"/>
          <w:szCs w:val="28"/>
        </w:rPr>
        <w:t xml:space="preserve"> КГБУЗ КККОД</w:t>
      </w:r>
    </w:p>
    <w:p w:rsidR="004A39D1" w:rsidRPr="00200623" w:rsidRDefault="004A39D1" w:rsidP="004A39D1">
      <w:pPr>
        <w:rPr>
          <w:rFonts w:ascii="Times New Roman" w:hAnsi="Times New Roman"/>
          <w:sz w:val="28"/>
          <w:szCs w:val="28"/>
        </w:rPr>
      </w:pPr>
      <w:r w:rsidRPr="00200623">
        <w:rPr>
          <w:rFonts w:ascii="Times New Roman" w:hAnsi="Times New Roman"/>
          <w:sz w:val="28"/>
          <w:szCs w:val="28"/>
        </w:rPr>
        <w:tab/>
      </w:r>
      <w:r w:rsidRPr="00200623">
        <w:rPr>
          <w:rFonts w:ascii="Times New Roman" w:hAnsi="Times New Roman"/>
          <w:sz w:val="28"/>
          <w:szCs w:val="28"/>
        </w:rPr>
        <w:tab/>
        <w:t xml:space="preserve">            (медицинская организация, отделение)</w:t>
      </w:r>
    </w:p>
    <w:p w:rsidR="004A39D1" w:rsidRPr="00200623" w:rsidRDefault="004A39D1" w:rsidP="004A39D1">
      <w:pPr>
        <w:rPr>
          <w:rFonts w:ascii="Times New Roman" w:hAnsi="Times New Roman"/>
          <w:sz w:val="28"/>
          <w:szCs w:val="28"/>
        </w:rPr>
      </w:pPr>
    </w:p>
    <w:p w:rsidR="004A39D1" w:rsidRPr="00200623" w:rsidRDefault="004A39D1" w:rsidP="004A39D1">
      <w:pPr>
        <w:jc w:val="both"/>
        <w:rPr>
          <w:rFonts w:ascii="Times New Roman" w:hAnsi="Times New Roman"/>
          <w:sz w:val="28"/>
          <w:szCs w:val="28"/>
        </w:rPr>
      </w:pPr>
      <w:r w:rsidRPr="00200623">
        <w:rPr>
          <w:rFonts w:ascii="Times New Roman" w:hAnsi="Times New Roman"/>
          <w:sz w:val="28"/>
          <w:szCs w:val="28"/>
        </w:rPr>
        <w:t>с  «</w:t>
      </w:r>
      <w:r w:rsidR="00200623">
        <w:rPr>
          <w:rFonts w:ascii="Times New Roman" w:hAnsi="Times New Roman"/>
          <w:sz w:val="28"/>
          <w:szCs w:val="28"/>
        </w:rPr>
        <w:t>11</w:t>
      </w:r>
      <w:r w:rsidRPr="00200623">
        <w:rPr>
          <w:rFonts w:ascii="Times New Roman" w:hAnsi="Times New Roman"/>
          <w:sz w:val="28"/>
          <w:szCs w:val="28"/>
        </w:rPr>
        <w:t>»</w:t>
      </w:r>
      <w:r w:rsidR="00200623">
        <w:rPr>
          <w:rFonts w:ascii="Times New Roman" w:hAnsi="Times New Roman"/>
          <w:sz w:val="28"/>
          <w:szCs w:val="28"/>
        </w:rPr>
        <w:t xml:space="preserve">июня </w:t>
      </w:r>
      <w:r w:rsidRPr="00200623">
        <w:rPr>
          <w:rFonts w:ascii="Times New Roman" w:hAnsi="Times New Roman"/>
          <w:sz w:val="28"/>
          <w:szCs w:val="28"/>
        </w:rPr>
        <w:t>2022  г.   по   «</w:t>
      </w:r>
      <w:r w:rsidR="00200623">
        <w:rPr>
          <w:rFonts w:ascii="Times New Roman" w:hAnsi="Times New Roman"/>
          <w:sz w:val="28"/>
          <w:szCs w:val="28"/>
        </w:rPr>
        <w:t>01</w:t>
      </w:r>
      <w:r w:rsidRPr="00200623">
        <w:rPr>
          <w:rFonts w:ascii="Times New Roman" w:hAnsi="Times New Roman"/>
          <w:sz w:val="28"/>
          <w:szCs w:val="28"/>
        </w:rPr>
        <w:t xml:space="preserve"> »</w:t>
      </w:r>
      <w:r w:rsidR="00200623">
        <w:rPr>
          <w:rFonts w:ascii="Times New Roman" w:hAnsi="Times New Roman"/>
          <w:sz w:val="28"/>
          <w:szCs w:val="28"/>
        </w:rPr>
        <w:t xml:space="preserve">июля </w:t>
      </w:r>
      <w:r w:rsidRPr="00200623">
        <w:rPr>
          <w:rFonts w:ascii="Times New Roman" w:hAnsi="Times New Roman"/>
          <w:sz w:val="28"/>
          <w:szCs w:val="28"/>
        </w:rPr>
        <w:t>2022 г.</w:t>
      </w:r>
    </w:p>
    <w:p w:rsidR="004A39D1" w:rsidRDefault="004A39D1" w:rsidP="004A39D1">
      <w:pPr>
        <w:rPr>
          <w:rFonts w:ascii="Times New Roman" w:hAnsi="Times New Roman"/>
          <w:sz w:val="28"/>
          <w:szCs w:val="28"/>
        </w:rPr>
      </w:pPr>
    </w:p>
    <w:p w:rsidR="001612CB" w:rsidRPr="00200623" w:rsidRDefault="001612CB" w:rsidP="004A39D1">
      <w:pPr>
        <w:rPr>
          <w:rFonts w:ascii="Times New Roman" w:hAnsi="Times New Roman"/>
          <w:sz w:val="28"/>
          <w:szCs w:val="28"/>
        </w:rPr>
      </w:pPr>
    </w:p>
    <w:p w:rsidR="004A39D1" w:rsidRPr="00200623" w:rsidRDefault="004A39D1" w:rsidP="004A39D1">
      <w:pPr>
        <w:rPr>
          <w:rFonts w:ascii="Times New Roman" w:hAnsi="Times New Roman"/>
          <w:sz w:val="28"/>
          <w:szCs w:val="28"/>
        </w:rPr>
      </w:pPr>
      <w:r w:rsidRPr="00200623">
        <w:rPr>
          <w:rFonts w:ascii="Times New Roman" w:hAnsi="Times New Roman"/>
          <w:sz w:val="28"/>
          <w:szCs w:val="28"/>
        </w:rPr>
        <w:t>Руководители практики:</w:t>
      </w:r>
    </w:p>
    <w:p w:rsidR="001612CB" w:rsidRDefault="00200623" w:rsidP="004A39D1">
      <w:pPr>
        <w:rPr>
          <w:rFonts w:ascii="Times New Roman" w:hAnsi="Times New Roman"/>
          <w:sz w:val="28"/>
          <w:szCs w:val="28"/>
        </w:rPr>
      </w:pPr>
      <w:r>
        <w:rPr>
          <w:rFonts w:ascii="Times New Roman" w:hAnsi="Times New Roman"/>
          <w:sz w:val="28"/>
          <w:szCs w:val="28"/>
        </w:rPr>
        <w:t xml:space="preserve">Общий – Ф.И.О. (его должность) </w:t>
      </w:r>
      <w:r w:rsidRPr="00200623">
        <w:t xml:space="preserve"> </w:t>
      </w:r>
      <w:r>
        <w:t xml:space="preserve">    </w:t>
      </w:r>
      <w:r w:rsidR="00190D1E">
        <w:t xml:space="preserve">       </w:t>
      </w:r>
      <w:r>
        <w:t xml:space="preserve"> </w:t>
      </w:r>
      <w:r>
        <w:rPr>
          <w:rFonts w:ascii="Times New Roman" w:hAnsi="Times New Roman"/>
          <w:sz w:val="28"/>
          <w:szCs w:val="28"/>
        </w:rPr>
        <w:t xml:space="preserve">Соколов </w:t>
      </w:r>
      <w:r w:rsidRPr="00200623">
        <w:rPr>
          <w:rFonts w:ascii="Times New Roman" w:hAnsi="Times New Roman"/>
          <w:sz w:val="28"/>
          <w:szCs w:val="28"/>
        </w:rPr>
        <w:t>В.Д.</w:t>
      </w:r>
    </w:p>
    <w:p w:rsidR="001612CB" w:rsidRPr="00200623" w:rsidRDefault="004A39D1" w:rsidP="004A39D1">
      <w:pPr>
        <w:rPr>
          <w:rFonts w:ascii="Times New Roman" w:hAnsi="Times New Roman"/>
          <w:sz w:val="28"/>
          <w:szCs w:val="28"/>
        </w:rPr>
      </w:pPr>
      <w:r w:rsidRPr="00200623">
        <w:rPr>
          <w:rFonts w:ascii="Times New Roman" w:hAnsi="Times New Roman"/>
          <w:sz w:val="28"/>
          <w:szCs w:val="28"/>
        </w:rPr>
        <w:t xml:space="preserve">Непосредственный – Ф.И.О. (его должность) </w:t>
      </w:r>
      <w:r w:rsidR="00200623" w:rsidRPr="00200623">
        <w:rPr>
          <w:rFonts w:ascii="Times New Roman" w:hAnsi="Times New Roman"/>
          <w:sz w:val="28"/>
          <w:szCs w:val="28"/>
        </w:rPr>
        <w:t>Солодухина И.Ю. ст. лаборант</w:t>
      </w:r>
      <w:r w:rsidR="00200623">
        <w:rPr>
          <w:rFonts w:ascii="Times New Roman" w:hAnsi="Times New Roman"/>
          <w:sz w:val="28"/>
          <w:szCs w:val="28"/>
        </w:rPr>
        <w:t xml:space="preserve"> </w:t>
      </w:r>
    </w:p>
    <w:p w:rsidR="004A39D1" w:rsidRPr="00200623" w:rsidRDefault="004A39D1" w:rsidP="004A39D1">
      <w:pPr>
        <w:rPr>
          <w:rFonts w:ascii="Times New Roman" w:hAnsi="Times New Roman"/>
          <w:sz w:val="28"/>
          <w:szCs w:val="28"/>
        </w:rPr>
      </w:pPr>
      <w:r w:rsidRPr="00200623">
        <w:rPr>
          <w:rFonts w:ascii="Times New Roman" w:hAnsi="Times New Roman"/>
          <w:sz w:val="28"/>
          <w:szCs w:val="28"/>
        </w:rPr>
        <w:t>Методич</w:t>
      </w:r>
      <w:r w:rsidR="00200623">
        <w:rPr>
          <w:rFonts w:ascii="Times New Roman" w:hAnsi="Times New Roman"/>
          <w:sz w:val="28"/>
          <w:szCs w:val="28"/>
        </w:rPr>
        <w:t xml:space="preserve">еский – Ф.И.О. (его должность)  </w:t>
      </w:r>
      <w:r w:rsidR="00200623" w:rsidRPr="00200623">
        <w:t xml:space="preserve"> </w:t>
      </w:r>
      <w:proofErr w:type="spellStart"/>
      <w:r w:rsidR="00200623" w:rsidRPr="00200623">
        <w:rPr>
          <w:rFonts w:ascii="Times New Roman" w:hAnsi="Times New Roman"/>
          <w:sz w:val="28"/>
          <w:szCs w:val="28"/>
        </w:rPr>
        <w:t>Догадаева</w:t>
      </w:r>
      <w:proofErr w:type="spellEnd"/>
      <w:r w:rsidR="00200623" w:rsidRPr="00200623">
        <w:rPr>
          <w:rFonts w:ascii="Times New Roman" w:hAnsi="Times New Roman"/>
          <w:sz w:val="28"/>
          <w:szCs w:val="28"/>
        </w:rPr>
        <w:t xml:space="preserve"> Е.Г. преподаватель </w:t>
      </w:r>
    </w:p>
    <w:p w:rsidR="004A39D1" w:rsidRDefault="004A39D1" w:rsidP="001612CB">
      <w:pPr>
        <w:rPr>
          <w:rFonts w:ascii="Times New Roman" w:hAnsi="Times New Roman"/>
          <w:sz w:val="28"/>
          <w:szCs w:val="28"/>
        </w:rPr>
      </w:pPr>
    </w:p>
    <w:p w:rsidR="001612CB" w:rsidRDefault="001612CB" w:rsidP="001612CB">
      <w:pPr>
        <w:rPr>
          <w:rFonts w:ascii="Times New Roman" w:hAnsi="Times New Roman"/>
          <w:sz w:val="28"/>
          <w:szCs w:val="28"/>
        </w:rPr>
      </w:pPr>
    </w:p>
    <w:p w:rsidR="001612CB" w:rsidRPr="00200623" w:rsidRDefault="001612CB" w:rsidP="001612CB">
      <w:pPr>
        <w:rPr>
          <w:rFonts w:ascii="Times New Roman" w:hAnsi="Times New Roman"/>
          <w:sz w:val="28"/>
          <w:szCs w:val="28"/>
        </w:rPr>
      </w:pPr>
    </w:p>
    <w:p w:rsidR="004A39D1" w:rsidRPr="00200623" w:rsidRDefault="00161D27" w:rsidP="004A39D1">
      <w:pPr>
        <w:jc w:val="center"/>
        <w:rPr>
          <w:rFonts w:ascii="Times New Roman" w:hAnsi="Times New Roman"/>
          <w:sz w:val="28"/>
          <w:szCs w:val="28"/>
        </w:rPr>
      </w:pPr>
      <w:r>
        <w:rPr>
          <w:rFonts w:ascii="Times New Roman" w:hAnsi="Times New Roman"/>
          <w:sz w:val="28"/>
          <w:szCs w:val="28"/>
        </w:rPr>
        <w:t xml:space="preserve">Красноярск </w:t>
      </w:r>
      <w:r w:rsidR="004A39D1" w:rsidRPr="00200623">
        <w:rPr>
          <w:rFonts w:ascii="Times New Roman" w:hAnsi="Times New Roman"/>
          <w:sz w:val="28"/>
          <w:szCs w:val="28"/>
        </w:rPr>
        <w:t xml:space="preserve"> 2022</w:t>
      </w:r>
    </w:p>
    <w:p w:rsidR="004A39D1" w:rsidRPr="00D21D2C" w:rsidRDefault="004A39D1" w:rsidP="00D21D2C">
      <w:pPr>
        <w:pStyle w:val="2"/>
        <w:ind w:firstLine="0"/>
        <w:jc w:val="center"/>
        <w:rPr>
          <w:b/>
          <w:sz w:val="32"/>
          <w:szCs w:val="32"/>
          <w:lang w:val="ru-RU"/>
        </w:rPr>
      </w:pPr>
      <w:bookmarkStart w:id="0" w:name="_Toc358385187"/>
      <w:bookmarkStart w:id="1" w:name="_Toc358385532"/>
      <w:bookmarkStart w:id="2" w:name="_Toc358385861"/>
      <w:bookmarkStart w:id="3" w:name="_Toc359316870"/>
      <w:r w:rsidRPr="002F59D5">
        <w:rPr>
          <w:b/>
          <w:sz w:val="32"/>
          <w:szCs w:val="32"/>
        </w:rPr>
        <w:lastRenderedPageBreak/>
        <w:t>Содержание</w:t>
      </w:r>
      <w:bookmarkEnd w:id="0"/>
      <w:bookmarkEnd w:id="1"/>
      <w:bookmarkEnd w:id="2"/>
      <w:bookmarkEnd w:id="3"/>
    </w:p>
    <w:p w:rsidR="004A39D1" w:rsidRPr="00F23FD1" w:rsidRDefault="004A39D1" w:rsidP="00190D1E">
      <w:pPr>
        <w:pStyle w:val="2"/>
        <w:spacing w:before="100" w:beforeAutospacing="1" w:after="100" w:afterAutospacing="1" w:line="360" w:lineRule="auto"/>
        <w:ind w:firstLine="0"/>
        <w:jc w:val="left"/>
        <w:rPr>
          <w:sz w:val="28"/>
          <w:szCs w:val="28"/>
        </w:rPr>
      </w:pPr>
      <w:bookmarkStart w:id="4" w:name="_Toc358385188"/>
      <w:bookmarkStart w:id="5" w:name="_Toc358385533"/>
      <w:bookmarkStart w:id="6" w:name="_Toc358385862"/>
      <w:bookmarkStart w:id="7" w:name="_Toc359316871"/>
      <w:r w:rsidRPr="00F23FD1">
        <w:rPr>
          <w:sz w:val="28"/>
          <w:szCs w:val="28"/>
        </w:rPr>
        <w:t>1. Цели и задачи практики</w:t>
      </w:r>
      <w:bookmarkEnd w:id="4"/>
      <w:bookmarkEnd w:id="5"/>
      <w:bookmarkEnd w:id="6"/>
      <w:bookmarkEnd w:id="7"/>
    </w:p>
    <w:p w:rsidR="004A39D1" w:rsidRPr="00F23FD1" w:rsidRDefault="004A39D1" w:rsidP="00190D1E">
      <w:pPr>
        <w:pStyle w:val="2"/>
        <w:spacing w:before="100" w:beforeAutospacing="1" w:after="100" w:afterAutospacing="1" w:line="360" w:lineRule="auto"/>
        <w:ind w:firstLine="0"/>
        <w:jc w:val="left"/>
        <w:rPr>
          <w:sz w:val="28"/>
          <w:szCs w:val="28"/>
        </w:rPr>
      </w:pPr>
      <w:bookmarkStart w:id="8" w:name="_Toc358385189"/>
      <w:bookmarkStart w:id="9" w:name="_Toc358385534"/>
      <w:bookmarkStart w:id="10" w:name="_Toc358385863"/>
      <w:bookmarkStart w:id="11" w:name="_Toc359316872"/>
      <w:r w:rsidRPr="00F23FD1">
        <w:rPr>
          <w:sz w:val="28"/>
          <w:szCs w:val="28"/>
        </w:rPr>
        <w:t>2. Знания, умения, практический опыт, которыми должен овладеть студент после прохождения практики</w:t>
      </w:r>
      <w:bookmarkEnd w:id="8"/>
      <w:bookmarkEnd w:id="9"/>
      <w:bookmarkEnd w:id="10"/>
      <w:bookmarkEnd w:id="11"/>
    </w:p>
    <w:p w:rsidR="004A39D1" w:rsidRPr="00F23FD1" w:rsidRDefault="004A39D1" w:rsidP="00190D1E">
      <w:pPr>
        <w:pStyle w:val="2"/>
        <w:spacing w:before="100" w:beforeAutospacing="1" w:after="100" w:afterAutospacing="1" w:line="360" w:lineRule="auto"/>
        <w:ind w:firstLine="0"/>
        <w:jc w:val="left"/>
        <w:rPr>
          <w:sz w:val="28"/>
          <w:szCs w:val="28"/>
        </w:rPr>
      </w:pPr>
      <w:bookmarkStart w:id="12" w:name="_Toc358385190"/>
      <w:bookmarkStart w:id="13" w:name="_Toc358385535"/>
      <w:bookmarkStart w:id="14" w:name="_Toc358385864"/>
      <w:bookmarkStart w:id="15" w:name="_Toc359316873"/>
      <w:r w:rsidRPr="00F23FD1">
        <w:rPr>
          <w:sz w:val="28"/>
          <w:szCs w:val="28"/>
        </w:rPr>
        <w:t>3. Тематический план</w:t>
      </w:r>
      <w:bookmarkEnd w:id="12"/>
      <w:bookmarkEnd w:id="13"/>
      <w:bookmarkEnd w:id="14"/>
      <w:bookmarkEnd w:id="15"/>
    </w:p>
    <w:p w:rsidR="004A39D1" w:rsidRPr="00F23FD1" w:rsidRDefault="004A39D1" w:rsidP="00190D1E">
      <w:pPr>
        <w:spacing w:before="100" w:beforeAutospacing="1" w:after="100" w:afterAutospacing="1" w:line="360" w:lineRule="auto"/>
        <w:rPr>
          <w:rFonts w:ascii="Times New Roman" w:hAnsi="Times New Roman"/>
          <w:sz w:val="28"/>
          <w:szCs w:val="28"/>
        </w:rPr>
      </w:pPr>
      <w:r w:rsidRPr="00F23FD1">
        <w:rPr>
          <w:rFonts w:ascii="Times New Roman" w:hAnsi="Times New Roman"/>
          <w:sz w:val="28"/>
          <w:szCs w:val="28"/>
        </w:rPr>
        <w:t>4. График прохождения практики</w:t>
      </w:r>
    </w:p>
    <w:p w:rsidR="004A39D1" w:rsidRPr="00F23FD1" w:rsidRDefault="004A39D1" w:rsidP="00190D1E">
      <w:pPr>
        <w:spacing w:before="100" w:beforeAutospacing="1" w:after="100" w:afterAutospacing="1" w:line="360" w:lineRule="auto"/>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rsidR="004A39D1" w:rsidRPr="00F23FD1" w:rsidRDefault="004A39D1" w:rsidP="00190D1E">
      <w:pPr>
        <w:spacing w:before="100" w:beforeAutospacing="1" w:after="100" w:afterAutospacing="1" w:line="360" w:lineRule="auto"/>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rsidR="004A39D1" w:rsidRPr="00F23FD1" w:rsidRDefault="004A39D1" w:rsidP="00190D1E">
      <w:pPr>
        <w:spacing w:before="100" w:beforeAutospacing="1" w:after="100" w:afterAutospacing="1" w:line="360" w:lineRule="auto"/>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rsidR="004A39D1" w:rsidRPr="00F23FD1" w:rsidRDefault="004A39D1" w:rsidP="00190D1E">
      <w:pPr>
        <w:spacing w:before="100" w:beforeAutospacing="1" w:after="100" w:afterAutospacing="1" w:line="360" w:lineRule="auto"/>
        <w:rPr>
          <w:rFonts w:ascii="Times New Roman" w:hAnsi="Times New Roman"/>
          <w:sz w:val="28"/>
          <w:szCs w:val="28"/>
        </w:rPr>
      </w:pPr>
      <w:r w:rsidRPr="00F23FD1">
        <w:rPr>
          <w:rFonts w:ascii="Times New Roman" w:hAnsi="Times New Roman"/>
          <w:sz w:val="28"/>
          <w:szCs w:val="28"/>
        </w:rPr>
        <w:t>8. Отчет (цифровой, текстовой)</w:t>
      </w:r>
    </w:p>
    <w:p w:rsidR="004A39D1" w:rsidRDefault="004A39D1" w:rsidP="004A39D1">
      <w:pPr>
        <w:spacing w:before="100" w:beforeAutospacing="1" w:after="100" w:afterAutospacing="1"/>
        <w:rPr>
          <w:rFonts w:ascii="Times New Roman" w:hAnsi="Times New Roman"/>
        </w:rPr>
      </w:pPr>
    </w:p>
    <w:p w:rsidR="004A39D1" w:rsidRDefault="004A39D1" w:rsidP="004A39D1">
      <w:pPr>
        <w:spacing w:before="100" w:beforeAutospacing="1" w:after="100" w:afterAutospacing="1"/>
        <w:rPr>
          <w:rFonts w:ascii="Times New Roman" w:hAnsi="Times New Roman"/>
        </w:rPr>
      </w:pPr>
    </w:p>
    <w:p w:rsidR="004A39D1" w:rsidRDefault="004A39D1" w:rsidP="004A39D1">
      <w:pPr>
        <w:spacing w:before="100" w:beforeAutospacing="1" w:after="100" w:afterAutospacing="1"/>
        <w:rPr>
          <w:rFonts w:ascii="Times New Roman" w:hAnsi="Times New Roman"/>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Pr="00190D1E" w:rsidRDefault="004A39D1" w:rsidP="00190D1E">
      <w:pPr>
        <w:pStyle w:val="2"/>
        <w:spacing w:line="360" w:lineRule="auto"/>
        <w:ind w:firstLine="0"/>
        <w:jc w:val="center"/>
        <w:rPr>
          <w:b/>
          <w:sz w:val="28"/>
          <w:szCs w:val="24"/>
          <w:lang w:val="ru-RU"/>
        </w:rPr>
      </w:pPr>
      <w:r>
        <w:rPr>
          <w:i/>
        </w:rPr>
        <w:br w:type="page"/>
      </w:r>
      <w:r w:rsidRPr="00F23FD1">
        <w:rPr>
          <w:b/>
          <w:sz w:val="28"/>
          <w:szCs w:val="24"/>
        </w:rPr>
        <w:lastRenderedPageBreak/>
        <w:t>Цели и задачи практики:</w:t>
      </w:r>
    </w:p>
    <w:p w:rsidR="004A39D1" w:rsidRPr="00F23FD1" w:rsidRDefault="004A39D1" w:rsidP="00190D1E">
      <w:pPr>
        <w:pStyle w:val="21"/>
        <w:numPr>
          <w:ilvl w:val="0"/>
          <w:numId w:val="1"/>
        </w:numPr>
        <w:spacing w:after="0" w:line="360" w:lineRule="auto"/>
        <w:jc w:val="both"/>
        <w:rPr>
          <w:sz w:val="28"/>
        </w:rPr>
      </w:pPr>
      <w:r w:rsidRPr="00F23FD1">
        <w:rPr>
          <w:sz w:val="28"/>
        </w:rPr>
        <w:t xml:space="preserve">Закрепление в производственных условиях профессиональных умений и </w:t>
      </w:r>
      <w:r>
        <w:rPr>
          <w:sz w:val="28"/>
        </w:rPr>
        <w:t xml:space="preserve">навыков по методам </w:t>
      </w:r>
      <w:r>
        <w:rPr>
          <w:sz w:val="28"/>
          <w:lang w:val="ru-RU"/>
        </w:rPr>
        <w:t>гистологических</w:t>
      </w:r>
      <w:r w:rsidRPr="00F23FD1">
        <w:rPr>
          <w:sz w:val="28"/>
        </w:rPr>
        <w:t xml:space="preserve"> исследований.</w:t>
      </w:r>
    </w:p>
    <w:p w:rsidR="004A39D1" w:rsidRPr="00F23FD1" w:rsidRDefault="004A39D1" w:rsidP="00190D1E">
      <w:pPr>
        <w:numPr>
          <w:ilvl w:val="0"/>
          <w:numId w:val="1"/>
        </w:numPr>
        <w:spacing w:after="0" w:line="360" w:lineRule="auto"/>
        <w:jc w:val="both"/>
        <w:rPr>
          <w:rFonts w:ascii="Times New Roman" w:hAnsi="Times New Roman"/>
          <w:sz w:val="28"/>
          <w:szCs w:val="24"/>
        </w:rPr>
      </w:pPr>
      <w:r w:rsidRPr="00F23FD1">
        <w:rPr>
          <w:rFonts w:ascii="Times New Roman" w:hAnsi="Times New Roman"/>
          <w:sz w:val="28"/>
          <w:szCs w:val="24"/>
        </w:rPr>
        <w:t>Расширение и углубление теоретических знаний и практических</w:t>
      </w:r>
      <w:r>
        <w:rPr>
          <w:rFonts w:ascii="Times New Roman" w:hAnsi="Times New Roman"/>
          <w:sz w:val="28"/>
          <w:szCs w:val="24"/>
        </w:rPr>
        <w:t xml:space="preserve"> умений по методам </w:t>
      </w:r>
      <w:r w:rsidRPr="00F23FD1">
        <w:rPr>
          <w:rFonts w:ascii="Times New Roman" w:hAnsi="Times New Roman"/>
          <w:sz w:val="28"/>
          <w:szCs w:val="24"/>
        </w:rPr>
        <w:t xml:space="preserve"> </w:t>
      </w:r>
      <w:r w:rsidRPr="008E74E7">
        <w:rPr>
          <w:rFonts w:ascii="Times New Roman" w:hAnsi="Times New Roman"/>
          <w:sz w:val="28"/>
        </w:rPr>
        <w:t>гистологических</w:t>
      </w:r>
      <w:r w:rsidRPr="008E74E7">
        <w:rPr>
          <w:rFonts w:ascii="Times New Roman" w:hAnsi="Times New Roman"/>
          <w:sz w:val="28"/>
          <w:szCs w:val="24"/>
        </w:rPr>
        <w:t xml:space="preserve"> </w:t>
      </w:r>
      <w:r w:rsidRPr="00F23FD1">
        <w:rPr>
          <w:rFonts w:ascii="Times New Roman" w:hAnsi="Times New Roman"/>
          <w:sz w:val="28"/>
          <w:szCs w:val="24"/>
        </w:rPr>
        <w:t>исследований.</w:t>
      </w:r>
    </w:p>
    <w:p w:rsidR="004A39D1" w:rsidRPr="00F23FD1" w:rsidRDefault="004A39D1" w:rsidP="00190D1E">
      <w:pPr>
        <w:numPr>
          <w:ilvl w:val="0"/>
          <w:numId w:val="1"/>
        </w:numPr>
        <w:spacing w:after="0" w:line="360" w:lineRule="auto"/>
        <w:jc w:val="both"/>
        <w:rPr>
          <w:rFonts w:ascii="Times New Roman" w:hAnsi="Times New Roman"/>
          <w:sz w:val="28"/>
          <w:szCs w:val="24"/>
        </w:rPr>
      </w:pPr>
      <w:r w:rsidRPr="00F23FD1">
        <w:rPr>
          <w:rFonts w:ascii="Times New Roman" w:hAnsi="Times New Roman"/>
          <w:sz w:val="28"/>
          <w:szCs w:val="24"/>
        </w:rPr>
        <w:t>Повышение профессиональной компетенции студентов и адаптации их на рабочем месте, проверка возможностей самостоятельной работы.</w:t>
      </w:r>
    </w:p>
    <w:p w:rsidR="004A39D1" w:rsidRPr="00F23FD1" w:rsidRDefault="004A39D1" w:rsidP="00190D1E">
      <w:pPr>
        <w:numPr>
          <w:ilvl w:val="0"/>
          <w:numId w:val="1"/>
        </w:numPr>
        <w:spacing w:after="0" w:line="360" w:lineRule="auto"/>
        <w:jc w:val="both"/>
        <w:rPr>
          <w:rFonts w:ascii="Times New Roman" w:hAnsi="Times New Roman"/>
          <w:sz w:val="28"/>
          <w:szCs w:val="24"/>
        </w:rPr>
      </w:pPr>
      <w:r w:rsidRPr="00F23FD1">
        <w:rPr>
          <w:rFonts w:ascii="Times New Roman" w:hAnsi="Times New Roman"/>
          <w:sz w:val="28"/>
          <w:szCs w:val="24"/>
        </w:rPr>
        <w:t>Воспитание трудовой дисциплины и профессиональной ответственности.</w:t>
      </w:r>
    </w:p>
    <w:p w:rsidR="004A39D1" w:rsidRPr="00F23FD1" w:rsidRDefault="004A39D1" w:rsidP="00190D1E">
      <w:pPr>
        <w:numPr>
          <w:ilvl w:val="0"/>
          <w:numId w:val="1"/>
        </w:numPr>
        <w:spacing w:after="0" w:line="360" w:lineRule="auto"/>
        <w:jc w:val="both"/>
        <w:rPr>
          <w:rFonts w:ascii="Times New Roman" w:hAnsi="Times New Roman"/>
          <w:sz w:val="28"/>
          <w:szCs w:val="24"/>
        </w:rPr>
      </w:pPr>
      <w:r w:rsidRPr="00F23FD1">
        <w:rPr>
          <w:rFonts w:ascii="Times New Roman" w:hAnsi="Times New Roman"/>
          <w:sz w:val="28"/>
          <w:szCs w:val="24"/>
        </w:rPr>
        <w:t>Изучение основных форм и методов работы в</w:t>
      </w:r>
      <w:r w:rsidRPr="008E74E7">
        <w:rPr>
          <w:rFonts w:ascii="Times New Roman" w:hAnsi="Times New Roman"/>
          <w:sz w:val="28"/>
          <w:szCs w:val="24"/>
        </w:rPr>
        <w:t xml:space="preserve"> </w:t>
      </w:r>
      <w:r w:rsidRPr="008E74E7">
        <w:rPr>
          <w:rFonts w:ascii="Times New Roman" w:hAnsi="Times New Roman"/>
          <w:sz w:val="28"/>
        </w:rPr>
        <w:t>гистологических</w:t>
      </w:r>
      <w:r w:rsidRPr="00F23FD1">
        <w:rPr>
          <w:rFonts w:ascii="Times New Roman" w:hAnsi="Times New Roman"/>
          <w:sz w:val="28"/>
          <w:szCs w:val="24"/>
        </w:rPr>
        <w:t xml:space="preserve"> лабораториях.</w:t>
      </w:r>
    </w:p>
    <w:p w:rsidR="004A39D1" w:rsidRPr="00F23FD1" w:rsidRDefault="004A39D1" w:rsidP="00190D1E">
      <w:pPr>
        <w:spacing w:after="0" w:line="360" w:lineRule="auto"/>
        <w:jc w:val="both"/>
        <w:rPr>
          <w:rFonts w:ascii="Times New Roman" w:hAnsi="Times New Roman"/>
          <w:sz w:val="28"/>
          <w:szCs w:val="24"/>
        </w:rPr>
      </w:pPr>
    </w:p>
    <w:p w:rsidR="004A39D1" w:rsidRPr="00F23FD1" w:rsidRDefault="004A39D1" w:rsidP="00190D1E">
      <w:pPr>
        <w:spacing w:after="0" w:line="360" w:lineRule="auto"/>
        <w:jc w:val="center"/>
        <w:rPr>
          <w:rFonts w:ascii="Times New Roman" w:hAnsi="Times New Roman"/>
          <w:b/>
          <w:sz w:val="28"/>
          <w:szCs w:val="24"/>
        </w:rPr>
      </w:pPr>
      <w:r w:rsidRPr="00F23FD1">
        <w:rPr>
          <w:rFonts w:ascii="Times New Roman" w:hAnsi="Times New Roman"/>
          <w:b/>
          <w:sz w:val="28"/>
          <w:szCs w:val="24"/>
        </w:rPr>
        <w:t>Программа практики.</w:t>
      </w:r>
    </w:p>
    <w:p w:rsidR="004A39D1" w:rsidRPr="008E74E7" w:rsidRDefault="004A39D1" w:rsidP="00190D1E">
      <w:pPr>
        <w:pStyle w:val="21"/>
        <w:spacing w:after="0" w:line="360" w:lineRule="auto"/>
        <w:rPr>
          <w:sz w:val="28"/>
        </w:rPr>
      </w:pPr>
      <w:r w:rsidRPr="008E74E7">
        <w:rPr>
          <w:sz w:val="28"/>
        </w:rPr>
        <w:t xml:space="preserve">    В результате прохождения практики студенты должны уметь самостоятельно:</w:t>
      </w:r>
    </w:p>
    <w:p w:rsidR="004A39D1" w:rsidRPr="00F23FD1" w:rsidRDefault="004A39D1" w:rsidP="00190D1E">
      <w:pPr>
        <w:numPr>
          <w:ilvl w:val="0"/>
          <w:numId w:val="2"/>
        </w:numPr>
        <w:spacing w:after="0" w:line="360" w:lineRule="auto"/>
        <w:jc w:val="both"/>
        <w:rPr>
          <w:rFonts w:ascii="Times New Roman" w:hAnsi="Times New Roman"/>
          <w:sz w:val="28"/>
          <w:szCs w:val="24"/>
        </w:rPr>
      </w:pPr>
      <w:r w:rsidRPr="00F23FD1">
        <w:rPr>
          <w:rFonts w:ascii="Times New Roman" w:hAnsi="Times New Roman"/>
          <w:sz w:val="28"/>
          <w:szCs w:val="24"/>
        </w:rPr>
        <w:t xml:space="preserve">Организовать рабочее место для проведения лабораторных </w:t>
      </w:r>
      <w:r w:rsidRPr="00566EAD">
        <w:rPr>
          <w:rFonts w:ascii="Times New Roman" w:hAnsi="Times New Roman"/>
          <w:sz w:val="28"/>
        </w:rPr>
        <w:t>гистологических</w:t>
      </w:r>
      <w:r w:rsidRPr="00566EAD">
        <w:rPr>
          <w:rFonts w:ascii="Times New Roman" w:hAnsi="Times New Roman"/>
          <w:sz w:val="28"/>
          <w:szCs w:val="24"/>
        </w:rPr>
        <w:t xml:space="preserve"> </w:t>
      </w:r>
      <w:r w:rsidRPr="00F23FD1">
        <w:rPr>
          <w:rFonts w:ascii="Times New Roman" w:hAnsi="Times New Roman"/>
          <w:sz w:val="28"/>
          <w:szCs w:val="24"/>
        </w:rPr>
        <w:t>исследований.</w:t>
      </w:r>
    </w:p>
    <w:p w:rsidR="004A39D1" w:rsidRPr="00F23FD1" w:rsidRDefault="004A39D1" w:rsidP="00190D1E">
      <w:pPr>
        <w:numPr>
          <w:ilvl w:val="0"/>
          <w:numId w:val="2"/>
        </w:numPr>
        <w:spacing w:after="0" w:line="360" w:lineRule="auto"/>
        <w:jc w:val="both"/>
        <w:rPr>
          <w:rFonts w:ascii="Times New Roman" w:hAnsi="Times New Roman"/>
          <w:sz w:val="28"/>
          <w:szCs w:val="24"/>
        </w:rPr>
      </w:pPr>
      <w:r w:rsidRPr="00F23FD1">
        <w:rPr>
          <w:rFonts w:ascii="Times New Roman" w:hAnsi="Times New Roman"/>
          <w:sz w:val="28"/>
          <w:szCs w:val="24"/>
        </w:rPr>
        <w:t>Подготовить лабораторную посуду, инструментарий и оборудование для анализов.</w:t>
      </w:r>
    </w:p>
    <w:p w:rsidR="004A39D1" w:rsidRPr="00F23FD1" w:rsidRDefault="004A39D1" w:rsidP="00190D1E">
      <w:pPr>
        <w:numPr>
          <w:ilvl w:val="0"/>
          <w:numId w:val="2"/>
        </w:numPr>
        <w:spacing w:after="0" w:line="360" w:lineRule="auto"/>
        <w:jc w:val="both"/>
        <w:rPr>
          <w:rFonts w:ascii="Times New Roman" w:hAnsi="Times New Roman"/>
          <w:sz w:val="28"/>
          <w:szCs w:val="24"/>
        </w:rPr>
      </w:pPr>
      <w:r w:rsidRPr="00F23FD1">
        <w:rPr>
          <w:rFonts w:ascii="Times New Roman" w:hAnsi="Times New Roman"/>
          <w:sz w:val="28"/>
          <w:szCs w:val="24"/>
        </w:rPr>
        <w:t>Приготовить растворы, реактивы, дезинфицирующие растворы.</w:t>
      </w:r>
    </w:p>
    <w:p w:rsidR="004A39D1" w:rsidRPr="00F23FD1" w:rsidRDefault="004A39D1" w:rsidP="00190D1E">
      <w:pPr>
        <w:numPr>
          <w:ilvl w:val="0"/>
          <w:numId w:val="2"/>
        </w:numPr>
        <w:spacing w:after="0" w:line="360" w:lineRule="auto"/>
        <w:jc w:val="both"/>
        <w:rPr>
          <w:rFonts w:ascii="Times New Roman" w:hAnsi="Times New Roman"/>
          <w:sz w:val="28"/>
          <w:szCs w:val="24"/>
        </w:rPr>
      </w:pPr>
      <w:r w:rsidRPr="00F23FD1">
        <w:rPr>
          <w:rFonts w:ascii="Times New Roman" w:hAnsi="Times New Roman"/>
          <w:sz w:val="28"/>
          <w:szCs w:val="24"/>
        </w:rPr>
        <w:t>Провести дезинфекцию биоматериала, отработанной посуды, стерилизацию инструментария и лабораторной посуды.</w:t>
      </w:r>
    </w:p>
    <w:p w:rsidR="004A39D1" w:rsidRPr="00F23FD1" w:rsidRDefault="004A39D1" w:rsidP="00190D1E">
      <w:pPr>
        <w:numPr>
          <w:ilvl w:val="0"/>
          <w:numId w:val="2"/>
        </w:numPr>
        <w:spacing w:after="0" w:line="360" w:lineRule="auto"/>
        <w:jc w:val="both"/>
        <w:rPr>
          <w:rFonts w:ascii="Times New Roman" w:hAnsi="Times New Roman"/>
          <w:sz w:val="28"/>
          <w:szCs w:val="24"/>
        </w:rPr>
      </w:pPr>
      <w:r w:rsidRPr="00F23FD1">
        <w:rPr>
          <w:rFonts w:ascii="Times New Roman" w:hAnsi="Times New Roman"/>
          <w:sz w:val="28"/>
          <w:szCs w:val="24"/>
        </w:rPr>
        <w:t>Провести прием, маркировку, регистрацию и хранение поступившего биоматериала.</w:t>
      </w:r>
    </w:p>
    <w:p w:rsidR="004A39D1" w:rsidRPr="00F23FD1" w:rsidRDefault="004A39D1" w:rsidP="00190D1E">
      <w:pPr>
        <w:numPr>
          <w:ilvl w:val="0"/>
          <w:numId w:val="2"/>
        </w:numPr>
        <w:spacing w:after="0" w:line="360" w:lineRule="auto"/>
        <w:jc w:val="both"/>
        <w:rPr>
          <w:rFonts w:ascii="Times New Roman" w:hAnsi="Times New Roman"/>
          <w:sz w:val="28"/>
          <w:szCs w:val="24"/>
        </w:rPr>
      </w:pPr>
      <w:r w:rsidRPr="00F23FD1">
        <w:rPr>
          <w:rFonts w:ascii="Times New Roman" w:hAnsi="Times New Roman"/>
          <w:sz w:val="28"/>
          <w:szCs w:val="24"/>
        </w:rPr>
        <w:t>Регистрировать проведенные исследования.</w:t>
      </w:r>
    </w:p>
    <w:p w:rsidR="004A39D1" w:rsidRPr="00F23FD1" w:rsidRDefault="004A39D1" w:rsidP="00190D1E">
      <w:pPr>
        <w:numPr>
          <w:ilvl w:val="0"/>
          <w:numId w:val="2"/>
        </w:numPr>
        <w:spacing w:after="0" w:line="360" w:lineRule="auto"/>
        <w:jc w:val="both"/>
        <w:rPr>
          <w:rFonts w:ascii="Times New Roman" w:hAnsi="Times New Roman"/>
          <w:sz w:val="28"/>
          <w:szCs w:val="24"/>
        </w:rPr>
      </w:pPr>
      <w:r w:rsidRPr="00F23FD1">
        <w:rPr>
          <w:rFonts w:ascii="Times New Roman" w:hAnsi="Times New Roman"/>
          <w:sz w:val="28"/>
          <w:szCs w:val="24"/>
        </w:rPr>
        <w:t>Вести учетно-отчетную документацию.</w:t>
      </w:r>
    </w:p>
    <w:p w:rsidR="004A39D1" w:rsidRPr="00F23FD1" w:rsidRDefault="004A39D1" w:rsidP="00190D1E">
      <w:pPr>
        <w:numPr>
          <w:ilvl w:val="0"/>
          <w:numId w:val="2"/>
        </w:numPr>
        <w:spacing w:after="0" w:line="360" w:lineRule="auto"/>
        <w:jc w:val="both"/>
        <w:rPr>
          <w:rFonts w:ascii="Times New Roman" w:hAnsi="Times New Roman"/>
          <w:sz w:val="28"/>
          <w:szCs w:val="24"/>
        </w:rPr>
      </w:pPr>
      <w:r w:rsidRPr="00F23FD1">
        <w:rPr>
          <w:rFonts w:ascii="Times New Roman" w:hAnsi="Times New Roman"/>
          <w:sz w:val="28"/>
          <w:szCs w:val="24"/>
        </w:rPr>
        <w:t>Пользоваться приборами в лаборатории.</w:t>
      </w:r>
    </w:p>
    <w:p w:rsidR="004A39D1" w:rsidRDefault="004A39D1" w:rsidP="00190D1E">
      <w:pPr>
        <w:numPr>
          <w:ilvl w:val="0"/>
          <w:numId w:val="2"/>
        </w:numPr>
        <w:spacing w:after="0" w:line="360" w:lineRule="auto"/>
        <w:jc w:val="both"/>
        <w:rPr>
          <w:rFonts w:ascii="Times New Roman" w:hAnsi="Times New Roman"/>
          <w:sz w:val="28"/>
          <w:szCs w:val="24"/>
        </w:rPr>
      </w:pPr>
      <w:r w:rsidRPr="00F23FD1">
        <w:rPr>
          <w:rFonts w:ascii="Times New Roman" w:hAnsi="Times New Roman"/>
          <w:sz w:val="28"/>
          <w:szCs w:val="24"/>
        </w:rPr>
        <w:t xml:space="preserve">Выполнять </w:t>
      </w:r>
      <w:r>
        <w:rPr>
          <w:rFonts w:ascii="Times New Roman" w:hAnsi="Times New Roman"/>
          <w:sz w:val="28"/>
          <w:szCs w:val="24"/>
        </w:rPr>
        <w:t xml:space="preserve"> гистологические манипуляци</w:t>
      </w:r>
      <w:r w:rsidR="00190D1E">
        <w:rPr>
          <w:rFonts w:ascii="Times New Roman" w:hAnsi="Times New Roman"/>
          <w:sz w:val="28"/>
          <w:szCs w:val="24"/>
        </w:rPr>
        <w:t>и  по соответствующим методикам</w:t>
      </w:r>
    </w:p>
    <w:p w:rsidR="00190D1E" w:rsidRPr="00190D1E" w:rsidRDefault="00190D1E" w:rsidP="00190D1E">
      <w:pPr>
        <w:spacing w:after="0" w:line="360" w:lineRule="auto"/>
        <w:ind w:left="720"/>
        <w:jc w:val="both"/>
        <w:rPr>
          <w:rFonts w:ascii="Times New Roman" w:hAnsi="Times New Roman"/>
          <w:sz w:val="28"/>
          <w:szCs w:val="24"/>
        </w:rPr>
      </w:pPr>
    </w:p>
    <w:p w:rsidR="004A39D1" w:rsidRPr="00F23FD1" w:rsidRDefault="004A39D1" w:rsidP="00190D1E">
      <w:pPr>
        <w:spacing w:after="0" w:line="360" w:lineRule="auto"/>
        <w:jc w:val="center"/>
        <w:rPr>
          <w:rFonts w:ascii="Times New Roman" w:hAnsi="Times New Roman"/>
          <w:b/>
          <w:sz w:val="28"/>
          <w:szCs w:val="24"/>
        </w:rPr>
      </w:pPr>
      <w:r w:rsidRPr="00F23FD1">
        <w:rPr>
          <w:rFonts w:ascii="Times New Roman" w:hAnsi="Times New Roman"/>
          <w:b/>
          <w:sz w:val="28"/>
          <w:szCs w:val="24"/>
        </w:rPr>
        <w:lastRenderedPageBreak/>
        <w:t>По окончании практики студент должен</w:t>
      </w:r>
    </w:p>
    <w:p w:rsidR="004A39D1" w:rsidRPr="00F23FD1" w:rsidRDefault="004A39D1" w:rsidP="00190D1E">
      <w:pPr>
        <w:spacing w:after="0" w:line="360" w:lineRule="auto"/>
        <w:jc w:val="center"/>
        <w:rPr>
          <w:rFonts w:ascii="Times New Roman" w:hAnsi="Times New Roman"/>
          <w:b/>
          <w:sz w:val="28"/>
          <w:szCs w:val="24"/>
        </w:rPr>
      </w:pPr>
      <w:r w:rsidRPr="00F23FD1">
        <w:rPr>
          <w:rFonts w:ascii="Times New Roman" w:hAnsi="Times New Roman"/>
          <w:b/>
          <w:sz w:val="28"/>
          <w:szCs w:val="24"/>
        </w:rPr>
        <w:t>представить в колледж следующие документы:</w:t>
      </w:r>
    </w:p>
    <w:p w:rsidR="004A39D1" w:rsidRPr="00F23FD1" w:rsidRDefault="004A39D1" w:rsidP="00190D1E">
      <w:pPr>
        <w:numPr>
          <w:ilvl w:val="0"/>
          <w:numId w:val="3"/>
        </w:numPr>
        <w:spacing w:after="0" w:line="360" w:lineRule="auto"/>
        <w:jc w:val="both"/>
        <w:rPr>
          <w:rFonts w:ascii="Times New Roman" w:hAnsi="Times New Roman"/>
          <w:sz w:val="28"/>
          <w:szCs w:val="24"/>
        </w:rPr>
      </w:pPr>
      <w:r w:rsidRPr="00F23FD1">
        <w:rPr>
          <w:rFonts w:ascii="Times New Roman" w:hAnsi="Times New Roman"/>
          <w:sz w:val="28"/>
          <w:szCs w:val="24"/>
        </w:rPr>
        <w:t>Дневник с оценкой за практику, заверенный подписью о</w:t>
      </w:r>
      <w:r>
        <w:rPr>
          <w:rFonts w:ascii="Times New Roman" w:hAnsi="Times New Roman"/>
          <w:sz w:val="28"/>
          <w:szCs w:val="24"/>
        </w:rPr>
        <w:t>бщего руководителя и печатью ККПАБ</w:t>
      </w:r>
      <w:r w:rsidRPr="00F23FD1">
        <w:rPr>
          <w:rFonts w:ascii="Times New Roman" w:hAnsi="Times New Roman"/>
          <w:sz w:val="28"/>
          <w:szCs w:val="24"/>
        </w:rPr>
        <w:t>.</w:t>
      </w:r>
    </w:p>
    <w:p w:rsidR="004A39D1" w:rsidRPr="00F23FD1" w:rsidRDefault="004A39D1" w:rsidP="00190D1E">
      <w:pPr>
        <w:numPr>
          <w:ilvl w:val="0"/>
          <w:numId w:val="3"/>
        </w:numPr>
        <w:spacing w:after="0" w:line="360" w:lineRule="auto"/>
        <w:jc w:val="both"/>
        <w:rPr>
          <w:rFonts w:ascii="Times New Roman" w:hAnsi="Times New Roman"/>
          <w:sz w:val="28"/>
          <w:szCs w:val="24"/>
        </w:rPr>
      </w:pPr>
      <w:r w:rsidRPr="00F23FD1">
        <w:rPr>
          <w:rFonts w:ascii="Times New Roman" w:hAnsi="Times New Roman"/>
          <w:sz w:val="28"/>
          <w:szCs w:val="24"/>
        </w:rPr>
        <w:t>Характеристику, заверенную подписью рук</w:t>
      </w:r>
      <w:r>
        <w:rPr>
          <w:rFonts w:ascii="Times New Roman" w:hAnsi="Times New Roman"/>
          <w:sz w:val="28"/>
          <w:szCs w:val="24"/>
        </w:rPr>
        <w:t>оводителя практики и печатью ККПАБ</w:t>
      </w:r>
      <w:r w:rsidRPr="00F23FD1">
        <w:rPr>
          <w:rFonts w:ascii="Times New Roman" w:hAnsi="Times New Roman"/>
          <w:sz w:val="28"/>
          <w:szCs w:val="24"/>
        </w:rPr>
        <w:t>.</w:t>
      </w:r>
    </w:p>
    <w:p w:rsidR="004A39D1" w:rsidRPr="00F23FD1" w:rsidRDefault="004A39D1" w:rsidP="00190D1E">
      <w:pPr>
        <w:numPr>
          <w:ilvl w:val="0"/>
          <w:numId w:val="3"/>
        </w:numPr>
        <w:spacing w:after="0" w:line="360" w:lineRule="auto"/>
        <w:jc w:val="both"/>
        <w:rPr>
          <w:rFonts w:ascii="Times New Roman" w:hAnsi="Times New Roman"/>
          <w:sz w:val="28"/>
          <w:szCs w:val="24"/>
        </w:rPr>
      </w:pPr>
      <w:r w:rsidRPr="00F23FD1">
        <w:rPr>
          <w:rFonts w:ascii="Times New Roman" w:hAnsi="Times New Roman"/>
          <w:sz w:val="28"/>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4A39D1" w:rsidRPr="00F23FD1" w:rsidRDefault="004A39D1" w:rsidP="00190D1E">
      <w:pPr>
        <w:numPr>
          <w:ilvl w:val="0"/>
          <w:numId w:val="3"/>
        </w:numPr>
        <w:spacing w:after="0" w:line="360" w:lineRule="auto"/>
        <w:jc w:val="both"/>
        <w:rPr>
          <w:rFonts w:ascii="Times New Roman" w:hAnsi="Times New Roman"/>
          <w:sz w:val="28"/>
          <w:szCs w:val="24"/>
        </w:rPr>
      </w:pPr>
      <w:r w:rsidRPr="00F23FD1">
        <w:rPr>
          <w:rFonts w:ascii="Times New Roman" w:hAnsi="Times New Roman"/>
          <w:sz w:val="28"/>
          <w:szCs w:val="24"/>
        </w:rPr>
        <w:t>Выполненную самостоятельную работу.</w:t>
      </w:r>
    </w:p>
    <w:p w:rsidR="00190D1E" w:rsidRDefault="004A39D1" w:rsidP="00190D1E">
      <w:pPr>
        <w:widowControl w:val="0"/>
        <w:tabs>
          <w:tab w:val="right" w:leader="underscore" w:pos="9639"/>
        </w:tabs>
        <w:spacing w:before="240" w:after="120" w:line="360" w:lineRule="auto"/>
        <w:rPr>
          <w:rFonts w:ascii="Times New Roman" w:hAnsi="Times New Roman"/>
          <w:b/>
          <w:bCs/>
          <w:sz w:val="28"/>
          <w:szCs w:val="24"/>
        </w:rPr>
      </w:pPr>
      <w:r w:rsidRPr="00F23FD1">
        <w:rPr>
          <w:rFonts w:ascii="Times New Roman" w:hAnsi="Times New Roman"/>
          <w:b/>
          <w:bCs/>
          <w:sz w:val="28"/>
          <w:szCs w:val="24"/>
        </w:rPr>
        <w:t xml:space="preserve">В результате </w:t>
      </w:r>
      <w:r w:rsidRPr="00F23FD1">
        <w:rPr>
          <w:rFonts w:ascii="Times New Roman" w:hAnsi="Times New Roman"/>
          <w:b/>
          <w:sz w:val="28"/>
          <w:szCs w:val="24"/>
        </w:rPr>
        <w:t>производственной</w:t>
      </w:r>
      <w:r w:rsidRPr="00F23FD1">
        <w:rPr>
          <w:rFonts w:ascii="Times New Roman" w:hAnsi="Times New Roman"/>
          <w:b/>
          <w:bCs/>
          <w:sz w:val="28"/>
          <w:szCs w:val="24"/>
        </w:rPr>
        <w:t xml:space="preserve"> практики </w:t>
      </w:r>
      <w:proofErr w:type="gramStart"/>
      <w:r w:rsidRPr="00F23FD1">
        <w:rPr>
          <w:rFonts w:ascii="Times New Roman" w:hAnsi="Times New Roman"/>
          <w:b/>
          <w:bCs/>
          <w:sz w:val="28"/>
          <w:szCs w:val="24"/>
        </w:rPr>
        <w:t>обучающийся</w:t>
      </w:r>
      <w:proofErr w:type="gramEnd"/>
      <w:r w:rsidRPr="00F23FD1">
        <w:rPr>
          <w:rFonts w:ascii="Times New Roman" w:hAnsi="Times New Roman"/>
          <w:b/>
          <w:bCs/>
          <w:sz w:val="28"/>
          <w:szCs w:val="24"/>
        </w:rPr>
        <w:t xml:space="preserve"> должен:</w:t>
      </w:r>
    </w:p>
    <w:p w:rsidR="004A39D1" w:rsidRPr="00190D1E" w:rsidRDefault="004A39D1" w:rsidP="00190D1E">
      <w:pPr>
        <w:widowControl w:val="0"/>
        <w:tabs>
          <w:tab w:val="right" w:leader="underscore" w:pos="9639"/>
        </w:tabs>
        <w:spacing w:before="240" w:after="120" w:line="360" w:lineRule="auto"/>
        <w:rPr>
          <w:rFonts w:ascii="Times New Roman" w:hAnsi="Times New Roman"/>
          <w:b/>
          <w:bCs/>
          <w:sz w:val="28"/>
          <w:szCs w:val="24"/>
        </w:rPr>
      </w:pPr>
      <w:r w:rsidRPr="00812AF5">
        <w:rPr>
          <w:rFonts w:ascii="Times New Roman" w:hAnsi="Times New Roman"/>
          <w:b/>
          <w:bCs/>
          <w:sz w:val="28"/>
          <w:szCs w:val="28"/>
        </w:rPr>
        <w:t>Приобрести практический опыт:</w:t>
      </w:r>
    </w:p>
    <w:p w:rsidR="004A39D1" w:rsidRDefault="004A39D1" w:rsidP="00190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360" w:lineRule="auto"/>
        <w:jc w:val="both"/>
        <w:rPr>
          <w:rFonts w:ascii="Times New Roman" w:hAnsi="Times New Roman"/>
          <w:sz w:val="28"/>
          <w:szCs w:val="28"/>
        </w:rPr>
      </w:pPr>
      <w:r w:rsidRPr="00812AF5">
        <w:rPr>
          <w:rFonts w:ascii="Times New Roman" w:hAnsi="Times New Roman"/>
          <w:sz w:val="28"/>
          <w:szCs w:val="28"/>
        </w:rPr>
        <w:t xml:space="preserve">- </w:t>
      </w:r>
      <w:r w:rsidRPr="00185014">
        <w:rPr>
          <w:rFonts w:ascii="Times New Roman" w:hAnsi="Times New Roman"/>
          <w:sz w:val="28"/>
          <w:szCs w:val="28"/>
        </w:rPr>
        <w:t>приготовления гистологических препаратов</w:t>
      </w:r>
    </w:p>
    <w:p w:rsidR="004A39D1" w:rsidRDefault="004A39D1" w:rsidP="00190D1E">
      <w:pPr>
        <w:widowControl w:val="0"/>
        <w:tabs>
          <w:tab w:val="right" w:leader="underscore" w:pos="9639"/>
        </w:tabs>
        <w:spacing w:before="10" w:after="10" w:line="360" w:lineRule="auto"/>
        <w:rPr>
          <w:rFonts w:ascii="Times New Roman" w:hAnsi="Times New Roman"/>
          <w:b/>
          <w:bCs/>
          <w:sz w:val="28"/>
          <w:szCs w:val="28"/>
        </w:rPr>
      </w:pPr>
      <w:r w:rsidRPr="00812AF5">
        <w:rPr>
          <w:rFonts w:ascii="Times New Roman" w:hAnsi="Times New Roman"/>
          <w:b/>
          <w:bCs/>
          <w:sz w:val="28"/>
          <w:szCs w:val="28"/>
        </w:rPr>
        <w:t>Освоить умения:</w:t>
      </w:r>
    </w:p>
    <w:p w:rsidR="004A39D1" w:rsidRPr="00185014" w:rsidRDefault="004A39D1" w:rsidP="00190D1E">
      <w:pPr>
        <w:spacing w:before="10" w:after="10" w:line="360" w:lineRule="auto"/>
        <w:rPr>
          <w:rFonts w:ascii="Times New Roman" w:hAnsi="Times New Roman"/>
          <w:sz w:val="28"/>
          <w:szCs w:val="28"/>
        </w:rPr>
      </w:pPr>
      <w:r w:rsidRPr="00185014">
        <w:rPr>
          <w:rFonts w:ascii="Times New Roman" w:hAnsi="Times New Roman"/>
          <w:sz w:val="28"/>
          <w:szCs w:val="28"/>
        </w:rPr>
        <w:t>- готовить материал, реактивы, лабораторную посуду и аппаратуру для гистологического исследования;</w:t>
      </w:r>
    </w:p>
    <w:p w:rsidR="004A39D1" w:rsidRPr="00185014" w:rsidRDefault="004A39D1" w:rsidP="00190D1E">
      <w:pPr>
        <w:spacing w:before="10" w:after="10" w:line="360" w:lineRule="auto"/>
        <w:rPr>
          <w:rFonts w:ascii="Times New Roman" w:hAnsi="Times New Roman"/>
          <w:sz w:val="28"/>
          <w:szCs w:val="28"/>
        </w:rPr>
      </w:pPr>
      <w:r w:rsidRPr="00185014">
        <w:rPr>
          <w:rFonts w:ascii="Times New Roman" w:hAnsi="Times New Roman"/>
          <w:sz w:val="28"/>
          <w:szCs w:val="28"/>
        </w:rPr>
        <w:t>- проводить гистологическую обработку тканей и готовить микропрепараты для исследований;</w:t>
      </w:r>
    </w:p>
    <w:p w:rsidR="004A39D1" w:rsidRPr="00185014" w:rsidRDefault="004A39D1" w:rsidP="00190D1E">
      <w:pPr>
        <w:spacing w:before="10" w:after="10" w:line="360" w:lineRule="auto"/>
        <w:rPr>
          <w:rFonts w:ascii="Times New Roman" w:hAnsi="Times New Roman"/>
          <w:sz w:val="28"/>
          <w:szCs w:val="28"/>
        </w:rPr>
      </w:pPr>
      <w:r w:rsidRPr="00185014">
        <w:rPr>
          <w:rFonts w:ascii="Times New Roman" w:hAnsi="Times New Roman"/>
          <w:sz w:val="28"/>
          <w:szCs w:val="28"/>
        </w:rPr>
        <w:t>- оценивать качество приготовленных гистологических препаратов;</w:t>
      </w:r>
    </w:p>
    <w:p w:rsidR="004A39D1" w:rsidRPr="00185014" w:rsidRDefault="004A39D1" w:rsidP="00190D1E">
      <w:pPr>
        <w:spacing w:before="10" w:after="10" w:line="360" w:lineRule="auto"/>
        <w:rPr>
          <w:rFonts w:ascii="Times New Roman" w:hAnsi="Times New Roman"/>
          <w:sz w:val="28"/>
          <w:szCs w:val="28"/>
        </w:rPr>
      </w:pPr>
      <w:r w:rsidRPr="00185014">
        <w:rPr>
          <w:rFonts w:ascii="Times New Roman" w:hAnsi="Times New Roman"/>
          <w:sz w:val="28"/>
          <w:szCs w:val="28"/>
        </w:rPr>
        <w:t>- архивировать оставшийся от исследования материал;</w:t>
      </w:r>
    </w:p>
    <w:p w:rsidR="004A39D1" w:rsidRPr="00185014" w:rsidRDefault="004A39D1" w:rsidP="00190D1E">
      <w:pPr>
        <w:spacing w:before="10" w:after="10" w:line="360" w:lineRule="auto"/>
        <w:rPr>
          <w:rFonts w:ascii="Times New Roman" w:hAnsi="Times New Roman"/>
          <w:sz w:val="28"/>
          <w:szCs w:val="28"/>
        </w:rPr>
      </w:pPr>
      <w:r w:rsidRPr="00185014">
        <w:rPr>
          <w:rFonts w:ascii="Times New Roman" w:hAnsi="Times New Roman"/>
          <w:sz w:val="28"/>
          <w:szCs w:val="28"/>
        </w:rPr>
        <w:t>- оформлять учетно-отчетную документацию;</w:t>
      </w:r>
    </w:p>
    <w:p w:rsidR="004A39D1" w:rsidRPr="00185014" w:rsidRDefault="004A39D1" w:rsidP="00190D1E">
      <w:pPr>
        <w:spacing w:before="10" w:after="10" w:line="360" w:lineRule="auto"/>
        <w:rPr>
          <w:rFonts w:ascii="Times New Roman" w:hAnsi="Times New Roman"/>
          <w:sz w:val="28"/>
          <w:szCs w:val="28"/>
        </w:rPr>
      </w:pPr>
      <w:r w:rsidRPr="00185014">
        <w:rPr>
          <w:rFonts w:ascii="Times New Roman" w:hAnsi="Times New Roman"/>
          <w:sz w:val="28"/>
          <w:szCs w:val="28"/>
        </w:rPr>
        <w:t>- проводить утилизацию отработанного материала, дезинфекцию и стерилизацию использованной лабораторной посуды, инструментария, средств защиты.</w:t>
      </w:r>
    </w:p>
    <w:p w:rsidR="004A39D1" w:rsidRPr="00812AF5" w:rsidRDefault="004A39D1" w:rsidP="00190D1E">
      <w:pPr>
        <w:widowControl w:val="0"/>
        <w:tabs>
          <w:tab w:val="right" w:leader="underscore" w:pos="9639"/>
        </w:tabs>
        <w:spacing w:before="10" w:after="10" w:line="360" w:lineRule="auto"/>
        <w:rPr>
          <w:rFonts w:ascii="Times New Roman" w:hAnsi="Times New Roman"/>
          <w:b/>
          <w:bCs/>
          <w:sz w:val="28"/>
          <w:szCs w:val="28"/>
        </w:rPr>
      </w:pPr>
      <w:r w:rsidRPr="00812AF5">
        <w:rPr>
          <w:rFonts w:ascii="Times New Roman" w:hAnsi="Times New Roman"/>
          <w:b/>
          <w:bCs/>
          <w:sz w:val="28"/>
          <w:szCs w:val="28"/>
        </w:rPr>
        <w:t>Знать:</w:t>
      </w:r>
    </w:p>
    <w:p w:rsidR="004A39D1" w:rsidRPr="00812E02" w:rsidRDefault="004A39D1" w:rsidP="00190D1E">
      <w:pPr>
        <w:spacing w:before="10" w:after="10" w:line="360" w:lineRule="auto"/>
        <w:rPr>
          <w:rFonts w:ascii="Times New Roman" w:hAnsi="Times New Roman"/>
          <w:sz w:val="28"/>
          <w:szCs w:val="28"/>
        </w:rPr>
      </w:pPr>
      <w:r w:rsidRPr="00812E02">
        <w:rPr>
          <w:rFonts w:ascii="Times New Roman" w:hAnsi="Times New Roman"/>
          <w:sz w:val="28"/>
          <w:szCs w:val="28"/>
        </w:rPr>
        <w:t>- задачи, структуру, оборудование, правила работы и техники безопасности в патогистологической лаборатории;</w:t>
      </w:r>
    </w:p>
    <w:p w:rsidR="004A39D1" w:rsidRPr="00812E02" w:rsidRDefault="004A39D1" w:rsidP="00190D1E">
      <w:pPr>
        <w:spacing w:before="10" w:after="10" w:line="360" w:lineRule="auto"/>
        <w:rPr>
          <w:rFonts w:ascii="Times New Roman" w:hAnsi="Times New Roman"/>
          <w:sz w:val="28"/>
          <w:szCs w:val="28"/>
        </w:rPr>
      </w:pPr>
      <w:r w:rsidRPr="00812E02">
        <w:rPr>
          <w:rFonts w:ascii="Times New Roman" w:hAnsi="Times New Roman"/>
          <w:sz w:val="28"/>
          <w:szCs w:val="28"/>
        </w:rPr>
        <w:lastRenderedPageBreak/>
        <w:t>- правила взятия, обработки и архивирования материала для гистологического исследования;</w:t>
      </w:r>
    </w:p>
    <w:p w:rsidR="004A39D1" w:rsidRPr="00812E02" w:rsidRDefault="004A39D1" w:rsidP="00190D1E">
      <w:pPr>
        <w:spacing w:before="10" w:after="10" w:line="360" w:lineRule="auto"/>
        <w:rPr>
          <w:rFonts w:ascii="Times New Roman" w:hAnsi="Times New Roman"/>
          <w:sz w:val="28"/>
          <w:szCs w:val="28"/>
        </w:rPr>
      </w:pPr>
      <w:r w:rsidRPr="00812E02">
        <w:rPr>
          <w:rFonts w:ascii="Times New Roman" w:hAnsi="Times New Roman"/>
          <w:sz w:val="28"/>
          <w:szCs w:val="28"/>
        </w:rPr>
        <w:t>- критерии качества гистологических препаратов;</w:t>
      </w:r>
    </w:p>
    <w:p w:rsidR="00190D1E" w:rsidRDefault="004A39D1" w:rsidP="00190D1E">
      <w:pPr>
        <w:spacing w:before="10" w:after="10" w:line="360" w:lineRule="auto"/>
        <w:rPr>
          <w:rFonts w:ascii="Times New Roman" w:hAnsi="Times New Roman"/>
          <w:b/>
          <w:bCs/>
          <w:sz w:val="24"/>
          <w:szCs w:val="24"/>
        </w:rPr>
      </w:pPr>
      <w:r w:rsidRPr="00812E02">
        <w:rPr>
          <w:rFonts w:ascii="Times New Roman" w:hAnsi="Times New Roman"/>
          <w:sz w:val="28"/>
          <w:szCs w:val="28"/>
        </w:rPr>
        <w:t>- морфофункциональную характеристику органов и тканей человека.</w:t>
      </w:r>
    </w:p>
    <w:p w:rsidR="00190D1E" w:rsidRDefault="00190D1E" w:rsidP="00190D1E">
      <w:pPr>
        <w:spacing w:before="10" w:after="10" w:line="360" w:lineRule="auto"/>
        <w:rPr>
          <w:rFonts w:ascii="Times New Roman" w:hAnsi="Times New Roman"/>
          <w:sz w:val="24"/>
          <w:szCs w:val="24"/>
        </w:rPr>
      </w:pPr>
    </w:p>
    <w:p w:rsidR="004A39D1" w:rsidRPr="00D21D2C" w:rsidRDefault="004A39D1" w:rsidP="00190D1E">
      <w:pPr>
        <w:spacing w:before="10" w:after="10" w:line="360" w:lineRule="auto"/>
        <w:rPr>
          <w:rFonts w:ascii="Times New Roman" w:hAnsi="Times New Roman"/>
          <w:sz w:val="28"/>
          <w:szCs w:val="28"/>
        </w:rPr>
      </w:pPr>
      <w:r w:rsidRPr="00190D1E">
        <w:rPr>
          <w:rFonts w:ascii="Times New Roman" w:hAnsi="Times New Roman"/>
          <w:sz w:val="24"/>
          <w:szCs w:val="24"/>
        </w:rPr>
        <w:br w:type="page"/>
      </w:r>
      <w:r w:rsidR="00E30AA1">
        <w:rPr>
          <w:rFonts w:ascii="Times New Roman" w:hAnsi="Times New Roman"/>
          <w:b/>
          <w:bCs/>
          <w:sz w:val="24"/>
          <w:szCs w:val="24"/>
        </w:rPr>
        <w:lastRenderedPageBreak/>
        <w:t xml:space="preserve">                                                        </w:t>
      </w:r>
      <w:r w:rsidRPr="00F23FD1">
        <w:rPr>
          <w:rFonts w:ascii="Times New Roman" w:hAnsi="Times New Roman"/>
          <w:b/>
          <w:sz w:val="28"/>
          <w:szCs w:val="28"/>
        </w:rPr>
        <w:t>Тематический план</w:t>
      </w:r>
    </w:p>
    <w:p w:rsidR="004A39D1" w:rsidRDefault="004A39D1" w:rsidP="004A39D1">
      <w:pPr>
        <w:spacing w:after="0"/>
        <w:jc w:val="center"/>
        <w:rPr>
          <w:rFonts w:ascii="Times New Roman" w:hAnsi="Times New Roman"/>
          <w:b/>
          <w:sz w:val="28"/>
          <w:szCs w:val="28"/>
        </w:rPr>
      </w:pPr>
      <w:r w:rsidRPr="00F23FD1">
        <w:rPr>
          <w:rFonts w:ascii="Times New Roman" w:hAnsi="Times New Roman"/>
          <w:b/>
          <w:sz w:val="28"/>
          <w:szCs w:val="28"/>
        </w:rPr>
        <w:t>4/6 семестр</w:t>
      </w:r>
    </w:p>
    <w:tbl>
      <w:tblPr>
        <w:tblW w:w="51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3184"/>
        <w:gridCol w:w="4704"/>
        <w:gridCol w:w="1262"/>
      </w:tblGrid>
      <w:tr w:rsidR="004A39D1" w:rsidRPr="00E60E9A" w:rsidTr="00E30AA1">
        <w:trPr>
          <w:trHeight w:val="476"/>
        </w:trPr>
        <w:tc>
          <w:tcPr>
            <w:tcW w:w="316" w:type="pct"/>
            <w:vMerge w:val="restart"/>
            <w:vAlign w:val="center"/>
          </w:tcPr>
          <w:p w:rsidR="004A39D1" w:rsidRPr="00E60E9A" w:rsidRDefault="004A39D1" w:rsidP="00E30AA1">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w:t>
            </w:r>
          </w:p>
        </w:tc>
        <w:tc>
          <w:tcPr>
            <w:tcW w:w="4037" w:type="pct"/>
            <w:gridSpan w:val="2"/>
            <w:vMerge w:val="restart"/>
            <w:vAlign w:val="center"/>
          </w:tcPr>
          <w:p w:rsidR="004A39D1" w:rsidRPr="00E60E9A" w:rsidRDefault="004A39D1" w:rsidP="00E30AA1">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Наименование разделов и тем практики</w:t>
            </w:r>
          </w:p>
        </w:tc>
        <w:tc>
          <w:tcPr>
            <w:tcW w:w="646" w:type="pct"/>
            <w:vMerge w:val="restart"/>
            <w:vAlign w:val="center"/>
          </w:tcPr>
          <w:p w:rsidR="004A39D1" w:rsidRPr="00E60E9A" w:rsidRDefault="004A39D1" w:rsidP="00E30AA1">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Всего часов</w:t>
            </w:r>
          </w:p>
        </w:tc>
      </w:tr>
      <w:tr w:rsidR="004A39D1" w:rsidRPr="00E60E9A" w:rsidTr="00E30AA1">
        <w:trPr>
          <w:trHeight w:val="757"/>
        </w:trPr>
        <w:tc>
          <w:tcPr>
            <w:tcW w:w="316" w:type="pct"/>
            <w:vMerge/>
            <w:vAlign w:val="center"/>
          </w:tcPr>
          <w:p w:rsidR="004A39D1" w:rsidRPr="00E60E9A" w:rsidRDefault="004A39D1" w:rsidP="00E30AA1">
            <w:pPr>
              <w:widowControl w:val="0"/>
              <w:spacing w:before="10" w:after="10" w:line="240" w:lineRule="auto"/>
              <w:rPr>
                <w:rFonts w:ascii="Times New Roman" w:hAnsi="Times New Roman"/>
                <w:b/>
                <w:bCs/>
                <w:sz w:val="24"/>
                <w:szCs w:val="24"/>
              </w:rPr>
            </w:pPr>
          </w:p>
        </w:tc>
        <w:tc>
          <w:tcPr>
            <w:tcW w:w="4037" w:type="pct"/>
            <w:gridSpan w:val="2"/>
            <w:vMerge/>
            <w:vAlign w:val="center"/>
          </w:tcPr>
          <w:p w:rsidR="004A39D1" w:rsidRPr="00E60E9A" w:rsidRDefault="004A39D1" w:rsidP="00E30AA1">
            <w:pPr>
              <w:widowControl w:val="0"/>
              <w:spacing w:before="10" w:after="10" w:line="240" w:lineRule="auto"/>
              <w:rPr>
                <w:rFonts w:ascii="Times New Roman" w:hAnsi="Times New Roman"/>
                <w:b/>
                <w:bCs/>
                <w:sz w:val="24"/>
                <w:szCs w:val="24"/>
              </w:rPr>
            </w:pPr>
          </w:p>
        </w:tc>
        <w:tc>
          <w:tcPr>
            <w:tcW w:w="646" w:type="pct"/>
            <w:vMerge/>
            <w:vAlign w:val="center"/>
          </w:tcPr>
          <w:p w:rsidR="004A39D1" w:rsidRPr="00E60E9A" w:rsidRDefault="004A39D1" w:rsidP="00E30AA1">
            <w:pPr>
              <w:widowControl w:val="0"/>
              <w:tabs>
                <w:tab w:val="right" w:leader="underscore" w:pos="9639"/>
              </w:tabs>
              <w:spacing w:before="10" w:after="10" w:line="240" w:lineRule="auto"/>
              <w:jc w:val="center"/>
              <w:rPr>
                <w:rFonts w:ascii="Times New Roman" w:hAnsi="Times New Roman"/>
                <w:b/>
                <w:bCs/>
                <w:sz w:val="24"/>
                <w:szCs w:val="24"/>
              </w:rPr>
            </w:pPr>
          </w:p>
        </w:tc>
      </w:tr>
      <w:tr w:rsidR="004A39D1" w:rsidRPr="00E60E9A" w:rsidTr="00E30AA1">
        <w:trPr>
          <w:trHeight w:val="342"/>
        </w:trPr>
        <w:tc>
          <w:tcPr>
            <w:tcW w:w="316" w:type="pct"/>
            <w:vMerge/>
            <w:vAlign w:val="center"/>
          </w:tcPr>
          <w:p w:rsidR="004A39D1" w:rsidRPr="00E60E9A" w:rsidRDefault="004A39D1" w:rsidP="00E30AA1">
            <w:pPr>
              <w:widowControl w:val="0"/>
              <w:spacing w:before="10" w:after="10" w:line="240" w:lineRule="auto"/>
              <w:rPr>
                <w:rFonts w:ascii="Times New Roman" w:hAnsi="Times New Roman"/>
                <w:b/>
                <w:bCs/>
                <w:sz w:val="24"/>
                <w:szCs w:val="24"/>
              </w:rPr>
            </w:pPr>
          </w:p>
        </w:tc>
        <w:tc>
          <w:tcPr>
            <w:tcW w:w="4037" w:type="pct"/>
            <w:gridSpan w:val="2"/>
            <w:vMerge/>
            <w:vAlign w:val="center"/>
          </w:tcPr>
          <w:p w:rsidR="004A39D1" w:rsidRPr="00E60E9A" w:rsidRDefault="004A39D1" w:rsidP="00E30AA1">
            <w:pPr>
              <w:widowControl w:val="0"/>
              <w:spacing w:before="10" w:after="10" w:line="240" w:lineRule="auto"/>
              <w:rPr>
                <w:rFonts w:ascii="Times New Roman" w:hAnsi="Times New Roman"/>
                <w:b/>
                <w:bCs/>
                <w:sz w:val="24"/>
                <w:szCs w:val="24"/>
              </w:rPr>
            </w:pPr>
          </w:p>
        </w:tc>
        <w:tc>
          <w:tcPr>
            <w:tcW w:w="646" w:type="pct"/>
            <w:vMerge/>
            <w:vAlign w:val="center"/>
          </w:tcPr>
          <w:p w:rsidR="004A39D1" w:rsidRPr="00E60E9A" w:rsidRDefault="004A39D1" w:rsidP="00E30AA1">
            <w:pPr>
              <w:widowControl w:val="0"/>
              <w:tabs>
                <w:tab w:val="right" w:leader="underscore" w:pos="9639"/>
              </w:tabs>
              <w:spacing w:before="10" w:after="10" w:line="240" w:lineRule="auto"/>
              <w:jc w:val="center"/>
              <w:rPr>
                <w:rFonts w:ascii="Times New Roman" w:hAnsi="Times New Roman"/>
                <w:b/>
                <w:bCs/>
                <w:sz w:val="24"/>
                <w:szCs w:val="24"/>
              </w:rPr>
            </w:pPr>
          </w:p>
        </w:tc>
      </w:tr>
      <w:tr w:rsidR="004A39D1" w:rsidRPr="00E60E9A" w:rsidTr="00E30AA1">
        <w:trPr>
          <w:trHeight w:val="340"/>
        </w:trPr>
        <w:tc>
          <w:tcPr>
            <w:tcW w:w="4354" w:type="pct"/>
            <w:gridSpan w:val="3"/>
            <w:tcBorders>
              <w:bottom w:val="single" w:sz="4" w:space="0" w:color="auto"/>
              <w:right w:val="single" w:sz="6" w:space="0" w:color="auto"/>
            </w:tcBorders>
            <w:vAlign w:val="center"/>
          </w:tcPr>
          <w:p w:rsidR="004A39D1" w:rsidRPr="00E60E9A" w:rsidRDefault="004A39D1" w:rsidP="00E30AA1">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
                <w:bCs/>
                <w:sz w:val="24"/>
                <w:szCs w:val="24"/>
              </w:rPr>
              <w:t>4/6 семестр</w:t>
            </w:r>
          </w:p>
        </w:tc>
        <w:tc>
          <w:tcPr>
            <w:tcW w:w="646" w:type="pct"/>
            <w:tcBorders>
              <w:left w:val="single" w:sz="6" w:space="0" w:color="auto"/>
              <w:bottom w:val="single" w:sz="4" w:space="0" w:color="auto"/>
            </w:tcBorders>
            <w:vAlign w:val="center"/>
          </w:tcPr>
          <w:p w:rsidR="004A39D1" w:rsidRPr="00E60E9A" w:rsidRDefault="004A39D1" w:rsidP="00E30AA1">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108</w:t>
            </w:r>
          </w:p>
        </w:tc>
      </w:tr>
      <w:tr w:rsidR="004A39D1" w:rsidRPr="00E60E9A" w:rsidTr="00E30AA1">
        <w:trPr>
          <w:trHeight w:val="340"/>
        </w:trPr>
        <w:tc>
          <w:tcPr>
            <w:tcW w:w="316" w:type="pct"/>
            <w:tcBorders>
              <w:bottom w:val="single" w:sz="4" w:space="0" w:color="auto"/>
            </w:tcBorders>
            <w:vAlign w:val="center"/>
          </w:tcPr>
          <w:p w:rsidR="004A39D1" w:rsidRPr="00E60E9A" w:rsidRDefault="004A39D1" w:rsidP="00E30AA1">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1</w:t>
            </w:r>
          </w:p>
        </w:tc>
        <w:tc>
          <w:tcPr>
            <w:tcW w:w="4037" w:type="pct"/>
            <w:gridSpan w:val="2"/>
            <w:tcBorders>
              <w:bottom w:val="single" w:sz="4" w:space="0" w:color="auto"/>
            </w:tcBorders>
          </w:tcPr>
          <w:p w:rsidR="004A39D1" w:rsidRPr="00E60E9A" w:rsidRDefault="004A39D1" w:rsidP="00E30AA1">
            <w:pPr>
              <w:spacing w:before="10" w:after="10" w:line="240" w:lineRule="auto"/>
              <w:rPr>
                <w:rFonts w:ascii="Times New Roman" w:hAnsi="Times New Roman"/>
                <w:b/>
                <w:sz w:val="24"/>
                <w:szCs w:val="24"/>
              </w:rPr>
            </w:pPr>
            <w:r w:rsidRPr="00E60E9A">
              <w:rPr>
                <w:rFonts w:ascii="Times New Roman" w:hAnsi="Times New Roman"/>
                <w:b/>
                <w:bCs/>
                <w:sz w:val="24"/>
                <w:szCs w:val="24"/>
              </w:rPr>
              <w:t>Ознак</w:t>
            </w:r>
            <w:r>
              <w:rPr>
                <w:rFonts w:ascii="Times New Roman" w:hAnsi="Times New Roman"/>
                <w:b/>
                <w:bCs/>
                <w:sz w:val="24"/>
                <w:szCs w:val="24"/>
              </w:rPr>
              <w:t xml:space="preserve">омление с правилами работы </w:t>
            </w:r>
            <w:r w:rsidRPr="00FF3D58">
              <w:rPr>
                <w:rFonts w:ascii="Times New Roman" w:hAnsi="Times New Roman"/>
                <w:b/>
                <w:bCs/>
                <w:sz w:val="24"/>
                <w:szCs w:val="24"/>
              </w:rPr>
              <w:t xml:space="preserve">в </w:t>
            </w:r>
            <w:r w:rsidRPr="00FF3D58">
              <w:rPr>
                <w:rFonts w:ascii="Times New Roman" w:hAnsi="Times New Roman"/>
                <w:b/>
                <w:sz w:val="24"/>
                <w:szCs w:val="24"/>
              </w:rPr>
              <w:t>ККПАБ:</w:t>
            </w:r>
            <w:r w:rsidRPr="00E60E9A">
              <w:rPr>
                <w:rFonts w:ascii="Times New Roman" w:hAnsi="Times New Roman"/>
                <w:b/>
                <w:sz w:val="24"/>
                <w:szCs w:val="24"/>
              </w:rPr>
              <w:t xml:space="preserve"> </w:t>
            </w:r>
          </w:p>
          <w:p w:rsidR="004A39D1" w:rsidRPr="00E60E9A" w:rsidRDefault="004A39D1" w:rsidP="00E30AA1">
            <w:pPr>
              <w:spacing w:before="10" w:after="10" w:line="240" w:lineRule="auto"/>
              <w:rPr>
                <w:rFonts w:ascii="Times New Roman" w:hAnsi="Times New Roman"/>
                <w:sz w:val="24"/>
                <w:szCs w:val="24"/>
              </w:rPr>
            </w:pPr>
            <w:r w:rsidRPr="00E60E9A">
              <w:rPr>
                <w:rFonts w:ascii="Times New Roman" w:hAnsi="Times New Roman"/>
                <w:sz w:val="24"/>
                <w:szCs w:val="24"/>
              </w:rPr>
              <w:t>- изучение нормативных документов, регламентирующих санитарно-</w:t>
            </w:r>
            <w:r>
              <w:rPr>
                <w:rFonts w:ascii="Times New Roman" w:hAnsi="Times New Roman"/>
                <w:sz w:val="24"/>
                <w:szCs w:val="24"/>
              </w:rPr>
              <w:t>противоэпидемический режим в ККПАБ.</w:t>
            </w:r>
          </w:p>
          <w:p w:rsidR="004A39D1" w:rsidRPr="00E60E9A" w:rsidRDefault="004A39D1" w:rsidP="00E30AA1">
            <w:pPr>
              <w:spacing w:before="10" w:after="10" w:line="240" w:lineRule="auto"/>
              <w:rPr>
                <w:rFonts w:ascii="Times New Roman" w:hAnsi="Times New Roman"/>
                <w:sz w:val="24"/>
                <w:szCs w:val="24"/>
              </w:rPr>
            </w:pPr>
            <w:r w:rsidRPr="00E60E9A">
              <w:rPr>
                <w:rFonts w:ascii="Times New Roman" w:hAnsi="Times New Roman"/>
                <w:sz w:val="24"/>
                <w:szCs w:val="24"/>
              </w:rPr>
              <w:t>- ознакомление с правилами работы в гистологических  лабораториях.</w:t>
            </w:r>
          </w:p>
        </w:tc>
        <w:tc>
          <w:tcPr>
            <w:tcW w:w="646" w:type="pct"/>
            <w:tcBorders>
              <w:bottom w:val="single" w:sz="4" w:space="0" w:color="auto"/>
            </w:tcBorders>
            <w:vAlign w:val="center"/>
          </w:tcPr>
          <w:p w:rsidR="004A39D1" w:rsidRPr="00E60E9A" w:rsidRDefault="004A39D1" w:rsidP="00E30AA1">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r>
      <w:tr w:rsidR="004A39D1" w:rsidRPr="00E60E9A" w:rsidTr="00E30AA1">
        <w:trPr>
          <w:trHeight w:val="340"/>
        </w:trPr>
        <w:tc>
          <w:tcPr>
            <w:tcW w:w="316" w:type="pct"/>
            <w:shd w:val="clear" w:color="auto" w:fill="auto"/>
            <w:vAlign w:val="center"/>
          </w:tcPr>
          <w:p w:rsidR="004A39D1" w:rsidRPr="00E60E9A" w:rsidRDefault="004A39D1" w:rsidP="00E30AA1">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2</w:t>
            </w:r>
          </w:p>
        </w:tc>
        <w:tc>
          <w:tcPr>
            <w:tcW w:w="4037" w:type="pct"/>
            <w:gridSpan w:val="2"/>
            <w:shd w:val="clear" w:color="auto" w:fill="auto"/>
          </w:tcPr>
          <w:p w:rsidR="004A39D1" w:rsidRPr="00E60E9A" w:rsidRDefault="004A39D1" w:rsidP="00E30AA1">
            <w:pPr>
              <w:spacing w:before="10" w:after="10" w:line="240" w:lineRule="auto"/>
              <w:rPr>
                <w:rFonts w:ascii="Times New Roman" w:hAnsi="Times New Roman"/>
                <w:b/>
                <w:sz w:val="24"/>
                <w:szCs w:val="24"/>
              </w:rPr>
            </w:pPr>
            <w:r w:rsidRPr="00E60E9A">
              <w:rPr>
                <w:rFonts w:ascii="Times New Roman" w:hAnsi="Times New Roman"/>
                <w:b/>
                <w:sz w:val="24"/>
                <w:szCs w:val="24"/>
              </w:rPr>
              <w:t xml:space="preserve">Подготовка материала к гистологическим  исследованиям: </w:t>
            </w:r>
          </w:p>
          <w:p w:rsidR="004A39D1" w:rsidRPr="00E60E9A" w:rsidRDefault="004A39D1" w:rsidP="00E30AA1">
            <w:pPr>
              <w:spacing w:before="10" w:after="10" w:line="240" w:lineRule="auto"/>
              <w:rPr>
                <w:rFonts w:ascii="Times New Roman" w:hAnsi="Times New Roman"/>
                <w:sz w:val="24"/>
                <w:szCs w:val="24"/>
              </w:rPr>
            </w:pPr>
            <w:r w:rsidRPr="00E60E9A">
              <w:rPr>
                <w:rFonts w:ascii="Times New Roman" w:hAnsi="Times New Roman"/>
                <w:sz w:val="24"/>
                <w:szCs w:val="24"/>
              </w:rPr>
              <w:t>- прием, маркировка, регистрация биоматериала.</w:t>
            </w:r>
          </w:p>
          <w:p w:rsidR="004A39D1" w:rsidRPr="00E60E9A" w:rsidRDefault="004A39D1" w:rsidP="00E30AA1">
            <w:pPr>
              <w:spacing w:before="10" w:after="10" w:line="240" w:lineRule="auto"/>
              <w:rPr>
                <w:rFonts w:ascii="Times New Roman" w:hAnsi="Times New Roman"/>
                <w:sz w:val="24"/>
                <w:szCs w:val="24"/>
              </w:rPr>
            </w:pPr>
            <w:r w:rsidRPr="00E60E9A">
              <w:rPr>
                <w:rFonts w:ascii="Times New Roman" w:hAnsi="Times New Roman"/>
                <w:sz w:val="24"/>
                <w:szCs w:val="24"/>
              </w:rPr>
              <w:t xml:space="preserve">- устройство микроскопов и техника </w:t>
            </w:r>
            <w:proofErr w:type="spellStart"/>
            <w:r w:rsidRPr="00E60E9A">
              <w:rPr>
                <w:rFonts w:ascii="Times New Roman" w:hAnsi="Times New Roman"/>
                <w:sz w:val="24"/>
                <w:szCs w:val="24"/>
              </w:rPr>
              <w:t>микроскопирования</w:t>
            </w:r>
            <w:proofErr w:type="spellEnd"/>
            <w:r w:rsidRPr="00E60E9A">
              <w:rPr>
                <w:rFonts w:ascii="Times New Roman" w:hAnsi="Times New Roman"/>
                <w:sz w:val="24"/>
                <w:szCs w:val="24"/>
              </w:rPr>
              <w:t>.</w:t>
            </w:r>
          </w:p>
          <w:p w:rsidR="004A39D1" w:rsidRPr="00E60E9A" w:rsidRDefault="004A39D1" w:rsidP="00E30AA1">
            <w:pPr>
              <w:spacing w:before="10" w:after="10" w:line="240" w:lineRule="auto"/>
              <w:rPr>
                <w:rFonts w:ascii="Times New Roman" w:hAnsi="Times New Roman"/>
                <w:sz w:val="24"/>
                <w:szCs w:val="24"/>
              </w:rPr>
            </w:pPr>
            <w:r w:rsidRPr="00E60E9A">
              <w:rPr>
                <w:rFonts w:ascii="Times New Roman" w:hAnsi="Times New Roman"/>
                <w:sz w:val="24"/>
                <w:szCs w:val="24"/>
              </w:rPr>
              <w:t>-устройство</w:t>
            </w:r>
            <w:r w:rsidRPr="00E60E9A">
              <w:rPr>
                <w:rStyle w:val="80"/>
                <w:b w:val="0"/>
                <w:bCs/>
                <w:i/>
                <w:iCs/>
                <w:color w:val="000000"/>
              </w:rPr>
              <w:t xml:space="preserve"> </w:t>
            </w:r>
            <w:r w:rsidRPr="00E60E9A">
              <w:rPr>
                <w:rStyle w:val="80"/>
                <w:b w:val="0"/>
                <w:bCs/>
                <w:iCs/>
                <w:color w:val="000000"/>
              </w:rPr>
              <w:t xml:space="preserve">санного микротома и </w:t>
            </w:r>
            <w:proofErr w:type="spellStart"/>
            <w:r w:rsidRPr="00E60E9A">
              <w:rPr>
                <w:rStyle w:val="80"/>
                <w:b w:val="0"/>
                <w:bCs/>
                <w:iCs/>
                <w:color w:val="000000"/>
              </w:rPr>
              <w:t>микротомных</w:t>
            </w:r>
            <w:proofErr w:type="spellEnd"/>
            <w:r w:rsidRPr="00E60E9A">
              <w:rPr>
                <w:rStyle w:val="80"/>
                <w:b w:val="0"/>
                <w:bCs/>
                <w:iCs/>
                <w:color w:val="000000"/>
              </w:rPr>
              <w:t xml:space="preserve"> ножей.</w:t>
            </w:r>
          </w:p>
        </w:tc>
        <w:tc>
          <w:tcPr>
            <w:tcW w:w="646" w:type="pct"/>
            <w:shd w:val="clear" w:color="auto" w:fill="auto"/>
            <w:vAlign w:val="center"/>
          </w:tcPr>
          <w:p w:rsidR="004A39D1" w:rsidRPr="00E60E9A" w:rsidRDefault="004A39D1" w:rsidP="00E30AA1">
            <w:pPr>
              <w:widowControl w:val="0"/>
              <w:tabs>
                <w:tab w:val="right" w:leader="underscore" w:pos="9639"/>
              </w:tabs>
              <w:spacing w:before="10" w:after="10" w:line="240" w:lineRule="auto"/>
              <w:jc w:val="center"/>
              <w:rPr>
                <w:rFonts w:ascii="Times New Roman" w:hAnsi="Times New Roman"/>
                <w:bCs/>
                <w:sz w:val="24"/>
                <w:szCs w:val="24"/>
              </w:rPr>
            </w:pPr>
            <w:r>
              <w:rPr>
                <w:rFonts w:ascii="Times New Roman" w:hAnsi="Times New Roman"/>
                <w:bCs/>
                <w:sz w:val="24"/>
                <w:szCs w:val="24"/>
              </w:rPr>
              <w:t>12</w:t>
            </w:r>
          </w:p>
        </w:tc>
      </w:tr>
      <w:tr w:rsidR="004A39D1" w:rsidRPr="00E60E9A" w:rsidTr="00E30AA1">
        <w:trPr>
          <w:trHeight w:val="340"/>
        </w:trPr>
        <w:tc>
          <w:tcPr>
            <w:tcW w:w="316" w:type="pct"/>
            <w:shd w:val="clear" w:color="auto" w:fill="auto"/>
            <w:vAlign w:val="center"/>
          </w:tcPr>
          <w:p w:rsidR="004A39D1" w:rsidRPr="00E60E9A" w:rsidRDefault="004A39D1" w:rsidP="00E30AA1">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3</w:t>
            </w:r>
          </w:p>
        </w:tc>
        <w:tc>
          <w:tcPr>
            <w:tcW w:w="4037" w:type="pct"/>
            <w:gridSpan w:val="2"/>
            <w:shd w:val="clear" w:color="auto" w:fill="auto"/>
          </w:tcPr>
          <w:p w:rsidR="004A39D1" w:rsidRPr="00E60E9A" w:rsidRDefault="004A39D1" w:rsidP="00E30AA1">
            <w:pPr>
              <w:spacing w:before="10" w:after="10" w:line="240" w:lineRule="auto"/>
              <w:rPr>
                <w:rFonts w:ascii="Times New Roman" w:hAnsi="Times New Roman"/>
                <w:b/>
                <w:sz w:val="24"/>
                <w:szCs w:val="24"/>
              </w:rPr>
            </w:pPr>
            <w:r w:rsidRPr="00E60E9A">
              <w:rPr>
                <w:rFonts w:ascii="Times New Roman" w:hAnsi="Times New Roman"/>
                <w:b/>
                <w:sz w:val="24"/>
                <w:szCs w:val="24"/>
              </w:rPr>
              <w:t>Организация рабочего места:</w:t>
            </w:r>
          </w:p>
          <w:p w:rsidR="004A39D1" w:rsidRPr="00E60E9A" w:rsidRDefault="004A39D1" w:rsidP="00E30AA1">
            <w:pPr>
              <w:spacing w:before="10" w:after="10" w:line="240" w:lineRule="auto"/>
              <w:rPr>
                <w:rFonts w:ascii="Times New Roman" w:hAnsi="Times New Roman"/>
                <w:sz w:val="24"/>
                <w:szCs w:val="24"/>
              </w:rPr>
            </w:pPr>
            <w:r w:rsidRPr="00E60E9A">
              <w:rPr>
                <w:rFonts w:ascii="Times New Roman" w:hAnsi="Times New Roman"/>
                <w:sz w:val="24"/>
                <w:szCs w:val="24"/>
              </w:rPr>
              <w:t>- приготовление реактивов, подготовка оборудования, посуды для исследования</w:t>
            </w:r>
          </w:p>
        </w:tc>
        <w:tc>
          <w:tcPr>
            <w:tcW w:w="646" w:type="pct"/>
            <w:shd w:val="clear" w:color="auto" w:fill="auto"/>
            <w:vAlign w:val="center"/>
          </w:tcPr>
          <w:p w:rsidR="004A39D1" w:rsidRPr="00E60E9A" w:rsidRDefault="004A39D1" w:rsidP="00E30AA1">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r>
      <w:tr w:rsidR="004A39D1" w:rsidRPr="00E60E9A" w:rsidTr="00E30AA1">
        <w:trPr>
          <w:trHeight w:val="340"/>
        </w:trPr>
        <w:tc>
          <w:tcPr>
            <w:tcW w:w="316" w:type="pct"/>
            <w:shd w:val="clear" w:color="auto" w:fill="auto"/>
            <w:vAlign w:val="center"/>
          </w:tcPr>
          <w:p w:rsidR="004A39D1" w:rsidRPr="00E60E9A" w:rsidRDefault="004A39D1" w:rsidP="00E30AA1">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4</w:t>
            </w:r>
          </w:p>
        </w:tc>
        <w:tc>
          <w:tcPr>
            <w:tcW w:w="4037" w:type="pct"/>
            <w:gridSpan w:val="2"/>
            <w:shd w:val="clear" w:color="auto" w:fill="auto"/>
          </w:tcPr>
          <w:p w:rsidR="004A39D1" w:rsidRPr="00E60E9A" w:rsidRDefault="004A39D1" w:rsidP="00E30AA1">
            <w:pPr>
              <w:spacing w:before="10" w:after="10" w:line="240" w:lineRule="auto"/>
              <w:rPr>
                <w:rFonts w:ascii="Times New Roman" w:hAnsi="Times New Roman"/>
                <w:b/>
                <w:sz w:val="24"/>
                <w:szCs w:val="24"/>
              </w:rPr>
            </w:pPr>
            <w:r w:rsidRPr="00E60E9A">
              <w:rPr>
                <w:rFonts w:ascii="Times New Roman" w:hAnsi="Times New Roman"/>
                <w:b/>
                <w:sz w:val="24"/>
                <w:szCs w:val="24"/>
              </w:rPr>
              <w:t>Техника приготовления гистологических препаратов:</w:t>
            </w:r>
          </w:p>
          <w:p w:rsidR="004A39D1" w:rsidRPr="00E60E9A" w:rsidRDefault="004A39D1" w:rsidP="00E30AA1">
            <w:pPr>
              <w:spacing w:before="10" w:after="10" w:line="240" w:lineRule="auto"/>
              <w:rPr>
                <w:rFonts w:ascii="Times New Roman" w:hAnsi="Times New Roman"/>
                <w:sz w:val="24"/>
                <w:szCs w:val="24"/>
              </w:rPr>
            </w:pPr>
            <w:r w:rsidRPr="00E60E9A">
              <w:rPr>
                <w:rFonts w:ascii="Times New Roman" w:hAnsi="Times New Roman"/>
                <w:sz w:val="24"/>
                <w:szCs w:val="24"/>
              </w:rPr>
              <w:t>- приготовление гистологических срезов;</w:t>
            </w:r>
          </w:p>
          <w:p w:rsidR="004A39D1" w:rsidRPr="00E60E9A" w:rsidRDefault="004A39D1" w:rsidP="00E30AA1">
            <w:pPr>
              <w:spacing w:before="10" w:after="10" w:line="240" w:lineRule="auto"/>
              <w:rPr>
                <w:rStyle w:val="80"/>
                <w:b w:val="0"/>
                <w:bCs/>
                <w:iCs/>
                <w:color w:val="000000"/>
              </w:rPr>
            </w:pPr>
            <w:r w:rsidRPr="00E60E9A">
              <w:rPr>
                <w:rFonts w:ascii="Times New Roman" w:hAnsi="Times New Roman"/>
                <w:sz w:val="24"/>
                <w:szCs w:val="24"/>
              </w:rPr>
              <w:t>-</w:t>
            </w:r>
            <w:r w:rsidRPr="00E60E9A">
              <w:rPr>
                <w:rStyle w:val="80"/>
                <w:b w:val="0"/>
                <w:bCs/>
                <w:iCs/>
                <w:color w:val="000000"/>
              </w:rPr>
              <w:t xml:space="preserve"> уплотнение материала;</w:t>
            </w:r>
          </w:p>
          <w:p w:rsidR="004A39D1" w:rsidRPr="00E60E9A" w:rsidRDefault="004A39D1" w:rsidP="00E30AA1">
            <w:pPr>
              <w:spacing w:before="10" w:after="10" w:line="240" w:lineRule="auto"/>
              <w:rPr>
                <w:rStyle w:val="80"/>
                <w:b w:val="0"/>
                <w:bCs/>
                <w:iCs/>
                <w:color w:val="000000"/>
              </w:rPr>
            </w:pPr>
            <w:r w:rsidRPr="00E60E9A">
              <w:rPr>
                <w:rFonts w:ascii="Times New Roman" w:hAnsi="Times New Roman"/>
                <w:sz w:val="24"/>
                <w:szCs w:val="24"/>
              </w:rPr>
              <w:t>-</w:t>
            </w:r>
            <w:r w:rsidRPr="00E60E9A">
              <w:rPr>
                <w:rStyle w:val="80"/>
                <w:b w:val="0"/>
                <w:bCs/>
                <w:iCs/>
                <w:color w:val="000000"/>
              </w:rPr>
              <w:t xml:space="preserve"> обезвоживание;</w:t>
            </w:r>
          </w:p>
          <w:p w:rsidR="004A39D1" w:rsidRPr="00E60E9A" w:rsidRDefault="004A39D1" w:rsidP="00E30AA1">
            <w:pPr>
              <w:spacing w:before="10" w:after="10" w:line="240" w:lineRule="auto"/>
              <w:rPr>
                <w:rFonts w:ascii="Times New Roman" w:hAnsi="Times New Roman"/>
                <w:sz w:val="24"/>
                <w:szCs w:val="24"/>
              </w:rPr>
            </w:pPr>
            <w:r w:rsidRPr="00E60E9A">
              <w:rPr>
                <w:rStyle w:val="80"/>
                <w:b w:val="0"/>
                <w:bCs/>
                <w:iCs/>
                <w:color w:val="000000"/>
              </w:rPr>
              <w:t>- фиксация;</w:t>
            </w:r>
          </w:p>
          <w:p w:rsidR="004A39D1" w:rsidRPr="00E60E9A" w:rsidRDefault="004A39D1" w:rsidP="00E30AA1">
            <w:pPr>
              <w:spacing w:before="10" w:after="10" w:line="240" w:lineRule="auto"/>
              <w:rPr>
                <w:b/>
                <w:bCs/>
                <w:sz w:val="24"/>
                <w:szCs w:val="24"/>
              </w:rPr>
            </w:pPr>
            <w:r w:rsidRPr="00E60E9A">
              <w:rPr>
                <w:rFonts w:ascii="Times New Roman" w:hAnsi="Times New Roman"/>
                <w:sz w:val="24"/>
                <w:szCs w:val="24"/>
              </w:rPr>
              <w:t xml:space="preserve">- </w:t>
            </w:r>
            <w:r w:rsidRPr="00E60E9A">
              <w:rPr>
                <w:rStyle w:val="80"/>
                <w:b w:val="0"/>
                <w:bCs/>
                <w:iCs/>
                <w:color w:val="000000"/>
              </w:rPr>
              <w:t>техника окрашивания срезов:</w:t>
            </w:r>
          </w:p>
          <w:p w:rsidR="004A39D1" w:rsidRPr="00E60E9A" w:rsidRDefault="004A39D1" w:rsidP="00E30AA1">
            <w:pPr>
              <w:pStyle w:val="a3"/>
              <w:spacing w:before="10" w:after="10"/>
              <w:ind w:right="-6"/>
              <w:jc w:val="both"/>
              <w:rPr>
                <w:b/>
                <w:bCs/>
              </w:rPr>
            </w:pPr>
            <w:r w:rsidRPr="00E60E9A">
              <w:rPr>
                <w:rStyle w:val="80"/>
                <w:b w:val="0"/>
                <w:bCs/>
                <w:iCs/>
                <w:color w:val="000000"/>
              </w:rPr>
              <w:t>а) предварительная подготовка парафиновых срезов перед окра</w:t>
            </w:r>
            <w:r w:rsidRPr="00E60E9A">
              <w:rPr>
                <w:rStyle w:val="80"/>
                <w:b w:val="0"/>
                <w:bCs/>
                <w:iCs/>
                <w:color w:val="000000"/>
              </w:rPr>
              <w:softHyphen/>
              <w:t>ской.</w:t>
            </w:r>
          </w:p>
          <w:p w:rsidR="004A39D1" w:rsidRPr="00E60E9A" w:rsidRDefault="004A39D1" w:rsidP="00E30AA1">
            <w:pPr>
              <w:pStyle w:val="a3"/>
              <w:spacing w:before="10" w:after="10"/>
              <w:ind w:right="-6"/>
              <w:jc w:val="both"/>
              <w:rPr>
                <w:b/>
                <w:bCs/>
              </w:rPr>
            </w:pPr>
            <w:r w:rsidRPr="00E60E9A">
              <w:rPr>
                <w:rStyle w:val="80"/>
                <w:b w:val="0"/>
                <w:bCs/>
                <w:iCs/>
                <w:color w:val="000000"/>
                <w:lang w:val="ru-RU"/>
              </w:rPr>
              <w:t>-</w:t>
            </w:r>
            <w:r w:rsidRPr="00E60E9A">
              <w:rPr>
                <w:rStyle w:val="80"/>
                <w:b w:val="0"/>
                <w:bCs/>
                <w:iCs/>
                <w:color w:val="000000"/>
              </w:rPr>
              <w:t>предварительная подготовка целлоидиновых срезов перед окраской.</w:t>
            </w:r>
          </w:p>
          <w:p w:rsidR="004A39D1" w:rsidRPr="00E60E9A" w:rsidRDefault="004A39D1" w:rsidP="00E30AA1">
            <w:pPr>
              <w:pStyle w:val="a3"/>
              <w:tabs>
                <w:tab w:val="left" w:pos="302"/>
              </w:tabs>
              <w:spacing w:before="10" w:after="10"/>
              <w:ind w:right="-6"/>
              <w:jc w:val="both"/>
              <w:rPr>
                <w:b/>
                <w:bCs/>
              </w:rPr>
            </w:pPr>
            <w:r w:rsidRPr="00E60E9A">
              <w:rPr>
                <w:rStyle w:val="80"/>
                <w:b w:val="0"/>
                <w:bCs/>
                <w:iCs/>
                <w:color w:val="000000"/>
              </w:rPr>
              <w:t>б)</w:t>
            </w:r>
            <w:r w:rsidRPr="00E60E9A">
              <w:rPr>
                <w:rStyle w:val="80"/>
                <w:b w:val="0"/>
                <w:bCs/>
                <w:iCs/>
                <w:color w:val="000000"/>
              </w:rPr>
              <w:tab/>
              <w:t>проведение окрашивания срезов, наклеенных на предметные стекла и свободноплавающих срезов.</w:t>
            </w:r>
          </w:p>
          <w:p w:rsidR="004A39D1" w:rsidRPr="00E60E9A" w:rsidRDefault="004A39D1" w:rsidP="00E30AA1">
            <w:pPr>
              <w:pStyle w:val="a3"/>
              <w:tabs>
                <w:tab w:val="left" w:pos="302"/>
              </w:tabs>
              <w:spacing w:before="10" w:after="10"/>
              <w:ind w:right="-6"/>
              <w:jc w:val="both"/>
              <w:rPr>
                <w:b/>
                <w:bCs/>
                <w:lang w:val="ru-RU"/>
              </w:rPr>
            </w:pPr>
            <w:r w:rsidRPr="00E60E9A">
              <w:rPr>
                <w:rStyle w:val="80"/>
                <w:b w:val="0"/>
                <w:bCs/>
                <w:iCs/>
                <w:color w:val="000000"/>
              </w:rPr>
              <w:t>в)</w:t>
            </w:r>
            <w:r w:rsidRPr="00E60E9A">
              <w:rPr>
                <w:rStyle w:val="80"/>
                <w:b w:val="0"/>
                <w:bCs/>
                <w:iCs/>
                <w:color w:val="000000"/>
              </w:rPr>
              <w:tab/>
              <w:t xml:space="preserve">просветление и заключение срезов в специальные среды (смолы) </w:t>
            </w:r>
            <w:r w:rsidRPr="00E60E9A">
              <w:rPr>
                <w:rStyle w:val="80"/>
                <w:b w:val="0"/>
                <w:bCs/>
                <w:iCs/>
                <w:color w:val="000000"/>
                <w:lang w:val="ru-RU"/>
              </w:rPr>
              <w:t>;</w:t>
            </w:r>
          </w:p>
          <w:p w:rsidR="004A39D1" w:rsidRPr="00E60E9A" w:rsidRDefault="004A39D1" w:rsidP="00E30AA1">
            <w:pPr>
              <w:spacing w:before="10" w:after="10" w:line="240" w:lineRule="auto"/>
              <w:rPr>
                <w:rFonts w:ascii="Times New Roman" w:hAnsi="Times New Roman"/>
                <w:sz w:val="24"/>
                <w:szCs w:val="24"/>
              </w:rPr>
            </w:pPr>
            <w:r w:rsidRPr="00E60E9A">
              <w:rPr>
                <w:rFonts w:ascii="Times New Roman" w:hAnsi="Times New Roman"/>
                <w:sz w:val="24"/>
                <w:szCs w:val="24"/>
              </w:rPr>
              <w:t xml:space="preserve">- обработка </w:t>
            </w:r>
            <w:proofErr w:type="spellStart"/>
            <w:r w:rsidRPr="00E60E9A">
              <w:rPr>
                <w:rFonts w:ascii="Times New Roman" w:hAnsi="Times New Roman"/>
                <w:sz w:val="24"/>
                <w:szCs w:val="24"/>
              </w:rPr>
              <w:t>биопсийного</w:t>
            </w:r>
            <w:proofErr w:type="spellEnd"/>
            <w:r w:rsidRPr="00E60E9A">
              <w:rPr>
                <w:rFonts w:ascii="Times New Roman" w:hAnsi="Times New Roman"/>
                <w:sz w:val="24"/>
                <w:szCs w:val="24"/>
              </w:rPr>
              <w:t xml:space="preserve"> материала;</w:t>
            </w:r>
          </w:p>
          <w:p w:rsidR="004A39D1" w:rsidRPr="00E60E9A" w:rsidRDefault="004A39D1" w:rsidP="00E30AA1">
            <w:pPr>
              <w:spacing w:before="10" w:after="10" w:line="240" w:lineRule="auto"/>
              <w:rPr>
                <w:rFonts w:ascii="Times New Roman" w:hAnsi="Times New Roman"/>
                <w:sz w:val="24"/>
                <w:szCs w:val="24"/>
              </w:rPr>
            </w:pPr>
            <w:r w:rsidRPr="00E60E9A">
              <w:rPr>
                <w:rFonts w:ascii="Times New Roman" w:hAnsi="Times New Roman"/>
                <w:sz w:val="24"/>
                <w:szCs w:val="24"/>
              </w:rPr>
              <w:t xml:space="preserve">- приготовление препаратов для </w:t>
            </w:r>
            <w:proofErr w:type="spellStart"/>
            <w:r w:rsidRPr="00E60E9A">
              <w:rPr>
                <w:rFonts w:ascii="Times New Roman" w:hAnsi="Times New Roman"/>
                <w:sz w:val="24"/>
                <w:szCs w:val="24"/>
              </w:rPr>
              <w:t>электронно</w:t>
            </w:r>
            <w:proofErr w:type="spellEnd"/>
            <w:r w:rsidRPr="00E60E9A">
              <w:rPr>
                <w:rFonts w:ascii="Times New Roman" w:hAnsi="Times New Roman"/>
                <w:sz w:val="24"/>
                <w:szCs w:val="24"/>
              </w:rPr>
              <w:t xml:space="preserve"> – микроскопического исследования</w:t>
            </w:r>
          </w:p>
        </w:tc>
        <w:tc>
          <w:tcPr>
            <w:tcW w:w="646" w:type="pct"/>
            <w:shd w:val="clear" w:color="auto" w:fill="auto"/>
            <w:vAlign w:val="center"/>
          </w:tcPr>
          <w:p w:rsidR="004A39D1" w:rsidRPr="00E60E9A" w:rsidRDefault="004A39D1" w:rsidP="00E30AA1">
            <w:pPr>
              <w:widowControl w:val="0"/>
              <w:tabs>
                <w:tab w:val="right" w:leader="underscore" w:pos="9639"/>
              </w:tabs>
              <w:spacing w:before="10" w:after="10" w:line="240" w:lineRule="auto"/>
              <w:jc w:val="center"/>
              <w:rPr>
                <w:rFonts w:ascii="Times New Roman" w:hAnsi="Times New Roman"/>
                <w:bCs/>
                <w:sz w:val="24"/>
                <w:szCs w:val="24"/>
              </w:rPr>
            </w:pPr>
            <w:r>
              <w:rPr>
                <w:rFonts w:ascii="Times New Roman" w:hAnsi="Times New Roman"/>
                <w:bCs/>
                <w:sz w:val="24"/>
                <w:szCs w:val="24"/>
              </w:rPr>
              <w:t>66</w:t>
            </w:r>
          </w:p>
        </w:tc>
      </w:tr>
      <w:tr w:rsidR="004A39D1" w:rsidRPr="00E60E9A" w:rsidTr="00E30AA1">
        <w:trPr>
          <w:trHeight w:val="390"/>
        </w:trPr>
        <w:tc>
          <w:tcPr>
            <w:tcW w:w="316" w:type="pct"/>
            <w:shd w:val="clear" w:color="auto" w:fill="auto"/>
            <w:vAlign w:val="center"/>
          </w:tcPr>
          <w:p w:rsidR="004A39D1" w:rsidRPr="00E60E9A" w:rsidRDefault="004A39D1" w:rsidP="00E30AA1">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5</w:t>
            </w:r>
          </w:p>
        </w:tc>
        <w:tc>
          <w:tcPr>
            <w:tcW w:w="4037" w:type="pct"/>
            <w:gridSpan w:val="2"/>
            <w:shd w:val="clear" w:color="auto" w:fill="auto"/>
          </w:tcPr>
          <w:p w:rsidR="004A39D1" w:rsidRPr="00E60E9A" w:rsidRDefault="004A39D1" w:rsidP="00E30AA1">
            <w:pPr>
              <w:spacing w:before="10" w:after="10" w:line="240" w:lineRule="auto"/>
              <w:rPr>
                <w:rFonts w:ascii="Times New Roman" w:hAnsi="Times New Roman"/>
                <w:b/>
                <w:sz w:val="24"/>
                <w:szCs w:val="24"/>
              </w:rPr>
            </w:pPr>
            <w:r w:rsidRPr="00E60E9A">
              <w:rPr>
                <w:rFonts w:ascii="Times New Roman" w:hAnsi="Times New Roman"/>
                <w:b/>
                <w:sz w:val="24"/>
                <w:szCs w:val="24"/>
              </w:rPr>
              <w:t>Регистрация результатов исследования.</w:t>
            </w:r>
          </w:p>
        </w:tc>
        <w:tc>
          <w:tcPr>
            <w:tcW w:w="646" w:type="pct"/>
            <w:shd w:val="clear" w:color="auto" w:fill="auto"/>
            <w:vAlign w:val="center"/>
          </w:tcPr>
          <w:p w:rsidR="004A39D1" w:rsidRPr="00E60E9A" w:rsidRDefault="004A39D1" w:rsidP="00E30AA1">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r>
      <w:tr w:rsidR="004A39D1" w:rsidRPr="00E60E9A" w:rsidTr="00E30AA1">
        <w:trPr>
          <w:trHeight w:val="340"/>
        </w:trPr>
        <w:tc>
          <w:tcPr>
            <w:tcW w:w="316" w:type="pct"/>
            <w:shd w:val="clear" w:color="auto" w:fill="auto"/>
            <w:vAlign w:val="center"/>
          </w:tcPr>
          <w:p w:rsidR="004A39D1" w:rsidRPr="00E60E9A" w:rsidRDefault="004A39D1" w:rsidP="00E30AA1">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c>
          <w:tcPr>
            <w:tcW w:w="4037" w:type="pct"/>
            <w:gridSpan w:val="2"/>
            <w:shd w:val="clear" w:color="auto" w:fill="auto"/>
          </w:tcPr>
          <w:p w:rsidR="004A39D1" w:rsidRPr="00E60E9A" w:rsidRDefault="004A39D1" w:rsidP="00E30AA1">
            <w:pPr>
              <w:spacing w:before="10" w:after="10" w:line="240" w:lineRule="auto"/>
              <w:rPr>
                <w:rFonts w:ascii="Times New Roman" w:hAnsi="Times New Roman"/>
                <w:b/>
                <w:bCs/>
                <w:sz w:val="24"/>
                <w:szCs w:val="24"/>
              </w:rPr>
            </w:pPr>
            <w:r w:rsidRPr="00E60E9A">
              <w:rPr>
                <w:rFonts w:ascii="Times New Roman" w:hAnsi="Times New Roman"/>
                <w:b/>
                <w:bCs/>
                <w:sz w:val="24"/>
                <w:szCs w:val="24"/>
              </w:rPr>
              <w:t>Выполнение мер санитарно-эпидемиологич</w:t>
            </w:r>
            <w:r>
              <w:rPr>
                <w:rFonts w:ascii="Times New Roman" w:hAnsi="Times New Roman"/>
                <w:b/>
                <w:bCs/>
                <w:sz w:val="24"/>
                <w:szCs w:val="24"/>
              </w:rPr>
              <w:t>еского режима в</w:t>
            </w:r>
            <w:r>
              <w:rPr>
                <w:rFonts w:ascii="Times New Roman" w:hAnsi="Times New Roman"/>
                <w:sz w:val="24"/>
                <w:szCs w:val="24"/>
              </w:rPr>
              <w:t xml:space="preserve"> </w:t>
            </w:r>
            <w:r w:rsidRPr="00FF3D58">
              <w:rPr>
                <w:rFonts w:ascii="Times New Roman" w:hAnsi="Times New Roman"/>
                <w:b/>
                <w:sz w:val="24"/>
                <w:szCs w:val="24"/>
              </w:rPr>
              <w:t>ККПАБ</w:t>
            </w:r>
            <w:proofErr w:type="gramStart"/>
            <w:r w:rsidRPr="00FF3D58">
              <w:rPr>
                <w:rFonts w:ascii="Times New Roman" w:hAnsi="Times New Roman"/>
                <w:b/>
                <w:bCs/>
                <w:sz w:val="24"/>
                <w:szCs w:val="24"/>
              </w:rPr>
              <w:t xml:space="preserve"> :</w:t>
            </w:r>
            <w:proofErr w:type="gramEnd"/>
          </w:p>
          <w:p w:rsidR="004A39D1" w:rsidRPr="00E60E9A" w:rsidRDefault="004A39D1" w:rsidP="00E30AA1">
            <w:pPr>
              <w:spacing w:before="10" w:after="10" w:line="240" w:lineRule="auto"/>
              <w:rPr>
                <w:rFonts w:ascii="Times New Roman" w:hAnsi="Times New Roman"/>
                <w:sz w:val="24"/>
                <w:szCs w:val="24"/>
              </w:rPr>
            </w:pPr>
            <w:r w:rsidRPr="00E60E9A">
              <w:rPr>
                <w:rFonts w:ascii="Times New Roman" w:hAnsi="Times New Roman"/>
                <w:sz w:val="24"/>
                <w:szCs w:val="24"/>
              </w:rPr>
              <w:t xml:space="preserve">- проведение мероприятий по стерилизации и дезинфекции лабораторной посуды, инструментария, средств защиты; </w:t>
            </w:r>
          </w:p>
          <w:p w:rsidR="004A39D1" w:rsidRPr="00E60E9A" w:rsidRDefault="004A39D1" w:rsidP="00E30AA1">
            <w:pPr>
              <w:spacing w:before="10" w:after="10" w:line="240" w:lineRule="auto"/>
              <w:rPr>
                <w:rFonts w:ascii="Times New Roman" w:hAnsi="Times New Roman"/>
                <w:sz w:val="24"/>
                <w:szCs w:val="24"/>
              </w:rPr>
            </w:pPr>
            <w:r w:rsidRPr="00E60E9A">
              <w:rPr>
                <w:rFonts w:ascii="Times New Roman" w:hAnsi="Times New Roman"/>
                <w:sz w:val="24"/>
                <w:szCs w:val="24"/>
              </w:rPr>
              <w:t>- утилизация отработанного материала.</w:t>
            </w:r>
          </w:p>
        </w:tc>
        <w:tc>
          <w:tcPr>
            <w:tcW w:w="646" w:type="pct"/>
            <w:shd w:val="clear" w:color="auto" w:fill="auto"/>
            <w:vAlign w:val="center"/>
          </w:tcPr>
          <w:p w:rsidR="004A39D1" w:rsidRPr="00E60E9A" w:rsidRDefault="004A39D1" w:rsidP="00E30AA1">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r>
      <w:tr w:rsidR="004A39D1" w:rsidRPr="00E60E9A" w:rsidTr="00E30AA1">
        <w:trPr>
          <w:trHeight w:val="389"/>
        </w:trPr>
        <w:tc>
          <w:tcPr>
            <w:tcW w:w="1946" w:type="pct"/>
            <w:gridSpan w:val="2"/>
            <w:shd w:val="clear" w:color="auto" w:fill="auto"/>
            <w:vAlign w:val="center"/>
          </w:tcPr>
          <w:p w:rsidR="004A39D1" w:rsidRPr="00E60E9A" w:rsidRDefault="004A39D1" w:rsidP="00E30AA1">
            <w:pPr>
              <w:widowControl w:val="0"/>
              <w:tabs>
                <w:tab w:val="right" w:leader="underscore" w:pos="9639"/>
              </w:tabs>
              <w:spacing w:before="10" w:after="10" w:line="240" w:lineRule="auto"/>
              <w:rPr>
                <w:rFonts w:ascii="Times New Roman" w:hAnsi="Times New Roman"/>
                <w:b/>
                <w:bCs/>
                <w:sz w:val="24"/>
                <w:szCs w:val="24"/>
              </w:rPr>
            </w:pPr>
            <w:r w:rsidRPr="00E60E9A">
              <w:rPr>
                <w:rFonts w:ascii="Times New Roman" w:hAnsi="Times New Roman"/>
                <w:b/>
                <w:bCs/>
                <w:sz w:val="24"/>
                <w:szCs w:val="24"/>
              </w:rPr>
              <w:t>Вид промежуточной аттестации</w:t>
            </w:r>
          </w:p>
        </w:tc>
        <w:tc>
          <w:tcPr>
            <w:tcW w:w="2407" w:type="pct"/>
            <w:shd w:val="clear" w:color="auto" w:fill="auto"/>
            <w:vAlign w:val="center"/>
          </w:tcPr>
          <w:p w:rsidR="004A39D1" w:rsidRPr="00E60E9A" w:rsidRDefault="004A39D1" w:rsidP="00E30AA1">
            <w:pPr>
              <w:widowControl w:val="0"/>
              <w:tabs>
                <w:tab w:val="right" w:leader="underscore" w:pos="9639"/>
              </w:tabs>
              <w:spacing w:before="10" w:after="10" w:line="240" w:lineRule="auto"/>
              <w:rPr>
                <w:rFonts w:ascii="Times New Roman" w:hAnsi="Times New Roman"/>
                <w:bCs/>
                <w:sz w:val="24"/>
                <w:szCs w:val="24"/>
              </w:rPr>
            </w:pPr>
            <w:r w:rsidRPr="00E60E9A">
              <w:rPr>
                <w:rFonts w:ascii="Times New Roman" w:hAnsi="Times New Roman"/>
                <w:bCs/>
                <w:sz w:val="24"/>
                <w:szCs w:val="24"/>
              </w:rPr>
              <w:t>Дифференцированный зачет</w:t>
            </w:r>
          </w:p>
        </w:tc>
        <w:tc>
          <w:tcPr>
            <w:tcW w:w="646" w:type="pct"/>
            <w:shd w:val="clear" w:color="auto" w:fill="auto"/>
            <w:vAlign w:val="center"/>
          </w:tcPr>
          <w:p w:rsidR="004A39D1" w:rsidRPr="00E60E9A" w:rsidRDefault="004A39D1" w:rsidP="00E30AA1">
            <w:pPr>
              <w:widowControl w:val="0"/>
              <w:tabs>
                <w:tab w:val="right" w:leader="underscore" w:pos="9639"/>
              </w:tabs>
              <w:spacing w:before="10" w:after="10" w:line="240" w:lineRule="auto"/>
              <w:jc w:val="center"/>
              <w:rPr>
                <w:rFonts w:ascii="Times New Roman" w:hAnsi="Times New Roman"/>
                <w:bCs/>
                <w:sz w:val="24"/>
                <w:szCs w:val="24"/>
              </w:rPr>
            </w:pPr>
            <w:r>
              <w:rPr>
                <w:rFonts w:ascii="Times New Roman" w:hAnsi="Times New Roman"/>
                <w:bCs/>
                <w:sz w:val="24"/>
                <w:szCs w:val="24"/>
              </w:rPr>
              <w:t>6</w:t>
            </w:r>
          </w:p>
        </w:tc>
      </w:tr>
      <w:tr w:rsidR="004A39D1" w:rsidRPr="00E60E9A" w:rsidTr="00E30AA1">
        <w:trPr>
          <w:trHeight w:val="340"/>
        </w:trPr>
        <w:tc>
          <w:tcPr>
            <w:tcW w:w="4354" w:type="pct"/>
            <w:gridSpan w:val="3"/>
            <w:tcBorders>
              <w:bottom w:val="single" w:sz="4" w:space="0" w:color="auto"/>
              <w:right w:val="single" w:sz="6" w:space="0" w:color="auto"/>
            </w:tcBorders>
            <w:vAlign w:val="center"/>
          </w:tcPr>
          <w:p w:rsidR="004A39D1" w:rsidRPr="00E60E9A" w:rsidRDefault="004A39D1" w:rsidP="00E30AA1">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
                <w:bCs/>
                <w:sz w:val="24"/>
                <w:szCs w:val="24"/>
              </w:rPr>
              <w:t xml:space="preserve">          Итого</w:t>
            </w:r>
          </w:p>
        </w:tc>
        <w:tc>
          <w:tcPr>
            <w:tcW w:w="646" w:type="pct"/>
            <w:tcBorders>
              <w:left w:val="single" w:sz="6" w:space="0" w:color="auto"/>
              <w:bottom w:val="single" w:sz="4" w:space="0" w:color="auto"/>
            </w:tcBorders>
            <w:vAlign w:val="center"/>
          </w:tcPr>
          <w:p w:rsidR="004A39D1" w:rsidRPr="00E60E9A" w:rsidRDefault="004A39D1" w:rsidP="00E30AA1">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108</w:t>
            </w:r>
          </w:p>
        </w:tc>
      </w:tr>
    </w:tbl>
    <w:p w:rsidR="004A39D1" w:rsidRDefault="004A39D1" w:rsidP="004A39D1">
      <w:pPr>
        <w:spacing w:after="0"/>
        <w:jc w:val="center"/>
        <w:rPr>
          <w:rFonts w:ascii="Times New Roman" w:hAnsi="Times New Roman"/>
          <w:b/>
          <w:sz w:val="28"/>
          <w:szCs w:val="28"/>
        </w:rPr>
      </w:pPr>
    </w:p>
    <w:p w:rsidR="004A39D1" w:rsidRPr="00F23FD1" w:rsidRDefault="004A39D1" w:rsidP="004A39D1">
      <w:pPr>
        <w:spacing w:after="0"/>
        <w:jc w:val="center"/>
        <w:rPr>
          <w:rFonts w:ascii="Times New Roman" w:hAnsi="Times New Roman"/>
          <w:b/>
          <w:sz w:val="28"/>
          <w:szCs w:val="28"/>
        </w:rPr>
      </w:pPr>
    </w:p>
    <w:p w:rsidR="004A39D1" w:rsidRPr="00F23FD1" w:rsidRDefault="004A39D1" w:rsidP="004A39D1">
      <w:pPr>
        <w:spacing w:after="0"/>
        <w:rPr>
          <w:rFonts w:ascii="Times New Roman" w:hAnsi="Times New Roman"/>
          <w:sz w:val="28"/>
          <w:szCs w:val="28"/>
        </w:rPr>
      </w:pPr>
    </w:p>
    <w:p w:rsidR="004A39D1" w:rsidRPr="00F23FD1" w:rsidRDefault="004A39D1" w:rsidP="004A39D1">
      <w:pPr>
        <w:spacing w:after="0"/>
        <w:jc w:val="center"/>
        <w:rPr>
          <w:rFonts w:ascii="Times New Roman" w:hAnsi="Times New Roman"/>
          <w:b/>
          <w:sz w:val="28"/>
          <w:szCs w:val="28"/>
        </w:rPr>
      </w:pPr>
    </w:p>
    <w:p w:rsidR="004A39D1" w:rsidRPr="00F23FD1" w:rsidRDefault="004A39D1" w:rsidP="004A39D1">
      <w:pPr>
        <w:spacing w:after="0"/>
        <w:jc w:val="center"/>
        <w:rPr>
          <w:rFonts w:ascii="Times New Roman" w:hAnsi="Times New Roman"/>
          <w:b/>
          <w:sz w:val="28"/>
          <w:szCs w:val="28"/>
        </w:rPr>
      </w:pPr>
    </w:p>
    <w:p w:rsidR="00D21D2C" w:rsidRDefault="00D21D2C" w:rsidP="00190D1E">
      <w:pPr>
        <w:spacing w:after="0"/>
        <w:rPr>
          <w:rFonts w:ascii="Times New Roman" w:hAnsi="Times New Roman"/>
          <w:b/>
          <w:sz w:val="28"/>
          <w:szCs w:val="28"/>
        </w:rPr>
      </w:pPr>
    </w:p>
    <w:p w:rsidR="00CB33E1" w:rsidRDefault="00CB33E1" w:rsidP="004A39D1">
      <w:pPr>
        <w:spacing w:after="0"/>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07847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
                      <a:extLst>
                        <a:ext uri="{28A0092B-C50C-407E-A947-70E740481C1C}">
                          <a14:useLocalDpi xmlns:a14="http://schemas.microsoft.com/office/drawing/2010/main" val="0"/>
                        </a:ext>
                      </a:extLst>
                    </a:blip>
                    <a:stretch>
                      <a:fillRect/>
                    </a:stretch>
                  </pic:blipFill>
                  <pic:spPr>
                    <a:xfrm>
                      <a:off x="0" y="0"/>
                      <a:ext cx="5940425" cy="8078470"/>
                    </a:xfrm>
                    <a:prstGeom prst="rect">
                      <a:avLst/>
                    </a:prstGeom>
                  </pic:spPr>
                </pic:pic>
              </a:graphicData>
            </a:graphic>
          </wp:inline>
        </w:drawing>
      </w:r>
    </w:p>
    <w:p w:rsidR="00CD1649" w:rsidRDefault="00CB33E1" w:rsidP="004A39D1">
      <w:pPr>
        <w:spacing w:after="0"/>
        <w:jc w:val="center"/>
        <w:rPr>
          <w:rFonts w:ascii="Times New Roman" w:hAnsi="Times New Roman"/>
          <w:b/>
          <w:sz w:val="24"/>
          <w:szCs w:val="24"/>
        </w:rPr>
      </w:pPr>
      <w:bookmarkStart w:id="16" w:name="_GoBack"/>
      <w:bookmarkEnd w:id="16"/>
      <w:r>
        <w:rPr>
          <w:rFonts w:ascii="Times New Roman" w:hAnsi="Times New Roman"/>
          <w:b/>
          <w:noProof/>
          <w:sz w:val="24"/>
          <w:szCs w:val="24"/>
          <w:lang w:eastAsia="ru-RU"/>
        </w:rPr>
        <w:lastRenderedPageBreak/>
        <w:drawing>
          <wp:inline distT="0" distB="0" distL="0" distR="0">
            <wp:extent cx="5940425" cy="853694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8536940"/>
                    </a:xfrm>
                    <a:prstGeom prst="rect">
                      <a:avLst/>
                    </a:prstGeom>
                  </pic:spPr>
                </pic:pic>
              </a:graphicData>
            </a:graphic>
          </wp:inline>
        </w:drawing>
      </w:r>
    </w:p>
    <w:p w:rsidR="00CD1649" w:rsidRDefault="00CB33E1" w:rsidP="004A39D1">
      <w:pPr>
        <w:spacing w:after="0"/>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5940425" cy="817880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8178800"/>
                    </a:xfrm>
                    <a:prstGeom prst="rect">
                      <a:avLst/>
                    </a:prstGeom>
                  </pic:spPr>
                </pic:pic>
              </a:graphicData>
            </a:graphic>
          </wp:inline>
        </w:drawing>
      </w:r>
    </w:p>
    <w:p w:rsidR="00CB33E1" w:rsidRDefault="00CB33E1" w:rsidP="004A39D1">
      <w:pPr>
        <w:spacing w:after="0"/>
        <w:jc w:val="center"/>
        <w:rPr>
          <w:rFonts w:ascii="Times New Roman" w:hAnsi="Times New Roman"/>
          <w:b/>
          <w:sz w:val="24"/>
          <w:szCs w:val="24"/>
        </w:rPr>
      </w:pPr>
    </w:p>
    <w:p w:rsidR="00CB33E1" w:rsidRDefault="00CB33E1" w:rsidP="004A39D1">
      <w:pPr>
        <w:spacing w:after="0"/>
        <w:jc w:val="center"/>
        <w:rPr>
          <w:rFonts w:ascii="Times New Roman" w:hAnsi="Times New Roman"/>
          <w:b/>
          <w:sz w:val="24"/>
          <w:szCs w:val="24"/>
        </w:rPr>
      </w:pPr>
    </w:p>
    <w:p w:rsidR="00CB33E1" w:rsidRDefault="00CB33E1" w:rsidP="004A39D1">
      <w:pPr>
        <w:spacing w:after="0"/>
        <w:jc w:val="center"/>
        <w:rPr>
          <w:rFonts w:ascii="Times New Roman" w:hAnsi="Times New Roman"/>
          <w:b/>
          <w:sz w:val="24"/>
          <w:szCs w:val="24"/>
        </w:rPr>
      </w:pPr>
    </w:p>
    <w:p w:rsidR="00CB33E1" w:rsidRDefault="00CB33E1" w:rsidP="00CB33E1">
      <w:pPr>
        <w:spacing w:after="0"/>
        <w:rPr>
          <w:rFonts w:ascii="Times New Roman" w:hAnsi="Times New Roman"/>
          <w:b/>
          <w:sz w:val="24"/>
          <w:szCs w:val="24"/>
        </w:rPr>
      </w:pPr>
    </w:p>
    <w:p w:rsidR="004A39D1" w:rsidRPr="00143ACF" w:rsidRDefault="00CB33E1" w:rsidP="004A39D1">
      <w:pPr>
        <w:spacing w:after="0"/>
        <w:jc w:val="both"/>
        <w:rPr>
          <w:rFonts w:ascii="Times New Roman" w:hAnsi="Times New Roman"/>
          <w:color w:val="FF0000"/>
          <w:sz w:val="24"/>
          <w:szCs w:val="24"/>
        </w:rPr>
      </w:pPr>
      <w:r>
        <w:rPr>
          <w:rFonts w:ascii="Times New Roman" w:hAnsi="Times New Roman"/>
          <w:b/>
          <w:noProof/>
          <w:sz w:val="24"/>
          <w:szCs w:val="24"/>
          <w:lang w:eastAsia="ru-RU"/>
        </w:rPr>
        <w:lastRenderedPageBreak/>
        <w:drawing>
          <wp:inline distT="0" distB="0" distL="0" distR="0" wp14:anchorId="4DB56CE6" wp14:editId="441F9C61">
            <wp:extent cx="5940425" cy="8300720"/>
            <wp:effectExtent l="0" t="0" r="317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8300720"/>
                    </a:xfrm>
                    <a:prstGeom prst="rect">
                      <a:avLst/>
                    </a:prstGeom>
                  </pic:spPr>
                </pic:pic>
              </a:graphicData>
            </a:graphic>
          </wp:inline>
        </w:drawing>
      </w:r>
    </w:p>
    <w:p w:rsidR="004A39D1" w:rsidRDefault="004A39D1" w:rsidP="004A39D1">
      <w:pPr>
        <w:pStyle w:val="1"/>
        <w:spacing w:line="276" w:lineRule="auto"/>
        <w:ind w:firstLine="0"/>
        <w:rPr>
          <w:b w:val="0"/>
          <w:bCs/>
          <w:sz w:val="24"/>
          <w:szCs w:val="24"/>
          <w:lang w:val="ru-RU"/>
        </w:rPr>
      </w:pPr>
      <w:bookmarkStart w:id="17" w:name="_Toc358385192"/>
      <w:bookmarkStart w:id="18" w:name="_Toc358385537"/>
      <w:bookmarkStart w:id="19" w:name="_Toc358385866"/>
      <w:bookmarkStart w:id="20" w:name="_Toc359316875"/>
    </w:p>
    <w:p w:rsidR="004A39D1" w:rsidRDefault="004A39D1" w:rsidP="004A39D1">
      <w:pPr>
        <w:pStyle w:val="1"/>
        <w:spacing w:line="276" w:lineRule="auto"/>
        <w:ind w:firstLine="0"/>
        <w:rPr>
          <w:b w:val="0"/>
          <w:bCs/>
          <w:sz w:val="24"/>
          <w:szCs w:val="24"/>
          <w:lang w:val="ru-RU"/>
        </w:rPr>
      </w:pPr>
    </w:p>
    <w:p w:rsidR="00CB33E1" w:rsidRDefault="004A39D1" w:rsidP="004A39D1">
      <w:pPr>
        <w:spacing w:after="0"/>
        <w:rPr>
          <w:b/>
          <w:bCs/>
          <w:sz w:val="24"/>
          <w:szCs w:val="24"/>
        </w:rPr>
      </w:pPr>
      <w:r>
        <w:rPr>
          <w:b/>
          <w:bCs/>
          <w:sz w:val="24"/>
          <w:szCs w:val="24"/>
        </w:rPr>
        <w:br w:type="page"/>
      </w:r>
    </w:p>
    <w:p w:rsidR="00CB33E1" w:rsidRDefault="00CB33E1" w:rsidP="004A39D1">
      <w:pPr>
        <w:spacing w:after="0"/>
        <w:rPr>
          <w:b/>
          <w:bCs/>
          <w:sz w:val="24"/>
          <w:szCs w:val="24"/>
        </w:rPr>
      </w:pPr>
      <w:r>
        <w:rPr>
          <w:b/>
          <w:bCs/>
          <w:noProof/>
          <w:sz w:val="24"/>
          <w:szCs w:val="24"/>
          <w:lang w:eastAsia="ru-RU"/>
        </w:rPr>
        <w:lastRenderedPageBreak/>
        <w:drawing>
          <wp:inline distT="0" distB="0" distL="0" distR="0" wp14:anchorId="4575F08E" wp14:editId="589A516C">
            <wp:extent cx="5940425" cy="865251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8652510"/>
                    </a:xfrm>
                    <a:prstGeom prst="rect">
                      <a:avLst/>
                    </a:prstGeom>
                  </pic:spPr>
                </pic:pic>
              </a:graphicData>
            </a:graphic>
          </wp:inline>
        </w:drawing>
      </w:r>
    </w:p>
    <w:p w:rsidR="00CB33E1" w:rsidRDefault="00CB33E1" w:rsidP="004A39D1">
      <w:pPr>
        <w:spacing w:after="0"/>
        <w:rPr>
          <w:rFonts w:ascii="Times New Roman" w:hAnsi="Times New Roman"/>
          <w:b/>
          <w:bCs/>
          <w:sz w:val="28"/>
          <w:szCs w:val="28"/>
        </w:rPr>
      </w:pPr>
    </w:p>
    <w:p w:rsidR="00CB33E1" w:rsidRDefault="00CB33E1" w:rsidP="004A39D1">
      <w:pPr>
        <w:spacing w:after="0"/>
        <w:rPr>
          <w:rFonts w:ascii="Times New Roman" w:hAnsi="Times New Roman"/>
          <w:b/>
          <w:bCs/>
          <w:sz w:val="28"/>
          <w:szCs w:val="28"/>
        </w:rPr>
      </w:pPr>
    </w:p>
    <w:p w:rsidR="00CB33E1" w:rsidRDefault="00CB33E1" w:rsidP="004A39D1">
      <w:pPr>
        <w:pStyle w:val="2"/>
        <w:spacing w:before="8" w:after="8"/>
        <w:ind w:firstLine="0"/>
        <w:jc w:val="center"/>
        <w:rPr>
          <w:b/>
          <w:sz w:val="18"/>
          <w:lang w:val="ru-RU"/>
        </w:rPr>
      </w:pPr>
      <w:bookmarkStart w:id="21" w:name="_Toc359316863"/>
      <w:bookmarkEnd w:id="17"/>
      <w:bookmarkEnd w:id="18"/>
      <w:bookmarkEnd w:id="19"/>
      <w:bookmarkEnd w:id="20"/>
      <w:r>
        <w:rPr>
          <w:b/>
          <w:noProof/>
          <w:sz w:val="18"/>
          <w:lang w:val="ru-RU"/>
        </w:rPr>
        <w:lastRenderedPageBreak/>
        <w:drawing>
          <wp:inline distT="0" distB="0" distL="0" distR="0" wp14:anchorId="33329445" wp14:editId="366EF475">
            <wp:extent cx="5940425" cy="8487410"/>
            <wp:effectExtent l="0" t="0" r="3175"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8487410"/>
                    </a:xfrm>
                    <a:prstGeom prst="rect">
                      <a:avLst/>
                    </a:prstGeom>
                  </pic:spPr>
                </pic:pic>
              </a:graphicData>
            </a:graphic>
          </wp:inline>
        </w:drawing>
      </w:r>
    </w:p>
    <w:p w:rsidR="00CB33E1" w:rsidRDefault="00CB33E1" w:rsidP="004A39D1">
      <w:pPr>
        <w:pStyle w:val="2"/>
        <w:spacing w:before="8" w:after="8"/>
        <w:ind w:firstLine="0"/>
        <w:jc w:val="center"/>
        <w:rPr>
          <w:b/>
          <w:sz w:val="18"/>
          <w:lang w:val="ru-RU"/>
        </w:rPr>
      </w:pPr>
    </w:p>
    <w:p w:rsidR="00CB33E1" w:rsidRDefault="00CB33E1" w:rsidP="004A39D1">
      <w:pPr>
        <w:pStyle w:val="2"/>
        <w:spacing w:before="8" w:after="8"/>
        <w:ind w:firstLine="0"/>
        <w:jc w:val="center"/>
        <w:rPr>
          <w:b/>
          <w:sz w:val="18"/>
          <w:lang w:val="ru-RU"/>
        </w:rPr>
      </w:pPr>
    </w:p>
    <w:p w:rsidR="00CB33E1" w:rsidRDefault="00CB33E1" w:rsidP="004A39D1">
      <w:pPr>
        <w:pStyle w:val="2"/>
        <w:spacing w:before="8" w:after="8"/>
        <w:ind w:firstLine="0"/>
        <w:jc w:val="center"/>
        <w:rPr>
          <w:b/>
          <w:sz w:val="18"/>
          <w:lang w:val="ru-RU"/>
        </w:rPr>
      </w:pPr>
    </w:p>
    <w:p w:rsidR="00CB33E1" w:rsidRDefault="00CB33E1" w:rsidP="004A39D1">
      <w:pPr>
        <w:pStyle w:val="2"/>
        <w:spacing w:before="8" w:after="8"/>
        <w:ind w:firstLine="0"/>
        <w:jc w:val="center"/>
        <w:rPr>
          <w:b/>
          <w:sz w:val="18"/>
          <w:lang w:val="ru-RU"/>
        </w:rPr>
      </w:pPr>
    </w:p>
    <w:p w:rsidR="00CB33E1" w:rsidRDefault="00CB33E1" w:rsidP="004A39D1">
      <w:pPr>
        <w:pStyle w:val="2"/>
        <w:spacing w:before="8" w:after="8"/>
        <w:ind w:firstLine="0"/>
        <w:jc w:val="center"/>
        <w:rPr>
          <w:b/>
          <w:sz w:val="18"/>
          <w:lang w:val="ru-RU"/>
        </w:rPr>
      </w:pPr>
    </w:p>
    <w:bookmarkEnd w:id="21"/>
    <w:p w:rsidR="00CB33E1" w:rsidRPr="00CB33E1" w:rsidRDefault="00CB33E1" w:rsidP="00CB33E1">
      <w:pPr>
        <w:jc w:val="center"/>
        <w:rPr>
          <w:rFonts w:ascii="Times New Roman" w:hAnsi="Times New Roman"/>
          <w:b/>
          <w:bCs/>
          <w:iCs/>
          <w:sz w:val="24"/>
          <w:szCs w:val="24"/>
        </w:rPr>
      </w:pPr>
      <w:r>
        <w:rPr>
          <w:rFonts w:ascii="Times New Roman" w:hAnsi="Times New Roman"/>
          <w:b/>
          <w:noProof/>
          <w:sz w:val="28"/>
          <w:szCs w:val="28"/>
          <w:lang w:eastAsia="ru-RU"/>
        </w:rPr>
        <w:lastRenderedPageBreak/>
        <w:drawing>
          <wp:inline distT="0" distB="0" distL="0" distR="0" wp14:anchorId="4DB1D5EA" wp14:editId="3A6858CF">
            <wp:extent cx="5940425" cy="873125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8731250"/>
                    </a:xfrm>
                    <a:prstGeom prst="rect">
                      <a:avLst/>
                    </a:prstGeom>
                  </pic:spPr>
                </pic:pic>
              </a:graphicData>
            </a:graphic>
          </wp:inline>
        </w:drawing>
      </w:r>
      <w:r w:rsidR="004A39D1">
        <w:rPr>
          <w:rFonts w:ascii="Times New Roman" w:hAnsi="Times New Roman"/>
          <w:b/>
          <w:bCs/>
          <w:iCs/>
          <w:sz w:val="24"/>
          <w:szCs w:val="24"/>
        </w:rPr>
        <w:br w:type="page"/>
      </w:r>
    </w:p>
    <w:p w:rsidR="00CB33E1" w:rsidRDefault="00CB33E1" w:rsidP="00161D27">
      <w:pPr>
        <w:spacing w:line="360" w:lineRule="auto"/>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861631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8616315"/>
                    </a:xfrm>
                    <a:prstGeom prst="rect">
                      <a:avLst/>
                    </a:prstGeom>
                  </pic:spPr>
                </pic:pic>
              </a:graphicData>
            </a:graphic>
          </wp:inline>
        </w:drawing>
      </w:r>
    </w:p>
    <w:p w:rsidR="00CB33E1" w:rsidRDefault="00CB33E1" w:rsidP="00161D27">
      <w:pPr>
        <w:spacing w:line="360" w:lineRule="auto"/>
        <w:jc w:val="center"/>
        <w:rPr>
          <w:rFonts w:ascii="Times New Roman" w:hAnsi="Times New Roman"/>
          <w:b/>
          <w:sz w:val="28"/>
          <w:szCs w:val="28"/>
        </w:rPr>
      </w:pPr>
    </w:p>
    <w:p w:rsidR="00161D27" w:rsidRDefault="00510425" w:rsidP="00161D27">
      <w:pPr>
        <w:spacing w:line="360" w:lineRule="auto"/>
        <w:jc w:val="center"/>
        <w:rPr>
          <w:rFonts w:ascii="Times New Roman" w:hAnsi="Times New Roman"/>
          <w:b/>
          <w:sz w:val="28"/>
          <w:szCs w:val="28"/>
        </w:rPr>
      </w:pPr>
      <w:r>
        <w:rPr>
          <w:rFonts w:ascii="Times New Roman" w:hAnsi="Times New Roman"/>
          <w:b/>
          <w:sz w:val="28"/>
          <w:szCs w:val="28"/>
        </w:rPr>
        <w:lastRenderedPageBreak/>
        <w:t>День 1 (11.06.</w:t>
      </w:r>
      <w:r w:rsidRPr="00510425">
        <w:rPr>
          <w:rFonts w:ascii="Times New Roman" w:hAnsi="Times New Roman"/>
          <w:b/>
          <w:sz w:val="28"/>
          <w:szCs w:val="28"/>
        </w:rPr>
        <w:t>2022 г.)</w:t>
      </w:r>
      <w:r w:rsidR="00161D27">
        <w:rPr>
          <w:rFonts w:ascii="Times New Roman" w:hAnsi="Times New Roman"/>
          <w:b/>
          <w:sz w:val="28"/>
          <w:szCs w:val="28"/>
        </w:rPr>
        <w:t xml:space="preserve"> </w:t>
      </w:r>
      <w:r>
        <w:rPr>
          <w:rFonts w:ascii="Times New Roman" w:hAnsi="Times New Roman"/>
          <w:b/>
          <w:sz w:val="28"/>
          <w:szCs w:val="28"/>
        </w:rPr>
        <w:t>Изучение нормативных документов</w:t>
      </w:r>
      <w:r w:rsidR="00161D27">
        <w:rPr>
          <w:rFonts w:ascii="Times New Roman" w:hAnsi="Times New Roman"/>
          <w:b/>
          <w:sz w:val="28"/>
          <w:szCs w:val="28"/>
        </w:rPr>
        <w:t>.</w:t>
      </w:r>
    </w:p>
    <w:p w:rsidR="00510425" w:rsidRPr="00510425" w:rsidRDefault="00161D27" w:rsidP="00161D27">
      <w:pPr>
        <w:spacing w:line="360" w:lineRule="auto"/>
        <w:jc w:val="center"/>
        <w:rPr>
          <w:rFonts w:ascii="Times New Roman" w:hAnsi="Times New Roman"/>
          <w:b/>
          <w:sz w:val="28"/>
          <w:szCs w:val="28"/>
        </w:rPr>
      </w:pPr>
      <w:r>
        <w:rPr>
          <w:rFonts w:ascii="Times New Roman" w:hAnsi="Times New Roman"/>
          <w:b/>
          <w:sz w:val="28"/>
          <w:szCs w:val="28"/>
        </w:rPr>
        <w:t xml:space="preserve"> </w:t>
      </w:r>
      <w:r w:rsidR="00510425" w:rsidRPr="00510425">
        <w:rPr>
          <w:rFonts w:ascii="Times New Roman" w:hAnsi="Times New Roman"/>
          <w:b/>
          <w:sz w:val="28"/>
          <w:szCs w:val="28"/>
        </w:rPr>
        <w:t>ОБЩИЕ ТРЕБОВАНИЯ БЕЗОПАСНОСТИ</w:t>
      </w:r>
    </w:p>
    <w:p w:rsidR="00510425" w:rsidRPr="00510425" w:rsidRDefault="00510425" w:rsidP="00CB4B14">
      <w:pPr>
        <w:spacing w:line="360" w:lineRule="auto"/>
        <w:jc w:val="both"/>
        <w:rPr>
          <w:rFonts w:ascii="Times New Roman" w:hAnsi="Times New Roman"/>
          <w:sz w:val="28"/>
          <w:szCs w:val="28"/>
        </w:rPr>
      </w:pPr>
      <w:r w:rsidRPr="00510425">
        <w:rPr>
          <w:rFonts w:ascii="Times New Roman" w:hAnsi="Times New Roman"/>
          <w:sz w:val="28"/>
          <w:szCs w:val="28"/>
        </w:rPr>
        <w:t>К самостоятельной работе в патологоанатомических отделениях и моргах (далее отделениях)   допускаются лица, не моложе 18 лет, имеющие медицинское образование, прошедшие специальную подготовку по охране труда, медкомиссию и инструктаж на рабочем месте, имеющие удостоверение  на право выполнения данного вида работ, имеющие 1 группу по электробезопасности.</w:t>
      </w:r>
    </w:p>
    <w:p w:rsidR="00510425" w:rsidRPr="00510425" w:rsidRDefault="00510425" w:rsidP="00CB4B14">
      <w:pPr>
        <w:spacing w:line="360" w:lineRule="auto"/>
        <w:jc w:val="both"/>
        <w:rPr>
          <w:rFonts w:ascii="Times New Roman" w:hAnsi="Times New Roman"/>
          <w:sz w:val="28"/>
          <w:szCs w:val="28"/>
        </w:rPr>
      </w:pPr>
      <w:r w:rsidRPr="00510425">
        <w:rPr>
          <w:rFonts w:ascii="Times New Roman" w:hAnsi="Times New Roman"/>
          <w:sz w:val="28"/>
          <w:szCs w:val="28"/>
        </w:rPr>
        <w:t>Допуск персонала к работе оформляется приказом по учреждению с отнесением персонала к категории «А»</w:t>
      </w:r>
    </w:p>
    <w:p w:rsidR="00510425" w:rsidRPr="00510425" w:rsidRDefault="00510425" w:rsidP="00CB4B14">
      <w:pPr>
        <w:spacing w:line="360" w:lineRule="auto"/>
        <w:jc w:val="both"/>
        <w:rPr>
          <w:rFonts w:ascii="Times New Roman" w:hAnsi="Times New Roman"/>
          <w:sz w:val="28"/>
          <w:szCs w:val="28"/>
        </w:rPr>
      </w:pPr>
      <w:r w:rsidRPr="00510425">
        <w:rPr>
          <w:rFonts w:ascii="Times New Roman" w:hAnsi="Times New Roman"/>
          <w:sz w:val="28"/>
          <w:szCs w:val="28"/>
        </w:rPr>
        <w:t>Персонал, работающий в  отделениях  должен соблюдать правила внутреннего трудового распорядка, правила пожарной безопасности и настоящую инструкцию</w:t>
      </w:r>
    </w:p>
    <w:p w:rsidR="00510425" w:rsidRPr="00510425" w:rsidRDefault="00510425" w:rsidP="00CB4B14">
      <w:pPr>
        <w:spacing w:line="360" w:lineRule="auto"/>
        <w:jc w:val="both"/>
        <w:rPr>
          <w:rFonts w:ascii="Times New Roman" w:hAnsi="Times New Roman"/>
          <w:sz w:val="28"/>
          <w:szCs w:val="28"/>
        </w:rPr>
      </w:pPr>
      <w:r w:rsidRPr="00510425">
        <w:rPr>
          <w:rFonts w:ascii="Times New Roman" w:hAnsi="Times New Roman"/>
          <w:sz w:val="28"/>
          <w:szCs w:val="28"/>
        </w:rPr>
        <w:t>Персонал должен проходить обязательный предварительный осмотр при поступлении на работу и не реже одного раза в 12 месяцев периодические медицинские осмо</w:t>
      </w:r>
      <w:r>
        <w:rPr>
          <w:rFonts w:ascii="Times New Roman" w:hAnsi="Times New Roman"/>
          <w:sz w:val="28"/>
          <w:szCs w:val="28"/>
        </w:rPr>
        <w:t>тры.</w:t>
      </w:r>
    </w:p>
    <w:p w:rsidR="00510425" w:rsidRPr="00510425" w:rsidRDefault="00510425" w:rsidP="00CB4B14">
      <w:pPr>
        <w:spacing w:line="360" w:lineRule="auto"/>
        <w:jc w:val="both"/>
        <w:rPr>
          <w:rFonts w:ascii="Times New Roman" w:hAnsi="Times New Roman"/>
          <w:sz w:val="28"/>
          <w:szCs w:val="28"/>
        </w:rPr>
      </w:pPr>
      <w:r w:rsidRPr="00510425">
        <w:rPr>
          <w:rFonts w:ascii="Times New Roman" w:hAnsi="Times New Roman"/>
          <w:sz w:val="28"/>
          <w:szCs w:val="28"/>
        </w:rPr>
        <w:t>При эксплуатации отделений моргов  персонал должен использовать санитарно-гигиеническую одежду, санитарную обувь, предохранительные приспособления, мыло, полотенце.</w:t>
      </w:r>
    </w:p>
    <w:p w:rsidR="00510425" w:rsidRPr="00510425" w:rsidRDefault="00510425" w:rsidP="00CB4B14">
      <w:pPr>
        <w:spacing w:line="360" w:lineRule="auto"/>
        <w:jc w:val="both"/>
        <w:rPr>
          <w:rFonts w:ascii="Times New Roman" w:hAnsi="Times New Roman"/>
          <w:sz w:val="28"/>
          <w:szCs w:val="28"/>
        </w:rPr>
      </w:pPr>
      <w:r w:rsidRPr="00510425">
        <w:rPr>
          <w:rFonts w:ascii="Times New Roman" w:hAnsi="Times New Roman"/>
          <w:sz w:val="28"/>
          <w:szCs w:val="28"/>
        </w:rPr>
        <w:t>При эксплуатации  отделений моргов  опасными, производственными факторами являются:</w:t>
      </w:r>
    </w:p>
    <w:p w:rsidR="00510425" w:rsidRPr="00510425" w:rsidRDefault="00510425" w:rsidP="00CB4B14">
      <w:pPr>
        <w:spacing w:line="360" w:lineRule="auto"/>
        <w:jc w:val="both"/>
        <w:rPr>
          <w:rFonts w:ascii="Times New Roman" w:hAnsi="Times New Roman"/>
          <w:sz w:val="28"/>
          <w:szCs w:val="28"/>
        </w:rPr>
      </w:pPr>
      <w:r w:rsidRPr="00510425">
        <w:rPr>
          <w:rFonts w:ascii="Times New Roman" w:hAnsi="Times New Roman"/>
          <w:sz w:val="28"/>
          <w:szCs w:val="28"/>
        </w:rPr>
        <w:t xml:space="preserve">            -опасность заражения персонала при вскрытии трупов лиц, умерших от различных заболеваний, в </w:t>
      </w:r>
      <w:proofErr w:type="spellStart"/>
      <w:r w:rsidRPr="00510425">
        <w:rPr>
          <w:rFonts w:ascii="Times New Roman" w:hAnsi="Times New Roman"/>
          <w:sz w:val="28"/>
          <w:szCs w:val="28"/>
        </w:rPr>
        <w:t>т.ч</w:t>
      </w:r>
      <w:proofErr w:type="spellEnd"/>
      <w:r w:rsidRPr="00510425">
        <w:rPr>
          <w:rFonts w:ascii="Times New Roman" w:hAnsi="Times New Roman"/>
          <w:sz w:val="28"/>
          <w:szCs w:val="28"/>
        </w:rPr>
        <w:t>. инфекционных;</w:t>
      </w:r>
    </w:p>
    <w:p w:rsidR="00510425" w:rsidRPr="00510425" w:rsidRDefault="00510425" w:rsidP="00CB4B14">
      <w:pPr>
        <w:spacing w:line="360" w:lineRule="auto"/>
        <w:jc w:val="both"/>
        <w:rPr>
          <w:rFonts w:ascii="Times New Roman" w:hAnsi="Times New Roman"/>
          <w:sz w:val="28"/>
          <w:szCs w:val="28"/>
        </w:rPr>
      </w:pPr>
      <w:r w:rsidRPr="00510425">
        <w:rPr>
          <w:rFonts w:ascii="Times New Roman" w:hAnsi="Times New Roman"/>
          <w:sz w:val="28"/>
          <w:szCs w:val="28"/>
        </w:rPr>
        <w:t xml:space="preserve">            -повышенная нагрузка на органы зрения;</w:t>
      </w:r>
    </w:p>
    <w:p w:rsidR="00510425" w:rsidRPr="00510425" w:rsidRDefault="00510425" w:rsidP="00CB4B14">
      <w:pPr>
        <w:spacing w:line="360" w:lineRule="auto"/>
        <w:jc w:val="both"/>
        <w:rPr>
          <w:rFonts w:ascii="Times New Roman" w:hAnsi="Times New Roman"/>
          <w:sz w:val="28"/>
          <w:szCs w:val="28"/>
        </w:rPr>
      </w:pPr>
      <w:r w:rsidRPr="00510425">
        <w:rPr>
          <w:rFonts w:ascii="Times New Roman" w:hAnsi="Times New Roman"/>
          <w:sz w:val="28"/>
          <w:szCs w:val="28"/>
        </w:rPr>
        <w:lastRenderedPageBreak/>
        <w:t xml:space="preserve">            -повышенный уровень содержания в воздухе рабочей зоны токсических и химических веществ (формалина, толуола, хлороформа, этилового спирта, ртутных соединений);</w:t>
      </w:r>
    </w:p>
    <w:p w:rsidR="00510425" w:rsidRPr="00510425" w:rsidRDefault="00510425" w:rsidP="00CB4B14">
      <w:pPr>
        <w:spacing w:line="360" w:lineRule="auto"/>
        <w:jc w:val="both"/>
        <w:rPr>
          <w:rFonts w:ascii="Times New Roman" w:hAnsi="Times New Roman"/>
          <w:sz w:val="28"/>
          <w:szCs w:val="28"/>
        </w:rPr>
      </w:pPr>
      <w:r w:rsidRPr="00510425">
        <w:rPr>
          <w:rFonts w:ascii="Times New Roman" w:hAnsi="Times New Roman"/>
          <w:sz w:val="28"/>
          <w:szCs w:val="28"/>
        </w:rPr>
        <w:t xml:space="preserve">            -опасность взрыва при эксплуатации баллонов с газами, с образованием вредных веществ, содержание которых в воздухе рабочей зоны превышает ПДК;</w:t>
      </w:r>
    </w:p>
    <w:p w:rsidR="00510425" w:rsidRPr="00510425" w:rsidRDefault="00510425" w:rsidP="00CB4B14">
      <w:pPr>
        <w:spacing w:line="360" w:lineRule="auto"/>
        <w:jc w:val="both"/>
        <w:rPr>
          <w:rFonts w:ascii="Times New Roman" w:hAnsi="Times New Roman"/>
          <w:sz w:val="28"/>
          <w:szCs w:val="28"/>
        </w:rPr>
      </w:pPr>
      <w:r w:rsidRPr="00510425">
        <w:rPr>
          <w:rFonts w:ascii="Times New Roman" w:hAnsi="Times New Roman"/>
          <w:sz w:val="28"/>
          <w:szCs w:val="28"/>
        </w:rPr>
        <w:t>-электрический ток;</w:t>
      </w:r>
    </w:p>
    <w:p w:rsidR="00510425" w:rsidRPr="00510425" w:rsidRDefault="00510425" w:rsidP="00CB4B14">
      <w:pPr>
        <w:spacing w:line="360" w:lineRule="auto"/>
        <w:jc w:val="both"/>
        <w:rPr>
          <w:rFonts w:ascii="Times New Roman" w:hAnsi="Times New Roman"/>
          <w:b/>
          <w:sz w:val="28"/>
          <w:szCs w:val="28"/>
        </w:rPr>
      </w:pPr>
      <w:r w:rsidRPr="00510425">
        <w:rPr>
          <w:rFonts w:ascii="Times New Roman" w:hAnsi="Times New Roman"/>
          <w:b/>
          <w:sz w:val="28"/>
          <w:szCs w:val="28"/>
        </w:rPr>
        <w:t>Персонал отделений морга обязан:</w:t>
      </w:r>
    </w:p>
    <w:p w:rsidR="00510425" w:rsidRPr="00510425" w:rsidRDefault="00510425" w:rsidP="00CB4B14">
      <w:pPr>
        <w:spacing w:line="360" w:lineRule="auto"/>
        <w:jc w:val="both"/>
        <w:rPr>
          <w:rFonts w:ascii="Times New Roman" w:hAnsi="Times New Roman"/>
          <w:sz w:val="28"/>
          <w:szCs w:val="28"/>
        </w:rPr>
      </w:pPr>
      <w:r w:rsidRPr="00510425">
        <w:rPr>
          <w:rFonts w:ascii="Times New Roman" w:hAnsi="Times New Roman"/>
          <w:sz w:val="28"/>
          <w:szCs w:val="28"/>
        </w:rPr>
        <w:t xml:space="preserve">-руководствоваться в работе своими должностными инструкциями, настоящей инструкцией, инструкцией по </w:t>
      </w:r>
      <w:proofErr w:type="gramStart"/>
      <w:r w:rsidRPr="00510425">
        <w:rPr>
          <w:rFonts w:ascii="Times New Roman" w:hAnsi="Times New Roman"/>
          <w:sz w:val="28"/>
          <w:szCs w:val="28"/>
        </w:rPr>
        <w:t>санитарному</w:t>
      </w:r>
      <w:proofErr w:type="gramEnd"/>
      <w:r w:rsidRPr="00510425">
        <w:rPr>
          <w:rFonts w:ascii="Times New Roman" w:hAnsi="Times New Roman"/>
          <w:sz w:val="28"/>
          <w:szCs w:val="28"/>
        </w:rPr>
        <w:t xml:space="preserve"> режим, инструкцией заводов-изготовителей на оборудование, установленное в отделении;</w:t>
      </w:r>
    </w:p>
    <w:p w:rsidR="00510425" w:rsidRPr="00510425" w:rsidRDefault="00510425" w:rsidP="00CB4B14">
      <w:pPr>
        <w:spacing w:line="360" w:lineRule="auto"/>
        <w:jc w:val="both"/>
        <w:rPr>
          <w:rFonts w:ascii="Times New Roman" w:hAnsi="Times New Roman"/>
          <w:sz w:val="28"/>
          <w:szCs w:val="28"/>
        </w:rPr>
      </w:pPr>
      <w:r w:rsidRPr="00510425">
        <w:rPr>
          <w:rFonts w:ascii="Times New Roman" w:hAnsi="Times New Roman"/>
          <w:sz w:val="28"/>
          <w:szCs w:val="28"/>
        </w:rPr>
        <w:t>-владеть приемами оказания первой медицинской помощи, знать местонахождение аптечки;</w:t>
      </w:r>
    </w:p>
    <w:p w:rsidR="00510425" w:rsidRPr="00510425" w:rsidRDefault="00510425" w:rsidP="00CB4B14">
      <w:pPr>
        <w:spacing w:line="360" w:lineRule="auto"/>
        <w:jc w:val="both"/>
        <w:rPr>
          <w:rFonts w:ascii="Times New Roman" w:hAnsi="Times New Roman"/>
          <w:sz w:val="28"/>
          <w:szCs w:val="28"/>
        </w:rPr>
      </w:pPr>
      <w:r w:rsidRPr="00510425">
        <w:rPr>
          <w:rFonts w:ascii="Times New Roman" w:hAnsi="Times New Roman"/>
          <w:sz w:val="28"/>
          <w:szCs w:val="28"/>
        </w:rPr>
        <w:t>-знать правила пожарной безопасности и места расположения средств пожаротушения.</w:t>
      </w:r>
    </w:p>
    <w:p w:rsidR="00510425" w:rsidRPr="00510425" w:rsidRDefault="00510425" w:rsidP="00CB4B14">
      <w:pPr>
        <w:spacing w:line="360" w:lineRule="auto"/>
        <w:jc w:val="both"/>
        <w:rPr>
          <w:rFonts w:ascii="Times New Roman" w:hAnsi="Times New Roman"/>
          <w:sz w:val="28"/>
          <w:szCs w:val="28"/>
        </w:rPr>
      </w:pPr>
      <w:r w:rsidRPr="00510425">
        <w:rPr>
          <w:rFonts w:ascii="Times New Roman" w:hAnsi="Times New Roman"/>
          <w:sz w:val="28"/>
          <w:szCs w:val="28"/>
        </w:rPr>
        <w:t xml:space="preserve">Администрация учреждения обязана бесперебойно обеспечивать работников отделения санитарной одеждой, спецодеждой, </w:t>
      </w:r>
      <w:proofErr w:type="gramStart"/>
      <w:r w:rsidRPr="00510425">
        <w:rPr>
          <w:rFonts w:ascii="Times New Roman" w:hAnsi="Times New Roman"/>
          <w:sz w:val="28"/>
          <w:szCs w:val="28"/>
        </w:rPr>
        <w:t>спец</w:t>
      </w:r>
      <w:proofErr w:type="gramEnd"/>
      <w:r w:rsidRPr="00510425">
        <w:rPr>
          <w:rFonts w:ascii="Times New Roman" w:hAnsi="Times New Roman"/>
          <w:sz w:val="28"/>
          <w:szCs w:val="28"/>
        </w:rPr>
        <w:t xml:space="preserve"> обувью и другими предохранител</w:t>
      </w:r>
      <w:r w:rsidR="00161D27">
        <w:rPr>
          <w:rFonts w:ascii="Times New Roman" w:hAnsi="Times New Roman"/>
          <w:sz w:val="28"/>
          <w:szCs w:val="28"/>
        </w:rPr>
        <w:t xml:space="preserve">ьными приспособлениями. </w:t>
      </w:r>
      <w:proofErr w:type="gramStart"/>
      <w:r w:rsidRPr="00510425">
        <w:rPr>
          <w:rFonts w:ascii="Times New Roman" w:hAnsi="Times New Roman"/>
          <w:sz w:val="28"/>
          <w:szCs w:val="28"/>
        </w:rPr>
        <w:t>О каждом несчастном случае, связанным с производств</w:t>
      </w:r>
      <w:r>
        <w:rPr>
          <w:rFonts w:ascii="Times New Roman" w:hAnsi="Times New Roman"/>
          <w:sz w:val="28"/>
          <w:szCs w:val="28"/>
        </w:rPr>
        <w:t xml:space="preserve">ом, пострадавший или очевидцев, </w:t>
      </w:r>
      <w:r w:rsidRPr="00510425">
        <w:rPr>
          <w:rFonts w:ascii="Times New Roman" w:hAnsi="Times New Roman"/>
          <w:sz w:val="28"/>
          <w:szCs w:val="28"/>
        </w:rPr>
        <w:t>обязаны немедленно известить руководителя отделения и провести расследован</w:t>
      </w:r>
      <w:r>
        <w:rPr>
          <w:rFonts w:ascii="Times New Roman" w:hAnsi="Times New Roman"/>
          <w:sz w:val="28"/>
          <w:szCs w:val="28"/>
        </w:rPr>
        <w:t xml:space="preserve">ие данного несчастного случая. </w:t>
      </w:r>
      <w:proofErr w:type="gramEnd"/>
    </w:p>
    <w:p w:rsidR="00510425" w:rsidRPr="00510425" w:rsidRDefault="00510425" w:rsidP="00CB4B14">
      <w:pPr>
        <w:spacing w:line="360" w:lineRule="auto"/>
        <w:jc w:val="both"/>
        <w:rPr>
          <w:rFonts w:ascii="Times New Roman" w:hAnsi="Times New Roman"/>
          <w:b/>
          <w:sz w:val="28"/>
          <w:szCs w:val="28"/>
        </w:rPr>
      </w:pPr>
      <w:r w:rsidRPr="00510425">
        <w:rPr>
          <w:rFonts w:ascii="Times New Roman" w:hAnsi="Times New Roman"/>
          <w:b/>
          <w:sz w:val="28"/>
          <w:szCs w:val="28"/>
        </w:rPr>
        <w:t>Требования безопасности перед началом работы</w:t>
      </w:r>
    </w:p>
    <w:p w:rsidR="00510425" w:rsidRPr="00510425" w:rsidRDefault="00510425" w:rsidP="00CB4B14">
      <w:pPr>
        <w:spacing w:line="360" w:lineRule="auto"/>
        <w:jc w:val="both"/>
        <w:rPr>
          <w:rFonts w:ascii="Times New Roman" w:hAnsi="Times New Roman"/>
          <w:sz w:val="28"/>
          <w:szCs w:val="28"/>
        </w:rPr>
      </w:pPr>
      <w:r>
        <w:rPr>
          <w:rFonts w:ascii="Times New Roman" w:hAnsi="Times New Roman"/>
          <w:sz w:val="28"/>
          <w:szCs w:val="28"/>
        </w:rPr>
        <w:t>-</w:t>
      </w:r>
      <w:r w:rsidRPr="00510425">
        <w:rPr>
          <w:rFonts w:ascii="Times New Roman" w:hAnsi="Times New Roman"/>
          <w:sz w:val="28"/>
          <w:szCs w:val="28"/>
        </w:rPr>
        <w:t>Включить вентиляцию.</w:t>
      </w:r>
    </w:p>
    <w:p w:rsidR="00510425" w:rsidRPr="00510425" w:rsidRDefault="00510425" w:rsidP="00CB4B14">
      <w:pPr>
        <w:spacing w:line="360" w:lineRule="auto"/>
        <w:jc w:val="both"/>
        <w:rPr>
          <w:rFonts w:ascii="Times New Roman" w:hAnsi="Times New Roman"/>
          <w:sz w:val="28"/>
          <w:szCs w:val="28"/>
        </w:rPr>
      </w:pPr>
      <w:r>
        <w:rPr>
          <w:rFonts w:ascii="Times New Roman" w:hAnsi="Times New Roman"/>
          <w:sz w:val="28"/>
          <w:szCs w:val="28"/>
        </w:rPr>
        <w:t>-</w:t>
      </w:r>
      <w:r w:rsidRPr="00510425">
        <w:rPr>
          <w:rFonts w:ascii="Times New Roman" w:hAnsi="Times New Roman"/>
          <w:sz w:val="28"/>
          <w:szCs w:val="28"/>
        </w:rPr>
        <w:t xml:space="preserve">Надеть положенную санитарную одежду, при необходимости другие </w:t>
      </w:r>
      <w:proofErr w:type="gramStart"/>
      <w:r w:rsidRPr="00510425">
        <w:rPr>
          <w:rFonts w:ascii="Times New Roman" w:hAnsi="Times New Roman"/>
          <w:sz w:val="28"/>
          <w:szCs w:val="28"/>
        </w:rPr>
        <w:t>СИЗ</w:t>
      </w:r>
      <w:proofErr w:type="gramEnd"/>
      <w:r w:rsidRPr="00510425">
        <w:rPr>
          <w:rFonts w:ascii="Times New Roman" w:hAnsi="Times New Roman"/>
          <w:sz w:val="28"/>
          <w:szCs w:val="28"/>
        </w:rPr>
        <w:t xml:space="preserve">. </w:t>
      </w:r>
      <w:proofErr w:type="gramStart"/>
      <w:r w:rsidRPr="00510425">
        <w:rPr>
          <w:rFonts w:ascii="Times New Roman" w:hAnsi="Times New Roman"/>
          <w:sz w:val="28"/>
          <w:szCs w:val="28"/>
        </w:rPr>
        <w:t>При работе в секционной и при вырезке биопсий должен иметь другой халат, который снимается по окончании работы.</w:t>
      </w:r>
      <w:proofErr w:type="gramEnd"/>
      <w:r w:rsidRPr="00510425">
        <w:rPr>
          <w:rFonts w:ascii="Times New Roman" w:hAnsi="Times New Roman"/>
          <w:sz w:val="28"/>
          <w:szCs w:val="28"/>
        </w:rPr>
        <w:t xml:space="preserve"> Вырезка биопсионного и </w:t>
      </w:r>
      <w:r w:rsidRPr="00510425">
        <w:rPr>
          <w:rFonts w:ascii="Times New Roman" w:hAnsi="Times New Roman"/>
          <w:sz w:val="28"/>
          <w:szCs w:val="28"/>
        </w:rPr>
        <w:lastRenderedPageBreak/>
        <w:t>секционного материала должна производиться в фартуке и резиновых перчатках.</w:t>
      </w:r>
    </w:p>
    <w:p w:rsidR="00510425" w:rsidRDefault="00510425" w:rsidP="00CB4B14">
      <w:pPr>
        <w:spacing w:line="360" w:lineRule="auto"/>
        <w:jc w:val="both"/>
        <w:rPr>
          <w:rFonts w:ascii="Times New Roman" w:hAnsi="Times New Roman"/>
          <w:sz w:val="28"/>
          <w:szCs w:val="28"/>
        </w:rPr>
      </w:pPr>
      <w:r>
        <w:rPr>
          <w:rFonts w:ascii="Times New Roman" w:hAnsi="Times New Roman"/>
          <w:sz w:val="28"/>
          <w:szCs w:val="28"/>
        </w:rPr>
        <w:t>-</w:t>
      </w:r>
      <w:r w:rsidRPr="00510425">
        <w:rPr>
          <w:rFonts w:ascii="Times New Roman" w:hAnsi="Times New Roman"/>
          <w:sz w:val="28"/>
          <w:szCs w:val="28"/>
        </w:rPr>
        <w:t>Вся санитарная одежда и обувь, используемая при проведении вскрытия трупов, должна храниться в отдельном шкафу пр</w:t>
      </w:r>
      <w:r>
        <w:rPr>
          <w:rFonts w:ascii="Times New Roman" w:hAnsi="Times New Roman"/>
          <w:sz w:val="28"/>
          <w:szCs w:val="28"/>
        </w:rPr>
        <w:t xml:space="preserve">ед </w:t>
      </w:r>
      <w:proofErr w:type="gramStart"/>
      <w:r>
        <w:rPr>
          <w:rFonts w:ascii="Times New Roman" w:hAnsi="Times New Roman"/>
          <w:sz w:val="28"/>
          <w:szCs w:val="28"/>
        </w:rPr>
        <w:t>секционной</w:t>
      </w:r>
      <w:proofErr w:type="gramEnd"/>
      <w:r>
        <w:rPr>
          <w:rFonts w:ascii="Times New Roman" w:hAnsi="Times New Roman"/>
          <w:sz w:val="28"/>
          <w:szCs w:val="28"/>
        </w:rPr>
        <w:t xml:space="preserve"> или секционной.  </w:t>
      </w:r>
    </w:p>
    <w:p w:rsidR="00510425" w:rsidRPr="00510425" w:rsidRDefault="00510425" w:rsidP="00CB4B14">
      <w:pPr>
        <w:spacing w:line="360" w:lineRule="auto"/>
        <w:jc w:val="both"/>
        <w:rPr>
          <w:rFonts w:ascii="Times New Roman" w:hAnsi="Times New Roman"/>
          <w:sz w:val="28"/>
          <w:szCs w:val="28"/>
        </w:rPr>
      </w:pPr>
      <w:r w:rsidRPr="00510425">
        <w:rPr>
          <w:rFonts w:ascii="Times New Roman" w:hAnsi="Times New Roman"/>
          <w:b/>
          <w:sz w:val="28"/>
          <w:szCs w:val="28"/>
        </w:rPr>
        <w:t>Требования безопасности во время работы</w:t>
      </w:r>
    </w:p>
    <w:p w:rsidR="00510425" w:rsidRPr="00510425" w:rsidRDefault="00510425" w:rsidP="00CB4B14">
      <w:pPr>
        <w:spacing w:line="360" w:lineRule="auto"/>
        <w:jc w:val="both"/>
        <w:rPr>
          <w:rFonts w:ascii="Times New Roman" w:hAnsi="Times New Roman"/>
          <w:sz w:val="28"/>
          <w:szCs w:val="28"/>
        </w:rPr>
      </w:pPr>
      <w:r>
        <w:rPr>
          <w:rFonts w:ascii="Times New Roman" w:hAnsi="Times New Roman"/>
          <w:sz w:val="28"/>
          <w:szCs w:val="28"/>
        </w:rPr>
        <w:t>-</w:t>
      </w:r>
      <w:r w:rsidRPr="00510425">
        <w:rPr>
          <w:rFonts w:ascii="Times New Roman" w:hAnsi="Times New Roman"/>
          <w:sz w:val="28"/>
          <w:szCs w:val="28"/>
        </w:rPr>
        <w:t>Вскрытие трупов лиц, умерших от особо опасных инфекций, должно проводиться в строгом соответствии со специальной инструкцией. Количество лиц при этом должно быть строго ограничено.</w:t>
      </w:r>
    </w:p>
    <w:p w:rsidR="00510425" w:rsidRPr="00510425" w:rsidRDefault="00510425" w:rsidP="00CB4B14">
      <w:pPr>
        <w:spacing w:line="360" w:lineRule="auto"/>
        <w:jc w:val="both"/>
        <w:rPr>
          <w:rFonts w:ascii="Times New Roman" w:hAnsi="Times New Roman"/>
          <w:sz w:val="28"/>
          <w:szCs w:val="28"/>
        </w:rPr>
      </w:pPr>
      <w:r>
        <w:rPr>
          <w:rFonts w:ascii="Times New Roman" w:hAnsi="Times New Roman"/>
          <w:sz w:val="28"/>
          <w:szCs w:val="28"/>
        </w:rPr>
        <w:t>-</w:t>
      </w:r>
      <w:r w:rsidRPr="00510425">
        <w:rPr>
          <w:rFonts w:ascii="Times New Roman" w:hAnsi="Times New Roman"/>
          <w:sz w:val="28"/>
          <w:szCs w:val="28"/>
        </w:rPr>
        <w:t xml:space="preserve">Вырезка биопсионного и секционного материала должна проводиться в специальной комнате, оборудованной вытяжным шкафом, либо при отсутствии таковой – </w:t>
      </w:r>
      <w:proofErr w:type="gramStart"/>
      <w:r w:rsidRPr="00510425">
        <w:rPr>
          <w:rFonts w:ascii="Times New Roman" w:hAnsi="Times New Roman"/>
          <w:sz w:val="28"/>
          <w:szCs w:val="28"/>
        </w:rPr>
        <w:t>в</w:t>
      </w:r>
      <w:proofErr w:type="gramEnd"/>
      <w:r w:rsidRPr="00510425">
        <w:rPr>
          <w:rFonts w:ascii="Times New Roman" w:hAnsi="Times New Roman"/>
          <w:sz w:val="28"/>
          <w:szCs w:val="28"/>
        </w:rPr>
        <w:t xml:space="preserve"> пред секционной. Для вырезки должен иметься специальный стол с покрытием из нержавеющей стали, мрамора или толстого стекла и специальный набор инструментов только для этих целей.</w:t>
      </w:r>
    </w:p>
    <w:p w:rsidR="00510425" w:rsidRPr="00510425" w:rsidRDefault="00510425" w:rsidP="00CB4B14">
      <w:pPr>
        <w:spacing w:line="360" w:lineRule="auto"/>
        <w:jc w:val="both"/>
        <w:rPr>
          <w:rFonts w:ascii="Times New Roman" w:hAnsi="Times New Roman"/>
          <w:sz w:val="28"/>
          <w:szCs w:val="28"/>
        </w:rPr>
      </w:pPr>
      <w:r w:rsidRPr="008D4A95">
        <w:rPr>
          <w:rFonts w:ascii="Times New Roman" w:hAnsi="Times New Roman"/>
          <w:sz w:val="28"/>
          <w:szCs w:val="28"/>
        </w:rPr>
        <w:t>-Фиксация</w:t>
      </w:r>
      <w:r w:rsidRPr="00510425">
        <w:rPr>
          <w:rFonts w:ascii="Times New Roman" w:hAnsi="Times New Roman"/>
          <w:sz w:val="28"/>
          <w:szCs w:val="28"/>
        </w:rPr>
        <w:t xml:space="preserve"> материала должна проводиться в вытяжном шкафу, а хранение его –</w:t>
      </w:r>
      <w:r w:rsidR="00190D1E">
        <w:rPr>
          <w:rFonts w:ascii="Times New Roman" w:hAnsi="Times New Roman"/>
          <w:sz w:val="28"/>
          <w:szCs w:val="28"/>
        </w:rPr>
        <w:t xml:space="preserve"> </w:t>
      </w:r>
      <w:r w:rsidRPr="00510425">
        <w:rPr>
          <w:rFonts w:ascii="Times New Roman" w:hAnsi="Times New Roman"/>
          <w:sz w:val="28"/>
          <w:szCs w:val="28"/>
        </w:rPr>
        <w:t xml:space="preserve">в специальной фиксационной комнате, оборудованной эффективной вентиляцией. Оставшийся после вырезки материал в качестве архива должен храниться в 10% растворе формалина в хорошо закрытой маркированной посуде. Архивные материалы, срок хранения которых истек, после вырезки хранятся в специальной посуде или подлежат захоронению </w:t>
      </w:r>
    </w:p>
    <w:p w:rsidR="00510425" w:rsidRPr="00510425" w:rsidRDefault="006C4FB0" w:rsidP="00CB4B14">
      <w:pPr>
        <w:spacing w:line="360" w:lineRule="auto"/>
        <w:jc w:val="both"/>
        <w:rPr>
          <w:rFonts w:ascii="Times New Roman" w:hAnsi="Times New Roman"/>
          <w:sz w:val="28"/>
          <w:szCs w:val="28"/>
        </w:rPr>
      </w:pPr>
      <w:r>
        <w:rPr>
          <w:rFonts w:ascii="Times New Roman" w:hAnsi="Times New Roman"/>
          <w:sz w:val="28"/>
          <w:szCs w:val="28"/>
        </w:rPr>
        <w:t>-</w:t>
      </w:r>
      <w:r w:rsidR="00510425" w:rsidRPr="00510425">
        <w:rPr>
          <w:rFonts w:ascii="Times New Roman" w:hAnsi="Times New Roman"/>
          <w:sz w:val="28"/>
          <w:szCs w:val="28"/>
        </w:rPr>
        <w:t>Вскрытие трупов умерших от особо опасных инфекций производиться в отдельном изолированном помещении с автономной вентиляцией. Помещение после вскрытия подвергается тщательной дезинфекции. Дезинфекции также подлежит весь инструментарий, инвентарь и спецодежда и белье персонала. Стекающая кровяная сыворотка и все другие отходы должны быть обеззаражены на месте вскрытия в соответствии с требованиями санитарного режима.</w:t>
      </w:r>
    </w:p>
    <w:p w:rsidR="00510425" w:rsidRPr="00510425" w:rsidRDefault="006C4FB0" w:rsidP="00CB4B14">
      <w:pPr>
        <w:spacing w:line="360" w:lineRule="auto"/>
        <w:jc w:val="both"/>
        <w:rPr>
          <w:rFonts w:ascii="Times New Roman" w:hAnsi="Times New Roman"/>
          <w:sz w:val="28"/>
          <w:szCs w:val="28"/>
        </w:rPr>
      </w:pPr>
      <w:r>
        <w:rPr>
          <w:rFonts w:ascii="Times New Roman" w:hAnsi="Times New Roman"/>
          <w:sz w:val="28"/>
          <w:szCs w:val="28"/>
        </w:rPr>
        <w:lastRenderedPageBreak/>
        <w:t>-</w:t>
      </w:r>
      <w:r w:rsidR="00510425" w:rsidRPr="00510425">
        <w:rPr>
          <w:rFonts w:ascii="Times New Roman" w:hAnsi="Times New Roman"/>
          <w:sz w:val="28"/>
          <w:szCs w:val="28"/>
        </w:rPr>
        <w:t xml:space="preserve">Одевание трупа   не должно производиться в труп хранилище или </w:t>
      </w:r>
      <w:proofErr w:type="gramStart"/>
      <w:r w:rsidR="00510425" w:rsidRPr="00510425">
        <w:rPr>
          <w:rFonts w:ascii="Times New Roman" w:hAnsi="Times New Roman"/>
          <w:sz w:val="28"/>
          <w:szCs w:val="28"/>
        </w:rPr>
        <w:t>секционной</w:t>
      </w:r>
      <w:proofErr w:type="gramEnd"/>
      <w:r w:rsidR="00510425" w:rsidRPr="00510425">
        <w:rPr>
          <w:rFonts w:ascii="Times New Roman" w:hAnsi="Times New Roman"/>
          <w:sz w:val="28"/>
          <w:szCs w:val="28"/>
        </w:rPr>
        <w:t>, а только в специально отведенном для этого помещении.</w:t>
      </w:r>
    </w:p>
    <w:p w:rsidR="00510425" w:rsidRPr="00510425" w:rsidRDefault="006C4FB0" w:rsidP="00CB4B14">
      <w:pPr>
        <w:spacing w:line="360" w:lineRule="auto"/>
        <w:jc w:val="both"/>
        <w:rPr>
          <w:rFonts w:ascii="Times New Roman" w:hAnsi="Times New Roman"/>
          <w:sz w:val="28"/>
          <w:szCs w:val="28"/>
        </w:rPr>
      </w:pPr>
      <w:r>
        <w:rPr>
          <w:rFonts w:ascii="Times New Roman" w:hAnsi="Times New Roman"/>
          <w:sz w:val="28"/>
          <w:szCs w:val="28"/>
        </w:rPr>
        <w:t>-</w:t>
      </w:r>
      <w:r w:rsidR="00510425" w:rsidRPr="00510425">
        <w:rPr>
          <w:rFonts w:ascii="Times New Roman" w:hAnsi="Times New Roman"/>
          <w:sz w:val="28"/>
          <w:szCs w:val="28"/>
        </w:rPr>
        <w:t xml:space="preserve">Работу с ядовитыми веществами следует проводить в резиновых перчатках, защитных очках, при необходимости в противогазе. Наполнение сосудов ядовитыми веществами, концентрированными кислотами и щелочами следует проводить сифоном или специальными пипетками с резиновой грушей. </w:t>
      </w:r>
    </w:p>
    <w:p w:rsidR="00510425" w:rsidRPr="00510425" w:rsidRDefault="006C4FB0" w:rsidP="00CB4B14">
      <w:pPr>
        <w:spacing w:line="360" w:lineRule="auto"/>
        <w:jc w:val="both"/>
        <w:rPr>
          <w:rFonts w:ascii="Times New Roman" w:hAnsi="Times New Roman"/>
          <w:sz w:val="28"/>
          <w:szCs w:val="28"/>
        </w:rPr>
      </w:pPr>
      <w:r>
        <w:rPr>
          <w:rFonts w:ascii="Times New Roman" w:hAnsi="Times New Roman"/>
          <w:sz w:val="28"/>
          <w:szCs w:val="28"/>
        </w:rPr>
        <w:t>-</w:t>
      </w:r>
      <w:r w:rsidR="00510425" w:rsidRPr="00510425">
        <w:rPr>
          <w:rFonts w:ascii="Times New Roman" w:hAnsi="Times New Roman"/>
          <w:sz w:val="28"/>
          <w:szCs w:val="28"/>
        </w:rPr>
        <w:t>Ядовитые вещества должны храниться в лабораториях в специально выделенных помещениях в отдельном запирающемся металлическом шкафу или сейфе. Особо ядовитые средства, как сулема, хранятся в специально выделенном внутреннем отделении сейфа. Ключи и пломбир от этого помещения должны храниться у лица, ответственного за хранение и выдачу ядовитых веществ.</w:t>
      </w:r>
    </w:p>
    <w:p w:rsidR="00510425" w:rsidRPr="00510425" w:rsidRDefault="006C4FB0" w:rsidP="00CB4B14">
      <w:pPr>
        <w:spacing w:line="360" w:lineRule="auto"/>
        <w:jc w:val="both"/>
        <w:rPr>
          <w:rFonts w:ascii="Times New Roman" w:hAnsi="Times New Roman"/>
          <w:sz w:val="28"/>
          <w:szCs w:val="28"/>
        </w:rPr>
      </w:pPr>
      <w:r>
        <w:rPr>
          <w:rFonts w:ascii="Times New Roman" w:hAnsi="Times New Roman"/>
          <w:sz w:val="28"/>
          <w:szCs w:val="28"/>
        </w:rPr>
        <w:t>-</w:t>
      </w:r>
      <w:r w:rsidR="00510425" w:rsidRPr="00510425">
        <w:rPr>
          <w:rFonts w:ascii="Times New Roman" w:hAnsi="Times New Roman"/>
          <w:sz w:val="28"/>
          <w:szCs w:val="28"/>
        </w:rPr>
        <w:t>Расфасовка, измельчение, взвешивание и отмеривание ядовитых веще</w:t>
      </w:r>
      <w:proofErr w:type="gramStart"/>
      <w:r w:rsidR="00510425" w:rsidRPr="00510425">
        <w:rPr>
          <w:rFonts w:ascii="Times New Roman" w:hAnsi="Times New Roman"/>
          <w:sz w:val="28"/>
          <w:szCs w:val="28"/>
        </w:rPr>
        <w:t>ств пр</w:t>
      </w:r>
      <w:proofErr w:type="gramEnd"/>
      <w:r w:rsidR="00510425" w:rsidRPr="00510425">
        <w:rPr>
          <w:rFonts w:ascii="Times New Roman" w:hAnsi="Times New Roman"/>
          <w:sz w:val="28"/>
          <w:szCs w:val="28"/>
        </w:rPr>
        <w:t xml:space="preserve">оизводится в вытяжном шкафу в специально выделенных для этой цели приборах и посуде. </w:t>
      </w:r>
      <w:proofErr w:type="gramStart"/>
      <w:r w:rsidR="00510425" w:rsidRPr="00510425">
        <w:rPr>
          <w:rFonts w:ascii="Times New Roman" w:hAnsi="Times New Roman"/>
          <w:sz w:val="28"/>
          <w:szCs w:val="28"/>
        </w:rPr>
        <w:t>Разлив формалина, крепких кислот и приготовление растворов из них, должны производится в вытяжном шкафу.</w:t>
      </w:r>
      <w:proofErr w:type="gramEnd"/>
      <w:r w:rsidR="00510425" w:rsidRPr="00510425">
        <w:rPr>
          <w:rFonts w:ascii="Times New Roman" w:hAnsi="Times New Roman"/>
          <w:sz w:val="28"/>
          <w:szCs w:val="28"/>
        </w:rPr>
        <w:t xml:space="preserve"> Мытье и обработка посуды, которая использовалась в работе с ядовитыми веществами, должны производиться отдельно от другой посуды.</w:t>
      </w:r>
    </w:p>
    <w:p w:rsidR="00510425" w:rsidRPr="00510425" w:rsidRDefault="006C4FB0" w:rsidP="00CB4B14">
      <w:pPr>
        <w:spacing w:line="360" w:lineRule="auto"/>
        <w:jc w:val="both"/>
        <w:rPr>
          <w:rFonts w:ascii="Times New Roman" w:hAnsi="Times New Roman"/>
          <w:sz w:val="28"/>
          <w:szCs w:val="28"/>
        </w:rPr>
      </w:pPr>
      <w:r>
        <w:rPr>
          <w:rFonts w:ascii="Times New Roman" w:hAnsi="Times New Roman"/>
          <w:sz w:val="28"/>
          <w:szCs w:val="28"/>
        </w:rPr>
        <w:t>-</w:t>
      </w:r>
      <w:r w:rsidR="00510425" w:rsidRPr="00510425">
        <w:rPr>
          <w:rFonts w:ascii="Times New Roman" w:hAnsi="Times New Roman"/>
          <w:sz w:val="28"/>
          <w:szCs w:val="28"/>
        </w:rPr>
        <w:t>Летучие вещества должны храниться в боксах и банках, закрытых притертыми пробками, и открываться лишь в момент непосредственного использования в работе.</w:t>
      </w:r>
    </w:p>
    <w:p w:rsidR="00510425" w:rsidRPr="00510425" w:rsidRDefault="006C4FB0" w:rsidP="00CB4B14">
      <w:pPr>
        <w:spacing w:line="360" w:lineRule="auto"/>
        <w:jc w:val="both"/>
        <w:rPr>
          <w:rFonts w:ascii="Times New Roman" w:hAnsi="Times New Roman"/>
          <w:sz w:val="28"/>
          <w:szCs w:val="28"/>
        </w:rPr>
      </w:pPr>
      <w:r>
        <w:rPr>
          <w:rFonts w:ascii="Times New Roman" w:hAnsi="Times New Roman"/>
          <w:sz w:val="28"/>
          <w:szCs w:val="28"/>
        </w:rPr>
        <w:t>-</w:t>
      </w:r>
      <w:r w:rsidR="00510425" w:rsidRPr="00510425">
        <w:rPr>
          <w:rFonts w:ascii="Times New Roman" w:hAnsi="Times New Roman"/>
          <w:sz w:val="28"/>
          <w:szCs w:val="28"/>
        </w:rPr>
        <w:t>Кислоты и реактивы должны храниться в стеклянной посуде с притертыми пробками на нижних полках шкафов, отдельно от реактивов и красок.</w:t>
      </w:r>
    </w:p>
    <w:p w:rsidR="00510425" w:rsidRPr="00510425" w:rsidRDefault="006C4FB0" w:rsidP="00CB4B14">
      <w:pPr>
        <w:spacing w:line="360" w:lineRule="auto"/>
        <w:jc w:val="both"/>
        <w:rPr>
          <w:rFonts w:ascii="Times New Roman" w:hAnsi="Times New Roman"/>
          <w:sz w:val="28"/>
          <w:szCs w:val="28"/>
        </w:rPr>
      </w:pPr>
      <w:r>
        <w:rPr>
          <w:rFonts w:ascii="Times New Roman" w:hAnsi="Times New Roman"/>
          <w:sz w:val="28"/>
          <w:szCs w:val="28"/>
        </w:rPr>
        <w:t>-</w:t>
      </w:r>
      <w:r w:rsidR="00510425" w:rsidRPr="00510425">
        <w:rPr>
          <w:rFonts w:ascii="Times New Roman" w:hAnsi="Times New Roman"/>
          <w:sz w:val="28"/>
          <w:szCs w:val="28"/>
        </w:rPr>
        <w:t>При разбавлении крепких кислот, во избежание разбрызгивания, следует кислоту вливать в воду, а не наоборот.</w:t>
      </w:r>
    </w:p>
    <w:p w:rsidR="00510425" w:rsidRPr="00510425" w:rsidRDefault="006C4FB0" w:rsidP="00CB4B14">
      <w:pPr>
        <w:spacing w:line="360" w:lineRule="auto"/>
        <w:jc w:val="both"/>
        <w:rPr>
          <w:rFonts w:ascii="Times New Roman" w:hAnsi="Times New Roman"/>
          <w:sz w:val="28"/>
          <w:szCs w:val="28"/>
        </w:rPr>
      </w:pPr>
      <w:r>
        <w:rPr>
          <w:rFonts w:ascii="Times New Roman" w:hAnsi="Times New Roman"/>
          <w:sz w:val="28"/>
          <w:szCs w:val="28"/>
        </w:rPr>
        <w:lastRenderedPageBreak/>
        <w:t>-</w:t>
      </w:r>
      <w:r w:rsidR="00510425" w:rsidRPr="00510425">
        <w:rPr>
          <w:rFonts w:ascii="Times New Roman" w:hAnsi="Times New Roman"/>
          <w:sz w:val="28"/>
          <w:szCs w:val="28"/>
        </w:rPr>
        <w:t>После работы с микротомом необходимо сразу же вынимать из микротома нож и помещать его в футляр для постоянного хранения. Оставлять нож в микротоме или переносить его без футляра по лаборатории запрещается.</w:t>
      </w:r>
    </w:p>
    <w:p w:rsidR="00510425" w:rsidRPr="00510425" w:rsidRDefault="006C4FB0" w:rsidP="00CB4B14">
      <w:pPr>
        <w:spacing w:line="360" w:lineRule="auto"/>
        <w:jc w:val="both"/>
        <w:rPr>
          <w:rFonts w:ascii="Times New Roman" w:hAnsi="Times New Roman"/>
          <w:sz w:val="28"/>
          <w:szCs w:val="28"/>
        </w:rPr>
      </w:pPr>
      <w:r>
        <w:rPr>
          <w:rFonts w:ascii="Times New Roman" w:hAnsi="Times New Roman"/>
          <w:sz w:val="28"/>
          <w:szCs w:val="28"/>
        </w:rPr>
        <w:t>-</w:t>
      </w:r>
      <w:r w:rsidR="00510425" w:rsidRPr="00510425">
        <w:rPr>
          <w:rFonts w:ascii="Times New Roman" w:hAnsi="Times New Roman"/>
          <w:sz w:val="28"/>
          <w:szCs w:val="28"/>
        </w:rPr>
        <w:t>Нагревательные приборы должны находиться в отдалении от взрывоопасных и горючих веществ, на подставках из огнеупорного материала.</w:t>
      </w:r>
    </w:p>
    <w:p w:rsidR="00161D27" w:rsidRPr="00161D27" w:rsidRDefault="006C4FB0" w:rsidP="00CB4B14">
      <w:pPr>
        <w:spacing w:line="360" w:lineRule="auto"/>
        <w:jc w:val="both"/>
        <w:rPr>
          <w:rFonts w:ascii="Times New Roman" w:hAnsi="Times New Roman"/>
          <w:sz w:val="28"/>
          <w:szCs w:val="28"/>
        </w:rPr>
      </w:pPr>
      <w:r>
        <w:rPr>
          <w:rFonts w:ascii="Times New Roman" w:hAnsi="Times New Roman"/>
          <w:sz w:val="28"/>
          <w:szCs w:val="28"/>
        </w:rPr>
        <w:t>-</w:t>
      </w:r>
      <w:r w:rsidR="00510425" w:rsidRPr="00510425">
        <w:rPr>
          <w:rFonts w:ascii="Times New Roman" w:hAnsi="Times New Roman"/>
          <w:sz w:val="28"/>
          <w:szCs w:val="28"/>
        </w:rPr>
        <w:t>Баллоны со сжатыми газами должны иметь предохранительные колпаки. Баллоны нельзя помещать в места, освещаемые прямыми солнечными лучами, они должны находиться вблизи нагревательных приборов, отопительных приборов и соприкасаться с электрическими проводами. Расстояние от радиатора и других отопительных приборов до баллонов должно быть не менее 1 м, а от других источников тепла с открытым огне</w:t>
      </w:r>
      <w:proofErr w:type="gramStart"/>
      <w:r w:rsidR="00510425" w:rsidRPr="00510425">
        <w:rPr>
          <w:rFonts w:ascii="Times New Roman" w:hAnsi="Times New Roman"/>
          <w:sz w:val="28"/>
          <w:szCs w:val="28"/>
        </w:rPr>
        <w:t>м-</w:t>
      </w:r>
      <w:proofErr w:type="gramEnd"/>
      <w:r w:rsidR="00510425" w:rsidRPr="00510425">
        <w:rPr>
          <w:rFonts w:ascii="Times New Roman" w:hAnsi="Times New Roman"/>
          <w:sz w:val="28"/>
          <w:szCs w:val="28"/>
        </w:rPr>
        <w:t xml:space="preserve"> не менее 5 м. Баллоны должны быть тщательно закреплены в вертикальном положении. Перемещать баллоны следует на специальных носилках или специальных тележках так, чтобы не сталкивать баллоны с другими предметами. Выпуск газа из баллона должен производиться через редуктор, предназначенный исключительно для данного газа. Вентиль открывается медленно. Нельзя находиться перед редуктором по направлению оси штуцера вентиля во время открывания вентиля баллона. При опорожнении баллона в нем должно оставаться избыточное давление не менее 0, 5 кг на см кв.</w:t>
      </w:r>
    </w:p>
    <w:p w:rsidR="00510425" w:rsidRPr="006C4FB0" w:rsidRDefault="00510425" w:rsidP="00CB4B14">
      <w:pPr>
        <w:spacing w:line="360" w:lineRule="auto"/>
        <w:jc w:val="both"/>
        <w:rPr>
          <w:rFonts w:ascii="Times New Roman" w:hAnsi="Times New Roman"/>
          <w:b/>
          <w:sz w:val="28"/>
          <w:szCs w:val="28"/>
        </w:rPr>
      </w:pPr>
      <w:r w:rsidRPr="006C4FB0">
        <w:rPr>
          <w:rFonts w:ascii="Times New Roman" w:hAnsi="Times New Roman"/>
          <w:b/>
          <w:sz w:val="28"/>
          <w:szCs w:val="28"/>
        </w:rPr>
        <w:t>Персоналу отделения запрещается?</w:t>
      </w:r>
    </w:p>
    <w:p w:rsidR="00510425" w:rsidRPr="00510425" w:rsidRDefault="00510425" w:rsidP="00CB4B14">
      <w:pPr>
        <w:spacing w:line="360" w:lineRule="auto"/>
        <w:jc w:val="both"/>
        <w:rPr>
          <w:rFonts w:ascii="Times New Roman" w:hAnsi="Times New Roman"/>
          <w:sz w:val="28"/>
          <w:szCs w:val="28"/>
        </w:rPr>
      </w:pPr>
      <w:r w:rsidRPr="00510425">
        <w:rPr>
          <w:rFonts w:ascii="Times New Roman" w:hAnsi="Times New Roman"/>
          <w:sz w:val="28"/>
          <w:szCs w:val="28"/>
        </w:rPr>
        <w:t>-допускать на рабочие места лиц, не имеющих отношения к работе;</w:t>
      </w:r>
    </w:p>
    <w:p w:rsidR="00510425" w:rsidRPr="00510425" w:rsidRDefault="00510425" w:rsidP="00CB4B14">
      <w:pPr>
        <w:spacing w:line="360" w:lineRule="auto"/>
        <w:jc w:val="both"/>
        <w:rPr>
          <w:rFonts w:ascii="Times New Roman" w:hAnsi="Times New Roman"/>
          <w:sz w:val="28"/>
          <w:szCs w:val="28"/>
        </w:rPr>
      </w:pPr>
      <w:r w:rsidRPr="00510425">
        <w:rPr>
          <w:rFonts w:ascii="Times New Roman" w:hAnsi="Times New Roman"/>
          <w:sz w:val="28"/>
          <w:szCs w:val="28"/>
        </w:rPr>
        <w:t>-работать с неисправными приборами, приспособлениями, инструментами и сигнализацией;</w:t>
      </w:r>
    </w:p>
    <w:p w:rsidR="00510425" w:rsidRPr="00510425" w:rsidRDefault="00510425" w:rsidP="00CB4B14">
      <w:pPr>
        <w:spacing w:line="360" w:lineRule="auto"/>
        <w:jc w:val="both"/>
        <w:rPr>
          <w:rFonts w:ascii="Times New Roman" w:hAnsi="Times New Roman"/>
          <w:sz w:val="28"/>
          <w:szCs w:val="28"/>
        </w:rPr>
      </w:pPr>
      <w:r w:rsidRPr="00510425">
        <w:rPr>
          <w:rFonts w:ascii="Times New Roman" w:hAnsi="Times New Roman"/>
          <w:sz w:val="28"/>
          <w:szCs w:val="28"/>
        </w:rPr>
        <w:lastRenderedPageBreak/>
        <w:t>-работать без установленной санитарной и специальной одежды и предохранительных приспособлений, использовать поврежденные или с истекшим сроком годности средств индивидуальной защиты;</w:t>
      </w:r>
    </w:p>
    <w:p w:rsidR="00510425" w:rsidRPr="00510425" w:rsidRDefault="00510425" w:rsidP="00CB4B14">
      <w:pPr>
        <w:spacing w:line="360" w:lineRule="auto"/>
        <w:jc w:val="both"/>
        <w:rPr>
          <w:rFonts w:ascii="Times New Roman" w:hAnsi="Times New Roman"/>
          <w:sz w:val="28"/>
          <w:szCs w:val="28"/>
        </w:rPr>
      </w:pPr>
      <w:r w:rsidRPr="00510425">
        <w:rPr>
          <w:rFonts w:ascii="Times New Roman" w:hAnsi="Times New Roman"/>
          <w:sz w:val="28"/>
          <w:szCs w:val="28"/>
        </w:rPr>
        <w:t>-располагать горючие и взрывоопасные вещества на столах, на которых расположены любые нагревательные приборы и особенно приборы с открытым огнем;</w:t>
      </w:r>
    </w:p>
    <w:p w:rsidR="00510425" w:rsidRPr="006C4FB0" w:rsidRDefault="00510425" w:rsidP="00CB4B14">
      <w:pPr>
        <w:spacing w:line="360" w:lineRule="auto"/>
        <w:jc w:val="both"/>
        <w:rPr>
          <w:rFonts w:ascii="Times New Roman" w:hAnsi="Times New Roman"/>
          <w:sz w:val="28"/>
          <w:szCs w:val="28"/>
        </w:rPr>
      </w:pPr>
      <w:r w:rsidRPr="006C4FB0">
        <w:rPr>
          <w:rFonts w:ascii="Times New Roman" w:hAnsi="Times New Roman"/>
          <w:sz w:val="28"/>
          <w:szCs w:val="28"/>
        </w:rPr>
        <w:t>-помещать в  термостаты взрывоопасные и горючие вещества и сушить в термостатах кинопленку;</w:t>
      </w:r>
    </w:p>
    <w:p w:rsidR="00510425" w:rsidRPr="006C4FB0" w:rsidRDefault="00510425" w:rsidP="00CB4B14">
      <w:pPr>
        <w:spacing w:line="360" w:lineRule="auto"/>
        <w:jc w:val="both"/>
        <w:rPr>
          <w:rFonts w:ascii="Times New Roman" w:hAnsi="Times New Roman"/>
          <w:sz w:val="28"/>
          <w:szCs w:val="28"/>
        </w:rPr>
      </w:pPr>
      <w:r w:rsidRPr="006C4FB0">
        <w:rPr>
          <w:rFonts w:ascii="Times New Roman" w:hAnsi="Times New Roman"/>
          <w:sz w:val="28"/>
          <w:szCs w:val="28"/>
        </w:rPr>
        <w:t>-пользоваться баллонами, не имеющими надписи и окраски, установленные для данного газа;</w:t>
      </w:r>
    </w:p>
    <w:p w:rsidR="00510425" w:rsidRPr="006C4FB0" w:rsidRDefault="00510425" w:rsidP="00CB4B14">
      <w:pPr>
        <w:spacing w:line="360" w:lineRule="auto"/>
        <w:jc w:val="both"/>
        <w:rPr>
          <w:rFonts w:ascii="Times New Roman" w:hAnsi="Times New Roman"/>
          <w:sz w:val="28"/>
          <w:szCs w:val="28"/>
        </w:rPr>
      </w:pPr>
      <w:r w:rsidRPr="006C4FB0">
        <w:rPr>
          <w:rFonts w:ascii="Times New Roman" w:hAnsi="Times New Roman"/>
          <w:sz w:val="28"/>
          <w:szCs w:val="28"/>
        </w:rPr>
        <w:t>- принимать пищу, пользоваться косметикой и курить в рабочих помещениях.</w:t>
      </w:r>
    </w:p>
    <w:p w:rsidR="00510425" w:rsidRPr="00B22E90" w:rsidRDefault="00510425" w:rsidP="00CB4B14">
      <w:pPr>
        <w:spacing w:line="360" w:lineRule="auto"/>
        <w:jc w:val="both"/>
        <w:rPr>
          <w:rFonts w:ascii="Times New Roman" w:hAnsi="Times New Roman"/>
          <w:b/>
          <w:sz w:val="28"/>
          <w:szCs w:val="28"/>
        </w:rPr>
      </w:pPr>
      <w:r w:rsidRPr="008D4A95">
        <w:rPr>
          <w:rFonts w:ascii="Times New Roman" w:hAnsi="Times New Roman"/>
          <w:b/>
          <w:sz w:val="28"/>
          <w:szCs w:val="28"/>
        </w:rPr>
        <w:t>Требования безопасности в аварийных ситуациях</w:t>
      </w:r>
    </w:p>
    <w:p w:rsidR="00510425" w:rsidRPr="006C4FB0" w:rsidRDefault="00510425" w:rsidP="00CB4B14">
      <w:pPr>
        <w:spacing w:line="360" w:lineRule="auto"/>
        <w:jc w:val="both"/>
        <w:rPr>
          <w:rFonts w:ascii="Times New Roman" w:hAnsi="Times New Roman"/>
          <w:sz w:val="28"/>
          <w:szCs w:val="28"/>
        </w:rPr>
      </w:pPr>
      <w:r w:rsidRPr="006C4FB0">
        <w:rPr>
          <w:rFonts w:ascii="Times New Roman" w:hAnsi="Times New Roman"/>
          <w:sz w:val="28"/>
          <w:szCs w:val="28"/>
        </w:rPr>
        <w:t>При аварии персонал должен поставить в известность руководителя  отделения и поступать в зависимости от ситуации.</w:t>
      </w:r>
    </w:p>
    <w:p w:rsidR="00510425" w:rsidRPr="006C4FB0" w:rsidRDefault="00510425" w:rsidP="00CB4B14">
      <w:pPr>
        <w:spacing w:line="360" w:lineRule="auto"/>
        <w:jc w:val="both"/>
        <w:rPr>
          <w:rFonts w:ascii="Times New Roman" w:hAnsi="Times New Roman"/>
          <w:sz w:val="28"/>
          <w:szCs w:val="28"/>
        </w:rPr>
      </w:pPr>
      <w:r w:rsidRPr="006C4FB0">
        <w:rPr>
          <w:rFonts w:ascii="Times New Roman" w:hAnsi="Times New Roman"/>
          <w:sz w:val="28"/>
          <w:szCs w:val="28"/>
        </w:rPr>
        <w:t>При замыкании, обрыве в системах электропитания отключить сетевой рубильник в помещении, вызвать лицо, ответственное за эксплуатацию  аппаратуры  в подразделениях.</w:t>
      </w:r>
    </w:p>
    <w:p w:rsidR="00510425" w:rsidRPr="006C4FB0" w:rsidRDefault="00510425" w:rsidP="00CB4B14">
      <w:pPr>
        <w:spacing w:line="360" w:lineRule="auto"/>
        <w:jc w:val="both"/>
        <w:rPr>
          <w:rFonts w:ascii="Times New Roman" w:hAnsi="Times New Roman"/>
          <w:sz w:val="28"/>
          <w:szCs w:val="28"/>
        </w:rPr>
      </w:pPr>
      <w:r w:rsidRPr="006C4FB0">
        <w:rPr>
          <w:rFonts w:ascii="Times New Roman" w:hAnsi="Times New Roman"/>
          <w:sz w:val="28"/>
          <w:szCs w:val="28"/>
        </w:rPr>
        <w:t>При поражении человека электрическим током и прочих травмах действовать согласно инструкции по оказанию первой медицинской помощи пострадавшим от электрического тока.</w:t>
      </w:r>
    </w:p>
    <w:p w:rsidR="00510425" w:rsidRPr="006C4FB0" w:rsidRDefault="00510425" w:rsidP="00CB4B14">
      <w:pPr>
        <w:spacing w:line="360" w:lineRule="auto"/>
        <w:jc w:val="both"/>
        <w:rPr>
          <w:rFonts w:ascii="Times New Roman" w:hAnsi="Times New Roman"/>
          <w:sz w:val="28"/>
          <w:szCs w:val="28"/>
        </w:rPr>
      </w:pPr>
      <w:r w:rsidRPr="006C4FB0">
        <w:rPr>
          <w:rFonts w:ascii="Times New Roman" w:hAnsi="Times New Roman"/>
          <w:sz w:val="28"/>
          <w:szCs w:val="28"/>
        </w:rPr>
        <w:t>При возникновении пожара вызвать пожарную команду,  до прибытия и встречи пожарной команды тушить загорание первичными средствами пожаротушения.</w:t>
      </w:r>
    </w:p>
    <w:p w:rsidR="00510425" w:rsidRPr="006C4FB0" w:rsidRDefault="00510425" w:rsidP="00CB4B14">
      <w:pPr>
        <w:spacing w:line="360" w:lineRule="auto"/>
        <w:jc w:val="both"/>
        <w:rPr>
          <w:rFonts w:ascii="Times New Roman" w:hAnsi="Times New Roman"/>
          <w:sz w:val="28"/>
          <w:szCs w:val="28"/>
        </w:rPr>
      </w:pPr>
      <w:r w:rsidRPr="006C4FB0">
        <w:rPr>
          <w:rFonts w:ascii="Times New Roman" w:hAnsi="Times New Roman"/>
          <w:sz w:val="28"/>
          <w:szCs w:val="28"/>
        </w:rPr>
        <w:t>При поломках коммуникационных систем водоснабжения</w:t>
      </w:r>
      <w:proofErr w:type="gramStart"/>
      <w:r w:rsidRPr="006C4FB0">
        <w:rPr>
          <w:rFonts w:ascii="Times New Roman" w:hAnsi="Times New Roman"/>
          <w:sz w:val="28"/>
          <w:szCs w:val="28"/>
        </w:rPr>
        <w:t xml:space="preserve"> ,</w:t>
      </w:r>
      <w:proofErr w:type="gramEnd"/>
      <w:r w:rsidRPr="006C4FB0">
        <w:rPr>
          <w:rFonts w:ascii="Times New Roman" w:hAnsi="Times New Roman"/>
          <w:sz w:val="28"/>
          <w:szCs w:val="28"/>
        </w:rPr>
        <w:t xml:space="preserve"> канализации, отопления и вентиляции, препятствующих выполнению технологических </w:t>
      </w:r>
      <w:r w:rsidRPr="006C4FB0">
        <w:rPr>
          <w:rFonts w:ascii="Times New Roman" w:hAnsi="Times New Roman"/>
          <w:sz w:val="28"/>
          <w:szCs w:val="28"/>
        </w:rPr>
        <w:lastRenderedPageBreak/>
        <w:t>операций, прекратить работу до ликвидации аварии, сообщить руководителю отделения и принять меры к ликвидации последствий аварии.</w:t>
      </w:r>
    </w:p>
    <w:p w:rsidR="00510425" w:rsidRPr="006C4FB0" w:rsidRDefault="00510425" w:rsidP="00CB4B14">
      <w:pPr>
        <w:spacing w:line="360" w:lineRule="auto"/>
        <w:jc w:val="both"/>
        <w:rPr>
          <w:rFonts w:ascii="Times New Roman" w:hAnsi="Times New Roman"/>
          <w:sz w:val="28"/>
          <w:szCs w:val="28"/>
        </w:rPr>
      </w:pPr>
      <w:r w:rsidRPr="006C4FB0">
        <w:rPr>
          <w:rFonts w:ascii="Times New Roman" w:hAnsi="Times New Roman"/>
          <w:sz w:val="28"/>
          <w:szCs w:val="28"/>
        </w:rPr>
        <w:t>При прекращении подачи электроэнергии или при появлении запаха гари персонал должен отключить аппаратуру  и электроприборы и вызвать электромонтера.</w:t>
      </w:r>
    </w:p>
    <w:p w:rsidR="00510425" w:rsidRPr="006C4FB0" w:rsidRDefault="00510425" w:rsidP="00CB4B14">
      <w:pPr>
        <w:spacing w:line="360" w:lineRule="auto"/>
        <w:jc w:val="both"/>
        <w:rPr>
          <w:rFonts w:ascii="Times New Roman" w:hAnsi="Times New Roman"/>
          <w:sz w:val="28"/>
          <w:szCs w:val="28"/>
        </w:rPr>
      </w:pPr>
      <w:r w:rsidRPr="006C4FB0">
        <w:rPr>
          <w:rFonts w:ascii="Times New Roman" w:hAnsi="Times New Roman"/>
          <w:sz w:val="28"/>
          <w:szCs w:val="28"/>
        </w:rPr>
        <w:t xml:space="preserve">При проливе  неядовитых реактивов достаточно вытереть поверхность стола тряпкой, держа ее резиновыми перчатками, после чего хорошо прополоскать тряпку, вымыть </w:t>
      </w:r>
      <w:r w:rsidR="00D225B8">
        <w:rPr>
          <w:rFonts w:ascii="Times New Roman" w:hAnsi="Times New Roman"/>
          <w:sz w:val="28"/>
          <w:szCs w:val="28"/>
        </w:rPr>
        <w:t xml:space="preserve">водой стол и перчатки. </w:t>
      </w:r>
      <w:r w:rsidRPr="006C4FB0">
        <w:rPr>
          <w:rFonts w:ascii="Times New Roman" w:hAnsi="Times New Roman"/>
          <w:sz w:val="28"/>
          <w:szCs w:val="28"/>
        </w:rPr>
        <w:t>Если пролита щелочь, то ее надо засыпать песком или опилками, затем удалить песок или опилки и залить это место сильноразбавленной соляной или уксусной кислотой. Удалить кислоту тряпкой</w:t>
      </w:r>
      <w:r w:rsidR="00D225B8">
        <w:rPr>
          <w:rFonts w:ascii="Times New Roman" w:hAnsi="Times New Roman"/>
          <w:sz w:val="28"/>
          <w:szCs w:val="28"/>
        </w:rPr>
        <w:t>, вымыть водой стол и перчатки.</w:t>
      </w:r>
      <w:r w:rsidRPr="006C4FB0">
        <w:rPr>
          <w:rFonts w:ascii="Times New Roman" w:hAnsi="Times New Roman"/>
          <w:sz w:val="28"/>
          <w:szCs w:val="28"/>
        </w:rPr>
        <w:t xml:space="preserve"> Если пролита кислота, то ее надо  засыпать песком</w:t>
      </w:r>
      <w:proofErr w:type="gramStart"/>
      <w:r w:rsidRPr="006C4FB0">
        <w:rPr>
          <w:rFonts w:ascii="Times New Roman" w:hAnsi="Times New Roman"/>
          <w:sz w:val="28"/>
          <w:szCs w:val="28"/>
        </w:rPr>
        <w:t xml:space="preserve"> ,</w:t>
      </w:r>
      <w:proofErr w:type="gramEnd"/>
      <w:r w:rsidRPr="006C4FB0">
        <w:rPr>
          <w:rFonts w:ascii="Times New Roman" w:hAnsi="Times New Roman"/>
          <w:sz w:val="28"/>
          <w:szCs w:val="28"/>
        </w:rPr>
        <w:t xml:space="preserve"> затем удалить пропитанный песок лопатой  и засыпать содой, затем соду также удалить и промыть это место большим количеством воды. Растворы для нейтрализации концентрированных кислот и щелочей должны находиться на стеллаже в течение всего рабочего времени.  </w:t>
      </w:r>
    </w:p>
    <w:p w:rsidR="00510425" w:rsidRPr="006C4FB0" w:rsidRDefault="00510425" w:rsidP="00CB4B14">
      <w:pPr>
        <w:spacing w:line="360" w:lineRule="auto"/>
        <w:jc w:val="both"/>
        <w:rPr>
          <w:rFonts w:ascii="Times New Roman" w:hAnsi="Times New Roman"/>
          <w:b/>
          <w:sz w:val="28"/>
          <w:szCs w:val="28"/>
        </w:rPr>
      </w:pPr>
      <w:r w:rsidRPr="006C4FB0">
        <w:rPr>
          <w:rFonts w:ascii="Times New Roman" w:hAnsi="Times New Roman"/>
          <w:b/>
          <w:sz w:val="28"/>
          <w:szCs w:val="28"/>
        </w:rPr>
        <w:t xml:space="preserve">Требования </w:t>
      </w:r>
      <w:r w:rsidR="006C4FB0">
        <w:rPr>
          <w:rFonts w:ascii="Times New Roman" w:hAnsi="Times New Roman"/>
          <w:b/>
          <w:sz w:val="28"/>
          <w:szCs w:val="28"/>
        </w:rPr>
        <w:t>безопасности по окончании работ</w:t>
      </w:r>
    </w:p>
    <w:p w:rsidR="00510425" w:rsidRPr="006C4FB0" w:rsidRDefault="006C4FB0" w:rsidP="00CB4B14">
      <w:pPr>
        <w:spacing w:line="360" w:lineRule="auto"/>
        <w:jc w:val="both"/>
        <w:rPr>
          <w:rFonts w:ascii="Times New Roman" w:hAnsi="Times New Roman"/>
          <w:sz w:val="28"/>
          <w:szCs w:val="28"/>
        </w:rPr>
      </w:pPr>
      <w:r>
        <w:rPr>
          <w:rFonts w:ascii="Times New Roman" w:hAnsi="Times New Roman"/>
          <w:sz w:val="28"/>
          <w:szCs w:val="28"/>
        </w:rPr>
        <w:t>-</w:t>
      </w:r>
      <w:r w:rsidR="00510425" w:rsidRPr="006C4FB0">
        <w:rPr>
          <w:rFonts w:ascii="Times New Roman" w:hAnsi="Times New Roman"/>
          <w:sz w:val="28"/>
          <w:szCs w:val="28"/>
        </w:rPr>
        <w:t>После окончания работы следует тщательно вымыть руки</w:t>
      </w:r>
      <w:proofErr w:type="gramStart"/>
      <w:r w:rsidR="00510425" w:rsidRPr="006C4FB0">
        <w:rPr>
          <w:rFonts w:ascii="Times New Roman" w:hAnsi="Times New Roman"/>
          <w:sz w:val="28"/>
          <w:szCs w:val="28"/>
        </w:rPr>
        <w:t xml:space="preserve"> ,</w:t>
      </w:r>
      <w:proofErr w:type="gramEnd"/>
      <w:r w:rsidR="00510425" w:rsidRPr="006C4FB0">
        <w:rPr>
          <w:rFonts w:ascii="Times New Roman" w:hAnsi="Times New Roman"/>
          <w:sz w:val="28"/>
          <w:szCs w:val="28"/>
        </w:rPr>
        <w:t xml:space="preserve"> а в соответствующих случаях вычистить зубы и прополоскать рот. Необходимо убрать свои рабочие места, закрыть и поставить в вытяжной шкаф все посуды с летучими и легковоспламеняющимися веществами.</w:t>
      </w:r>
    </w:p>
    <w:p w:rsidR="00510425" w:rsidRPr="006C4FB0" w:rsidRDefault="006C4FB0" w:rsidP="00CB4B14">
      <w:pPr>
        <w:spacing w:line="360" w:lineRule="auto"/>
        <w:jc w:val="both"/>
        <w:rPr>
          <w:rFonts w:ascii="Times New Roman" w:hAnsi="Times New Roman"/>
          <w:sz w:val="28"/>
          <w:szCs w:val="28"/>
        </w:rPr>
      </w:pPr>
      <w:r>
        <w:rPr>
          <w:rFonts w:ascii="Times New Roman" w:hAnsi="Times New Roman"/>
          <w:sz w:val="28"/>
          <w:szCs w:val="28"/>
        </w:rPr>
        <w:t>-</w:t>
      </w:r>
      <w:r w:rsidR="00510425" w:rsidRPr="006C4FB0">
        <w:rPr>
          <w:rFonts w:ascii="Times New Roman" w:hAnsi="Times New Roman"/>
          <w:sz w:val="28"/>
          <w:szCs w:val="28"/>
        </w:rPr>
        <w:t>Инструментарий,  перчатки и стол с доской, на которой производится вырезка, после окончания работы должны быть хорошо вымыты водой и обработаны дезинфицирующим  раствором.</w:t>
      </w:r>
    </w:p>
    <w:p w:rsidR="00510425" w:rsidRPr="006C4FB0" w:rsidRDefault="006C4FB0" w:rsidP="00CB4B14">
      <w:pPr>
        <w:spacing w:line="360" w:lineRule="auto"/>
        <w:jc w:val="both"/>
        <w:rPr>
          <w:rFonts w:ascii="Times New Roman" w:hAnsi="Times New Roman"/>
          <w:sz w:val="28"/>
          <w:szCs w:val="28"/>
        </w:rPr>
      </w:pPr>
      <w:r>
        <w:rPr>
          <w:rFonts w:ascii="Times New Roman" w:hAnsi="Times New Roman"/>
          <w:sz w:val="28"/>
          <w:szCs w:val="28"/>
        </w:rPr>
        <w:t>-</w:t>
      </w:r>
      <w:r w:rsidR="00510425" w:rsidRPr="006C4FB0">
        <w:rPr>
          <w:rFonts w:ascii="Times New Roman" w:hAnsi="Times New Roman"/>
          <w:sz w:val="28"/>
          <w:szCs w:val="28"/>
        </w:rPr>
        <w:t xml:space="preserve">Ежедневно  по окончании вскрытия и туалета трупа секционный стол, малый столик, инструменты, чашки весов, раковины, ванночки для органов, решетки, полы тщательно моются холодной, затем горячей водой, дезинфицируются 5 % раствором хлорамина. </w:t>
      </w:r>
      <w:proofErr w:type="gramStart"/>
      <w:r w:rsidR="00510425" w:rsidRPr="006C4FB0">
        <w:rPr>
          <w:rFonts w:ascii="Times New Roman" w:hAnsi="Times New Roman"/>
          <w:sz w:val="28"/>
          <w:szCs w:val="28"/>
        </w:rPr>
        <w:t>Секционная</w:t>
      </w:r>
      <w:proofErr w:type="gramEnd"/>
      <w:r w:rsidR="00510425" w:rsidRPr="006C4FB0">
        <w:rPr>
          <w:rFonts w:ascii="Times New Roman" w:hAnsi="Times New Roman"/>
          <w:sz w:val="28"/>
          <w:szCs w:val="28"/>
        </w:rPr>
        <w:t xml:space="preserve"> проветривается и </w:t>
      </w:r>
      <w:r w:rsidR="00510425" w:rsidRPr="006C4FB0">
        <w:rPr>
          <w:rFonts w:ascii="Times New Roman" w:hAnsi="Times New Roman"/>
          <w:sz w:val="28"/>
          <w:szCs w:val="28"/>
        </w:rPr>
        <w:lastRenderedPageBreak/>
        <w:t>облучается бактерицидной лампой в течение 3 часов. Повторное использование резиновых перчаток допускается только после их стерилизации.</w:t>
      </w:r>
    </w:p>
    <w:p w:rsidR="00510425" w:rsidRPr="006C4FB0" w:rsidRDefault="006C4FB0" w:rsidP="00CB4B14">
      <w:pPr>
        <w:spacing w:line="360" w:lineRule="auto"/>
        <w:jc w:val="both"/>
        <w:rPr>
          <w:rFonts w:ascii="Times New Roman" w:hAnsi="Times New Roman"/>
          <w:sz w:val="28"/>
          <w:szCs w:val="28"/>
        </w:rPr>
      </w:pPr>
      <w:r>
        <w:rPr>
          <w:rFonts w:ascii="Times New Roman" w:hAnsi="Times New Roman"/>
          <w:sz w:val="28"/>
          <w:szCs w:val="28"/>
        </w:rPr>
        <w:t>-</w:t>
      </w:r>
      <w:r w:rsidR="00510425" w:rsidRPr="006C4FB0">
        <w:rPr>
          <w:rFonts w:ascii="Times New Roman" w:hAnsi="Times New Roman"/>
          <w:sz w:val="28"/>
          <w:szCs w:val="28"/>
        </w:rPr>
        <w:t xml:space="preserve">Полная уборка секционной и </w:t>
      </w:r>
      <w:proofErr w:type="spellStart"/>
      <w:r w:rsidR="00510425" w:rsidRPr="006C4FB0">
        <w:rPr>
          <w:rFonts w:ascii="Times New Roman" w:hAnsi="Times New Roman"/>
          <w:sz w:val="28"/>
          <w:szCs w:val="28"/>
        </w:rPr>
        <w:t>трупохранилища</w:t>
      </w:r>
      <w:proofErr w:type="spellEnd"/>
      <w:r w:rsidR="00510425" w:rsidRPr="006C4FB0">
        <w:rPr>
          <w:rFonts w:ascii="Times New Roman" w:hAnsi="Times New Roman"/>
          <w:sz w:val="28"/>
          <w:szCs w:val="28"/>
        </w:rPr>
        <w:t xml:space="preserve"> проводится не реже одного раза в месяц с применением при мойке 3-5 % раствора хлорамина или 2,5 % осветленного раствора хлорной извести, а также после вскрытия трупов инфекционных больных.</w:t>
      </w:r>
    </w:p>
    <w:p w:rsidR="00510425" w:rsidRPr="006C4FB0" w:rsidRDefault="006C4FB0" w:rsidP="00CB4B14">
      <w:pPr>
        <w:spacing w:line="360" w:lineRule="auto"/>
        <w:jc w:val="both"/>
        <w:rPr>
          <w:rFonts w:ascii="Times New Roman" w:hAnsi="Times New Roman"/>
          <w:sz w:val="28"/>
          <w:szCs w:val="28"/>
        </w:rPr>
      </w:pPr>
      <w:r>
        <w:rPr>
          <w:rFonts w:ascii="Times New Roman" w:hAnsi="Times New Roman"/>
          <w:sz w:val="28"/>
          <w:szCs w:val="28"/>
        </w:rPr>
        <w:t>-</w:t>
      </w:r>
      <w:r w:rsidR="00510425" w:rsidRPr="006C4FB0">
        <w:rPr>
          <w:rFonts w:ascii="Times New Roman" w:hAnsi="Times New Roman"/>
          <w:sz w:val="28"/>
          <w:szCs w:val="28"/>
        </w:rPr>
        <w:t>При аварии персонал обязан отключить главный сетевой рубильник кабинета и далее поступать в зависимости от ситуации:</w:t>
      </w:r>
    </w:p>
    <w:p w:rsidR="00510425" w:rsidRPr="006C4FB0" w:rsidRDefault="008D4A95" w:rsidP="00CB4B14">
      <w:pPr>
        <w:spacing w:line="360" w:lineRule="auto"/>
        <w:jc w:val="both"/>
        <w:rPr>
          <w:rFonts w:ascii="Times New Roman" w:hAnsi="Times New Roman"/>
          <w:sz w:val="28"/>
          <w:szCs w:val="28"/>
        </w:rPr>
      </w:pPr>
      <w:r>
        <w:rPr>
          <w:rFonts w:ascii="Times New Roman" w:hAnsi="Times New Roman"/>
          <w:sz w:val="28"/>
          <w:szCs w:val="28"/>
        </w:rPr>
        <w:t xml:space="preserve"> -П</w:t>
      </w:r>
      <w:r w:rsidR="00510425" w:rsidRPr="006C4FB0">
        <w:rPr>
          <w:rFonts w:ascii="Times New Roman" w:hAnsi="Times New Roman"/>
          <w:sz w:val="28"/>
          <w:szCs w:val="28"/>
        </w:rPr>
        <w:t>ри возникновении пожара эвакуировать больного, вызвать пожарную команду  и сообщить руководителю кабинета (до прибытия и встречи команды загорание ликвидируется первичными средствами пожаротушения);</w:t>
      </w:r>
    </w:p>
    <w:p w:rsidR="00510425" w:rsidRPr="006C4FB0" w:rsidRDefault="00510425" w:rsidP="00CB4B14">
      <w:pPr>
        <w:spacing w:line="360" w:lineRule="auto"/>
        <w:jc w:val="both"/>
        <w:rPr>
          <w:rFonts w:ascii="Times New Roman" w:hAnsi="Times New Roman"/>
          <w:sz w:val="28"/>
          <w:szCs w:val="28"/>
        </w:rPr>
      </w:pPr>
      <w:r w:rsidRPr="006C4FB0">
        <w:rPr>
          <w:rFonts w:ascii="Times New Roman" w:hAnsi="Times New Roman"/>
          <w:sz w:val="28"/>
          <w:szCs w:val="28"/>
        </w:rPr>
        <w:t xml:space="preserve"> </w:t>
      </w:r>
      <w:r w:rsidR="008D4A95">
        <w:rPr>
          <w:rFonts w:ascii="Times New Roman" w:hAnsi="Times New Roman"/>
          <w:sz w:val="28"/>
          <w:szCs w:val="28"/>
        </w:rPr>
        <w:t>-П</w:t>
      </w:r>
      <w:r w:rsidRPr="006C4FB0">
        <w:rPr>
          <w:rFonts w:ascii="Times New Roman" w:hAnsi="Times New Roman"/>
          <w:sz w:val="28"/>
          <w:szCs w:val="28"/>
        </w:rPr>
        <w:t>ри прочих аварийных ситуациях (короткое замыкание, обрыве цепи, повреждении радиационной защиты аппарата</w:t>
      </w:r>
      <w:proofErr w:type="gramStart"/>
      <w:r w:rsidRPr="006C4FB0">
        <w:rPr>
          <w:rFonts w:ascii="Times New Roman" w:hAnsi="Times New Roman"/>
          <w:sz w:val="28"/>
          <w:szCs w:val="28"/>
        </w:rPr>
        <w:t xml:space="preserve"> ,</w:t>
      </w:r>
      <w:proofErr w:type="gramEnd"/>
      <w:r w:rsidRPr="006C4FB0">
        <w:rPr>
          <w:rFonts w:ascii="Times New Roman" w:hAnsi="Times New Roman"/>
          <w:sz w:val="28"/>
          <w:szCs w:val="28"/>
        </w:rPr>
        <w:t xml:space="preserve"> поломках коммуникационных систем водоснабжения, канализации, отопления и вентиляции), препятствующих выполнению технологических операций, сообщить руководителю кабинета, прекратить работу до ликвидации аварии, эвакуировать больного и вызвать соответствующие ремонтные службы. </w:t>
      </w:r>
    </w:p>
    <w:p w:rsidR="00161D27" w:rsidRDefault="008D4A95" w:rsidP="00CB4B14">
      <w:pPr>
        <w:spacing w:line="360" w:lineRule="auto"/>
        <w:jc w:val="both"/>
        <w:rPr>
          <w:rFonts w:ascii="Times New Roman" w:hAnsi="Times New Roman"/>
          <w:sz w:val="28"/>
          <w:szCs w:val="28"/>
        </w:rPr>
      </w:pPr>
      <w:r>
        <w:rPr>
          <w:rFonts w:ascii="Times New Roman" w:hAnsi="Times New Roman"/>
          <w:sz w:val="28"/>
          <w:szCs w:val="28"/>
        </w:rPr>
        <w:t xml:space="preserve"> -П</w:t>
      </w:r>
      <w:r w:rsidR="00510425" w:rsidRPr="006C4FB0">
        <w:rPr>
          <w:rFonts w:ascii="Times New Roman" w:hAnsi="Times New Roman"/>
          <w:sz w:val="28"/>
          <w:szCs w:val="28"/>
        </w:rPr>
        <w:t>ри поражении человека электрическим током оказать первую медицинскую помощь согласно инструкции по оказанию первой медицинской помощи постр</w:t>
      </w:r>
      <w:r w:rsidR="00161D27">
        <w:rPr>
          <w:rFonts w:ascii="Times New Roman" w:hAnsi="Times New Roman"/>
          <w:sz w:val="28"/>
          <w:szCs w:val="28"/>
        </w:rPr>
        <w:t>адавшим от электрического тока.</w:t>
      </w:r>
    </w:p>
    <w:p w:rsidR="0032388E" w:rsidRDefault="006C4FB0" w:rsidP="00CB4B14">
      <w:pPr>
        <w:spacing w:line="360" w:lineRule="auto"/>
        <w:jc w:val="both"/>
        <w:rPr>
          <w:rFonts w:ascii="Times New Roman" w:hAnsi="Times New Roman"/>
          <w:sz w:val="28"/>
          <w:szCs w:val="28"/>
        </w:rPr>
      </w:pPr>
      <w:r>
        <w:rPr>
          <w:rFonts w:ascii="Times New Roman" w:hAnsi="Times New Roman"/>
          <w:sz w:val="28"/>
          <w:szCs w:val="28"/>
        </w:rPr>
        <w:t>-</w:t>
      </w:r>
      <w:r w:rsidR="00510425" w:rsidRPr="006C4FB0">
        <w:rPr>
          <w:rFonts w:ascii="Times New Roman" w:hAnsi="Times New Roman"/>
          <w:sz w:val="28"/>
          <w:szCs w:val="28"/>
        </w:rPr>
        <w:t>При попадании человека под движущиеся элементы аппаратуры или оборудования освободить пострадавшего и оказать первую медицинскую помощь.</w:t>
      </w:r>
    </w:p>
    <w:p w:rsidR="00CB4B14" w:rsidRDefault="00CB4B14" w:rsidP="00CB4B14">
      <w:pPr>
        <w:spacing w:line="360" w:lineRule="auto"/>
        <w:jc w:val="center"/>
        <w:rPr>
          <w:rFonts w:ascii="Times New Roman" w:hAnsi="Times New Roman"/>
          <w:b/>
          <w:sz w:val="28"/>
          <w:szCs w:val="28"/>
        </w:rPr>
      </w:pPr>
    </w:p>
    <w:p w:rsidR="00CB4B14" w:rsidRDefault="00CB4B14" w:rsidP="00CB4B14">
      <w:pPr>
        <w:spacing w:line="360" w:lineRule="auto"/>
        <w:jc w:val="center"/>
        <w:rPr>
          <w:rFonts w:ascii="Times New Roman" w:hAnsi="Times New Roman"/>
          <w:b/>
          <w:sz w:val="28"/>
          <w:szCs w:val="28"/>
        </w:rPr>
      </w:pPr>
    </w:p>
    <w:p w:rsidR="00CB4B14" w:rsidRDefault="00DD2CC5" w:rsidP="00CB4B14">
      <w:pPr>
        <w:spacing w:line="360" w:lineRule="auto"/>
        <w:jc w:val="center"/>
        <w:rPr>
          <w:rFonts w:ascii="Times New Roman" w:hAnsi="Times New Roman"/>
          <w:b/>
          <w:sz w:val="28"/>
          <w:szCs w:val="28"/>
        </w:rPr>
      </w:pPr>
      <w:r>
        <w:rPr>
          <w:rFonts w:ascii="Times New Roman" w:hAnsi="Times New Roman"/>
          <w:b/>
          <w:sz w:val="28"/>
          <w:szCs w:val="28"/>
        </w:rPr>
        <w:lastRenderedPageBreak/>
        <w:t>День</w:t>
      </w:r>
      <w:r w:rsidR="00E11A91">
        <w:rPr>
          <w:rFonts w:ascii="Times New Roman" w:hAnsi="Times New Roman"/>
          <w:b/>
          <w:sz w:val="28"/>
          <w:szCs w:val="28"/>
        </w:rPr>
        <w:t>№</w:t>
      </w:r>
      <w:r>
        <w:rPr>
          <w:rFonts w:ascii="Times New Roman" w:hAnsi="Times New Roman"/>
          <w:b/>
          <w:sz w:val="28"/>
          <w:szCs w:val="28"/>
        </w:rPr>
        <w:t xml:space="preserve"> 2 (13.06</w:t>
      </w:r>
      <w:r w:rsidR="00CB4B14">
        <w:rPr>
          <w:rFonts w:ascii="Times New Roman" w:hAnsi="Times New Roman"/>
          <w:b/>
          <w:sz w:val="28"/>
          <w:szCs w:val="28"/>
        </w:rPr>
        <w:t>.2022 г.)</w:t>
      </w:r>
    </w:p>
    <w:p w:rsidR="00017CA5" w:rsidRDefault="006C4FB0" w:rsidP="00CB4B14">
      <w:pPr>
        <w:spacing w:line="360" w:lineRule="auto"/>
        <w:jc w:val="center"/>
        <w:rPr>
          <w:rFonts w:ascii="Times New Roman" w:hAnsi="Times New Roman"/>
          <w:b/>
          <w:sz w:val="28"/>
          <w:szCs w:val="28"/>
        </w:rPr>
      </w:pPr>
      <w:r w:rsidRPr="006C4FB0">
        <w:rPr>
          <w:rFonts w:ascii="Times New Roman" w:hAnsi="Times New Roman"/>
          <w:b/>
          <w:sz w:val="28"/>
          <w:szCs w:val="28"/>
        </w:rPr>
        <w:t>Прием, маркировка и регистрация материала в гистологической лаборатории.</w:t>
      </w:r>
    </w:p>
    <w:p w:rsidR="0089710A" w:rsidRPr="0089710A" w:rsidRDefault="0089710A" w:rsidP="0089710A">
      <w:pPr>
        <w:spacing w:line="360" w:lineRule="auto"/>
        <w:jc w:val="both"/>
        <w:rPr>
          <w:rFonts w:ascii="Times New Roman" w:hAnsi="Times New Roman"/>
          <w:sz w:val="28"/>
          <w:szCs w:val="28"/>
        </w:rPr>
      </w:pPr>
      <w:r w:rsidRPr="0089710A">
        <w:rPr>
          <w:rFonts w:ascii="Times New Roman" w:hAnsi="Times New Roman"/>
          <w:sz w:val="28"/>
          <w:szCs w:val="28"/>
        </w:rPr>
        <w:t xml:space="preserve">Была приеме </w:t>
      </w:r>
      <w:proofErr w:type="gramStart"/>
      <w:r w:rsidRPr="0089710A">
        <w:rPr>
          <w:rFonts w:ascii="Times New Roman" w:hAnsi="Times New Roman"/>
          <w:sz w:val="28"/>
          <w:szCs w:val="28"/>
        </w:rPr>
        <w:t>материала</w:t>
      </w:r>
      <w:proofErr w:type="gramEnd"/>
      <w:r w:rsidRPr="0089710A">
        <w:rPr>
          <w:rFonts w:ascii="Times New Roman" w:hAnsi="Times New Roman"/>
          <w:sz w:val="28"/>
          <w:szCs w:val="28"/>
        </w:rPr>
        <w:t xml:space="preserve"> который поступает из районов и больниц Красноярска, при этом сверяем направления и баночки с материалом, чтобы были правильно написаны инициалы, после пишем в тетрадь какая больница сколько флаконов с материалом и количество направлений, и пишем в специальном журнале дату и подпись.</w:t>
      </w:r>
    </w:p>
    <w:p w:rsidR="00017CA5" w:rsidRPr="00CB4B14" w:rsidRDefault="00017CA5" w:rsidP="00CB4B14">
      <w:pPr>
        <w:spacing w:line="360" w:lineRule="auto"/>
        <w:jc w:val="both"/>
        <w:rPr>
          <w:rFonts w:ascii="Times New Roman" w:hAnsi="Times New Roman"/>
          <w:sz w:val="28"/>
          <w:szCs w:val="28"/>
        </w:rPr>
      </w:pPr>
      <w:r w:rsidRPr="00CB4B14">
        <w:rPr>
          <w:rFonts w:ascii="Times New Roman" w:hAnsi="Times New Roman"/>
          <w:sz w:val="28"/>
          <w:szCs w:val="28"/>
        </w:rPr>
        <w:t xml:space="preserve"> Порядок поступления биоматериала в патогистологическую лабораторию:</w:t>
      </w:r>
    </w:p>
    <w:p w:rsidR="00017CA5" w:rsidRPr="00017CA5" w:rsidRDefault="00017CA5" w:rsidP="00CB4B14">
      <w:pPr>
        <w:spacing w:line="360" w:lineRule="auto"/>
        <w:jc w:val="both"/>
        <w:rPr>
          <w:rFonts w:ascii="Times New Roman" w:hAnsi="Times New Roman"/>
          <w:sz w:val="28"/>
          <w:szCs w:val="28"/>
        </w:rPr>
      </w:pPr>
      <w:r w:rsidRPr="00017CA5">
        <w:rPr>
          <w:rFonts w:ascii="Times New Roman" w:hAnsi="Times New Roman"/>
          <w:sz w:val="28"/>
          <w:szCs w:val="28"/>
        </w:rPr>
        <w:t>1.</w:t>
      </w:r>
      <w:r w:rsidRPr="00017CA5">
        <w:rPr>
          <w:rFonts w:ascii="Times New Roman" w:hAnsi="Times New Roman"/>
          <w:sz w:val="28"/>
          <w:szCs w:val="28"/>
        </w:rPr>
        <w:tab/>
        <w:t>Материал, предназначенный для гистологического исследования, должен иметь четкую маркировку и сопровождаться направлением.</w:t>
      </w:r>
    </w:p>
    <w:p w:rsidR="00017CA5" w:rsidRPr="00017CA5" w:rsidRDefault="00017CA5" w:rsidP="00CB4B14">
      <w:pPr>
        <w:spacing w:line="360" w:lineRule="auto"/>
        <w:jc w:val="both"/>
        <w:rPr>
          <w:rFonts w:ascii="Times New Roman" w:hAnsi="Times New Roman"/>
          <w:sz w:val="28"/>
          <w:szCs w:val="28"/>
        </w:rPr>
      </w:pPr>
      <w:r w:rsidRPr="00017CA5">
        <w:rPr>
          <w:rFonts w:ascii="Times New Roman" w:hAnsi="Times New Roman"/>
          <w:sz w:val="28"/>
          <w:szCs w:val="28"/>
        </w:rPr>
        <w:t>2.</w:t>
      </w:r>
      <w:r w:rsidRPr="00017CA5">
        <w:rPr>
          <w:rFonts w:ascii="Times New Roman" w:hAnsi="Times New Roman"/>
          <w:sz w:val="28"/>
          <w:szCs w:val="28"/>
        </w:rPr>
        <w:tab/>
        <w:t>Материал от одного больного должен быть помещен в формалин 10%.</w:t>
      </w:r>
    </w:p>
    <w:p w:rsidR="00017CA5" w:rsidRPr="00017CA5" w:rsidRDefault="00017CA5" w:rsidP="00CB4B14">
      <w:pPr>
        <w:spacing w:line="360" w:lineRule="auto"/>
        <w:jc w:val="both"/>
        <w:rPr>
          <w:rFonts w:ascii="Times New Roman" w:hAnsi="Times New Roman"/>
          <w:sz w:val="28"/>
          <w:szCs w:val="28"/>
        </w:rPr>
      </w:pPr>
      <w:r w:rsidRPr="00017CA5">
        <w:rPr>
          <w:rFonts w:ascii="Times New Roman" w:hAnsi="Times New Roman"/>
          <w:sz w:val="28"/>
          <w:szCs w:val="28"/>
        </w:rPr>
        <w:t>3.</w:t>
      </w:r>
      <w:r w:rsidRPr="00017CA5">
        <w:rPr>
          <w:rFonts w:ascii="Times New Roman" w:hAnsi="Times New Roman"/>
          <w:sz w:val="28"/>
          <w:szCs w:val="28"/>
        </w:rPr>
        <w:tab/>
        <w:t>Этикетку из плотной, не размокающей в воде бумаги прикрепляют к объекту. Надписи делают только мягким простым карандашом.</w:t>
      </w:r>
    </w:p>
    <w:p w:rsidR="00017CA5" w:rsidRPr="00017CA5" w:rsidRDefault="00017CA5" w:rsidP="00CB4B14">
      <w:pPr>
        <w:spacing w:line="360" w:lineRule="auto"/>
        <w:jc w:val="both"/>
        <w:rPr>
          <w:rFonts w:ascii="Times New Roman" w:hAnsi="Times New Roman"/>
          <w:sz w:val="28"/>
          <w:szCs w:val="28"/>
        </w:rPr>
      </w:pPr>
      <w:r w:rsidRPr="00017CA5">
        <w:rPr>
          <w:rFonts w:ascii="Times New Roman" w:hAnsi="Times New Roman"/>
          <w:sz w:val="28"/>
          <w:szCs w:val="28"/>
        </w:rPr>
        <w:t>Пр</w:t>
      </w:r>
      <w:r w:rsidR="00190D1E">
        <w:rPr>
          <w:rFonts w:ascii="Times New Roman" w:hAnsi="Times New Roman"/>
          <w:sz w:val="28"/>
          <w:szCs w:val="28"/>
        </w:rPr>
        <w:t>и приеме материала в направлении</w:t>
      </w:r>
      <w:r w:rsidRPr="00017CA5">
        <w:rPr>
          <w:rFonts w:ascii="Times New Roman" w:hAnsi="Times New Roman"/>
          <w:sz w:val="28"/>
          <w:szCs w:val="28"/>
        </w:rPr>
        <w:t xml:space="preserve"> и журнал</w:t>
      </w:r>
      <w:r w:rsidR="00190D1E">
        <w:rPr>
          <w:rFonts w:ascii="Times New Roman" w:hAnsi="Times New Roman"/>
          <w:sz w:val="28"/>
          <w:szCs w:val="28"/>
        </w:rPr>
        <w:t>е</w:t>
      </w:r>
      <w:r w:rsidRPr="00017CA5">
        <w:rPr>
          <w:rFonts w:ascii="Times New Roman" w:hAnsi="Times New Roman"/>
          <w:sz w:val="28"/>
          <w:szCs w:val="28"/>
        </w:rPr>
        <w:t xml:space="preserve"> поступлений </w:t>
      </w:r>
      <w:r w:rsidR="00190D1E">
        <w:rPr>
          <w:rFonts w:ascii="Times New Roman" w:hAnsi="Times New Roman"/>
          <w:sz w:val="28"/>
          <w:szCs w:val="28"/>
        </w:rPr>
        <w:t>я вписывала</w:t>
      </w:r>
      <w:r w:rsidRPr="00017CA5">
        <w:rPr>
          <w:rFonts w:ascii="Times New Roman" w:hAnsi="Times New Roman"/>
          <w:sz w:val="28"/>
          <w:szCs w:val="28"/>
        </w:rPr>
        <w:t xml:space="preserve"> порядковый номер патогистологического исследования каждого объекта и время поступле</w:t>
      </w:r>
      <w:r w:rsidR="00190D1E">
        <w:rPr>
          <w:rFonts w:ascii="Times New Roman" w:hAnsi="Times New Roman"/>
          <w:sz w:val="28"/>
          <w:szCs w:val="28"/>
        </w:rPr>
        <w:t>ния материала, а также указывала</w:t>
      </w:r>
      <w:r w:rsidRPr="00017CA5">
        <w:rPr>
          <w:rFonts w:ascii="Times New Roman" w:hAnsi="Times New Roman"/>
          <w:sz w:val="28"/>
          <w:szCs w:val="28"/>
        </w:rPr>
        <w:t xml:space="preserve"> характер биопси</w:t>
      </w:r>
      <w:proofErr w:type="gramStart"/>
      <w:r w:rsidRPr="00017CA5">
        <w:rPr>
          <w:rFonts w:ascii="Times New Roman" w:hAnsi="Times New Roman"/>
          <w:sz w:val="28"/>
          <w:szCs w:val="28"/>
        </w:rPr>
        <w:t>и-</w:t>
      </w:r>
      <w:proofErr w:type="gramEnd"/>
      <w:r w:rsidRPr="00017CA5">
        <w:rPr>
          <w:rFonts w:ascii="Times New Roman" w:hAnsi="Times New Roman"/>
          <w:sz w:val="28"/>
          <w:szCs w:val="28"/>
        </w:rPr>
        <w:t xml:space="preserve"> диагностическая, срочная, операционный</w:t>
      </w:r>
      <w:r>
        <w:rPr>
          <w:rFonts w:ascii="Times New Roman" w:hAnsi="Times New Roman"/>
          <w:sz w:val="28"/>
          <w:szCs w:val="28"/>
        </w:rPr>
        <w:t xml:space="preserve"> материал, количество кусочков.</w:t>
      </w:r>
    </w:p>
    <w:p w:rsidR="00017CA5" w:rsidRPr="00017CA5" w:rsidRDefault="00017CA5" w:rsidP="00CB4B14">
      <w:pPr>
        <w:spacing w:line="360" w:lineRule="auto"/>
        <w:jc w:val="both"/>
        <w:rPr>
          <w:rFonts w:ascii="Times New Roman" w:hAnsi="Times New Roman"/>
          <w:sz w:val="28"/>
          <w:szCs w:val="28"/>
        </w:rPr>
      </w:pPr>
      <w:r w:rsidRPr="00017CA5">
        <w:rPr>
          <w:rFonts w:ascii="Times New Roman" w:hAnsi="Times New Roman"/>
          <w:sz w:val="28"/>
          <w:szCs w:val="28"/>
        </w:rPr>
        <w:t>После регистрации из присланного на исследование объекта вырезают н</w:t>
      </w:r>
      <w:r w:rsidR="00CB4B14">
        <w:rPr>
          <w:rFonts w:ascii="Times New Roman" w:hAnsi="Times New Roman"/>
          <w:sz w:val="28"/>
          <w:szCs w:val="28"/>
        </w:rPr>
        <w:t>еобходимое количество кусочков.</w:t>
      </w:r>
    </w:p>
    <w:p w:rsidR="00017CA5" w:rsidRPr="008D4A95" w:rsidRDefault="00017CA5" w:rsidP="00CB4B14">
      <w:pPr>
        <w:spacing w:line="360" w:lineRule="auto"/>
        <w:jc w:val="both"/>
        <w:rPr>
          <w:rFonts w:ascii="Times New Roman" w:hAnsi="Times New Roman"/>
          <w:b/>
          <w:sz w:val="28"/>
          <w:szCs w:val="28"/>
        </w:rPr>
      </w:pPr>
      <w:r w:rsidRPr="008D4A95">
        <w:rPr>
          <w:rFonts w:ascii="Times New Roman" w:hAnsi="Times New Roman"/>
          <w:b/>
          <w:sz w:val="28"/>
          <w:szCs w:val="28"/>
        </w:rPr>
        <w:t>Хороший гистологический препарат должен отвечать таким требованиям:</w:t>
      </w:r>
    </w:p>
    <w:p w:rsidR="00017CA5" w:rsidRPr="00017CA5" w:rsidRDefault="00017CA5" w:rsidP="00CB4B14">
      <w:pPr>
        <w:spacing w:line="360" w:lineRule="auto"/>
        <w:jc w:val="both"/>
        <w:rPr>
          <w:rFonts w:ascii="Times New Roman" w:hAnsi="Times New Roman"/>
          <w:sz w:val="28"/>
          <w:szCs w:val="28"/>
        </w:rPr>
      </w:pPr>
      <w:r w:rsidRPr="00017CA5">
        <w:rPr>
          <w:rFonts w:ascii="Times New Roman" w:hAnsi="Times New Roman"/>
          <w:sz w:val="28"/>
          <w:szCs w:val="28"/>
        </w:rPr>
        <w:t>1. исследуемая ткань должна в максимальной степени сохранить свое прижизненное строение,</w:t>
      </w:r>
    </w:p>
    <w:p w:rsidR="00017CA5" w:rsidRPr="00017CA5" w:rsidRDefault="00017CA5" w:rsidP="00CB4B14">
      <w:pPr>
        <w:spacing w:line="360" w:lineRule="auto"/>
        <w:jc w:val="both"/>
        <w:rPr>
          <w:rFonts w:ascii="Times New Roman" w:hAnsi="Times New Roman"/>
          <w:sz w:val="28"/>
          <w:szCs w:val="28"/>
        </w:rPr>
      </w:pPr>
      <w:r w:rsidRPr="00017CA5">
        <w:rPr>
          <w:rFonts w:ascii="Times New Roman" w:hAnsi="Times New Roman"/>
          <w:sz w:val="28"/>
          <w:szCs w:val="28"/>
        </w:rPr>
        <w:t>2. срез должен быть тонким и прозрачным, чтобы через него проходил свет,</w:t>
      </w:r>
    </w:p>
    <w:p w:rsidR="00017CA5" w:rsidRPr="00017CA5" w:rsidRDefault="00017CA5" w:rsidP="00CB4B14">
      <w:pPr>
        <w:spacing w:line="360" w:lineRule="auto"/>
        <w:jc w:val="both"/>
        <w:rPr>
          <w:rFonts w:ascii="Times New Roman" w:hAnsi="Times New Roman"/>
          <w:sz w:val="28"/>
          <w:szCs w:val="28"/>
        </w:rPr>
      </w:pPr>
      <w:r w:rsidRPr="00017CA5">
        <w:rPr>
          <w:rFonts w:ascii="Times New Roman" w:hAnsi="Times New Roman"/>
          <w:sz w:val="28"/>
          <w:szCs w:val="28"/>
        </w:rPr>
        <w:lastRenderedPageBreak/>
        <w:t>3. изучаемые микроструктуры должны быть хорошо видны.</w:t>
      </w:r>
    </w:p>
    <w:p w:rsidR="00017CA5" w:rsidRPr="008D4A95" w:rsidRDefault="00017CA5" w:rsidP="00CB4B14">
      <w:pPr>
        <w:spacing w:line="360" w:lineRule="auto"/>
        <w:jc w:val="both"/>
        <w:rPr>
          <w:rFonts w:ascii="Times New Roman" w:hAnsi="Times New Roman"/>
          <w:b/>
          <w:sz w:val="28"/>
          <w:szCs w:val="28"/>
        </w:rPr>
      </w:pPr>
      <w:r w:rsidRPr="008D4A95">
        <w:rPr>
          <w:rFonts w:ascii="Times New Roman" w:hAnsi="Times New Roman"/>
          <w:b/>
          <w:sz w:val="28"/>
          <w:szCs w:val="28"/>
        </w:rPr>
        <w:t>Для этого нужно обеспечить:</w:t>
      </w:r>
    </w:p>
    <w:p w:rsidR="00017CA5" w:rsidRPr="00017CA5" w:rsidRDefault="00017CA5" w:rsidP="00CB4B14">
      <w:pPr>
        <w:spacing w:line="360" w:lineRule="auto"/>
        <w:jc w:val="both"/>
        <w:rPr>
          <w:rFonts w:ascii="Times New Roman" w:hAnsi="Times New Roman"/>
          <w:sz w:val="28"/>
          <w:szCs w:val="28"/>
        </w:rPr>
      </w:pPr>
      <w:r w:rsidRPr="00017CA5">
        <w:rPr>
          <w:rFonts w:ascii="Times New Roman" w:hAnsi="Times New Roman"/>
          <w:sz w:val="28"/>
          <w:szCs w:val="28"/>
        </w:rPr>
        <w:t>1. своевременное взятие и надлежащую фиксацию исследуемого материала,</w:t>
      </w:r>
    </w:p>
    <w:p w:rsidR="00017CA5" w:rsidRDefault="00017CA5" w:rsidP="00CB4B14">
      <w:pPr>
        <w:spacing w:line="360" w:lineRule="auto"/>
        <w:jc w:val="both"/>
        <w:rPr>
          <w:rFonts w:ascii="Times New Roman" w:hAnsi="Times New Roman"/>
          <w:sz w:val="28"/>
          <w:szCs w:val="28"/>
        </w:rPr>
      </w:pPr>
      <w:r w:rsidRPr="00017CA5">
        <w:rPr>
          <w:rFonts w:ascii="Times New Roman" w:hAnsi="Times New Roman"/>
          <w:sz w:val="28"/>
          <w:szCs w:val="28"/>
        </w:rPr>
        <w:t>2. качественное приготовление и обработку срезов,</w:t>
      </w:r>
    </w:p>
    <w:p w:rsidR="00017CA5" w:rsidRPr="00017CA5" w:rsidRDefault="00017CA5" w:rsidP="00CB4B14">
      <w:pPr>
        <w:spacing w:line="360" w:lineRule="auto"/>
        <w:jc w:val="both"/>
        <w:rPr>
          <w:rFonts w:ascii="Times New Roman" w:hAnsi="Times New Roman"/>
          <w:sz w:val="28"/>
          <w:szCs w:val="28"/>
        </w:rPr>
      </w:pPr>
      <w:r w:rsidRPr="00017CA5">
        <w:rPr>
          <w:rFonts w:ascii="Times New Roman" w:hAnsi="Times New Roman"/>
          <w:sz w:val="28"/>
          <w:szCs w:val="28"/>
        </w:rPr>
        <w:t>3. соответствующу</w:t>
      </w:r>
      <w:r>
        <w:rPr>
          <w:rFonts w:ascii="Times New Roman" w:hAnsi="Times New Roman"/>
          <w:sz w:val="28"/>
          <w:szCs w:val="28"/>
        </w:rPr>
        <w:t>ю окраску изучаемого препарата.</w:t>
      </w:r>
    </w:p>
    <w:p w:rsidR="008D4A95" w:rsidRDefault="00017CA5" w:rsidP="00CB4B14">
      <w:pPr>
        <w:spacing w:line="360" w:lineRule="auto"/>
        <w:jc w:val="both"/>
        <w:rPr>
          <w:rFonts w:ascii="Times New Roman" w:hAnsi="Times New Roman"/>
          <w:sz w:val="28"/>
          <w:szCs w:val="28"/>
        </w:rPr>
      </w:pPr>
      <w:r w:rsidRPr="00017CA5">
        <w:rPr>
          <w:rFonts w:ascii="Times New Roman" w:hAnsi="Times New Roman"/>
          <w:sz w:val="28"/>
          <w:szCs w:val="28"/>
        </w:rPr>
        <w:t xml:space="preserve">При микроскопическом исследовании тканей и органов большое значение </w:t>
      </w:r>
      <w:r w:rsidR="008D4A95">
        <w:rPr>
          <w:rFonts w:ascii="Times New Roman" w:hAnsi="Times New Roman"/>
          <w:sz w:val="28"/>
          <w:szCs w:val="28"/>
        </w:rPr>
        <w:t>имеет техника взятия материала.</w:t>
      </w:r>
    </w:p>
    <w:p w:rsidR="00017CA5" w:rsidRPr="00017CA5" w:rsidRDefault="00017CA5" w:rsidP="00CB4B14">
      <w:pPr>
        <w:spacing w:line="360" w:lineRule="auto"/>
        <w:jc w:val="both"/>
        <w:rPr>
          <w:rFonts w:ascii="Times New Roman" w:hAnsi="Times New Roman"/>
          <w:sz w:val="28"/>
          <w:szCs w:val="28"/>
        </w:rPr>
      </w:pPr>
      <w:r w:rsidRPr="00017CA5">
        <w:rPr>
          <w:rFonts w:ascii="Times New Roman" w:hAnsi="Times New Roman"/>
          <w:sz w:val="28"/>
          <w:szCs w:val="28"/>
        </w:rPr>
        <w:t>Поэтому при иссечении кусочков необходимо соблюдать следующие правила:</w:t>
      </w:r>
    </w:p>
    <w:p w:rsidR="00017CA5" w:rsidRPr="00017CA5" w:rsidRDefault="00017CA5" w:rsidP="00CB4B14">
      <w:pPr>
        <w:spacing w:line="360" w:lineRule="auto"/>
        <w:jc w:val="both"/>
        <w:rPr>
          <w:rFonts w:ascii="Times New Roman" w:hAnsi="Times New Roman"/>
          <w:sz w:val="28"/>
          <w:szCs w:val="28"/>
        </w:rPr>
      </w:pPr>
      <w:r w:rsidRPr="00017CA5">
        <w:rPr>
          <w:rFonts w:ascii="Times New Roman" w:hAnsi="Times New Roman"/>
          <w:sz w:val="28"/>
          <w:szCs w:val="28"/>
        </w:rPr>
        <w:t>1. Объекты, подлежащие исследованию, должны быть свежими. Этому условию больше всего удовлетворяет материал, направленный прямо из операционной. Хуже обстоит дело с исследованием кусочков, взятых при вскрытии трупов, где приходится сталкиваться с посмертными изменениями.</w:t>
      </w:r>
    </w:p>
    <w:p w:rsidR="00017CA5" w:rsidRPr="00017CA5" w:rsidRDefault="00017CA5" w:rsidP="00CB4B14">
      <w:pPr>
        <w:spacing w:line="360" w:lineRule="auto"/>
        <w:jc w:val="both"/>
        <w:rPr>
          <w:rFonts w:ascii="Times New Roman" w:hAnsi="Times New Roman"/>
          <w:sz w:val="28"/>
          <w:szCs w:val="28"/>
        </w:rPr>
      </w:pPr>
      <w:r w:rsidRPr="00017CA5">
        <w:rPr>
          <w:rFonts w:ascii="Times New Roman" w:hAnsi="Times New Roman"/>
          <w:sz w:val="28"/>
          <w:szCs w:val="28"/>
        </w:rPr>
        <w:t>2. Иссекая кусочки, нужно учитывать микроскопическое строение т</w:t>
      </w:r>
      <w:r>
        <w:rPr>
          <w:rFonts w:ascii="Times New Roman" w:hAnsi="Times New Roman"/>
          <w:sz w:val="28"/>
          <w:szCs w:val="28"/>
        </w:rPr>
        <w:t>ого или иного органа или ткани.</w:t>
      </w:r>
    </w:p>
    <w:p w:rsidR="00017CA5" w:rsidRPr="00017CA5" w:rsidRDefault="00017CA5" w:rsidP="00CB4B14">
      <w:pPr>
        <w:spacing w:line="360" w:lineRule="auto"/>
        <w:jc w:val="both"/>
        <w:rPr>
          <w:rFonts w:ascii="Times New Roman" w:hAnsi="Times New Roman"/>
          <w:sz w:val="28"/>
          <w:szCs w:val="28"/>
        </w:rPr>
      </w:pPr>
      <w:r w:rsidRPr="00017CA5">
        <w:rPr>
          <w:rFonts w:ascii="Times New Roman" w:hAnsi="Times New Roman"/>
          <w:sz w:val="28"/>
          <w:szCs w:val="28"/>
        </w:rPr>
        <w:t>3. Объекты из патологических и измененных тканей (опухоли, язвы) вырезают на границе с нормальными частями таким образом, чтобы были захвачены нормальные и измененные участки. При распространенном патологическом процессе рекомендуется</w:t>
      </w:r>
      <w:r>
        <w:rPr>
          <w:rFonts w:ascii="Times New Roman" w:hAnsi="Times New Roman"/>
          <w:sz w:val="28"/>
          <w:szCs w:val="28"/>
        </w:rPr>
        <w:t xml:space="preserve"> брать несколько кусочков: одни </w:t>
      </w:r>
      <w:r w:rsidRPr="00017CA5">
        <w:rPr>
          <w:rFonts w:ascii="Times New Roman" w:hAnsi="Times New Roman"/>
          <w:sz w:val="28"/>
          <w:szCs w:val="28"/>
        </w:rPr>
        <w:t>из наиболее пораженных отделов, другие - по границе с нормальной тканью.</w:t>
      </w:r>
    </w:p>
    <w:p w:rsidR="00017CA5" w:rsidRPr="00017CA5" w:rsidRDefault="00017CA5" w:rsidP="00CB4B14">
      <w:pPr>
        <w:spacing w:line="360" w:lineRule="auto"/>
        <w:jc w:val="both"/>
        <w:rPr>
          <w:rFonts w:ascii="Times New Roman" w:hAnsi="Times New Roman"/>
          <w:sz w:val="28"/>
          <w:szCs w:val="28"/>
        </w:rPr>
      </w:pPr>
      <w:r w:rsidRPr="00017CA5">
        <w:rPr>
          <w:rFonts w:ascii="Times New Roman" w:hAnsi="Times New Roman"/>
          <w:sz w:val="28"/>
          <w:szCs w:val="28"/>
        </w:rPr>
        <w:t>4. Иссечение необходимо производить острыми инструментами, чтобы не травмировать ткани.</w:t>
      </w:r>
    </w:p>
    <w:p w:rsidR="00017CA5" w:rsidRPr="00017CA5" w:rsidRDefault="00017CA5" w:rsidP="00CB4B14">
      <w:pPr>
        <w:spacing w:line="360" w:lineRule="auto"/>
        <w:jc w:val="both"/>
        <w:rPr>
          <w:rFonts w:ascii="Times New Roman" w:hAnsi="Times New Roman"/>
          <w:sz w:val="28"/>
          <w:szCs w:val="28"/>
        </w:rPr>
      </w:pPr>
      <w:r w:rsidRPr="00017CA5">
        <w:rPr>
          <w:rFonts w:ascii="Times New Roman" w:hAnsi="Times New Roman"/>
          <w:sz w:val="28"/>
          <w:szCs w:val="28"/>
        </w:rPr>
        <w:t>5. Недопустимо никакое сдавливание кусочков, а также очистка поверхности органа (например: слизистой оболочки, серозного покрова) пальцами, инструментами, тряпками.</w:t>
      </w:r>
    </w:p>
    <w:p w:rsidR="00017CA5" w:rsidRDefault="00017CA5" w:rsidP="00CB4B14">
      <w:pPr>
        <w:spacing w:line="360" w:lineRule="auto"/>
        <w:jc w:val="both"/>
        <w:rPr>
          <w:rFonts w:ascii="Times New Roman" w:hAnsi="Times New Roman"/>
          <w:sz w:val="28"/>
          <w:szCs w:val="28"/>
        </w:rPr>
      </w:pPr>
      <w:r w:rsidRPr="00017CA5">
        <w:rPr>
          <w:rFonts w:ascii="Times New Roman" w:hAnsi="Times New Roman"/>
          <w:sz w:val="28"/>
          <w:szCs w:val="28"/>
        </w:rPr>
        <w:lastRenderedPageBreak/>
        <w:t>6. Кусочки переносят в фиксирующую жидкость на лезвии ножа или польз</w:t>
      </w:r>
      <w:r>
        <w:rPr>
          <w:rFonts w:ascii="Times New Roman" w:hAnsi="Times New Roman"/>
          <w:sz w:val="28"/>
          <w:szCs w:val="28"/>
        </w:rPr>
        <w:t xml:space="preserve">уются анатомическими пинцетами. </w:t>
      </w:r>
      <w:r w:rsidRPr="00017CA5">
        <w:rPr>
          <w:rFonts w:ascii="Times New Roman" w:hAnsi="Times New Roman"/>
          <w:sz w:val="28"/>
          <w:szCs w:val="28"/>
        </w:rPr>
        <w:t>Обрезала парафин на готовых блоках с материалом в форме прямоугольника, чтобы получать ровный срез при резке на микротоме.</w:t>
      </w:r>
    </w:p>
    <w:p w:rsidR="00CB4B14" w:rsidRPr="00CB4B14" w:rsidRDefault="00CB4B14" w:rsidP="00CB4B14">
      <w:pPr>
        <w:spacing w:line="360" w:lineRule="auto"/>
        <w:jc w:val="both"/>
        <w:rPr>
          <w:rFonts w:ascii="Times New Roman" w:hAnsi="Times New Roman"/>
          <w:sz w:val="28"/>
          <w:szCs w:val="28"/>
        </w:rPr>
      </w:pPr>
      <w:r>
        <w:rPr>
          <w:rFonts w:ascii="Times New Roman" w:hAnsi="Times New Roman"/>
          <w:b/>
          <w:noProof/>
          <w:sz w:val="28"/>
          <w:szCs w:val="28"/>
          <w:lang w:eastAsia="ru-RU"/>
        </w:rPr>
        <w:drawing>
          <wp:inline distT="0" distB="0" distL="0" distR="0" wp14:anchorId="3AD292D5" wp14:editId="3B57CE78">
            <wp:extent cx="5935980" cy="560832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5612520"/>
                    </a:xfrm>
                    <a:prstGeom prst="rect">
                      <a:avLst/>
                    </a:prstGeom>
                  </pic:spPr>
                </pic:pic>
              </a:graphicData>
            </a:graphic>
          </wp:inline>
        </w:drawing>
      </w:r>
    </w:p>
    <w:p w:rsidR="00CB4B14" w:rsidRDefault="00CB4B14" w:rsidP="00CB4B14">
      <w:pPr>
        <w:spacing w:line="360" w:lineRule="auto"/>
        <w:jc w:val="both"/>
        <w:rPr>
          <w:rFonts w:ascii="Times New Roman" w:hAnsi="Times New Roman"/>
          <w:sz w:val="28"/>
          <w:szCs w:val="28"/>
        </w:rPr>
      </w:pPr>
    </w:p>
    <w:p w:rsidR="0089710A" w:rsidRDefault="0089710A" w:rsidP="00CB4B14">
      <w:pPr>
        <w:spacing w:line="360" w:lineRule="auto"/>
        <w:jc w:val="center"/>
        <w:rPr>
          <w:rFonts w:ascii="Times New Roman" w:hAnsi="Times New Roman"/>
          <w:b/>
          <w:sz w:val="28"/>
          <w:szCs w:val="28"/>
        </w:rPr>
      </w:pPr>
    </w:p>
    <w:p w:rsidR="0089710A" w:rsidRDefault="0089710A" w:rsidP="00CB4B14">
      <w:pPr>
        <w:spacing w:line="360" w:lineRule="auto"/>
        <w:jc w:val="center"/>
        <w:rPr>
          <w:rFonts w:ascii="Times New Roman" w:hAnsi="Times New Roman"/>
          <w:b/>
          <w:sz w:val="28"/>
          <w:szCs w:val="28"/>
        </w:rPr>
      </w:pPr>
    </w:p>
    <w:p w:rsidR="0089710A" w:rsidRDefault="0089710A" w:rsidP="00CB4B14">
      <w:pPr>
        <w:spacing w:line="360" w:lineRule="auto"/>
        <w:jc w:val="center"/>
        <w:rPr>
          <w:rFonts w:ascii="Times New Roman" w:hAnsi="Times New Roman"/>
          <w:b/>
          <w:sz w:val="28"/>
          <w:szCs w:val="28"/>
        </w:rPr>
      </w:pPr>
    </w:p>
    <w:p w:rsidR="0089710A" w:rsidRDefault="0089710A" w:rsidP="00CB4B14">
      <w:pPr>
        <w:spacing w:line="360" w:lineRule="auto"/>
        <w:jc w:val="center"/>
        <w:rPr>
          <w:rFonts w:ascii="Times New Roman" w:hAnsi="Times New Roman"/>
          <w:b/>
          <w:sz w:val="28"/>
          <w:szCs w:val="28"/>
        </w:rPr>
      </w:pPr>
    </w:p>
    <w:p w:rsidR="00D934E0" w:rsidRPr="00D934E0" w:rsidRDefault="00D934E0" w:rsidP="00CB4B14">
      <w:pPr>
        <w:spacing w:line="360" w:lineRule="auto"/>
        <w:jc w:val="center"/>
        <w:rPr>
          <w:rFonts w:ascii="Times New Roman" w:hAnsi="Times New Roman"/>
          <w:b/>
          <w:sz w:val="28"/>
          <w:szCs w:val="28"/>
        </w:rPr>
      </w:pPr>
      <w:r w:rsidRPr="00D934E0">
        <w:rPr>
          <w:rFonts w:ascii="Times New Roman" w:hAnsi="Times New Roman"/>
          <w:b/>
          <w:sz w:val="28"/>
          <w:szCs w:val="28"/>
        </w:rPr>
        <w:lastRenderedPageBreak/>
        <w:t>День №</w:t>
      </w:r>
      <w:r w:rsidR="00DD2CC5">
        <w:rPr>
          <w:rFonts w:ascii="Times New Roman" w:hAnsi="Times New Roman"/>
          <w:b/>
          <w:sz w:val="28"/>
          <w:szCs w:val="28"/>
        </w:rPr>
        <w:t xml:space="preserve"> </w:t>
      </w:r>
      <w:r w:rsidR="007B0C80">
        <w:rPr>
          <w:rFonts w:ascii="Times New Roman" w:hAnsi="Times New Roman"/>
          <w:b/>
          <w:sz w:val="28"/>
          <w:szCs w:val="28"/>
        </w:rPr>
        <w:t>3</w:t>
      </w:r>
      <w:r w:rsidRPr="00D934E0">
        <w:rPr>
          <w:rFonts w:ascii="Times New Roman" w:hAnsi="Times New Roman"/>
          <w:b/>
          <w:sz w:val="28"/>
          <w:szCs w:val="28"/>
        </w:rPr>
        <w:t xml:space="preserve"> </w:t>
      </w:r>
      <w:r w:rsidR="00B2396B">
        <w:rPr>
          <w:rFonts w:ascii="Times New Roman" w:hAnsi="Times New Roman"/>
          <w:b/>
          <w:sz w:val="28"/>
          <w:szCs w:val="28"/>
        </w:rPr>
        <w:t>(14</w:t>
      </w:r>
      <w:r w:rsidR="00DD2CC5">
        <w:rPr>
          <w:rFonts w:ascii="Times New Roman" w:hAnsi="Times New Roman"/>
          <w:b/>
          <w:sz w:val="28"/>
          <w:szCs w:val="28"/>
        </w:rPr>
        <w:t>.06</w:t>
      </w:r>
      <w:r w:rsidRPr="00D934E0">
        <w:rPr>
          <w:rFonts w:ascii="Times New Roman" w:hAnsi="Times New Roman"/>
          <w:b/>
          <w:sz w:val="28"/>
          <w:szCs w:val="28"/>
        </w:rPr>
        <w:t>.2022г.</w:t>
      </w:r>
      <w:r w:rsidR="00DD2CC5">
        <w:rPr>
          <w:rFonts w:ascii="Times New Roman" w:hAnsi="Times New Roman"/>
          <w:b/>
          <w:sz w:val="28"/>
          <w:szCs w:val="28"/>
        </w:rPr>
        <w:t>)</w:t>
      </w:r>
    </w:p>
    <w:p w:rsidR="00D934E0" w:rsidRPr="00D934E0" w:rsidRDefault="00D934E0" w:rsidP="00CB4B14">
      <w:pPr>
        <w:spacing w:line="360" w:lineRule="auto"/>
        <w:jc w:val="both"/>
        <w:rPr>
          <w:rFonts w:ascii="Times New Roman" w:hAnsi="Times New Roman"/>
          <w:b/>
          <w:sz w:val="28"/>
          <w:szCs w:val="28"/>
        </w:rPr>
      </w:pPr>
      <w:r w:rsidRPr="00D934E0">
        <w:rPr>
          <w:rFonts w:ascii="Times New Roman" w:hAnsi="Times New Roman"/>
          <w:b/>
          <w:sz w:val="28"/>
          <w:szCs w:val="28"/>
        </w:rPr>
        <w:t xml:space="preserve">«Устройство санного микротома и </w:t>
      </w:r>
      <w:proofErr w:type="spellStart"/>
      <w:r w:rsidRPr="00D934E0">
        <w:rPr>
          <w:rFonts w:ascii="Times New Roman" w:hAnsi="Times New Roman"/>
          <w:b/>
          <w:sz w:val="28"/>
          <w:szCs w:val="28"/>
        </w:rPr>
        <w:t>микротомных</w:t>
      </w:r>
      <w:proofErr w:type="spellEnd"/>
      <w:r w:rsidRPr="00D934E0">
        <w:rPr>
          <w:rFonts w:ascii="Times New Roman" w:hAnsi="Times New Roman"/>
          <w:b/>
          <w:sz w:val="28"/>
          <w:szCs w:val="28"/>
        </w:rPr>
        <w:t xml:space="preserve"> ножей»</w:t>
      </w:r>
    </w:p>
    <w:p w:rsidR="00D934E0" w:rsidRPr="00D934E0" w:rsidRDefault="00D934E0" w:rsidP="00CB4B14">
      <w:pPr>
        <w:spacing w:line="360" w:lineRule="auto"/>
        <w:jc w:val="both"/>
        <w:rPr>
          <w:rFonts w:ascii="Times New Roman" w:hAnsi="Times New Roman"/>
          <w:b/>
          <w:sz w:val="28"/>
          <w:szCs w:val="28"/>
        </w:rPr>
      </w:pPr>
      <w:r w:rsidRPr="00D934E0">
        <w:rPr>
          <w:rFonts w:ascii="Times New Roman" w:hAnsi="Times New Roman"/>
          <w:b/>
          <w:sz w:val="28"/>
          <w:szCs w:val="28"/>
        </w:rPr>
        <w:t xml:space="preserve">Криостат </w:t>
      </w:r>
    </w:p>
    <w:p w:rsidR="00D934E0" w:rsidRDefault="00D934E0" w:rsidP="00CB4B14">
      <w:pPr>
        <w:spacing w:line="360" w:lineRule="auto"/>
        <w:jc w:val="both"/>
        <w:rPr>
          <w:rFonts w:ascii="Times New Roman" w:hAnsi="Times New Roman"/>
          <w:sz w:val="28"/>
          <w:szCs w:val="28"/>
        </w:rPr>
      </w:pPr>
      <w:r w:rsidRPr="00D934E0">
        <w:rPr>
          <w:rFonts w:ascii="Times New Roman" w:hAnsi="Times New Roman"/>
          <w:sz w:val="28"/>
          <w:szCs w:val="28"/>
        </w:rPr>
        <w:t xml:space="preserve">Криостаты широко применяются в приготовлении срезов для экстренной диагностики новообразований у больных в момент удаления опухоли. В криостатах последнего поколения предусмотрены независимая система охлаждения ткани и ножа, а также ручная или автоматическая система подачи образца. </w:t>
      </w:r>
    </w:p>
    <w:p w:rsidR="00CB4B14" w:rsidRPr="00CB4B14" w:rsidRDefault="00CB4B14" w:rsidP="00CB4B14">
      <w:pPr>
        <w:spacing w:line="360" w:lineRule="auto"/>
        <w:jc w:val="both"/>
        <w:rPr>
          <w:rFonts w:ascii="Times New Roman" w:hAnsi="Times New Roman"/>
          <w:b/>
          <w:sz w:val="28"/>
          <w:szCs w:val="28"/>
        </w:rPr>
      </w:pPr>
      <w:proofErr w:type="spellStart"/>
      <w:r w:rsidRPr="00CB4B14">
        <w:rPr>
          <w:rFonts w:ascii="Times New Roman" w:hAnsi="Times New Roman"/>
          <w:b/>
          <w:sz w:val="28"/>
          <w:szCs w:val="28"/>
        </w:rPr>
        <w:t>Вибротом</w:t>
      </w:r>
      <w:proofErr w:type="spellEnd"/>
      <w:r w:rsidRPr="00CB4B14">
        <w:rPr>
          <w:rFonts w:ascii="Times New Roman" w:hAnsi="Times New Roman"/>
          <w:b/>
          <w:sz w:val="28"/>
          <w:szCs w:val="28"/>
        </w:rPr>
        <w:t xml:space="preserve">. </w:t>
      </w:r>
    </w:p>
    <w:p w:rsidR="00CB4B14" w:rsidRPr="00D934E0" w:rsidRDefault="00CB4B14" w:rsidP="00CB4B14">
      <w:pPr>
        <w:spacing w:line="360" w:lineRule="auto"/>
        <w:jc w:val="both"/>
        <w:rPr>
          <w:rFonts w:ascii="Times New Roman" w:hAnsi="Times New Roman"/>
          <w:sz w:val="28"/>
          <w:szCs w:val="28"/>
        </w:rPr>
      </w:pPr>
      <w:r w:rsidRPr="00CB4B14">
        <w:rPr>
          <w:rFonts w:ascii="Times New Roman" w:hAnsi="Times New Roman"/>
          <w:sz w:val="28"/>
          <w:szCs w:val="28"/>
        </w:rPr>
        <w:t xml:space="preserve">Микротом с вибрирующим лезвием для получения тонких срезов фиксированных и нефиксированных тканей без замораживания называется </w:t>
      </w:r>
      <w:proofErr w:type="spellStart"/>
      <w:r w:rsidRPr="00CB4B14">
        <w:rPr>
          <w:rFonts w:ascii="Times New Roman" w:hAnsi="Times New Roman"/>
          <w:sz w:val="28"/>
          <w:szCs w:val="28"/>
        </w:rPr>
        <w:t>вибротом</w:t>
      </w:r>
      <w:proofErr w:type="spellEnd"/>
      <w:r w:rsidRPr="00CB4B14">
        <w:rPr>
          <w:rFonts w:ascii="Times New Roman" w:hAnsi="Times New Roman"/>
          <w:sz w:val="28"/>
          <w:szCs w:val="28"/>
        </w:rPr>
        <w:t xml:space="preserve">. </w:t>
      </w:r>
      <w:proofErr w:type="gramStart"/>
      <w:r w:rsidRPr="00CB4B14">
        <w:rPr>
          <w:rFonts w:ascii="Times New Roman" w:hAnsi="Times New Roman"/>
          <w:sz w:val="28"/>
          <w:szCs w:val="28"/>
        </w:rPr>
        <w:t>Современные</w:t>
      </w:r>
      <w:proofErr w:type="gramEnd"/>
      <w:r w:rsidRPr="00CB4B14">
        <w:rPr>
          <w:rFonts w:ascii="Times New Roman" w:hAnsi="Times New Roman"/>
          <w:sz w:val="28"/>
          <w:szCs w:val="28"/>
        </w:rPr>
        <w:t xml:space="preserve"> </w:t>
      </w:r>
      <w:proofErr w:type="spellStart"/>
      <w:r w:rsidRPr="00CB4B14">
        <w:rPr>
          <w:rFonts w:ascii="Times New Roman" w:hAnsi="Times New Roman"/>
          <w:sz w:val="28"/>
          <w:szCs w:val="28"/>
        </w:rPr>
        <w:t>вибротомы</w:t>
      </w:r>
      <w:proofErr w:type="spellEnd"/>
      <w:r w:rsidRPr="00CB4B14">
        <w:rPr>
          <w:rFonts w:ascii="Times New Roman" w:hAnsi="Times New Roman"/>
          <w:sz w:val="28"/>
          <w:szCs w:val="28"/>
        </w:rPr>
        <w:t xml:space="preserve"> имеют моторизованный режущий ход. Частота вибрации лезвия от 0 до 100 Гц позволяет получать срезы толщиной от 0,1 до 1500 мкм.</w:t>
      </w:r>
    </w:p>
    <w:p w:rsidR="00D934E0" w:rsidRPr="00D934E0" w:rsidRDefault="00D934E0" w:rsidP="00CB4B14">
      <w:pPr>
        <w:spacing w:line="360" w:lineRule="auto"/>
        <w:jc w:val="both"/>
        <w:rPr>
          <w:rFonts w:ascii="Times New Roman" w:hAnsi="Times New Roman"/>
          <w:sz w:val="28"/>
          <w:szCs w:val="28"/>
        </w:rPr>
      </w:pPr>
      <w:proofErr w:type="spellStart"/>
      <w:r w:rsidRPr="00D934E0">
        <w:rPr>
          <w:rFonts w:ascii="Times New Roman" w:hAnsi="Times New Roman"/>
          <w:b/>
          <w:sz w:val="28"/>
          <w:szCs w:val="28"/>
        </w:rPr>
        <w:t>Ультратом</w:t>
      </w:r>
      <w:proofErr w:type="spellEnd"/>
      <w:r w:rsidRPr="00D934E0">
        <w:rPr>
          <w:rFonts w:ascii="Times New Roman" w:hAnsi="Times New Roman"/>
          <w:sz w:val="28"/>
          <w:szCs w:val="28"/>
        </w:rPr>
        <w:t xml:space="preserve"> (ультрамикротом). </w:t>
      </w:r>
    </w:p>
    <w:p w:rsidR="00D934E0" w:rsidRPr="00D934E0" w:rsidRDefault="00D934E0" w:rsidP="00CB4B14">
      <w:pPr>
        <w:spacing w:line="360" w:lineRule="auto"/>
        <w:jc w:val="both"/>
        <w:rPr>
          <w:rFonts w:ascii="Times New Roman" w:hAnsi="Times New Roman"/>
          <w:sz w:val="28"/>
          <w:szCs w:val="28"/>
        </w:rPr>
      </w:pPr>
      <w:r w:rsidRPr="00D934E0">
        <w:rPr>
          <w:rFonts w:ascii="Times New Roman" w:hAnsi="Times New Roman"/>
          <w:sz w:val="28"/>
          <w:szCs w:val="28"/>
        </w:rPr>
        <w:t xml:space="preserve">Автоматизированный прибор, позволяющий получать срезы из материала, залитого в смолу. При помощи стеклянных или алмазных ножей готовят ультратонкие срезы толщиной от 0,08–0,1 мкм (для электронной микроскопии) до 0,5 мкм (полутонкие срезы для световой микроскопии). </w:t>
      </w:r>
    </w:p>
    <w:p w:rsidR="00CB4B14" w:rsidRDefault="00DD2CC5" w:rsidP="00A34217">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14:anchorId="5FFE1CEB" wp14:editId="32A84873">
            <wp:extent cx="4792980" cy="2186940"/>
            <wp:effectExtent l="0" t="0" r="762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a:extLst>
                        <a:ext uri="{28A0092B-C50C-407E-A947-70E740481C1C}">
                          <a14:useLocalDpi xmlns:a14="http://schemas.microsoft.com/office/drawing/2010/main" val="0"/>
                        </a:ext>
                      </a:extLst>
                    </a:blip>
                    <a:stretch>
                      <a:fillRect/>
                    </a:stretch>
                  </pic:blipFill>
                  <pic:spPr>
                    <a:xfrm>
                      <a:off x="0" y="0"/>
                      <a:ext cx="4792980" cy="2186940"/>
                    </a:xfrm>
                    <a:prstGeom prst="rect">
                      <a:avLst/>
                    </a:prstGeom>
                  </pic:spPr>
                </pic:pic>
              </a:graphicData>
            </a:graphic>
          </wp:inline>
        </w:drawing>
      </w:r>
    </w:p>
    <w:p w:rsidR="007B0C80" w:rsidRPr="007B0C80" w:rsidRDefault="007B0C80" w:rsidP="007B0C80">
      <w:pPr>
        <w:jc w:val="center"/>
        <w:rPr>
          <w:rFonts w:ascii="Times New Roman" w:hAnsi="Times New Roman"/>
          <w:b/>
          <w:sz w:val="28"/>
          <w:szCs w:val="28"/>
        </w:rPr>
      </w:pPr>
      <w:r>
        <w:rPr>
          <w:rFonts w:ascii="Times New Roman" w:hAnsi="Times New Roman"/>
          <w:b/>
          <w:sz w:val="28"/>
          <w:szCs w:val="28"/>
        </w:rPr>
        <w:lastRenderedPageBreak/>
        <w:t>День № 4</w:t>
      </w:r>
      <w:r w:rsidR="00B2396B">
        <w:rPr>
          <w:rFonts w:ascii="Times New Roman" w:hAnsi="Times New Roman"/>
          <w:b/>
          <w:sz w:val="28"/>
          <w:szCs w:val="28"/>
        </w:rPr>
        <w:t xml:space="preserve"> (15</w:t>
      </w:r>
      <w:r w:rsidR="00DD2CC5" w:rsidRPr="00DD2CC5">
        <w:rPr>
          <w:rFonts w:ascii="Times New Roman" w:hAnsi="Times New Roman"/>
          <w:b/>
          <w:sz w:val="28"/>
          <w:szCs w:val="28"/>
        </w:rPr>
        <w:t>.06.2022г.)</w:t>
      </w:r>
      <w:r w:rsidR="00CB4B14" w:rsidRPr="00CB4B14">
        <w:t xml:space="preserve"> </w:t>
      </w:r>
      <w:r w:rsidR="00CB4B14" w:rsidRPr="00CB4B14">
        <w:rPr>
          <w:rFonts w:ascii="Times New Roman" w:hAnsi="Times New Roman"/>
          <w:b/>
          <w:sz w:val="28"/>
          <w:szCs w:val="28"/>
        </w:rPr>
        <w:t>«Организация рабочего места</w:t>
      </w:r>
      <w:r w:rsidR="00B433FF">
        <w:rPr>
          <w:rFonts w:ascii="Times New Roman" w:hAnsi="Times New Roman"/>
          <w:b/>
          <w:sz w:val="28"/>
          <w:szCs w:val="28"/>
        </w:rPr>
        <w:t>»</w:t>
      </w:r>
      <w:r>
        <w:rPr>
          <w:rFonts w:ascii="Times New Roman" w:hAnsi="Times New Roman"/>
          <w:b/>
          <w:sz w:val="28"/>
          <w:szCs w:val="28"/>
        </w:rPr>
        <w:t xml:space="preserve"> </w:t>
      </w:r>
    </w:p>
    <w:p w:rsidR="007B0C80" w:rsidRPr="007B0C80" w:rsidRDefault="007B0C80" w:rsidP="007B0C80">
      <w:pPr>
        <w:jc w:val="both"/>
        <w:rPr>
          <w:rFonts w:ascii="Times New Roman" w:hAnsi="Times New Roman"/>
          <w:sz w:val="28"/>
          <w:szCs w:val="28"/>
        </w:rPr>
      </w:pPr>
      <w:r w:rsidRPr="007B0C80">
        <w:rPr>
          <w:rFonts w:ascii="Times New Roman" w:hAnsi="Times New Roman"/>
          <w:b/>
          <w:sz w:val="28"/>
          <w:szCs w:val="28"/>
        </w:rPr>
        <w:t>Лаборант</w:t>
      </w:r>
      <w:r w:rsidRPr="007B0C80">
        <w:rPr>
          <w:rFonts w:ascii="Times New Roman" w:hAnsi="Times New Roman"/>
          <w:sz w:val="28"/>
          <w:szCs w:val="28"/>
        </w:rPr>
        <w:t xml:space="preserve"> - гистолог должен знать всю цепь действий по приготовлению гистологических препаратов.</w:t>
      </w:r>
    </w:p>
    <w:p w:rsidR="007B0C80" w:rsidRPr="007B0C80" w:rsidRDefault="007B0C80" w:rsidP="007B0C80">
      <w:pPr>
        <w:jc w:val="both"/>
        <w:rPr>
          <w:rFonts w:ascii="Times New Roman" w:hAnsi="Times New Roman"/>
          <w:sz w:val="28"/>
          <w:szCs w:val="28"/>
        </w:rPr>
      </w:pPr>
      <w:r w:rsidRPr="007B0C80">
        <w:rPr>
          <w:rFonts w:ascii="Times New Roman" w:hAnsi="Times New Roman"/>
          <w:b/>
          <w:sz w:val="28"/>
          <w:szCs w:val="28"/>
        </w:rPr>
        <w:t>Рабочий стол</w:t>
      </w:r>
      <w:r w:rsidRPr="007B0C80">
        <w:rPr>
          <w:rFonts w:ascii="Times New Roman" w:hAnsi="Times New Roman"/>
          <w:sz w:val="28"/>
          <w:szCs w:val="28"/>
        </w:rPr>
        <w:t xml:space="preserve">: участок стола, предназначенный для непосредственной работы по приготовлению препаратов, в любом случае необходимо накрыть стеклом. Для того чтобы удобнее расположить необходимое оборудование, следует иметь двухъярусную полку, для реактивов, растворов и посуды, которая устанавливается либо спереди от работающего, либо сбоку в зависимости от расположения стола относительно источника света. Инструменты: используемые в гистологической лаборатории, включают в себя: пинцеты, скальпели, шпатели, спиртовку, волосяную кисточку для снятия срезов с </w:t>
      </w:r>
      <w:proofErr w:type="spellStart"/>
      <w:r w:rsidRPr="007B0C80">
        <w:rPr>
          <w:rFonts w:ascii="Times New Roman" w:hAnsi="Times New Roman"/>
          <w:sz w:val="28"/>
          <w:szCs w:val="28"/>
        </w:rPr>
        <w:t>микрото</w:t>
      </w:r>
      <w:r>
        <w:rPr>
          <w:rFonts w:ascii="Times New Roman" w:hAnsi="Times New Roman"/>
          <w:sz w:val="28"/>
          <w:szCs w:val="28"/>
        </w:rPr>
        <w:t>много</w:t>
      </w:r>
      <w:proofErr w:type="spellEnd"/>
      <w:r>
        <w:rPr>
          <w:rFonts w:ascii="Times New Roman" w:hAnsi="Times New Roman"/>
          <w:sz w:val="28"/>
          <w:szCs w:val="28"/>
        </w:rPr>
        <w:t xml:space="preserve"> ножа, карандаш по стеклу.</w:t>
      </w:r>
    </w:p>
    <w:p w:rsidR="007B0C80" w:rsidRPr="007B0C80" w:rsidRDefault="007B0C80" w:rsidP="007B0C80">
      <w:pPr>
        <w:jc w:val="both"/>
        <w:rPr>
          <w:rFonts w:ascii="Times New Roman" w:hAnsi="Times New Roman"/>
          <w:b/>
          <w:sz w:val="28"/>
          <w:szCs w:val="28"/>
        </w:rPr>
      </w:pPr>
      <w:r w:rsidRPr="007B0C80">
        <w:rPr>
          <w:rFonts w:ascii="Times New Roman" w:hAnsi="Times New Roman"/>
          <w:b/>
          <w:sz w:val="28"/>
          <w:szCs w:val="28"/>
        </w:rPr>
        <w:t>Основные этапы приготовления гистологических препаратов:</w:t>
      </w:r>
    </w:p>
    <w:p w:rsidR="007B0C80" w:rsidRPr="007B0C80" w:rsidRDefault="007B0C80" w:rsidP="007B0C80">
      <w:pPr>
        <w:jc w:val="both"/>
        <w:rPr>
          <w:rFonts w:ascii="Times New Roman" w:hAnsi="Times New Roman"/>
          <w:sz w:val="28"/>
          <w:szCs w:val="28"/>
        </w:rPr>
      </w:pPr>
      <w:r w:rsidRPr="007B0C80">
        <w:rPr>
          <w:rFonts w:ascii="Times New Roman" w:hAnsi="Times New Roman"/>
          <w:sz w:val="28"/>
          <w:szCs w:val="28"/>
        </w:rPr>
        <w:t>1. Вырезка, регистрация;</w:t>
      </w:r>
    </w:p>
    <w:p w:rsidR="007B0C80" w:rsidRPr="007B0C80" w:rsidRDefault="007B0C80" w:rsidP="007B0C80">
      <w:pPr>
        <w:jc w:val="both"/>
        <w:rPr>
          <w:rFonts w:ascii="Times New Roman" w:hAnsi="Times New Roman"/>
          <w:sz w:val="28"/>
          <w:szCs w:val="28"/>
        </w:rPr>
      </w:pPr>
      <w:r w:rsidRPr="007B0C80">
        <w:rPr>
          <w:rFonts w:ascii="Times New Roman" w:hAnsi="Times New Roman"/>
          <w:sz w:val="28"/>
          <w:szCs w:val="28"/>
        </w:rPr>
        <w:t>2. Фиксация;</w:t>
      </w:r>
    </w:p>
    <w:p w:rsidR="007B0C80" w:rsidRPr="007B0C80" w:rsidRDefault="007B0C80" w:rsidP="007B0C80">
      <w:pPr>
        <w:jc w:val="both"/>
        <w:rPr>
          <w:rFonts w:ascii="Times New Roman" w:hAnsi="Times New Roman"/>
          <w:sz w:val="28"/>
          <w:szCs w:val="28"/>
        </w:rPr>
      </w:pPr>
      <w:r w:rsidRPr="007B0C80">
        <w:rPr>
          <w:rFonts w:ascii="Times New Roman" w:hAnsi="Times New Roman"/>
          <w:sz w:val="28"/>
          <w:szCs w:val="28"/>
        </w:rPr>
        <w:t>3. Промывка в воде;</w:t>
      </w:r>
    </w:p>
    <w:p w:rsidR="007B0C80" w:rsidRPr="007B0C80" w:rsidRDefault="007B0C80" w:rsidP="007B0C80">
      <w:pPr>
        <w:jc w:val="both"/>
        <w:rPr>
          <w:rFonts w:ascii="Times New Roman" w:hAnsi="Times New Roman"/>
          <w:sz w:val="28"/>
          <w:szCs w:val="28"/>
        </w:rPr>
      </w:pPr>
      <w:r w:rsidRPr="007B0C80">
        <w:rPr>
          <w:rFonts w:ascii="Times New Roman" w:hAnsi="Times New Roman"/>
          <w:sz w:val="28"/>
          <w:szCs w:val="28"/>
        </w:rPr>
        <w:t>4. Обезвоживание и уплотнение;</w:t>
      </w:r>
    </w:p>
    <w:p w:rsidR="007B0C80" w:rsidRPr="007B0C80" w:rsidRDefault="007B0C80" w:rsidP="007B0C80">
      <w:pPr>
        <w:jc w:val="both"/>
        <w:rPr>
          <w:rFonts w:ascii="Times New Roman" w:hAnsi="Times New Roman"/>
          <w:sz w:val="28"/>
          <w:szCs w:val="28"/>
        </w:rPr>
      </w:pPr>
      <w:r w:rsidRPr="007B0C80">
        <w:rPr>
          <w:rFonts w:ascii="Times New Roman" w:hAnsi="Times New Roman"/>
          <w:sz w:val="28"/>
          <w:szCs w:val="28"/>
        </w:rPr>
        <w:t>5. Заливка;</w:t>
      </w:r>
    </w:p>
    <w:p w:rsidR="007B0C80" w:rsidRPr="007B0C80" w:rsidRDefault="007B0C80" w:rsidP="007B0C80">
      <w:pPr>
        <w:jc w:val="both"/>
        <w:rPr>
          <w:rFonts w:ascii="Times New Roman" w:hAnsi="Times New Roman"/>
          <w:sz w:val="28"/>
          <w:szCs w:val="28"/>
        </w:rPr>
      </w:pPr>
      <w:r w:rsidRPr="007B0C80">
        <w:rPr>
          <w:rFonts w:ascii="Times New Roman" w:hAnsi="Times New Roman"/>
          <w:sz w:val="28"/>
          <w:szCs w:val="28"/>
        </w:rPr>
        <w:t>6. Приготовление срезов;</w:t>
      </w:r>
    </w:p>
    <w:p w:rsidR="007B0C80" w:rsidRPr="007B0C80" w:rsidRDefault="007B0C80" w:rsidP="007B0C80">
      <w:pPr>
        <w:jc w:val="both"/>
        <w:rPr>
          <w:rFonts w:ascii="Times New Roman" w:hAnsi="Times New Roman"/>
          <w:sz w:val="28"/>
          <w:szCs w:val="28"/>
        </w:rPr>
      </w:pPr>
      <w:r w:rsidRPr="007B0C80">
        <w:rPr>
          <w:rFonts w:ascii="Times New Roman" w:hAnsi="Times New Roman"/>
          <w:sz w:val="28"/>
          <w:szCs w:val="28"/>
        </w:rPr>
        <w:t>7. Окрашивание;</w:t>
      </w:r>
    </w:p>
    <w:p w:rsidR="007B0C80" w:rsidRDefault="007B0C80" w:rsidP="007B0C80">
      <w:pPr>
        <w:jc w:val="both"/>
        <w:rPr>
          <w:rFonts w:ascii="Times New Roman" w:hAnsi="Times New Roman"/>
          <w:sz w:val="28"/>
          <w:szCs w:val="28"/>
        </w:rPr>
      </w:pPr>
      <w:r w:rsidRPr="007B0C80">
        <w:rPr>
          <w:rFonts w:ascii="Times New Roman" w:hAnsi="Times New Roman"/>
          <w:sz w:val="28"/>
          <w:szCs w:val="28"/>
        </w:rPr>
        <w:t>8. Заключение срезов</w:t>
      </w:r>
      <w:r>
        <w:rPr>
          <w:rFonts w:ascii="Times New Roman" w:hAnsi="Times New Roman"/>
          <w:sz w:val="28"/>
          <w:szCs w:val="28"/>
        </w:rPr>
        <w:t>.</w:t>
      </w:r>
    </w:p>
    <w:p w:rsidR="00B433FF" w:rsidRDefault="007B0C80" w:rsidP="00B433FF">
      <w:pPr>
        <w:jc w:val="both"/>
        <w:rPr>
          <w:rFonts w:ascii="Times New Roman" w:hAnsi="Times New Roman"/>
          <w:b/>
          <w:noProof/>
          <w:sz w:val="28"/>
          <w:szCs w:val="28"/>
          <w:lang w:eastAsia="ru-RU"/>
        </w:rPr>
      </w:pPr>
      <w:r w:rsidRPr="007B0C80">
        <w:rPr>
          <w:rFonts w:ascii="Times New Roman" w:hAnsi="Times New Roman"/>
          <w:b/>
          <w:noProof/>
          <w:sz w:val="28"/>
          <w:szCs w:val="28"/>
          <w:lang w:eastAsia="ru-RU"/>
        </w:rPr>
        <w:t xml:space="preserve"> </w:t>
      </w:r>
      <w:r>
        <w:rPr>
          <w:rFonts w:ascii="Times New Roman" w:hAnsi="Times New Roman"/>
          <w:b/>
          <w:noProof/>
          <w:sz w:val="28"/>
          <w:szCs w:val="28"/>
          <w:lang w:eastAsia="ru-RU"/>
        </w:rPr>
        <w:drawing>
          <wp:inline distT="0" distB="0" distL="0" distR="0" wp14:anchorId="52E1EBE5" wp14:editId="4023957F">
            <wp:extent cx="5585460" cy="26441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5460" cy="2644140"/>
                    </a:xfrm>
                    <a:prstGeom prst="rect">
                      <a:avLst/>
                    </a:prstGeom>
                    <a:noFill/>
                  </pic:spPr>
                </pic:pic>
              </a:graphicData>
            </a:graphic>
          </wp:inline>
        </w:drawing>
      </w:r>
    </w:p>
    <w:p w:rsidR="00CF09CA" w:rsidRPr="00CF09CA" w:rsidRDefault="00CF09CA" w:rsidP="00CF09CA">
      <w:pPr>
        <w:spacing w:line="360" w:lineRule="auto"/>
        <w:jc w:val="center"/>
        <w:rPr>
          <w:rFonts w:ascii="Times New Roman" w:hAnsi="Times New Roman"/>
          <w:b/>
          <w:sz w:val="28"/>
          <w:szCs w:val="28"/>
        </w:rPr>
      </w:pPr>
      <w:r w:rsidRPr="00CF09CA">
        <w:rPr>
          <w:rFonts w:ascii="Times New Roman" w:hAnsi="Times New Roman"/>
          <w:b/>
          <w:sz w:val="28"/>
          <w:szCs w:val="28"/>
        </w:rPr>
        <w:lastRenderedPageBreak/>
        <w:t xml:space="preserve">День </w:t>
      </w:r>
      <w:r w:rsidR="007B0C80">
        <w:rPr>
          <w:rFonts w:ascii="Times New Roman" w:hAnsi="Times New Roman"/>
          <w:b/>
          <w:sz w:val="28"/>
          <w:szCs w:val="28"/>
        </w:rPr>
        <w:t>№5</w:t>
      </w:r>
      <w:r w:rsidR="00D528B5">
        <w:rPr>
          <w:rFonts w:ascii="Times New Roman" w:hAnsi="Times New Roman"/>
          <w:b/>
          <w:sz w:val="28"/>
          <w:szCs w:val="28"/>
        </w:rPr>
        <w:t xml:space="preserve"> </w:t>
      </w:r>
      <w:r w:rsidR="00B2396B">
        <w:rPr>
          <w:rFonts w:ascii="Times New Roman" w:hAnsi="Times New Roman"/>
          <w:b/>
          <w:sz w:val="28"/>
          <w:szCs w:val="28"/>
        </w:rPr>
        <w:t>(16</w:t>
      </w:r>
      <w:r>
        <w:rPr>
          <w:rFonts w:ascii="Times New Roman" w:hAnsi="Times New Roman"/>
          <w:b/>
          <w:sz w:val="28"/>
          <w:szCs w:val="28"/>
        </w:rPr>
        <w:t>.06</w:t>
      </w:r>
      <w:r w:rsidRPr="00CF09CA">
        <w:rPr>
          <w:rFonts w:ascii="Times New Roman" w:hAnsi="Times New Roman"/>
          <w:b/>
          <w:sz w:val="28"/>
          <w:szCs w:val="28"/>
        </w:rPr>
        <w:t>.2022</w:t>
      </w:r>
      <w:r>
        <w:rPr>
          <w:rFonts w:ascii="Times New Roman" w:hAnsi="Times New Roman"/>
          <w:b/>
          <w:sz w:val="28"/>
          <w:szCs w:val="28"/>
        </w:rPr>
        <w:t xml:space="preserve">) </w:t>
      </w:r>
      <w:r w:rsidRPr="00CF09CA">
        <w:rPr>
          <w:rFonts w:ascii="Times New Roman" w:hAnsi="Times New Roman"/>
          <w:b/>
          <w:sz w:val="28"/>
          <w:szCs w:val="28"/>
        </w:rPr>
        <w:t>Приготовление  срезов</w:t>
      </w:r>
      <w:r>
        <w:rPr>
          <w:rFonts w:ascii="Times New Roman" w:hAnsi="Times New Roman"/>
          <w:b/>
          <w:sz w:val="28"/>
          <w:szCs w:val="28"/>
        </w:rPr>
        <w:t>.</w:t>
      </w:r>
    </w:p>
    <w:p w:rsidR="00CF09CA" w:rsidRPr="00CF09CA" w:rsidRDefault="00CF09CA" w:rsidP="00CF09CA">
      <w:pPr>
        <w:spacing w:line="360" w:lineRule="auto"/>
        <w:jc w:val="both"/>
        <w:rPr>
          <w:rFonts w:ascii="Times New Roman" w:hAnsi="Times New Roman"/>
          <w:sz w:val="28"/>
          <w:szCs w:val="28"/>
        </w:rPr>
      </w:pPr>
      <w:r w:rsidRPr="00CF09CA">
        <w:rPr>
          <w:rFonts w:ascii="Times New Roman" w:hAnsi="Times New Roman"/>
          <w:sz w:val="28"/>
          <w:szCs w:val="28"/>
        </w:rPr>
        <w:t>Основные этапы приготовления гистологических препаратов:</w:t>
      </w:r>
    </w:p>
    <w:p w:rsidR="00CF09CA" w:rsidRPr="00CF09CA" w:rsidRDefault="00CF09CA" w:rsidP="00CF09CA">
      <w:pPr>
        <w:spacing w:line="360" w:lineRule="auto"/>
        <w:jc w:val="both"/>
        <w:rPr>
          <w:rFonts w:ascii="Times New Roman" w:hAnsi="Times New Roman"/>
          <w:sz w:val="28"/>
          <w:szCs w:val="28"/>
        </w:rPr>
      </w:pPr>
      <w:r w:rsidRPr="00CF09CA">
        <w:rPr>
          <w:rFonts w:ascii="Times New Roman" w:hAnsi="Times New Roman"/>
          <w:sz w:val="28"/>
          <w:szCs w:val="28"/>
        </w:rPr>
        <w:t>1.</w:t>
      </w:r>
      <w:r w:rsidRPr="00CF09CA">
        <w:rPr>
          <w:rFonts w:ascii="Times New Roman" w:hAnsi="Times New Roman"/>
          <w:sz w:val="28"/>
          <w:szCs w:val="28"/>
        </w:rPr>
        <w:tab/>
        <w:t xml:space="preserve">взятие материала; </w:t>
      </w:r>
    </w:p>
    <w:p w:rsidR="00CF09CA" w:rsidRPr="00CF09CA" w:rsidRDefault="00CF09CA" w:rsidP="00CF09CA">
      <w:pPr>
        <w:spacing w:line="360" w:lineRule="auto"/>
        <w:jc w:val="both"/>
        <w:rPr>
          <w:rFonts w:ascii="Times New Roman" w:hAnsi="Times New Roman"/>
          <w:sz w:val="28"/>
          <w:szCs w:val="28"/>
        </w:rPr>
      </w:pPr>
      <w:r w:rsidRPr="00CF09CA">
        <w:rPr>
          <w:rFonts w:ascii="Times New Roman" w:hAnsi="Times New Roman"/>
          <w:sz w:val="28"/>
          <w:szCs w:val="28"/>
        </w:rPr>
        <w:t>2.</w:t>
      </w:r>
      <w:r w:rsidRPr="00CF09CA">
        <w:rPr>
          <w:rFonts w:ascii="Times New Roman" w:hAnsi="Times New Roman"/>
          <w:sz w:val="28"/>
          <w:szCs w:val="28"/>
        </w:rPr>
        <w:tab/>
        <w:t>фиксация;</w:t>
      </w:r>
    </w:p>
    <w:p w:rsidR="00CF09CA" w:rsidRPr="00CF09CA" w:rsidRDefault="00CF09CA" w:rsidP="00CF09CA">
      <w:pPr>
        <w:spacing w:line="360" w:lineRule="auto"/>
        <w:jc w:val="both"/>
        <w:rPr>
          <w:rFonts w:ascii="Times New Roman" w:hAnsi="Times New Roman"/>
          <w:sz w:val="28"/>
          <w:szCs w:val="28"/>
        </w:rPr>
      </w:pPr>
      <w:r w:rsidRPr="00CF09CA">
        <w:rPr>
          <w:rFonts w:ascii="Times New Roman" w:hAnsi="Times New Roman"/>
          <w:sz w:val="28"/>
          <w:szCs w:val="28"/>
        </w:rPr>
        <w:t>3.</w:t>
      </w:r>
      <w:r w:rsidRPr="00CF09CA">
        <w:rPr>
          <w:rFonts w:ascii="Times New Roman" w:hAnsi="Times New Roman"/>
          <w:sz w:val="28"/>
          <w:szCs w:val="28"/>
        </w:rPr>
        <w:tab/>
        <w:t>промывка в воде;</w:t>
      </w:r>
    </w:p>
    <w:p w:rsidR="00CF09CA" w:rsidRPr="00CF09CA" w:rsidRDefault="00CF09CA" w:rsidP="00CF09CA">
      <w:pPr>
        <w:spacing w:line="360" w:lineRule="auto"/>
        <w:jc w:val="both"/>
        <w:rPr>
          <w:rFonts w:ascii="Times New Roman" w:hAnsi="Times New Roman"/>
          <w:sz w:val="28"/>
          <w:szCs w:val="28"/>
        </w:rPr>
      </w:pPr>
      <w:r w:rsidRPr="00CF09CA">
        <w:rPr>
          <w:rFonts w:ascii="Times New Roman" w:hAnsi="Times New Roman"/>
          <w:sz w:val="28"/>
          <w:szCs w:val="28"/>
        </w:rPr>
        <w:t>4.</w:t>
      </w:r>
      <w:r w:rsidRPr="00CF09CA">
        <w:rPr>
          <w:rFonts w:ascii="Times New Roman" w:hAnsi="Times New Roman"/>
          <w:sz w:val="28"/>
          <w:szCs w:val="28"/>
        </w:rPr>
        <w:tab/>
        <w:t>обезвоживание и уплотнение;</w:t>
      </w:r>
    </w:p>
    <w:p w:rsidR="00CF09CA" w:rsidRPr="00CF09CA" w:rsidRDefault="00CF09CA" w:rsidP="00CF09CA">
      <w:pPr>
        <w:spacing w:line="360" w:lineRule="auto"/>
        <w:jc w:val="both"/>
        <w:rPr>
          <w:rFonts w:ascii="Times New Roman" w:hAnsi="Times New Roman"/>
          <w:sz w:val="28"/>
          <w:szCs w:val="28"/>
        </w:rPr>
      </w:pPr>
      <w:r w:rsidRPr="00CF09CA">
        <w:rPr>
          <w:rFonts w:ascii="Times New Roman" w:hAnsi="Times New Roman"/>
          <w:sz w:val="28"/>
          <w:szCs w:val="28"/>
        </w:rPr>
        <w:t>5.</w:t>
      </w:r>
      <w:r w:rsidRPr="00CF09CA">
        <w:rPr>
          <w:rFonts w:ascii="Times New Roman" w:hAnsi="Times New Roman"/>
          <w:sz w:val="28"/>
          <w:szCs w:val="28"/>
        </w:rPr>
        <w:tab/>
        <w:t>заливка;</w:t>
      </w:r>
    </w:p>
    <w:p w:rsidR="00CF09CA" w:rsidRPr="00CF09CA" w:rsidRDefault="00CF09CA" w:rsidP="00CF09CA">
      <w:pPr>
        <w:spacing w:line="360" w:lineRule="auto"/>
        <w:jc w:val="both"/>
        <w:rPr>
          <w:rFonts w:ascii="Times New Roman" w:hAnsi="Times New Roman"/>
          <w:sz w:val="28"/>
          <w:szCs w:val="28"/>
        </w:rPr>
      </w:pPr>
      <w:r w:rsidRPr="00CF09CA">
        <w:rPr>
          <w:rFonts w:ascii="Times New Roman" w:hAnsi="Times New Roman"/>
          <w:sz w:val="28"/>
          <w:szCs w:val="28"/>
        </w:rPr>
        <w:t>6.</w:t>
      </w:r>
      <w:r w:rsidRPr="00CF09CA">
        <w:rPr>
          <w:rFonts w:ascii="Times New Roman" w:hAnsi="Times New Roman"/>
          <w:sz w:val="28"/>
          <w:szCs w:val="28"/>
        </w:rPr>
        <w:tab/>
        <w:t xml:space="preserve">приготовление срезов; </w:t>
      </w:r>
    </w:p>
    <w:p w:rsidR="00CF09CA" w:rsidRPr="00CF09CA" w:rsidRDefault="00CF09CA" w:rsidP="00CF09CA">
      <w:pPr>
        <w:spacing w:line="360" w:lineRule="auto"/>
        <w:jc w:val="both"/>
        <w:rPr>
          <w:rFonts w:ascii="Times New Roman" w:hAnsi="Times New Roman"/>
          <w:sz w:val="28"/>
          <w:szCs w:val="28"/>
        </w:rPr>
      </w:pPr>
      <w:r w:rsidRPr="00CF09CA">
        <w:rPr>
          <w:rFonts w:ascii="Times New Roman" w:hAnsi="Times New Roman"/>
          <w:sz w:val="28"/>
          <w:szCs w:val="28"/>
        </w:rPr>
        <w:t>7.</w:t>
      </w:r>
      <w:r w:rsidRPr="00CF09CA">
        <w:rPr>
          <w:rFonts w:ascii="Times New Roman" w:hAnsi="Times New Roman"/>
          <w:sz w:val="28"/>
          <w:szCs w:val="28"/>
        </w:rPr>
        <w:tab/>
        <w:t xml:space="preserve">окрашивание; </w:t>
      </w:r>
    </w:p>
    <w:p w:rsidR="00CF09CA" w:rsidRPr="00CF09CA" w:rsidRDefault="00CF09CA" w:rsidP="00CF09CA">
      <w:pPr>
        <w:spacing w:line="360" w:lineRule="auto"/>
        <w:jc w:val="both"/>
        <w:rPr>
          <w:rFonts w:ascii="Times New Roman" w:hAnsi="Times New Roman"/>
          <w:sz w:val="28"/>
          <w:szCs w:val="28"/>
        </w:rPr>
      </w:pPr>
      <w:r w:rsidRPr="00CF09CA">
        <w:rPr>
          <w:rFonts w:ascii="Times New Roman" w:hAnsi="Times New Roman"/>
          <w:sz w:val="28"/>
          <w:szCs w:val="28"/>
        </w:rPr>
        <w:t>8.</w:t>
      </w:r>
      <w:r w:rsidRPr="00CF09CA">
        <w:rPr>
          <w:rFonts w:ascii="Times New Roman" w:hAnsi="Times New Roman"/>
          <w:sz w:val="28"/>
          <w:szCs w:val="28"/>
        </w:rPr>
        <w:tab/>
        <w:t>заключение срезов.</w:t>
      </w:r>
    </w:p>
    <w:p w:rsidR="00CF09CA" w:rsidRDefault="00CF09CA" w:rsidP="00CF09CA">
      <w:pPr>
        <w:spacing w:line="360" w:lineRule="auto"/>
        <w:jc w:val="both"/>
        <w:rPr>
          <w:rFonts w:ascii="Times New Roman" w:hAnsi="Times New Roman"/>
          <w:sz w:val="28"/>
          <w:szCs w:val="28"/>
        </w:rPr>
      </w:pPr>
      <w:r w:rsidRPr="00CF09CA">
        <w:rPr>
          <w:rFonts w:ascii="Times New Roman" w:hAnsi="Times New Roman"/>
          <w:sz w:val="28"/>
          <w:szCs w:val="28"/>
        </w:rPr>
        <w:t xml:space="preserve">Для изготовления срезов из парафиновых блоков обычно используются два типа микротомов - санные и ротационные. При изготовлении срезов их следует снимать с </w:t>
      </w:r>
      <w:proofErr w:type="spellStart"/>
      <w:r w:rsidRPr="00CF09CA">
        <w:rPr>
          <w:rFonts w:ascii="Times New Roman" w:hAnsi="Times New Roman"/>
          <w:sz w:val="28"/>
          <w:szCs w:val="28"/>
        </w:rPr>
        <w:t>микротомного</w:t>
      </w:r>
      <w:proofErr w:type="spellEnd"/>
      <w:r w:rsidRPr="00CF09CA">
        <w:rPr>
          <w:rFonts w:ascii="Times New Roman" w:hAnsi="Times New Roman"/>
          <w:sz w:val="28"/>
          <w:szCs w:val="28"/>
        </w:rPr>
        <w:t xml:space="preserve"> ножа при помощи кисточки и </w:t>
      </w:r>
      <w:proofErr w:type="spellStart"/>
      <w:r w:rsidRPr="00CF09CA">
        <w:rPr>
          <w:rFonts w:ascii="Times New Roman" w:hAnsi="Times New Roman"/>
          <w:sz w:val="28"/>
          <w:szCs w:val="28"/>
        </w:rPr>
        <w:t>препаровальной</w:t>
      </w:r>
      <w:proofErr w:type="spellEnd"/>
      <w:r w:rsidRPr="00CF09CA">
        <w:rPr>
          <w:rFonts w:ascii="Times New Roman" w:hAnsi="Times New Roman"/>
          <w:sz w:val="28"/>
          <w:szCs w:val="28"/>
        </w:rPr>
        <w:t xml:space="preserve"> иглы таким образом, чтобы не коснуться режущей кромки ножа. Срезы с ножа обычно собирают на дистиллированную воду (реже наклеивают на предметные стекла сухим способом). При снятии срезов на воду для обеспечения хорошего их расправления воду подогревают до 37°-40</w:t>
      </w:r>
      <w:proofErr w:type="gramStart"/>
      <w:r w:rsidRPr="00CF09CA">
        <w:rPr>
          <w:rFonts w:ascii="Times New Roman" w:hAnsi="Times New Roman"/>
          <w:sz w:val="28"/>
          <w:szCs w:val="28"/>
        </w:rPr>
        <w:t>°С</w:t>
      </w:r>
      <w:proofErr w:type="gramEnd"/>
      <w:r w:rsidRPr="00CF09CA">
        <w:rPr>
          <w:rFonts w:ascii="Times New Roman" w:hAnsi="Times New Roman"/>
          <w:sz w:val="28"/>
          <w:szCs w:val="28"/>
        </w:rPr>
        <w:t xml:space="preserve"> (так, чтобы срезы расправились без </w:t>
      </w:r>
      <w:proofErr w:type="spellStart"/>
      <w:r w:rsidRPr="00CF09CA">
        <w:rPr>
          <w:rFonts w:ascii="Times New Roman" w:hAnsi="Times New Roman"/>
          <w:sz w:val="28"/>
          <w:szCs w:val="28"/>
        </w:rPr>
        <w:t>подплавления</w:t>
      </w:r>
      <w:proofErr w:type="spellEnd"/>
      <w:r w:rsidRPr="00CF09CA">
        <w:rPr>
          <w:rFonts w:ascii="Times New Roman" w:hAnsi="Times New Roman"/>
          <w:sz w:val="28"/>
          <w:szCs w:val="28"/>
        </w:rPr>
        <w:t xml:space="preserve"> парафина). Расправленные срезы вылавливают на приготовленные предметные стекла. Можно снимать срезы и на дистиллированную </w:t>
      </w:r>
      <w:proofErr w:type="gramStart"/>
      <w:r w:rsidRPr="00CF09CA">
        <w:rPr>
          <w:rFonts w:ascii="Times New Roman" w:hAnsi="Times New Roman"/>
          <w:sz w:val="28"/>
          <w:szCs w:val="28"/>
        </w:rPr>
        <w:t>воду</w:t>
      </w:r>
      <w:proofErr w:type="gramEnd"/>
      <w:r w:rsidRPr="00CF09CA">
        <w:rPr>
          <w:rFonts w:ascii="Times New Roman" w:hAnsi="Times New Roman"/>
          <w:sz w:val="28"/>
          <w:szCs w:val="28"/>
        </w:rPr>
        <w:t xml:space="preserve"> помещенную на предметное стекло (обычно по 2-3 капли воды на стекло). В этом случае расправления срезов добиваются, нагревая стекла с плавающими на воде срезами на нагревательном столике или над пламенем спиртовки. После расправления срезов на стекле излишек воды (вокруг срезов) аккуратно удаляют фильтровальной бумагой и помещают папки с предметными </w:t>
      </w:r>
      <w:r w:rsidRPr="00CF09CA">
        <w:rPr>
          <w:rFonts w:ascii="Times New Roman" w:hAnsi="Times New Roman"/>
          <w:sz w:val="28"/>
          <w:szCs w:val="28"/>
        </w:rPr>
        <w:lastRenderedPageBreak/>
        <w:t>стеклами в термостат (37°С) на ночь. После этого срезы могут быть окрашены.</w:t>
      </w:r>
    </w:p>
    <w:p w:rsidR="00CF09CA" w:rsidRDefault="00CF09CA" w:rsidP="00CF09CA">
      <w:pPr>
        <w:spacing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0AA0672" wp14:editId="55C61143">
            <wp:extent cx="2773680" cy="1920240"/>
            <wp:effectExtent l="0" t="0" r="762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7085" cy="1922597"/>
                    </a:xfrm>
                    <a:prstGeom prst="rect">
                      <a:avLst/>
                    </a:prstGeom>
                    <a:noFill/>
                  </pic:spPr>
                </pic:pic>
              </a:graphicData>
            </a:graphic>
          </wp:inline>
        </w:drawing>
      </w:r>
      <w:r>
        <w:rPr>
          <w:rFonts w:ascii="Times New Roman" w:hAnsi="Times New Roman"/>
          <w:noProof/>
          <w:sz w:val="28"/>
          <w:szCs w:val="28"/>
          <w:lang w:eastAsia="ru-RU"/>
        </w:rPr>
        <w:drawing>
          <wp:inline distT="0" distB="0" distL="0" distR="0" wp14:anchorId="2A912CFB" wp14:editId="1E775368">
            <wp:extent cx="2804160" cy="1927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931" cy="1929765"/>
                    </a:xfrm>
                    <a:prstGeom prst="rect">
                      <a:avLst/>
                    </a:prstGeom>
                    <a:noFill/>
                  </pic:spPr>
                </pic:pic>
              </a:graphicData>
            </a:graphic>
          </wp:inline>
        </w:drawing>
      </w:r>
    </w:p>
    <w:p w:rsidR="00D528B5" w:rsidRPr="0070194D" w:rsidRDefault="00D528B5" w:rsidP="00D528B5">
      <w:pPr>
        <w:spacing w:line="360" w:lineRule="auto"/>
        <w:jc w:val="both"/>
        <w:rPr>
          <w:rFonts w:ascii="Times New Roman" w:hAnsi="Times New Roman"/>
          <w:b/>
          <w:sz w:val="28"/>
          <w:szCs w:val="28"/>
        </w:rPr>
      </w:pPr>
      <w:r w:rsidRPr="0070194D">
        <w:rPr>
          <w:rFonts w:ascii="Times New Roman" w:hAnsi="Times New Roman"/>
          <w:b/>
          <w:sz w:val="28"/>
          <w:szCs w:val="28"/>
        </w:rPr>
        <w:t>Приготовление срезов</w:t>
      </w:r>
    </w:p>
    <w:p w:rsidR="00D528B5" w:rsidRPr="00D528B5" w:rsidRDefault="00D528B5" w:rsidP="00D528B5">
      <w:pPr>
        <w:spacing w:line="360" w:lineRule="auto"/>
        <w:jc w:val="both"/>
        <w:rPr>
          <w:rFonts w:ascii="Times New Roman" w:hAnsi="Times New Roman"/>
          <w:sz w:val="28"/>
          <w:szCs w:val="28"/>
        </w:rPr>
      </w:pPr>
      <w:r w:rsidRPr="00D528B5">
        <w:rPr>
          <w:rFonts w:ascii="Times New Roman" w:hAnsi="Times New Roman"/>
          <w:sz w:val="28"/>
          <w:szCs w:val="28"/>
        </w:rPr>
        <w:t>При серийном исследовании материала, залитого в парафин. Однако добиваться получения таких лент всегда легко. Для достижения хороших результатов необходимо соблюдать следующие основные условия:</w:t>
      </w:r>
    </w:p>
    <w:p w:rsidR="00D528B5" w:rsidRPr="00D528B5" w:rsidRDefault="00D528B5" w:rsidP="00D528B5">
      <w:pPr>
        <w:spacing w:line="360" w:lineRule="auto"/>
        <w:jc w:val="both"/>
        <w:rPr>
          <w:rFonts w:ascii="Times New Roman" w:hAnsi="Times New Roman"/>
          <w:sz w:val="28"/>
          <w:szCs w:val="28"/>
        </w:rPr>
      </w:pPr>
      <w:r w:rsidRPr="00D528B5">
        <w:rPr>
          <w:rFonts w:ascii="Times New Roman" w:hAnsi="Times New Roman"/>
          <w:sz w:val="28"/>
          <w:szCs w:val="28"/>
        </w:rPr>
        <w:t>1.</w:t>
      </w:r>
      <w:r w:rsidRPr="00D528B5">
        <w:rPr>
          <w:rFonts w:ascii="Times New Roman" w:hAnsi="Times New Roman"/>
          <w:sz w:val="28"/>
          <w:szCs w:val="28"/>
        </w:rPr>
        <w:tab/>
        <w:t xml:space="preserve">Парафин должен быть хорошего качества с температурой плавления 48-520С, достаточно пластичным, а заключение материала в него безукоризненным. Невозможно получение лент при слишком плотных и больших объектах. </w:t>
      </w:r>
    </w:p>
    <w:p w:rsidR="00D528B5" w:rsidRPr="00D528B5" w:rsidRDefault="00D528B5" w:rsidP="00D528B5">
      <w:pPr>
        <w:spacing w:line="360" w:lineRule="auto"/>
        <w:jc w:val="both"/>
        <w:rPr>
          <w:rFonts w:ascii="Times New Roman" w:hAnsi="Times New Roman"/>
          <w:sz w:val="28"/>
          <w:szCs w:val="28"/>
        </w:rPr>
      </w:pPr>
      <w:r w:rsidRPr="00D528B5">
        <w:rPr>
          <w:rFonts w:ascii="Times New Roman" w:hAnsi="Times New Roman"/>
          <w:sz w:val="28"/>
          <w:szCs w:val="28"/>
        </w:rPr>
        <w:t>2.</w:t>
      </w:r>
      <w:r w:rsidRPr="00D528B5">
        <w:rPr>
          <w:rFonts w:ascii="Times New Roman" w:hAnsi="Times New Roman"/>
          <w:sz w:val="28"/>
          <w:szCs w:val="28"/>
        </w:rPr>
        <w:tab/>
        <w:t>Приготовить рабочий стол:</w:t>
      </w:r>
    </w:p>
    <w:p w:rsidR="00D528B5" w:rsidRPr="00D528B5" w:rsidRDefault="00D528B5" w:rsidP="00D528B5">
      <w:pPr>
        <w:spacing w:line="360" w:lineRule="auto"/>
        <w:jc w:val="both"/>
        <w:rPr>
          <w:rFonts w:ascii="Times New Roman" w:hAnsi="Times New Roman"/>
          <w:sz w:val="28"/>
          <w:szCs w:val="28"/>
        </w:rPr>
      </w:pPr>
      <w:r w:rsidRPr="00D528B5">
        <w:rPr>
          <w:rFonts w:ascii="Times New Roman" w:hAnsi="Times New Roman"/>
          <w:sz w:val="28"/>
          <w:szCs w:val="28"/>
        </w:rPr>
        <w:t>•</w:t>
      </w:r>
      <w:r w:rsidRPr="00D528B5">
        <w:rPr>
          <w:rFonts w:ascii="Times New Roman" w:hAnsi="Times New Roman"/>
          <w:sz w:val="28"/>
          <w:szCs w:val="28"/>
        </w:rPr>
        <w:tab/>
        <w:t>Микротом</w:t>
      </w:r>
    </w:p>
    <w:p w:rsidR="00D528B5" w:rsidRPr="00D528B5" w:rsidRDefault="00D528B5" w:rsidP="00D528B5">
      <w:pPr>
        <w:spacing w:line="360" w:lineRule="auto"/>
        <w:jc w:val="both"/>
        <w:rPr>
          <w:rFonts w:ascii="Times New Roman" w:hAnsi="Times New Roman"/>
          <w:sz w:val="28"/>
          <w:szCs w:val="28"/>
        </w:rPr>
      </w:pPr>
      <w:r w:rsidRPr="00D528B5">
        <w:rPr>
          <w:rFonts w:ascii="Times New Roman" w:hAnsi="Times New Roman"/>
          <w:sz w:val="28"/>
          <w:szCs w:val="28"/>
        </w:rPr>
        <w:t>•</w:t>
      </w:r>
      <w:r w:rsidRPr="00D528B5">
        <w:rPr>
          <w:rFonts w:ascii="Times New Roman" w:hAnsi="Times New Roman"/>
          <w:sz w:val="28"/>
          <w:szCs w:val="28"/>
        </w:rPr>
        <w:tab/>
        <w:t>Водяная баня</w:t>
      </w:r>
    </w:p>
    <w:p w:rsidR="00D528B5" w:rsidRPr="00D528B5" w:rsidRDefault="00D528B5" w:rsidP="00D528B5">
      <w:pPr>
        <w:spacing w:line="360" w:lineRule="auto"/>
        <w:jc w:val="both"/>
        <w:rPr>
          <w:rFonts w:ascii="Times New Roman" w:hAnsi="Times New Roman"/>
          <w:sz w:val="28"/>
          <w:szCs w:val="28"/>
        </w:rPr>
      </w:pPr>
      <w:r w:rsidRPr="00D528B5">
        <w:rPr>
          <w:rFonts w:ascii="Times New Roman" w:hAnsi="Times New Roman"/>
          <w:sz w:val="28"/>
          <w:szCs w:val="28"/>
        </w:rPr>
        <w:t>•</w:t>
      </w:r>
      <w:r w:rsidRPr="00D528B5">
        <w:rPr>
          <w:rFonts w:ascii="Times New Roman" w:hAnsi="Times New Roman"/>
          <w:sz w:val="28"/>
          <w:szCs w:val="28"/>
        </w:rPr>
        <w:tab/>
        <w:t>Магнитный столик</w:t>
      </w:r>
    </w:p>
    <w:p w:rsidR="00D528B5" w:rsidRPr="00D528B5" w:rsidRDefault="00D528B5" w:rsidP="00D528B5">
      <w:pPr>
        <w:spacing w:line="360" w:lineRule="auto"/>
        <w:jc w:val="both"/>
        <w:rPr>
          <w:rFonts w:ascii="Times New Roman" w:hAnsi="Times New Roman"/>
          <w:sz w:val="28"/>
          <w:szCs w:val="28"/>
        </w:rPr>
      </w:pPr>
      <w:r w:rsidRPr="00D528B5">
        <w:rPr>
          <w:rFonts w:ascii="Times New Roman" w:hAnsi="Times New Roman"/>
          <w:sz w:val="28"/>
          <w:szCs w:val="28"/>
        </w:rPr>
        <w:t>3.</w:t>
      </w:r>
      <w:r w:rsidRPr="00D528B5">
        <w:rPr>
          <w:rFonts w:ascii="Times New Roman" w:hAnsi="Times New Roman"/>
          <w:sz w:val="28"/>
          <w:szCs w:val="28"/>
        </w:rPr>
        <w:tab/>
        <w:t>Делаем срезы на микротоме.</w:t>
      </w:r>
    </w:p>
    <w:p w:rsidR="00D528B5" w:rsidRPr="00D528B5" w:rsidRDefault="00D528B5" w:rsidP="00D528B5">
      <w:pPr>
        <w:spacing w:line="360" w:lineRule="auto"/>
        <w:jc w:val="both"/>
        <w:rPr>
          <w:rFonts w:ascii="Times New Roman" w:hAnsi="Times New Roman"/>
          <w:sz w:val="28"/>
          <w:szCs w:val="28"/>
        </w:rPr>
      </w:pPr>
      <w:r w:rsidRPr="00D528B5">
        <w:rPr>
          <w:rFonts w:ascii="Times New Roman" w:hAnsi="Times New Roman"/>
          <w:sz w:val="28"/>
          <w:szCs w:val="28"/>
        </w:rPr>
        <w:t>4.</w:t>
      </w:r>
      <w:r w:rsidRPr="00D528B5">
        <w:rPr>
          <w:rFonts w:ascii="Times New Roman" w:hAnsi="Times New Roman"/>
          <w:sz w:val="28"/>
          <w:szCs w:val="28"/>
        </w:rPr>
        <w:tab/>
        <w:t>Помещаем в водяную баню.</w:t>
      </w:r>
    </w:p>
    <w:p w:rsidR="00B433FF" w:rsidRDefault="00D528B5" w:rsidP="00D528B5">
      <w:pPr>
        <w:spacing w:line="360" w:lineRule="auto"/>
        <w:jc w:val="both"/>
        <w:rPr>
          <w:rFonts w:ascii="Times New Roman" w:hAnsi="Times New Roman"/>
          <w:sz w:val="28"/>
          <w:szCs w:val="28"/>
        </w:rPr>
      </w:pPr>
      <w:r w:rsidRPr="00D528B5">
        <w:rPr>
          <w:rFonts w:ascii="Times New Roman" w:hAnsi="Times New Roman"/>
          <w:sz w:val="28"/>
          <w:szCs w:val="28"/>
        </w:rPr>
        <w:t>5.</w:t>
      </w:r>
      <w:r w:rsidRPr="00D528B5">
        <w:rPr>
          <w:rFonts w:ascii="Times New Roman" w:hAnsi="Times New Roman"/>
          <w:sz w:val="28"/>
          <w:szCs w:val="28"/>
        </w:rPr>
        <w:tab/>
        <w:t>Вылавливаем на предметное стекло.</w:t>
      </w:r>
    </w:p>
    <w:p w:rsidR="00333943" w:rsidRDefault="00D528B5" w:rsidP="00D528B5">
      <w:pPr>
        <w:spacing w:line="360" w:lineRule="auto"/>
        <w:jc w:val="both"/>
        <w:rPr>
          <w:rFonts w:ascii="Times New Roman" w:hAnsi="Times New Roman"/>
          <w:sz w:val="28"/>
          <w:szCs w:val="28"/>
        </w:rPr>
      </w:pPr>
      <w:r w:rsidRPr="00D528B5">
        <w:rPr>
          <w:rFonts w:ascii="Times New Roman" w:hAnsi="Times New Roman"/>
          <w:sz w:val="28"/>
          <w:szCs w:val="28"/>
        </w:rPr>
        <w:lastRenderedPageBreak/>
        <w:t>6.</w:t>
      </w:r>
      <w:r w:rsidRPr="00D528B5">
        <w:rPr>
          <w:rFonts w:ascii="Times New Roman" w:hAnsi="Times New Roman"/>
          <w:sz w:val="28"/>
          <w:szCs w:val="28"/>
        </w:rPr>
        <w:tab/>
        <w:t xml:space="preserve">Оплавляем срезы на магнитном </w:t>
      </w:r>
      <w:proofErr w:type="gramStart"/>
      <w:r w:rsidRPr="00D528B5">
        <w:rPr>
          <w:rFonts w:ascii="Times New Roman" w:hAnsi="Times New Roman"/>
          <w:sz w:val="28"/>
          <w:szCs w:val="28"/>
        </w:rPr>
        <w:t>столике</w:t>
      </w:r>
      <w:proofErr w:type="gramEnd"/>
      <w:r w:rsidRPr="00D528B5">
        <w:rPr>
          <w:rFonts w:ascii="Times New Roman" w:hAnsi="Times New Roman"/>
          <w:sz w:val="28"/>
          <w:szCs w:val="28"/>
        </w:rPr>
        <w:t xml:space="preserve"> т.е. освобождаем срезы от парафина.</w:t>
      </w:r>
    </w:p>
    <w:p w:rsidR="008C2150" w:rsidRPr="00333943" w:rsidRDefault="00333943" w:rsidP="0070194D">
      <w:pPr>
        <w:spacing w:line="360" w:lineRule="auto"/>
        <w:jc w:val="both"/>
        <w:rPr>
          <w:rFonts w:ascii="Times New Roman" w:hAnsi="Times New Roman"/>
          <w:sz w:val="28"/>
          <w:szCs w:val="28"/>
        </w:rPr>
      </w:pPr>
      <w:r w:rsidRPr="00333943">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14:anchorId="4AE99831" wp14:editId="7E80746D">
            <wp:extent cx="2606040" cy="2491740"/>
            <wp:effectExtent l="0" t="0" r="381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7992" cy="2493606"/>
                    </a:xfrm>
                    <a:prstGeom prst="rect">
                      <a:avLst/>
                    </a:prstGeom>
                  </pic:spPr>
                </pic:pic>
              </a:graphicData>
            </a:graphic>
          </wp:inline>
        </w:drawing>
      </w:r>
      <w:r>
        <w:rPr>
          <w:rFonts w:ascii="Times New Roman" w:hAnsi="Times New Roman"/>
          <w:noProof/>
          <w:sz w:val="28"/>
          <w:szCs w:val="28"/>
          <w:lang w:eastAsia="ru-RU"/>
        </w:rPr>
        <w:drawing>
          <wp:inline distT="0" distB="0" distL="0" distR="0" wp14:anchorId="2B120801" wp14:editId="6DC9DFA8">
            <wp:extent cx="2590800" cy="249174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2740" cy="2493606"/>
                    </a:xfrm>
                    <a:prstGeom prst="rect">
                      <a:avLst/>
                    </a:prstGeom>
                  </pic:spPr>
                </pic:pic>
              </a:graphicData>
            </a:graphic>
          </wp:inline>
        </w:drawing>
      </w:r>
    </w:p>
    <w:p w:rsidR="008C2150" w:rsidRDefault="00333943" w:rsidP="0070194D">
      <w:pPr>
        <w:spacing w:line="360" w:lineRule="auto"/>
        <w:jc w:val="both"/>
        <w:rPr>
          <w:rFonts w:ascii="Times New Roman" w:hAnsi="Times New Roman"/>
          <w:b/>
          <w:sz w:val="28"/>
          <w:szCs w:val="28"/>
        </w:rPr>
      </w:pPr>
      <w:r>
        <w:rPr>
          <w:rFonts w:ascii="Times New Roman" w:hAnsi="Times New Roman"/>
          <w:noProof/>
          <w:sz w:val="28"/>
          <w:szCs w:val="28"/>
          <w:lang w:eastAsia="ru-RU"/>
        </w:rPr>
        <w:drawing>
          <wp:inline distT="0" distB="0" distL="0" distR="0" wp14:anchorId="791BB70F" wp14:editId="374AAA51">
            <wp:extent cx="2651760" cy="31089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0344" cy="3107300"/>
                    </a:xfrm>
                    <a:prstGeom prst="rect">
                      <a:avLst/>
                    </a:prstGeom>
                  </pic:spPr>
                </pic:pic>
              </a:graphicData>
            </a:graphic>
          </wp:inline>
        </w:drawing>
      </w:r>
      <w:r>
        <w:rPr>
          <w:rFonts w:ascii="Times New Roman" w:hAnsi="Times New Roman"/>
          <w:b/>
          <w:noProof/>
          <w:sz w:val="28"/>
          <w:szCs w:val="28"/>
          <w:lang w:eastAsia="ru-RU"/>
        </w:rPr>
        <w:drawing>
          <wp:inline distT="0" distB="0" distL="0" distR="0">
            <wp:extent cx="2590800" cy="310737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92740" cy="3109701"/>
                    </a:xfrm>
                    <a:prstGeom prst="rect">
                      <a:avLst/>
                    </a:prstGeom>
                  </pic:spPr>
                </pic:pic>
              </a:graphicData>
            </a:graphic>
          </wp:inline>
        </w:drawing>
      </w:r>
    </w:p>
    <w:p w:rsidR="00E109CD" w:rsidRDefault="00E109CD" w:rsidP="00E109CD">
      <w:pPr>
        <w:spacing w:line="360" w:lineRule="auto"/>
        <w:jc w:val="center"/>
        <w:rPr>
          <w:rFonts w:ascii="Times New Roman" w:hAnsi="Times New Roman"/>
          <w:b/>
          <w:sz w:val="28"/>
          <w:szCs w:val="28"/>
        </w:rPr>
      </w:pPr>
    </w:p>
    <w:p w:rsidR="00E109CD" w:rsidRDefault="00E109CD" w:rsidP="00E109CD">
      <w:pPr>
        <w:spacing w:line="360" w:lineRule="auto"/>
        <w:jc w:val="center"/>
        <w:rPr>
          <w:rFonts w:ascii="Times New Roman" w:hAnsi="Times New Roman"/>
          <w:b/>
          <w:sz w:val="28"/>
          <w:szCs w:val="28"/>
        </w:rPr>
      </w:pPr>
    </w:p>
    <w:p w:rsidR="00E109CD" w:rsidRDefault="00E109CD" w:rsidP="00E109CD">
      <w:pPr>
        <w:spacing w:line="360" w:lineRule="auto"/>
        <w:jc w:val="center"/>
        <w:rPr>
          <w:rFonts w:ascii="Times New Roman" w:hAnsi="Times New Roman"/>
          <w:b/>
          <w:sz w:val="28"/>
          <w:szCs w:val="28"/>
        </w:rPr>
      </w:pPr>
    </w:p>
    <w:p w:rsidR="00E109CD" w:rsidRDefault="00E109CD" w:rsidP="00E109CD">
      <w:pPr>
        <w:spacing w:line="360" w:lineRule="auto"/>
        <w:jc w:val="center"/>
        <w:rPr>
          <w:rFonts w:ascii="Times New Roman" w:hAnsi="Times New Roman"/>
          <w:b/>
          <w:sz w:val="28"/>
          <w:szCs w:val="28"/>
        </w:rPr>
      </w:pPr>
    </w:p>
    <w:p w:rsidR="00E109CD" w:rsidRDefault="00E109CD" w:rsidP="00E109CD">
      <w:pPr>
        <w:spacing w:line="360" w:lineRule="auto"/>
        <w:jc w:val="center"/>
        <w:rPr>
          <w:rFonts w:ascii="Times New Roman" w:hAnsi="Times New Roman"/>
          <w:b/>
          <w:sz w:val="28"/>
          <w:szCs w:val="28"/>
        </w:rPr>
      </w:pPr>
    </w:p>
    <w:p w:rsidR="00E109CD" w:rsidRDefault="00E109CD" w:rsidP="00E109CD">
      <w:pPr>
        <w:spacing w:line="360" w:lineRule="auto"/>
        <w:jc w:val="center"/>
        <w:rPr>
          <w:rFonts w:ascii="Times New Roman" w:hAnsi="Times New Roman"/>
          <w:b/>
          <w:sz w:val="28"/>
          <w:szCs w:val="28"/>
        </w:rPr>
      </w:pPr>
    </w:p>
    <w:p w:rsidR="00E109CD" w:rsidRPr="00E109CD" w:rsidRDefault="00E109CD" w:rsidP="00E109CD">
      <w:pPr>
        <w:spacing w:line="360" w:lineRule="auto"/>
        <w:jc w:val="center"/>
        <w:rPr>
          <w:rFonts w:ascii="Times New Roman" w:hAnsi="Times New Roman"/>
          <w:sz w:val="28"/>
          <w:szCs w:val="28"/>
        </w:rPr>
      </w:pPr>
      <w:r w:rsidRPr="00E109CD">
        <w:rPr>
          <w:rFonts w:ascii="Times New Roman" w:hAnsi="Times New Roman"/>
          <w:b/>
          <w:sz w:val="28"/>
          <w:szCs w:val="28"/>
        </w:rPr>
        <w:lastRenderedPageBreak/>
        <w:t>День №</w:t>
      </w:r>
      <w:r>
        <w:rPr>
          <w:rFonts w:ascii="Times New Roman" w:hAnsi="Times New Roman"/>
          <w:b/>
          <w:sz w:val="28"/>
          <w:szCs w:val="28"/>
        </w:rPr>
        <w:t>6</w:t>
      </w:r>
      <w:r w:rsidRPr="00E109CD">
        <w:rPr>
          <w:rFonts w:ascii="Times New Roman" w:hAnsi="Times New Roman"/>
          <w:b/>
          <w:sz w:val="28"/>
          <w:szCs w:val="28"/>
        </w:rPr>
        <w:t xml:space="preserve"> (17.06.2022) Предварительная подготовка парафиновых срезов перед окраской</w:t>
      </w:r>
      <w:r>
        <w:rPr>
          <w:rFonts w:ascii="Times New Roman" w:hAnsi="Times New Roman"/>
          <w:sz w:val="28"/>
          <w:szCs w:val="28"/>
        </w:rPr>
        <w:t>.</w:t>
      </w:r>
    </w:p>
    <w:p w:rsidR="00E109CD" w:rsidRPr="00E109CD" w:rsidRDefault="00E109CD" w:rsidP="00E109CD">
      <w:pPr>
        <w:spacing w:line="360" w:lineRule="auto"/>
        <w:jc w:val="both"/>
        <w:rPr>
          <w:rFonts w:ascii="Times New Roman" w:hAnsi="Times New Roman"/>
          <w:sz w:val="28"/>
          <w:szCs w:val="28"/>
        </w:rPr>
      </w:pPr>
      <w:r w:rsidRPr="00E109CD">
        <w:rPr>
          <w:rFonts w:ascii="Times New Roman" w:hAnsi="Times New Roman"/>
          <w:sz w:val="28"/>
          <w:szCs w:val="28"/>
        </w:rPr>
        <w:t>Наиболее употребительными для этих целей материалами являются парафин. При заливке кусочки предварительно пропитываем теми жидкостями, которые служат растворителями для  парафина (ксилол или толуол).</w:t>
      </w:r>
    </w:p>
    <w:p w:rsidR="00333943" w:rsidRPr="00E109CD" w:rsidRDefault="00E109CD" w:rsidP="00E109CD">
      <w:pPr>
        <w:spacing w:line="360" w:lineRule="auto"/>
        <w:jc w:val="both"/>
        <w:rPr>
          <w:rFonts w:ascii="Times New Roman" w:hAnsi="Times New Roman"/>
          <w:sz w:val="28"/>
          <w:szCs w:val="28"/>
        </w:rPr>
      </w:pPr>
      <w:proofErr w:type="gramStart"/>
      <w:r w:rsidRPr="00E109CD">
        <w:rPr>
          <w:rFonts w:ascii="Times New Roman" w:hAnsi="Times New Roman"/>
          <w:sz w:val="28"/>
          <w:szCs w:val="28"/>
        </w:rPr>
        <w:t>При заливке в парафин кусочки из абсолютного спирта переносим в смесь абсолютного спирта с хлороформом</w:t>
      </w:r>
      <w:proofErr w:type="gramEnd"/>
      <w:r w:rsidRPr="00E109CD">
        <w:rPr>
          <w:rFonts w:ascii="Times New Roman" w:hAnsi="Times New Roman"/>
          <w:sz w:val="28"/>
          <w:szCs w:val="28"/>
        </w:rPr>
        <w:t xml:space="preserve"> или ксилолом, взятых поровну, затем чистый ксилол и, наконец, в расплавленный насыщенный раствор парафина в хлороформе, где они находятся в термостате при температуре 37º  до 1 суток и более. Происходит полное затвердение парафина. Кусочки с окружающим их парафином извлекают из коробочек и с помощью расплавленного парафина, наклеиваем на деревянные кубики, получаем парафиновые блоки</w:t>
      </w:r>
    </w:p>
    <w:p w:rsidR="00333943" w:rsidRDefault="00333943" w:rsidP="00B433FF">
      <w:pPr>
        <w:spacing w:line="360" w:lineRule="auto"/>
        <w:jc w:val="both"/>
        <w:rPr>
          <w:rFonts w:ascii="Times New Roman" w:hAnsi="Times New Roman"/>
          <w:b/>
          <w:sz w:val="28"/>
          <w:szCs w:val="28"/>
        </w:rPr>
      </w:pPr>
    </w:p>
    <w:p w:rsidR="00333943" w:rsidRDefault="00E109CD" w:rsidP="00B433FF">
      <w:pPr>
        <w:spacing w:line="360" w:lineRule="auto"/>
        <w:jc w:val="both"/>
        <w:rPr>
          <w:rFonts w:ascii="Times New Roman" w:hAnsi="Times New Roman"/>
          <w:b/>
          <w:sz w:val="28"/>
          <w:szCs w:val="28"/>
        </w:rPr>
      </w:pPr>
      <w:r>
        <w:rPr>
          <w:rFonts w:ascii="Times New Roman" w:hAnsi="Times New Roman"/>
          <w:b/>
          <w:noProof/>
          <w:sz w:val="28"/>
          <w:szCs w:val="28"/>
          <w:lang w:eastAsia="ru-RU"/>
        </w:rPr>
        <w:drawing>
          <wp:inline distT="0" distB="0" distL="0" distR="0" wp14:anchorId="37AD31DF" wp14:editId="0A5F0F75">
            <wp:extent cx="2999740" cy="24307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9740" cy="2430780"/>
                    </a:xfrm>
                    <a:prstGeom prst="rect">
                      <a:avLst/>
                    </a:prstGeom>
                    <a:noFill/>
                  </pic:spPr>
                </pic:pic>
              </a:graphicData>
            </a:graphic>
          </wp:inline>
        </w:drawing>
      </w:r>
    </w:p>
    <w:p w:rsidR="00333943" w:rsidRDefault="00333943" w:rsidP="00B433FF">
      <w:pPr>
        <w:spacing w:line="360" w:lineRule="auto"/>
        <w:jc w:val="both"/>
        <w:rPr>
          <w:rFonts w:ascii="Times New Roman" w:hAnsi="Times New Roman"/>
          <w:b/>
          <w:sz w:val="28"/>
          <w:szCs w:val="28"/>
        </w:rPr>
      </w:pPr>
    </w:p>
    <w:p w:rsidR="00333943" w:rsidRDefault="00333943" w:rsidP="00B433FF">
      <w:pPr>
        <w:spacing w:line="360" w:lineRule="auto"/>
        <w:jc w:val="both"/>
        <w:rPr>
          <w:rFonts w:ascii="Times New Roman" w:hAnsi="Times New Roman"/>
          <w:b/>
          <w:sz w:val="28"/>
          <w:szCs w:val="28"/>
        </w:rPr>
      </w:pPr>
    </w:p>
    <w:p w:rsidR="00333943" w:rsidRDefault="00333943" w:rsidP="00B433FF">
      <w:pPr>
        <w:spacing w:line="360" w:lineRule="auto"/>
        <w:jc w:val="both"/>
        <w:rPr>
          <w:rFonts w:ascii="Times New Roman" w:hAnsi="Times New Roman"/>
          <w:b/>
          <w:sz w:val="28"/>
          <w:szCs w:val="28"/>
        </w:rPr>
      </w:pPr>
    </w:p>
    <w:p w:rsidR="00333943" w:rsidRDefault="00333943" w:rsidP="00B433FF">
      <w:pPr>
        <w:spacing w:line="360" w:lineRule="auto"/>
        <w:jc w:val="both"/>
        <w:rPr>
          <w:rFonts w:ascii="Times New Roman" w:hAnsi="Times New Roman"/>
          <w:b/>
          <w:sz w:val="28"/>
          <w:szCs w:val="28"/>
        </w:rPr>
      </w:pPr>
    </w:p>
    <w:p w:rsidR="00333943" w:rsidRDefault="00333943" w:rsidP="00B433FF">
      <w:pPr>
        <w:spacing w:line="360" w:lineRule="auto"/>
        <w:jc w:val="both"/>
        <w:rPr>
          <w:rFonts w:ascii="Times New Roman" w:hAnsi="Times New Roman"/>
          <w:b/>
          <w:sz w:val="28"/>
          <w:szCs w:val="28"/>
        </w:rPr>
      </w:pPr>
    </w:p>
    <w:p w:rsidR="0070194D" w:rsidRDefault="00E109CD" w:rsidP="00B433FF">
      <w:pPr>
        <w:spacing w:line="360" w:lineRule="auto"/>
        <w:jc w:val="both"/>
        <w:rPr>
          <w:rFonts w:ascii="Times New Roman" w:hAnsi="Times New Roman"/>
          <w:b/>
          <w:sz w:val="28"/>
          <w:szCs w:val="28"/>
        </w:rPr>
      </w:pPr>
      <w:r>
        <w:rPr>
          <w:rFonts w:ascii="Times New Roman" w:hAnsi="Times New Roman"/>
          <w:b/>
          <w:sz w:val="28"/>
          <w:szCs w:val="28"/>
        </w:rPr>
        <w:lastRenderedPageBreak/>
        <w:t>День №7</w:t>
      </w:r>
      <w:r w:rsidR="0070194D">
        <w:rPr>
          <w:rFonts w:ascii="Times New Roman" w:hAnsi="Times New Roman"/>
          <w:b/>
          <w:sz w:val="28"/>
          <w:szCs w:val="28"/>
        </w:rPr>
        <w:t xml:space="preserve"> </w:t>
      </w:r>
      <w:r>
        <w:rPr>
          <w:rFonts w:ascii="Times New Roman" w:hAnsi="Times New Roman"/>
          <w:b/>
          <w:sz w:val="28"/>
          <w:szCs w:val="28"/>
        </w:rPr>
        <w:t>(18</w:t>
      </w:r>
      <w:r w:rsidR="008C2150">
        <w:rPr>
          <w:rFonts w:ascii="Times New Roman" w:hAnsi="Times New Roman"/>
          <w:b/>
          <w:sz w:val="28"/>
          <w:szCs w:val="28"/>
        </w:rPr>
        <w:t>.06</w:t>
      </w:r>
      <w:r w:rsidR="0070194D" w:rsidRPr="0070194D">
        <w:rPr>
          <w:rFonts w:ascii="Times New Roman" w:hAnsi="Times New Roman"/>
          <w:b/>
          <w:sz w:val="28"/>
          <w:szCs w:val="28"/>
        </w:rPr>
        <w:t>.2022 г.) Окрашивание гистологических препаратов</w:t>
      </w:r>
      <w:r w:rsidR="00B433FF">
        <w:rPr>
          <w:rFonts w:ascii="Times New Roman" w:hAnsi="Times New Roman"/>
          <w:b/>
          <w:sz w:val="28"/>
          <w:szCs w:val="28"/>
        </w:rPr>
        <w:t>.</w:t>
      </w:r>
      <w:r w:rsidR="0070194D" w:rsidRPr="0070194D">
        <w:t xml:space="preserve"> </w:t>
      </w:r>
      <w:r w:rsidR="0070194D" w:rsidRPr="0070194D">
        <w:rPr>
          <w:rFonts w:ascii="Times New Roman" w:hAnsi="Times New Roman"/>
          <w:b/>
          <w:sz w:val="28"/>
          <w:szCs w:val="28"/>
        </w:rPr>
        <w:t>Основные красители:</w:t>
      </w:r>
    </w:p>
    <w:p w:rsidR="0070194D" w:rsidRDefault="0070194D" w:rsidP="0070194D">
      <w:pPr>
        <w:spacing w:line="360" w:lineRule="auto"/>
        <w:jc w:val="both"/>
        <w:rPr>
          <w:rFonts w:ascii="Times New Roman" w:hAnsi="Times New Roman"/>
          <w:b/>
          <w:sz w:val="28"/>
          <w:szCs w:val="28"/>
        </w:rPr>
      </w:pPr>
      <w:r w:rsidRPr="0070194D">
        <w:rPr>
          <w:rFonts w:ascii="Times New Roman" w:hAnsi="Times New Roman"/>
          <w:sz w:val="28"/>
          <w:szCs w:val="28"/>
        </w:rPr>
        <w:t>В этой группе наибольшее значение имеют красители, приготовленные из гематоксилина.</w:t>
      </w:r>
    </w:p>
    <w:p w:rsidR="0070194D" w:rsidRPr="0070194D" w:rsidRDefault="0070194D" w:rsidP="0070194D">
      <w:pPr>
        <w:spacing w:line="360" w:lineRule="auto"/>
        <w:jc w:val="both"/>
        <w:rPr>
          <w:rFonts w:ascii="Times New Roman" w:hAnsi="Times New Roman"/>
          <w:b/>
          <w:sz w:val="28"/>
          <w:szCs w:val="28"/>
        </w:rPr>
      </w:pPr>
      <w:r w:rsidRPr="0070194D">
        <w:rPr>
          <w:rFonts w:ascii="Times New Roman" w:hAnsi="Times New Roman"/>
          <w:sz w:val="28"/>
          <w:szCs w:val="28"/>
        </w:rPr>
        <w:t>Гематоксили</w:t>
      </w:r>
      <w:proofErr w:type="gramStart"/>
      <w:r w:rsidRPr="0070194D">
        <w:rPr>
          <w:rFonts w:ascii="Times New Roman" w:hAnsi="Times New Roman"/>
          <w:sz w:val="28"/>
          <w:szCs w:val="28"/>
        </w:rPr>
        <w:t>н-</w:t>
      </w:r>
      <w:proofErr w:type="gramEnd"/>
      <w:r w:rsidRPr="0070194D">
        <w:rPr>
          <w:rFonts w:ascii="Times New Roman" w:hAnsi="Times New Roman"/>
          <w:sz w:val="28"/>
          <w:szCs w:val="28"/>
        </w:rPr>
        <w:t xml:space="preserve"> является экстрактом кампешевого дерева, имеет вид бурого кристаллического порошка, хорошо растворимого в спирте и плохо в воде. Существует много способов приготовления гематоксилина, но суть их одна – его окисление.</w:t>
      </w:r>
    </w:p>
    <w:p w:rsidR="0070194D" w:rsidRPr="0070194D" w:rsidRDefault="0070194D" w:rsidP="0070194D">
      <w:pPr>
        <w:spacing w:line="360" w:lineRule="auto"/>
        <w:jc w:val="both"/>
        <w:rPr>
          <w:rFonts w:ascii="Times New Roman" w:hAnsi="Times New Roman"/>
          <w:sz w:val="28"/>
          <w:szCs w:val="28"/>
        </w:rPr>
      </w:pPr>
      <w:r w:rsidRPr="0070194D">
        <w:rPr>
          <w:rFonts w:ascii="Times New Roman" w:hAnsi="Times New Roman"/>
          <w:sz w:val="28"/>
          <w:szCs w:val="28"/>
        </w:rPr>
        <w:t>Кислый краситель:</w:t>
      </w:r>
    </w:p>
    <w:p w:rsidR="0070194D" w:rsidRPr="0070194D" w:rsidRDefault="0070194D" w:rsidP="0070194D">
      <w:pPr>
        <w:spacing w:line="360" w:lineRule="auto"/>
        <w:jc w:val="both"/>
        <w:rPr>
          <w:rFonts w:ascii="Times New Roman" w:hAnsi="Times New Roman"/>
          <w:sz w:val="28"/>
          <w:szCs w:val="28"/>
        </w:rPr>
      </w:pPr>
      <w:r w:rsidRPr="0070194D">
        <w:rPr>
          <w:rFonts w:ascii="Times New Roman" w:hAnsi="Times New Roman"/>
          <w:sz w:val="28"/>
          <w:szCs w:val="28"/>
        </w:rPr>
        <w:t>Из диффузных красок постоянное применение имеют эозин, кислый фуксин и пикриновая кислота.</w:t>
      </w:r>
    </w:p>
    <w:p w:rsidR="0070194D" w:rsidRPr="0070194D" w:rsidRDefault="0070194D" w:rsidP="0070194D">
      <w:pPr>
        <w:spacing w:line="360" w:lineRule="auto"/>
        <w:jc w:val="both"/>
        <w:rPr>
          <w:rFonts w:ascii="Times New Roman" w:hAnsi="Times New Roman"/>
          <w:sz w:val="28"/>
          <w:szCs w:val="28"/>
        </w:rPr>
      </w:pPr>
      <w:r w:rsidRPr="0070194D">
        <w:rPr>
          <w:rFonts w:ascii="Times New Roman" w:hAnsi="Times New Roman"/>
          <w:sz w:val="28"/>
          <w:szCs w:val="28"/>
        </w:rPr>
        <w:t xml:space="preserve">Эозин – синтетический краситель, </w:t>
      </w:r>
      <w:proofErr w:type="spellStart"/>
      <w:r w:rsidRPr="0070194D">
        <w:rPr>
          <w:rFonts w:ascii="Times New Roman" w:hAnsi="Times New Roman"/>
          <w:sz w:val="28"/>
          <w:szCs w:val="28"/>
        </w:rPr>
        <w:t>тетерабрампроизводное</w:t>
      </w:r>
      <w:proofErr w:type="spellEnd"/>
      <w:r w:rsidRPr="0070194D">
        <w:rPr>
          <w:rFonts w:ascii="Times New Roman" w:hAnsi="Times New Roman"/>
          <w:sz w:val="28"/>
          <w:szCs w:val="28"/>
        </w:rPr>
        <w:t xml:space="preserve"> </w:t>
      </w:r>
      <w:proofErr w:type="spellStart"/>
      <w:r w:rsidRPr="0070194D">
        <w:rPr>
          <w:rFonts w:ascii="Times New Roman" w:hAnsi="Times New Roman"/>
          <w:sz w:val="28"/>
          <w:szCs w:val="28"/>
        </w:rPr>
        <w:t>флуоресцина</w:t>
      </w:r>
      <w:proofErr w:type="spellEnd"/>
      <w:r w:rsidRPr="0070194D">
        <w:rPr>
          <w:rFonts w:ascii="Times New Roman" w:hAnsi="Times New Roman"/>
          <w:sz w:val="28"/>
          <w:szCs w:val="28"/>
        </w:rPr>
        <w:t>.</w:t>
      </w:r>
    </w:p>
    <w:p w:rsidR="0070194D" w:rsidRPr="0070194D" w:rsidRDefault="0070194D" w:rsidP="0070194D">
      <w:pPr>
        <w:spacing w:line="360" w:lineRule="auto"/>
        <w:jc w:val="both"/>
        <w:rPr>
          <w:rFonts w:ascii="Times New Roman" w:hAnsi="Times New Roman"/>
          <w:sz w:val="28"/>
          <w:szCs w:val="28"/>
        </w:rPr>
      </w:pPr>
      <w:r w:rsidRPr="0070194D">
        <w:rPr>
          <w:rFonts w:ascii="Times New Roman" w:hAnsi="Times New Roman"/>
          <w:sz w:val="28"/>
          <w:szCs w:val="28"/>
        </w:rPr>
        <w:t>Выделяется в виде натриевой, калиевой или аммониевой соли. Сроки окрашивания весьма различны (от 5-10 секунд до 3-5 минут) и зависят от сорта, способа приготовления и процентного содержания красителя.</w:t>
      </w:r>
    </w:p>
    <w:p w:rsidR="0070194D" w:rsidRPr="0070194D" w:rsidRDefault="0070194D" w:rsidP="0070194D">
      <w:pPr>
        <w:spacing w:line="360" w:lineRule="auto"/>
        <w:jc w:val="both"/>
        <w:rPr>
          <w:rFonts w:ascii="Times New Roman" w:hAnsi="Times New Roman"/>
          <w:sz w:val="28"/>
          <w:szCs w:val="28"/>
        </w:rPr>
      </w:pPr>
      <w:r w:rsidRPr="0070194D">
        <w:rPr>
          <w:rFonts w:ascii="Times New Roman" w:hAnsi="Times New Roman"/>
          <w:sz w:val="28"/>
          <w:szCs w:val="28"/>
        </w:rPr>
        <w:t>Все краски для гистологических работ готовят обязательно на дистиллированной воде.</w:t>
      </w:r>
    </w:p>
    <w:p w:rsidR="0070194D" w:rsidRPr="0070194D" w:rsidRDefault="0070194D" w:rsidP="0070194D">
      <w:pPr>
        <w:spacing w:line="360" w:lineRule="auto"/>
        <w:jc w:val="both"/>
        <w:rPr>
          <w:rFonts w:ascii="Times New Roman" w:hAnsi="Times New Roman"/>
          <w:sz w:val="28"/>
          <w:szCs w:val="28"/>
        </w:rPr>
      </w:pPr>
      <w:r w:rsidRPr="0070194D">
        <w:rPr>
          <w:rFonts w:ascii="Times New Roman" w:hAnsi="Times New Roman"/>
          <w:sz w:val="28"/>
          <w:szCs w:val="28"/>
        </w:rPr>
        <w:t xml:space="preserve">Мы производили окраски гистологических срезов на </w:t>
      </w:r>
      <w:proofErr w:type="gramStart"/>
      <w:r w:rsidRPr="0070194D">
        <w:rPr>
          <w:rFonts w:ascii="Times New Roman" w:hAnsi="Times New Roman"/>
          <w:sz w:val="28"/>
          <w:szCs w:val="28"/>
        </w:rPr>
        <w:t>автоматическом</w:t>
      </w:r>
      <w:proofErr w:type="gramEnd"/>
      <w:r w:rsidRPr="0070194D">
        <w:rPr>
          <w:rFonts w:ascii="Times New Roman" w:hAnsi="Times New Roman"/>
          <w:sz w:val="28"/>
          <w:szCs w:val="28"/>
        </w:rPr>
        <w:t xml:space="preserve">  </w:t>
      </w:r>
      <w:proofErr w:type="spellStart"/>
      <w:r w:rsidRPr="0070194D">
        <w:rPr>
          <w:rFonts w:ascii="Times New Roman" w:hAnsi="Times New Roman"/>
          <w:sz w:val="28"/>
          <w:szCs w:val="28"/>
        </w:rPr>
        <w:t>мультистейнере</w:t>
      </w:r>
      <w:proofErr w:type="spellEnd"/>
      <w:r w:rsidRPr="0070194D">
        <w:rPr>
          <w:rFonts w:ascii="Times New Roman" w:hAnsi="Times New Roman"/>
          <w:sz w:val="28"/>
          <w:szCs w:val="28"/>
        </w:rPr>
        <w:t xml:space="preserve">. </w:t>
      </w:r>
    </w:p>
    <w:p w:rsidR="00D528B5" w:rsidRDefault="0070194D" w:rsidP="0070194D">
      <w:pPr>
        <w:spacing w:line="360" w:lineRule="auto"/>
        <w:jc w:val="both"/>
        <w:rPr>
          <w:rFonts w:ascii="Times New Roman" w:hAnsi="Times New Roman"/>
          <w:sz w:val="28"/>
          <w:szCs w:val="28"/>
        </w:rPr>
      </w:pPr>
      <w:r w:rsidRPr="0070194D">
        <w:rPr>
          <w:rFonts w:ascii="Times New Roman" w:hAnsi="Times New Roman"/>
          <w:sz w:val="28"/>
          <w:szCs w:val="28"/>
        </w:rPr>
        <w:t>Ходила на вырезку, проводила окрашивание гистологических срезов, проводила заливку аутопсии в парафин.</w:t>
      </w:r>
    </w:p>
    <w:p w:rsidR="008C2150" w:rsidRPr="0070194D" w:rsidRDefault="008C2150" w:rsidP="0070194D">
      <w:pPr>
        <w:spacing w:line="360" w:lineRule="auto"/>
        <w:jc w:val="both"/>
        <w:rPr>
          <w:rFonts w:ascii="Times New Roman" w:hAnsi="Times New Roman"/>
          <w:sz w:val="28"/>
          <w:szCs w:val="28"/>
        </w:rPr>
      </w:pPr>
      <w:r>
        <w:rPr>
          <w:rFonts w:ascii="Times New Roman" w:hAnsi="Times New Roman"/>
          <w:b/>
          <w:noProof/>
          <w:sz w:val="28"/>
          <w:szCs w:val="28"/>
          <w:lang w:eastAsia="ru-RU"/>
        </w:rPr>
        <w:lastRenderedPageBreak/>
        <w:drawing>
          <wp:inline distT="0" distB="0" distL="0" distR="0" wp14:anchorId="618CF37B" wp14:editId="7765A566">
            <wp:extent cx="2644140" cy="1958340"/>
            <wp:effectExtent l="0" t="0" r="381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2728" cy="1957294"/>
                    </a:xfrm>
                    <a:prstGeom prst="rect">
                      <a:avLst/>
                    </a:prstGeom>
                  </pic:spPr>
                </pic:pic>
              </a:graphicData>
            </a:graphic>
          </wp:inline>
        </w:drawing>
      </w:r>
      <w:r>
        <w:rPr>
          <w:rFonts w:ascii="Times New Roman" w:hAnsi="Times New Roman"/>
          <w:b/>
          <w:noProof/>
          <w:sz w:val="28"/>
          <w:szCs w:val="28"/>
          <w:lang w:eastAsia="ru-RU"/>
        </w:rPr>
        <w:drawing>
          <wp:inline distT="0" distB="0" distL="0" distR="0" wp14:anchorId="11873397" wp14:editId="0AD2F350">
            <wp:extent cx="2575560" cy="19583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74184" cy="1957294"/>
                    </a:xfrm>
                    <a:prstGeom prst="rect">
                      <a:avLst/>
                    </a:prstGeom>
                  </pic:spPr>
                </pic:pic>
              </a:graphicData>
            </a:graphic>
          </wp:inline>
        </w:drawing>
      </w:r>
      <w:r>
        <w:rPr>
          <w:rFonts w:ascii="Times New Roman" w:hAnsi="Times New Roman"/>
          <w:b/>
          <w:noProof/>
          <w:sz w:val="28"/>
          <w:szCs w:val="28"/>
          <w:lang w:eastAsia="ru-RU"/>
        </w:rPr>
        <w:drawing>
          <wp:inline distT="0" distB="0" distL="0" distR="0" wp14:anchorId="59CCF42A" wp14:editId="26BFE0A0">
            <wp:extent cx="2644140" cy="192786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42727" cy="1926830"/>
                    </a:xfrm>
                    <a:prstGeom prst="rect">
                      <a:avLst/>
                    </a:prstGeom>
                  </pic:spPr>
                </pic:pic>
              </a:graphicData>
            </a:graphic>
          </wp:inline>
        </w:drawing>
      </w:r>
      <w:r>
        <w:rPr>
          <w:rFonts w:ascii="Times New Roman" w:hAnsi="Times New Roman"/>
          <w:b/>
          <w:noProof/>
          <w:sz w:val="28"/>
          <w:szCs w:val="28"/>
          <w:lang w:eastAsia="ru-RU"/>
        </w:rPr>
        <w:drawing>
          <wp:inline distT="0" distB="0" distL="0" distR="0" wp14:anchorId="2A192D26" wp14:editId="22E5C82C">
            <wp:extent cx="2552700" cy="19278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54611" cy="1929303"/>
                    </a:xfrm>
                    <a:prstGeom prst="rect">
                      <a:avLst/>
                    </a:prstGeom>
                  </pic:spPr>
                </pic:pic>
              </a:graphicData>
            </a:graphic>
          </wp:inline>
        </w:drawing>
      </w:r>
    </w:p>
    <w:p w:rsidR="00DF21FD" w:rsidRDefault="00B433FF" w:rsidP="00DF21FD">
      <w:pPr>
        <w:spacing w:line="36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14:anchorId="643D10C1" wp14:editId="15B8B4FA">
            <wp:extent cx="2628900" cy="217796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30868" cy="2179598"/>
                    </a:xfrm>
                    <a:prstGeom prst="rect">
                      <a:avLst/>
                    </a:prstGeom>
                  </pic:spPr>
                </pic:pic>
              </a:graphicData>
            </a:graphic>
          </wp:inline>
        </w:drawing>
      </w:r>
    </w:p>
    <w:p w:rsidR="00DF21FD" w:rsidRDefault="00DF21FD" w:rsidP="00DF21FD">
      <w:pPr>
        <w:spacing w:line="360" w:lineRule="auto"/>
        <w:jc w:val="center"/>
        <w:rPr>
          <w:rFonts w:ascii="Times New Roman" w:hAnsi="Times New Roman"/>
          <w:b/>
          <w:sz w:val="28"/>
          <w:szCs w:val="28"/>
        </w:rPr>
      </w:pPr>
    </w:p>
    <w:p w:rsidR="00DF21FD" w:rsidRDefault="00DF21FD" w:rsidP="00DF21FD">
      <w:pPr>
        <w:spacing w:line="360" w:lineRule="auto"/>
        <w:jc w:val="center"/>
        <w:rPr>
          <w:rFonts w:ascii="Times New Roman" w:hAnsi="Times New Roman"/>
          <w:b/>
          <w:sz w:val="28"/>
          <w:szCs w:val="28"/>
        </w:rPr>
      </w:pPr>
    </w:p>
    <w:p w:rsidR="00DF21FD" w:rsidRDefault="00DF21FD" w:rsidP="00DF21FD">
      <w:pPr>
        <w:spacing w:line="360" w:lineRule="auto"/>
        <w:jc w:val="center"/>
        <w:rPr>
          <w:rFonts w:ascii="Times New Roman" w:hAnsi="Times New Roman"/>
          <w:b/>
          <w:sz w:val="28"/>
          <w:szCs w:val="28"/>
        </w:rPr>
      </w:pPr>
    </w:p>
    <w:p w:rsidR="00DF21FD" w:rsidRDefault="00DF21FD" w:rsidP="00B433FF">
      <w:pPr>
        <w:spacing w:line="360" w:lineRule="auto"/>
        <w:rPr>
          <w:rFonts w:ascii="Times New Roman" w:hAnsi="Times New Roman"/>
          <w:b/>
          <w:sz w:val="28"/>
          <w:szCs w:val="28"/>
        </w:rPr>
      </w:pPr>
    </w:p>
    <w:p w:rsidR="00B433FF" w:rsidRDefault="00B433FF" w:rsidP="00B433FF">
      <w:pPr>
        <w:spacing w:line="360" w:lineRule="auto"/>
        <w:rPr>
          <w:rFonts w:ascii="Times New Roman" w:hAnsi="Times New Roman"/>
          <w:b/>
          <w:sz w:val="28"/>
          <w:szCs w:val="28"/>
        </w:rPr>
      </w:pPr>
    </w:p>
    <w:p w:rsidR="00DF21FD" w:rsidRDefault="00DF21FD" w:rsidP="00DF21FD">
      <w:pPr>
        <w:spacing w:line="360" w:lineRule="auto"/>
        <w:jc w:val="center"/>
        <w:rPr>
          <w:rFonts w:ascii="Times New Roman" w:hAnsi="Times New Roman"/>
          <w:b/>
          <w:sz w:val="28"/>
          <w:szCs w:val="28"/>
        </w:rPr>
      </w:pPr>
    </w:p>
    <w:p w:rsidR="00DF21FD" w:rsidRPr="00DF21FD" w:rsidRDefault="00E109CD" w:rsidP="00DF21FD">
      <w:pPr>
        <w:spacing w:line="360" w:lineRule="auto"/>
        <w:jc w:val="center"/>
        <w:rPr>
          <w:rFonts w:ascii="Times New Roman" w:hAnsi="Times New Roman"/>
          <w:b/>
          <w:sz w:val="28"/>
          <w:szCs w:val="28"/>
        </w:rPr>
      </w:pPr>
      <w:r>
        <w:rPr>
          <w:rFonts w:ascii="Times New Roman" w:hAnsi="Times New Roman"/>
          <w:b/>
          <w:sz w:val="28"/>
          <w:szCs w:val="28"/>
        </w:rPr>
        <w:lastRenderedPageBreak/>
        <w:t>День №8 (20</w:t>
      </w:r>
      <w:r w:rsidR="00DF21FD">
        <w:rPr>
          <w:rFonts w:ascii="Times New Roman" w:hAnsi="Times New Roman"/>
          <w:b/>
          <w:sz w:val="28"/>
          <w:szCs w:val="28"/>
        </w:rPr>
        <w:t xml:space="preserve">.06.2022 г.) </w:t>
      </w:r>
      <w:r w:rsidR="00DF21FD" w:rsidRPr="00DF21FD">
        <w:rPr>
          <w:rFonts w:ascii="Times New Roman" w:hAnsi="Times New Roman"/>
          <w:b/>
          <w:sz w:val="28"/>
          <w:szCs w:val="28"/>
        </w:rPr>
        <w:t>Обезвоживание и уплотнение материала</w:t>
      </w:r>
    </w:p>
    <w:p w:rsidR="00DF21FD" w:rsidRPr="00DF21FD" w:rsidRDefault="00DF21FD" w:rsidP="00DF21FD">
      <w:pPr>
        <w:spacing w:line="360" w:lineRule="auto"/>
        <w:jc w:val="both"/>
        <w:rPr>
          <w:rFonts w:ascii="Times New Roman" w:hAnsi="Times New Roman"/>
          <w:sz w:val="28"/>
          <w:szCs w:val="28"/>
        </w:rPr>
      </w:pPr>
      <w:r w:rsidRPr="00DF21FD">
        <w:rPr>
          <w:rFonts w:ascii="Times New Roman" w:hAnsi="Times New Roman"/>
          <w:sz w:val="28"/>
          <w:szCs w:val="28"/>
        </w:rPr>
        <w:t xml:space="preserve">1. Для обезвоживания материала используем несколько порций изопрена 99,9% крепости.       </w:t>
      </w:r>
    </w:p>
    <w:p w:rsidR="00DF21FD" w:rsidRPr="00DF21FD" w:rsidRDefault="00DF21FD" w:rsidP="00DF21FD">
      <w:pPr>
        <w:spacing w:line="360" w:lineRule="auto"/>
        <w:jc w:val="both"/>
        <w:rPr>
          <w:rFonts w:ascii="Times New Roman" w:hAnsi="Times New Roman"/>
          <w:sz w:val="28"/>
          <w:szCs w:val="28"/>
        </w:rPr>
      </w:pPr>
      <w:r w:rsidRPr="00DF21FD">
        <w:rPr>
          <w:rFonts w:ascii="Times New Roman" w:hAnsi="Times New Roman"/>
          <w:sz w:val="28"/>
          <w:szCs w:val="28"/>
        </w:rPr>
        <w:t xml:space="preserve">Обезвоживание ускоряется при постоянном перемешивании жидкости, которое обеспечивает автоматизированная система проводки </w:t>
      </w:r>
      <w:proofErr w:type="spellStart"/>
      <w:r w:rsidRPr="00DF21FD">
        <w:rPr>
          <w:rFonts w:ascii="Times New Roman" w:hAnsi="Times New Roman"/>
          <w:sz w:val="28"/>
          <w:szCs w:val="28"/>
        </w:rPr>
        <w:t>MicromSTP</w:t>
      </w:r>
      <w:proofErr w:type="spellEnd"/>
      <w:r w:rsidRPr="00DF21FD">
        <w:rPr>
          <w:rFonts w:ascii="Times New Roman" w:hAnsi="Times New Roman"/>
          <w:sz w:val="28"/>
          <w:szCs w:val="28"/>
        </w:rPr>
        <w:t xml:space="preserve"> 120 10 кружек спирта (изопрена).</w:t>
      </w:r>
    </w:p>
    <w:p w:rsidR="00DF21FD" w:rsidRPr="00DF21FD" w:rsidRDefault="00DF21FD" w:rsidP="00DF21FD">
      <w:pPr>
        <w:spacing w:line="360" w:lineRule="auto"/>
        <w:jc w:val="both"/>
        <w:rPr>
          <w:rFonts w:ascii="Times New Roman" w:hAnsi="Times New Roman"/>
          <w:sz w:val="28"/>
          <w:szCs w:val="28"/>
        </w:rPr>
      </w:pPr>
      <w:r w:rsidRPr="00DF21FD">
        <w:rPr>
          <w:rFonts w:ascii="Times New Roman" w:hAnsi="Times New Roman"/>
          <w:sz w:val="28"/>
          <w:szCs w:val="28"/>
        </w:rPr>
        <w:t>Продолжительность пребывания объектов в спиртах обусловлена их размерами, свойствами тканей и особыми задачами исследования.</w:t>
      </w:r>
    </w:p>
    <w:p w:rsidR="00DF21FD" w:rsidRPr="00DF21FD" w:rsidRDefault="00DF21FD" w:rsidP="00DF21FD">
      <w:pPr>
        <w:spacing w:line="360" w:lineRule="auto"/>
        <w:jc w:val="both"/>
        <w:rPr>
          <w:rFonts w:ascii="Times New Roman" w:hAnsi="Times New Roman"/>
          <w:sz w:val="28"/>
          <w:szCs w:val="28"/>
        </w:rPr>
      </w:pPr>
      <w:r w:rsidRPr="00DF21FD">
        <w:rPr>
          <w:rFonts w:ascii="Times New Roman" w:hAnsi="Times New Roman"/>
          <w:sz w:val="28"/>
          <w:szCs w:val="28"/>
        </w:rPr>
        <w:t>Обезвоживание материала, фиксированного в формалине, нужно начать с 700-800 этанола, в котором объекты могут находиться длительное время без существенного сжатия. Дальнейшая их обработка может отличаться в зависимости от размера вырезанных кусочков и возможности использования абсолютного спирта. Ускорения процесса обезвоживания можно добиться, вырезая кусочки тканей меньшего размера.</w:t>
      </w:r>
    </w:p>
    <w:p w:rsidR="00DF21FD" w:rsidRPr="00DF21FD" w:rsidRDefault="00DF21FD" w:rsidP="00DF21FD">
      <w:pPr>
        <w:spacing w:line="360" w:lineRule="auto"/>
        <w:jc w:val="both"/>
        <w:rPr>
          <w:rFonts w:ascii="Times New Roman" w:hAnsi="Times New Roman"/>
          <w:sz w:val="28"/>
          <w:szCs w:val="28"/>
        </w:rPr>
      </w:pPr>
      <w:r w:rsidRPr="00DF21FD">
        <w:rPr>
          <w:rFonts w:ascii="Times New Roman" w:hAnsi="Times New Roman"/>
          <w:sz w:val="28"/>
          <w:szCs w:val="28"/>
        </w:rPr>
        <w:t>Обезвоживание проводят со спиртами, крепость которых постепенно повышается. Обезвоживание ткани производятся постепенно путем проведения ее через спирты возрастающей крепости: 50°, 600, 70°, 80°, 90°, 96°, 100°. В каждом спирте кусочки находятся от нескольких часов до 1 суток в зависимости от величины кусочка.</w:t>
      </w:r>
    </w:p>
    <w:p w:rsidR="00DF21FD" w:rsidRDefault="00DF21FD" w:rsidP="00DF21FD">
      <w:pPr>
        <w:spacing w:line="360" w:lineRule="auto"/>
        <w:jc w:val="both"/>
        <w:rPr>
          <w:rFonts w:ascii="Times New Roman" w:hAnsi="Times New Roman"/>
          <w:sz w:val="28"/>
          <w:szCs w:val="28"/>
        </w:rPr>
      </w:pPr>
      <w:r w:rsidRPr="00DF21FD">
        <w:rPr>
          <w:rFonts w:ascii="Times New Roman" w:hAnsi="Times New Roman"/>
          <w:sz w:val="28"/>
          <w:szCs w:val="28"/>
        </w:rPr>
        <w:t xml:space="preserve">2. Уплотнение в парафине 66%. </w:t>
      </w:r>
    </w:p>
    <w:p w:rsidR="004D73AA" w:rsidRDefault="004D73AA" w:rsidP="004D73AA">
      <w:pPr>
        <w:spacing w:line="360" w:lineRule="auto"/>
        <w:jc w:val="center"/>
        <w:rPr>
          <w:rFonts w:ascii="Times New Roman" w:hAnsi="Times New Roman"/>
          <w:b/>
          <w:sz w:val="28"/>
          <w:szCs w:val="28"/>
        </w:rPr>
      </w:pPr>
    </w:p>
    <w:p w:rsidR="004D73AA" w:rsidRDefault="004D73AA" w:rsidP="004D73AA">
      <w:pPr>
        <w:spacing w:line="360" w:lineRule="auto"/>
        <w:jc w:val="center"/>
        <w:rPr>
          <w:rFonts w:ascii="Times New Roman" w:hAnsi="Times New Roman"/>
          <w:b/>
          <w:sz w:val="28"/>
          <w:szCs w:val="28"/>
        </w:rPr>
      </w:pPr>
    </w:p>
    <w:p w:rsidR="004D73AA" w:rsidRDefault="004D73AA" w:rsidP="004D73AA">
      <w:pPr>
        <w:spacing w:line="360" w:lineRule="auto"/>
        <w:jc w:val="center"/>
        <w:rPr>
          <w:rFonts w:ascii="Times New Roman" w:hAnsi="Times New Roman"/>
          <w:b/>
          <w:sz w:val="28"/>
          <w:szCs w:val="28"/>
        </w:rPr>
      </w:pPr>
    </w:p>
    <w:p w:rsidR="004D73AA" w:rsidRDefault="004D73AA" w:rsidP="004D73AA">
      <w:pPr>
        <w:spacing w:line="360" w:lineRule="auto"/>
        <w:jc w:val="center"/>
        <w:rPr>
          <w:rFonts w:ascii="Times New Roman" w:hAnsi="Times New Roman"/>
          <w:b/>
          <w:sz w:val="28"/>
          <w:szCs w:val="28"/>
        </w:rPr>
      </w:pPr>
    </w:p>
    <w:p w:rsidR="004D73AA" w:rsidRDefault="004D73AA" w:rsidP="004D73AA">
      <w:pPr>
        <w:spacing w:line="360" w:lineRule="auto"/>
        <w:jc w:val="center"/>
        <w:rPr>
          <w:rFonts w:ascii="Times New Roman" w:hAnsi="Times New Roman"/>
          <w:b/>
          <w:sz w:val="28"/>
          <w:szCs w:val="28"/>
        </w:rPr>
      </w:pPr>
    </w:p>
    <w:p w:rsidR="00DF21FD" w:rsidRPr="004D73AA" w:rsidRDefault="00DF21FD" w:rsidP="004D73AA">
      <w:pPr>
        <w:spacing w:line="360" w:lineRule="auto"/>
        <w:jc w:val="center"/>
        <w:rPr>
          <w:rFonts w:ascii="Times New Roman" w:hAnsi="Times New Roman"/>
          <w:b/>
          <w:sz w:val="28"/>
          <w:szCs w:val="28"/>
        </w:rPr>
      </w:pPr>
      <w:r w:rsidRPr="004D73AA">
        <w:rPr>
          <w:rFonts w:ascii="Times New Roman" w:hAnsi="Times New Roman"/>
          <w:b/>
          <w:sz w:val="28"/>
          <w:szCs w:val="28"/>
        </w:rPr>
        <w:lastRenderedPageBreak/>
        <w:t>День</w:t>
      </w:r>
      <w:r w:rsidR="00E11A91">
        <w:rPr>
          <w:rFonts w:ascii="Times New Roman" w:hAnsi="Times New Roman"/>
          <w:b/>
          <w:sz w:val="28"/>
          <w:szCs w:val="28"/>
        </w:rPr>
        <w:t>№ 9</w:t>
      </w:r>
      <w:r w:rsidR="00E109CD">
        <w:rPr>
          <w:rFonts w:ascii="Times New Roman" w:hAnsi="Times New Roman"/>
          <w:b/>
          <w:sz w:val="28"/>
          <w:szCs w:val="28"/>
        </w:rPr>
        <w:t xml:space="preserve"> (21</w:t>
      </w:r>
      <w:r w:rsidR="004D73AA">
        <w:rPr>
          <w:rFonts w:ascii="Times New Roman" w:hAnsi="Times New Roman"/>
          <w:b/>
          <w:sz w:val="28"/>
          <w:szCs w:val="28"/>
        </w:rPr>
        <w:t>.06</w:t>
      </w:r>
      <w:r w:rsidRPr="004D73AA">
        <w:rPr>
          <w:rFonts w:ascii="Times New Roman" w:hAnsi="Times New Roman"/>
          <w:b/>
          <w:sz w:val="28"/>
          <w:szCs w:val="28"/>
        </w:rPr>
        <w:t>.2022 г.)</w:t>
      </w:r>
      <w:r w:rsidR="004D73AA">
        <w:rPr>
          <w:rFonts w:ascii="Times New Roman" w:hAnsi="Times New Roman"/>
          <w:b/>
          <w:sz w:val="28"/>
          <w:szCs w:val="28"/>
        </w:rPr>
        <w:t xml:space="preserve"> </w:t>
      </w:r>
      <w:r w:rsidRPr="004D73AA">
        <w:rPr>
          <w:rFonts w:ascii="Times New Roman" w:hAnsi="Times New Roman"/>
          <w:b/>
          <w:sz w:val="28"/>
          <w:szCs w:val="28"/>
        </w:rPr>
        <w:t>Фиксаторы и фиксация материала</w:t>
      </w:r>
      <w:r w:rsidR="004D73AA">
        <w:rPr>
          <w:rFonts w:ascii="Times New Roman" w:hAnsi="Times New Roman"/>
          <w:b/>
          <w:sz w:val="28"/>
          <w:szCs w:val="28"/>
        </w:rPr>
        <w:t>.</w:t>
      </w:r>
    </w:p>
    <w:p w:rsidR="00DF21FD" w:rsidRPr="004D73AA" w:rsidRDefault="00DF21FD" w:rsidP="00DF21FD">
      <w:pPr>
        <w:spacing w:line="360" w:lineRule="auto"/>
        <w:jc w:val="both"/>
        <w:rPr>
          <w:rFonts w:ascii="Times New Roman" w:hAnsi="Times New Roman"/>
          <w:b/>
          <w:sz w:val="28"/>
          <w:szCs w:val="28"/>
        </w:rPr>
      </w:pPr>
      <w:r w:rsidRPr="004D73AA">
        <w:rPr>
          <w:rFonts w:ascii="Times New Roman" w:hAnsi="Times New Roman"/>
          <w:b/>
          <w:sz w:val="28"/>
          <w:szCs w:val="28"/>
        </w:rPr>
        <w:t xml:space="preserve"> Фиксация</w:t>
      </w:r>
    </w:p>
    <w:p w:rsidR="00DF21FD" w:rsidRPr="00DF21FD" w:rsidRDefault="00DF21FD" w:rsidP="00DF21FD">
      <w:pPr>
        <w:spacing w:line="360" w:lineRule="auto"/>
        <w:jc w:val="both"/>
        <w:rPr>
          <w:rFonts w:ascii="Times New Roman" w:hAnsi="Times New Roman"/>
          <w:sz w:val="28"/>
          <w:szCs w:val="28"/>
        </w:rPr>
      </w:pPr>
      <w:r w:rsidRPr="00DF21FD">
        <w:rPr>
          <w:rFonts w:ascii="Times New Roman" w:hAnsi="Times New Roman"/>
          <w:sz w:val="28"/>
          <w:szCs w:val="28"/>
        </w:rPr>
        <w:t xml:space="preserve">Первым этапом в обработке кусочков, вырезанных их различных органов и тканей для микроскопического исследования, является фиксация. Она имеет цель закрепления тканевых структур в том состоянии, в каком они находились в момент погружения кусочков в фиксирующую жидкость, и предохранение их от дальнейшего разрушения. Необходимо остановить эти процессы, коагулировать белки и инактивировать ферменты. Для этого используется простые и сложные фиксаторы. </w:t>
      </w:r>
      <w:proofErr w:type="gramStart"/>
      <w:r w:rsidRPr="00DF21FD">
        <w:rPr>
          <w:rFonts w:ascii="Times New Roman" w:hAnsi="Times New Roman"/>
          <w:sz w:val="28"/>
          <w:szCs w:val="28"/>
        </w:rPr>
        <w:t>К простым относится 10-20% раствор формалина, 96 спирт, 100 (абсолютный) спирт, 1-2% раствор осмиевой кислоты и др. Сложные фиксаторы спирт-</w:t>
      </w:r>
      <w:proofErr w:type="spellStart"/>
      <w:r w:rsidRPr="00DF21FD">
        <w:rPr>
          <w:rFonts w:ascii="Times New Roman" w:hAnsi="Times New Roman"/>
          <w:sz w:val="28"/>
          <w:szCs w:val="28"/>
        </w:rPr>
        <w:t>формол</w:t>
      </w:r>
      <w:proofErr w:type="spellEnd"/>
      <w:r w:rsidRPr="00DF21FD">
        <w:rPr>
          <w:rFonts w:ascii="Times New Roman" w:hAnsi="Times New Roman"/>
          <w:sz w:val="28"/>
          <w:szCs w:val="28"/>
        </w:rPr>
        <w:t xml:space="preserve"> (спирт 70-100 мл и формалин 2-5 мл) жидкость </w:t>
      </w:r>
      <w:proofErr w:type="spellStart"/>
      <w:r w:rsidRPr="00DF21FD">
        <w:rPr>
          <w:rFonts w:ascii="Times New Roman" w:hAnsi="Times New Roman"/>
          <w:sz w:val="28"/>
          <w:szCs w:val="28"/>
        </w:rPr>
        <w:t>Ценкера</w:t>
      </w:r>
      <w:proofErr w:type="spellEnd"/>
      <w:r w:rsidRPr="00DF21FD">
        <w:rPr>
          <w:rFonts w:ascii="Times New Roman" w:hAnsi="Times New Roman"/>
          <w:sz w:val="28"/>
          <w:szCs w:val="28"/>
        </w:rPr>
        <w:t xml:space="preserve"> (сулема-5 г, сернокислый натрий-1 г, </w:t>
      </w:r>
      <w:proofErr w:type="spellStart"/>
      <w:r w:rsidRPr="00DF21FD">
        <w:rPr>
          <w:rFonts w:ascii="Times New Roman" w:hAnsi="Times New Roman"/>
          <w:sz w:val="28"/>
          <w:szCs w:val="28"/>
        </w:rPr>
        <w:t>двухромовокислый</w:t>
      </w:r>
      <w:proofErr w:type="spellEnd"/>
      <w:r w:rsidRPr="00DF21FD">
        <w:rPr>
          <w:rFonts w:ascii="Times New Roman" w:hAnsi="Times New Roman"/>
          <w:sz w:val="28"/>
          <w:szCs w:val="28"/>
        </w:rPr>
        <w:t xml:space="preserve"> калий 2,5г, дистиллированная вода 100 мл, ледяная уксусная кислота 5 мл) и др. Продолжительность фиксации-от несколько часов до 1 суток и более зависимости от</w:t>
      </w:r>
      <w:proofErr w:type="gramEnd"/>
      <w:r w:rsidRPr="00DF21FD">
        <w:rPr>
          <w:rFonts w:ascii="Times New Roman" w:hAnsi="Times New Roman"/>
          <w:sz w:val="28"/>
          <w:szCs w:val="28"/>
        </w:rPr>
        <w:t xml:space="preserve"> свойств фиксатора и характера исследуемого материала. </w:t>
      </w:r>
    </w:p>
    <w:p w:rsidR="00DF21FD" w:rsidRPr="00DF21FD" w:rsidRDefault="00DF21FD" w:rsidP="00DF21FD">
      <w:pPr>
        <w:spacing w:line="360" w:lineRule="auto"/>
        <w:jc w:val="both"/>
        <w:rPr>
          <w:rFonts w:ascii="Times New Roman" w:hAnsi="Times New Roman"/>
          <w:sz w:val="28"/>
          <w:szCs w:val="28"/>
        </w:rPr>
      </w:pPr>
      <w:r w:rsidRPr="00DF21FD">
        <w:rPr>
          <w:rFonts w:ascii="Times New Roman" w:hAnsi="Times New Roman"/>
          <w:sz w:val="28"/>
          <w:szCs w:val="28"/>
        </w:rPr>
        <w:t>При работе с фиксирующими жидкостями необходимо соблюдать некоторые правила. Общие правила фиксации:</w:t>
      </w:r>
    </w:p>
    <w:p w:rsidR="00DF21FD" w:rsidRPr="00DF21FD" w:rsidRDefault="00DF21FD" w:rsidP="00DF21FD">
      <w:pPr>
        <w:spacing w:line="360" w:lineRule="auto"/>
        <w:jc w:val="both"/>
        <w:rPr>
          <w:rFonts w:ascii="Times New Roman" w:hAnsi="Times New Roman"/>
          <w:sz w:val="28"/>
          <w:szCs w:val="28"/>
        </w:rPr>
      </w:pPr>
      <w:r w:rsidRPr="00DF21FD">
        <w:rPr>
          <w:rFonts w:ascii="Times New Roman" w:hAnsi="Times New Roman"/>
          <w:sz w:val="28"/>
          <w:szCs w:val="28"/>
        </w:rPr>
        <w:t>- фиксацию проводят при комнатной температуре (18-20ОС).</w:t>
      </w:r>
    </w:p>
    <w:p w:rsidR="00DF21FD" w:rsidRPr="00DF21FD" w:rsidRDefault="00DF21FD" w:rsidP="00DF21FD">
      <w:pPr>
        <w:spacing w:line="360" w:lineRule="auto"/>
        <w:jc w:val="both"/>
        <w:rPr>
          <w:rFonts w:ascii="Times New Roman" w:hAnsi="Times New Roman"/>
          <w:sz w:val="28"/>
          <w:szCs w:val="28"/>
        </w:rPr>
      </w:pPr>
      <w:r w:rsidRPr="00DF21FD">
        <w:rPr>
          <w:rFonts w:ascii="Times New Roman" w:hAnsi="Times New Roman"/>
          <w:sz w:val="28"/>
          <w:szCs w:val="28"/>
        </w:rPr>
        <w:t>- недопустимо обмывание кусочков водой перед погружением их в фиксирующую среду.</w:t>
      </w:r>
    </w:p>
    <w:p w:rsidR="00DF21FD" w:rsidRPr="00DF21FD" w:rsidRDefault="00DF21FD" w:rsidP="00DF21FD">
      <w:pPr>
        <w:spacing w:line="360" w:lineRule="auto"/>
        <w:jc w:val="both"/>
        <w:rPr>
          <w:rFonts w:ascii="Times New Roman" w:hAnsi="Times New Roman"/>
          <w:sz w:val="28"/>
          <w:szCs w:val="28"/>
        </w:rPr>
      </w:pPr>
      <w:r w:rsidRPr="00DF21FD">
        <w:rPr>
          <w:rFonts w:ascii="Times New Roman" w:hAnsi="Times New Roman"/>
          <w:sz w:val="28"/>
          <w:szCs w:val="28"/>
        </w:rPr>
        <w:t>- если фиксирующая жидкость после погружения кусочков мутнеет или изменяет свой цвет (окрашивает кровью), то её немедленно меняют.</w:t>
      </w:r>
    </w:p>
    <w:p w:rsidR="00DF21FD" w:rsidRPr="00DF21FD" w:rsidRDefault="00DF21FD" w:rsidP="00DF21FD">
      <w:pPr>
        <w:spacing w:line="360" w:lineRule="auto"/>
        <w:jc w:val="both"/>
        <w:rPr>
          <w:rFonts w:ascii="Times New Roman" w:hAnsi="Times New Roman"/>
          <w:sz w:val="28"/>
          <w:szCs w:val="28"/>
        </w:rPr>
      </w:pPr>
      <w:r w:rsidRPr="00DF21FD">
        <w:rPr>
          <w:rFonts w:ascii="Times New Roman" w:hAnsi="Times New Roman"/>
          <w:sz w:val="28"/>
          <w:szCs w:val="28"/>
        </w:rPr>
        <w:t>- объем фиксирующей жидкости должен не менее чем в 20 раз превышать объем фиксируемых кусочков ткани.</w:t>
      </w:r>
    </w:p>
    <w:p w:rsidR="00DF21FD" w:rsidRPr="00DF21FD" w:rsidRDefault="00DF21FD" w:rsidP="00DF21FD">
      <w:pPr>
        <w:spacing w:line="360" w:lineRule="auto"/>
        <w:jc w:val="both"/>
        <w:rPr>
          <w:rFonts w:ascii="Times New Roman" w:hAnsi="Times New Roman"/>
          <w:sz w:val="28"/>
          <w:szCs w:val="28"/>
        </w:rPr>
      </w:pPr>
      <w:r w:rsidRPr="00DF21FD">
        <w:rPr>
          <w:rFonts w:ascii="Times New Roman" w:hAnsi="Times New Roman"/>
          <w:sz w:val="28"/>
          <w:szCs w:val="28"/>
        </w:rPr>
        <w:lastRenderedPageBreak/>
        <w:t>- продолжительность фиксации зависит от свойств фиксатора, от скорости его проникновения в ткани.</w:t>
      </w:r>
    </w:p>
    <w:p w:rsidR="00DF21FD" w:rsidRPr="00DF21FD" w:rsidRDefault="00DF21FD" w:rsidP="00DF21FD">
      <w:pPr>
        <w:spacing w:line="360" w:lineRule="auto"/>
        <w:jc w:val="both"/>
        <w:rPr>
          <w:rFonts w:ascii="Times New Roman" w:hAnsi="Times New Roman"/>
          <w:sz w:val="28"/>
          <w:szCs w:val="28"/>
        </w:rPr>
      </w:pPr>
      <w:r w:rsidRPr="00DF21FD">
        <w:rPr>
          <w:rFonts w:ascii="Times New Roman" w:hAnsi="Times New Roman"/>
          <w:sz w:val="28"/>
          <w:szCs w:val="28"/>
        </w:rPr>
        <w:t>- материал, взятый из трупа или иссеченный на операции, подлежит немедленному помещению в заранее приготовленную фиксирующую жидкость, так как промедление с фиксацией может отразиться на результатах микроскопического исследования.</w:t>
      </w:r>
    </w:p>
    <w:p w:rsidR="00DF21FD" w:rsidRPr="00DF21FD" w:rsidRDefault="00DF21FD" w:rsidP="00DF21FD">
      <w:pPr>
        <w:spacing w:line="360" w:lineRule="auto"/>
        <w:jc w:val="both"/>
        <w:rPr>
          <w:rFonts w:ascii="Times New Roman" w:hAnsi="Times New Roman"/>
          <w:sz w:val="28"/>
          <w:szCs w:val="28"/>
        </w:rPr>
      </w:pPr>
      <w:r w:rsidRPr="00DF21FD">
        <w:rPr>
          <w:rFonts w:ascii="Times New Roman" w:hAnsi="Times New Roman"/>
          <w:sz w:val="28"/>
          <w:szCs w:val="28"/>
        </w:rPr>
        <w:t xml:space="preserve">Формалин: наиболее распространенная и универсальная фиксирующая жидкость. Формалин хорошо проникает в ткани и потому может применяться для фиксации довольно крупных объектов. В гистологической практике используют 10% раствор формалина. </w:t>
      </w:r>
      <w:proofErr w:type="gramStart"/>
      <w:r w:rsidRPr="00DF21FD">
        <w:rPr>
          <w:rFonts w:ascii="Times New Roman" w:hAnsi="Times New Roman"/>
          <w:sz w:val="28"/>
          <w:szCs w:val="28"/>
        </w:rPr>
        <w:t>Готовом</w:t>
      </w:r>
      <w:proofErr w:type="gramEnd"/>
      <w:r w:rsidRPr="00DF21FD">
        <w:rPr>
          <w:rFonts w:ascii="Times New Roman" w:hAnsi="Times New Roman"/>
          <w:sz w:val="28"/>
          <w:szCs w:val="28"/>
        </w:rPr>
        <w:t xml:space="preserve"> его из концентрированного раствора формальдегида, добавляя в одной его части 9 частей водопроводной воды. Продолжительность фиксации длиться 24-48 ч при 20</w:t>
      </w:r>
      <w:r w:rsidRPr="00DF21FD">
        <w:rPr>
          <w:rFonts w:ascii="Times New Roman" w:hAnsi="Times New Roman" w:cs="Cambria Math"/>
          <w:sz w:val="28"/>
          <w:szCs w:val="28"/>
        </w:rPr>
        <w:t>℃</w:t>
      </w:r>
      <w:r w:rsidRPr="00DF21FD">
        <w:rPr>
          <w:rFonts w:ascii="Times New Roman" w:hAnsi="Times New Roman"/>
          <w:sz w:val="28"/>
          <w:szCs w:val="28"/>
        </w:rPr>
        <w:t>.</w:t>
      </w:r>
    </w:p>
    <w:p w:rsidR="00DF21FD" w:rsidRPr="004D73AA" w:rsidRDefault="00DF21FD" w:rsidP="00DF21FD">
      <w:pPr>
        <w:spacing w:line="360" w:lineRule="auto"/>
        <w:jc w:val="both"/>
        <w:rPr>
          <w:rFonts w:ascii="Times New Roman" w:hAnsi="Times New Roman"/>
          <w:b/>
          <w:sz w:val="28"/>
          <w:szCs w:val="28"/>
        </w:rPr>
      </w:pPr>
      <w:r w:rsidRPr="004D73AA">
        <w:rPr>
          <w:rFonts w:ascii="Times New Roman" w:hAnsi="Times New Roman"/>
          <w:b/>
          <w:sz w:val="28"/>
          <w:szCs w:val="28"/>
        </w:rPr>
        <w:t>Промывка в воде.</w:t>
      </w:r>
    </w:p>
    <w:p w:rsidR="00DF21FD" w:rsidRPr="00DF21FD" w:rsidRDefault="00DF21FD" w:rsidP="00DF21FD">
      <w:pPr>
        <w:spacing w:line="360" w:lineRule="auto"/>
        <w:jc w:val="both"/>
        <w:rPr>
          <w:rFonts w:ascii="Times New Roman" w:hAnsi="Times New Roman"/>
          <w:sz w:val="28"/>
          <w:szCs w:val="28"/>
        </w:rPr>
      </w:pPr>
      <w:r w:rsidRPr="00DF21FD">
        <w:rPr>
          <w:rFonts w:ascii="Times New Roman" w:hAnsi="Times New Roman"/>
          <w:sz w:val="28"/>
          <w:szCs w:val="28"/>
        </w:rPr>
        <w:t xml:space="preserve"> 1. Цель промывки – удаление фиксатора или его осадков. Воду из крана пускают тонкой струйкой в емкость, в которой находятся кусочки материала.</w:t>
      </w:r>
    </w:p>
    <w:p w:rsidR="00DF21FD" w:rsidRPr="00DF21FD" w:rsidRDefault="00DF21FD" w:rsidP="00DF21FD">
      <w:pPr>
        <w:spacing w:line="360" w:lineRule="auto"/>
        <w:jc w:val="both"/>
        <w:rPr>
          <w:rFonts w:ascii="Times New Roman" w:hAnsi="Times New Roman"/>
          <w:sz w:val="28"/>
          <w:szCs w:val="28"/>
        </w:rPr>
      </w:pPr>
      <w:r w:rsidRPr="00DF21FD">
        <w:rPr>
          <w:rFonts w:ascii="Times New Roman" w:hAnsi="Times New Roman"/>
          <w:sz w:val="28"/>
          <w:szCs w:val="28"/>
        </w:rPr>
        <w:t>2. После фиксации материал промывает водопроводной водой в течени</w:t>
      </w:r>
      <w:proofErr w:type="gramStart"/>
      <w:r w:rsidRPr="00DF21FD">
        <w:rPr>
          <w:rFonts w:ascii="Times New Roman" w:hAnsi="Times New Roman"/>
          <w:sz w:val="28"/>
          <w:szCs w:val="28"/>
        </w:rPr>
        <w:t>и</w:t>
      </w:r>
      <w:proofErr w:type="gramEnd"/>
      <w:r w:rsidRPr="00DF21FD">
        <w:rPr>
          <w:rFonts w:ascii="Times New Roman" w:hAnsi="Times New Roman"/>
          <w:sz w:val="28"/>
          <w:szCs w:val="28"/>
        </w:rPr>
        <w:t xml:space="preserve"> 1 часа для того, чтобы освободить ткани от фиксатора.</w:t>
      </w:r>
    </w:p>
    <w:p w:rsidR="00DF21FD" w:rsidRDefault="00DF21FD" w:rsidP="00DF21FD">
      <w:pPr>
        <w:spacing w:line="360" w:lineRule="auto"/>
        <w:jc w:val="both"/>
        <w:rPr>
          <w:rFonts w:ascii="Times New Roman" w:hAnsi="Times New Roman"/>
          <w:sz w:val="28"/>
          <w:szCs w:val="28"/>
        </w:rPr>
      </w:pPr>
      <w:r w:rsidRPr="00DF21FD">
        <w:rPr>
          <w:rFonts w:ascii="Times New Roman" w:hAnsi="Times New Roman"/>
          <w:sz w:val="28"/>
          <w:szCs w:val="28"/>
        </w:rPr>
        <w:t>3.  Материал отжимаем слегка ватно-марлевым тампоном после этого материал готов к обезвоживанию.</w:t>
      </w:r>
    </w:p>
    <w:p w:rsidR="004D73AA" w:rsidRPr="00DF21FD" w:rsidRDefault="004D73AA" w:rsidP="00DF21FD">
      <w:pPr>
        <w:spacing w:line="360" w:lineRule="auto"/>
        <w:jc w:val="both"/>
        <w:rPr>
          <w:rFonts w:ascii="Times New Roman" w:hAnsi="Times New Roman"/>
          <w:sz w:val="28"/>
          <w:szCs w:val="28"/>
        </w:rPr>
      </w:pPr>
    </w:p>
    <w:p w:rsidR="00DF21FD" w:rsidRPr="00DF21FD" w:rsidRDefault="00DF21FD" w:rsidP="00DF21FD">
      <w:pPr>
        <w:spacing w:line="360" w:lineRule="auto"/>
        <w:jc w:val="both"/>
        <w:rPr>
          <w:rFonts w:ascii="Times New Roman" w:hAnsi="Times New Roman"/>
          <w:sz w:val="28"/>
          <w:szCs w:val="28"/>
        </w:rPr>
      </w:pPr>
    </w:p>
    <w:p w:rsidR="00DF21FD" w:rsidRPr="00DF21FD" w:rsidRDefault="00DF21FD" w:rsidP="00DF21FD">
      <w:pPr>
        <w:spacing w:line="360" w:lineRule="auto"/>
        <w:jc w:val="both"/>
        <w:rPr>
          <w:rFonts w:ascii="Times New Roman" w:hAnsi="Times New Roman"/>
          <w:sz w:val="28"/>
          <w:szCs w:val="28"/>
        </w:rPr>
      </w:pPr>
    </w:p>
    <w:p w:rsidR="004D73AA" w:rsidRDefault="004D73AA" w:rsidP="004D73AA">
      <w:pPr>
        <w:spacing w:line="360" w:lineRule="auto"/>
        <w:jc w:val="center"/>
        <w:rPr>
          <w:rFonts w:ascii="Times New Roman" w:hAnsi="Times New Roman"/>
          <w:b/>
          <w:sz w:val="28"/>
          <w:szCs w:val="28"/>
        </w:rPr>
      </w:pPr>
    </w:p>
    <w:p w:rsidR="004D73AA" w:rsidRDefault="004D73AA" w:rsidP="004D73AA">
      <w:pPr>
        <w:spacing w:line="360" w:lineRule="auto"/>
        <w:jc w:val="center"/>
        <w:rPr>
          <w:rFonts w:ascii="Times New Roman" w:hAnsi="Times New Roman"/>
          <w:b/>
          <w:sz w:val="28"/>
          <w:szCs w:val="28"/>
        </w:rPr>
      </w:pPr>
    </w:p>
    <w:p w:rsidR="004D73AA" w:rsidRDefault="004D73AA" w:rsidP="004D73AA">
      <w:pPr>
        <w:spacing w:line="360" w:lineRule="auto"/>
        <w:jc w:val="center"/>
        <w:rPr>
          <w:rFonts w:ascii="Times New Roman" w:hAnsi="Times New Roman"/>
          <w:b/>
          <w:sz w:val="28"/>
          <w:szCs w:val="28"/>
        </w:rPr>
      </w:pPr>
    </w:p>
    <w:p w:rsidR="004D73AA" w:rsidRDefault="004D73AA" w:rsidP="004D73AA">
      <w:pPr>
        <w:spacing w:line="360" w:lineRule="auto"/>
        <w:jc w:val="center"/>
        <w:rPr>
          <w:rFonts w:ascii="Times New Roman" w:hAnsi="Times New Roman"/>
          <w:b/>
          <w:sz w:val="28"/>
          <w:szCs w:val="28"/>
        </w:rPr>
      </w:pPr>
    </w:p>
    <w:p w:rsidR="004D73AA" w:rsidRDefault="004D73AA" w:rsidP="004D73AA">
      <w:pPr>
        <w:spacing w:line="360" w:lineRule="auto"/>
        <w:jc w:val="center"/>
        <w:rPr>
          <w:rFonts w:ascii="Times New Roman" w:hAnsi="Times New Roman"/>
          <w:b/>
          <w:sz w:val="28"/>
          <w:szCs w:val="28"/>
        </w:rPr>
      </w:pPr>
    </w:p>
    <w:p w:rsidR="004D73AA" w:rsidRPr="004D73AA" w:rsidRDefault="00E11A91" w:rsidP="004D73AA">
      <w:pPr>
        <w:spacing w:line="360" w:lineRule="auto"/>
        <w:jc w:val="center"/>
        <w:rPr>
          <w:rFonts w:ascii="Times New Roman" w:hAnsi="Times New Roman"/>
          <w:b/>
          <w:sz w:val="28"/>
          <w:szCs w:val="28"/>
        </w:rPr>
      </w:pPr>
      <w:r>
        <w:rPr>
          <w:rFonts w:ascii="Times New Roman" w:hAnsi="Times New Roman"/>
          <w:b/>
          <w:sz w:val="28"/>
          <w:szCs w:val="28"/>
        </w:rPr>
        <w:t>День №10</w:t>
      </w:r>
      <w:r w:rsidR="00E109CD">
        <w:rPr>
          <w:rFonts w:ascii="Times New Roman" w:hAnsi="Times New Roman"/>
          <w:b/>
          <w:sz w:val="28"/>
          <w:szCs w:val="28"/>
        </w:rPr>
        <w:t xml:space="preserve"> (22</w:t>
      </w:r>
      <w:r w:rsidR="004D73AA">
        <w:rPr>
          <w:rFonts w:ascii="Times New Roman" w:hAnsi="Times New Roman"/>
          <w:b/>
          <w:sz w:val="28"/>
          <w:szCs w:val="28"/>
        </w:rPr>
        <w:t xml:space="preserve">.06.2022 г.) </w:t>
      </w:r>
      <w:r w:rsidR="004D73AA" w:rsidRPr="004D73AA">
        <w:rPr>
          <w:rFonts w:ascii="Times New Roman" w:hAnsi="Times New Roman"/>
          <w:b/>
          <w:sz w:val="28"/>
          <w:szCs w:val="28"/>
        </w:rPr>
        <w:t>Архивирование мокрого запаса</w:t>
      </w:r>
    </w:p>
    <w:p w:rsidR="004D73AA" w:rsidRPr="004D73AA" w:rsidRDefault="004D73AA" w:rsidP="004D73AA">
      <w:pPr>
        <w:spacing w:line="360" w:lineRule="auto"/>
        <w:jc w:val="center"/>
        <w:rPr>
          <w:rFonts w:ascii="Times New Roman" w:hAnsi="Times New Roman"/>
          <w:sz w:val="28"/>
          <w:szCs w:val="28"/>
        </w:rPr>
      </w:pPr>
      <w:r w:rsidRPr="004D73AA">
        <w:rPr>
          <w:rFonts w:ascii="Times New Roman" w:hAnsi="Times New Roman"/>
          <w:sz w:val="28"/>
          <w:szCs w:val="28"/>
        </w:rPr>
        <w:t>Для архивирования «мокрого» запаса применяют пакеты с формалином, после этого их запаивают и относят в специально отведенное помещение-архив «мокрого» запаса.</w:t>
      </w:r>
    </w:p>
    <w:p w:rsidR="004D73AA" w:rsidRPr="004D73AA" w:rsidRDefault="004D73AA" w:rsidP="004D73AA">
      <w:pPr>
        <w:spacing w:line="360" w:lineRule="auto"/>
        <w:jc w:val="both"/>
        <w:rPr>
          <w:rFonts w:ascii="Times New Roman" w:hAnsi="Times New Roman"/>
          <w:b/>
          <w:sz w:val="28"/>
          <w:szCs w:val="28"/>
        </w:rPr>
      </w:pPr>
      <w:r w:rsidRPr="004D73AA">
        <w:rPr>
          <w:rFonts w:ascii="Times New Roman" w:hAnsi="Times New Roman"/>
          <w:b/>
          <w:sz w:val="28"/>
          <w:szCs w:val="28"/>
        </w:rPr>
        <w:t>Создание мокрого запаса:</w:t>
      </w:r>
    </w:p>
    <w:p w:rsidR="004D73AA" w:rsidRPr="004D73AA" w:rsidRDefault="004D73AA" w:rsidP="004D73AA">
      <w:pPr>
        <w:spacing w:line="360" w:lineRule="auto"/>
        <w:jc w:val="both"/>
        <w:rPr>
          <w:rFonts w:ascii="Times New Roman" w:hAnsi="Times New Roman"/>
          <w:sz w:val="28"/>
          <w:szCs w:val="28"/>
        </w:rPr>
      </w:pPr>
      <w:r w:rsidRPr="004D73AA">
        <w:rPr>
          <w:rFonts w:ascii="Times New Roman" w:hAnsi="Times New Roman"/>
          <w:sz w:val="28"/>
          <w:szCs w:val="28"/>
        </w:rPr>
        <w:t>1.</w:t>
      </w:r>
      <w:r w:rsidRPr="004D73AA">
        <w:rPr>
          <w:rFonts w:ascii="Times New Roman" w:hAnsi="Times New Roman"/>
          <w:sz w:val="28"/>
          <w:szCs w:val="28"/>
        </w:rPr>
        <w:tab/>
        <w:t>Подготовить материал</w:t>
      </w:r>
    </w:p>
    <w:p w:rsidR="004D73AA" w:rsidRPr="004D73AA" w:rsidRDefault="004D73AA" w:rsidP="004D73AA">
      <w:pPr>
        <w:spacing w:line="360" w:lineRule="auto"/>
        <w:jc w:val="both"/>
        <w:rPr>
          <w:rFonts w:ascii="Times New Roman" w:hAnsi="Times New Roman"/>
          <w:sz w:val="28"/>
          <w:szCs w:val="28"/>
        </w:rPr>
      </w:pPr>
      <w:r w:rsidRPr="004D73AA">
        <w:rPr>
          <w:rFonts w:ascii="Times New Roman" w:hAnsi="Times New Roman"/>
          <w:sz w:val="28"/>
          <w:szCs w:val="28"/>
        </w:rPr>
        <w:t>2.</w:t>
      </w:r>
      <w:r w:rsidRPr="004D73AA">
        <w:rPr>
          <w:rFonts w:ascii="Times New Roman" w:hAnsi="Times New Roman"/>
          <w:sz w:val="28"/>
          <w:szCs w:val="28"/>
        </w:rPr>
        <w:tab/>
        <w:t xml:space="preserve">Отмерить необходимое количество пленки </w:t>
      </w:r>
    </w:p>
    <w:p w:rsidR="004D73AA" w:rsidRPr="004D73AA" w:rsidRDefault="004D73AA" w:rsidP="004D73AA">
      <w:pPr>
        <w:spacing w:line="360" w:lineRule="auto"/>
        <w:jc w:val="both"/>
        <w:rPr>
          <w:rFonts w:ascii="Times New Roman" w:hAnsi="Times New Roman"/>
          <w:sz w:val="28"/>
          <w:szCs w:val="28"/>
        </w:rPr>
      </w:pPr>
      <w:r w:rsidRPr="004D73AA">
        <w:rPr>
          <w:rFonts w:ascii="Times New Roman" w:hAnsi="Times New Roman"/>
          <w:sz w:val="28"/>
          <w:szCs w:val="28"/>
        </w:rPr>
        <w:t>3.</w:t>
      </w:r>
      <w:r w:rsidRPr="004D73AA">
        <w:rPr>
          <w:rFonts w:ascii="Times New Roman" w:hAnsi="Times New Roman"/>
          <w:sz w:val="28"/>
          <w:szCs w:val="28"/>
        </w:rPr>
        <w:tab/>
        <w:t xml:space="preserve">Запаять и отрезать нужное количество пакета </w:t>
      </w:r>
    </w:p>
    <w:p w:rsidR="004D73AA" w:rsidRPr="004D73AA" w:rsidRDefault="004D73AA" w:rsidP="004D73AA">
      <w:pPr>
        <w:spacing w:line="360" w:lineRule="auto"/>
        <w:jc w:val="both"/>
        <w:rPr>
          <w:rFonts w:ascii="Times New Roman" w:hAnsi="Times New Roman"/>
          <w:sz w:val="28"/>
          <w:szCs w:val="28"/>
        </w:rPr>
      </w:pPr>
      <w:r w:rsidRPr="004D73AA">
        <w:rPr>
          <w:rFonts w:ascii="Times New Roman" w:hAnsi="Times New Roman"/>
          <w:sz w:val="28"/>
          <w:szCs w:val="28"/>
        </w:rPr>
        <w:t>4.</w:t>
      </w:r>
      <w:r w:rsidRPr="004D73AA">
        <w:rPr>
          <w:rFonts w:ascii="Times New Roman" w:hAnsi="Times New Roman"/>
          <w:sz w:val="28"/>
          <w:szCs w:val="28"/>
        </w:rPr>
        <w:tab/>
        <w:t>Поместить материал в пакет и налить формалин</w:t>
      </w:r>
    </w:p>
    <w:p w:rsidR="004D73AA" w:rsidRPr="004D73AA" w:rsidRDefault="004D73AA" w:rsidP="004D73AA">
      <w:pPr>
        <w:spacing w:line="360" w:lineRule="auto"/>
        <w:jc w:val="both"/>
        <w:rPr>
          <w:rFonts w:ascii="Times New Roman" w:hAnsi="Times New Roman"/>
          <w:sz w:val="28"/>
          <w:szCs w:val="28"/>
        </w:rPr>
      </w:pPr>
      <w:r w:rsidRPr="004D73AA">
        <w:rPr>
          <w:rFonts w:ascii="Times New Roman" w:hAnsi="Times New Roman"/>
          <w:sz w:val="28"/>
          <w:szCs w:val="28"/>
        </w:rPr>
        <w:t>5.</w:t>
      </w:r>
      <w:r w:rsidRPr="004D73AA">
        <w:rPr>
          <w:rFonts w:ascii="Times New Roman" w:hAnsi="Times New Roman"/>
          <w:sz w:val="28"/>
          <w:szCs w:val="28"/>
        </w:rPr>
        <w:tab/>
        <w:t>Запаять с другой стороны</w:t>
      </w:r>
    </w:p>
    <w:p w:rsidR="004D73AA" w:rsidRDefault="004D73AA" w:rsidP="004D73AA">
      <w:pPr>
        <w:spacing w:line="360" w:lineRule="auto"/>
        <w:jc w:val="both"/>
        <w:rPr>
          <w:rFonts w:ascii="Times New Roman" w:hAnsi="Times New Roman"/>
          <w:sz w:val="28"/>
          <w:szCs w:val="28"/>
        </w:rPr>
      </w:pPr>
      <w:r w:rsidRPr="004D73AA">
        <w:rPr>
          <w:rFonts w:ascii="Times New Roman" w:hAnsi="Times New Roman"/>
          <w:sz w:val="28"/>
          <w:szCs w:val="28"/>
        </w:rPr>
        <w:t>6.</w:t>
      </w:r>
      <w:r w:rsidRPr="004D73AA">
        <w:rPr>
          <w:rFonts w:ascii="Times New Roman" w:hAnsi="Times New Roman"/>
          <w:sz w:val="28"/>
          <w:szCs w:val="28"/>
        </w:rPr>
        <w:tab/>
      </w:r>
      <w:proofErr w:type="spellStart"/>
      <w:r w:rsidRPr="004D73AA">
        <w:rPr>
          <w:rFonts w:ascii="Times New Roman" w:hAnsi="Times New Roman"/>
          <w:sz w:val="28"/>
          <w:szCs w:val="28"/>
        </w:rPr>
        <w:t>Прикелеить</w:t>
      </w:r>
      <w:proofErr w:type="spellEnd"/>
      <w:r w:rsidRPr="004D73AA">
        <w:rPr>
          <w:rFonts w:ascii="Times New Roman" w:hAnsi="Times New Roman"/>
          <w:sz w:val="28"/>
          <w:szCs w:val="28"/>
        </w:rPr>
        <w:t xml:space="preserve"> наклейку и подписать</w:t>
      </w:r>
      <w:r>
        <w:rPr>
          <w:rFonts w:ascii="Times New Roman" w:hAnsi="Times New Roman"/>
          <w:sz w:val="28"/>
          <w:szCs w:val="28"/>
        </w:rPr>
        <w:t>.</w:t>
      </w:r>
    </w:p>
    <w:p w:rsidR="004D73AA" w:rsidRDefault="00B433FF" w:rsidP="004D73AA">
      <w:pPr>
        <w:spacing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6A038DC5" wp14:editId="2562AC30">
            <wp:extent cx="2819400" cy="26517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21512" cy="2653746"/>
                    </a:xfrm>
                    <a:prstGeom prst="rect">
                      <a:avLst/>
                    </a:prstGeom>
                  </pic:spPr>
                </pic:pic>
              </a:graphicData>
            </a:graphic>
          </wp:inline>
        </w:drawing>
      </w:r>
      <w:r w:rsidR="00F9653F">
        <w:rPr>
          <w:rFonts w:ascii="Times New Roman" w:hAnsi="Times New Roman"/>
          <w:noProof/>
          <w:sz w:val="28"/>
          <w:szCs w:val="28"/>
          <w:lang w:eastAsia="ru-RU"/>
        </w:rPr>
        <w:drawing>
          <wp:inline distT="0" distB="0" distL="0" distR="0" wp14:anchorId="55747D4F" wp14:editId="70F831AA">
            <wp:extent cx="2819400" cy="26517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1512" cy="2653746"/>
                    </a:xfrm>
                    <a:prstGeom prst="rect">
                      <a:avLst/>
                    </a:prstGeom>
                  </pic:spPr>
                </pic:pic>
              </a:graphicData>
            </a:graphic>
          </wp:inline>
        </w:drawing>
      </w:r>
    </w:p>
    <w:p w:rsidR="004D73AA" w:rsidRPr="004D73AA" w:rsidRDefault="004D73AA" w:rsidP="004D73AA">
      <w:pPr>
        <w:spacing w:line="360" w:lineRule="auto"/>
        <w:jc w:val="both"/>
        <w:rPr>
          <w:rFonts w:ascii="Times New Roman" w:hAnsi="Times New Roman"/>
          <w:sz w:val="28"/>
          <w:szCs w:val="28"/>
        </w:rPr>
      </w:pPr>
    </w:p>
    <w:p w:rsidR="00F9653F" w:rsidRDefault="00F9653F" w:rsidP="004D73AA">
      <w:pPr>
        <w:spacing w:line="360" w:lineRule="auto"/>
        <w:jc w:val="both"/>
        <w:rPr>
          <w:rFonts w:ascii="Times New Roman" w:hAnsi="Times New Roman"/>
          <w:b/>
          <w:sz w:val="28"/>
          <w:szCs w:val="28"/>
        </w:rPr>
      </w:pPr>
    </w:p>
    <w:p w:rsidR="00F9653F" w:rsidRDefault="00F9653F" w:rsidP="004D73AA">
      <w:pPr>
        <w:spacing w:line="360" w:lineRule="auto"/>
        <w:jc w:val="both"/>
        <w:rPr>
          <w:rFonts w:ascii="Times New Roman" w:hAnsi="Times New Roman"/>
          <w:b/>
          <w:sz w:val="28"/>
          <w:szCs w:val="28"/>
        </w:rPr>
      </w:pPr>
    </w:p>
    <w:p w:rsidR="00F9653F" w:rsidRDefault="00F9653F" w:rsidP="004D73AA">
      <w:pPr>
        <w:spacing w:line="360" w:lineRule="auto"/>
        <w:jc w:val="both"/>
        <w:rPr>
          <w:rFonts w:ascii="Times New Roman" w:hAnsi="Times New Roman"/>
          <w:b/>
          <w:sz w:val="28"/>
          <w:szCs w:val="28"/>
        </w:rPr>
      </w:pPr>
    </w:p>
    <w:p w:rsidR="004D73AA" w:rsidRPr="004D73AA" w:rsidRDefault="00E109CD" w:rsidP="004D73AA">
      <w:pPr>
        <w:spacing w:line="360" w:lineRule="auto"/>
        <w:jc w:val="both"/>
        <w:rPr>
          <w:rFonts w:ascii="Times New Roman" w:hAnsi="Times New Roman"/>
          <w:b/>
          <w:sz w:val="28"/>
          <w:szCs w:val="28"/>
        </w:rPr>
      </w:pPr>
      <w:r>
        <w:rPr>
          <w:rFonts w:ascii="Times New Roman" w:hAnsi="Times New Roman"/>
          <w:b/>
          <w:sz w:val="28"/>
          <w:szCs w:val="28"/>
        </w:rPr>
        <w:t>День №11 (23</w:t>
      </w:r>
      <w:r w:rsidR="00333943">
        <w:rPr>
          <w:rFonts w:ascii="Times New Roman" w:hAnsi="Times New Roman"/>
          <w:b/>
          <w:sz w:val="28"/>
          <w:szCs w:val="28"/>
        </w:rPr>
        <w:t>.06</w:t>
      </w:r>
      <w:r w:rsidR="00F9653F" w:rsidRPr="00F9653F">
        <w:rPr>
          <w:rFonts w:ascii="Times New Roman" w:hAnsi="Times New Roman"/>
          <w:b/>
          <w:sz w:val="28"/>
          <w:szCs w:val="28"/>
        </w:rPr>
        <w:t xml:space="preserve">.2022 г.) </w:t>
      </w:r>
      <w:r w:rsidR="004D73AA" w:rsidRPr="004D73AA">
        <w:rPr>
          <w:rFonts w:ascii="Times New Roman" w:hAnsi="Times New Roman"/>
          <w:b/>
          <w:sz w:val="28"/>
          <w:szCs w:val="28"/>
        </w:rPr>
        <w:t>Заливка материала в парафин</w:t>
      </w:r>
    </w:p>
    <w:p w:rsidR="004D73AA" w:rsidRPr="004D73AA" w:rsidRDefault="004D73AA" w:rsidP="004D73AA">
      <w:pPr>
        <w:spacing w:line="360" w:lineRule="auto"/>
        <w:jc w:val="both"/>
        <w:rPr>
          <w:rFonts w:ascii="Times New Roman" w:hAnsi="Times New Roman"/>
          <w:sz w:val="28"/>
          <w:szCs w:val="28"/>
        </w:rPr>
      </w:pPr>
      <w:r w:rsidRPr="004D73AA">
        <w:rPr>
          <w:rFonts w:ascii="Times New Roman" w:hAnsi="Times New Roman"/>
          <w:sz w:val="28"/>
          <w:szCs w:val="28"/>
        </w:rPr>
        <w:t xml:space="preserve">По окончании проводки осуществляется заливка, объект помещаем в формочку (каретку) и заливаем разогретым до 600С парафином. </w:t>
      </w:r>
    </w:p>
    <w:p w:rsidR="004D73AA" w:rsidRPr="004D73AA" w:rsidRDefault="004D73AA" w:rsidP="004D73AA">
      <w:pPr>
        <w:spacing w:line="360" w:lineRule="auto"/>
        <w:jc w:val="both"/>
        <w:rPr>
          <w:rFonts w:ascii="Times New Roman" w:hAnsi="Times New Roman"/>
          <w:sz w:val="28"/>
          <w:szCs w:val="28"/>
        </w:rPr>
      </w:pPr>
      <w:r w:rsidRPr="004D73AA">
        <w:rPr>
          <w:rFonts w:ascii="Times New Roman" w:hAnsi="Times New Roman"/>
          <w:sz w:val="28"/>
          <w:szCs w:val="28"/>
        </w:rPr>
        <w:t>Работа на заливочной станции:</w:t>
      </w:r>
    </w:p>
    <w:p w:rsidR="004D73AA" w:rsidRDefault="004D73AA" w:rsidP="004D73AA">
      <w:pPr>
        <w:spacing w:line="360" w:lineRule="auto"/>
        <w:jc w:val="both"/>
        <w:rPr>
          <w:rFonts w:ascii="Times New Roman" w:hAnsi="Times New Roman"/>
          <w:sz w:val="28"/>
          <w:szCs w:val="28"/>
        </w:rPr>
      </w:pPr>
      <w:r w:rsidRPr="004D73AA">
        <w:rPr>
          <w:rFonts w:ascii="Times New Roman" w:hAnsi="Times New Roman"/>
          <w:sz w:val="28"/>
          <w:szCs w:val="28"/>
        </w:rPr>
        <w:t>Служит для формирования стандартного парафинового блока готового к резке на микротоме. Прибор состоит из 2 модулей: заливочного центра и охлаждающего блока. Большой легко читаемый дисплей с сенсорным экраном. Все настраивается автоматически.</w:t>
      </w:r>
    </w:p>
    <w:p w:rsidR="00D94CDE" w:rsidRDefault="00F9653F" w:rsidP="00D94CDE">
      <w:pPr>
        <w:spacing w:line="360" w:lineRule="auto"/>
        <w:jc w:val="both"/>
        <w:rPr>
          <w:rFonts w:ascii="Times New Roman" w:hAnsi="Times New Roman"/>
          <w:b/>
          <w:sz w:val="28"/>
          <w:szCs w:val="28"/>
        </w:rPr>
      </w:pPr>
      <w:r>
        <w:rPr>
          <w:rFonts w:ascii="Times New Roman" w:hAnsi="Times New Roman"/>
          <w:noProof/>
          <w:sz w:val="28"/>
          <w:szCs w:val="28"/>
          <w:lang w:eastAsia="ru-RU"/>
        </w:rPr>
        <w:drawing>
          <wp:inline distT="0" distB="0" distL="0" distR="0" wp14:anchorId="7C962B29" wp14:editId="2802AD05">
            <wp:extent cx="2522220" cy="2095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2220" cy="2095500"/>
                    </a:xfrm>
                    <a:prstGeom prst="rect">
                      <a:avLst/>
                    </a:prstGeom>
                  </pic:spPr>
                </pic:pic>
              </a:graphicData>
            </a:graphic>
          </wp:inline>
        </w:drawing>
      </w:r>
      <w:r>
        <w:rPr>
          <w:rFonts w:ascii="Times New Roman" w:hAnsi="Times New Roman"/>
          <w:noProof/>
          <w:sz w:val="28"/>
          <w:szCs w:val="28"/>
          <w:lang w:eastAsia="ru-RU"/>
        </w:rPr>
        <w:drawing>
          <wp:inline distT="0" distB="0" distL="0" distR="0" wp14:anchorId="09B46CAA" wp14:editId="69B9730C">
            <wp:extent cx="2628900" cy="2095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30870" cy="2097070"/>
                    </a:xfrm>
                    <a:prstGeom prst="rect">
                      <a:avLst/>
                    </a:prstGeom>
                  </pic:spPr>
                </pic:pic>
              </a:graphicData>
            </a:graphic>
          </wp:inline>
        </w:drawing>
      </w:r>
    </w:p>
    <w:p w:rsidR="00D94CDE" w:rsidRDefault="00F9653F" w:rsidP="00D94CDE">
      <w:pPr>
        <w:spacing w:line="360" w:lineRule="auto"/>
        <w:jc w:val="both"/>
        <w:rPr>
          <w:rFonts w:ascii="Times New Roman" w:hAnsi="Times New Roman"/>
          <w:b/>
          <w:sz w:val="28"/>
          <w:szCs w:val="28"/>
        </w:rPr>
      </w:pPr>
      <w:r>
        <w:rPr>
          <w:rFonts w:ascii="Times New Roman" w:hAnsi="Times New Roman"/>
          <w:noProof/>
          <w:sz w:val="28"/>
          <w:szCs w:val="28"/>
          <w:lang w:eastAsia="ru-RU"/>
        </w:rPr>
        <w:drawing>
          <wp:inline distT="0" distB="0" distL="0" distR="0" wp14:anchorId="205B7B5C" wp14:editId="70983C4E">
            <wp:extent cx="2560320" cy="2095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62237" cy="2097069"/>
                    </a:xfrm>
                    <a:prstGeom prst="rect">
                      <a:avLst/>
                    </a:prstGeom>
                  </pic:spPr>
                </pic:pic>
              </a:graphicData>
            </a:graphic>
          </wp:inline>
        </w:drawing>
      </w:r>
      <w:r>
        <w:rPr>
          <w:rFonts w:ascii="Times New Roman" w:hAnsi="Times New Roman"/>
          <w:b/>
          <w:noProof/>
          <w:sz w:val="28"/>
          <w:szCs w:val="28"/>
          <w:lang w:eastAsia="ru-RU"/>
        </w:rPr>
        <w:drawing>
          <wp:inline distT="0" distB="0" distL="0" distR="0" wp14:anchorId="7412AA61">
            <wp:extent cx="2651760" cy="2091055"/>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1760" cy="2091055"/>
                    </a:xfrm>
                    <a:prstGeom prst="rect">
                      <a:avLst/>
                    </a:prstGeom>
                    <a:noFill/>
                  </pic:spPr>
                </pic:pic>
              </a:graphicData>
            </a:graphic>
          </wp:inline>
        </w:drawing>
      </w:r>
    </w:p>
    <w:p w:rsidR="00D94CDE" w:rsidRDefault="00D94CDE" w:rsidP="00D94CDE">
      <w:pPr>
        <w:spacing w:line="360" w:lineRule="auto"/>
        <w:jc w:val="both"/>
        <w:rPr>
          <w:rFonts w:ascii="Times New Roman" w:hAnsi="Times New Roman"/>
          <w:b/>
          <w:sz w:val="28"/>
          <w:szCs w:val="28"/>
        </w:rPr>
      </w:pPr>
    </w:p>
    <w:p w:rsidR="00D94CDE" w:rsidRDefault="00D94CDE" w:rsidP="00D94CDE">
      <w:pPr>
        <w:spacing w:line="360" w:lineRule="auto"/>
        <w:jc w:val="both"/>
        <w:rPr>
          <w:rFonts w:ascii="Times New Roman" w:hAnsi="Times New Roman"/>
          <w:b/>
          <w:sz w:val="28"/>
          <w:szCs w:val="28"/>
        </w:rPr>
      </w:pPr>
    </w:p>
    <w:p w:rsidR="00333943" w:rsidRDefault="00333943" w:rsidP="00D94CDE">
      <w:pPr>
        <w:spacing w:line="360" w:lineRule="auto"/>
        <w:jc w:val="both"/>
        <w:rPr>
          <w:rFonts w:ascii="Times New Roman" w:hAnsi="Times New Roman"/>
          <w:b/>
          <w:sz w:val="28"/>
          <w:szCs w:val="28"/>
        </w:rPr>
      </w:pPr>
    </w:p>
    <w:p w:rsidR="00D94CDE" w:rsidRDefault="00D94CDE" w:rsidP="00D94CDE">
      <w:pPr>
        <w:spacing w:line="360" w:lineRule="auto"/>
        <w:jc w:val="both"/>
        <w:rPr>
          <w:rFonts w:ascii="Times New Roman" w:hAnsi="Times New Roman"/>
          <w:b/>
          <w:sz w:val="28"/>
          <w:szCs w:val="28"/>
        </w:rPr>
      </w:pPr>
    </w:p>
    <w:p w:rsidR="00D94CDE" w:rsidRPr="00D94CDE" w:rsidRDefault="00E109CD" w:rsidP="00D94CDE">
      <w:pPr>
        <w:spacing w:line="360" w:lineRule="auto"/>
        <w:jc w:val="both"/>
        <w:rPr>
          <w:rFonts w:ascii="Times New Roman" w:hAnsi="Times New Roman"/>
          <w:b/>
          <w:sz w:val="28"/>
          <w:szCs w:val="28"/>
        </w:rPr>
      </w:pPr>
      <w:r>
        <w:rPr>
          <w:rFonts w:ascii="Times New Roman" w:hAnsi="Times New Roman"/>
          <w:b/>
          <w:sz w:val="28"/>
          <w:szCs w:val="28"/>
        </w:rPr>
        <w:t>День №12 (24</w:t>
      </w:r>
      <w:r w:rsidR="00D94CDE">
        <w:rPr>
          <w:rFonts w:ascii="Times New Roman" w:hAnsi="Times New Roman"/>
          <w:b/>
          <w:sz w:val="28"/>
          <w:szCs w:val="28"/>
        </w:rPr>
        <w:t xml:space="preserve">.06.2022 г.) </w:t>
      </w:r>
      <w:r w:rsidR="00D94CDE" w:rsidRPr="00D94CDE">
        <w:rPr>
          <w:rFonts w:ascii="Times New Roman" w:hAnsi="Times New Roman"/>
          <w:b/>
          <w:sz w:val="28"/>
          <w:szCs w:val="28"/>
        </w:rPr>
        <w:t>Вырезка операционного материала</w:t>
      </w:r>
    </w:p>
    <w:p w:rsidR="00D94CDE" w:rsidRPr="00D94CDE" w:rsidRDefault="00D94CDE" w:rsidP="00D94CDE">
      <w:pPr>
        <w:spacing w:line="360" w:lineRule="auto"/>
        <w:jc w:val="both"/>
        <w:rPr>
          <w:rFonts w:ascii="Times New Roman" w:hAnsi="Times New Roman"/>
          <w:sz w:val="28"/>
          <w:szCs w:val="28"/>
        </w:rPr>
      </w:pPr>
      <w:r w:rsidRPr="00D94CDE">
        <w:rPr>
          <w:rFonts w:ascii="Times New Roman" w:hAnsi="Times New Roman"/>
          <w:sz w:val="28"/>
          <w:szCs w:val="28"/>
        </w:rPr>
        <w:t>Вырезка операционного материала проходит на специально оборудованном месте, врач вместе с лаборантом надевает маску и перчатки и берет кусочки материала, отбирает их в марлю или в кассету и завязывают ниткой с регистрационным номером.</w:t>
      </w:r>
    </w:p>
    <w:p w:rsidR="00D94CDE" w:rsidRPr="00D94CDE" w:rsidRDefault="00D94CDE" w:rsidP="00D94CDE">
      <w:pPr>
        <w:spacing w:line="360" w:lineRule="auto"/>
        <w:jc w:val="both"/>
        <w:rPr>
          <w:rFonts w:ascii="Times New Roman" w:hAnsi="Times New Roman"/>
          <w:sz w:val="28"/>
          <w:szCs w:val="28"/>
        </w:rPr>
      </w:pPr>
      <w:r w:rsidRPr="00D94CDE">
        <w:rPr>
          <w:rFonts w:ascii="Times New Roman" w:hAnsi="Times New Roman"/>
          <w:sz w:val="28"/>
          <w:szCs w:val="28"/>
        </w:rPr>
        <w:t>1. Надевают специальную одежду и приступают к вырезке материала. В первую очередь разбирается по номерам.</w:t>
      </w:r>
    </w:p>
    <w:p w:rsidR="00D94CDE" w:rsidRPr="00D94CDE" w:rsidRDefault="00D94CDE" w:rsidP="00D94CDE">
      <w:pPr>
        <w:spacing w:line="360" w:lineRule="auto"/>
        <w:jc w:val="both"/>
        <w:rPr>
          <w:rFonts w:ascii="Times New Roman" w:hAnsi="Times New Roman"/>
          <w:sz w:val="28"/>
          <w:szCs w:val="28"/>
        </w:rPr>
      </w:pPr>
      <w:r w:rsidRPr="00D94CDE">
        <w:rPr>
          <w:rFonts w:ascii="Times New Roman" w:hAnsi="Times New Roman"/>
          <w:sz w:val="28"/>
          <w:szCs w:val="28"/>
        </w:rPr>
        <w:t>2. Материалы доставляются в одноразовых пластиковых контейнерах.</w:t>
      </w:r>
    </w:p>
    <w:p w:rsidR="00D94CDE" w:rsidRPr="00D94CDE" w:rsidRDefault="00D94CDE" w:rsidP="00D94CDE">
      <w:pPr>
        <w:spacing w:line="360" w:lineRule="auto"/>
        <w:jc w:val="both"/>
        <w:rPr>
          <w:rFonts w:ascii="Times New Roman" w:hAnsi="Times New Roman"/>
          <w:sz w:val="28"/>
          <w:szCs w:val="28"/>
        </w:rPr>
      </w:pPr>
      <w:r w:rsidRPr="00D94CDE">
        <w:rPr>
          <w:rFonts w:ascii="Times New Roman" w:hAnsi="Times New Roman"/>
          <w:sz w:val="28"/>
          <w:szCs w:val="28"/>
        </w:rPr>
        <w:t>3. Вырезка проводится врачом.</w:t>
      </w:r>
    </w:p>
    <w:p w:rsidR="00D94CDE" w:rsidRPr="00D94CDE" w:rsidRDefault="00D94CDE" w:rsidP="00D94CDE">
      <w:pPr>
        <w:spacing w:line="360" w:lineRule="auto"/>
        <w:jc w:val="both"/>
        <w:rPr>
          <w:rFonts w:ascii="Times New Roman" w:hAnsi="Times New Roman"/>
          <w:sz w:val="28"/>
          <w:szCs w:val="28"/>
        </w:rPr>
      </w:pPr>
      <w:r w:rsidRPr="00D94CDE">
        <w:rPr>
          <w:rFonts w:ascii="Times New Roman" w:hAnsi="Times New Roman"/>
          <w:sz w:val="28"/>
          <w:szCs w:val="28"/>
        </w:rPr>
        <w:t>4. Лаборант-гистолог делает маркировку (номер объекта, дата вырезки и кто вырезал) и завязывает в марлю или в кассету.</w:t>
      </w:r>
    </w:p>
    <w:p w:rsidR="00D94CDE" w:rsidRPr="00D94CDE" w:rsidRDefault="00D94CDE" w:rsidP="00D94CDE">
      <w:pPr>
        <w:spacing w:line="360" w:lineRule="auto"/>
        <w:jc w:val="both"/>
        <w:rPr>
          <w:rFonts w:ascii="Times New Roman" w:hAnsi="Times New Roman"/>
          <w:sz w:val="28"/>
          <w:szCs w:val="28"/>
        </w:rPr>
      </w:pPr>
      <w:r w:rsidRPr="00D94CDE">
        <w:rPr>
          <w:rFonts w:ascii="Times New Roman" w:hAnsi="Times New Roman"/>
          <w:sz w:val="28"/>
          <w:szCs w:val="28"/>
        </w:rPr>
        <w:t>5.  Архивирование мокрого запаса.</w:t>
      </w:r>
    </w:p>
    <w:p w:rsidR="00D94CDE" w:rsidRPr="004D73AA" w:rsidRDefault="00D94CDE" w:rsidP="00D94CDE">
      <w:pPr>
        <w:spacing w:line="360" w:lineRule="auto"/>
        <w:jc w:val="both"/>
        <w:rPr>
          <w:rFonts w:ascii="Times New Roman" w:hAnsi="Times New Roman"/>
          <w:sz w:val="28"/>
          <w:szCs w:val="28"/>
        </w:rPr>
      </w:pPr>
      <w:r w:rsidRPr="00D94CDE">
        <w:rPr>
          <w:rFonts w:ascii="Times New Roman" w:hAnsi="Times New Roman"/>
          <w:sz w:val="28"/>
          <w:szCs w:val="28"/>
        </w:rPr>
        <w:t>6. Исследуемые кусочки помещают в формалин 10%.</w:t>
      </w:r>
    </w:p>
    <w:p w:rsidR="00DF21FD" w:rsidRPr="00DF21FD" w:rsidRDefault="00D94CDE" w:rsidP="00DF21FD">
      <w:pPr>
        <w:spacing w:line="36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14:anchorId="01C4B144" wp14:editId="71D13273">
            <wp:extent cx="2362200" cy="20421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2947" cy="2042806"/>
                    </a:xfrm>
                    <a:prstGeom prst="rect">
                      <a:avLst/>
                    </a:prstGeom>
                    <a:noFill/>
                  </pic:spPr>
                </pic:pic>
              </a:graphicData>
            </a:graphic>
          </wp:inline>
        </w:drawing>
      </w:r>
    </w:p>
    <w:p w:rsidR="00DF21FD" w:rsidRPr="00DF21FD" w:rsidRDefault="00DF21FD" w:rsidP="00DF21FD">
      <w:pPr>
        <w:spacing w:line="360" w:lineRule="auto"/>
        <w:jc w:val="center"/>
        <w:rPr>
          <w:rFonts w:ascii="Times New Roman" w:hAnsi="Times New Roman"/>
          <w:b/>
          <w:sz w:val="28"/>
          <w:szCs w:val="28"/>
        </w:rPr>
      </w:pPr>
    </w:p>
    <w:p w:rsidR="00DF21FD" w:rsidRPr="00DF21FD" w:rsidRDefault="00DF21FD" w:rsidP="00DF21FD">
      <w:pPr>
        <w:spacing w:line="360" w:lineRule="auto"/>
        <w:jc w:val="center"/>
        <w:rPr>
          <w:rFonts w:ascii="Times New Roman" w:hAnsi="Times New Roman"/>
          <w:b/>
          <w:sz w:val="28"/>
          <w:szCs w:val="28"/>
        </w:rPr>
      </w:pPr>
    </w:p>
    <w:p w:rsidR="00B2396B" w:rsidRDefault="00B2396B" w:rsidP="00B2396B">
      <w:pPr>
        <w:spacing w:line="360" w:lineRule="auto"/>
        <w:jc w:val="center"/>
        <w:rPr>
          <w:rFonts w:ascii="Times New Roman" w:hAnsi="Times New Roman"/>
          <w:b/>
          <w:sz w:val="28"/>
          <w:szCs w:val="28"/>
        </w:rPr>
      </w:pPr>
    </w:p>
    <w:p w:rsidR="00B2396B" w:rsidRDefault="00B2396B" w:rsidP="00B2396B">
      <w:pPr>
        <w:spacing w:line="360" w:lineRule="auto"/>
        <w:jc w:val="center"/>
        <w:rPr>
          <w:rFonts w:ascii="Times New Roman" w:hAnsi="Times New Roman"/>
          <w:b/>
          <w:sz w:val="28"/>
          <w:szCs w:val="28"/>
        </w:rPr>
      </w:pPr>
    </w:p>
    <w:p w:rsidR="00B2396B" w:rsidRDefault="00B2396B" w:rsidP="00B2396B">
      <w:pPr>
        <w:spacing w:line="360" w:lineRule="auto"/>
        <w:jc w:val="center"/>
        <w:rPr>
          <w:rFonts w:ascii="Times New Roman" w:hAnsi="Times New Roman"/>
          <w:b/>
          <w:sz w:val="28"/>
          <w:szCs w:val="28"/>
        </w:rPr>
      </w:pPr>
    </w:p>
    <w:p w:rsidR="00B2396B" w:rsidRPr="00B2396B" w:rsidRDefault="00E109CD" w:rsidP="00B2396B">
      <w:pPr>
        <w:spacing w:line="360" w:lineRule="auto"/>
        <w:jc w:val="center"/>
        <w:rPr>
          <w:rFonts w:ascii="Times New Roman" w:hAnsi="Times New Roman"/>
          <w:b/>
          <w:sz w:val="28"/>
          <w:szCs w:val="28"/>
        </w:rPr>
      </w:pPr>
      <w:r>
        <w:rPr>
          <w:rFonts w:ascii="Times New Roman" w:hAnsi="Times New Roman"/>
          <w:b/>
          <w:sz w:val="28"/>
          <w:szCs w:val="28"/>
        </w:rPr>
        <w:t>День №13 (25</w:t>
      </w:r>
      <w:r w:rsidR="00333943" w:rsidRPr="00333943">
        <w:rPr>
          <w:rFonts w:ascii="Times New Roman" w:hAnsi="Times New Roman"/>
          <w:b/>
          <w:sz w:val="28"/>
          <w:szCs w:val="28"/>
        </w:rPr>
        <w:t>.06.2022 г.)</w:t>
      </w:r>
      <w:r w:rsidR="00B2396B" w:rsidRPr="00B2396B">
        <w:t xml:space="preserve"> </w:t>
      </w:r>
      <w:r w:rsidR="00B2396B" w:rsidRPr="00B2396B">
        <w:rPr>
          <w:rFonts w:ascii="Times New Roman" w:hAnsi="Times New Roman"/>
          <w:b/>
          <w:sz w:val="28"/>
          <w:szCs w:val="28"/>
        </w:rPr>
        <w:t>Заключение срезов</w:t>
      </w:r>
    </w:p>
    <w:p w:rsidR="00B2396B" w:rsidRPr="00B2396B" w:rsidRDefault="00B2396B" w:rsidP="00B2396B">
      <w:pPr>
        <w:spacing w:line="360" w:lineRule="auto"/>
        <w:jc w:val="both"/>
        <w:rPr>
          <w:rFonts w:ascii="Times New Roman" w:hAnsi="Times New Roman"/>
          <w:sz w:val="28"/>
          <w:szCs w:val="28"/>
        </w:rPr>
      </w:pPr>
      <w:r w:rsidRPr="00B2396B">
        <w:rPr>
          <w:rFonts w:ascii="Times New Roman" w:hAnsi="Times New Roman"/>
          <w:sz w:val="28"/>
          <w:szCs w:val="28"/>
        </w:rPr>
        <w:t>После завершения окраски необходимо получить препарат, пригодный для микроскопии. С этой целью необходимо использовать застывающие прозрачные среды, которые помещаем на окрашенный срез и накрываем чистым покровным стеклом. Приготовленный препарат после микроскопии может длительно сохраняться в архиве.</w:t>
      </w:r>
    </w:p>
    <w:p w:rsidR="00B2396B" w:rsidRPr="00E109CD" w:rsidRDefault="00B2396B" w:rsidP="00E109CD">
      <w:pPr>
        <w:spacing w:line="360" w:lineRule="auto"/>
        <w:jc w:val="both"/>
        <w:rPr>
          <w:rFonts w:ascii="Times New Roman" w:hAnsi="Times New Roman"/>
          <w:sz w:val="28"/>
          <w:szCs w:val="28"/>
        </w:rPr>
      </w:pPr>
      <w:r w:rsidRPr="00B2396B">
        <w:rPr>
          <w:rFonts w:ascii="Times New Roman" w:hAnsi="Times New Roman"/>
          <w:sz w:val="28"/>
          <w:szCs w:val="28"/>
        </w:rPr>
        <w:t>Для заключения парафиновых срезов используют природные смолы-канадский или пихтовый бальзамы и синтетичес</w:t>
      </w:r>
      <w:r w:rsidR="00E109CD">
        <w:rPr>
          <w:rFonts w:ascii="Times New Roman" w:hAnsi="Times New Roman"/>
          <w:sz w:val="28"/>
          <w:szCs w:val="28"/>
        </w:rPr>
        <w:t>кие сред</w:t>
      </w:r>
      <w:proofErr w:type="gramStart"/>
      <w:r w:rsidR="00E109CD">
        <w:rPr>
          <w:rFonts w:ascii="Times New Roman" w:hAnsi="Times New Roman"/>
          <w:sz w:val="28"/>
          <w:szCs w:val="28"/>
        </w:rPr>
        <w:t>ы-</w:t>
      </w:r>
      <w:proofErr w:type="gramEnd"/>
      <w:r w:rsidR="00E109CD">
        <w:rPr>
          <w:rFonts w:ascii="Times New Roman" w:hAnsi="Times New Roman"/>
          <w:sz w:val="28"/>
          <w:szCs w:val="28"/>
        </w:rPr>
        <w:t xml:space="preserve"> полистирол, </w:t>
      </w:r>
      <w:proofErr w:type="spellStart"/>
      <w:r w:rsidR="00E109CD">
        <w:rPr>
          <w:rFonts w:ascii="Times New Roman" w:hAnsi="Times New Roman"/>
          <w:sz w:val="28"/>
          <w:szCs w:val="28"/>
        </w:rPr>
        <w:t>капрат</w:t>
      </w:r>
      <w:proofErr w:type="spellEnd"/>
      <w:r w:rsidR="00E109CD">
        <w:rPr>
          <w:rFonts w:ascii="Times New Roman" w:hAnsi="Times New Roman"/>
          <w:sz w:val="28"/>
          <w:szCs w:val="28"/>
        </w:rPr>
        <w:t xml:space="preserve">. </w:t>
      </w:r>
    </w:p>
    <w:p w:rsidR="00B2396B" w:rsidRPr="00B2396B" w:rsidRDefault="00B2396B" w:rsidP="00B2396B">
      <w:pPr>
        <w:spacing w:line="360" w:lineRule="auto"/>
        <w:jc w:val="both"/>
        <w:rPr>
          <w:rFonts w:ascii="Times New Roman" w:hAnsi="Times New Roman"/>
          <w:sz w:val="28"/>
          <w:szCs w:val="28"/>
        </w:rPr>
      </w:pPr>
      <w:r w:rsidRPr="00B2396B">
        <w:rPr>
          <w:rFonts w:ascii="Times New Roman" w:hAnsi="Times New Roman"/>
          <w:sz w:val="28"/>
          <w:szCs w:val="28"/>
        </w:rPr>
        <w:t>Ход работы:</w:t>
      </w:r>
    </w:p>
    <w:p w:rsidR="00B2396B" w:rsidRPr="00B2396B" w:rsidRDefault="00B2396B" w:rsidP="00B2396B">
      <w:pPr>
        <w:spacing w:line="360" w:lineRule="auto"/>
        <w:jc w:val="both"/>
        <w:rPr>
          <w:rFonts w:ascii="Times New Roman" w:hAnsi="Times New Roman"/>
          <w:sz w:val="28"/>
          <w:szCs w:val="28"/>
        </w:rPr>
      </w:pPr>
      <w:r w:rsidRPr="00B2396B">
        <w:rPr>
          <w:rFonts w:ascii="Times New Roman" w:hAnsi="Times New Roman"/>
          <w:sz w:val="28"/>
          <w:szCs w:val="28"/>
        </w:rPr>
        <w:t>-</w:t>
      </w:r>
      <w:proofErr w:type="gramStart"/>
      <w:r w:rsidRPr="00B2396B">
        <w:rPr>
          <w:rFonts w:ascii="Times New Roman" w:hAnsi="Times New Roman"/>
          <w:sz w:val="28"/>
          <w:szCs w:val="28"/>
        </w:rPr>
        <w:t>Берем стекла после окрашивания вытираем</w:t>
      </w:r>
      <w:proofErr w:type="gramEnd"/>
      <w:r w:rsidRPr="00B2396B">
        <w:rPr>
          <w:rFonts w:ascii="Times New Roman" w:hAnsi="Times New Roman"/>
          <w:sz w:val="28"/>
          <w:szCs w:val="28"/>
        </w:rPr>
        <w:t xml:space="preserve"> нижнюю поверхность бинтом</w:t>
      </w:r>
    </w:p>
    <w:p w:rsidR="00B2396B" w:rsidRDefault="00B2396B" w:rsidP="00B2396B">
      <w:pPr>
        <w:spacing w:line="360" w:lineRule="auto"/>
        <w:jc w:val="both"/>
        <w:rPr>
          <w:rFonts w:ascii="Times New Roman" w:hAnsi="Times New Roman"/>
          <w:sz w:val="28"/>
          <w:szCs w:val="28"/>
        </w:rPr>
      </w:pPr>
      <w:r w:rsidRPr="00B2396B">
        <w:rPr>
          <w:rFonts w:ascii="Times New Roman" w:hAnsi="Times New Roman"/>
          <w:sz w:val="28"/>
          <w:szCs w:val="28"/>
        </w:rPr>
        <w:t>-На стекло капаем 1-2 капли полистирола, потом осторожно покрываем покровным стеклом, слегка надавливая палочкой, чтобы не образовалось пузырьков.</w:t>
      </w:r>
    </w:p>
    <w:p w:rsidR="00B2396B" w:rsidRPr="00B2396B" w:rsidRDefault="00B2396B" w:rsidP="00B2396B">
      <w:pPr>
        <w:spacing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FB95D8A">
            <wp:extent cx="5506552" cy="2819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5450" cy="2818836"/>
                    </a:xfrm>
                    <a:prstGeom prst="rect">
                      <a:avLst/>
                    </a:prstGeom>
                    <a:noFill/>
                  </pic:spPr>
                </pic:pic>
              </a:graphicData>
            </a:graphic>
          </wp:inline>
        </w:drawing>
      </w:r>
    </w:p>
    <w:p w:rsidR="00B2396B" w:rsidRPr="00B2396B" w:rsidRDefault="00B2396B" w:rsidP="00B2396B">
      <w:pPr>
        <w:spacing w:line="360" w:lineRule="auto"/>
        <w:jc w:val="both"/>
        <w:rPr>
          <w:rFonts w:ascii="Times New Roman" w:hAnsi="Times New Roman"/>
          <w:sz w:val="28"/>
          <w:szCs w:val="28"/>
        </w:rPr>
      </w:pPr>
      <w:r>
        <w:rPr>
          <w:rFonts w:ascii="Times New Roman" w:hAnsi="Times New Roman"/>
          <w:sz w:val="28"/>
          <w:szCs w:val="28"/>
        </w:rPr>
        <w:lastRenderedPageBreak/>
        <w:t>Г</w:t>
      </w:r>
      <w:r w:rsidRPr="00B2396B">
        <w:rPr>
          <w:rFonts w:ascii="Times New Roman" w:hAnsi="Times New Roman"/>
          <w:sz w:val="28"/>
          <w:szCs w:val="28"/>
        </w:rPr>
        <w:t>отовые микропрепараты</w:t>
      </w:r>
      <w:r w:rsidRPr="00B2396B">
        <w:t xml:space="preserve"> </w:t>
      </w:r>
      <w:r>
        <w:rPr>
          <w:rFonts w:ascii="Times New Roman" w:hAnsi="Times New Roman"/>
          <w:sz w:val="28"/>
          <w:szCs w:val="28"/>
        </w:rPr>
        <w:t xml:space="preserve">разбирала </w:t>
      </w:r>
      <w:r w:rsidRPr="00B2396B">
        <w:rPr>
          <w:rFonts w:ascii="Times New Roman" w:hAnsi="Times New Roman"/>
          <w:sz w:val="28"/>
          <w:szCs w:val="28"/>
        </w:rPr>
        <w:t xml:space="preserve"> по направлениям и </w:t>
      </w:r>
      <w:r>
        <w:rPr>
          <w:rFonts w:ascii="Times New Roman" w:hAnsi="Times New Roman"/>
          <w:sz w:val="28"/>
          <w:szCs w:val="28"/>
        </w:rPr>
        <w:t>относила в кабинеты к</w:t>
      </w:r>
      <w:r w:rsidRPr="00B2396B">
        <w:rPr>
          <w:rFonts w:ascii="Times New Roman" w:hAnsi="Times New Roman"/>
          <w:sz w:val="28"/>
          <w:szCs w:val="28"/>
        </w:rPr>
        <w:t xml:space="preserve"> врачам</w:t>
      </w:r>
      <w:r>
        <w:rPr>
          <w:rFonts w:ascii="Times New Roman" w:hAnsi="Times New Roman"/>
          <w:sz w:val="28"/>
          <w:szCs w:val="28"/>
        </w:rPr>
        <w:t>.</w:t>
      </w:r>
    </w:p>
    <w:p w:rsidR="00E109CD" w:rsidRDefault="00E109CD" w:rsidP="00B2396B">
      <w:pPr>
        <w:spacing w:line="360" w:lineRule="auto"/>
        <w:jc w:val="center"/>
        <w:rPr>
          <w:rFonts w:ascii="Times New Roman" w:hAnsi="Times New Roman"/>
          <w:b/>
          <w:sz w:val="28"/>
          <w:szCs w:val="28"/>
        </w:rPr>
      </w:pPr>
    </w:p>
    <w:p w:rsidR="00B2396B" w:rsidRPr="00B2396B" w:rsidRDefault="00E11A91" w:rsidP="00B2396B">
      <w:pPr>
        <w:spacing w:line="360" w:lineRule="auto"/>
        <w:jc w:val="center"/>
        <w:rPr>
          <w:rFonts w:ascii="Times New Roman" w:hAnsi="Times New Roman"/>
          <w:b/>
          <w:sz w:val="28"/>
          <w:szCs w:val="28"/>
        </w:rPr>
      </w:pPr>
      <w:r>
        <w:rPr>
          <w:rFonts w:ascii="Times New Roman" w:hAnsi="Times New Roman"/>
          <w:b/>
          <w:sz w:val="28"/>
          <w:szCs w:val="28"/>
        </w:rPr>
        <w:t>День №14 (27</w:t>
      </w:r>
      <w:r w:rsidR="00B2396B" w:rsidRPr="00B2396B">
        <w:rPr>
          <w:rFonts w:ascii="Times New Roman" w:hAnsi="Times New Roman"/>
          <w:b/>
          <w:sz w:val="28"/>
          <w:szCs w:val="28"/>
        </w:rPr>
        <w:t>.06.2022 г.)</w:t>
      </w:r>
      <w:r w:rsidR="00B2396B" w:rsidRPr="00B2396B">
        <w:t xml:space="preserve"> </w:t>
      </w:r>
      <w:r w:rsidR="00B2396B" w:rsidRPr="00B2396B">
        <w:rPr>
          <w:rFonts w:ascii="Times New Roman" w:hAnsi="Times New Roman"/>
          <w:b/>
          <w:sz w:val="28"/>
          <w:szCs w:val="28"/>
        </w:rPr>
        <w:t>Архивирование сухого запаса</w:t>
      </w:r>
    </w:p>
    <w:p w:rsidR="0070194D" w:rsidRDefault="00B2396B" w:rsidP="00B2396B">
      <w:pPr>
        <w:spacing w:line="360" w:lineRule="auto"/>
        <w:jc w:val="both"/>
        <w:rPr>
          <w:rFonts w:ascii="Times New Roman" w:hAnsi="Times New Roman"/>
          <w:sz w:val="28"/>
          <w:szCs w:val="28"/>
        </w:rPr>
      </w:pPr>
      <w:r w:rsidRPr="00B2396B">
        <w:rPr>
          <w:rFonts w:ascii="Times New Roman" w:hAnsi="Times New Roman"/>
          <w:sz w:val="28"/>
          <w:szCs w:val="28"/>
        </w:rPr>
        <w:t>После того как стекла просмотрел врач, их относят обратно в регистрацию, где помещают в специально приспособленные пластмассовые кюветы. Каждая кювета снабжена регистрационным номером, после этого регистратор относит стекла в специально отведенное место-архив.</w:t>
      </w:r>
    </w:p>
    <w:p w:rsidR="00B2396B" w:rsidRDefault="004A6B16" w:rsidP="00B2396B">
      <w:pPr>
        <w:spacing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35980" cy="4130040"/>
            <wp:effectExtent l="0" t="0" r="762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0425" cy="4133133"/>
                    </a:xfrm>
                    <a:prstGeom prst="rect">
                      <a:avLst/>
                    </a:prstGeom>
                  </pic:spPr>
                </pic:pic>
              </a:graphicData>
            </a:graphic>
          </wp:inline>
        </w:drawing>
      </w:r>
    </w:p>
    <w:p w:rsidR="004A6B16" w:rsidRDefault="004A6B16" w:rsidP="004A6B16">
      <w:pPr>
        <w:spacing w:line="360" w:lineRule="auto"/>
        <w:jc w:val="center"/>
        <w:rPr>
          <w:rFonts w:ascii="Times New Roman" w:hAnsi="Times New Roman"/>
          <w:b/>
          <w:sz w:val="28"/>
          <w:szCs w:val="28"/>
        </w:rPr>
      </w:pPr>
    </w:p>
    <w:p w:rsidR="004A6B16" w:rsidRDefault="004A6B16" w:rsidP="004A6B16">
      <w:pPr>
        <w:spacing w:line="360" w:lineRule="auto"/>
        <w:jc w:val="center"/>
        <w:rPr>
          <w:rFonts w:ascii="Times New Roman" w:hAnsi="Times New Roman"/>
          <w:b/>
          <w:sz w:val="28"/>
          <w:szCs w:val="28"/>
        </w:rPr>
      </w:pPr>
    </w:p>
    <w:p w:rsidR="004A6B16" w:rsidRDefault="004A6B16" w:rsidP="004A6B16">
      <w:pPr>
        <w:spacing w:line="360" w:lineRule="auto"/>
        <w:jc w:val="center"/>
        <w:rPr>
          <w:rFonts w:ascii="Times New Roman" w:hAnsi="Times New Roman"/>
          <w:b/>
          <w:sz w:val="28"/>
          <w:szCs w:val="28"/>
        </w:rPr>
      </w:pPr>
    </w:p>
    <w:p w:rsidR="004A6B16" w:rsidRDefault="004A6B16" w:rsidP="004A6B16">
      <w:pPr>
        <w:spacing w:line="360" w:lineRule="auto"/>
        <w:jc w:val="center"/>
        <w:rPr>
          <w:rFonts w:ascii="Times New Roman" w:hAnsi="Times New Roman"/>
          <w:b/>
          <w:sz w:val="28"/>
          <w:szCs w:val="28"/>
        </w:rPr>
      </w:pPr>
    </w:p>
    <w:p w:rsidR="004A6B16" w:rsidRDefault="004A6B16" w:rsidP="004A6B16">
      <w:pPr>
        <w:spacing w:line="360" w:lineRule="auto"/>
        <w:jc w:val="center"/>
        <w:rPr>
          <w:rFonts w:ascii="Times New Roman" w:hAnsi="Times New Roman"/>
          <w:b/>
          <w:sz w:val="28"/>
          <w:szCs w:val="28"/>
        </w:rPr>
      </w:pPr>
    </w:p>
    <w:p w:rsidR="004A6B16" w:rsidRDefault="004A6B16" w:rsidP="004A6B16">
      <w:pPr>
        <w:spacing w:line="360" w:lineRule="auto"/>
        <w:jc w:val="center"/>
        <w:rPr>
          <w:rFonts w:ascii="Times New Roman" w:hAnsi="Times New Roman"/>
          <w:b/>
          <w:sz w:val="28"/>
          <w:szCs w:val="28"/>
        </w:rPr>
      </w:pPr>
    </w:p>
    <w:p w:rsidR="004A6B16" w:rsidRDefault="004A6B16" w:rsidP="004A6B16">
      <w:pPr>
        <w:spacing w:line="360" w:lineRule="auto"/>
        <w:jc w:val="center"/>
        <w:rPr>
          <w:rFonts w:ascii="Times New Roman" w:hAnsi="Times New Roman"/>
          <w:b/>
          <w:sz w:val="28"/>
          <w:szCs w:val="28"/>
        </w:rPr>
      </w:pPr>
    </w:p>
    <w:p w:rsidR="004A6B16" w:rsidRPr="004A6B16" w:rsidRDefault="00E109CD" w:rsidP="00E109CD">
      <w:pPr>
        <w:spacing w:line="360" w:lineRule="auto"/>
        <w:jc w:val="center"/>
        <w:rPr>
          <w:rFonts w:ascii="Times New Roman" w:hAnsi="Times New Roman"/>
          <w:b/>
          <w:sz w:val="28"/>
          <w:szCs w:val="28"/>
        </w:rPr>
      </w:pPr>
      <w:r>
        <w:rPr>
          <w:rFonts w:ascii="Times New Roman" w:hAnsi="Times New Roman"/>
          <w:b/>
          <w:sz w:val="28"/>
          <w:szCs w:val="28"/>
        </w:rPr>
        <w:t>День№ 15</w:t>
      </w:r>
      <w:r w:rsidR="004A6B16" w:rsidRPr="004A6B16">
        <w:rPr>
          <w:rFonts w:ascii="Times New Roman" w:hAnsi="Times New Roman"/>
          <w:b/>
          <w:sz w:val="28"/>
          <w:szCs w:val="28"/>
        </w:rPr>
        <w:t xml:space="preserve"> (2</w:t>
      </w:r>
      <w:r>
        <w:rPr>
          <w:rFonts w:ascii="Times New Roman" w:hAnsi="Times New Roman"/>
          <w:b/>
          <w:sz w:val="28"/>
          <w:szCs w:val="28"/>
        </w:rPr>
        <w:t>8</w:t>
      </w:r>
      <w:r w:rsidR="004A6B16">
        <w:rPr>
          <w:rFonts w:ascii="Times New Roman" w:hAnsi="Times New Roman"/>
          <w:b/>
          <w:sz w:val="28"/>
          <w:szCs w:val="28"/>
        </w:rPr>
        <w:t>.06</w:t>
      </w:r>
      <w:r w:rsidR="004A6B16" w:rsidRPr="004A6B16">
        <w:rPr>
          <w:rFonts w:ascii="Times New Roman" w:hAnsi="Times New Roman"/>
          <w:b/>
          <w:sz w:val="28"/>
          <w:szCs w:val="28"/>
        </w:rPr>
        <w:t>.2022 г.)</w:t>
      </w:r>
      <w:r>
        <w:rPr>
          <w:rFonts w:ascii="Times New Roman" w:hAnsi="Times New Roman"/>
          <w:b/>
          <w:sz w:val="28"/>
          <w:szCs w:val="28"/>
        </w:rPr>
        <w:t xml:space="preserve"> </w:t>
      </w:r>
      <w:r w:rsidR="004A6B16" w:rsidRPr="004A6B16">
        <w:rPr>
          <w:rFonts w:ascii="Times New Roman" w:hAnsi="Times New Roman"/>
          <w:b/>
          <w:sz w:val="28"/>
          <w:szCs w:val="28"/>
        </w:rPr>
        <w:t>Автомат для гистологической обработки тканей.</w:t>
      </w:r>
    </w:p>
    <w:p w:rsidR="004A6B16" w:rsidRPr="004A6B16" w:rsidRDefault="004A6B16" w:rsidP="004A6B16">
      <w:pPr>
        <w:spacing w:line="360" w:lineRule="auto"/>
        <w:jc w:val="both"/>
        <w:rPr>
          <w:rFonts w:ascii="Times New Roman" w:hAnsi="Times New Roman"/>
          <w:sz w:val="28"/>
          <w:szCs w:val="28"/>
        </w:rPr>
      </w:pPr>
      <w:r w:rsidRPr="004A6B16">
        <w:rPr>
          <w:rFonts w:ascii="Times New Roman" w:hAnsi="Times New Roman"/>
          <w:sz w:val="28"/>
          <w:szCs w:val="28"/>
        </w:rPr>
        <w:t>Автомат предназначен:</w:t>
      </w:r>
    </w:p>
    <w:p w:rsidR="004A6B16" w:rsidRPr="004A6B16" w:rsidRDefault="004A6B16" w:rsidP="004A6B16">
      <w:pPr>
        <w:spacing w:line="360" w:lineRule="auto"/>
        <w:jc w:val="both"/>
        <w:rPr>
          <w:rFonts w:ascii="Times New Roman" w:hAnsi="Times New Roman"/>
          <w:sz w:val="28"/>
          <w:szCs w:val="28"/>
        </w:rPr>
      </w:pPr>
      <w:r w:rsidRPr="004A6B16">
        <w:rPr>
          <w:rFonts w:ascii="Times New Roman" w:hAnsi="Times New Roman"/>
          <w:sz w:val="28"/>
          <w:szCs w:val="28"/>
        </w:rPr>
        <w:t>1.</w:t>
      </w:r>
      <w:r w:rsidRPr="004A6B16">
        <w:rPr>
          <w:rFonts w:ascii="Times New Roman" w:hAnsi="Times New Roman"/>
          <w:sz w:val="28"/>
          <w:szCs w:val="28"/>
        </w:rPr>
        <w:tab/>
        <w:t>Для фиксации, обезвоживания, пропитания и заливки в парафин кусочков органов тканей</w:t>
      </w:r>
    </w:p>
    <w:p w:rsidR="004A6B16" w:rsidRPr="004A6B16" w:rsidRDefault="004A6B16" w:rsidP="004A6B16">
      <w:pPr>
        <w:spacing w:line="360" w:lineRule="auto"/>
        <w:jc w:val="both"/>
        <w:rPr>
          <w:rFonts w:ascii="Times New Roman" w:hAnsi="Times New Roman"/>
          <w:sz w:val="28"/>
          <w:szCs w:val="28"/>
        </w:rPr>
      </w:pPr>
      <w:r w:rsidRPr="004A6B16">
        <w:rPr>
          <w:rFonts w:ascii="Times New Roman" w:hAnsi="Times New Roman"/>
          <w:sz w:val="28"/>
          <w:szCs w:val="28"/>
        </w:rPr>
        <w:t>2.</w:t>
      </w:r>
      <w:r w:rsidRPr="004A6B16">
        <w:rPr>
          <w:rFonts w:ascii="Times New Roman" w:hAnsi="Times New Roman"/>
          <w:sz w:val="28"/>
          <w:szCs w:val="28"/>
        </w:rPr>
        <w:tab/>
        <w:t>Для производства всевозможных окрасок гистологических препарата.</w:t>
      </w:r>
    </w:p>
    <w:p w:rsidR="004A6B16" w:rsidRPr="004A6B16" w:rsidRDefault="004A6B16" w:rsidP="004A6B16">
      <w:pPr>
        <w:spacing w:line="360" w:lineRule="auto"/>
        <w:jc w:val="both"/>
        <w:rPr>
          <w:rFonts w:ascii="Times New Roman" w:hAnsi="Times New Roman"/>
          <w:sz w:val="28"/>
          <w:szCs w:val="28"/>
        </w:rPr>
      </w:pPr>
      <w:r w:rsidRPr="004A6B16">
        <w:rPr>
          <w:rFonts w:ascii="Times New Roman" w:hAnsi="Times New Roman"/>
          <w:sz w:val="28"/>
          <w:szCs w:val="28"/>
        </w:rPr>
        <w:t>3.</w:t>
      </w:r>
      <w:r w:rsidRPr="004A6B16">
        <w:rPr>
          <w:rFonts w:ascii="Times New Roman" w:hAnsi="Times New Roman"/>
          <w:sz w:val="28"/>
          <w:szCs w:val="28"/>
        </w:rPr>
        <w:tab/>
        <w:t>Для декальцинации костных объектов.</w:t>
      </w:r>
    </w:p>
    <w:p w:rsidR="004A6B16" w:rsidRDefault="004A6B16" w:rsidP="004A6B16">
      <w:pPr>
        <w:spacing w:line="360" w:lineRule="auto"/>
        <w:jc w:val="both"/>
        <w:rPr>
          <w:rFonts w:ascii="Times New Roman" w:hAnsi="Times New Roman"/>
          <w:sz w:val="28"/>
          <w:szCs w:val="28"/>
        </w:rPr>
      </w:pPr>
      <w:r w:rsidRPr="004A6B16">
        <w:rPr>
          <w:rFonts w:ascii="Times New Roman" w:hAnsi="Times New Roman"/>
          <w:sz w:val="28"/>
          <w:szCs w:val="28"/>
        </w:rPr>
        <w:t>Основной принцип работы прибора заключается в; кусочки тканей, подлежащие обработке, помещаются в корзину, которая последовательно проходит ряд сосудов, содержащих жидкости, соответствующие методике обработке.</w:t>
      </w:r>
      <w:r>
        <w:rPr>
          <w:rFonts w:ascii="Times New Roman" w:hAnsi="Times New Roman"/>
          <w:sz w:val="28"/>
          <w:szCs w:val="28"/>
        </w:rPr>
        <w:t xml:space="preserve"> </w:t>
      </w:r>
      <w:r w:rsidRPr="004A6B16">
        <w:rPr>
          <w:rFonts w:ascii="Times New Roman" w:hAnsi="Times New Roman"/>
          <w:sz w:val="28"/>
          <w:szCs w:val="28"/>
        </w:rPr>
        <w:t xml:space="preserve">Время нахождения корзины с тканями в каждом сосуде регулируется посредством механизма управления, который настраивается перед пуском автомата. Находясь в сосуде, корзина вращается вокруг своей оси, что способствует более быстрой и равномерной обработке тканей. Постоянный уровень температуры в парафиновых ваннах достигается посредством реле и терморегуляторов. Общее количество сосудов 12.  Минимальная длительность полного цикла транспортировки объектов в автомате через все сосуды составляет 1 часа, максимальная 24 часа. После транспортировки кусочков через все сосуды прибор автоматически отключается. </w:t>
      </w:r>
    </w:p>
    <w:p w:rsidR="004A6B16" w:rsidRPr="004A6B16" w:rsidRDefault="004A6B16" w:rsidP="004A6B16">
      <w:pPr>
        <w:spacing w:line="360" w:lineRule="auto"/>
        <w:jc w:val="both"/>
        <w:rPr>
          <w:rFonts w:ascii="Times New Roman" w:hAnsi="Times New Roman"/>
          <w:sz w:val="28"/>
          <w:szCs w:val="28"/>
        </w:rPr>
      </w:pPr>
    </w:p>
    <w:p w:rsidR="0089710A" w:rsidRDefault="0089710A" w:rsidP="004A6B16">
      <w:pPr>
        <w:spacing w:line="360" w:lineRule="auto"/>
        <w:jc w:val="center"/>
        <w:rPr>
          <w:rFonts w:ascii="Times New Roman" w:hAnsi="Times New Roman"/>
          <w:sz w:val="28"/>
          <w:szCs w:val="28"/>
        </w:rPr>
      </w:pPr>
    </w:p>
    <w:p w:rsidR="0089710A" w:rsidRDefault="0089710A" w:rsidP="004A6B16">
      <w:pPr>
        <w:spacing w:line="360" w:lineRule="auto"/>
        <w:jc w:val="center"/>
        <w:rPr>
          <w:rFonts w:ascii="Times New Roman" w:hAnsi="Times New Roman"/>
          <w:sz w:val="28"/>
          <w:szCs w:val="28"/>
        </w:rPr>
      </w:pPr>
    </w:p>
    <w:p w:rsidR="0089710A" w:rsidRDefault="0089710A" w:rsidP="004A6B16">
      <w:pPr>
        <w:spacing w:line="360" w:lineRule="auto"/>
        <w:jc w:val="center"/>
        <w:rPr>
          <w:rFonts w:ascii="Times New Roman" w:hAnsi="Times New Roman"/>
          <w:sz w:val="28"/>
          <w:szCs w:val="28"/>
        </w:rPr>
      </w:pPr>
    </w:p>
    <w:p w:rsidR="00E109CD" w:rsidRDefault="004A6B16" w:rsidP="004A6B16">
      <w:pPr>
        <w:spacing w:line="360" w:lineRule="auto"/>
        <w:jc w:val="center"/>
        <w:rPr>
          <w:rFonts w:ascii="Times New Roman" w:hAnsi="Times New Roman"/>
          <w:sz w:val="28"/>
          <w:szCs w:val="28"/>
        </w:rPr>
      </w:pPr>
      <w:r w:rsidRPr="004A6B16">
        <w:rPr>
          <w:rFonts w:ascii="Times New Roman" w:hAnsi="Times New Roman"/>
          <w:sz w:val="28"/>
          <w:szCs w:val="28"/>
        </w:rPr>
        <w:t> </w:t>
      </w:r>
    </w:p>
    <w:p w:rsidR="004A6B16" w:rsidRPr="004A6B16" w:rsidRDefault="004A6B16" w:rsidP="004A6B16">
      <w:pPr>
        <w:spacing w:line="360" w:lineRule="auto"/>
        <w:jc w:val="center"/>
        <w:rPr>
          <w:rFonts w:ascii="Times New Roman" w:hAnsi="Times New Roman"/>
          <w:b/>
          <w:sz w:val="28"/>
          <w:szCs w:val="28"/>
        </w:rPr>
      </w:pPr>
      <w:r w:rsidRPr="004A6B16">
        <w:t xml:space="preserve"> </w:t>
      </w:r>
      <w:r w:rsidR="00E109CD">
        <w:rPr>
          <w:rFonts w:ascii="Times New Roman" w:hAnsi="Times New Roman"/>
          <w:b/>
          <w:sz w:val="28"/>
          <w:szCs w:val="28"/>
        </w:rPr>
        <w:t>День№</w:t>
      </w:r>
      <w:r w:rsidR="00E11A91">
        <w:rPr>
          <w:rFonts w:ascii="Times New Roman" w:hAnsi="Times New Roman"/>
          <w:b/>
          <w:sz w:val="28"/>
          <w:szCs w:val="28"/>
        </w:rPr>
        <w:t xml:space="preserve"> 16(29</w:t>
      </w:r>
      <w:r w:rsidRPr="004A6B16">
        <w:rPr>
          <w:rFonts w:ascii="Times New Roman" w:hAnsi="Times New Roman"/>
          <w:b/>
          <w:sz w:val="28"/>
          <w:szCs w:val="28"/>
        </w:rPr>
        <w:t>.06.2022 г.)</w:t>
      </w:r>
      <w:r w:rsidRPr="004A6B16">
        <w:rPr>
          <w:b/>
        </w:rPr>
        <w:t xml:space="preserve"> </w:t>
      </w:r>
      <w:r w:rsidRPr="004A6B16">
        <w:rPr>
          <w:rFonts w:ascii="Times New Roman" w:hAnsi="Times New Roman"/>
          <w:b/>
          <w:sz w:val="28"/>
          <w:szCs w:val="28"/>
        </w:rPr>
        <w:t>Просветление и заключение срезов в специальные среды (смолы)</w:t>
      </w:r>
      <w:r>
        <w:rPr>
          <w:rFonts w:ascii="Times New Roman" w:hAnsi="Times New Roman"/>
          <w:b/>
          <w:sz w:val="28"/>
          <w:szCs w:val="28"/>
        </w:rPr>
        <w:t>.</w:t>
      </w:r>
    </w:p>
    <w:p w:rsidR="004A6B16" w:rsidRDefault="004A6B16" w:rsidP="004A6B16">
      <w:pPr>
        <w:spacing w:line="360" w:lineRule="auto"/>
        <w:jc w:val="both"/>
        <w:rPr>
          <w:rFonts w:ascii="Times New Roman" w:hAnsi="Times New Roman"/>
          <w:sz w:val="28"/>
          <w:szCs w:val="28"/>
        </w:rPr>
      </w:pPr>
      <w:r w:rsidRPr="004A6B16">
        <w:rPr>
          <w:rFonts w:ascii="Times New Roman" w:hAnsi="Times New Roman"/>
          <w:sz w:val="28"/>
          <w:szCs w:val="28"/>
        </w:rPr>
        <w:t xml:space="preserve">Заключение гистологических срезов производят с целью получения из них пригодных для микрокопирования и хранения препаратов. Для этой цели чаще всего используют канадский бальзам, разведенный в ксилоле. Кусочки канадского бальзама заливают ксилолом и ставят в термостат. Ксилол добавляют в таком количестве, чтобы бальзам </w:t>
      </w:r>
      <w:proofErr w:type="gramStart"/>
      <w:r w:rsidRPr="004A6B16">
        <w:rPr>
          <w:rFonts w:ascii="Times New Roman" w:hAnsi="Times New Roman"/>
          <w:sz w:val="28"/>
          <w:szCs w:val="28"/>
        </w:rPr>
        <w:t>получился жидким и его можно было</w:t>
      </w:r>
      <w:proofErr w:type="gramEnd"/>
      <w:r w:rsidRPr="004A6B16">
        <w:rPr>
          <w:rFonts w:ascii="Times New Roman" w:hAnsi="Times New Roman"/>
          <w:sz w:val="28"/>
          <w:szCs w:val="28"/>
        </w:rPr>
        <w:t xml:space="preserve"> профильтровать. Затем бальзам оставляют в открытой склянке в вытяжном шкафу до тех пор, пока ксилол испариться настолько, что бальзам приобретает консистенцию жидкого меда. Если бальзам хранят в специальной баночке с притертым колпачком, края колпачка смазывают вазелиновым маслом, чтобы он не присох к баночке.</w:t>
      </w:r>
    </w:p>
    <w:p w:rsidR="00D54617" w:rsidRDefault="00D54617" w:rsidP="004A6B16">
      <w:pPr>
        <w:spacing w:line="360" w:lineRule="auto"/>
        <w:jc w:val="both"/>
        <w:rPr>
          <w:rFonts w:ascii="Times New Roman" w:hAnsi="Times New Roman"/>
          <w:sz w:val="28"/>
          <w:szCs w:val="28"/>
        </w:rPr>
      </w:pPr>
    </w:p>
    <w:p w:rsidR="00D54617" w:rsidRDefault="00D54617" w:rsidP="00D54617">
      <w:pPr>
        <w:spacing w:line="360" w:lineRule="auto"/>
        <w:jc w:val="center"/>
        <w:rPr>
          <w:rFonts w:ascii="Times New Roman" w:hAnsi="Times New Roman"/>
          <w:b/>
          <w:sz w:val="28"/>
          <w:szCs w:val="28"/>
        </w:rPr>
      </w:pPr>
    </w:p>
    <w:p w:rsidR="00D54617" w:rsidRDefault="00D54617" w:rsidP="00D54617">
      <w:pPr>
        <w:spacing w:line="360" w:lineRule="auto"/>
        <w:jc w:val="center"/>
        <w:rPr>
          <w:rFonts w:ascii="Times New Roman" w:hAnsi="Times New Roman"/>
          <w:b/>
          <w:sz w:val="28"/>
          <w:szCs w:val="28"/>
        </w:rPr>
      </w:pPr>
    </w:p>
    <w:p w:rsidR="00D54617" w:rsidRDefault="00D54617" w:rsidP="00D54617">
      <w:pPr>
        <w:spacing w:line="360" w:lineRule="auto"/>
        <w:jc w:val="center"/>
        <w:rPr>
          <w:rFonts w:ascii="Times New Roman" w:hAnsi="Times New Roman"/>
          <w:b/>
          <w:sz w:val="28"/>
          <w:szCs w:val="28"/>
        </w:rPr>
      </w:pPr>
    </w:p>
    <w:p w:rsidR="00D54617" w:rsidRDefault="00D54617" w:rsidP="00D54617">
      <w:pPr>
        <w:spacing w:line="360" w:lineRule="auto"/>
        <w:jc w:val="center"/>
        <w:rPr>
          <w:rFonts w:ascii="Times New Roman" w:hAnsi="Times New Roman"/>
          <w:b/>
          <w:sz w:val="28"/>
          <w:szCs w:val="28"/>
        </w:rPr>
      </w:pPr>
    </w:p>
    <w:p w:rsidR="00D54617" w:rsidRDefault="00D54617" w:rsidP="00D54617">
      <w:pPr>
        <w:spacing w:line="360" w:lineRule="auto"/>
        <w:jc w:val="center"/>
        <w:rPr>
          <w:rFonts w:ascii="Times New Roman" w:hAnsi="Times New Roman"/>
          <w:b/>
          <w:sz w:val="28"/>
          <w:szCs w:val="28"/>
        </w:rPr>
      </w:pPr>
    </w:p>
    <w:p w:rsidR="00D54617" w:rsidRDefault="00D54617" w:rsidP="00D54617">
      <w:pPr>
        <w:spacing w:line="360" w:lineRule="auto"/>
        <w:jc w:val="center"/>
        <w:rPr>
          <w:rFonts w:ascii="Times New Roman" w:hAnsi="Times New Roman"/>
          <w:b/>
          <w:sz w:val="28"/>
          <w:szCs w:val="28"/>
        </w:rPr>
      </w:pPr>
    </w:p>
    <w:p w:rsidR="00D54617" w:rsidRDefault="00D54617" w:rsidP="00D54617">
      <w:pPr>
        <w:spacing w:line="360" w:lineRule="auto"/>
        <w:jc w:val="center"/>
        <w:rPr>
          <w:rFonts w:ascii="Times New Roman" w:hAnsi="Times New Roman"/>
          <w:b/>
          <w:sz w:val="28"/>
          <w:szCs w:val="28"/>
        </w:rPr>
      </w:pPr>
    </w:p>
    <w:p w:rsidR="00D54617" w:rsidRDefault="00D54617" w:rsidP="00D54617">
      <w:pPr>
        <w:spacing w:line="360" w:lineRule="auto"/>
        <w:jc w:val="center"/>
        <w:rPr>
          <w:rFonts w:ascii="Times New Roman" w:hAnsi="Times New Roman"/>
          <w:b/>
          <w:sz w:val="28"/>
          <w:szCs w:val="28"/>
        </w:rPr>
      </w:pPr>
    </w:p>
    <w:p w:rsidR="00D54617" w:rsidRDefault="00D54617" w:rsidP="00D54617">
      <w:pPr>
        <w:spacing w:line="360" w:lineRule="auto"/>
        <w:jc w:val="center"/>
        <w:rPr>
          <w:rFonts w:ascii="Times New Roman" w:hAnsi="Times New Roman"/>
          <w:b/>
          <w:sz w:val="28"/>
          <w:szCs w:val="28"/>
        </w:rPr>
      </w:pPr>
    </w:p>
    <w:p w:rsidR="00D54617" w:rsidRDefault="00D54617" w:rsidP="0089710A">
      <w:pPr>
        <w:spacing w:line="360" w:lineRule="auto"/>
        <w:rPr>
          <w:rFonts w:ascii="Times New Roman" w:hAnsi="Times New Roman"/>
          <w:b/>
          <w:sz w:val="28"/>
          <w:szCs w:val="28"/>
        </w:rPr>
      </w:pPr>
    </w:p>
    <w:p w:rsidR="0089710A" w:rsidRDefault="0089710A" w:rsidP="0089710A">
      <w:pPr>
        <w:spacing w:line="360" w:lineRule="auto"/>
        <w:rPr>
          <w:rFonts w:ascii="Times New Roman" w:hAnsi="Times New Roman"/>
          <w:b/>
          <w:sz w:val="28"/>
          <w:szCs w:val="28"/>
        </w:rPr>
      </w:pPr>
    </w:p>
    <w:p w:rsidR="00D54617" w:rsidRDefault="00E109CD" w:rsidP="00D54617">
      <w:pPr>
        <w:spacing w:line="360" w:lineRule="auto"/>
        <w:jc w:val="center"/>
        <w:rPr>
          <w:rFonts w:ascii="Times New Roman" w:hAnsi="Times New Roman"/>
          <w:b/>
          <w:sz w:val="28"/>
          <w:szCs w:val="28"/>
        </w:rPr>
      </w:pPr>
      <w:r>
        <w:rPr>
          <w:rFonts w:ascii="Times New Roman" w:hAnsi="Times New Roman"/>
          <w:b/>
          <w:sz w:val="28"/>
          <w:szCs w:val="28"/>
        </w:rPr>
        <w:t>День№</w:t>
      </w:r>
      <w:r w:rsidR="00E11A91">
        <w:rPr>
          <w:rFonts w:ascii="Times New Roman" w:hAnsi="Times New Roman"/>
          <w:b/>
          <w:sz w:val="28"/>
          <w:szCs w:val="28"/>
        </w:rPr>
        <w:t xml:space="preserve"> 17 (30</w:t>
      </w:r>
      <w:r w:rsidR="004A6B16" w:rsidRPr="00D54617">
        <w:rPr>
          <w:rFonts w:ascii="Times New Roman" w:hAnsi="Times New Roman"/>
          <w:b/>
          <w:sz w:val="28"/>
          <w:szCs w:val="28"/>
        </w:rPr>
        <w:t>.06.2022 г.)</w:t>
      </w:r>
      <w:r w:rsidR="00D54617" w:rsidRPr="00D54617">
        <w:rPr>
          <w:b/>
        </w:rPr>
        <w:t xml:space="preserve"> </w:t>
      </w:r>
      <w:r w:rsidR="00D54617" w:rsidRPr="00D54617">
        <w:rPr>
          <w:rFonts w:ascii="Times New Roman" w:hAnsi="Times New Roman"/>
          <w:b/>
          <w:sz w:val="28"/>
          <w:szCs w:val="28"/>
        </w:rPr>
        <w:t>Промывка в воде.</w:t>
      </w:r>
    </w:p>
    <w:p w:rsidR="0089710A" w:rsidRPr="0089710A" w:rsidRDefault="0089710A" w:rsidP="0089710A">
      <w:pPr>
        <w:spacing w:line="360" w:lineRule="auto"/>
        <w:jc w:val="both"/>
        <w:rPr>
          <w:rFonts w:ascii="Times New Roman" w:hAnsi="Times New Roman"/>
          <w:sz w:val="28"/>
          <w:szCs w:val="28"/>
        </w:rPr>
      </w:pPr>
      <w:r w:rsidRPr="0089710A">
        <w:rPr>
          <w:rFonts w:ascii="Times New Roman" w:hAnsi="Times New Roman"/>
          <w:sz w:val="28"/>
          <w:szCs w:val="28"/>
        </w:rPr>
        <w:t>1. Цель промывки – удаление фиксатора или его осадков. Воду из крана пускают тонкой струйкой в емкость, в которой находятся кусочки материала.</w:t>
      </w:r>
    </w:p>
    <w:p w:rsidR="0089710A" w:rsidRPr="0089710A" w:rsidRDefault="0089710A" w:rsidP="0089710A">
      <w:pPr>
        <w:spacing w:line="360" w:lineRule="auto"/>
        <w:jc w:val="both"/>
        <w:rPr>
          <w:rFonts w:ascii="Times New Roman" w:hAnsi="Times New Roman"/>
          <w:sz w:val="28"/>
          <w:szCs w:val="28"/>
        </w:rPr>
      </w:pPr>
      <w:r w:rsidRPr="0089710A">
        <w:rPr>
          <w:rFonts w:ascii="Times New Roman" w:hAnsi="Times New Roman"/>
          <w:sz w:val="28"/>
          <w:szCs w:val="28"/>
        </w:rPr>
        <w:t>2. После фиксации материал промывает водопроводной водой в течени</w:t>
      </w:r>
      <w:proofErr w:type="gramStart"/>
      <w:r w:rsidRPr="0089710A">
        <w:rPr>
          <w:rFonts w:ascii="Times New Roman" w:hAnsi="Times New Roman"/>
          <w:sz w:val="28"/>
          <w:szCs w:val="28"/>
        </w:rPr>
        <w:t>и</w:t>
      </w:r>
      <w:proofErr w:type="gramEnd"/>
      <w:r w:rsidRPr="0089710A">
        <w:rPr>
          <w:rFonts w:ascii="Times New Roman" w:hAnsi="Times New Roman"/>
          <w:sz w:val="28"/>
          <w:szCs w:val="28"/>
        </w:rPr>
        <w:t xml:space="preserve"> 1 часа для того, чтобы освободить ткани от фиксатора.</w:t>
      </w:r>
    </w:p>
    <w:p w:rsidR="0089710A" w:rsidRPr="0089710A" w:rsidRDefault="0089710A" w:rsidP="0089710A">
      <w:pPr>
        <w:spacing w:line="360" w:lineRule="auto"/>
        <w:jc w:val="both"/>
        <w:rPr>
          <w:rFonts w:ascii="Times New Roman" w:hAnsi="Times New Roman"/>
          <w:sz w:val="28"/>
          <w:szCs w:val="28"/>
        </w:rPr>
      </w:pPr>
      <w:r w:rsidRPr="0089710A">
        <w:rPr>
          <w:rFonts w:ascii="Times New Roman" w:hAnsi="Times New Roman"/>
          <w:sz w:val="28"/>
          <w:szCs w:val="28"/>
        </w:rPr>
        <w:t>3.  Материал отжимаем слегка ватно-марлевым тампоном после этого материал готов к обезвоживанию.</w:t>
      </w:r>
    </w:p>
    <w:p w:rsidR="00D54617" w:rsidRDefault="00D54617" w:rsidP="00D54617">
      <w:pPr>
        <w:spacing w:line="360" w:lineRule="auto"/>
        <w:jc w:val="both"/>
        <w:rPr>
          <w:rFonts w:ascii="Times New Roman" w:hAnsi="Times New Roman"/>
          <w:sz w:val="28"/>
          <w:szCs w:val="28"/>
        </w:rPr>
      </w:pPr>
      <w:r w:rsidRPr="00D54617">
        <w:rPr>
          <w:rFonts w:ascii="Times New Roman" w:hAnsi="Times New Roman"/>
          <w:sz w:val="28"/>
          <w:szCs w:val="28"/>
        </w:rPr>
        <w:t>После фиксации материал промывают (чаще всего в течение нескольких часов в проточной воде) с тем, чтобы избавить его от избытка фиксатора и различных осадков фиксирующих жидкостей.</w:t>
      </w:r>
    </w:p>
    <w:p w:rsidR="00D54617" w:rsidRPr="00D54617" w:rsidRDefault="00D54617" w:rsidP="00D54617">
      <w:pPr>
        <w:spacing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78FF0D2F">
            <wp:extent cx="3091180" cy="16840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91180" cy="1684020"/>
                    </a:xfrm>
                    <a:prstGeom prst="rect">
                      <a:avLst/>
                    </a:prstGeom>
                    <a:noFill/>
                  </pic:spPr>
                </pic:pic>
              </a:graphicData>
            </a:graphic>
          </wp:inline>
        </w:drawing>
      </w:r>
    </w:p>
    <w:p w:rsidR="00D54617" w:rsidRPr="00D54617" w:rsidRDefault="00D54617" w:rsidP="00D54617">
      <w:pPr>
        <w:spacing w:line="360" w:lineRule="auto"/>
        <w:jc w:val="both"/>
        <w:rPr>
          <w:rFonts w:ascii="Times New Roman" w:hAnsi="Times New Roman"/>
          <w:sz w:val="28"/>
          <w:szCs w:val="28"/>
        </w:rPr>
      </w:pPr>
      <w:r w:rsidRPr="00D54617">
        <w:rPr>
          <w:rFonts w:ascii="Times New Roman" w:hAnsi="Times New Roman"/>
          <w:sz w:val="28"/>
          <w:szCs w:val="28"/>
        </w:rPr>
        <w:t>После того как исследуемый материал простоял сутки в формалине, я слила формалин в банку. Затем ведро поставила в раковину и 30 минут держим под холодной проточной воде, для того чтобы исследуемый материал хорошо промыть от формалина и его запаха. Сверху на ведро с кассетами ложем сито, так чтобы они не вылезли. После того как прошло 30 минут я аккуратно слила воду с ведра.</w:t>
      </w:r>
    </w:p>
    <w:p w:rsidR="00D54617" w:rsidRPr="00D54617" w:rsidRDefault="00D54617" w:rsidP="00D54617">
      <w:pPr>
        <w:spacing w:line="360" w:lineRule="auto"/>
        <w:jc w:val="both"/>
        <w:rPr>
          <w:rFonts w:ascii="Times New Roman" w:hAnsi="Times New Roman"/>
          <w:sz w:val="28"/>
          <w:szCs w:val="28"/>
        </w:rPr>
      </w:pPr>
      <w:r w:rsidRPr="00D54617">
        <w:rPr>
          <w:rFonts w:ascii="Times New Roman" w:hAnsi="Times New Roman"/>
          <w:sz w:val="28"/>
          <w:szCs w:val="28"/>
        </w:rPr>
        <w:lastRenderedPageBreak/>
        <w:t>Снимала блоки для отправки в архив, отсоединение кусочков залитых в парафин от деревянных блоков:</w:t>
      </w:r>
    </w:p>
    <w:p w:rsidR="00D54617" w:rsidRPr="00D54617" w:rsidRDefault="00D54617" w:rsidP="00D54617">
      <w:pPr>
        <w:spacing w:line="360" w:lineRule="auto"/>
        <w:jc w:val="both"/>
        <w:rPr>
          <w:rFonts w:ascii="Times New Roman" w:hAnsi="Times New Roman"/>
          <w:sz w:val="28"/>
          <w:szCs w:val="28"/>
        </w:rPr>
      </w:pPr>
      <w:r w:rsidRPr="00D54617">
        <w:rPr>
          <w:rFonts w:ascii="Times New Roman" w:hAnsi="Times New Roman"/>
          <w:sz w:val="28"/>
          <w:szCs w:val="28"/>
        </w:rPr>
        <w:t>1. Подписываем номер блока.</w:t>
      </w:r>
    </w:p>
    <w:p w:rsidR="00D54617" w:rsidRDefault="00D54617" w:rsidP="00D54617">
      <w:pPr>
        <w:spacing w:line="360" w:lineRule="auto"/>
        <w:jc w:val="both"/>
        <w:rPr>
          <w:rFonts w:ascii="Times New Roman" w:hAnsi="Times New Roman"/>
          <w:sz w:val="28"/>
          <w:szCs w:val="28"/>
        </w:rPr>
      </w:pPr>
      <w:r w:rsidRPr="00D54617">
        <w:rPr>
          <w:rFonts w:ascii="Times New Roman" w:hAnsi="Times New Roman"/>
          <w:sz w:val="28"/>
          <w:szCs w:val="28"/>
        </w:rPr>
        <w:t>2. Заворачиваем каждый блок в отдельную бумажку.</w:t>
      </w:r>
      <w:r w:rsidR="0089710A" w:rsidRPr="0089710A">
        <w:t xml:space="preserve"> </w:t>
      </w:r>
      <w:r w:rsidR="0089710A" w:rsidRPr="0089710A">
        <w:rPr>
          <w:rFonts w:ascii="Times New Roman" w:hAnsi="Times New Roman"/>
          <w:sz w:val="28"/>
          <w:szCs w:val="28"/>
        </w:rPr>
        <w:t>Хранится 20 лет.</w:t>
      </w:r>
    </w:p>
    <w:p w:rsidR="00E11A91" w:rsidRPr="00E11A91" w:rsidRDefault="00E11A91" w:rsidP="00E11A91">
      <w:pPr>
        <w:spacing w:line="360" w:lineRule="auto"/>
        <w:jc w:val="center"/>
        <w:rPr>
          <w:rFonts w:ascii="Times New Roman" w:hAnsi="Times New Roman"/>
          <w:b/>
          <w:sz w:val="28"/>
          <w:szCs w:val="28"/>
        </w:rPr>
      </w:pPr>
      <w:r w:rsidRPr="00E11A91">
        <w:rPr>
          <w:rFonts w:ascii="Times New Roman" w:hAnsi="Times New Roman"/>
          <w:b/>
          <w:sz w:val="28"/>
          <w:szCs w:val="28"/>
        </w:rPr>
        <w:t>День№ 18 (01.07.2022 г.)</w:t>
      </w:r>
      <w:r w:rsidRPr="00E11A91">
        <w:rPr>
          <w:b/>
        </w:rPr>
        <w:t xml:space="preserve"> </w:t>
      </w:r>
      <w:r w:rsidRPr="00E11A91">
        <w:rPr>
          <w:rFonts w:ascii="Times New Roman" w:hAnsi="Times New Roman"/>
          <w:b/>
          <w:sz w:val="28"/>
          <w:szCs w:val="28"/>
        </w:rPr>
        <w:t>Утилизация отработанного материала</w:t>
      </w:r>
      <w:r>
        <w:rPr>
          <w:rFonts w:ascii="Times New Roman" w:hAnsi="Times New Roman"/>
          <w:b/>
          <w:sz w:val="28"/>
          <w:szCs w:val="28"/>
        </w:rPr>
        <w:t>.</w:t>
      </w:r>
    </w:p>
    <w:p w:rsidR="00E11A91" w:rsidRPr="00E11A91" w:rsidRDefault="00E11A91" w:rsidP="00E11A91">
      <w:pPr>
        <w:spacing w:line="360" w:lineRule="auto"/>
        <w:jc w:val="both"/>
        <w:rPr>
          <w:rFonts w:ascii="Times New Roman" w:hAnsi="Times New Roman"/>
          <w:sz w:val="28"/>
          <w:szCs w:val="28"/>
        </w:rPr>
      </w:pPr>
      <w:r w:rsidRPr="00E11A91">
        <w:rPr>
          <w:rFonts w:ascii="Times New Roman" w:hAnsi="Times New Roman"/>
          <w:sz w:val="28"/>
          <w:szCs w:val="28"/>
        </w:rPr>
        <w:t xml:space="preserve">В соответствии с п. 37 приказа МЗ РФ от 6 июня 2013 г. № 354н "О порядке проведения </w:t>
      </w:r>
      <w:proofErr w:type="gramStart"/>
      <w:r w:rsidRPr="00E11A91">
        <w:rPr>
          <w:rFonts w:ascii="Times New Roman" w:hAnsi="Times New Roman"/>
          <w:sz w:val="28"/>
          <w:szCs w:val="28"/>
        </w:rPr>
        <w:t>патолого-анатомических</w:t>
      </w:r>
      <w:proofErr w:type="gramEnd"/>
      <w:r w:rsidRPr="00E11A91">
        <w:rPr>
          <w:rFonts w:ascii="Times New Roman" w:hAnsi="Times New Roman"/>
          <w:sz w:val="28"/>
          <w:szCs w:val="28"/>
        </w:rPr>
        <w:t xml:space="preserve"> вскрытий" медицинские отходы, образовавшиеся в результате проведения патолого-анатомического вскрытия, включая гистологические препараты и биологические материалы, утилизируются в соответствии с требованиями СанПиН 2.1.7.2790-10. Согласно классификации медицинских отходов (п. 2.1 СанПиН 2.1.7.2790-10), патологоанатомические отходы относятся к отходам класса Б. Патологоанатомические отходы класса Б (в том числе гистологические препараты), согласно </w:t>
      </w:r>
      <w:proofErr w:type="gramStart"/>
      <w:r w:rsidRPr="00E11A91">
        <w:rPr>
          <w:rFonts w:ascii="Times New Roman" w:hAnsi="Times New Roman"/>
          <w:sz w:val="28"/>
          <w:szCs w:val="28"/>
        </w:rPr>
        <w:t>п</w:t>
      </w:r>
      <w:proofErr w:type="gramEnd"/>
      <w:r w:rsidRPr="00E11A91">
        <w:rPr>
          <w:rFonts w:ascii="Times New Roman" w:hAnsi="Times New Roman"/>
          <w:sz w:val="28"/>
          <w:szCs w:val="28"/>
        </w:rPr>
        <w:t xml:space="preserve"> 4.18 СанПиН 2.1.7.2790-10, подлежат кремации (сжиганию) или захоронению на кладбищах в специальных могилах на специально отведенном участке кладбища в соответствии с требованиями законодательства РФ.</w:t>
      </w:r>
    </w:p>
    <w:p w:rsidR="00E11A91" w:rsidRPr="00E11A91" w:rsidRDefault="00E11A91" w:rsidP="00E11A91">
      <w:pPr>
        <w:spacing w:line="360" w:lineRule="auto"/>
        <w:jc w:val="both"/>
        <w:rPr>
          <w:rFonts w:ascii="Times New Roman" w:hAnsi="Times New Roman"/>
          <w:sz w:val="28"/>
          <w:szCs w:val="28"/>
        </w:rPr>
      </w:pPr>
      <w:r w:rsidRPr="00E11A91">
        <w:rPr>
          <w:rFonts w:ascii="Times New Roman" w:hAnsi="Times New Roman"/>
          <w:sz w:val="28"/>
          <w:szCs w:val="28"/>
        </w:rPr>
        <w:t>Отходы класса</w:t>
      </w:r>
      <w:proofErr w:type="gramStart"/>
      <w:r w:rsidRPr="00E11A91">
        <w:rPr>
          <w:rFonts w:ascii="Times New Roman" w:hAnsi="Times New Roman"/>
          <w:sz w:val="28"/>
          <w:szCs w:val="28"/>
        </w:rPr>
        <w:t xml:space="preserve"> А</w:t>
      </w:r>
      <w:proofErr w:type="gramEnd"/>
      <w:r w:rsidRPr="00E11A91">
        <w:rPr>
          <w:rFonts w:ascii="Times New Roman" w:hAnsi="Times New Roman"/>
          <w:sz w:val="28"/>
          <w:szCs w:val="28"/>
        </w:rPr>
        <w:t xml:space="preserve">, кроме пищевых, могут удаляться из структурных подразделений с помощью мусоропровода или пневмотранспорта. Не допускается сброс в мусоропровод предметов, которые могут привести к механическому перекрытию засору ствола мусоропровода. </w:t>
      </w:r>
    </w:p>
    <w:p w:rsidR="00E11A91" w:rsidRPr="00E11A91" w:rsidRDefault="00E11A91" w:rsidP="00E11A91">
      <w:pPr>
        <w:spacing w:line="360" w:lineRule="auto"/>
        <w:jc w:val="both"/>
        <w:rPr>
          <w:rFonts w:ascii="Times New Roman" w:hAnsi="Times New Roman"/>
          <w:sz w:val="28"/>
          <w:szCs w:val="28"/>
        </w:rPr>
      </w:pPr>
      <w:r w:rsidRPr="00E11A91">
        <w:rPr>
          <w:rFonts w:ascii="Times New Roman" w:hAnsi="Times New Roman"/>
          <w:sz w:val="28"/>
          <w:szCs w:val="28"/>
        </w:rPr>
        <w:t>Отходы класса</w:t>
      </w:r>
      <w:proofErr w:type="gramStart"/>
      <w:r w:rsidRPr="00E11A91">
        <w:rPr>
          <w:rFonts w:ascii="Times New Roman" w:hAnsi="Times New Roman"/>
          <w:sz w:val="28"/>
          <w:szCs w:val="28"/>
        </w:rPr>
        <w:t xml:space="preserve"> Б</w:t>
      </w:r>
      <w:proofErr w:type="gramEnd"/>
      <w:r w:rsidRPr="00E11A91">
        <w:rPr>
          <w:rFonts w:ascii="Times New Roman" w:hAnsi="Times New Roman"/>
          <w:sz w:val="28"/>
          <w:szCs w:val="28"/>
        </w:rPr>
        <w:t xml:space="preserve"> подлежат обязательному обеззараживанию дезинфекции обезвреживанию. </w:t>
      </w:r>
    </w:p>
    <w:p w:rsidR="00D54617" w:rsidRPr="00D54617" w:rsidRDefault="00E11A91" w:rsidP="00E11A91">
      <w:pPr>
        <w:spacing w:line="360" w:lineRule="auto"/>
        <w:jc w:val="both"/>
        <w:rPr>
          <w:rFonts w:ascii="Times New Roman" w:hAnsi="Times New Roman"/>
          <w:sz w:val="28"/>
          <w:szCs w:val="28"/>
        </w:rPr>
      </w:pPr>
      <w:r w:rsidRPr="00E11A91">
        <w:rPr>
          <w:rFonts w:ascii="Times New Roman" w:hAnsi="Times New Roman"/>
          <w:sz w:val="28"/>
          <w:szCs w:val="28"/>
        </w:rPr>
        <w:t>Выбор метода обеззараживания/обезвреживания определяется возможностями организации, осуществляющей медицинскую и/или фармацевтическую деятельность, и выполняется при разработке схемы обращения с медицинскими отходами.</w:t>
      </w:r>
    </w:p>
    <w:p w:rsidR="00D54617" w:rsidRPr="00D54617" w:rsidRDefault="00D54617" w:rsidP="00D54617">
      <w:pPr>
        <w:spacing w:line="360" w:lineRule="auto"/>
        <w:jc w:val="both"/>
        <w:rPr>
          <w:rFonts w:ascii="Times New Roman" w:hAnsi="Times New Roman"/>
          <w:sz w:val="28"/>
          <w:szCs w:val="28"/>
        </w:rPr>
      </w:pPr>
    </w:p>
    <w:p w:rsidR="00D54617" w:rsidRPr="00D54617" w:rsidRDefault="00D54617" w:rsidP="00D54617">
      <w:pPr>
        <w:spacing w:line="360" w:lineRule="auto"/>
        <w:jc w:val="both"/>
        <w:rPr>
          <w:rFonts w:ascii="Times New Roman" w:hAnsi="Times New Roman"/>
          <w:sz w:val="28"/>
          <w:szCs w:val="28"/>
        </w:rPr>
      </w:pPr>
    </w:p>
    <w:p w:rsidR="004A6B16" w:rsidRPr="00B2396B" w:rsidRDefault="004A6B16" w:rsidP="00D54617">
      <w:pPr>
        <w:spacing w:line="360" w:lineRule="auto"/>
        <w:jc w:val="both"/>
        <w:rPr>
          <w:rFonts w:ascii="Times New Roman" w:hAnsi="Times New Roman"/>
          <w:sz w:val="28"/>
          <w:szCs w:val="28"/>
        </w:rPr>
      </w:pPr>
    </w:p>
    <w:sectPr w:rsidR="004A6B16" w:rsidRPr="00B2396B" w:rsidSect="00FF3B20">
      <w:footerReference w:type="default" r:id="rId4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8D3" w:rsidRDefault="00ED08D3" w:rsidP="00B22E90">
      <w:pPr>
        <w:spacing w:after="0" w:line="240" w:lineRule="auto"/>
      </w:pPr>
      <w:r>
        <w:separator/>
      </w:r>
    </w:p>
  </w:endnote>
  <w:endnote w:type="continuationSeparator" w:id="0">
    <w:p w:rsidR="00ED08D3" w:rsidRDefault="00ED08D3" w:rsidP="00B22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8538619"/>
      <w:docPartObj>
        <w:docPartGallery w:val="Page Numbers (Bottom of Page)"/>
        <w:docPartUnique/>
      </w:docPartObj>
    </w:sdtPr>
    <w:sdtEndPr/>
    <w:sdtContent>
      <w:p w:rsidR="00161D27" w:rsidRDefault="00161D27">
        <w:pPr>
          <w:pStyle w:val="aa"/>
          <w:jc w:val="center"/>
        </w:pPr>
        <w:r>
          <w:fldChar w:fldCharType="begin"/>
        </w:r>
        <w:r>
          <w:instrText>PAGE   \* MERGEFORMAT</w:instrText>
        </w:r>
        <w:r>
          <w:fldChar w:fldCharType="separate"/>
        </w:r>
        <w:r w:rsidR="00CB33E1">
          <w:rPr>
            <w:noProof/>
          </w:rPr>
          <w:t>6</w:t>
        </w:r>
        <w:r>
          <w:fldChar w:fldCharType="end"/>
        </w:r>
      </w:p>
    </w:sdtContent>
  </w:sdt>
  <w:p w:rsidR="00161D27" w:rsidRDefault="00161D2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8D3" w:rsidRDefault="00ED08D3" w:rsidP="00B22E90">
      <w:pPr>
        <w:spacing w:after="0" w:line="240" w:lineRule="auto"/>
      </w:pPr>
      <w:r>
        <w:separator/>
      </w:r>
    </w:p>
  </w:footnote>
  <w:footnote w:type="continuationSeparator" w:id="0">
    <w:p w:rsidR="00ED08D3" w:rsidRDefault="00ED08D3" w:rsidP="00B22E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9D2"/>
    <w:rsid w:val="00017CA5"/>
    <w:rsid w:val="0004736F"/>
    <w:rsid w:val="001612CB"/>
    <w:rsid w:val="00161D27"/>
    <w:rsid w:val="00190D1E"/>
    <w:rsid w:val="00200623"/>
    <w:rsid w:val="0032388E"/>
    <w:rsid w:val="00333943"/>
    <w:rsid w:val="003762D1"/>
    <w:rsid w:val="004A39D1"/>
    <w:rsid w:val="004A6B16"/>
    <w:rsid w:val="004D73AA"/>
    <w:rsid w:val="00510425"/>
    <w:rsid w:val="005569FC"/>
    <w:rsid w:val="006C4FB0"/>
    <w:rsid w:val="0070194D"/>
    <w:rsid w:val="007B0C80"/>
    <w:rsid w:val="00810DCC"/>
    <w:rsid w:val="0089710A"/>
    <w:rsid w:val="008B29D2"/>
    <w:rsid w:val="008C2150"/>
    <w:rsid w:val="008D4A95"/>
    <w:rsid w:val="00A34217"/>
    <w:rsid w:val="00AF6F0F"/>
    <w:rsid w:val="00B22E90"/>
    <w:rsid w:val="00B2396B"/>
    <w:rsid w:val="00B433FF"/>
    <w:rsid w:val="00CB33E1"/>
    <w:rsid w:val="00CB4B14"/>
    <w:rsid w:val="00CD1649"/>
    <w:rsid w:val="00CF09CA"/>
    <w:rsid w:val="00D21D2C"/>
    <w:rsid w:val="00D225B8"/>
    <w:rsid w:val="00D528B5"/>
    <w:rsid w:val="00D54617"/>
    <w:rsid w:val="00D934E0"/>
    <w:rsid w:val="00D94CDE"/>
    <w:rsid w:val="00DD2CC5"/>
    <w:rsid w:val="00DF21FD"/>
    <w:rsid w:val="00E109CD"/>
    <w:rsid w:val="00E11A91"/>
    <w:rsid w:val="00E30AA1"/>
    <w:rsid w:val="00ED08D3"/>
    <w:rsid w:val="00F9653F"/>
    <w:rsid w:val="00FF3B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39D1"/>
    <w:pPr>
      <w:spacing w:after="200" w:line="276" w:lineRule="auto"/>
    </w:pPr>
    <w:rPr>
      <w:rFonts w:ascii="Calibri" w:eastAsia="Times New Roman" w:hAnsi="Calibri" w:cs="Times New Roman"/>
    </w:rPr>
  </w:style>
  <w:style w:type="paragraph" w:styleId="1">
    <w:name w:val="heading 1"/>
    <w:basedOn w:val="a"/>
    <w:next w:val="a"/>
    <w:link w:val="10"/>
    <w:uiPriority w:val="99"/>
    <w:qFormat/>
    <w:rsid w:val="004A39D1"/>
    <w:pPr>
      <w:keepNext/>
      <w:spacing w:after="0" w:line="240" w:lineRule="auto"/>
      <w:ind w:firstLine="567"/>
      <w:jc w:val="center"/>
      <w:outlineLvl w:val="0"/>
    </w:pPr>
    <w:rPr>
      <w:rFonts w:ascii="Times New Roman" w:hAnsi="Times New Roman"/>
      <w:b/>
      <w:sz w:val="20"/>
      <w:szCs w:val="20"/>
      <w:lang w:val="x-none" w:eastAsia="ru-RU"/>
    </w:rPr>
  </w:style>
  <w:style w:type="paragraph" w:styleId="2">
    <w:name w:val="heading 2"/>
    <w:basedOn w:val="a"/>
    <w:next w:val="a"/>
    <w:link w:val="20"/>
    <w:uiPriority w:val="99"/>
    <w:qFormat/>
    <w:rsid w:val="004A39D1"/>
    <w:pPr>
      <w:keepNext/>
      <w:spacing w:after="0" w:line="240" w:lineRule="auto"/>
      <w:ind w:firstLine="567"/>
      <w:jc w:val="both"/>
      <w:outlineLvl w:val="1"/>
    </w:pPr>
    <w:rPr>
      <w:rFonts w:ascii="Times New Roman" w:hAnsi="Times New Roman"/>
      <w:sz w:val="20"/>
      <w:szCs w:val="20"/>
      <w:lang w:val="x-none" w:eastAsia="ru-RU"/>
    </w:rPr>
  </w:style>
  <w:style w:type="paragraph" w:styleId="3">
    <w:name w:val="heading 3"/>
    <w:basedOn w:val="a"/>
    <w:next w:val="a"/>
    <w:link w:val="30"/>
    <w:uiPriority w:val="99"/>
    <w:qFormat/>
    <w:rsid w:val="004A39D1"/>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val="x-none" w:eastAsia="ru-RU"/>
    </w:rPr>
  </w:style>
  <w:style w:type="paragraph" w:styleId="8">
    <w:name w:val="heading 8"/>
    <w:basedOn w:val="a"/>
    <w:next w:val="a"/>
    <w:link w:val="80"/>
    <w:qFormat/>
    <w:rsid w:val="004A39D1"/>
    <w:pPr>
      <w:keepNext/>
      <w:shd w:val="clear" w:color="auto" w:fill="FFFFFF"/>
      <w:spacing w:after="0" w:line="240" w:lineRule="auto"/>
      <w:jc w:val="center"/>
      <w:outlineLvl w:val="7"/>
    </w:pPr>
    <w:rPr>
      <w:rFonts w:ascii="Times New Roman" w:hAnsi="Times New Roman"/>
      <w:b/>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A39D1"/>
    <w:rPr>
      <w:rFonts w:ascii="Times New Roman" w:eastAsia="Times New Roman" w:hAnsi="Times New Roman" w:cs="Times New Roman"/>
      <w:b/>
      <w:sz w:val="20"/>
      <w:szCs w:val="20"/>
      <w:lang w:val="x-none" w:eastAsia="ru-RU"/>
    </w:rPr>
  </w:style>
  <w:style w:type="character" w:customStyle="1" w:styleId="20">
    <w:name w:val="Заголовок 2 Знак"/>
    <w:basedOn w:val="a0"/>
    <w:link w:val="2"/>
    <w:uiPriority w:val="99"/>
    <w:rsid w:val="004A39D1"/>
    <w:rPr>
      <w:rFonts w:ascii="Times New Roman" w:eastAsia="Times New Roman" w:hAnsi="Times New Roman" w:cs="Times New Roman"/>
      <w:sz w:val="20"/>
      <w:szCs w:val="20"/>
      <w:lang w:val="x-none" w:eastAsia="ru-RU"/>
    </w:rPr>
  </w:style>
  <w:style w:type="character" w:customStyle="1" w:styleId="30">
    <w:name w:val="Заголовок 3 Знак"/>
    <w:basedOn w:val="a0"/>
    <w:link w:val="3"/>
    <w:uiPriority w:val="99"/>
    <w:rsid w:val="004A39D1"/>
    <w:rPr>
      <w:rFonts w:ascii="Times New Roman" w:eastAsia="Times New Roman" w:hAnsi="Times New Roman" w:cs="Times New Roman"/>
      <w:b/>
      <w:bCs/>
      <w:color w:val="000000"/>
      <w:spacing w:val="11"/>
      <w:sz w:val="34"/>
      <w:szCs w:val="34"/>
      <w:shd w:val="clear" w:color="auto" w:fill="FFFFFF"/>
      <w:lang w:val="x-none" w:eastAsia="ru-RU"/>
    </w:rPr>
  </w:style>
  <w:style w:type="character" w:customStyle="1" w:styleId="80">
    <w:name w:val="Заголовок 8 Знак"/>
    <w:basedOn w:val="a0"/>
    <w:link w:val="8"/>
    <w:rsid w:val="004A39D1"/>
    <w:rPr>
      <w:rFonts w:ascii="Times New Roman" w:eastAsia="Times New Roman" w:hAnsi="Times New Roman" w:cs="Times New Roman"/>
      <w:b/>
      <w:sz w:val="20"/>
      <w:szCs w:val="20"/>
      <w:shd w:val="clear" w:color="auto" w:fill="FFFFFF"/>
      <w:lang w:val="x-none" w:eastAsia="ru-RU"/>
    </w:rPr>
  </w:style>
  <w:style w:type="paragraph" w:styleId="21">
    <w:name w:val="Body Text 2"/>
    <w:basedOn w:val="a"/>
    <w:link w:val="22"/>
    <w:uiPriority w:val="99"/>
    <w:rsid w:val="004A39D1"/>
    <w:pPr>
      <w:spacing w:after="120" w:line="480" w:lineRule="auto"/>
    </w:pPr>
    <w:rPr>
      <w:rFonts w:ascii="Times New Roman" w:hAnsi="Times New Roman"/>
      <w:sz w:val="24"/>
      <w:szCs w:val="24"/>
      <w:lang w:val="x-none" w:eastAsia="ru-RU"/>
    </w:rPr>
  </w:style>
  <w:style w:type="character" w:customStyle="1" w:styleId="22">
    <w:name w:val="Основной текст 2 Знак"/>
    <w:basedOn w:val="a0"/>
    <w:link w:val="21"/>
    <w:uiPriority w:val="99"/>
    <w:rsid w:val="004A39D1"/>
    <w:rPr>
      <w:rFonts w:ascii="Times New Roman" w:eastAsia="Times New Roman" w:hAnsi="Times New Roman" w:cs="Times New Roman"/>
      <w:sz w:val="24"/>
      <w:szCs w:val="24"/>
      <w:lang w:val="x-none" w:eastAsia="ru-RU"/>
    </w:rPr>
  </w:style>
  <w:style w:type="paragraph" w:styleId="a3">
    <w:name w:val="Body Text"/>
    <w:basedOn w:val="a"/>
    <w:link w:val="a4"/>
    <w:uiPriority w:val="99"/>
    <w:rsid w:val="004A39D1"/>
    <w:pPr>
      <w:spacing w:after="120" w:line="240" w:lineRule="auto"/>
    </w:pPr>
    <w:rPr>
      <w:rFonts w:ascii="Times New Roman" w:hAnsi="Times New Roman"/>
      <w:sz w:val="24"/>
      <w:szCs w:val="24"/>
      <w:lang w:val="x-none" w:eastAsia="ru-RU"/>
    </w:rPr>
  </w:style>
  <w:style w:type="character" w:customStyle="1" w:styleId="a4">
    <w:name w:val="Основной текст Знак"/>
    <w:basedOn w:val="a0"/>
    <w:link w:val="a3"/>
    <w:uiPriority w:val="99"/>
    <w:rsid w:val="004A39D1"/>
    <w:rPr>
      <w:rFonts w:ascii="Times New Roman" w:eastAsia="Times New Roman" w:hAnsi="Times New Roman" w:cs="Times New Roman"/>
      <w:sz w:val="24"/>
      <w:szCs w:val="24"/>
      <w:lang w:val="x-none" w:eastAsia="ru-RU"/>
    </w:rPr>
  </w:style>
  <w:style w:type="paragraph" w:styleId="a5">
    <w:name w:val="footnote text"/>
    <w:basedOn w:val="a"/>
    <w:link w:val="a6"/>
    <w:uiPriority w:val="99"/>
    <w:rsid w:val="004A39D1"/>
    <w:pPr>
      <w:spacing w:after="0" w:line="240" w:lineRule="auto"/>
    </w:pPr>
    <w:rPr>
      <w:rFonts w:ascii="Times New Roman" w:hAnsi="Times New Roman"/>
      <w:sz w:val="20"/>
      <w:szCs w:val="20"/>
      <w:lang w:val="x-none" w:eastAsia="ru-RU"/>
    </w:rPr>
  </w:style>
  <w:style w:type="character" w:customStyle="1" w:styleId="a6">
    <w:name w:val="Текст сноски Знак"/>
    <w:basedOn w:val="a0"/>
    <w:link w:val="a5"/>
    <w:uiPriority w:val="99"/>
    <w:rsid w:val="004A39D1"/>
    <w:rPr>
      <w:rFonts w:ascii="Times New Roman" w:eastAsia="Times New Roman" w:hAnsi="Times New Roman" w:cs="Times New Roman"/>
      <w:sz w:val="20"/>
      <w:szCs w:val="20"/>
      <w:lang w:val="x-none" w:eastAsia="ru-RU"/>
    </w:rPr>
  </w:style>
  <w:style w:type="paragraph" w:styleId="a7">
    <w:name w:val="List Paragraph"/>
    <w:basedOn w:val="a"/>
    <w:uiPriority w:val="34"/>
    <w:qFormat/>
    <w:rsid w:val="0004736F"/>
    <w:pPr>
      <w:ind w:left="720"/>
    </w:pPr>
    <w:rPr>
      <w:rFonts w:cs="Calibri"/>
    </w:rPr>
  </w:style>
  <w:style w:type="paragraph" w:styleId="a8">
    <w:name w:val="header"/>
    <w:basedOn w:val="a"/>
    <w:link w:val="a9"/>
    <w:uiPriority w:val="99"/>
    <w:unhideWhenUsed/>
    <w:rsid w:val="00B22E9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22E90"/>
    <w:rPr>
      <w:rFonts w:ascii="Calibri" w:eastAsia="Times New Roman" w:hAnsi="Calibri" w:cs="Times New Roman"/>
    </w:rPr>
  </w:style>
  <w:style w:type="paragraph" w:styleId="aa">
    <w:name w:val="footer"/>
    <w:basedOn w:val="a"/>
    <w:link w:val="ab"/>
    <w:uiPriority w:val="99"/>
    <w:unhideWhenUsed/>
    <w:rsid w:val="00B22E9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22E90"/>
    <w:rPr>
      <w:rFonts w:ascii="Calibri" w:eastAsia="Times New Roman" w:hAnsi="Calibri" w:cs="Times New Roman"/>
    </w:rPr>
  </w:style>
  <w:style w:type="paragraph" w:styleId="ac">
    <w:name w:val="Balloon Text"/>
    <w:basedOn w:val="a"/>
    <w:link w:val="ad"/>
    <w:uiPriority w:val="99"/>
    <w:semiHidden/>
    <w:unhideWhenUsed/>
    <w:rsid w:val="00D934E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934E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39D1"/>
    <w:pPr>
      <w:spacing w:after="200" w:line="276" w:lineRule="auto"/>
    </w:pPr>
    <w:rPr>
      <w:rFonts w:ascii="Calibri" w:eastAsia="Times New Roman" w:hAnsi="Calibri" w:cs="Times New Roman"/>
    </w:rPr>
  </w:style>
  <w:style w:type="paragraph" w:styleId="1">
    <w:name w:val="heading 1"/>
    <w:basedOn w:val="a"/>
    <w:next w:val="a"/>
    <w:link w:val="10"/>
    <w:uiPriority w:val="99"/>
    <w:qFormat/>
    <w:rsid w:val="004A39D1"/>
    <w:pPr>
      <w:keepNext/>
      <w:spacing w:after="0" w:line="240" w:lineRule="auto"/>
      <w:ind w:firstLine="567"/>
      <w:jc w:val="center"/>
      <w:outlineLvl w:val="0"/>
    </w:pPr>
    <w:rPr>
      <w:rFonts w:ascii="Times New Roman" w:hAnsi="Times New Roman"/>
      <w:b/>
      <w:sz w:val="20"/>
      <w:szCs w:val="20"/>
      <w:lang w:val="x-none" w:eastAsia="ru-RU"/>
    </w:rPr>
  </w:style>
  <w:style w:type="paragraph" w:styleId="2">
    <w:name w:val="heading 2"/>
    <w:basedOn w:val="a"/>
    <w:next w:val="a"/>
    <w:link w:val="20"/>
    <w:uiPriority w:val="99"/>
    <w:qFormat/>
    <w:rsid w:val="004A39D1"/>
    <w:pPr>
      <w:keepNext/>
      <w:spacing w:after="0" w:line="240" w:lineRule="auto"/>
      <w:ind w:firstLine="567"/>
      <w:jc w:val="both"/>
      <w:outlineLvl w:val="1"/>
    </w:pPr>
    <w:rPr>
      <w:rFonts w:ascii="Times New Roman" w:hAnsi="Times New Roman"/>
      <w:sz w:val="20"/>
      <w:szCs w:val="20"/>
      <w:lang w:val="x-none" w:eastAsia="ru-RU"/>
    </w:rPr>
  </w:style>
  <w:style w:type="paragraph" w:styleId="3">
    <w:name w:val="heading 3"/>
    <w:basedOn w:val="a"/>
    <w:next w:val="a"/>
    <w:link w:val="30"/>
    <w:uiPriority w:val="99"/>
    <w:qFormat/>
    <w:rsid w:val="004A39D1"/>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val="x-none" w:eastAsia="ru-RU"/>
    </w:rPr>
  </w:style>
  <w:style w:type="paragraph" w:styleId="8">
    <w:name w:val="heading 8"/>
    <w:basedOn w:val="a"/>
    <w:next w:val="a"/>
    <w:link w:val="80"/>
    <w:qFormat/>
    <w:rsid w:val="004A39D1"/>
    <w:pPr>
      <w:keepNext/>
      <w:shd w:val="clear" w:color="auto" w:fill="FFFFFF"/>
      <w:spacing w:after="0" w:line="240" w:lineRule="auto"/>
      <w:jc w:val="center"/>
      <w:outlineLvl w:val="7"/>
    </w:pPr>
    <w:rPr>
      <w:rFonts w:ascii="Times New Roman" w:hAnsi="Times New Roman"/>
      <w:b/>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A39D1"/>
    <w:rPr>
      <w:rFonts w:ascii="Times New Roman" w:eastAsia="Times New Roman" w:hAnsi="Times New Roman" w:cs="Times New Roman"/>
      <w:b/>
      <w:sz w:val="20"/>
      <w:szCs w:val="20"/>
      <w:lang w:val="x-none" w:eastAsia="ru-RU"/>
    </w:rPr>
  </w:style>
  <w:style w:type="character" w:customStyle="1" w:styleId="20">
    <w:name w:val="Заголовок 2 Знак"/>
    <w:basedOn w:val="a0"/>
    <w:link w:val="2"/>
    <w:uiPriority w:val="99"/>
    <w:rsid w:val="004A39D1"/>
    <w:rPr>
      <w:rFonts w:ascii="Times New Roman" w:eastAsia="Times New Roman" w:hAnsi="Times New Roman" w:cs="Times New Roman"/>
      <w:sz w:val="20"/>
      <w:szCs w:val="20"/>
      <w:lang w:val="x-none" w:eastAsia="ru-RU"/>
    </w:rPr>
  </w:style>
  <w:style w:type="character" w:customStyle="1" w:styleId="30">
    <w:name w:val="Заголовок 3 Знак"/>
    <w:basedOn w:val="a0"/>
    <w:link w:val="3"/>
    <w:uiPriority w:val="99"/>
    <w:rsid w:val="004A39D1"/>
    <w:rPr>
      <w:rFonts w:ascii="Times New Roman" w:eastAsia="Times New Roman" w:hAnsi="Times New Roman" w:cs="Times New Roman"/>
      <w:b/>
      <w:bCs/>
      <w:color w:val="000000"/>
      <w:spacing w:val="11"/>
      <w:sz w:val="34"/>
      <w:szCs w:val="34"/>
      <w:shd w:val="clear" w:color="auto" w:fill="FFFFFF"/>
      <w:lang w:val="x-none" w:eastAsia="ru-RU"/>
    </w:rPr>
  </w:style>
  <w:style w:type="character" w:customStyle="1" w:styleId="80">
    <w:name w:val="Заголовок 8 Знак"/>
    <w:basedOn w:val="a0"/>
    <w:link w:val="8"/>
    <w:rsid w:val="004A39D1"/>
    <w:rPr>
      <w:rFonts w:ascii="Times New Roman" w:eastAsia="Times New Roman" w:hAnsi="Times New Roman" w:cs="Times New Roman"/>
      <w:b/>
      <w:sz w:val="20"/>
      <w:szCs w:val="20"/>
      <w:shd w:val="clear" w:color="auto" w:fill="FFFFFF"/>
      <w:lang w:val="x-none" w:eastAsia="ru-RU"/>
    </w:rPr>
  </w:style>
  <w:style w:type="paragraph" w:styleId="21">
    <w:name w:val="Body Text 2"/>
    <w:basedOn w:val="a"/>
    <w:link w:val="22"/>
    <w:uiPriority w:val="99"/>
    <w:rsid w:val="004A39D1"/>
    <w:pPr>
      <w:spacing w:after="120" w:line="480" w:lineRule="auto"/>
    </w:pPr>
    <w:rPr>
      <w:rFonts w:ascii="Times New Roman" w:hAnsi="Times New Roman"/>
      <w:sz w:val="24"/>
      <w:szCs w:val="24"/>
      <w:lang w:val="x-none" w:eastAsia="ru-RU"/>
    </w:rPr>
  </w:style>
  <w:style w:type="character" w:customStyle="1" w:styleId="22">
    <w:name w:val="Основной текст 2 Знак"/>
    <w:basedOn w:val="a0"/>
    <w:link w:val="21"/>
    <w:uiPriority w:val="99"/>
    <w:rsid w:val="004A39D1"/>
    <w:rPr>
      <w:rFonts w:ascii="Times New Roman" w:eastAsia="Times New Roman" w:hAnsi="Times New Roman" w:cs="Times New Roman"/>
      <w:sz w:val="24"/>
      <w:szCs w:val="24"/>
      <w:lang w:val="x-none" w:eastAsia="ru-RU"/>
    </w:rPr>
  </w:style>
  <w:style w:type="paragraph" w:styleId="a3">
    <w:name w:val="Body Text"/>
    <w:basedOn w:val="a"/>
    <w:link w:val="a4"/>
    <w:uiPriority w:val="99"/>
    <w:rsid w:val="004A39D1"/>
    <w:pPr>
      <w:spacing w:after="120" w:line="240" w:lineRule="auto"/>
    </w:pPr>
    <w:rPr>
      <w:rFonts w:ascii="Times New Roman" w:hAnsi="Times New Roman"/>
      <w:sz w:val="24"/>
      <w:szCs w:val="24"/>
      <w:lang w:val="x-none" w:eastAsia="ru-RU"/>
    </w:rPr>
  </w:style>
  <w:style w:type="character" w:customStyle="1" w:styleId="a4">
    <w:name w:val="Основной текст Знак"/>
    <w:basedOn w:val="a0"/>
    <w:link w:val="a3"/>
    <w:uiPriority w:val="99"/>
    <w:rsid w:val="004A39D1"/>
    <w:rPr>
      <w:rFonts w:ascii="Times New Roman" w:eastAsia="Times New Roman" w:hAnsi="Times New Roman" w:cs="Times New Roman"/>
      <w:sz w:val="24"/>
      <w:szCs w:val="24"/>
      <w:lang w:val="x-none" w:eastAsia="ru-RU"/>
    </w:rPr>
  </w:style>
  <w:style w:type="paragraph" w:styleId="a5">
    <w:name w:val="footnote text"/>
    <w:basedOn w:val="a"/>
    <w:link w:val="a6"/>
    <w:uiPriority w:val="99"/>
    <w:rsid w:val="004A39D1"/>
    <w:pPr>
      <w:spacing w:after="0" w:line="240" w:lineRule="auto"/>
    </w:pPr>
    <w:rPr>
      <w:rFonts w:ascii="Times New Roman" w:hAnsi="Times New Roman"/>
      <w:sz w:val="20"/>
      <w:szCs w:val="20"/>
      <w:lang w:val="x-none" w:eastAsia="ru-RU"/>
    </w:rPr>
  </w:style>
  <w:style w:type="character" w:customStyle="1" w:styleId="a6">
    <w:name w:val="Текст сноски Знак"/>
    <w:basedOn w:val="a0"/>
    <w:link w:val="a5"/>
    <w:uiPriority w:val="99"/>
    <w:rsid w:val="004A39D1"/>
    <w:rPr>
      <w:rFonts w:ascii="Times New Roman" w:eastAsia="Times New Roman" w:hAnsi="Times New Roman" w:cs="Times New Roman"/>
      <w:sz w:val="20"/>
      <w:szCs w:val="20"/>
      <w:lang w:val="x-none" w:eastAsia="ru-RU"/>
    </w:rPr>
  </w:style>
  <w:style w:type="paragraph" w:styleId="a7">
    <w:name w:val="List Paragraph"/>
    <w:basedOn w:val="a"/>
    <w:uiPriority w:val="34"/>
    <w:qFormat/>
    <w:rsid w:val="0004736F"/>
    <w:pPr>
      <w:ind w:left="720"/>
    </w:pPr>
    <w:rPr>
      <w:rFonts w:cs="Calibri"/>
    </w:rPr>
  </w:style>
  <w:style w:type="paragraph" w:styleId="a8">
    <w:name w:val="header"/>
    <w:basedOn w:val="a"/>
    <w:link w:val="a9"/>
    <w:uiPriority w:val="99"/>
    <w:unhideWhenUsed/>
    <w:rsid w:val="00B22E9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22E90"/>
    <w:rPr>
      <w:rFonts w:ascii="Calibri" w:eastAsia="Times New Roman" w:hAnsi="Calibri" w:cs="Times New Roman"/>
    </w:rPr>
  </w:style>
  <w:style w:type="paragraph" w:styleId="aa">
    <w:name w:val="footer"/>
    <w:basedOn w:val="a"/>
    <w:link w:val="ab"/>
    <w:uiPriority w:val="99"/>
    <w:unhideWhenUsed/>
    <w:rsid w:val="00B22E9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22E90"/>
    <w:rPr>
      <w:rFonts w:ascii="Calibri" w:eastAsia="Times New Roman" w:hAnsi="Calibri" w:cs="Times New Roman"/>
    </w:rPr>
  </w:style>
  <w:style w:type="paragraph" w:styleId="ac">
    <w:name w:val="Balloon Text"/>
    <w:basedOn w:val="a"/>
    <w:link w:val="ad"/>
    <w:uiPriority w:val="99"/>
    <w:semiHidden/>
    <w:unhideWhenUsed/>
    <w:rsid w:val="00D934E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934E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6834C-319D-496B-940E-057F3C9E5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Pages>
  <Words>5499</Words>
  <Characters>31350</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Догадаева Елена Григорьевна</dc:creator>
  <cp:keywords/>
  <dc:description/>
  <cp:lastModifiedBy>Юля</cp:lastModifiedBy>
  <cp:revision>16</cp:revision>
  <dcterms:created xsi:type="dcterms:W3CDTF">2022-05-19T01:09:00Z</dcterms:created>
  <dcterms:modified xsi:type="dcterms:W3CDTF">2022-07-01T14:36:00Z</dcterms:modified>
</cp:coreProperties>
</file>