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9E" w:rsidRPr="00C92FB1" w:rsidRDefault="00147AF5" w:rsidP="00BC6883">
      <w:pPr>
        <w:rPr>
          <w:b/>
        </w:rPr>
      </w:pPr>
      <w:r>
        <w:rPr>
          <w:b/>
        </w:rPr>
        <w:t xml:space="preserve"> </w:t>
      </w:r>
    </w:p>
    <w:p w:rsidR="00944AAA" w:rsidRPr="002674F1" w:rsidRDefault="000B65DF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612C0D">
        <w:rPr>
          <w:rFonts w:eastAsia="Calibri"/>
          <w:bCs/>
          <w:sz w:val="28"/>
          <w:szCs w:val="28"/>
          <w:u w:val="single"/>
        </w:rPr>
        <w:t>в</w:t>
      </w:r>
      <w:r w:rsidR="006E65ED">
        <w:rPr>
          <w:rFonts w:eastAsia="Calibri"/>
          <w:bCs/>
          <w:sz w:val="28"/>
          <w:szCs w:val="28"/>
          <w:u w:val="single"/>
        </w:rPr>
        <w:t xml:space="preserve"> терапии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F1445B">
        <w:rPr>
          <w:sz w:val="28"/>
        </w:rPr>
        <w:t>4</w:t>
      </w:r>
      <w:r w:rsidR="00D772AF">
        <w:rPr>
          <w:sz w:val="28"/>
        </w:rPr>
        <w:t xml:space="preserve"> курса  408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8D09C9">
      <w:pPr>
        <w:jc w:val="center"/>
        <w:rPr>
          <w:sz w:val="28"/>
        </w:rPr>
      </w:pPr>
      <w:r>
        <w:rPr>
          <w:sz w:val="28"/>
        </w:rPr>
        <w:t>Осипова</w:t>
      </w:r>
    </w:p>
    <w:p w:rsidR="00CD3B6C" w:rsidRDefault="000B65DF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3.3pt;margin-top:1.2pt;width:242pt;height:0;z-index:251659776" o:connectortype="straight"/>
        </w:pict>
      </w:r>
      <w:r w:rsidR="008D09C9">
        <w:rPr>
          <w:sz w:val="28"/>
        </w:rPr>
        <w:t>Ксения</w:t>
      </w:r>
    </w:p>
    <w:p w:rsidR="00CD3B6C" w:rsidRDefault="000B65DF">
      <w:pPr>
        <w:jc w:val="center"/>
        <w:rPr>
          <w:sz w:val="28"/>
        </w:rPr>
      </w:pPr>
      <w:r>
        <w:rPr>
          <w:noProof/>
          <w:sz w:val="28"/>
        </w:rPr>
        <w:pict>
          <v:shape id="_x0000_s1032" type="#_x0000_t32" style="position:absolute;left:0;text-align:left;margin-left:121.75pt;margin-top:2.7pt;width:243.55pt;height:0;z-index:251660800" o:connectortype="straight"/>
        </w:pict>
      </w:r>
      <w:r w:rsidR="008D09C9">
        <w:rPr>
          <w:sz w:val="28"/>
        </w:rPr>
        <w:t>Юрьевна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2F3B61">
        <w:rPr>
          <w:sz w:val="28"/>
        </w:rPr>
        <w:t xml:space="preserve">: </w:t>
      </w:r>
      <w:r w:rsidR="002F3B61" w:rsidRPr="002F3B61">
        <w:rPr>
          <w:sz w:val="28"/>
        </w:rPr>
        <w:t>КГБУЗ «Красноярская краевая клиническая больница»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8D09C9">
      <w:pPr>
        <w:rPr>
          <w:sz w:val="28"/>
        </w:rPr>
      </w:pPr>
      <w:r>
        <w:rPr>
          <w:sz w:val="28"/>
        </w:rPr>
        <w:t>Общий руководитель: Нефедова Светлана Леонидовна (главная медицинская сестра)</w:t>
      </w:r>
    </w:p>
    <w:p w:rsidR="008D09C9" w:rsidRDefault="008D09C9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 xml:space="preserve">Непосредственный руководитель: </w:t>
      </w:r>
      <w:r w:rsidR="008D09C9">
        <w:rPr>
          <w:sz w:val="28"/>
        </w:rPr>
        <w:t>Булденкова Мария Витальевна (старшая медицинская сестра)</w:t>
      </w:r>
    </w:p>
    <w:p w:rsidR="008D09C9" w:rsidRDefault="008D09C9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Методический руководитель:</w:t>
      </w:r>
      <w:r w:rsidR="008D09C9">
        <w:rPr>
          <w:sz w:val="28"/>
        </w:rPr>
        <w:t xml:space="preserve"> Овчинникова Татьяна Вениаминовна (преподаватель)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6D2DF8" w:rsidP="006D2DF8">
      <w:pPr>
        <w:jc w:val="center"/>
      </w:pPr>
      <w:r>
        <w:rPr>
          <w:noProof/>
        </w:rPr>
        <w:drawing>
          <wp:inline distT="0" distB="0" distL="0" distR="0" wp14:anchorId="2B3B63CD" wp14:editId="72966EE6">
            <wp:extent cx="6210935" cy="8281247"/>
            <wp:effectExtent l="0" t="0" r="0" b="0"/>
            <wp:docPr id="1" name="Рисунок 1" descr="https://sun9-69.userapi.com/impg/8PC2uzRhcmpEWSnrKE2PtmkAj86kpUcj0NnMrg/YPyihqnNF1k.jpg?size=810x1080&amp;quality=95&amp;sign=b7858ba920db4f29535b1773156650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impg/8PC2uzRhcmpEWSnrKE2PtmkAj86kpUcj0NnMrg/YPyihqnNF1k.jpg?size=810x1080&amp;quality=95&amp;sign=b7858ba920db4f29535b17731566501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F7" w:rsidRDefault="001213F7" w:rsidP="001213F7">
      <w:pPr>
        <w:ind w:firstLine="426"/>
        <w:jc w:val="center"/>
        <w:rPr>
          <w:sz w:val="28"/>
        </w:rPr>
      </w:pPr>
    </w:p>
    <w:p w:rsidR="00D139EE" w:rsidRDefault="00D139EE" w:rsidP="00D139EE">
      <w:pPr>
        <w:ind w:left="540" w:right="567"/>
        <w:jc w:val="right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A7A33" w:rsidP="00A83A65">
            <w:pPr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B56D5C" w:rsidP="00C677FA">
            <w:pPr>
              <w:rPr>
                <w:b/>
                <w:sz w:val="28"/>
              </w:rPr>
            </w:pPr>
            <w:r w:rsidRPr="00B56D5C">
              <w:rPr>
                <w:b/>
                <w:sz w:val="28"/>
              </w:rPr>
              <w:t xml:space="preserve"> </w:t>
            </w:r>
            <w:r w:rsidR="00147AF5">
              <w:rPr>
                <w:b/>
                <w:sz w:val="28"/>
              </w:rPr>
              <w:t xml:space="preserve"> </w:t>
            </w:r>
          </w:p>
          <w:p w:rsidR="00D139EE" w:rsidRDefault="002F3B61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 Нефедова С.Л</w:t>
            </w:r>
          </w:p>
          <w:p w:rsidR="00D139EE" w:rsidRDefault="00D139EE" w:rsidP="00B0529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>
              <w:rPr>
                <w:sz w:val="28"/>
              </w:rPr>
              <w:t>Булденкова М.В</w:t>
            </w:r>
          </w:p>
          <w:p w:rsidR="00C84D25" w:rsidRDefault="00C84D25" w:rsidP="00674E00">
            <w:pPr>
              <w:jc w:val="both"/>
              <w:rPr>
                <w:sz w:val="28"/>
              </w:rPr>
            </w:pPr>
          </w:p>
          <w:p w:rsidR="00C84D25" w:rsidRDefault="00C84D25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Производственная практика проходила в КГБУЗ «Красноярская краевая клиническая больница» в эндокринологическом отделении.</w:t>
            </w:r>
          </w:p>
          <w:p w:rsidR="009E6B2C" w:rsidRDefault="00C84D25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Старшая медицинская сестра ознакомила со структурой отделения, распорядком дня, провела инструктаж по технике безопасности, ознакомила со стандартами учреждения: порядок действий в случае аварийной ситуации с целью профилактики гемоконтактных инфекций, порядок обращения с отходами и так далее. На сестринском посту обучили правилам идентификации пациентов, объяснили значение браслетов на руках пациентов</w:t>
            </w:r>
            <w:r w:rsidR="00431515">
              <w:rPr>
                <w:sz w:val="28"/>
              </w:rPr>
              <w:t>.</w:t>
            </w:r>
          </w:p>
          <w:p w:rsidR="003A66E2" w:rsidRDefault="00431515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первый день производственной практики я проводила подкожную инъекцию инсулином под надзором медицинской сестры, далее после укола кормила пациента (стол №9 по Певзнеру). Наблюдала как постовая медицинская сестра осуществляла прием новых пациентов. Куда входило антропометрия, </w:t>
            </w:r>
            <w:r w:rsidR="001154F2">
              <w:rPr>
                <w:sz w:val="28"/>
              </w:rPr>
              <w:t>знакомство со структурой отделения, правила хранения продуктов в холодильнике,</w:t>
            </w:r>
            <w:r>
              <w:rPr>
                <w:sz w:val="28"/>
              </w:rPr>
              <w:t xml:space="preserve"> идентификации пациента при помощи браслета</w:t>
            </w:r>
            <w:r w:rsidR="001154F2">
              <w:rPr>
                <w:sz w:val="28"/>
              </w:rPr>
              <w:t>, проведение пробы на ацетон в моче, заселение пациента в палату.</w:t>
            </w:r>
            <w:r>
              <w:rPr>
                <w:sz w:val="28"/>
              </w:rPr>
              <w:t xml:space="preserve"> </w:t>
            </w:r>
            <w:r w:rsidR="001154F2">
              <w:rPr>
                <w:sz w:val="28"/>
              </w:rPr>
              <w:t xml:space="preserve">Осуществляла транспортировку пациента с помощью кресло-каталки на гемодиализ и взвешивание пациента перед данной процедурой. Оформляла направления на консультации и лабораторные исследования, помогала измерять сахар крови при помощи </w:t>
            </w:r>
            <w:r w:rsidR="0088520C">
              <w:rPr>
                <w:sz w:val="28"/>
              </w:rPr>
              <w:t>гектометра</w:t>
            </w:r>
            <w:r w:rsidR="001154F2">
              <w:rPr>
                <w:sz w:val="28"/>
              </w:rPr>
              <w:t>.</w:t>
            </w:r>
            <w:r w:rsidR="00C677FA" w:rsidRPr="00C677FA">
              <w:rPr>
                <w:sz w:val="24"/>
                <w:szCs w:val="24"/>
              </w:rPr>
              <w:t xml:space="preserve"> </w:t>
            </w:r>
            <w:r w:rsidR="00C677FA">
              <w:rPr>
                <w:sz w:val="28"/>
              </w:rPr>
              <w:t>Проводила обучающие</w:t>
            </w:r>
            <w:r w:rsidR="00C677FA" w:rsidRPr="00C677FA">
              <w:rPr>
                <w:sz w:val="28"/>
              </w:rPr>
              <w:t xml:space="preserve"> работы с пациентом по вопросам диеты, адекватной физической нагрузки, приему лекарственных препаратов, здоровому образу жизни.</w:t>
            </w:r>
            <w:r w:rsidR="00C677FA">
              <w:rPr>
                <w:sz w:val="28"/>
              </w:rPr>
              <w:t xml:space="preserve"> </w:t>
            </w:r>
            <w:r w:rsidR="0088520C">
              <w:rPr>
                <w:sz w:val="28"/>
              </w:rPr>
              <w:t xml:space="preserve"> Осуществляла термометрию, подсчет пульса, подсчёт частоты дыхания, измеряла артериальное давление. рост, вес пациентов, высчитывала индекс массы тела. вносила данные в системе </w:t>
            </w:r>
            <w:r w:rsidR="0088520C">
              <w:rPr>
                <w:sz w:val="28"/>
                <w:lang w:val="en-US"/>
              </w:rPr>
              <w:t>qMS</w:t>
            </w:r>
            <w:r w:rsidR="0088520C">
              <w:rPr>
                <w:sz w:val="28"/>
              </w:rPr>
              <w:t>, оформление порционника – в отделении диета №9. Выбрала пациента для заполнения учебной сестринской карты.</w:t>
            </w:r>
          </w:p>
          <w:p w:rsidR="00D34486" w:rsidRDefault="00D34486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постановки инсулина:</w:t>
            </w:r>
          </w:p>
          <w:p w:rsidR="00BA55F7" w:rsidRPr="00D34486" w:rsidRDefault="00BA55F7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И</w:t>
            </w:r>
            <w:r w:rsidRPr="00BA55F7">
              <w:rPr>
                <w:sz w:val="28"/>
              </w:rPr>
              <w:t>звлечь</w:t>
            </w:r>
            <w:r>
              <w:rPr>
                <w:sz w:val="28"/>
              </w:rPr>
              <w:t xml:space="preserve"> инсулин</w:t>
            </w:r>
            <w:r w:rsidRPr="00BA55F7">
              <w:rPr>
                <w:sz w:val="28"/>
              </w:rPr>
              <w:t xml:space="preserve"> из холодильника за 30 минут до инъек</w:t>
            </w:r>
            <w:r>
              <w:rPr>
                <w:sz w:val="28"/>
              </w:rPr>
              <w:t>ции.</w:t>
            </w:r>
          </w:p>
          <w:p w:rsidR="00D34486" w:rsidRDefault="00BA55F7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D34486">
              <w:rPr>
                <w:sz w:val="28"/>
              </w:rPr>
              <w:t>) Ознакомиться с листом назначений, п</w:t>
            </w:r>
            <w:r w:rsidR="00D34486" w:rsidRPr="00D34486">
              <w:rPr>
                <w:sz w:val="28"/>
              </w:rPr>
              <w:t>ригласить пациента, предложить ему се</w:t>
            </w:r>
            <w:r w:rsidR="00D34486">
              <w:rPr>
                <w:sz w:val="28"/>
              </w:rPr>
              <w:t>сть, объяснить ход процедуры, взять согласие на данную процедуру</w:t>
            </w:r>
            <w:r w:rsidR="00D34486" w:rsidRPr="00D34486">
              <w:rPr>
                <w:sz w:val="28"/>
              </w:rPr>
              <w:t xml:space="preserve">. </w:t>
            </w:r>
          </w:p>
          <w:p w:rsidR="00D34486" w:rsidRDefault="00BA55F7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D34486">
              <w:rPr>
                <w:sz w:val="28"/>
              </w:rPr>
              <w:t xml:space="preserve">) Предложить сесть пациенту и сказать, что во время </w:t>
            </w:r>
            <w:r w:rsidR="00D34486">
              <w:rPr>
                <w:sz w:val="28"/>
              </w:rPr>
              <w:lastRenderedPageBreak/>
              <w:t xml:space="preserve">манипуляции не двигался, и если пациенту станет хуже, то сразу обращаться к м/с. </w:t>
            </w:r>
          </w:p>
          <w:p w:rsidR="00BA55F7" w:rsidRDefault="00BA55F7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Приготовить оснащение. Сверить название и дозировку инсулина с листом назначений. </w:t>
            </w:r>
            <w:r w:rsidR="009B76B2">
              <w:rPr>
                <w:sz w:val="28"/>
              </w:rPr>
              <w:t xml:space="preserve">Взять </w:t>
            </w:r>
            <w:r>
              <w:rPr>
                <w:sz w:val="28"/>
              </w:rPr>
              <w:t xml:space="preserve">3 спиртовые салфетки, </w:t>
            </w:r>
            <w:r w:rsidR="009B76B2">
              <w:rPr>
                <w:sz w:val="28"/>
              </w:rPr>
              <w:t>2 инсулиновых шприца, маска, перчатки, салфетки «Трилокс»</w:t>
            </w:r>
            <w:r w:rsidR="00B07A8D">
              <w:rPr>
                <w:sz w:val="28"/>
              </w:rPr>
              <w:t>, отходы класса «А», отходы класса «Б», антисептик для рук</w:t>
            </w:r>
            <w:r w:rsidR="009B76B2">
              <w:rPr>
                <w:sz w:val="28"/>
              </w:rPr>
              <w:t>. (Срок годности упаковок соответствует сроку хранения, герметичность не нарушена, признаков непригодности инсулина не обнаружено)</w:t>
            </w:r>
          </w:p>
          <w:p w:rsidR="00B07A8D" w:rsidRDefault="00B07A8D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5) Открыть не вынимая все спиртовые салфетки.</w:t>
            </w:r>
          </w:p>
          <w:p w:rsidR="00D34486" w:rsidRPr="00D34486" w:rsidRDefault="00B07A8D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9B76B2">
              <w:rPr>
                <w:sz w:val="28"/>
              </w:rPr>
              <w:t>) Обработать ампулу спиртовой салфеткой</w:t>
            </w:r>
            <w:r>
              <w:rPr>
                <w:sz w:val="28"/>
              </w:rPr>
              <w:t xml:space="preserve"> (крышку от ампулы в отходы класса «А» стекло, салфетку и упаковку от салфетки в отходы класса «А»)</w:t>
            </w:r>
            <w:r w:rsidR="009B76B2">
              <w:rPr>
                <w:sz w:val="28"/>
              </w:rPr>
              <w:t>, дать подсохнуть</w:t>
            </w:r>
            <w:r w:rsidR="00D34486" w:rsidRPr="00D34486">
              <w:rPr>
                <w:sz w:val="28"/>
              </w:rPr>
              <w:t>. Собрать шп</w:t>
            </w:r>
            <w:r w:rsidR="009B76B2">
              <w:rPr>
                <w:sz w:val="28"/>
              </w:rPr>
              <w:t>риц в упаковке</w:t>
            </w:r>
            <w:r w:rsidR="00D34486" w:rsidRPr="00D34486">
              <w:rPr>
                <w:sz w:val="28"/>
              </w:rPr>
              <w:t>.</w:t>
            </w:r>
          </w:p>
          <w:p w:rsidR="00D34486" w:rsidRPr="00D34486" w:rsidRDefault="00B07A8D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9B76B2">
              <w:rPr>
                <w:sz w:val="28"/>
              </w:rPr>
              <w:t xml:space="preserve">) </w:t>
            </w:r>
            <w:r w:rsidR="00D34486" w:rsidRPr="00D34486">
              <w:rPr>
                <w:sz w:val="28"/>
              </w:rPr>
              <w:t>Набрать в шприц воздух соответственно дозе инсулина + 2 ЕД и ввести его во флакон (если шприц со съемной иглой без выталкивателя).</w:t>
            </w:r>
          </w:p>
          <w:p w:rsidR="00D34486" w:rsidRPr="00D34486" w:rsidRDefault="00B07A8D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9B76B2">
              <w:rPr>
                <w:sz w:val="28"/>
              </w:rPr>
              <w:t xml:space="preserve">) </w:t>
            </w:r>
            <w:r w:rsidR="00D34486" w:rsidRPr="00D34486">
              <w:rPr>
                <w:sz w:val="28"/>
              </w:rPr>
              <w:t>Набрать в шприц назна</w:t>
            </w:r>
            <w:r w:rsidR="009B76B2">
              <w:rPr>
                <w:sz w:val="28"/>
              </w:rPr>
              <w:t>ченную дозу инсулина + 2 ЕД</w:t>
            </w:r>
            <w:r w:rsidR="00D34486" w:rsidRPr="00D34486">
              <w:rPr>
                <w:sz w:val="28"/>
              </w:rPr>
              <w:t>, исходя из расчета, что в 1 мл содержится 100 ЕД инсулина.</w:t>
            </w:r>
          </w:p>
          <w:p w:rsidR="00D34486" w:rsidRPr="00D34486" w:rsidRDefault="00B07A8D" w:rsidP="00D34486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9B76B2">
              <w:rPr>
                <w:sz w:val="28"/>
              </w:rPr>
              <w:t xml:space="preserve">) </w:t>
            </w:r>
            <w:r w:rsidR="00D34486" w:rsidRPr="00D34486">
              <w:rPr>
                <w:sz w:val="28"/>
              </w:rPr>
              <w:t>При смене иглы и вытеснении воздуха отдозировать инсулин согласно листу назначения.</w:t>
            </w:r>
          </w:p>
          <w:p w:rsid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9B76B2">
              <w:rPr>
                <w:sz w:val="28"/>
              </w:rPr>
              <w:t xml:space="preserve">) </w:t>
            </w:r>
            <w:r w:rsidR="00D34486" w:rsidRPr="00D34486">
              <w:rPr>
                <w:sz w:val="28"/>
              </w:rPr>
              <w:t>Поместить шприц с инсулином во вскрытую упаковку шприца.</w:t>
            </w:r>
          </w:p>
          <w:p w:rsidR="009B76B2" w:rsidRPr="009B76B2" w:rsidRDefault="00B07A8D" w:rsidP="009B76B2">
            <w:pPr>
              <w:ind w:left="-15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9B76B2">
              <w:rPr>
                <w:sz w:val="28"/>
              </w:rPr>
              <w:t xml:space="preserve">) </w:t>
            </w:r>
            <w:r w:rsidR="009B76B2" w:rsidRPr="009B76B2">
              <w:rPr>
                <w:sz w:val="28"/>
              </w:rPr>
              <w:t>Освободить предполагаемое место инъекции, осмотреть и обследовать его пальпаторно.</w:t>
            </w:r>
          </w:p>
          <w:p w:rsidR="009B76B2" w:rsidRP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="009B76B2" w:rsidRPr="009B76B2">
              <w:rPr>
                <w:sz w:val="28"/>
              </w:rPr>
              <w:t>Обраб</w:t>
            </w:r>
            <w:r>
              <w:rPr>
                <w:sz w:val="28"/>
              </w:rPr>
              <w:t xml:space="preserve">отать спиртовой салфеткой большое и малое инъекционное поле. Салфетку сбросить в отходы класса «Б», упаковку в отходы класса «А». </w:t>
            </w:r>
            <w:r w:rsidR="009B76B2" w:rsidRPr="009B76B2">
              <w:rPr>
                <w:sz w:val="28"/>
              </w:rPr>
              <w:t>Подождать, пока подсохнет место инъекции и подействует антисептик (40 секунд).</w:t>
            </w:r>
          </w:p>
          <w:p w:rsidR="009B76B2" w:rsidRP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="009B76B2" w:rsidRPr="009B76B2">
              <w:rPr>
                <w:sz w:val="28"/>
              </w:rPr>
              <w:t>Взять шприц в правую руку, снять ко</w:t>
            </w:r>
            <w:r>
              <w:rPr>
                <w:sz w:val="28"/>
              </w:rPr>
              <w:t>лпачок с иглы и сбросить в отходы класса «А»</w:t>
            </w:r>
            <w:r w:rsidR="009B76B2" w:rsidRPr="009B76B2">
              <w:rPr>
                <w:sz w:val="28"/>
              </w:rPr>
              <w:t xml:space="preserve"> для отработанного материала, проверить отсутствие воздуха в шприце.</w:t>
            </w:r>
          </w:p>
          <w:p w:rsidR="009B76B2" w:rsidRP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="009B76B2" w:rsidRPr="009B76B2">
              <w:rPr>
                <w:sz w:val="28"/>
              </w:rPr>
              <w:t>Разместить шприц в правой руке: указательный палец правой руки располагается снизу на канюле, мизинец — на поршне, остальные - на цилиндре.</w:t>
            </w:r>
          </w:p>
          <w:p w:rsidR="009B76B2" w:rsidRP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="009B76B2" w:rsidRPr="009B76B2">
              <w:rPr>
                <w:sz w:val="28"/>
              </w:rPr>
              <w:t>Левой рукой собрать в складку треугольной формы обработанный участок кожи.</w:t>
            </w:r>
          </w:p>
          <w:p w:rsidR="009B76B2" w:rsidRP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="009B76B2" w:rsidRPr="009B76B2">
              <w:rPr>
                <w:sz w:val="28"/>
              </w:rPr>
              <w:t>Быстрым движением ввести иглу в основание складки под углом 45° на глубину 2/3 длины иглы, держа иглу срезом вверх.</w:t>
            </w:r>
          </w:p>
          <w:p w:rsid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="009B76B2" w:rsidRPr="009B76B2">
              <w:rPr>
                <w:sz w:val="28"/>
              </w:rPr>
              <w:t>Отпустить складку, медленно ввести лекарственное вещество, надавливая на поршень пальцами левой руки.</w:t>
            </w:r>
          </w:p>
          <w:p w:rsidR="00B07A8D" w:rsidRPr="009B76B2" w:rsidRDefault="00B07A8D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>18) Посчитать про себя 10 секунд и извлечь иглу не прикладывая салфетку.</w:t>
            </w:r>
          </w:p>
          <w:p w:rsidR="009B76B2" w:rsidRPr="009B76B2" w:rsidRDefault="00C677FA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19) </w:t>
            </w:r>
            <w:r w:rsidR="009B76B2" w:rsidRPr="009B76B2">
              <w:rPr>
                <w:sz w:val="28"/>
              </w:rPr>
              <w:t xml:space="preserve">Поинтересоваться самочувствием пациента, сообщить ему время и место проведения следующей инъекции, а также </w:t>
            </w:r>
            <w:r w:rsidR="009B76B2" w:rsidRPr="009B76B2">
              <w:rPr>
                <w:sz w:val="28"/>
              </w:rPr>
              <w:lastRenderedPageBreak/>
              <w:t>напомнить, что через 15 мин после выполнения инъекции он должен принять пищу.</w:t>
            </w:r>
          </w:p>
          <w:p w:rsidR="009B76B2" w:rsidRPr="009B76B2" w:rsidRDefault="00C677FA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20) </w:t>
            </w:r>
            <w:r w:rsidR="009B76B2" w:rsidRPr="009B76B2">
              <w:rPr>
                <w:sz w:val="28"/>
              </w:rPr>
              <w:t>Провести дезинфекцию инструментария.</w:t>
            </w:r>
          </w:p>
          <w:p w:rsidR="00C677FA" w:rsidRDefault="00C677FA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21) </w:t>
            </w:r>
            <w:r w:rsidR="009B76B2" w:rsidRPr="009B76B2">
              <w:rPr>
                <w:sz w:val="28"/>
              </w:rPr>
              <w:t xml:space="preserve">Снять перчатки и </w:t>
            </w:r>
            <w:r>
              <w:rPr>
                <w:sz w:val="28"/>
              </w:rPr>
              <w:t>маску сбросить в отходы класса «Б».</w:t>
            </w:r>
          </w:p>
          <w:p w:rsidR="009B76B2" w:rsidRPr="009B76B2" w:rsidRDefault="00C677FA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22) </w:t>
            </w:r>
            <w:r w:rsidR="009B76B2" w:rsidRPr="009B76B2">
              <w:rPr>
                <w:sz w:val="28"/>
              </w:rPr>
              <w:t>Руки вымыть и осушить.</w:t>
            </w:r>
          </w:p>
          <w:p w:rsidR="009B76B2" w:rsidRPr="00D34486" w:rsidRDefault="00C677FA" w:rsidP="009B76B2">
            <w:pPr>
              <w:jc w:val="both"/>
              <w:rPr>
                <w:sz w:val="28"/>
              </w:rPr>
            </w:pPr>
            <w:r>
              <w:rPr>
                <w:sz w:val="28"/>
              </w:rPr>
              <w:t>23) Сделать отметку в листе назначений.</w:t>
            </w:r>
          </w:p>
          <w:p w:rsidR="00D34486" w:rsidRDefault="00D34486" w:rsidP="00D34486">
            <w:pPr>
              <w:jc w:val="both"/>
              <w:rPr>
                <w:sz w:val="28"/>
              </w:rPr>
            </w:pPr>
          </w:p>
          <w:p w:rsidR="00431515" w:rsidRDefault="0088520C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674E00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674E00">
                  <w:pPr>
                    <w:jc w:val="both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674E00">
                  <w:pPr>
                    <w:jc w:val="both"/>
                  </w:pPr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C677FA" w:rsidP="00A83A65">
                  <w:pPr>
                    <w:rPr>
                      <w:sz w:val="28"/>
                    </w:rPr>
                  </w:pPr>
                  <w:r w:rsidRPr="00C677FA">
                    <w:rPr>
                      <w:sz w:val="24"/>
                    </w:rPr>
                    <w:t>Оформление направлений на консультации, лабораторные исследования.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C677F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C677FA" w:rsidP="00A83A65">
                  <w:pPr>
                    <w:rPr>
                      <w:sz w:val="24"/>
                      <w:szCs w:val="24"/>
                    </w:rPr>
                  </w:pPr>
                  <w:r w:rsidRPr="00C677FA">
                    <w:rPr>
                      <w:sz w:val="24"/>
                      <w:szCs w:val="24"/>
                    </w:rPr>
                    <w:t>Сбор сведений о больном,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C677F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C677FA" w:rsidP="00A83A65">
                  <w:pPr>
                    <w:rPr>
                      <w:sz w:val="24"/>
                      <w:szCs w:val="24"/>
                    </w:rPr>
                  </w:pPr>
                  <w:r w:rsidRPr="00C677FA">
                    <w:rPr>
                      <w:bCs/>
                      <w:sz w:val="24"/>
                      <w:szCs w:val="24"/>
                    </w:rPr>
                    <w:t>Оформление порционника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C677F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C677FA" w:rsidP="00A83A65">
                  <w:pPr>
                    <w:rPr>
                      <w:sz w:val="24"/>
                      <w:szCs w:val="24"/>
                    </w:rPr>
                  </w:pPr>
                  <w:r w:rsidRPr="00C677FA">
                    <w:rPr>
                      <w:sz w:val="24"/>
                      <w:szCs w:val="24"/>
                    </w:rPr>
                    <w:t>Термометрия. Подсчет пульса. Подсчет частоты дыхания. Измерение артериального давления.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C677F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C677FA" w:rsidP="00A83A65">
                  <w:pPr>
                    <w:rPr>
                      <w:sz w:val="24"/>
                      <w:szCs w:val="24"/>
                    </w:rPr>
                  </w:pPr>
                  <w:r w:rsidRPr="00C677FA">
                    <w:rPr>
                      <w:sz w:val="24"/>
                      <w:szCs w:val="24"/>
                    </w:rPr>
                    <w:t>Расчет дозы и введение инсулина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C677F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C677FA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D139EE" w:rsidP="00A83A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C677FA" w:rsidP="00A83A65">
                  <w:pPr>
                    <w:rPr>
                      <w:sz w:val="24"/>
                      <w:szCs w:val="24"/>
                    </w:rPr>
                  </w:pPr>
                  <w:r w:rsidRPr="00C677FA">
                    <w:rPr>
                      <w:sz w:val="24"/>
                      <w:szCs w:val="24"/>
                    </w:rPr>
                    <w:t>Проведение обучающей работы с пациентом по вопросам диеты, адекватной физической нагрузки, приему лекарственных препаратов, здоровому образу жизни.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77FA" w:rsidRDefault="00C677FA" w:rsidP="00A83A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39EE" w:rsidRPr="00C677FA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6E0517" w:rsidRDefault="006E0517" w:rsidP="001213F7"/>
    <w:p w:rsidR="006E0517" w:rsidRDefault="006E0517" w:rsidP="001213F7"/>
    <w:p w:rsidR="006E0517" w:rsidRDefault="006E0517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A7A33" w:rsidP="00A83A65">
            <w:pPr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6E0517" w:rsidRDefault="006E0517" w:rsidP="006E05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второй день производственной практики. Осуществляла постановку инсулина. Кормление пациента по 9 столу Певзнера. Проводила сбор мочи у лежачего больного, смену памперсов, нательного и постельного белья. </w:t>
            </w:r>
            <w:r w:rsidRPr="006E0517">
              <w:rPr>
                <w:sz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  <w:r>
              <w:rPr>
                <w:sz w:val="28"/>
              </w:rPr>
              <w:t xml:space="preserve"> Раздавала лекарственные препараты в таблетнице. Подготавливала</w:t>
            </w:r>
            <w:r w:rsidRPr="006E0517">
              <w:rPr>
                <w:sz w:val="28"/>
              </w:rPr>
              <w:t xml:space="preserve"> пациента к сдаче крови на с</w:t>
            </w:r>
            <w:r>
              <w:rPr>
                <w:sz w:val="28"/>
              </w:rPr>
              <w:t>ахар</w:t>
            </w:r>
            <w:r w:rsidR="00D3180F">
              <w:rPr>
                <w:sz w:val="28"/>
              </w:rPr>
              <w:t>, проводила дезинфекцию инструментария. Сопровождала пациентов на ЭКГ и присутствовала при его проведении. Проводила термометрию и подсчет пульса, изм</w:t>
            </w:r>
            <w:r w:rsidR="00A967F4">
              <w:rPr>
                <w:sz w:val="28"/>
              </w:rPr>
              <w:t>ерение артериального давления. Проводила внутримышечную инъекцию.</w:t>
            </w:r>
          </w:p>
          <w:p w:rsidR="00A967F4" w:rsidRDefault="00A967F4" w:rsidP="006E051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внутримышечной инъекции: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Пригласить</w:t>
            </w:r>
            <w:r w:rsidR="006D6FF8" w:rsidRPr="006D6FF8">
              <w:rPr>
                <w:sz w:val="28"/>
              </w:rPr>
              <w:t xml:space="preserve"> и проинформировать пациента, выяснить аллергоанамнез, получить согласие на проведение процедуры.</w:t>
            </w:r>
          </w:p>
          <w:p w:rsidR="00BC7B6E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6D6FF8" w:rsidRPr="006D6FF8">
              <w:rPr>
                <w:sz w:val="28"/>
              </w:rPr>
              <w:t>Провести гигиеническую обработку рук в соответствии с алгоритмом.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>3) Надеть перчатки, надеть маску.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Приготовить спиртовые салфетки, открыть все не вынимая из упаковок. </w:t>
            </w:r>
            <w:r w:rsidR="006D6FF8" w:rsidRPr="006D6FF8">
              <w:rPr>
                <w:sz w:val="28"/>
              </w:rPr>
              <w:t>Приготовить стерильный шприц (шприцы) к инъекции, положить его в стерильный лоток.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="006D6FF8" w:rsidRPr="006D6FF8">
              <w:rPr>
                <w:sz w:val="28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>6) Спиртовой салфеткой</w:t>
            </w:r>
            <w:r w:rsidR="006D6FF8" w:rsidRPr="006D6FF8">
              <w:rPr>
                <w:sz w:val="28"/>
              </w:rPr>
              <w:t xml:space="preserve">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="006D6FF8" w:rsidRPr="006D6FF8">
              <w:rPr>
                <w:sz w:val="28"/>
              </w:rPr>
              <w:t>Сменить иглу для инъекции, вытеснить воздух (не снимая колпачок).</w:t>
            </w:r>
          </w:p>
          <w:p w:rsidR="006D6FF8" w:rsidRPr="006D6FF8" w:rsidRDefault="006D6FF8" w:rsidP="006D6FF8">
            <w:pPr>
              <w:jc w:val="both"/>
              <w:rPr>
                <w:sz w:val="28"/>
              </w:rPr>
            </w:pPr>
            <w:r w:rsidRPr="006D6FF8">
              <w:rPr>
                <w:sz w:val="28"/>
              </w:rPr>
              <w:t>Выполнение процедуры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="006D6FF8" w:rsidRPr="006D6FF8">
              <w:rPr>
                <w:sz w:val="28"/>
              </w:rPr>
              <w:t>Придать пациенту удобное положение (лежа на животе).</w:t>
            </w:r>
          </w:p>
          <w:p w:rsidR="00BC7B6E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="006D6FF8" w:rsidRPr="006D6FF8">
              <w:rPr>
                <w:sz w:val="28"/>
              </w:rPr>
              <w:t xml:space="preserve">Пропальпировать место инъекции. </w:t>
            </w:r>
          </w:p>
          <w:p w:rsidR="006D6FF8" w:rsidRPr="006D6FF8" w:rsidRDefault="00BC7B6E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="00AA5C31">
              <w:rPr>
                <w:sz w:val="28"/>
              </w:rPr>
              <w:t>Обработать</w:t>
            </w:r>
            <w:r>
              <w:rPr>
                <w:sz w:val="28"/>
              </w:rPr>
              <w:t xml:space="preserve"> спиртовой салфеткой большое и малое инъекционное</w:t>
            </w:r>
            <w:r w:rsidR="00AA5C31">
              <w:rPr>
                <w:sz w:val="28"/>
              </w:rPr>
              <w:t xml:space="preserve"> поле</w:t>
            </w:r>
            <w:r w:rsidR="006D6FF8" w:rsidRPr="006D6FF8">
              <w:rPr>
                <w:sz w:val="28"/>
              </w:rPr>
              <w:t>.</w:t>
            </w:r>
            <w:r w:rsidR="00AA5C31">
              <w:rPr>
                <w:sz w:val="28"/>
              </w:rPr>
              <w:t xml:space="preserve"> Салфетки выкинуть в отходы класса А, а упаковки от салфеток выкинуть в отходы класса Б.</w:t>
            </w:r>
          </w:p>
          <w:p w:rsidR="006D6FF8" w:rsidRPr="006D6FF8" w:rsidRDefault="00AA5C31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="006D6FF8" w:rsidRPr="006D6FF8">
              <w:rPr>
                <w:sz w:val="28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6D6FF8" w:rsidRPr="006D6FF8" w:rsidRDefault="00AA5C31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="006D6FF8" w:rsidRPr="006D6FF8">
              <w:rPr>
                <w:sz w:val="28"/>
              </w:rPr>
              <w:t>Ввести медленно лекарственное средство.</w:t>
            </w:r>
          </w:p>
          <w:p w:rsidR="006D6FF8" w:rsidRPr="006D6FF8" w:rsidRDefault="00AA5C31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13) </w:t>
            </w:r>
            <w:r w:rsidR="006D6FF8" w:rsidRPr="006D6FF8">
              <w:rPr>
                <w:sz w:val="28"/>
              </w:rPr>
              <w:t xml:space="preserve">Прижать к месту </w:t>
            </w:r>
            <w:r>
              <w:rPr>
                <w:sz w:val="28"/>
              </w:rPr>
              <w:t>инъекции спиртовую салфетку</w:t>
            </w:r>
            <w:r w:rsidR="006D6FF8" w:rsidRPr="006D6FF8">
              <w:rPr>
                <w:sz w:val="28"/>
              </w:rPr>
              <w:t>, быстрым движением извлечь иглу.</w:t>
            </w:r>
          </w:p>
          <w:p w:rsidR="006D6FF8" w:rsidRPr="006D6FF8" w:rsidRDefault="006D6FF8" w:rsidP="006D6FF8">
            <w:pPr>
              <w:jc w:val="both"/>
              <w:rPr>
                <w:sz w:val="28"/>
              </w:rPr>
            </w:pPr>
            <w:r w:rsidRPr="006D6FF8">
              <w:rPr>
                <w:sz w:val="28"/>
              </w:rPr>
              <w:t>Завершение процедуры</w:t>
            </w:r>
          </w:p>
          <w:p w:rsidR="006D6FF8" w:rsidRPr="006D6FF8" w:rsidRDefault="00AA5C31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>14) Изделия</w:t>
            </w:r>
            <w:r w:rsidR="006D6FF8" w:rsidRPr="006D6FF8">
              <w:rPr>
                <w:sz w:val="28"/>
              </w:rPr>
              <w:t xml:space="preserve">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6D6FF8" w:rsidRPr="006D6FF8" w:rsidRDefault="00AA5C31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="006D6FF8" w:rsidRPr="006D6FF8">
              <w:rPr>
                <w:sz w:val="28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A967F4" w:rsidRDefault="00AA5C31" w:rsidP="006D6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="006D6FF8" w:rsidRPr="006D6FF8">
              <w:rPr>
                <w:sz w:val="28"/>
              </w:rPr>
              <w:t>Сделать запись о выполненной процедуре.</w:t>
            </w:r>
          </w:p>
          <w:p w:rsidR="00D3180F" w:rsidRDefault="00D3180F" w:rsidP="006E0517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A5C31" w:rsidRDefault="00AA5C31" w:rsidP="00A83A65">
                  <w:pPr>
                    <w:rPr>
                      <w:sz w:val="24"/>
                      <w:szCs w:val="24"/>
                    </w:rPr>
                  </w:pPr>
                  <w:r w:rsidRPr="00AA5C31">
                    <w:rPr>
                      <w:sz w:val="24"/>
                      <w:szCs w:val="24"/>
                    </w:rPr>
                    <w:t>Смена постельного белья. Смена нательного белья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7A3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A5C31" w:rsidRDefault="00AA5C31" w:rsidP="00A83A65">
                  <w:pPr>
                    <w:rPr>
                      <w:sz w:val="24"/>
                    </w:rPr>
                  </w:pPr>
                  <w:r w:rsidRPr="00AA5C31">
                    <w:rPr>
                      <w:sz w:val="24"/>
                    </w:rPr>
                    <w:t>Утренний туалет тяжелобольного пациента: умывание, подмывание, уход за глазами, ушами, полостью рта, кожей.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7A3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A5C31" w:rsidRDefault="00AA5C31" w:rsidP="00A83A65">
                  <w:pPr>
                    <w:rPr>
                      <w:sz w:val="24"/>
                    </w:rPr>
                  </w:pPr>
                  <w:r w:rsidRPr="00AA5C31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7A3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A5C31" w:rsidRDefault="00AA5C31" w:rsidP="00A83A65">
                  <w:pPr>
                    <w:rPr>
                      <w:sz w:val="24"/>
                    </w:rPr>
                  </w:pPr>
                  <w:r w:rsidRPr="00AA5C31">
                    <w:rPr>
                      <w:sz w:val="24"/>
                    </w:rPr>
                    <w:t>Раздача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7A3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A5C31" w:rsidRDefault="00AA5C31" w:rsidP="00A83A65">
                  <w:pPr>
                    <w:rPr>
                      <w:sz w:val="24"/>
                    </w:rPr>
                  </w:pPr>
                  <w:r w:rsidRPr="00AA5C31">
                    <w:rPr>
                      <w:sz w:val="24"/>
                    </w:rPr>
                    <w:t>Проведение дезинфекции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7A3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A5C31" w:rsidRDefault="00AA7A33" w:rsidP="00A83A65">
                  <w:pPr>
                    <w:rPr>
                      <w:sz w:val="24"/>
                    </w:rPr>
                  </w:pPr>
                  <w:r w:rsidRPr="00AA7A33">
                    <w:rPr>
                      <w:sz w:val="24"/>
                    </w:rPr>
                    <w:t>Подготовка пациента к сдаче крови на сахар, биохимическое исследование.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A7A3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AA7A33" w:rsidRDefault="00AA7A33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A7A33" w:rsidP="00A83A65">
            <w:pPr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AA7A33" w:rsidRDefault="00AA7A33" w:rsidP="005329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третий день производственной практики. Я осуществила транспортировку пациента на УЗИ. Осуществляла кормление тяжелобольного пациента. Проводила забор мочи для бактериологического </w:t>
            </w:r>
            <w:r w:rsidR="00532980">
              <w:rPr>
                <w:sz w:val="28"/>
              </w:rPr>
              <w:t>исследования. Проводила внутривенное капельное введение лекарственного препарата в</w:t>
            </w:r>
            <w:r w:rsidR="00C13544">
              <w:rPr>
                <w:sz w:val="28"/>
              </w:rPr>
              <w:t xml:space="preserve"> присутствии медицинской сестры, дезинфекцию инструментария. </w:t>
            </w:r>
            <w:r w:rsidR="00662D09">
              <w:rPr>
                <w:sz w:val="28"/>
              </w:rPr>
              <w:t xml:space="preserve">Я посетила пульмонологическое отделение, в котором я наблюдала как медицинская сестра проводила подачу кислорода через небулайзер, внутривенное капельное введение лекарственных препаратов, разведение и введение антибиотиков. Посетила школу диабета, в котором сотрудник обучал пациентку правилам работы </w:t>
            </w:r>
            <w:r w:rsidR="000C07F1">
              <w:rPr>
                <w:sz w:val="28"/>
              </w:rPr>
              <w:t>с устройством регулирующее подачу инсулина в организм, смотрела как надеваются помпы и как пользоваться шприцом-ручкой. Проводила термометрию</w:t>
            </w:r>
            <w:r w:rsidR="000C07F1" w:rsidRPr="000C07F1">
              <w:rPr>
                <w:sz w:val="28"/>
              </w:rPr>
              <w:t>. Подсчет пульса. Подсчет частоты дыхания. Измерение артериального давления.</w:t>
            </w:r>
            <w:r w:rsidR="000C07F1">
              <w:rPr>
                <w:sz w:val="28"/>
              </w:rPr>
              <w:t xml:space="preserve"> Внутривенно капельно вводила лекарственный препарат. </w:t>
            </w:r>
            <w:r w:rsidR="006E5B69" w:rsidRPr="006E5B69">
              <w:rPr>
                <w:bCs/>
                <w:sz w:val="28"/>
              </w:rPr>
              <w:t>Составление плана сестринского ухода за больным</w:t>
            </w:r>
            <w:r w:rsidR="006E5B69">
              <w:rPr>
                <w:sz w:val="28"/>
              </w:rPr>
              <w:t xml:space="preserve"> </w:t>
            </w:r>
            <w:r w:rsidR="000C07F1" w:rsidRPr="000C07F1">
              <w:rPr>
                <w:sz w:val="28"/>
              </w:rPr>
              <w:t>Прием и сдача дежурств, работа с документацией на посту, выписка из историй болезни</w:t>
            </w:r>
            <w:r w:rsidR="000C07F1">
              <w:rPr>
                <w:sz w:val="28"/>
              </w:rPr>
              <w:t>.</w:t>
            </w:r>
          </w:p>
          <w:p w:rsidR="000C07F1" w:rsidRDefault="000C07F1" w:rsidP="005329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внутривенного капельного введения л/п: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Пригласить</w:t>
            </w:r>
            <w:r w:rsidRPr="004F5CF0">
              <w:rPr>
                <w:sz w:val="28"/>
              </w:rPr>
              <w:t xml:space="preserve"> и проинформировать пациента, выяснить аллергоанамнез, получить согласие на проведение процедуры.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Pr="004F5CF0">
              <w:rPr>
                <w:sz w:val="28"/>
              </w:rPr>
              <w:t>Провести гигиеническую обработку рук в соответствии с алгоритмом.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>3) Надеть перчатки, надеть маску.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="00110EE1">
              <w:rPr>
                <w:sz w:val="28"/>
              </w:rPr>
              <w:t>Приготовить спиртовые салфетки и открыть не вынимая из упаковки.</w:t>
            </w:r>
          </w:p>
          <w:p w:rsidR="004F5CF0" w:rsidRPr="004F5CF0" w:rsidRDefault="00110EE1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="004F5CF0" w:rsidRPr="004F5CF0">
              <w:rPr>
                <w:sz w:val="28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4F5CF0" w:rsidRPr="004F5CF0" w:rsidRDefault="00110EE1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>6) Первым салфеткой</w:t>
            </w:r>
            <w:r w:rsidR="004F5CF0" w:rsidRPr="004F5CF0">
              <w:rPr>
                <w:sz w:val="28"/>
              </w:rPr>
              <w:t xml:space="preserve">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</w:t>
            </w:r>
            <w:r>
              <w:rPr>
                <w:sz w:val="28"/>
              </w:rPr>
              <w:t>ку флакона второй спиртовой салфеткой</w:t>
            </w:r>
            <w:r w:rsidR="004F5CF0" w:rsidRPr="004F5CF0">
              <w:rPr>
                <w:sz w:val="28"/>
              </w:rPr>
              <w:t>.</w:t>
            </w:r>
          </w:p>
          <w:p w:rsidR="004F5CF0" w:rsidRPr="004F5CF0" w:rsidRDefault="00110EE1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>7)</w:t>
            </w:r>
            <w:r w:rsidR="00ED389C">
              <w:rPr>
                <w:sz w:val="28"/>
              </w:rPr>
              <w:t xml:space="preserve"> </w:t>
            </w:r>
            <w:r w:rsidR="004F5CF0" w:rsidRPr="004F5CF0">
              <w:rPr>
                <w:sz w:val="28"/>
              </w:rPr>
              <w:t xml:space="preserve">Проверить целостность упаковки и срок стерильности системы для инфузии. 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="004F5CF0" w:rsidRPr="004F5CF0">
              <w:rPr>
                <w:sz w:val="28"/>
              </w:rPr>
              <w:t>Вскрыть пакет с системой, взять ее в руки.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="004F5CF0" w:rsidRPr="004F5CF0">
              <w:rPr>
                <w:sz w:val="28"/>
              </w:rPr>
              <w:t>Закрыть зажим на системе, снят</w:t>
            </w:r>
            <w:r>
              <w:rPr>
                <w:sz w:val="28"/>
              </w:rPr>
              <w:t xml:space="preserve">ь колпачок с иглы для </w:t>
            </w:r>
            <w:r>
              <w:rPr>
                <w:sz w:val="28"/>
              </w:rPr>
              <w:lastRenderedPageBreak/>
              <w:t xml:space="preserve">флакона, </w:t>
            </w:r>
            <w:r w:rsidR="004F5CF0" w:rsidRPr="004F5CF0">
              <w:rPr>
                <w:sz w:val="28"/>
              </w:rPr>
              <w:t>ввести иглу до упора во флакон.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="004F5CF0" w:rsidRPr="004F5CF0">
              <w:rPr>
                <w:sz w:val="28"/>
              </w:rPr>
              <w:t>Перевернуть флакон вверх дном и закрепить на штативе, открыть воздуховод.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="004F5CF0" w:rsidRPr="004F5CF0">
              <w:rPr>
                <w:sz w:val="28"/>
              </w:rPr>
              <w:t xml:space="preserve">Заполнить баллон системы до середины при помощи нажатия на него. 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="004F5CF0" w:rsidRPr="004F5CF0">
              <w:rPr>
                <w:sz w:val="28"/>
              </w:rPr>
              <w:t xml:space="preserve">Снять инъекционную иглу с </w:t>
            </w:r>
            <w:r>
              <w:rPr>
                <w:sz w:val="28"/>
              </w:rPr>
              <w:t>колпачком стерильным пинцетом,</w:t>
            </w:r>
            <w:r w:rsidR="004F5CF0" w:rsidRPr="004F5CF0">
              <w:rPr>
                <w:sz w:val="28"/>
              </w:rPr>
              <w:t xml:space="preserve"> положить  в стерильный лоток.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="004F5CF0" w:rsidRPr="004F5CF0">
              <w:rPr>
                <w:sz w:val="28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 w:rsidRPr="004F5CF0">
              <w:rPr>
                <w:sz w:val="28"/>
              </w:rPr>
              <w:t>Закрыть зажим, присоединить инъекционную иглу с колпачком, вытеснить воздух через иглу, не снимая колпачка.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="004F5CF0" w:rsidRPr="004F5CF0">
              <w:rPr>
                <w:sz w:val="28"/>
              </w:rPr>
              <w:t>Фиксировать систему на штативе.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 w:rsidRPr="004F5CF0">
              <w:rPr>
                <w:sz w:val="28"/>
              </w:rPr>
              <w:t>Выполнение процедуры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="004F5CF0" w:rsidRPr="004F5CF0">
              <w:rPr>
                <w:sz w:val="28"/>
              </w:rPr>
              <w:t>Удобно уложить пациента.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="004F5CF0" w:rsidRPr="004F5CF0">
              <w:rPr>
                <w:sz w:val="28"/>
              </w:rPr>
              <w:t>Положить клеенчатую подушечку под локтевой сгиб пациенту.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="004F5CF0" w:rsidRPr="004F5CF0">
              <w:rPr>
                <w:sz w:val="28"/>
              </w:rPr>
              <w:t>Наложить венозный жгут пациенту на 10 см. выше локтевого сгиба.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18) </w:t>
            </w:r>
            <w:r w:rsidR="004F5CF0" w:rsidRPr="004F5CF0">
              <w:rPr>
                <w:sz w:val="28"/>
              </w:rPr>
              <w:t>Попросить пациента 5-6 раз сжать и разжать кулак, оставив пальцы сжатыми.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19) </w:t>
            </w:r>
            <w:r w:rsidR="004F5CF0" w:rsidRPr="004F5CF0">
              <w:rPr>
                <w:sz w:val="28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20) </w:t>
            </w:r>
            <w:r w:rsidR="004F5CF0" w:rsidRPr="004F5CF0">
              <w:rPr>
                <w:sz w:val="28"/>
              </w:rPr>
              <w:t>Надеть очки</w:t>
            </w:r>
          </w:p>
          <w:p w:rsidR="00ED389C" w:rsidRDefault="00ED389C" w:rsidP="00ED38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21) Обработать спиртовой салфеткой </w:t>
            </w:r>
            <w:r w:rsidR="004F5CF0" w:rsidRPr="004F5CF0">
              <w:rPr>
                <w:sz w:val="28"/>
              </w:rPr>
              <w:t>широкое инъекционное поле (площадью 15х15 см) движением снизу вверх.</w:t>
            </w:r>
          </w:p>
          <w:p w:rsidR="004F5CF0" w:rsidRPr="004F5CF0" w:rsidRDefault="00ED389C" w:rsidP="00ED389C">
            <w:pPr>
              <w:jc w:val="both"/>
              <w:rPr>
                <w:sz w:val="28"/>
              </w:rPr>
            </w:pPr>
            <w:r>
              <w:rPr>
                <w:sz w:val="28"/>
              </w:rPr>
              <w:t>22) Обработать другим салфеткой спиртовой</w:t>
            </w:r>
            <w:r w:rsidR="004F5CF0" w:rsidRPr="004F5CF0">
              <w:rPr>
                <w:sz w:val="28"/>
              </w:rPr>
              <w:t xml:space="preserve"> место инъекции (вкола).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23) </w:t>
            </w:r>
            <w:r w:rsidR="004F5CF0" w:rsidRPr="004F5CF0">
              <w:rPr>
                <w:sz w:val="28"/>
              </w:rPr>
              <w:t>Большим пальцем левой руки натянуть кожу вниз, ниже места венепункции на 2-3 см.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24) </w:t>
            </w:r>
            <w:r w:rsidR="004F5CF0" w:rsidRPr="004F5CF0">
              <w:rPr>
                <w:sz w:val="28"/>
              </w:rPr>
              <w:t>Проколоть осторожно стенку вены, пока не появится ощущение пустоты.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25) </w:t>
            </w:r>
            <w:r w:rsidR="004F5CF0" w:rsidRPr="004F5CF0">
              <w:rPr>
                <w:sz w:val="28"/>
              </w:rPr>
              <w:t>Убедиться, что игла в вене.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26) Ослабить </w:t>
            </w:r>
            <w:r w:rsidR="004F5CF0" w:rsidRPr="004F5CF0">
              <w:rPr>
                <w:sz w:val="28"/>
              </w:rPr>
              <w:t xml:space="preserve">жгут, открыть зажим капельницы, убедиться, что игла в вене  и лекарство не поступает под кожу. 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27) </w:t>
            </w:r>
            <w:r w:rsidR="004F5CF0" w:rsidRPr="004F5CF0">
              <w:rPr>
                <w:sz w:val="28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28) </w:t>
            </w:r>
            <w:r w:rsidR="004F5CF0" w:rsidRPr="004F5CF0">
              <w:rPr>
                <w:sz w:val="28"/>
              </w:rPr>
              <w:t>В течение инфузии следить за самочувствием пациента.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29) </w:t>
            </w:r>
            <w:r w:rsidR="004F5CF0" w:rsidRPr="004F5CF0">
              <w:rPr>
                <w:sz w:val="28"/>
              </w:rPr>
              <w:t>После завершения инфузии закрыть зажим, убрать лейкопластырь, к месту пункции приложить ватный шарик и извлечь иглу.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30) </w:t>
            </w:r>
            <w:r w:rsidR="004F5CF0" w:rsidRPr="004F5CF0">
              <w:rPr>
                <w:sz w:val="28"/>
              </w:rPr>
              <w:t>Помочь пациенту согнуть руку в локтевом суставе на 3-5 минут (наложить давящую повязку).</w:t>
            </w:r>
          </w:p>
          <w:p w:rsidR="004F5CF0" w:rsidRPr="004F5CF0" w:rsidRDefault="004F5CF0" w:rsidP="004F5CF0">
            <w:pPr>
              <w:jc w:val="both"/>
              <w:rPr>
                <w:sz w:val="28"/>
              </w:rPr>
            </w:pPr>
            <w:r w:rsidRPr="004F5CF0">
              <w:rPr>
                <w:sz w:val="28"/>
              </w:rPr>
              <w:t>Завершение процедуры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31) </w:t>
            </w:r>
            <w:r w:rsidR="004F5CF0" w:rsidRPr="004F5CF0">
              <w:rPr>
                <w:sz w:val="28"/>
              </w:rPr>
              <w:t>Издел</w:t>
            </w:r>
            <w:r>
              <w:rPr>
                <w:sz w:val="28"/>
              </w:rPr>
              <w:t xml:space="preserve">ия </w:t>
            </w:r>
            <w:r w:rsidR="004F5CF0" w:rsidRPr="004F5CF0">
              <w:rPr>
                <w:sz w:val="28"/>
              </w:rPr>
              <w:t xml:space="preserve">медицинского назначения одноразового использования сбросить в емкость для сбора отходов класса </w:t>
            </w:r>
            <w:r w:rsidR="004F5CF0" w:rsidRPr="004F5CF0">
              <w:rPr>
                <w:sz w:val="28"/>
              </w:rPr>
              <w:lastRenderedPageBreak/>
              <w:t>«Б», многоразового - поместить в емкость для дезинфекции.</w:t>
            </w:r>
          </w:p>
          <w:p w:rsidR="004F5CF0" w:rsidRPr="004F5CF0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32) </w:t>
            </w:r>
            <w:r w:rsidR="004F5CF0" w:rsidRPr="004F5CF0">
              <w:rPr>
                <w:sz w:val="28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0C07F1" w:rsidRDefault="00ED389C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33) </w:t>
            </w:r>
            <w:r w:rsidR="004F5CF0" w:rsidRPr="004F5CF0">
              <w:rPr>
                <w:sz w:val="28"/>
              </w:rPr>
              <w:t>Сделать запись о выполненной процедуре.</w:t>
            </w:r>
          </w:p>
          <w:p w:rsidR="00ED389C" w:rsidRDefault="00ED389C" w:rsidP="004F5CF0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C31B1" w:rsidRDefault="006E5B69" w:rsidP="00A83A65">
                  <w:pPr>
                    <w:rPr>
                      <w:sz w:val="24"/>
                    </w:rPr>
                  </w:pPr>
                  <w:r w:rsidRPr="002C31B1">
                    <w:rPr>
                      <w:bCs/>
                      <w:sz w:val="24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C31B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C31B1" w:rsidRDefault="006E5B69" w:rsidP="00A83A65">
                  <w:pPr>
                    <w:rPr>
                      <w:sz w:val="24"/>
                    </w:rPr>
                  </w:pPr>
                  <w:r w:rsidRPr="002C31B1">
                    <w:rPr>
                      <w:sz w:val="24"/>
                    </w:rPr>
                    <w:t>Забор мочи на бактериологическое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C31B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C31B1" w:rsidRDefault="006E5B69" w:rsidP="00A83A65">
                  <w:pPr>
                    <w:rPr>
                      <w:sz w:val="24"/>
                    </w:rPr>
                  </w:pPr>
                  <w:r w:rsidRPr="002C31B1">
                    <w:rPr>
                      <w:sz w:val="24"/>
                    </w:rPr>
                    <w:t>Термометрия. Подсчет пульса. Подсчет частоты дыхания. Измерение артериального давления.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C31B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C31B1" w:rsidRDefault="002C31B1" w:rsidP="00A83A65">
                  <w:pPr>
                    <w:rPr>
                      <w:sz w:val="24"/>
                    </w:rPr>
                  </w:pPr>
                  <w:r w:rsidRPr="002C31B1">
                    <w:rPr>
                      <w:sz w:val="24"/>
                    </w:rPr>
                    <w:t>В/в  капельное введение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C31B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C31B1" w:rsidRDefault="002C31B1" w:rsidP="00A83A65">
                  <w:pPr>
                    <w:rPr>
                      <w:sz w:val="24"/>
                    </w:rPr>
                  </w:pPr>
                  <w:r w:rsidRPr="002C31B1">
                    <w:rPr>
                      <w:sz w:val="24"/>
                    </w:rPr>
                    <w:t>Обучение пациентов правилам проведения небулайзерной терапии, подача кислорода пациенту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C31B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C31B1" w:rsidRDefault="002C31B1" w:rsidP="00A83A65">
                  <w:pPr>
                    <w:rPr>
                      <w:sz w:val="24"/>
                    </w:rPr>
                  </w:pPr>
                  <w:r w:rsidRPr="002C31B1">
                    <w:rPr>
                      <w:sz w:val="24"/>
                    </w:rPr>
                    <w:t>Прием и сдача дежурств, работа с документацией на посту, выписка из историй болезни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C31B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ED389C" w:rsidRDefault="00ED389C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2C31B1" w:rsidP="00A83A65">
            <w:pPr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2C31B1" w:rsidRDefault="002C31B1" w:rsidP="008F417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четвертый день п</w:t>
            </w:r>
            <w:r w:rsidR="008F4172">
              <w:rPr>
                <w:sz w:val="28"/>
              </w:rPr>
              <w:t>рактики. Разносила еду по палатам. Кормила пациентов и ставила после этого инсулин подкожно. Носила результаты анализы в гематологическое отделение. Оформляла направление на лабораторное исследование, проводила дезинфекцию инструментария, обучала пациент</w:t>
            </w:r>
            <w:r w:rsidR="00D50407">
              <w:rPr>
                <w:sz w:val="28"/>
              </w:rPr>
              <w:t>а забору мочи по Нечипаренко, подготавливала пациента к сдаче крови на сахар. Проводила постановку внутримышечной и внутривенной инъекции.</w:t>
            </w:r>
            <w:r w:rsidR="006E65ED">
              <w:rPr>
                <w:sz w:val="28"/>
              </w:rPr>
              <w:t xml:space="preserve"> </w:t>
            </w:r>
            <w:r w:rsidR="006E65ED" w:rsidRPr="006E65ED">
              <w:rPr>
                <w:sz w:val="28"/>
              </w:rPr>
              <w:t>Сбор сведений о больном, выявление проблем пациента</w:t>
            </w:r>
          </w:p>
          <w:p w:rsidR="00D50407" w:rsidRDefault="00D50407" w:rsidP="008F417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постановки внутривенной инъекции: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Пригласить</w:t>
            </w:r>
            <w:r w:rsidR="00D50407" w:rsidRPr="00D50407">
              <w:rPr>
                <w:sz w:val="28"/>
              </w:rPr>
              <w:t xml:space="preserve"> и проинформировать пациента, выяснить аллергоанамнез, получить согласие на проведение процедуры.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D50407" w:rsidRPr="00D50407">
              <w:rPr>
                <w:sz w:val="28"/>
              </w:rPr>
              <w:t>Провести гигиеническую обработку рук.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D50407" w:rsidRPr="00D50407">
              <w:rPr>
                <w:sz w:val="28"/>
              </w:rPr>
              <w:t xml:space="preserve">Надеть маску, надеть перчатки. 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="00D50407" w:rsidRPr="00D50407">
              <w:rPr>
                <w:sz w:val="28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="00D50407" w:rsidRPr="00D50407">
              <w:rPr>
                <w:sz w:val="28"/>
              </w:rPr>
              <w:t>Приготовить стерильный шприц (шприцы) к инъекции.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w:r w:rsidR="00D50407" w:rsidRPr="00D50407">
              <w:rPr>
                <w:sz w:val="28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="00D50407" w:rsidRPr="00D50407">
              <w:rPr>
                <w:sz w:val="28"/>
              </w:rPr>
              <w:t>Первым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="00D50407" w:rsidRPr="00D50407">
              <w:rPr>
                <w:sz w:val="28"/>
              </w:rPr>
              <w:t>Сменить иглу для инъекции, вытеснить воздух (не снимая колпачок).</w:t>
            </w:r>
          </w:p>
          <w:p w:rsidR="00D50407" w:rsidRPr="00D50407" w:rsidRDefault="00D50407" w:rsidP="00D50407">
            <w:pPr>
              <w:jc w:val="both"/>
              <w:rPr>
                <w:sz w:val="28"/>
              </w:rPr>
            </w:pPr>
            <w:r w:rsidRPr="00D50407">
              <w:rPr>
                <w:sz w:val="28"/>
              </w:rPr>
              <w:t>Выполнение процедуры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="00D50407" w:rsidRPr="00D50407">
              <w:rPr>
                <w:sz w:val="28"/>
              </w:rPr>
              <w:t>Удобно усадить или уложить пациента.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="00D50407" w:rsidRPr="00D50407">
              <w:rPr>
                <w:sz w:val="28"/>
              </w:rPr>
              <w:t>Положить клеенчатую подушечку под локтевой сгиб пациенту.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="00D50407" w:rsidRPr="00D50407">
              <w:rPr>
                <w:sz w:val="28"/>
              </w:rPr>
              <w:t>Наложить венозный жгут пациенту на 10 см. выше локтевого сгиба.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="00D50407" w:rsidRPr="00D50407">
              <w:rPr>
                <w:sz w:val="28"/>
              </w:rPr>
              <w:t>Попросить пациента 5-6 раз сжать и разжать кулак, оставив пальцы сжатыми.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="00D50407" w:rsidRPr="00D50407">
              <w:rPr>
                <w:sz w:val="28"/>
              </w:rPr>
              <w:t>Пропальпировать вены локтевого сгиба у пациента.</w:t>
            </w:r>
          </w:p>
          <w:p w:rsidR="00D50407" w:rsidRPr="00D50407" w:rsidRDefault="00D50407" w:rsidP="00D50407">
            <w:pPr>
              <w:jc w:val="both"/>
              <w:rPr>
                <w:sz w:val="28"/>
              </w:rPr>
            </w:pPr>
            <w:r w:rsidRPr="00D50407">
              <w:rPr>
                <w:sz w:val="28"/>
              </w:rPr>
              <w:t>Надеть очки.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="00D50407" w:rsidRPr="00D50407">
              <w:rPr>
                <w:sz w:val="28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="00D50407" w:rsidRPr="00D50407">
              <w:rPr>
                <w:sz w:val="28"/>
              </w:rPr>
              <w:t xml:space="preserve">Обработать другим ватным шариком место инъекции </w:t>
            </w:r>
            <w:r w:rsidR="00D50407" w:rsidRPr="00D50407">
              <w:rPr>
                <w:sz w:val="28"/>
              </w:rPr>
              <w:lastRenderedPageBreak/>
              <w:t>(вкола).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="00D50407" w:rsidRPr="00D50407">
              <w:rPr>
                <w:sz w:val="28"/>
              </w:rPr>
              <w:t>Большим пальцем левой руки натянуть кожу вниз, ниже места венепункции на 2-3 см.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="00D50407" w:rsidRPr="00D50407">
              <w:rPr>
                <w:sz w:val="28"/>
              </w:rPr>
              <w:t>Провести пунктирование вены.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>18) Потянуть</w:t>
            </w:r>
            <w:r w:rsidR="00D50407" w:rsidRPr="00D50407">
              <w:rPr>
                <w:sz w:val="28"/>
              </w:rPr>
              <w:t xml:space="preserve"> поршень на себя, в шприце должна появиться кровь.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19) </w:t>
            </w:r>
            <w:r w:rsidR="00D50407" w:rsidRPr="00D50407">
              <w:rPr>
                <w:sz w:val="28"/>
              </w:rPr>
              <w:t>Развязать жгут, еще раз проверить положение иглы.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20) </w:t>
            </w:r>
            <w:r w:rsidR="00D50407" w:rsidRPr="00D50407">
              <w:rPr>
                <w:sz w:val="28"/>
              </w:rPr>
              <w:t>Не меняя положение шприца, медленно ввести лекарственный препарат.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21) </w:t>
            </w:r>
            <w:r w:rsidR="00D50407" w:rsidRPr="00D50407">
              <w:rPr>
                <w:sz w:val="28"/>
              </w:rPr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D50407" w:rsidRPr="00D50407" w:rsidRDefault="00D50407" w:rsidP="00D50407">
            <w:pPr>
              <w:jc w:val="both"/>
              <w:rPr>
                <w:sz w:val="28"/>
              </w:rPr>
            </w:pPr>
            <w:r w:rsidRPr="00D50407">
              <w:rPr>
                <w:sz w:val="28"/>
              </w:rPr>
              <w:t>Завершение процедуры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22) Изделия </w:t>
            </w:r>
            <w:r w:rsidR="00D50407" w:rsidRPr="00D50407">
              <w:rPr>
                <w:sz w:val="28"/>
              </w:rPr>
              <w:t>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0407" w:rsidRP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23) </w:t>
            </w:r>
            <w:r w:rsidR="00D50407" w:rsidRPr="00D50407">
              <w:rPr>
                <w:sz w:val="28"/>
              </w:rPr>
              <w:t>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D50407" w:rsidRDefault="006E65ED" w:rsidP="00D50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24) </w:t>
            </w:r>
            <w:r w:rsidR="00D50407" w:rsidRPr="00D50407">
              <w:rPr>
                <w:sz w:val="28"/>
              </w:rPr>
              <w:t>Сделать запись о выполненной процедуре.</w:t>
            </w:r>
          </w:p>
          <w:p w:rsidR="006E65ED" w:rsidRDefault="006E65ED" w:rsidP="00D50407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E65ED" w:rsidRDefault="006E65ED" w:rsidP="00A83A65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Расчет дозы и введение инсулина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E65E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E65ED" w:rsidRDefault="006E65ED" w:rsidP="00A83A65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Оформление направлений на консультации, лабораторные исследования.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E65E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E65ED" w:rsidRDefault="006E65ED" w:rsidP="00A83A65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E65E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E65ED" w:rsidRDefault="006E65ED" w:rsidP="00A83A65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Постановка в/в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E65E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E65ED" w:rsidRDefault="006E65ED" w:rsidP="00A83A65">
                  <w:pPr>
                    <w:rPr>
                      <w:sz w:val="24"/>
                    </w:rPr>
                  </w:pPr>
                  <w:r w:rsidRPr="006E65ED">
                    <w:rPr>
                      <w:bCs/>
                      <w:sz w:val="24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E65E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E65ED" w:rsidRDefault="006E65ED" w:rsidP="00A83A65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Сбор сведений о больном,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E65E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6E65ED" w:rsidRDefault="006E65ED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8D1828" w:rsidP="00A83A65">
            <w:pPr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F7761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D23E4C" w:rsidRDefault="00D23E4C" w:rsidP="00AB6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пятый день практики. </w:t>
            </w:r>
            <w:r w:rsidR="00B93932">
              <w:rPr>
                <w:sz w:val="28"/>
              </w:rPr>
              <w:t>Оформляла направления</w:t>
            </w:r>
            <w:r w:rsidR="00B93932" w:rsidRPr="00B93932">
              <w:rPr>
                <w:sz w:val="28"/>
              </w:rPr>
              <w:t xml:space="preserve"> на консультации, лабораторные исследования.</w:t>
            </w:r>
            <w:r w:rsidR="006820FB">
              <w:rPr>
                <w:sz w:val="28"/>
              </w:rPr>
              <w:t xml:space="preserve"> Относила анализы и направления в лабораторию. Отвозила пациентов на УЗИ и ЭКГ. Ставила инсулин подкожно, кормила пациентов (стол 9). </w:t>
            </w:r>
            <w:r w:rsidR="00D122AC" w:rsidRPr="00D122AC">
              <w:rPr>
                <w:sz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  <w:r w:rsidR="00D122AC">
              <w:rPr>
                <w:sz w:val="28"/>
              </w:rPr>
              <w:t xml:space="preserve"> Наблюдала как врач проводила обучающую работу с пациентом по поводу подбора типа и дозы инсулина и приему лекарственных пр</w:t>
            </w:r>
            <w:r w:rsidR="00AB61C4">
              <w:rPr>
                <w:sz w:val="28"/>
              </w:rPr>
              <w:t>епаратов. Посетила гастроэнтерологическое отделение, в котором проводилось з</w:t>
            </w:r>
            <w:r w:rsidR="00AB61C4" w:rsidRPr="00AB61C4">
              <w:rPr>
                <w:sz w:val="28"/>
              </w:rPr>
              <w:t>абор кала на яйца глистов</w:t>
            </w:r>
            <w:r w:rsidR="00AB61C4">
              <w:rPr>
                <w:sz w:val="28"/>
              </w:rPr>
              <w:t xml:space="preserve"> з</w:t>
            </w:r>
            <w:r w:rsidR="00AB61C4" w:rsidRPr="00AB61C4">
              <w:rPr>
                <w:sz w:val="28"/>
              </w:rPr>
              <w:t>абор кала на копрологическое исследование</w:t>
            </w:r>
            <w:r w:rsidR="00AB61C4">
              <w:rPr>
                <w:sz w:val="28"/>
              </w:rPr>
              <w:t xml:space="preserve"> з</w:t>
            </w:r>
            <w:r w:rsidR="00AB61C4" w:rsidRPr="00AB61C4">
              <w:rPr>
                <w:sz w:val="28"/>
              </w:rPr>
              <w:t>абор кала</w:t>
            </w:r>
            <w:r w:rsidR="00AB61C4">
              <w:rPr>
                <w:sz w:val="28"/>
              </w:rPr>
              <w:t xml:space="preserve"> для исследования на скрытую кровь, з</w:t>
            </w:r>
            <w:r w:rsidR="00AB61C4" w:rsidRPr="00AB61C4">
              <w:rPr>
                <w:sz w:val="28"/>
              </w:rPr>
              <w:t>абор крови на биохимическое исследование</w:t>
            </w:r>
            <w:r w:rsidR="00D26DBE">
              <w:rPr>
                <w:sz w:val="28"/>
              </w:rPr>
              <w:t xml:space="preserve">. Проводила постановку внутримышечной инъекции, постановку подкожно гепарина. </w:t>
            </w:r>
          </w:p>
          <w:p w:rsidR="00D26DBE" w:rsidRDefault="00D26DBE" w:rsidP="00AB6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 w:rsidR="00A422F0">
              <w:rPr>
                <w:sz w:val="28"/>
              </w:rPr>
              <w:t xml:space="preserve"> постановки гепарина.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Pr="00A422F0">
              <w:rPr>
                <w:sz w:val="28"/>
              </w:rPr>
              <w:t>Установить доброжелательные отношения с пациентом, оценить его состояние. Объяснить пациенту цель и ход процедуры, уточнить информированность о лекарственном средстве, получить согласие на процедуру.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Pr="00A422F0">
              <w:rPr>
                <w:sz w:val="28"/>
              </w:rPr>
              <w:t>Провести гигиеническую обработку рук. Надеть маску, надеть перчатки.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Pr="00A422F0">
              <w:rPr>
                <w:sz w:val="28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 Приготовить стерильный шприц (шприцы) к инъекции, положить его в стерильный лоток.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Pr="00A422F0">
              <w:rPr>
                <w:sz w:val="28"/>
              </w:rPr>
              <w:t xml:space="preserve">Подготовить гепарин: свериться с листом врачебных назначений, проверить срок годности лекарственного средства, целостность флакона; убедиться, что на флаконе то же название, что и на упаковке, визуально оценить лекарственное средство на предмет его пригодности. 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Pr="00A422F0">
              <w:rPr>
                <w:sz w:val="28"/>
              </w:rPr>
              <w:t xml:space="preserve">Обработать и вскрыть крышку флакончика, прикрывающую резиновую пробку. Протереть резиновую пробку ватными шариками со спиртом двукратно. Набрать лекарственное средство в шприц в нужной дозе, подняв флакон вверх дном. </w:t>
            </w:r>
            <w:r>
              <w:rPr>
                <w:sz w:val="28"/>
              </w:rPr>
              <w:t xml:space="preserve">6) </w:t>
            </w:r>
            <w:r w:rsidRPr="00A422F0">
              <w:rPr>
                <w:sz w:val="28"/>
              </w:rPr>
              <w:t>Сменить иглу для инъекции, вытеснить воздух (не снимая колпачок).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Pr="00A422F0">
              <w:rPr>
                <w:sz w:val="28"/>
              </w:rPr>
              <w:t>Придать пациенту удобное положение.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Pr="00A422F0">
              <w:rPr>
                <w:sz w:val="28"/>
              </w:rPr>
              <w:t>Пропальпировать место инъекции.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Pr="00A422F0">
              <w:rPr>
                <w:sz w:val="28"/>
              </w:rPr>
              <w:t xml:space="preserve">Обработать ватным шариком широкое инъекционное поле (площадью 15х15 см) движением сверху вниз. Обработать </w:t>
            </w:r>
            <w:r w:rsidRPr="00A422F0">
              <w:rPr>
                <w:sz w:val="28"/>
              </w:rPr>
              <w:lastRenderedPageBreak/>
              <w:t xml:space="preserve">другим ватным шариком место инъекции (вкола). 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Pr="00A422F0">
              <w:rPr>
                <w:sz w:val="28"/>
              </w:rPr>
              <w:t>Левой рукой (1,2,3 пальцами) собрать участок кожи в треугольную складку основанием вниз.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Pr="00A422F0">
              <w:rPr>
                <w:sz w:val="28"/>
              </w:rPr>
              <w:t>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Pr="00A422F0">
              <w:rPr>
                <w:sz w:val="28"/>
              </w:rPr>
              <w:t>Отпустить складку, освободившуюся  руку перенести на поршень,  медленно ввести лекарственное средство.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Pr="00A422F0">
              <w:rPr>
                <w:sz w:val="28"/>
              </w:rPr>
              <w:t>Прижать к месту инъекции ватный шарик, быстрым движением извлечь иглу.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Pr="00A422F0">
              <w:rPr>
                <w:sz w:val="28"/>
              </w:rPr>
              <w:t>Использованную иглу сбросить в непрокалываемый контейнер,  используя иглосъемник. Изделия и материалы 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Pr="00A422F0">
              <w:rPr>
                <w:sz w:val="28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A422F0" w:rsidRP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Pr="00A422F0">
              <w:rPr>
                <w:sz w:val="28"/>
              </w:rPr>
              <w:t>Оценить реакцию пациента на процедуру. Следить за цветом мочи, цветом кожных покровов, за пульсом, АД, местами инъекций.</w:t>
            </w:r>
          </w:p>
          <w:p w:rsidR="00A422F0" w:rsidRDefault="00A422F0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Pr="00A422F0">
              <w:rPr>
                <w:sz w:val="28"/>
              </w:rPr>
              <w:t>Сделать отметку о проделанной процедуре в листе назначений и реакции на нее.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422F0" w:rsidRDefault="00A422F0" w:rsidP="00A83A65">
                  <w:pPr>
                    <w:rPr>
                      <w:sz w:val="24"/>
                    </w:rPr>
                  </w:pPr>
                  <w:r w:rsidRPr="00A422F0">
                    <w:rPr>
                      <w:sz w:val="24"/>
                    </w:rPr>
                    <w:t>Постановка п/к инъекции (гепарина)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0483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422F0" w:rsidRDefault="00A422F0" w:rsidP="00A422F0">
                  <w:pPr>
                    <w:rPr>
                      <w:sz w:val="24"/>
                    </w:rPr>
                  </w:pPr>
                  <w:r w:rsidRPr="00A422F0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0483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422F0" w:rsidRDefault="00A422F0" w:rsidP="00A422F0">
                  <w:pPr>
                    <w:rPr>
                      <w:sz w:val="24"/>
                    </w:rPr>
                  </w:pPr>
                  <w:r w:rsidRPr="00A422F0">
                    <w:rPr>
                      <w:sz w:val="24"/>
                    </w:rPr>
                    <w:t>Постановка в/в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0483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422F0" w:rsidRDefault="0010483A" w:rsidP="00A83A65">
                  <w:pPr>
                    <w:rPr>
                      <w:sz w:val="24"/>
                    </w:rPr>
                  </w:pPr>
                  <w:r w:rsidRPr="0010483A">
                    <w:rPr>
                      <w:sz w:val="24"/>
                    </w:rPr>
                    <w:t>Утренний туалет тяжелобольного пациента: умывание, подмывание, уход за глазами, ушами, полостью рта, кожей.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0483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422F0" w:rsidRDefault="0010483A" w:rsidP="00A83A65">
                  <w:pPr>
                    <w:rPr>
                      <w:sz w:val="24"/>
                    </w:rPr>
                  </w:pPr>
                  <w:r w:rsidRPr="0010483A">
                    <w:rPr>
                      <w:sz w:val="24"/>
                    </w:rPr>
                    <w:t>Оформление направлений на консультации, лабораторные исследования.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0483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83A" w:rsidRPr="0010483A" w:rsidRDefault="0010483A" w:rsidP="0010483A">
                  <w:pPr>
                    <w:rPr>
                      <w:sz w:val="24"/>
                    </w:rPr>
                  </w:pPr>
                  <w:r w:rsidRPr="0010483A">
                    <w:rPr>
                      <w:sz w:val="24"/>
                    </w:rPr>
                    <w:t>Забор кала на яйца глистов</w:t>
                  </w:r>
                </w:p>
                <w:p w:rsidR="0010483A" w:rsidRPr="0010483A" w:rsidRDefault="0010483A" w:rsidP="0010483A">
                  <w:pPr>
                    <w:rPr>
                      <w:sz w:val="24"/>
                    </w:rPr>
                  </w:pPr>
                  <w:r w:rsidRPr="0010483A">
                    <w:rPr>
                      <w:sz w:val="24"/>
                    </w:rPr>
                    <w:t>Забор кала на копрологическое исследование</w:t>
                  </w:r>
                </w:p>
                <w:p w:rsidR="0010483A" w:rsidRPr="0010483A" w:rsidRDefault="0010483A" w:rsidP="0010483A">
                  <w:pPr>
                    <w:rPr>
                      <w:sz w:val="24"/>
                    </w:rPr>
                  </w:pPr>
                  <w:r w:rsidRPr="0010483A">
                    <w:rPr>
                      <w:sz w:val="24"/>
                    </w:rPr>
                    <w:t>Забор кала для исследования на скрытую колвь.</w:t>
                  </w:r>
                </w:p>
                <w:p w:rsidR="00D139EE" w:rsidRPr="00A422F0" w:rsidRDefault="0010483A" w:rsidP="0010483A">
                  <w:pPr>
                    <w:rPr>
                      <w:sz w:val="24"/>
                    </w:rPr>
                  </w:pPr>
                  <w:r w:rsidRPr="0010483A">
                    <w:rPr>
                      <w:sz w:val="24"/>
                    </w:rPr>
                    <w:t>Забор крови на биохимическое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0483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все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8D1828" w:rsidP="00FA173B">
            <w:pPr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8" w:rsidRDefault="00B0529D" w:rsidP="008D18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 </w:t>
            </w:r>
            <w:r w:rsidRPr="00B0529D">
              <w:rPr>
                <w:sz w:val="28"/>
              </w:rPr>
              <w:t>Булденкова М.В</w:t>
            </w:r>
          </w:p>
          <w:p w:rsidR="007F0798" w:rsidRDefault="001550FF" w:rsidP="008D18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шестой день практики</w:t>
            </w:r>
            <w:r w:rsidR="005E0206">
              <w:rPr>
                <w:sz w:val="28"/>
              </w:rPr>
              <w:t xml:space="preserve">. </w:t>
            </w:r>
            <w:r w:rsidR="004A7CE3">
              <w:rPr>
                <w:sz w:val="28"/>
              </w:rPr>
              <w:t>Проводила с</w:t>
            </w:r>
            <w:r w:rsidR="004A7CE3" w:rsidRPr="004A7CE3">
              <w:rPr>
                <w:sz w:val="28"/>
              </w:rPr>
              <w:t>бор сведений о больном, выявление проблем пациента</w:t>
            </w:r>
            <w:r w:rsidR="000F03F7">
              <w:rPr>
                <w:sz w:val="28"/>
              </w:rPr>
              <w:t>,</w:t>
            </w:r>
            <w:r w:rsidR="000F03F7" w:rsidRPr="000F03F7">
              <w:rPr>
                <w:bCs/>
                <w:sz w:val="24"/>
                <w:szCs w:val="24"/>
              </w:rPr>
              <w:t xml:space="preserve"> </w:t>
            </w:r>
            <w:r w:rsidR="000F03F7">
              <w:rPr>
                <w:bCs/>
                <w:sz w:val="28"/>
              </w:rPr>
              <w:t>составляла</w:t>
            </w:r>
            <w:r w:rsidR="000F03F7" w:rsidRPr="000F03F7">
              <w:rPr>
                <w:bCs/>
                <w:sz w:val="28"/>
              </w:rPr>
              <w:t xml:space="preserve"> плана сестринского ухода за больным</w:t>
            </w:r>
            <w:r w:rsidR="000F03F7">
              <w:rPr>
                <w:bCs/>
                <w:sz w:val="28"/>
              </w:rPr>
              <w:t xml:space="preserve">, дезинфекцию инструментария. </w:t>
            </w:r>
            <w:r w:rsidR="0040385E">
              <w:rPr>
                <w:bCs/>
                <w:sz w:val="28"/>
              </w:rPr>
              <w:t>Ставила подкожно инсулин и кормила пациентов. Подготавливала пациентов к сдаче крови на сахар. Ознакомилась с оказанием сестринской помощи при неотложных состояниях и м помощью при анафилактическом шоке</w:t>
            </w:r>
            <w:r w:rsidR="0040385E">
              <w:rPr>
                <w:sz w:val="28"/>
              </w:rPr>
              <w:t>. Смена постельного белья и подгузника тяжело больного пациента. Проводила</w:t>
            </w:r>
            <w:r w:rsidR="007F0798">
              <w:rPr>
                <w:sz w:val="28"/>
              </w:rPr>
              <w:t xml:space="preserve"> обучающую работу</w:t>
            </w:r>
            <w:r w:rsidR="0040385E" w:rsidRPr="0040385E">
              <w:rPr>
                <w:sz w:val="28"/>
              </w:rPr>
              <w:t xml:space="preserve"> с пациентом по вопросам диеты, адекватной физической нагрузки, приему лекарственных препаратов, здоровому образу жизни.</w:t>
            </w:r>
            <w:r w:rsidR="007F0798">
              <w:rPr>
                <w:sz w:val="28"/>
              </w:rPr>
              <w:t xml:space="preserve"> В/в, в/м инъекция.</w:t>
            </w:r>
          </w:p>
          <w:p w:rsidR="007F0798" w:rsidRDefault="007F0798" w:rsidP="008D182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смены постельного белья продольным способом.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1) </w:t>
            </w:r>
            <w:r w:rsidRPr="007F0798">
              <w:rPr>
                <w:sz w:val="28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Pr="007F0798">
              <w:rPr>
                <w:sz w:val="28"/>
              </w:rPr>
              <w:t>Подготовить комплект чистого белья, чистую простыню свернуть в продольный рулон.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Pr="007F0798">
              <w:rPr>
                <w:sz w:val="28"/>
              </w:rPr>
              <w:t>Провести гигиеническую обработку рук, надеть перчатки.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Pr="007F0798">
              <w:rPr>
                <w:sz w:val="28"/>
              </w:rPr>
              <w:t xml:space="preserve">Отгородить пациента ширмой.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Pr="007F0798">
              <w:rPr>
                <w:sz w:val="28"/>
              </w:rPr>
              <w:t>Определить в палате «чистую» зону для чистого белье (стол, тумбочка)</w:t>
            </w:r>
            <w:r>
              <w:rPr>
                <w:sz w:val="28"/>
              </w:rPr>
              <w:t>.</w:t>
            </w:r>
            <w:r w:rsidRPr="007F0798">
              <w:rPr>
                <w:sz w:val="28"/>
              </w:rPr>
              <w:t xml:space="preserve">  Приготовить емкость для сбора грязного белья.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w:r w:rsidRPr="007F0798">
              <w:rPr>
                <w:sz w:val="28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Pr="007F0798">
              <w:rPr>
                <w:sz w:val="28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Pr="007F0798">
              <w:rPr>
                <w:sz w:val="28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Pr="007F0798">
              <w:rPr>
                <w:sz w:val="28"/>
              </w:rPr>
              <w:t xml:space="preserve">Края грязной простыни высвободить из-под матраца, и скрутить валиком продольно в направлении спины пациента. </w:t>
            </w:r>
            <w:r>
              <w:rPr>
                <w:sz w:val="28"/>
              </w:rPr>
              <w:t xml:space="preserve">10) </w:t>
            </w:r>
            <w:r w:rsidRPr="007F0798">
              <w:rPr>
                <w:sz w:val="28"/>
              </w:rPr>
              <w:t xml:space="preserve">Докрутив до тела лежащего, оставить грязную простыню, подоткнув ее под тело пациента.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Pr="007F0798">
              <w:rPr>
                <w:sz w:val="28"/>
              </w:rPr>
              <w:t>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Pr="007F0798">
              <w:rPr>
                <w:sz w:val="28"/>
              </w:rPr>
              <w:t xml:space="preserve">Повернуть пациента сначала на спину, а затем на другой бок, другому специалисту контролировать положение пациента </w:t>
            </w:r>
            <w:r w:rsidRPr="007F0798">
              <w:rPr>
                <w:sz w:val="28"/>
              </w:rPr>
              <w:lastRenderedPageBreak/>
              <w:t xml:space="preserve">на кровати с целью профилактики падения, либо поднять поручень кровати.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Pr="007F0798">
              <w:rPr>
                <w:sz w:val="28"/>
              </w:rPr>
              <w:t>Скрутить грязную п</w:t>
            </w:r>
            <w:r>
              <w:rPr>
                <w:sz w:val="28"/>
              </w:rPr>
              <w:t>ростыню и сбросить ее в емкость</w:t>
            </w:r>
            <w:r w:rsidRPr="007F0798">
              <w:rPr>
                <w:sz w:val="28"/>
              </w:rPr>
              <w:t xml:space="preserve"> для сбора грязного белья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Pr="007F0798">
              <w:rPr>
                <w:sz w:val="28"/>
              </w:rPr>
              <w:t>Раскрутить чистую простыню, тщательно разгладить, чтобы не было складок, заломов и других неровностей, подстелить подкладную пелёнку.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Pr="007F0798">
              <w:rPr>
                <w:sz w:val="28"/>
              </w:rPr>
              <w:t xml:space="preserve">Заправить края чистой простыни под матрац.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Pr="007F0798">
              <w:rPr>
                <w:sz w:val="28"/>
              </w:rPr>
              <w:t>Под голову положить подушку.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Pr="007F0798">
              <w:rPr>
                <w:sz w:val="28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18) </w:t>
            </w:r>
            <w:r w:rsidRPr="007F0798">
              <w:rPr>
                <w:sz w:val="28"/>
              </w:rPr>
              <w:t xml:space="preserve">Накрыть пациента одеялом с чистым пододеяльником. </w:t>
            </w:r>
            <w:r>
              <w:rPr>
                <w:sz w:val="28"/>
              </w:rPr>
              <w:t xml:space="preserve">19) </w:t>
            </w:r>
            <w:r w:rsidRPr="007F0798">
              <w:rPr>
                <w:sz w:val="28"/>
              </w:rPr>
              <w:t>Убедиться, что больному комфортно. Поднять поручни кровати, при их наличии.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19) </w:t>
            </w:r>
            <w:r w:rsidRPr="007F0798">
              <w:rPr>
                <w:sz w:val="28"/>
              </w:rPr>
              <w:t>Убрать ширму.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>20) Емкость</w:t>
            </w:r>
            <w:r w:rsidRPr="007F0798">
              <w:rPr>
                <w:sz w:val="28"/>
              </w:rPr>
              <w:t xml:space="preserve"> для сбора грязного белья увезти в санитарную комнату.  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>21) Обработать поверхности в палате</w:t>
            </w:r>
            <w:r w:rsidRPr="007F0798">
              <w:rPr>
                <w:sz w:val="28"/>
              </w:rPr>
              <w:t xml:space="preserve"> дезинфицирующим раствором.</w:t>
            </w:r>
          </w:p>
          <w:p w:rsidR="007F0798" w:rsidRPr="007F0798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22) </w:t>
            </w:r>
            <w:r w:rsidRPr="007F0798">
              <w:rPr>
                <w:sz w:val="28"/>
              </w:rPr>
              <w:t>Снять перчатки, сбросить в емкость для сбора отходов класса «Б».</w:t>
            </w:r>
          </w:p>
          <w:p w:rsidR="001550FF" w:rsidRDefault="007F0798" w:rsidP="007F07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23) </w:t>
            </w:r>
            <w:r w:rsidRPr="007F0798">
              <w:rPr>
                <w:sz w:val="28"/>
              </w:rPr>
              <w:t>Провести гигиеническую обработку рук, сделать запись о проведенной процедуре.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Сбор сведений о больном,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bCs/>
                      <w:sz w:val="24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Подготовка пациента к сдаче крови на сахар, биохимическое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Смена постельного белья. Смена нательного белья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Проведение дезинфекции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56D5C" w:rsidTr="00254A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254A1F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A1F" w:rsidRDefault="00254A1F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A1F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Постановка в/в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A1F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54A1F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A1F" w:rsidRDefault="00254A1F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A1F" w:rsidRPr="00254A1F" w:rsidRDefault="00254A1F" w:rsidP="00254A1F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Проведение обучающей работы с пациентом по вопросам диеты, адекватной физической нагрузки, приему лекарственных препаратов, здоровому образу жизни.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A1F" w:rsidRDefault="00254A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Default="00B56D5C" w:rsidP="00B56D5C">
      <w:pPr>
        <w:pStyle w:val="a5"/>
        <w:rPr>
          <w:b w:val="0"/>
          <w:sz w:val="22"/>
          <w:szCs w:val="22"/>
        </w:rPr>
      </w:pPr>
    </w:p>
    <w:p w:rsidR="00FC5F79" w:rsidRDefault="00FC5F79" w:rsidP="00B56D5C">
      <w:pPr>
        <w:pStyle w:val="a5"/>
        <w:rPr>
          <w:b w:val="0"/>
          <w:sz w:val="22"/>
          <w:szCs w:val="22"/>
        </w:rPr>
      </w:pPr>
    </w:p>
    <w:p w:rsidR="00FC5F79" w:rsidRDefault="00FC5F79" w:rsidP="00B56D5C">
      <w:pPr>
        <w:pStyle w:val="a5"/>
        <w:rPr>
          <w:b w:val="0"/>
          <w:sz w:val="22"/>
          <w:szCs w:val="22"/>
        </w:rPr>
      </w:pPr>
    </w:p>
    <w:p w:rsidR="00F77615" w:rsidRDefault="00F77615" w:rsidP="00B56D5C">
      <w:pPr>
        <w:pStyle w:val="a5"/>
        <w:rPr>
          <w:b w:val="0"/>
          <w:sz w:val="22"/>
          <w:szCs w:val="22"/>
        </w:rPr>
      </w:pPr>
    </w:p>
    <w:p w:rsidR="00F77615" w:rsidRDefault="00F77615" w:rsidP="00B56D5C">
      <w:pPr>
        <w:pStyle w:val="a5"/>
        <w:rPr>
          <w:b w:val="0"/>
          <w:sz w:val="22"/>
          <w:szCs w:val="22"/>
        </w:rPr>
      </w:pPr>
    </w:p>
    <w:p w:rsidR="00F77615" w:rsidRPr="0077497E" w:rsidRDefault="00F77615" w:rsidP="00B56D5C">
      <w:pPr>
        <w:pStyle w:val="a5"/>
        <w:rPr>
          <w:b w:val="0"/>
          <w:sz w:val="22"/>
          <w:szCs w:val="22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C5F79" w:rsidTr="00D07600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79" w:rsidRDefault="00FC5F79" w:rsidP="00D076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9" w:rsidRDefault="00FC5F79" w:rsidP="00D07600">
            <w:pPr>
              <w:jc w:val="center"/>
              <w:rPr>
                <w:sz w:val="28"/>
              </w:rPr>
            </w:pPr>
          </w:p>
          <w:p w:rsidR="00FC5F79" w:rsidRPr="0044758B" w:rsidRDefault="00FC5F79" w:rsidP="00D07600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79" w:rsidRDefault="00FC5F79" w:rsidP="00D076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F79" w:rsidRDefault="00FC5F79" w:rsidP="00D076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FC5F79" w:rsidTr="00D07600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9" w:rsidRDefault="008376F2" w:rsidP="00D0760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FC5F79">
              <w:rPr>
                <w:sz w:val="28"/>
              </w:rPr>
              <w:t>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9" w:rsidRDefault="00B0529D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 </w:t>
            </w:r>
            <w:r w:rsidRPr="00B0529D">
              <w:rPr>
                <w:sz w:val="28"/>
              </w:rPr>
              <w:t>Булденкова М.В</w:t>
            </w:r>
          </w:p>
          <w:p w:rsidR="00FC5F79" w:rsidRDefault="00FC5F79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седьмой день практики</w:t>
            </w:r>
            <w:r w:rsidR="001E04E8">
              <w:rPr>
                <w:sz w:val="28"/>
              </w:rPr>
              <w:t>. Проводила утренний туалет</w:t>
            </w:r>
            <w:r w:rsidR="001E04E8" w:rsidRPr="001E04E8">
              <w:rPr>
                <w:sz w:val="28"/>
              </w:rPr>
              <w:t>тренний туалет тяжелобольного пациента: умывание, подмывание, уход за глазами, ушами, полостью рта, кожей.</w:t>
            </w:r>
            <w:r w:rsidR="005D174D">
              <w:rPr>
                <w:sz w:val="28"/>
              </w:rPr>
              <w:t xml:space="preserve"> Измеряла артериальное давление, измеряла сатурацию при помощи пульсоксиметра. Проводила подсчет и подкожное введение инсулина.</w:t>
            </w:r>
            <w:r w:rsidR="00BA4A7A">
              <w:rPr>
                <w:sz w:val="28"/>
              </w:rPr>
              <w:t xml:space="preserve"> Проводила внутривенное капельное </w:t>
            </w:r>
            <w:r w:rsidR="00960211">
              <w:rPr>
                <w:sz w:val="28"/>
              </w:rPr>
              <w:t>введение тиоктовой кислоты, внутримышечное введение л/п</w:t>
            </w:r>
            <w:r w:rsidR="00BA4A7A">
              <w:rPr>
                <w:sz w:val="28"/>
              </w:rPr>
              <w:t xml:space="preserve"> Наблюдала за проведением дуоденального зондирования. </w:t>
            </w:r>
            <w:r w:rsidR="00E5455C">
              <w:rPr>
                <w:sz w:val="28"/>
              </w:rPr>
              <w:t>Раздавала лекарственные препараты. Наблюдала как медицинская сестра впульмологическом отделении проводила разведение и и введение антибиотиков</w:t>
            </w:r>
            <w:r w:rsidR="001B68DC">
              <w:rPr>
                <w:sz w:val="28"/>
              </w:rPr>
              <w:t xml:space="preserve">. </w:t>
            </w:r>
            <w:r w:rsidR="001B68DC" w:rsidRPr="001B68DC">
              <w:rPr>
                <w:sz w:val="28"/>
              </w:rPr>
              <w:t>Прием и сдача дежурств, работа с документацией на посту, выписка из историй болезни</w:t>
            </w:r>
            <w:r w:rsidR="001B68DC">
              <w:rPr>
                <w:sz w:val="28"/>
              </w:rPr>
              <w:t>.</w:t>
            </w:r>
          </w:p>
          <w:p w:rsidR="001B68DC" w:rsidRDefault="001B68DC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постановки дуоденального зондирования.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1B68DC" w:rsidRPr="001B68DC">
              <w:rPr>
                <w:sz w:val="28"/>
              </w:rPr>
              <w:t>Объяснить пациенту цель и ход исследования, уточнить аллергоанамнез. Получить согласие на проведение процедуры.</w:t>
            </w:r>
          </w:p>
          <w:p w:rsidR="001B68DC" w:rsidRPr="001B68DC" w:rsidRDefault="001B68DC" w:rsidP="001B68DC">
            <w:pPr>
              <w:jc w:val="both"/>
              <w:rPr>
                <w:sz w:val="28"/>
              </w:rPr>
            </w:pPr>
            <w:r w:rsidRPr="001B68DC">
              <w:rPr>
                <w:sz w:val="28"/>
              </w:rPr>
              <w:t>Промаркировать пробирки и направление для идентификации.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1B68DC" w:rsidRPr="001B68DC">
              <w:rPr>
                <w:sz w:val="28"/>
              </w:rPr>
              <w:t>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1B68DC" w:rsidRPr="001B68DC" w:rsidRDefault="001B68DC" w:rsidP="001B68DC">
            <w:pPr>
              <w:jc w:val="both"/>
              <w:rPr>
                <w:sz w:val="28"/>
              </w:rPr>
            </w:pPr>
            <w:r w:rsidRPr="001B68DC">
              <w:rPr>
                <w:sz w:val="28"/>
              </w:rPr>
              <w:t>Выполнение процедуры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1B68DC" w:rsidRPr="001B68DC">
              <w:rPr>
                <w:sz w:val="28"/>
              </w:rPr>
              <w:t>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="001B68DC" w:rsidRPr="001B68DC">
              <w:rPr>
                <w:sz w:val="28"/>
              </w:rPr>
              <w:t>Предложить пациенту сесть, широко открыть рот. В руки пациенту дать полотенце.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="001B68DC" w:rsidRPr="001B68DC">
              <w:rPr>
                <w:sz w:val="28"/>
              </w:rPr>
              <w:t>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w:r w:rsidR="001B68DC" w:rsidRPr="001B68DC">
              <w:rPr>
                <w:sz w:val="28"/>
              </w:rPr>
              <w:t>Уложить пациента на кушетку (без подушки) на правый бок, под таз подложить валик, под правое подреберье - грелку.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="001B68DC" w:rsidRPr="001B68DC">
              <w:rPr>
                <w:sz w:val="28"/>
              </w:rPr>
              <w:t>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="001B68DC" w:rsidRPr="001B68DC">
              <w:rPr>
                <w:sz w:val="28"/>
              </w:rPr>
              <w:t>Предложить пациенту медленно заглатывать зонд до метки №2. Продолжительность заглатывания 40-60 мин.</w:t>
            </w:r>
          </w:p>
          <w:p w:rsidR="001B68DC" w:rsidRPr="001B68DC" w:rsidRDefault="001B68DC" w:rsidP="001B68DC">
            <w:pPr>
              <w:jc w:val="both"/>
              <w:rPr>
                <w:sz w:val="28"/>
              </w:rPr>
            </w:pPr>
            <w:r w:rsidRPr="001B68DC">
              <w:rPr>
                <w:sz w:val="28"/>
              </w:rPr>
              <w:t>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9) </w:t>
            </w:r>
            <w:r w:rsidR="001B68DC" w:rsidRPr="001B68DC">
              <w:rPr>
                <w:sz w:val="28"/>
              </w:rPr>
              <w:t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="001B68DC" w:rsidRPr="001B68DC">
              <w:rPr>
                <w:sz w:val="28"/>
              </w:rPr>
              <w:t>Уложить пациента на спину, наложить зажим на свободный конец зонда на 10 минут.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="001B68DC" w:rsidRPr="001B68DC">
              <w:rPr>
                <w:sz w:val="28"/>
              </w:rPr>
              <w:t>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="001B68DC" w:rsidRPr="001B68DC">
              <w:rPr>
                <w:sz w:val="28"/>
              </w:rPr>
              <w:t>Переложить зонд в следующие пробирки, когда начнет выделяться прозрачная, светло-желтая желчь. Это порция «С», печеночная желчь (из желчных про</w:t>
            </w:r>
            <w:r w:rsidR="001B68DC">
              <w:rPr>
                <w:sz w:val="28"/>
              </w:rPr>
              <w:t>токов) - 15-20 мл за 20-30 мин.</w:t>
            </w:r>
          </w:p>
          <w:p w:rsidR="001B68DC" w:rsidRPr="001B68DC" w:rsidRDefault="001B68DC" w:rsidP="001B68DC">
            <w:pPr>
              <w:jc w:val="both"/>
              <w:rPr>
                <w:sz w:val="28"/>
              </w:rPr>
            </w:pPr>
            <w:r w:rsidRPr="001B68DC">
              <w:rPr>
                <w:sz w:val="28"/>
              </w:rPr>
              <w:t>Завершение процедуры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="001B68DC" w:rsidRPr="001B68DC">
              <w:rPr>
                <w:sz w:val="28"/>
              </w:rPr>
              <w:t>Извлечь зонд при помощи салфетки, дать пациенту прополоскать рот.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14) </w:t>
            </w:r>
            <w:r w:rsidR="002C1C32">
              <w:rPr>
                <w:sz w:val="28"/>
              </w:rPr>
              <w:t>Изделия</w:t>
            </w:r>
            <w:r w:rsidR="001B68DC" w:rsidRPr="001B68DC">
              <w:rPr>
                <w:sz w:val="28"/>
              </w:rPr>
              <w:t xml:space="preserve">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="001B68DC" w:rsidRPr="001B68DC">
              <w:rPr>
                <w:sz w:val="28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1B68DC" w:rsidRPr="001B68DC" w:rsidRDefault="008376F2" w:rsidP="001B68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="001B68DC" w:rsidRPr="001B68DC">
              <w:rPr>
                <w:sz w:val="28"/>
              </w:rPr>
              <w:t>Отправить все пробирки в лабораторию с направлением (для выявления форменных элементов, простейших и т.д.).</w:t>
            </w:r>
          </w:p>
          <w:p w:rsidR="001B68DC" w:rsidRDefault="008376F2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="001B68DC" w:rsidRPr="001B68DC">
              <w:rPr>
                <w:sz w:val="28"/>
              </w:rPr>
              <w:t>Полученные результат</w:t>
            </w:r>
            <w:r>
              <w:rPr>
                <w:sz w:val="28"/>
              </w:rPr>
              <w:t>ы подклеить в исто</w:t>
            </w:r>
            <w:r w:rsidR="00960211">
              <w:rPr>
                <w:sz w:val="28"/>
              </w:rPr>
              <w:t>рию болезни.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C5F79" w:rsidTr="00D0760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FC5F79" w:rsidP="00D07600">
                  <w:r>
                    <w:t>Количество</w:t>
                  </w:r>
                </w:p>
              </w:tc>
            </w:tr>
            <w:tr w:rsidR="00FC5F79" w:rsidTr="00D0760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8376F2" w:rsidP="00D076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Проводила утренний</w:t>
                  </w:r>
                  <w:r w:rsidR="002C1C32" w:rsidRPr="002C1C32">
                    <w:rPr>
                      <w:sz w:val="24"/>
                    </w:rPr>
                    <w:t xml:space="preserve"> туалет тяжелобольного пациента: умывание, подмывание, уход за глазами, ушами, полостью рта, кожей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8376F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FC5F79" w:rsidTr="00D0760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2C1C32" w:rsidP="00D07600">
                  <w:pPr>
                    <w:jc w:val="both"/>
                    <w:rPr>
                      <w:sz w:val="24"/>
                    </w:rPr>
                  </w:pPr>
                  <w:r w:rsidRPr="002C1C32">
                    <w:rPr>
                      <w:sz w:val="24"/>
                    </w:rPr>
                    <w:t>Измеряла артериальное давление, измеряла сатурацию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8376F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FC5F79" w:rsidTr="00D0760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960211" w:rsidP="00D07600">
                  <w:pPr>
                    <w:jc w:val="both"/>
                    <w:rPr>
                      <w:sz w:val="24"/>
                    </w:rPr>
                  </w:pPr>
                  <w:r w:rsidRPr="00960211">
                    <w:rPr>
                      <w:sz w:val="24"/>
                    </w:rPr>
                    <w:t>Раздавала лекарственные препараты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8376F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FC5F79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960211" w:rsidP="00D076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973E88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озн</w:t>
                  </w:r>
                </w:p>
              </w:tc>
            </w:tr>
            <w:tr w:rsidR="00FC5F79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960211" w:rsidP="00D076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Pr="00960211">
                    <w:rPr>
                      <w:sz w:val="24"/>
                    </w:rPr>
                    <w:t>нутривенное капельное</w:t>
                  </w:r>
                  <w:r>
                    <w:rPr>
                      <w:sz w:val="24"/>
                    </w:rPr>
                    <w:t xml:space="preserve"> введение лекарственного препарата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FC5F79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FC5F79" w:rsidP="00D07600">
                  <w:pPr>
                    <w:jc w:val="both"/>
                    <w:rPr>
                      <w:sz w:val="24"/>
                    </w:rPr>
                  </w:pPr>
                  <w:r w:rsidRPr="00254A1F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8376F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FC5F79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960211" w:rsidP="00D076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Разведение </w:t>
                  </w:r>
                  <w:r w:rsidRPr="00960211">
                    <w:rPr>
                      <w:sz w:val="24"/>
                    </w:rPr>
                    <w:t>и введение антибиотиков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8376F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FC5F79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Pr="00254A1F" w:rsidRDefault="00FC5F79" w:rsidP="00D07600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F79" w:rsidRDefault="00FC5F79" w:rsidP="00D07600">
                  <w:pPr>
                    <w:rPr>
                      <w:sz w:val="28"/>
                    </w:rPr>
                  </w:pPr>
                </w:p>
              </w:tc>
            </w:tr>
          </w:tbl>
          <w:p w:rsidR="00FC5F79" w:rsidRDefault="00FC5F79" w:rsidP="00D0760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9" w:rsidRDefault="00FC5F79" w:rsidP="00D07600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9" w:rsidRDefault="00FC5F79" w:rsidP="00D07600">
            <w:pPr>
              <w:rPr>
                <w:sz w:val="28"/>
              </w:rPr>
            </w:pPr>
          </w:p>
        </w:tc>
      </w:tr>
    </w:tbl>
    <w:p w:rsidR="00B56D5C" w:rsidRDefault="00B56D5C" w:rsidP="00FC5F79">
      <w:pPr>
        <w:ind w:firstLine="142"/>
        <w:jc w:val="both"/>
        <w:rPr>
          <w:b/>
        </w:rPr>
      </w:pPr>
    </w:p>
    <w:p w:rsidR="00D07600" w:rsidRDefault="00D07600" w:rsidP="00FC5F79">
      <w:pPr>
        <w:ind w:firstLine="142"/>
        <w:jc w:val="both"/>
        <w:rPr>
          <w:b/>
        </w:rPr>
      </w:pPr>
    </w:p>
    <w:p w:rsidR="00D07600" w:rsidRDefault="00D07600" w:rsidP="00FC5F79">
      <w:pPr>
        <w:ind w:firstLine="142"/>
        <w:jc w:val="both"/>
        <w:rPr>
          <w:b/>
        </w:rPr>
      </w:pPr>
    </w:p>
    <w:p w:rsidR="00D07600" w:rsidRDefault="00D07600" w:rsidP="00FC5F79">
      <w:pPr>
        <w:ind w:firstLine="142"/>
        <w:jc w:val="both"/>
        <w:rPr>
          <w:b/>
        </w:rPr>
      </w:pPr>
    </w:p>
    <w:p w:rsidR="00F77615" w:rsidRDefault="00F77615" w:rsidP="00FC5F79">
      <w:pPr>
        <w:ind w:firstLine="142"/>
        <w:jc w:val="both"/>
        <w:rPr>
          <w:b/>
        </w:rPr>
      </w:pPr>
    </w:p>
    <w:p w:rsidR="00F77615" w:rsidRDefault="00F77615" w:rsidP="00FC5F79">
      <w:pPr>
        <w:ind w:firstLine="142"/>
        <w:jc w:val="both"/>
        <w:rPr>
          <w:b/>
        </w:rPr>
      </w:pPr>
    </w:p>
    <w:p w:rsidR="007F0798" w:rsidRDefault="007F0798" w:rsidP="00B56D5C">
      <w:pPr>
        <w:ind w:firstLine="426"/>
        <w:jc w:val="center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07600" w:rsidTr="00D07600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600" w:rsidRDefault="00D07600" w:rsidP="00D076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00" w:rsidRDefault="00D07600" w:rsidP="00D07600">
            <w:pPr>
              <w:jc w:val="center"/>
              <w:rPr>
                <w:sz w:val="28"/>
              </w:rPr>
            </w:pPr>
          </w:p>
          <w:p w:rsidR="00D07600" w:rsidRDefault="00D07600" w:rsidP="00D07600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600" w:rsidRDefault="00D07600" w:rsidP="00D076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600" w:rsidRDefault="00D07600" w:rsidP="00D0760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07600" w:rsidTr="00D07600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00" w:rsidRDefault="00D07600" w:rsidP="00D07600">
            <w:pPr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00" w:rsidRDefault="00D07600" w:rsidP="00F7761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руководите</w:t>
            </w:r>
            <w:r w:rsidR="00B0529D">
              <w:rPr>
                <w:sz w:val="28"/>
              </w:rPr>
              <w:t xml:space="preserve">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D07600" w:rsidRDefault="00D07600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восьмой день практики, Я проводила термометрию, п</w:t>
            </w:r>
            <w:r w:rsidRPr="00D07600">
              <w:rPr>
                <w:sz w:val="28"/>
              </w:rPr>
              <w:t>одсчет пульса. Подсчет частоты дыхания. Измерение артериального давления.</w:t>
            </w:r>
            <w:r>
              <w:rPr>
                <w:sz w:val="28"/>
              </w:rPr>
              <w:t xml:space="preserve"> </w:t>
            </w:r>
            <w:r w:rsidRPr="00D07600">
              <w:rPr>
                <w:sz w:val="28"/>
              </w:rPr>
              <w:t>Р</w:t>
            </w:r>
            <w:r>
              <w:rPr>
                <w:sz w:val="28"/>
              </w:rPr>
              <w:t>аздавала лекарственные препараты, ставила</w:t>
            </w:r>
            <w:r w:rsidRPr="00D07600">
              <w:rPr>
                <w:sz w:val="28"/>
              </w:rPr>
              <w:t xml:space="preserve"> в/м инъекции в/в инъекции</w:t>
            </w:r>
            <w:r>
              <w:rPr>
                <w:sz w:val="28"/>
              </w:rPr>
              <w:t>, рассчитывала дозу и вводила инсулин,</w:t>
            </w:r>
            <w:r>
              <w:t xml:space="preserve"> </w:t>
            </w:r>
            <w:r w:rsidRPr="00D07600">
              <w:rPr>
                <w:sz w:val="28"/>
              </w:rPr>
              <w:t>Забор мочи на бактериол</w:t>
            </w:r>
            <w:r w:rsidR="00C50A94">
              <w:rPr>
                <w:sz w:val="28"/>
              </w:rPr>
              <w:t>огическое исследование,</w:t>
            </w:r>
            <w:r w:rsidRPr="00D07600">
              <w:rPr>
                <w:sz w:val="28"/>
              </w:rPr>
              <w:t xml:space="preserve"> по Зимницкому</w:t>
            </w:r>
            <w:r w:rsidR="00C50A94">
              <w:rPr>
                <w:sz w:val="28"/>
              </w:rPr>
              <w:t>, подготавливала</w:t>
            </w:r>
            <w:r w:rsidRPr="00D07600">
              <w:rPr>
                <w:sz w:val="28"/>
              </w:rPr>
              <w:t xml:space="preserve"> пациента к сдаче крови на са</w:t>
            </w:r>
            <w:r w:rsidR="00C50A94">
              <w:rPr>
                <w:sz w:val="28"/>
              </w:rPr>
              <w:t>хар, биохимическое исследование, ознакомилась с о</w:t>
            </w:r>
            <w:r w:rsidR="00C50A94" w:rsidRPr="00C50A94">
              <w:rPr>
                <w:sz w:val="28"/>
              </w:rPr>
              <w:t>формление</w:t>
            </w:r>
            <w:r w:rsidR="00C50A94">
              <w:rPr>
                <w:sz w:val="28"/>
              </w:rPr>
              <w:t>м</w:t>
            </w:r>
            <w:r w:rsidR="00C50A94" w:rsidRPr="00C50A94">
              <w:rPr>
                <w:sz w:val="28"/>
              </w:rPr>
              <w:t xml:space="preserve"> документации на введение пациенту наркотического, сильнодействующего препарата</w:t>
            </w:r>
            <w:r w:rsidR="00C50A94">
              <w:rPr>
                <w:sz w:val="28"/>
              </w:rPr>
              <w:t>. Прослушала правила оказания сестринской помощи при анафилактическом шоке.</w:t>
            </w:r>
          </w:p>
          <w:p w:rsidR="00C50A94" w:rsidRDefault="00C50A94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помощи при анафилактическом шоке.</w:t>
            </w:r>
          </w:p>
          <w:p w:rsidR="00C50A94" w:rsidRDefault="00C50A94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4709F3">
              <w:rPr>
                <w:sz w:val="28"/>
              </w:rPr>
              <w:t>) Прекратить введение лекарственного средства.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Позвать на помощь.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3) 7-42 (сообщить местонахождение, отделение, номер палаты или кабинета.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4) Уложить пациента (ноги уложить под углом 45 градусов).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5) Измерить АД</w:t>
            </w:r>
          </w:p>
          <w:p w:rsidR="00D07600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6) Ввести в/в верхнюю часть бедра 0.5 мл адреналина 0.1%.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7) Обеспечить венозный доступ.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8) Ввести в/в ГКС (дексаметазон 12 мг, либо преднизолон 90 мг).</w:t>
            </w:r>
          </w:p>
          <w:p w:rsid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9) Начать инфузную терапию (</w:t>
            </w:r>
            <w:r>
              <w:rPr>
                <w:sz w:val="28"/>
                <w:lang w:val="en-US"/>
              </w:rPr>
              <w:t>NaCl</w:t>
            </w:r>
            <w:r w:rsidRPr="004709F3">
              <w:rPr>
                <w:sz w:val="28"/>
              </w:rPr>
              <w:t xml:space="preserve"> 0.9-500</w:t>
            </w:r>
            <w:r>
              <w:rPr>
                <w:sz w:val="28"/>
              </w:rPr>
              <w:t xml:space="preserve"> мл).</w:t>
            </w:r>
          </w:p>
          <w:p w:rsidR="004709F3" w:rsidRPr="004709F3" w:rsidRDefault="004709F3" w:rsidP="00D07600">
            <w:pPr>
              <w:jc w:val="both"/>
              <w:rPr>
                <w:sz w:val="28"/>
              </w:rPr>
            </w:pPr>
            <w:r>
              <w:rPr>
                <w:sz w:val="28"/>
              </w:rPr>
              <w:t>10) Контролировать АД, ЧДД до прихода лечащего врача и бригады ОАР.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07600" w:rsidTr="00D0760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D07600" w:rsidP="00D07600">
                  <w:r>
                    <w:t>Количество</w:t>
                  </w:r>
                </w:p>
              </w:tc>
            </w:tr>
            <w:tr w:rsidR="00D07600" w:rsidTr="00D0760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Pr="006E65ED" w:rsidRDefault="00D07600" w:rsidP="00D07600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Расчет дозы и введение инсулина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68157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07600" w:rsidTr="00D0760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Pr="006E65ED" w:rsidRDefault="0028311B" w:rsidP="00D07600">
                  <w:pPr>
                    <w:rPr>
                      <w:sz w:val="24"/>
                    </w:rPr>
                  </w:pPr>
                  <w:r w:rsidRPr="0028311B">
                    <w:rPr>
                      <w:sz w:val="24"/>
                    </w:rPr>
                    <w:t>Измерение артериального давления.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28311B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07600" w:rsidTr="00D0760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Pr="006E65ED" w:rsidRDefault="00D07600" w:rsidP="00D07600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07600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Pr="006E65ED" w:rsidRDefault="00D07600" w:rsidP="00D07600">
                  <w:pPr>
                    <w:rPr>
                      <w:sz w:val="24"/>
                    </w:rPr>
                  </w:pPr>
                  <w:r w:rsidRPr="006E65ED">
                    <w:rPr>
                      <w:sz w:val="24"/>
                    </w:rPr>
                    <w:t>Постановка в/в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07600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Pr="006E65ED" w:rsidRDefault="0028311B" w:rsidP="00D07600">
                  <w:pPr>
                    <w:rPr>
                      <w:sz w:val="24"/>
                    </w:rPr>
                  </w:pPr>
                  <w:r w:rsidRPr="0028311B">
                    <w:rPr>
                      <w:sz w:val="24"/>
                    </w:rPr>
                    <w:t>Забор мочи на бактериологическое исследование, по Зимницкому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07600" w:rsidTr="0028311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Pr="006E65ED" w:rsidRDefault="0028311B" w:rsidP="00D076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28311B">
                    <w:rPr>
                      <w:sz w:val="24"/>
                    </w:rPr>
                    <w:t>одготавливала пациента к сдаче крови на сахар, биохимическое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600" w:rsidRDefault="00D07600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8311B" w:rsidTr="0028311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11B" w:rsidRDefault="0028311B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1B" w:rsidRPr="0028311B" w:rsidRDefault="0028311B" w:rsidP="00D07600">
                  <w:pPr>
                    <w:rPr>
                      <w:sz w:val="24"/>
                    </w:rPr>
                  </w:pPr>
                  <w:r w:rsidRPr="0028311B">
                    <w:rPr>
                      <w:sz w:val="24"/>
                    </w:rPr>
                    <w:t>Прослушала правила оказания сестринской помощи при анафилактическом шоке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1B" w:rsidRDefault="0068157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озн</w:t>
                  </w:r>
                </w:p>
              </w:tc>
            </w:tr>
            <w:tr w:rsidR="0028311B" w:rsidTr="00D0760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1B" w:rsidRDefault="0028311B" w:rsidP="00D07600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1B" w:rsidRPr="0028311B" w:rsidRDefault="0028311B" w:rsidP="00D076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28311B">
                    <w:rPr>
                      <w:sz w:val="24"/>
                    </w:rPr>
                    <w:t>знакомилась с оформлением документации на введение пациенту наркотического, сильнодействующего препарата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1B" w:rsidRDefault="00681572" w:rsidP="00D076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озн</w:t>
                  </w:r>
                </w:p>
              </w:tc>
            </w:tr>
          </w:tbl>
          <w:p w:rsidR="00D07600" w:rsidRDefault="00D07600" w:rsidP="00D0760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00" w:rsidRDefault="00D07600" w:rsidP="00D07600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00" w:rsidRDefault="00D07600" w:rsidP="00D07600">
            <w:pPr>
              <w:rPr>
                <w:sz w:val="28"/>
              </w:rPr>
            </w:pPr>
          </w:p>
        </w:tc>
      </w:tr>
    </w:tbl>
    <w:p w:rsidR="007F0798" w:rsidRDefault="007F0798" w:rsidP="00D07600">
      <w:pPr>
        <w:ind w:left="-142" w:firstLine="284"/>
        <w:jc w:val="both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90702B" w:rsidTr="0090702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02B" w:rsidRDefault="0090702B" w:rsidP="0090702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B" w:rsidRDefault="0090702B" w:rsidP="0090702B">
            <w:pPr>
              <w:jc w:val="center"/>
              <w:rPr>
                <w:sz w:val="28"/>
              </w:rPr>
            </w:pPr>
          </w:p>
          <w:p w:rsidR="0090702B" w:rsidRDefault="0090702B" w:rsidP="0090702B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02B" w:rsidRDefault="0090702B" w:rsidP="0090702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02B" w:rsidRDefault="0090702B" w:rsidP="0090702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90702B" w:rsidTr="0090702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B" w:rsidRDefault="00B75BF3" w:rsidP="0090702B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90702B">
              <w:rPr>
                <w:sz w:val="28"/>
              </w:rPr>
              <w:t>.11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B" w:rsidRDefault="0090702B" w:rsidP="00F7761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90702B" w:rsidRDefault="0090702B" w:rsidP="00623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девятый день практики. Проводила выписку требований на медикаменты, оформляла направления</w:t>
            </w:r>
            <w:r w:rsidRPr="0090702B">
              <w:rPr>
                <w:sz w:val="28"/>
              </w:rPr>
              <w:t xml:space="preserve"> на консультации, лабораторные исследования.</w:t>
            </w:r>
            <w:r>
              <w:rPr>
                <w:sz w:val="28"/>
              </w:rPr>
              <w:t xml:space="preserve"> Проводила дезинфекцию инстру</w:t>
            </w:r>
            <w:r w:rsidR="00B75BF3">
              <w:rPr>
                <w:sz w:val="28"/>
              </w:rPr>
              <w:t xml:space="preserve">ментария, Проводила термометрию, </w:t>
            </w:r>
            <w:r>
              <w:rPr>
                <w:sz w:val="28"/>
              </w:rPr>
              <w:t>подсчет пульса</w:t>
            </w:r>
            <w:r w:rsidR="00B75BF3">
              <w:rPr>
                <w:sz w:val="28"/>
              </w:rPr>
              <w:t>, измерение артериального давления, раздавала лекарственные препараты. Подкожно вводила гепарин, разводила антибиотики.</w:t>
            </w:r>
            <w:r w:rsidR="00623924">
              <w:rPr>
                <w:sz w:val="28"/>
              </w:rPr>
              <w:t xml:space="preserve"> </w:t>
            </w:r>
            <w:r w:rsidR="00623924" w:rsidRPr="00623924">
              <w:rPr>
                <w:sz w:val="28"/>
              </w:rPr>
              <w:t>Сбор сведений о боль</w:t>
            </w:r>
            <w:r w:rsidR="00623924">
              <w:rPr>
                <w:sz w:val="28"/>
              </w:rPr>
              <w:t>ном, выявление проблем пациента Составляла план</w:t>
            </w:r>
            <w:r w:rsidR="00623924" w:rsidRPr="00623924">
              <w:rPr>
                <w:sz w:val="28"/>
              </w:rPr>
              <w:t xml:space="preserve"> сестринского ухода за больным</w:t>
            </w:r>
          </w:p>
          <w:p w:rsidR="00B75BF3" w:rsidRDefault="00B75BF3" w:rsidP="0090702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разведения антибиотиков.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B75BF3" w:rsidRPr="00B75BF3">
              <w:rPr>
                <w:sz w:val="28"/>
              </w:rPr>
              <w:t>Провести гигиеническую обработку рук в соответствии с алгоритмом.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B75BF3" w:rsidRPr="00B75BF3">
              <w:rPr>
                <w:sz w:val="28"/>
              </w:rPr>
              <w:t xml:space="preserve">Надеть маску, надеть перчатки. 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="00B75BF3" w:rsidRPr="00B75BF3">
              <w:rPr>
                <w:sz w:val="28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="00B75BF3" w:rsidRPr="00B75BF3">
              <w:rPr>
                <w:sz w:val="28"/>
              </w:rPr>
              <w:t>Приготовить стерильный шприц (шприцы) к инъекции, положить его в стерильный лоток.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="00B75BF3" w:rsidRPr="00B75BF3">
              <w:rPr>
                <w:sz w:val="28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B75BF3" w:rsidRPr="00B75BF3" w:rsidRDefault="00B75BF3" w:rsidP="00B75BF3">
            <w:pPr>
              <w:jc w:val="both"/>
              <w:rPr>
                <w:sz w:val="28"/>
              </w:rPr>
            </w:pPr>
            <w:r w:rsidRPr="00B75BF3">
              <w:rPr>
                <w:sz w:val="28"/>
              </w:rPr>
              <w:t>Выполнение процедуры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w:r w:rsidR="00B75BF3" w:rsidRPr="00B75BF3">
              <w:rPr>
                <w:sz w:val="28"/>
              </w:rPr>
              <w:t>Первым шариком обработать наружную крышку флакона с лекарственным препаратом (порошком).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="00B75BF3" w:rsidRPr="00B75BF3">
              <w:rPr>
                <w:sz w:val="28"/>
              </w:rPr>
              <w:t>Нестерильным пинцетом вскрыть центральную часть металлической крышки флакона (при необходимости).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w:r w:rsidR="00B75BF3" w:rsidRPr="00B75BF3">
              <w:rPr>
                <w:sz w:val="28"/>
              </w:rPr>
              <w:t>Обработать резиновую пробку флакона вторым ватным шариком.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9) </w:t>
            </w:r>
            <w:r w:rsidR="00B75BF3" w:rsidRPr="00B75BF3">
              <w:rPr>
                <w:sz w:val="28"/>
              </w:rPr>
              <w:t>Обработать ватным шариком ампулу и вскрыть ее.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</w:t>
            </w:r>
            <w:r w:rsidR="00B75BF3" w:rsidRPr="00B75BF3">
              <w:rPr>
                <w:sz w:val="28"/>
              </w:rPr>
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11) </w:t>
            </w:r>
            <w:r w:rsidR="00B75BF3" w:rsidRPr="00B75BF3">
              <w:rPr>
                <w:sz w:val="28"/>
              </w:rPr>
              <w:t>Под углом 90 ° ввести иглу во флакон с лекарственным средством (порошком), проколов резиновую пробку.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12) </w:t>
            </w:r>
            <w:r w:rsidR="00B75BF3" w:rsidRPr="00B75BF3">
              <w:rPr>
                <w:sz w:val="28"/>
              </w:rPr>
              <w:t>Выпустить растворитель во флакон с порошком антибиотика, придерживая канюлю иглы.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13) </w:t>
            </w:r>
            <w:r w:rsidR="00B75BF3" w:rsidRPr="00B75BF3">
              <w:rPr>
                <w:sz w:val="28"/>
              </w:rPr>
              <w:t>Снять иглу вместе с флаконом с подигольного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14) </w:t>
            </w:r>
            <w:r w:rsidR="00B75BF3" w:rsidRPr="00B75BF3">
              <w:rPr>
                <w:sz w:val="28"/>
              </w:rPr>
              <w:t>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15) </w:t>
            </w:r>
            <w:r w:rsidR="00B75BF3" w:rsidRPr="00B75BF3">
              <w:rPr>
                <w:sz w:val="28"/>
              </w:rPr>
              <w:t>Поднять флакон вверх дном и набрать содержимое флакона или его часть (по назначению врача) в шприц.</w:t>
            </w:r>
          </w:p>
          <w:p w:rsidR="00B75BF3" w:rsidRPr="00B75BF3" w:rsidRDefault="00B75BF3" w:rsidP="00B75BF3">
            <w:pPr>
              <w:jc w:val="both"/>
              <w:rPr>
                <w:sz w:val="28"/>
              </w:rPr>
            </w:pPr>
            <w:r w:rsidRPr="00B75BF3">
              <w:rPr>
                <w:sz w:val="28"/>
              </w:rPr>
              <w:t>Завершение процедуры</w:t>
            </w:r>
          </w:p>
          <w:p w:rsidR="00B75BF3" w:rsidRP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16) </w:t>
            </w:r>
            <w:r w:rsidR="00B75BF3" w:rsidRPr="00B75BF3">
              <w:rPr>
                <w:sz w:val="28"/>
              </w:rPr>
              <w:t>Сменить иглу, вытеснить воздух из шприца, не снимая колпачок с иглы.</w:t>
            </w:r>
          </w:p>
          <w:p w:rsidR="00B75BF3" w:rsidRDefault="00623924" w:rsidP="00B75B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17) </w:t>
            </w:r>
            <w:r w:rsidR="00B75BF3" w:rsidRPr="00B75BF3">
              <w:rPr>
                <w:sz w:val="28"/>
              </w:rPr>
              <w:t>Готовый шприц положить в стерильный лоток, укрепив его рукояткой за боковую сторону лотка.</w:t>
            </w:r>
          </w:p>
          <w:p w:rsidR="00623924" w:rsidRPr="004709F3" w:rsidRDefault="00623924" w:rsidP="00B75BF3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90702B" w:rsidTr="0090702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90702B" w:rsidP="0090702B">
                  <w:r>
                    <w:t>Количество</w:t>
                  </w:r>
                </w:p>
              </w:tc>
            </w:tr>
            <w:tr w:rsidR="0090702B" w:rsidTr="0090702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6E65ED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Выписка требований на медикаменты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90702B" w:rsidTr="0090702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6E65ED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Сбор сведений о больном,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0702B" w:rsidTr="0090702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6E65ED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bCs/>
                      <w:sz w:val="24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0702B" w:rsidTr="0090702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6E65ED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Проведение дезинфекции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90702B" w:rsidTr="0090702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6E65ED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Термометрия. Подсчет пульса. Подсчет частоты дыхания. Измерение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90702B" w:rsidTr="0090702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6E65ED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Раздача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90702B" w:rsidTr="0090702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28311B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Постановка п/к инъекции (гепарина)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90702B" w:rsidTr="00B75BF3">
              <w:trPr>
                <w:trHeight w:val="7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90702B" w:rsidP="0090702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Pr="0028311B" w:rsidRDefault="00623924" w:rsidP="0090702B">
                  <w:pPr>
                    <w:rPr>
                      <w:sz w:val="24"/>
                    </w:rPr>
                  </w:pPr>
                  <w:r w:rsidRPr="00623924">
                    <w:rPr>
                      <w:sz w:val="24"/>
                    </w:rPr>
                    <w:t>Прием и сдача дежурств, работа с документацией на посту, выписка из историй болезни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02B" w:rsidRDefault="00623924" w:rsidP="009070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90702B" w:rsidRDefault="0090702B" w:rsidP="0090702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B" w:rsidRDefault="0090702B" w:rsidP="0090702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B" w:rsidRDefault="0090702B" w:rsidP="0090702B">
            <w:pPr>
              <w:rPr>
                <w:sz w:val="28"/>
              </w:rPr>
            </w:pPr>
          </w:p>
        </w:tc>
      </w:tr>
    </w:tbl>
    <w:p w:rsidR="007F0798" w:rsidRDefault="007F0798" w:rsidP="0090702B">
      <w:pPr>
        <w:ind w:firstLine="142"/>
        <w:jc w:val="both"/>
        <w:rPr>
          <w:b/>
        </w:rPr>
      </w:pPr>
    </w:p>
    <w:p w:rsidR="007F0798" w:rsidRDefault="007F0798" w:rsidP="00B56D5C">
      <w:pPr>
        <w:ind w:firstLine="426"/>
        <w:jc w:val="center"/>
        <w:rPr>
          <w:b/>
        </w:rPr>
      </w:pPr>
    </w:p>
    <w:p w:rsidR="006839A1" w:rsidRDefault="006839A1" w:rsidP="00B56D5C">
      <w:pPr>
        <w:ind w:firstLine="426"/>
        <w:jc w:val="center"/>
        <w:rPr>
          <w:b/>
        </w:rPr>
      </w:pPr>
    </w:p>
    <w:p w:rsidR="006839A1" w:rsidRDefault="006839A1" w:rsidP="00B56D5C">
      <w:pPr>
        <w:ind w:firstLine="426"/>
        <w:jc w:val="center"/>
        <w:rPr>
          <w:b/>
        </w:rPr>
      </w:pPr>
    </w:p>
    <w:p w:rsidR="006839A1" w:rsidRDefault="006839A1" w:rsidP="00B56D5C">
      <w:pPr>
        <w:ind w:firstLine="426"/>
        <w:jc w:val="center"/>
        <w:rPr>
          <w:b/>
        </w:rPr>
      </w:pPr>
    </w:p>
    <w:p w:rsidR="007F0798" w:rsidRDefault="007F0798" w:rsidP="00B56D5C">
      <w:pPr>
        <w:ind w:firstLine="426"/>
        <w:jc w:val="center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6839A1" w:rsidTr="00973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39A1" w:rsidRDefault="006839A1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973E88">
            <w:pPr>
              <w:jc w:val="center"/>
              <w:rPr>
                <w:sz w:val="28"/>
              </w:rPr>
            </w:pPr>
          </w:p>
          <w:p w:rsidR="006839A1" w:rsidRDefault="006839A1" w:rsidP="00973E88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39A1" w:rsidRDefault="006839A1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39A1" w:rsidRDefault="006839A1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6839A1" w:rsidTr="00973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973E88">
            <w:pPr>
              <w:rPr>
                <w:sz w:val="28"/>
              </w:rPr>
            </w:pPr>
            <w:r>
              <w:rPr>
                <w:sz w:val="28"/>
              </w:rPr>
              <w:t>01.12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F7761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6839A1" w:rsidRDefault="006839A1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десятый день практики</w:t>
            </w:r>
            <w:r w:rsidR="00AF365A">
              <w:rPr>
                <w:sz w:val="28"/>
              </w:rPr>
              <w:t xml:space="preserve">. </w:t>
            </w:r>
            <w:r w:rsidR="009400E0">
              <w:rPr>
                <w:sz w:val="28"/>
              </w:rPr>
              <w:t>Подготавливала</w:t>
            </w:r>
            <w:r w:rsidR="009400E0" w:rsidRPr="009400E0">
              <w:rPr>
                <w:sz w:val="28"/>
              </w:rPr>
              <w:t xml:space="preserve"> пациента к сдаче крови на сахар, биохимическое исследование.</w:t>
            </w:r>
            <w:r w:rsidR="009400E0">
              <w:rPr>
                <w:sz w:val="28"/>
              </w:rPr>
              <w:t xml:space="preserve"> Слушали алгоритм об оказании сестринской помощи при неотложном состоянии. Постановка в/м инъекции. </w:t>
            </w:r>
            <w:r w:rsidR="009400E0" w:rsidRPr="009400E0">
              <w:rPr>
                <w:sz w:val="28"/>
              </w:rPr>
              <w:t>Постановка в/в инъекции</w:t>
            </w:r>
            <w:r w:rsidR="009400E0">
              <w:rPr>
                <w:sz w:val="28"/>
              </w:rPr>
              <w:t>. Наблюдала как медицинская сестра проводила пробу на чувствительность к антибиотикам. Проводила смену нательного и постельного белья.</w:t>
            </w:r>
          </w:p>
          <w:p w:rsid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Проба на чувствительность к антибиотикам.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 w:rsidRPr="009400E0">
              <w:rPr>
                <w:sz w:val="28"/>
              </w:rPr>
              <w:t>Внутрикожная проба: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развести антибиотик изотоническим раствором натрия хлорида из расчета 1 мл растворителя на 100 000 ЕД антибиотика;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набрать в шприц 0,1 мл раствора антибиотика;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добрать в шприц (с ценой деления 0,1 мл) 0,9 мл растворителя.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ввести 0,1 мл раствора антибиотика внутри</w:t>
            </w:r>
            <w:r w:rsidRPr="009400E0">
              <w:rPr>
                <w:rFonts w:hint="eastAsia"/>
                <w:sz w:val="28"/>
              </w:rPr>
              <w:noBreakHyphen/>
            </w:r>
            <w:r w:rsidRPr="009400E0">
              <w:rPr>
                <w:sz w:val="28"/>
              </w:rPr>
              <w:t>кожно и отметить время.</w:t>
            </w:r>
          </w:p>
          <w:p w:rsidR="009400E0" w:rsidRPr="009400E0" w:rsidRDefault="009400E0" w:rsidP="009400E0">
            <w:pPr>
              <w:jc w:val="both"/>
              <w:rPr>
                <w:sz w:val="28"/>
                <w:u w:val="single"/>
              </w:rPr>
            </w:pPr>
            <w:r w:rsidRPr="009400E0">
              <w:rPr>
                <w:sz w:val="28"/>
                <w:u w:val="single"/>
              </w:rPr>
              <w:t>Чтение пробы: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читать пробу через 20 мин, 1 ч, 2 ч и через каждые следующие 2 ч до 24 ч от начала проведения пробы;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если на месте инъекции будут покраснение, припухлость, то реакция положительная, антибиотик вводить нельзя;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если реакция отрицательная, то данный антибиотик можно вводить;</w:t>
            </w:r>
          </w:p>
          <w:p w:rsidR="009400E0" w:rsidRPr="009400E0" w:rsidRDefault="009400E0" w:rsidP="009400E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400E0">
              <w:rPr>
                <w:sz w:val="28"/>
              </w:rPr>
              <w:t>занести в историю болезни полученные результаты.</w:t>
            </w:r>
          </w:p>
          <w:p w:rsidR="009400E0" w:rsidRDefault="009400E0" w:rsidP="009400E0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6839A1" w:rsidTr="00973E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Default="006839A1" w:rsidP="00973E88">
                  <w:r>
                    <w:t>Количество</w:t>
                  </w:r>
                </w:p>
              </w:tc>
            </w:tr>
            <w:tr w:rsidR="006839A1" w:rsidRPr="00272D0B" w:rsidTr="00973E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A422F0" w:rsidRDefault="009400E0" w:rsidP="00973E88">
                  <w:pPr>
                    <w:rPr>
                      <w:sz w:val="24"/>
                    </w:rPr>
                  </w:pPr>
                  <w:r w:rsidRPr="009400E0">
                    <w:rPr>
                      <w:sz w:val="24"/>
                    </w:rPr>
                    <w:t>Подготовка пациента к сдаче крови на сахар, биохимическое исследование.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272D0B" w:rsidRDefault="00272D0B" w:rsidP="00973E88">
                  <w:pPr>
                    <w:rPr>
                      <w:sz w:val="24"/>
                    </w:rPr>
                  </w:pPr>
                  <w:r w:rsidRPr="00272D0B">
                    <w:rPr>
                      <w:sz w:val="24"/>
                    </w:rPr>
                    <w:t>6</w:t>
                  </w:r>
                </w:p>
              </w:tc>
            </w:tr>
            <w:tr w:rsidR="006839A1" w:rsidRPr="00272D0B" w:rsidTr="00973E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A422F0" w:rsidRDefault="00272D0B" w:rsidP="00973E88">
                  <w:pPr>
                    <w:rPr>
                      <w:sz w:val="24"/>
                    </w:rPr>
                  </w:pPr>
                  <w:r w:rsidRPr="00272D0B">
                    <w:rPr>
                      <w:sz w:val="24"/>
                    </w:rPr>
                    <w:t>Оказание сестринской помощи при неотложных состояниях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272D0B" w:rsidRDefault="00272D0B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озн</w:t>
                  </w:r>
                </w:p>
              </w:tc>
            </w:tr>
            <w:tr w:rsidR="006839A1" w:rsidRPr="00272D0B" w:rsidTr="00973E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A422F0" w:rsidRDefault="00272D0B" w:rsidP="00973E88">
                  <w:pPr>
                    <w:rPr>
                      <w:sz w:val="24"/>
                    </w:rPr>
                  </w:pPr>
                  <w:r w:rsidRPr="00272D0B">
                    <w:rPr>
                      <w:sz w:val="24"/>
                    </w:rPr>
                    <w:t>Постановка в/м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272D0B" w:rsidRDefault="00272D0B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6839A1" w:rsidRPr="00272D0B" w:rsidTr="00973E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A422F0" w:rsidRDefault="00272D0B" w:rsidP="00973E88">
                  <w:pPr>
                    <w:rPr>
                      <w:sz w:val="24"/>
                    </w:rPr>
                  </w:pPr>
                  <w:r w:rsidRPr="00272D0B">
                    <w:rPr>
                      <w:sz w:val="24"/>
                    </w:rPr>
                    <w:t>Постановка в/в 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272D0B" w:rsidRDefault="00272D0B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6839A1" w:rsidRPr="00272D0B" w:rsidTr="00973E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A422F0" w:rsidRDefault="00272D0B" w:rsidP="00973E88">
                  <w:pPr>
                    <w:rPr>
                      <w:sz w:val="24"/>
                    </w:rPr>
                  </w:pPr>
                  <w:r w:rsidRPr="00272D0B">
                    <w:rPr>
                      <w:sz w:val="24"/>
                    </w:rPr>
                    <w:t>Постановка пробы на чувствительность к антибиотикам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272D0B" w:rsidRDefault="00272D0B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6839A1" w:rsidRPr="00272D0B" w:rsidTr="00973E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Default="006839A1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A422F0" w:rsidRDefault="00272D0B" w:rsidP="00973E88">
                  <w:pPr>
                    <w:rPr>
                      <w:sz w:val="24"/>
                    </w:rPr>
                  </w:pPr>
                  <w:r w:rsidRPr="00272D0B">
                    <w:rPr>
                      <w:sz w:val="24"/>
                    </w:rPr>
                    <w:t>Смена постельного белья. Смена нательного белья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9A1" w:rsidRPr="00272D0B" w:rsidRDefault="00272D0B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6839A1" w:rsidRDefault="006839A1" w:rsidP="00973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973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1" w:rsidRDefault="006839A1" w:rsidP="00973E88">
            <w:pPr>
              <w:rPr>
                <w:sz w:val="28"/>
              </w:rPr>
            </w:pPr>
          </w:p>
        </w:tc>
      </w:tr>
    </w:tbl>
    <w:p w:rsidR="007F0798" w:rsidRDefault="007F0798" w:rsidP="006839A1">
      <w:pPr>
        <w:ind w:firstLine="142"/>
        <w:jc w:val="both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272D0B" w:rsidTr="00973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D0B" w:rsidRDefault="00272D0B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B" w:rsidRDefault="00272D0B" w:rsidP="00973E88">
            <w:pPr>
              <w:jc w:val="center"/>
              <w:rPr>
                <w:sz w:val="28"/>
              </w:rPr>
            </w:pPr>
          </w:p>
          <w:p w:rsidR="00272D0B" w:rsidRDefault="00272D0B" w:rsidP="00973E88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D0B" w:rsidRDefault="00272D0B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D0B" w:rsidRDefault="00272D0B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72D0B" w:rsidTr="00973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B" w:rsidRDefault="00272D0B" w:rsidP="00973E88">
            <w:pPr>
              <w:rPr>
                <w:sz w:val="28"/>
              </w:rPr>
            </w:pPr>
            <w:r>
              <w:rPr>
                <w:sz w:val="28"/>
              </w:rPr>
              <w:t>02.12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B" w:rsidRDefault="00272D0B" w:rsidP="00BC3233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B0529D" w:rsidRPr="00B0529D">
              <w:rPr>
                <w:sz w:val="28"/>
              </w:rPr>
              <w:t>Булденкова М.В</w:t>
            </w:r>
          </w:p>
          <w:p w:rsidR="00272D0B" w:rsidRDefault="00272D0B" w:rsidP="00973E8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одиннадцатый день практики.</w:t>
            </w:r>
            <w:r w:rsidR="00B71536">
              <w:rPr>
                <w:sz w:val="28"/>
              </w:rPr>
              <w:t xml:space="preserve"> Проводила дезинфекцию</w:t>
            </w:r>
            <w:r w:rsidR="00B71536" w:rsidRPr="00B71536">
              <w:rPr>
                <w:sz w:val="28"/>
              </w:rPr>
              <w:t xml:space="preserve"> инструментария</w:t>
            </w:r>
            <w:r w:rsidR="00B71536">
              <w:rPr>
                <w:sz w:val="28"/>
              </w:rPr>
              <w:t xml:space="preserve">. Проводила забор кала на копрологическое исследование, внутривенное капельное введение лекарственного </w:t>
            </w:r>
            <w:r w:rsidR="00BC3233">
              <w:rPr>
                <w:sz w:val="28"/>
              </w:rPr>
              <w:t xml:space="preserve">препарата. Проводила измерение водного баланса у пациента. </w:t>
            </w:r>
            <w:r w:rsidR="00B71536">
              <w:rPr>
                <w:sz w:val="28"/>
              </w:rPr>
              <w:t xml:space="preserve"> </w:t>
            </w:r>
            <w:r w:rsidR="00BC3233">
              <w:rPr>
                <w:sz w:val="28"/>
              </w:rPr>
              <w:t>Наблюдала как медсестра подготавливала пациента к проведению</w:t>
            </w:r>
            <w:r w:rsidR="00BC3233" w:rsidRPr="00BC3233">
              <w:rPr>
                <w:sz w:val="28"/>
              </w:rPr>
              <w:t xml:space="preserve"> плевральной пункции</w:t>
            </w:r>
            <w:r w:rsidR="00BC3233">
              <w:rPr>
                <w:sz w:val="28"/>
              </w:rPr>
              <w:t xml:space="preserve">. </w:t>
            </w:r>
            <w:r w:rsidR="00BC3233" w:rsidRPr="00BC3233">
              <w:rPr>
                <w:sz w:val="28"/>
              </w:rPr>
              <w:t>Прием и сдача дежурств, работа с документацией на посту, выписка из историй болезни</w:t>
            </w:r>
            <w:r w:rsidR="00BC3233">
              <w:rPr>
                <w:sz w:val="28"/>
              </w:rPr>
              <w:t>.</w:t>
            </w:r>
          </w:p>
          <w:p w:rsidR="00BC3233" w:rsidRDefault="00BC3233" w:rsidP="00973E8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забора кала на копрологическое исследование.</w:t>
            </w:r>
          </w:p>
          <w:p w:rsid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Pr="00BC3233">
              <w:rPr>
                <w:sz w:val="28"/>
              </w:rPr>
              <w:t xml:space="preserve">Установить доверительные отношения с пациентом. 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Проинформировать</w:t>
            </w:r>
            <w:r w:rsidRPr="00BC3233">
              <w:rPr>
                <w:sz w:val="28"/>
              </w:rPr>
              <w:t xml:space="preserve"> пациента, получить согласие на проведение процедуры. Выписать направление.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Pr="00BC3233">
              <w:rPr>
                <w:sz w:val="28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Pr="00BC3233">
              <w:rPr>
                <w:sz w:val="28"/>
              </w:rPr>
              <w:t>Провести инструктаж: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 w:rsidRPr="00BC3233">
              <w:rPr>
                <w:sz w:val="28"/>
              </w:rPr>
              <w:t>по назначению врача в течение 3 дней необходимо придерживаться  специальной диеты (Шмидта или Певзнера);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 w:rsidRPr="00BC3233">
              <w:rPr>
                <w:sz w:val="28"/>
              </w:rPr>
              <w:t>- без специального назначения врача пациент придерживается своей обычной диеты, но запрещаются все продуктовые передачи. Непосредственно после дефекации взять специальной лопаткой  из нескольких участков 5-10 гр. кала без примесей воды и мочи и поместить в емкость. Емкость  оставить в специальном ящике в санитарной комнате.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Pr="00BC3233">
              <w:rPr>
                <w:sz w:val="28"/>
              </w:rPr>
              <w:t>Проконтролировать, чтобы пациент правильно собрал кал из трех разных мест.</w:t>
            </w:r>
          </w:p>
          <w:p w:rsidR="00BC3233" w:rsidRP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w:r w:rsidRPr="00BC3233">
              <w:rPr>
                <w:sz w:val="28"/>
              </w:rPr>
              <w:t>Своевременно доставить собранный материал в клиническую лабораторию.</w:t>
            </w:r>
          </w:p>
          <w:p w:rsidR="00BC3233" w:rsidRDefault="00BC3233" w:rsidP="00BC32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Pr="00BC3233">
              <w:rPr>
                <w:sz w:val="28"/>
              </w:rPr>
              <w:t>Полученные на следующий д</w:t>
            </w:r>
            <w:r>
              <w:rPr>
                <w:sz w:val="28"/>
              </w:rPr>
              <w:t>ень результаты подклеить в исто</w:t>
            </w:r>
            <w:r w:rsidRPr="00BC3233">
              <w:rPr>
                <w:sz w:val="28"/>
              </w:rPr>
              <w:t>рию болезни.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272D0B" w:rsidTr="00973E8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Default="00272D0B" w:rsidP="00973E88">
                  <w:r>
                    <w:t>Количество</w:t>
                  </w:r>
                </w:p>
              </w:tc>
            </w:tr>
            <w:tr w:rsidR="00272D0B" w:rsidRPr="00272D0B" w:rsidTr="00973E8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A422F0" w:rsidRDefault="00BC3233" w:rsidP="00973E88">
                  <w:pPr>
                    <w:rPr>
                      <w:sz w:val="24"/>
                    </w:rPr>
                  </w:pPr>
                  <w:r w:rsidRPr="00BC3233">
                    <w:rPr>
                      <w:sz w:val="24"/>
                    </w:rPr>
                    <w:t>Проведение дезинфекции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272D0B" w:rsidRDefault="00BC3233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272D0B" w:rsidRPr="00272D0B" w:rsidTr="00973E8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A422F0" w:rsidRDefault="00BC3233" w:rsidP="00973E88">
                  <w:pPr>
                    <w:rPr>
                      <w:sz w:val="24"/>
                    </w:rPr>
                  </w:pPr>
                  <w:r w:rsidRPr="00BC3233">
                    <w:rPr>
                      <w:sz w:val="24"/>
                    </w:rPr>
                    <w:t>Забор кала на копрологическое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272D0B" w:rsidRDefault="00BC3233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272D0B" w:rsidRPr="00272D0B" w:rsidTr="00973E8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A422F0" w:rsidRDefault="00BC3233" w:rsidP="00973E88">
                  <w:pPr>
                    <w:rPr>
                      <w:sz w:val="24"/>
                    </w:rPr>
                  </w:pPr>
                  <w:r w:rsidRPr="00BC3233">
                    <w:rPr>
                      <w:sz w:val="24"/>
                    </w:rPr>
                    <w:t>В/в  капельное введение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272D0B" w:rsidRDefault="00BC3233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272D0B" w:rsidRPr="00272D0B" w:rsidTr="00973E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A422F0" w:rsidRDefault="00BC3233" w:rsidP="00973E88">
                  <w:pPr>
                    <w:rPr>
                      <w:sz w:val="24"/>
                    </w:rPr>
                  </w:pPr>
                  <w:r w:rsidRPr="00BC3233">
                    <w:rPr>
                      <w:sz w:val="24"/>
                    </w:rPr>
                    <w:t>Подготовка пациентов и ассистирование врачу при проведении плевральной пункции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272D0B" w:rsidRDefault="00BC3233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озн</w:t>
                  </w:r>
                </w:p>
              </w:tc>
            </w:tr>
            <w:tr w:rsidR="00272D0B" w:rsidRPr="00272D0B" w:rsidTr="00973E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A422F0" w:rsidRDefault="00BC3233" w:rsidP="00973E88">
                  <w:pPr>
                    <w:rPr>
                      <w:sz w:val="24"/>
                    </w:rPr>
                  </w:pPr>
                  <w:r w:rsidRPr="00BC3233">
                    <w:rPr>
                      <w:sz w:val="24"/>
                    </w:rPr>
                    <w:t>Измерение водного баланса у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272D0B" w:rsidRDefault="00BC3233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272D0B" w:rsidRPr="00272D0B" w:rsidTr="00973E8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Default="00272D0B" w:rsidP="00973E8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A422F0" w:rsidRDefault="00BC3233" w:rsidP="00973E88">
                  <w:pPr>
                    <w:rPr>
                      <w:sz w:val="24"/>
                    </w:rPr>
                  </w:pPr>
                  <w:r w:rsidRPr="00BC3233">
                    <w:rPr>
                      <w:sz w:val="24"/>
                    </w:rPr>
                    <w:t>Прием и сдача дежурств, работа с документацией на посту, выписка из историй болезни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D0B" w:rsidRPr="00272D0B" w:rsidRDefault="00BC3233" w:rsidP="00973E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272D0B" w:rsidRDefault="00272D0B" w:rsidP="00973E8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B" w:rsidRDefault="00272D0B" w:rsidP="00973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B" w:rsidRDefault="00272D0B" w:rsidP="00973E88">
            <w:pPr>
              <w:rPr>
                <w:sz w:val="28"/>
              </w:rPr>
            </w:pPr>
          </w:p>
        </w:tc>
      </w:tr>
      <w:tr w:rsidR="00BC3233" w:rsidTr="00973E8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233" w:rsidRDefault="00BC3233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3" w:rsidRDefault="00BC3233" w:rsidP="00973E88">
            <w:pPr>
              <w:jc w:val="center"/>
              <w:rPr>
                <w:sz w:val="28"/>
              </w:rPr>
            </w:pPr>
          </w:p>
          <w:p w:rsidR="00BC3233" w:rsidRDefault="00BC3233" w:rsidP="00973E88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233" w:rsidRDefault="00BC3233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233" w:rsidRDefault="00BC3233" w:rsidP="00973E8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C3233" w:rsidTr="00973E8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3" w:rsidRDefault="00BC3233" w:rsidP="00973E88">
            <w:pPr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0D" w:rsidRDefault="00612C0D" w:rsidP="00973E88">
            <w:pPr>
              <w:rPr>
                <w:sz w:val="28"/>
              </w:rPr>
            </w:pPr>
          </w:p>
          <w:p w:rsidR="00612C0D" w:rsidRDefault="00BC3233" w:rsidP="008D09C9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8D09C9" w:rsidRPr="008D09C9">
              <w:rPr>
                <w:sz w:val="28"/>
              </w:rPr>
              <w:t>Булденкова М.В</w:t>
            </w:r>
          </w:p>
          <w:p w:rsidR="00BC3233" w:rsidRDefault="00BC3233" w:rsidP="00E427E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последний день практики</w:t>
            </w:r>
            <w:r w:rsidR="00E427EE">
              <w:rPr>
                <w:sz w:val="28"/>
              </w:rPr>
              <w:t>. Оформляла направления</w:t>
            </w:r>
            <w:r w:rsidR="00E427EE" w:rsidRPr="00E427EE">
              <w:rPr>
                <w:sz w:val="28"/>
              </w:rPr>
              <w:t xml:space="preserve"> на консультации, лабораторные исследования.</w:t>
            </w:r>
            <w:r w:rsidR="00E427EE">
              <w:rPr>
                <w:sz w:val="28"/>
              </w:rPr>
              <w:t xml:space="preserve"> Проводила забор мочи</w:t>
            </w:r>
            <w:r w:rsidR="00E427EE" w:rsidRPr="00E427EE">
              <w:rPr>
                <w:sz w:val="28"/>
              </w:rPr>
              <w:t xml:space="preserve"> по Нечипоренко</w:t>
            </w:r>
            <w:r w:rsidR="00E427EE">
              <w:rPr>
                <w:sz w:val="28"/>
              </w:rPr>
              <w:t>. Измеряла термометрию</w:t>
            </w:r>
            <w:r w:rsidR="00E427EE" w:rsidRPr="00E427EE">
              <w:rPr>
                <w:sz w:val="28"/>
              </w:rPr>
              <w:t>. Подсчет пульса. По</w:t>
            </w:r>
            <w:r w:rsidR="00E427EE">
              <w:rPr>
                <w:sz w:val="28"/>
              </w:rPr>
              <w:t xml:space="preserve">дсчет частоты дыхания. Измеряла артериальное давление. Раздавала лекарственные препараты. Ставила </w:t>
            </w:r>
            <w:r w:rsidR="00E427EE" w:rsidRPr="00E427EE">
              <w:rPr>
                <w:sz w:val="28"/>
              </w:rPr>
              <w:t>п/к инъекции (гепарина)</w:t>
            </w:r>
            <w:r w:rsidR="00E427EE">
              <w:rPr>
                <w:sz w:val="28"/>
              </w:rPr>
              <w:t>, рассчитывала дозы и вводила инсулин.</w:t>
            </w:r>
          </w:p>
          <w:p w:rsidR="00E427EE" w:rsidRDefault="00C73068" w:rsidP="00E427E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Алгоритм сбора мочи по Нечипоренко.</w:t>
            </w:r>
          </w:p>
          <w:p w:rsidR="00C73068" w:rsidRDefault="00C73068" w:rsidP="00C730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Pr="00C73068">
              <w:rPr>
                <w:sz w:val="28"/>
              </w:rPr>
              <w:t xml:space="preserve">Установить доверительные отношения с пациентом. 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8D09C9">
              <w:rPr>
                <w:sz w:val="28"/>
              </w:rPr>
              <w:t>Проинформировать</w:t>
            </w:r>
            <w:r w:rsidRPr="00C73068">
              <w:rPr>
                <w:sz w:val="28"/>
              </w:rPr>
              <w:t xml:space="preserve"> пациента, получить согласие на проведение процедуры. Выписать направление.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 w:rsidRPr="00C73068">
              <w:rPr>
                <w:sz w:val="28"/>
              </w:rPr>
              <w:t>Обеспечить пациента лабораторной посудой накануне вечером.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 w:rsidRPr="00C73068">
              <w:rPr>
                <w:sz w:val="28"/>
              </w:rPr>
              <w:t>Провести инструктаж: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 w:rsidRPr="00C73068">
              <w:rPr>
                <w:sz w:val="28"/>
              </w:rPr>
              <w:t xml:space="preserve">" Утром тщательно провести гигиену 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 Поставить емкость с мочой в санитарную комнату". 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 w:rsidRPr="00C73068">
              <w:rPr>
                <w:sz w:val="28"/>
              </w:rPr>
              <w:t>Утром проконтролировать, чтобы пациент произвел тщательный туалет наружных половых органов.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w:r w:rsidRPr="00C73068">
              <w:rPr>
                <w:sz w:val="28"/>
              </w:rPr>
              <w:t>Проконтролировать, чтобы пациент правильно собрал мочу из средней порции.</w:t>
            </w:r>
          </w:p>
          <w:p w:rsidR="00C73068" w:rsidRPr="00C73068" w:rsidRDefault="00C73068" w:rsidP="00C730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w:r w:rsidRPr="00C73068">
              <w:rPr>
                <w:sz w:val="28"/>
              </w:rPr>
              <w:t>Своевременно доставить собранную мочу в клиническую лабораторию.</w:t>
            </w:r>
          </w:p>
          <w:p w:rsidR="00BC3233" w:rsidRDefault="00C73068" w:rsidP="00973E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w:r w:rsidRPr="00C73068">
              <w:rPr>
                <w:sz w:val="28"/>
              </w:rPr>
              <w:t>Полученные на следующий д</w:t>
            </w:r>
            <w:r>
              <w:rPr>
                <w:sz w:val="28"/>
              </w:rPr>
              <w:t>ень результаты подклеить в исто</w:t>
            </w:r>
            <w:r w:rsidRPr="00C73068">
              <w:rPr>
                <w:sz w:val="28"/>
              </w:rPr>
              <w:t>рию болезни.</w:t>
            </w: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Default="00612C0D" w:rsidP="00973E88">
            <w:pPr>
              <w:jc w:val="both"/>
              <w:rPr>
                <w:sz w:val="28"/>
              </w:rPr>
            </w:pPr>
          </w:p>
          <w:p w:rsidR="00612C0D" w:rsidRPr="00612C0D" w:rsidRDefault="00612C0D" w:rsidP="006D2DF8">
            <w:pPr>
              <w:rPr>
                <w:sz w:val="28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3" w:rsidRDefault="00BC3233" w:rsidP="00973E8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33" w:rsidRDefault="00BC3233" w:rsidP="00973E88">
            <w:pPr>
              <w:rPr>
                <w:sz w:val="28"/>
              </w:rPr>
            </w:pPr>
          </w:p>
        </w:tc>
      </w:tr>
    </w:tbl>
    <w:p w:rsidR="007F0798" w:rsidRDefault="007F0798" w:rsidP="00272D0B">
      <w:pPr>
        <w:ind w:firstLine="142"/>
        <w:jc w:val="both"/>
        <w:rPr>
          <w:b/>
        </w:rPr>
      </w:pPr>
    </w:p>
    <w:p w:rsidR="007F0798" w:rsidRDefault="006D2DF8" w:rsidP="00B56D5C">
      <w:pPr>
        <w:ind w:firstLine="426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BBF489B" wp14:editId="6864CB68">
            <wp:extent cx="6210935" cy="8281247"/>
            <wp:effectExtent l="0" t="0" r="0" b="0"/>
            <wp:docPr id="2" name="Рисунок 2" descr="https://sun9-38.userapi.com/impg/vbf6LU_lUy_DZfkBdxPkiHwWC02ly6-trPMPRw/qGevS006uic.jpg?size=810x1080&amp;quality=95&amp;sign=e8627a89074ad283fcc6d40d6e59b6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vbf6LU_lUy_DZfkBdxPkiHwWC02ly6-trPMPRw/qGevS006uic.jpg?size=810x1080&amp;quality=95&amp;sign=e8627a89074ad283fcc6d40d6e59b66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D1F" w:rsidRPr="00716D1F" w:rsidRDefault="00716D1F" w:rsidP="00716D1F">
      <w:pPr>
        <w:tabs>
          <w:tab w:val="left" w:pos="5235"/>
        </w:tabs>
        <w:jc w:val="center"/>
        <w:rPr>
          <w:b/>
          <w:u w:val="single"/>
        </w:rPr>
      </w:pPr>
    </w:p>
    <w:p w:rsidR="00B56D5C" w:rsidRDefault="00B56D5C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612C0D" w:rsidRDefault="00612C0D" w:rsidP="00F77615">
      <w:pPr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EA218D" w:rsidRDefault="00EA218D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A173B" w:rsidTr="00FA173B">
        <w:tc>
          <w:tcPr>
            <w:tcW w:w="4998" w:type="dxa"/>
          </w:tcPr>
          <w:p w:rsidR="00612C0D" w:rsidRPr="00EA218D" w:rsidRDefault="00612C0D" w:rsidP="00612C0D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1. </w:t>
            </w:r>
            <w:r w:rsidR="00B56D5C" w:rsidRPr="00EA218D">
              <w:rPr>
                <w:sz w:val="28"/>
                <w:szCs w:val="28"/>
                <w:lang w:val="en-US"/>
              </w:rPr>
              <w:t>Rp.:</w:t>
            </w:r>
            <w:r w:rsidRPr="00EA218D">
              <w:rPr>
                <w:sz w:val="28"/>
                <w:szCs w:val="28"/>
                <w:lang w:val="en-US"/>
              </w:rPr>
              <w:t xml:space="preserve"> Metformini  850 mg</w:t>
            </w:r>
          </w:p>
          <w:p w:rsidR="00612C0D" w:rsidRPr="00973E88" w:rsidRDefault="00A37E53" w:rsidP="00612C0D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</w:t>
            </w:r>
            <w:r w:rsidR="003B643F" w:rsidRPr="00973E88">
              <w:rPr>
                <w:sz w:val="28"/>
                <w:szCs w:val="28"/>
                <w:lang w:val="en-US"/>
              </w:rPr>
              <w:t xml:space="preserve">        </w:t>
            </w:r>
            <w:r w:rsidR="00612C0D" w:rsidRPr="00EA218D">
              <w:rPr>
                <w:sz w:val="28"/>
                <w:szCs w:val="28"/>
                <w:lang w:val="en-US"/>
              </w:rPr>
              <w:t>D</w:t>
            </w:r>
            <w:r w:rsidR="00612C0D" w:rsidRPr="00973E88">
              <w:rPr>
                <w:sz w:val="28"/>
                <w:szCs w:val="28"/>
                <w:lang w:val="en-US"/>
              </w:rPr>
              <w:t>.</w:t>
            </w:r>
            <w:r w:rsidR="00612C0D" w:rsidRPr="00EA218D">
              <w:rPr>
                <w:sz w:val="28"/>
                <w:szCs w:val="28"/>
                <w:lang w:val="en-US"/>
              </w:rPr>
              <w:t>t</w:t>
            </w:r>
            <w:r w:rsidR="00612C0D" w:rsidRPr="00973E88">
              <w:rPr>
                <w:sz w:val="28"/>
                <w:szCs w:val="28"/>
                <w:lang w:val="en-US"/>
              </w:rPr>
              <w:t>.</w:t>
            </w:r>
            <w:r w:rsidR="00612C0D" w:rsidRPr="00EA218D">
              <w:rPr>
                <w:sz w:val="28"/>
                <w:szCs w:val="28"/>
                <w:lang w:val="en-US"/>
              </w:rPr>
              <w:t>d</w:t>
            </w:r>
            <w:r w:rsidR="00612C0D" w:rsidRPr="00973E88">
              <w:rPr>
                <w:sz w:val="28"/>
                <w:szCs w:val="28"/>
                <w:lang w:val="en-US"/>
              </w:rPr>
              <w:t xml:space="preserve">. № 30 </w:t>
            </w:r>
            <w:r w:rsidR="00612C0D" w:rsidRPr="00EA218D">
              <w:rPr>
                <w:sz w:val="28"/>
                <w:szCs w:val="28"/>
                <w:lang w:val="en-US"/>
              </w:rPr>
              <w:t>in</w:t>
            </w:r>
            <w:r w:rsidR="00612C0D" w:rsidRPr="00973E88">
              <w:rPr>
                <w:sz w:val="28"/>
                <w:szCs w:val="28"/>
                <w:lang w:val="en-US"/>
              </w:rPr>
              <w:t xml:space="preserve"> </w:t>
            </w:r>
            <w:r w:rsidR="00612C0D" w:rsidRPr="00EA218D">
              <w:rPr>
                <w:sz w:val="28"/>
                <w:szCs w:val="28"/>
                <w:lang w:val="en-US"/>
              </w:rPr>
              <w:t>tab</w:t>
            </w:r>
            <w:r w:rsidR="00612C0D" w:rsidRPr="00973E88">
              <w:rPr>
                <w:sz w:val="28"/>
                <w:szCs w:val="28"/>
                <w:lang w:val="en-US"/>
              </w:rPr>
              <w:t>.</w:t>
            </w:r>
          </w:p>
          <w:p w:rsidR="00654898" w:rsidRPr="00EA218D" w:rsidRDefault="00A37E53" w:rsidP="00A37E53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</w:t>
            </w:r>
            <w:r w:rsidR="003B643F" w:rsidRPr="00973E88">
              <w:rPr>
                <w:sz w:val="28"/>
                <w:szCs w:val="28"/>
                <w:lang w:val="en-US"/>
              </w:rPr>
              <w:t xml:space="preserve">        </w:t>
            </w:r>
            <w:r w:rsidR="003B643F" w:rsidRPr="00EA218D">
              <w:rPr>
                <w:sz w:val="28"/>
                <w:szCs w:val="28"/>
              </w:rPr>
              <w:t>S.</w:t>
            </w:r>
            <w:r w:rsidR="00612C0D" w:rsidRPr="00EA218D">
              <w:rPr>
                <w:sz w:val="28"/>
                <w:szCs w:val="28"/>
              </w:rPr>
              <w:t xml:space="preserve"> Внутрь, по 1 таблетке 2 раза в день, во время приема пищи</w:t>
            </w:r>
          </w:p>
        </w:tc>
        <w:tc>
          <w:tcPr>
            <w:tcW w:w="4999" w:type="dxa"/>
          </w:tcPr>
          <w:p w:rsidR="00612C0D" w:rsidRPr="00973E88" w:rsidRDefault="00612C0D" w:rsidP="00612C0D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2. </w:t>
            </w:r>
            <w:r w:rsidR="00B56D5C" w:rsidRPr="00EA218D">
              <w:rPr>
                <w:sz w:val="28"/>
                <w:szCs w:val="28"/>
                <w:lang w:val="en-US"/>
              </w:rPr>
              <w:t>Rp</w:t>
            </w:r>
            <w:r w:rsidR="00B56D5C" w:rsidRPr="00973E88">
              <w:rPr>
                <w:sz w:val="28"/>
                <w:szCs w:val="28"/>
                <w:lang w:val="en-US"/>
              </w:rPr>
              <w:t>.:</w:t>
            </w:r>
            <w:r w:rsidRPr="00973E88">
              <w:rPr>
                <w:sz w:val="28"/>
                <w:szCs w:val="28"/>
                <w:lang w:val="en-US"/>
              </w:rPr>
              <w:t xml:space="preserve"> </w:t>
            </w:r>
            <w:r w:rsidRPr="00EA218D">
              <w:rPr>
                <w:sz w:val="28"/>
                <w:szCs w:val="28"/>
                <w:lang w:val="en-US"/>
              </w:rPr>
              <w:t>Tab</w:t>
            </w:r>
            <w:r w:rsidR="00A37E53" w:rsidRPr="00EA218D">
              <w:rPr>
                <w:sz w:val="28"/>
                <w:szCs w:val="28"/>
                <w:lang w:val="en-US"/>
              </w:rPr>
              <w:t>l</w:t>
            </w:r>
            <w:r w:rsidRPr="00973E88">
              <w:rPr>
                <w:sz w:val="28"/>
                <w:szCs w:val="28"/>
                <w:lang w:val="en-US"/>
              </w:rPr>
              <w:t xml:space="preserve">. </w:t>
            </w:r>
            <w:r w:rsidRPr="00EA218D">
              <w:rPr>
                <w:sz w:val="28"/>
                <w:szCs w:val="28"/>
                <w:lang w:val="en-US"/>
              </w:rPr>
              <w:t>Atorvastatini</w:t>
            </w:r>
            <w:r w:rsidRPr="00973E88">
              <w:rPr>
                <w:sz w:val="28"/>
                <w:szCs w:val="28"/>
                <w:lang w:val="en-US"/>
              </w:rPr>
              <w:t xml:space="preserve"> 0,04</w:t>
            </w:r>
          </w:p>
          <w:p w:rsidR="00612C0D" w:rsidRPr="00973E88" w:rsidRDefault="00A37E53" w:rsidP="00612C0D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</w:t>
            </w:r>
            <w:r w:rsidR="003B643F" w:rsidRPr="00973E88">
              <w:rPr>
                <w:sz w:val="28"/>
                <w:szCs w:val="28"/>
                <w:lang w:val="en-US"/>
              </w:rPr>
              <w:t xml:space="preserve">        </w:t>
            </w:r>
            <w:r w:rsidR="00612C0D" w:rsidRPr="00EA218D">
              <w:rPr>
                <w:sz w:val="28"/>
                <w:szCs w:val="28"/>
                <w:lang w:val="en-US"/>
              </w:rPr>
              <w:t>D</w:t>
            </w:r>
            <w:r w:rsidR="00612C0D" w:rsidRPr="00973E88">
              <w:rPr>
                <w:sz w:val="28"/>
                <w:szCs w:val="28"/>
                <w:lang w:val="en-US"/>
              </w:rPr>
              <w:t>.</w:t>
            </w:r>
            <w:r w:rsidR="00612C0D" w:rsidRPr="00EA218D">
              <w:rPr>
                <w:sz w:val="28"/>
                <w:szCs w:val="28"/>
                <w:lang w:val="en-US"/>
              </w:rPr>
              <w:t>t</w:t>
            </w:r>
            <w:r w:rsidR="00612C0D" w:rsidRPr="00973E88">
              <w:rPr>
                <w:sz w:val="28"/>
                <w:szCs w:val="28"/>
                <w:lang w:val="en-US"/>
              </w:rPr>
              <w:t>.</w:t>
            </w:r>
            <w:r w:rsidR="00612C0D" w:rsidRPr="00EA218D">
              <w:rPr>
                <w:sz w:val="28"/>
                <w:szCs w:val="28"/>
                <w:lang w:val="en-US"/>
              </w:rPr>
              <w:t>d</w:t>
            </w:r>
            <w:r w:rsidR="00612C0D" w:rsidRPr="00973E88">
              <w:rPr>
                <w:sz w:val="28"/>
                <w:szCs w:val="28"/>
                <w:lang w:val="en-US"/>
              </w:rPr>
              <w:t>. № 30</w:t>
            </w:r>
          </w:p>
          <w:p w:rsidR="00612C0D" w:rsidRPr="00EA218D" w:rsidRDefault="00A37E53" w:rsidP="00612C0D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</w:t>
            </w:r>
            <w:r w:rsidR="003B643F" w:rsidRPr="00973E88">
              <w:rPr>
                <w:sz w:val="28"/>
                <w:szCs w:val="28"/>
                <w:lang w:val="en-US"/>
              </w:rPr>
              <w:t xml:space="preserve">        </w:t>
            </w:r>
            <w:r w:rsidRPr="00973E88">
              <w:rPr>
                <w:sz w:val="28"/>
                <w:szCs w:val="28"/>
                <w:lang w:val="en-US"/>
              </w:rPr>
              <w:t xml:space="preserve"> </w:t>
            </w:r>
            <w:r w:rsidR="003B643F" w:rsidRPr="00EA218D">
              <w:rPr>
                <w:sz w:val="28"/>
                <w:szCs w:val="28"/>
              </w:rPr>
              <w:t>S.</w:t>
            </w:r>
            <w:r w:rsidR="00612C0D" w:rsidRPr="00EA218D">
              <w:rPr>
                <w:sz w:val="28"/>
                <w:szCs w:val="28"/>
              </w:rPr>
              <w:t xml:space="preserve"> Внутрь, по 1 таблетке 1 раз в день, независимо от времени приема пищи.</w:t>
            </w:r>
          </w:p>
          <w:p w:rsidR="00B56D5C" w:rsidRPr="00EA218D" w:rsidRDefault="00B56D5C" w:rsidP="00A37E53">
            <w:pPr>
              <w:rPr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737C7A" w:rsidRPr="00EA218D" w:rsidRDefault="00A37E53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3. </w:t>
            </w:r>
            <w:r w:rsidR="00B56D5C" w:rsidRPr="00EA218D">
              <w:rPr>
                <w:sz w:val="28"/>
                <w:szCs w:val="28"/>
                <w:lang w:val="en-US"/>
              </w:rPr>
              <w:t>Rp.:</w:t>
            </w:r>
            <w:r w:rsidR="00737C7A" w:rsidRPr="00EA218D">
              <w:rPr>
                <w:sz w:val="28"/>
                <w:szCs w:val="28"/>
                <w:lang w:val="en-US"/>
              </w:rPr>
              <w:t xml:space="preserve"> Indapamidi 1,5 mg</w:t>
            </w:r>
          </w:p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t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. №30 </w:t>
            </w:r>
            <w:r w:rsidR="00737C7A" w:rsidRPr="00EA218D">
              <w:rPr>
                <w:sz w:val="28"/>
                <w:szCs w:val="28"/>
                <w:lang w:val="en-US"/>
              </w:rPr>
              <w:t>in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</w:t>
            </w:r>
            <w:r w:rsidR="00737C7A" w:rsidRPr="00EA218D">
              <w:rPr>
                <w:sz w:val="28"/>
                <w:szCs w:val="28"/>
                <w:lang w:val="en-US"/>
              </w:rPr>
              <w:t>tab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</w:p>
          <w:p w:rsidR="00B56D5C" w:rsidRPr="00EA218D" w:rsidRDefault="003B643F" w:rsidP="003B643F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Pr="00EA218D">
              <w:rPr>
                <w:sz w:val="28"/>
                <w:szCs w:val="28"/>
              </w:rPr>
              <w:t>S.</w:t>
            </w:r>
            <w:r w:rsidR="00737C7A" w:rsidRPr="00EA218D">
              <w:rPr>
                <w:sz w:val="28"/>
                <w:szCs w:val="28"/>
              </w:rPr>
              <w:t xml:space="preserve"> Внутрь,</w:t>
            </w:r>
            <w:r w:rsidRPr="00EA218D">
              <w:rPr>
                <w:sz w:val="28"/>
                <w:szCs w:val="28"/>
              </w:rPr>
              <w:t xml:space="preserve"> </w:t>
            </w:r>
            <w:r w:rsidR="00737C7A" w:rsidRPr="00EA218D">
              <w:rPr>
                <w:sz w:val="28"/>
                <w:szCs w:val="28"/>
              </w:rPr>
              <w:t>по 1 табл</w:t>
            </w:r>
            <w:r w:rsidRPr="00EA218D">
              <w:rPr>
                <w:sz w:val="28"/>
                <w:szCs w:val="28"/>
              </w:rPr>
              <w:t>етке</w:t>
            </w:r>
            <w:r w:rsidR="00737C7A" w:rsidRPr="00EA218D">
              <w:rPr>
                <w:sz w:val="28"/>
                <w:szCs w:val="28"/>
              </w:rPr>
              <w:t xml:space="preserve"> 1 раз в день, утром, независимо от приема пищи</w:t>
            </w:r>
            <w:r w:rsidRPr="00EA218D">
              <w:rPr>
                <w:sz w:val="28"/>
                <w:szCs w:val="28"/>
              </w:rPr>
              <w:t>.</w:t>
            </w:r>
          </w:p>
          <w:p w:rsidR="00654898" w:rsidRPr="00EA218D" w:rsidRDefault="00654898" w:rsidP="003B643F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4. </w:t>
            </w:r>
            <w:r w:rsidR="00B56D5C" w:rsidRPr="00EA218D">
              <w:rPr>
                <w:sz w:val="28"/>
                <w:szCs w:val="28"/>
                <w:lang w:val="en-US"/>
              </w:rPr>
              <w:t>Rp.:</w:t>
            </w:r>
            <w:r w:rsidR="00737C7A" w:rsidRPr="00EA218D">
              <w:rPr>
                <w:sz w:val="28"/>
                <w:szCs w:val="28"/>
                <w:lang w:val="en-US"/>
              </w:rPr>
              <w:t xml:space="preserve"> Moxonidini 0,2 mg</w:t>
            </w:r>
          </w:p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            </w:t>
            </w:r>
            <w:r w:rsidR="00737C7A" w:rsidRPr="00EA218D">
              <w:rPr>
                <w:sz w:val="28"/>
                <w:szCs w:val="28"/>
                <w:lang w:val="en-US"/>
              </w:rPr>
              <w:t xml:space="preserve">D.t.d. № 20 in tab. 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Pr="00EA218D">
              <w:rPr>
                <w:sz w:val="28"/>
                <w:szCs w:val="28"/>
              </w:rPr>
              <w:t>S.</w:t>
            </w:r>
            <w:r w:rsidR="00737C7A" w:rsidRPr="00EA218D">
              <w:rPr>
                <w:sz w:val="28"/>
                <w:szCs w:val="28"/>
              </w:rPr>
              <w:t xml:space="preserve"> Внутрь, по 1 таб. 1 р/д, после еды</w:t>
            </w:r>
            <w:r w:rsidRPr="00EA218D">
              <w:rPr>
                <w:sz w:val="28"/>
                <w:szCs w:val="28"/>
              </w:rPr>
              <w:t>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5. </w:t>
            </w:r>
            <w:r w:rsidR="00737C7A" w:rsidRPr="00EA218D">
              <w:rPr>
                <w:sz w:val="28"/>
                <w:szCs w:val="28"/>
                <w:lang w:val="en-US"/>
              </w:rPr>
              <w:t>Rp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: </w:t>
            </w:r>
            <w:r w:rsidR="00737C7A" w:rsidRPr="00EA218D">
              <w:rPr>
                <w:sz w:val="28"/>
                <w:szCs w:val="28"/>
                <w:lang w:val="en-US"/>
              </w:rPr>
              <w:t>Perindoprili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0,004</w:t>
            </w:r>
          </w:p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t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: №10 </w:t>
            </w:r>
            <w:r w:rsidR="00737C7A" w:rsidRPr="00EA218D">
              <w:rPr>
                <w:sz w:val="28"/>
                <w:szCs w:val="28"/>
                <w:lang w:val="en-US"/>
              </w:rPr>
              <w:t>in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</w:t>
            </w:r>
            <w:r w:rsidR="00737C7A" w:rsidRPr="00EA218D">
              <w:rPr>
                <w:sz w:val="28"/>
                <w:szCs w:val="28"/>
                <w:lang w:val="en-US"/>
              </w:rPr>
              <w:t>tab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Pr="00EA218D">
              <w:rPr>
                <w:sz w:val="28"/>
                <w:szCs w:val="28"/>
              </w:rPr>
              <w:t>S.</w:t>
            </w:r>
            <w:r w:rsidR="00737C7A" w:rsidRPr="00EA218D">
              <w:rPr>
                <w:sz w:val="28"/>
                <w:szCs w:val="28"/>
              </w:rPr>
              <w:t xml:space="preserve"> По 1 таблетке 1 раз в сутки</w:t>
            </w:r>
            <w:r w:rsidRPr="00EA218D">
              <w:rPr>
                <w:sz w:val="28"/>
                <w:szCs w:val="28"/>
              </w:rPr>
              <w:t>.</w:t>
            </w:r>
          </w:p>
          <w:p w:rsidR="00654898" w:rsidRPr="00EA218D" w:rsidRDefault="00654898" w:rsidP="003B643F">
            <w:pPr>
              <w:rPr>
                <w:sz w:val="28"/>
                <w:szCs w:val="28"/>
              </w:rPr>
            </w:pPr>
          </w:p>
          <w:p w:rsidR="003B643F" w:rsidRPr="00EA218D" w:rsidRDefault="003B643F" w:rsidP="003B643F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</w:rPr>
              <w:t xml:space="preserve">6. </w:t>
            </w:r>
            <w:r w:rsidR="00737C7A" w:rsidRPr="00EA218D">
              <w:rPr>
                <w:sz w:val="28"/>
                <w:szCs w:val="28"/>
              </w:rPr>
              <w:t>Rp.: Tab</w:t>
            </w:r>
            <w:r w:rsidRPr="00EA218D">
              <w:rPr>
                <w:sz w:val="28"/>
                <w:szCs w:val="28"/>
                <w:lang w:val="en-US"/>
              </w:rPr>
              <w:t>l</w:t>
            </w:r>
            <w:r w:rsidR="00737C7A" w:rsidRPr="00EA218D">
              <w:rPr>
                <w:sz w:val="28"/>
                <w:szCs w:val="28"/>
              </w:rPr>
              <w:t xml:space="preserve">. Amlodipini 0,01 №30 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EA218D">
              <w:rPr>
                <w:sz w:val="28"/>
                <w:szCs w:val="28"/>
              </w:rPr>
              <w:t xml:space="preserve">            D.S.</w:t>
            </w:r>
            <w:r w:rsidR="00737C7A" w:rsidRPr="00EA218D">
              <w:rPr>
                <w:sz w:val="28"/>
                <w:szCs w:val="28"/>
              </w:rPr>
              <w:t xml:space="preserve"> Внутрь, по 1 таблетке 1 раз в день, независимо от приема пищи</w:t>
            </w:r>
            <w:r w:rsidRPr="00EA218D">
              <w:rPr>
                <w:sz w:val="28"/>
                <w:szCs w:val="28"/>
              </w:rPr>
              <w:t>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7. </w:t>
            </w:r>
            <w:r w:rsidR="00737C7A" w:rsidRPr="00EA218D">
              <w:rPr>
                <w:sz w:val="28"/>
                <w:szCs w:val="28"/>
                <w:lang w:val="en-US"/>
              </w:rPr>
              <w:t xml:space="preserve">Rp.: Pancreatini 25 </w:t>
            </w:r>
            <w:r w:rsidR="00737C7A" w:rsidRPr="00EA218D">
              <w:rPr>
                <w:sz w:val="28"/>
                <w:szCs w:val="28"/>
              </w:rPr>
              <w:t>Е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</w:p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t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. № 50 </w:t>
            </w:r>
            <w:r w:rsidR="00737C7A" w:rsidRPr="00EA218D">
              <w:rPr>
                <w:sz w:val="28"/>
                <w:szCs w:val="28"/>
                <w:lang w:val="en-US"/>
              </w:rPr>
              <w:t>in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</w:t>
            </w:r>
            <w:r w:rsidR="00737C7A" w:rsidRPr="00EA218D">
              <w:rPr>
                <w:sz w:val="28"/>
                <w:szCs w:val="28"/>
                <w:lang w:val="en-US"/>
              </w:rPr>
              <w:t>tab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="00737C7A" w:rsidRPr="00EA218D">
              <w:rPr>
                <w:sz w:val="28"/>
                <w:szCs w:val="28"/>
              </w:rPr>
              <w:t>S. Внутрь, по 1 таблетке 3 раза в день после еды, запивая водой.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EA218D" w:rsidRDefault="00654898" w:rsidP="003B643F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8. </w:t>
            </w:r>
            <w:r w:rsidR="00737C7A" w:rsidRPr="00EA218D">
              <w:rPr>
                <w:sz w:val="28"/>
                <w:szCs w:val="28"/>
                <w:lang w:val="en-US"/>
              </w:rPr>
              <w:t>Rp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.: </w:t>
            </w:r>
            <w:r w:rsidR="00737C7A" w:rsidRPr="00EA218D">
              <w:rPr>
                <w:sz w:val="28"/>
                <w:szCs w:val="28"/>
                <w:lang w:val="en-US"/>
              </w:rPr>
              <w:t>Sol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. </w:t>
            </w:r>
            <w:r w:rsidR="00737C7A" w:rsidRPr="00EA218D">
              <w:rPr>
                <w:sz w:val="28"/>
                <w:szCs w:val="28"/>
                <w:lang w:val="en-US"/>
              </w:rPr>
              <w:t>Thioctici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</w:t>
            </w:r>
            <w:r w:rsidR="00737C7A" w:rsidRPr="00EA218D">
              <w:rPr>
                <w:sz w:val="28"/>
                <w:szCs w:val="28"/>
                <w:lang w:val="en-US"/>
              </w:rPr>
              <w:t>acidi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30 </w:t>
            </w:r>
            <w:r w:rsidR="00737C7A" w:rsidRPr="00EA218D">
              <w:rPr>
                <w:sz w:val="28"/>
                <w:szCs w:val="28"/>
                <w:lang w:val="en-US"/>
              </w:rPr>
              <w:t>mg</w:t>
            </w:r>
            <w:r w:rsidR="00737C7A" w:rsidRPr="00973E88">
              <w:rPr>
                <w:sz w:val="28"/>
                <w:szCs w:val="28"/>
                <w:lang w:val="en-US"/>
              </w:rPr>
              <w:t>/</w:t>
            </w:r>
            <w:r w:rsidR="00737C7A" w:rsidRPr="00EA218D">
              <w:rPr>
                <w:sz w:val="28"/>
                <w:szCs w:val="28"/>
                <w:lang w:val="en-US"/>
              </w:rPr>
              <w:t>ml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- 10</w:t>
            </w:r>
            <w:r w:rsidR="00737C7A" w:rsidRPr="00EA218D">
              <w:rPr>
                <w:sz w:val="28"/>
                <w:szCs w:val="28"/>
                <w:lang w:val="en-US"/>
              </w:rPr>
              <w:t>ml</w:t>
            </w:r>
          </w:p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 </w:t>
            </w:r>
            <w:r w:rsidR="00737C7A" w:rsidRPr="00EA218D">
              <w:rPr>
                <w:sz w:val="28"/>
                <w:szCs w:val="28"/>
              </w:rPr>
              <w:t>D.t.d. №10 in amp.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EA218D">
              <w:rPr>
                <w:sz w:val="28"/>
                <w:szCs w:val="28"/>
              </w:rPr>
              <w:t xml:space="preserve">             S.</w:t>
            </w:r>
            <w:r w:rsidR="00737C7A" w:rsidRPr="00EA218D">
              <w:rPr>
                <w:sz w:val="28"/>
                <w:szCs w:val="28"/>
              </w:rPr>
              <w:t xml:space="preserve"> Содержимое ампулы растворить в 250 мл 0,9% р-ра натрия хлорида. Вводить в/в.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9. </w:t>
            </w:r>
            <w:r w:rsidRPr="00EA218D">
              <w:rPr>
                <w:sz w:val="28"/>
                <w:szCs w:val="28"/>
                <w:lang w:val="en-US"/>
              </w:rPr>
              <w:t>Rp</w:t>
            </w:r>
            <w:r w:rsidRPr="00973E88">
              <w:rPr>
                <w:sz w:val="28"/>
                <w:szCs w:val="28"/>
                <w:lang w:val="en-US"/>
              </w:rPr>
              <w:t xml:space="preserve">.: </w:t>
            </w:r>
            <w:r w:rsidRPr="00EA218D">
              <w:rPr>
                <w:sz w:val="28"/>
                <w:szCs w:val="28"/>
                <w:lang w:val="en-US"/>
              </w:rPr>
              <w:t>Tabl</w:t>
            </w:r>
            <w:r w:rsidRPr="00973E88">
              <w:rPr>
                <w:sz w:val="28"/>
                <w:szCs w:val="28"/>
                <w:lang w:val="en-US"/>
              </w:rPr>
              <w:t xml:space="preserve">. </w:t>
            </w:r>
            <w:r w:rsidRPr="00EA218D">
              <w:rPr>
                <w:sz w:val="28"/>
                <w:szCs w:val="28"/>
                <w:lang w:val="en-US"/>
              </w:rPr>
              <w:t>Bisoprololi</w:t>
            </w:r>
            <w:r w:rsidRPr="00973E88">
              <w:rPr>
                <w:sz w:val="28"/>
                <w:szCs w:val="28"/>
                <w:lang w:val="en-US"/>
              </w:rPr>
              <w:t xml:space="preserve"> 0,05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 </w:t>
            </w:r>
          </w:p>
          <w:p w:rsidR="00737C7A" w:rsidRPr="00973E88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t</w:t>
            </w:r>
            <w:r w:rsidR="00737C7A" w:rsidRPr="00973E88">
              <w:rPr>
                <w:sz w:val="28"/>
                <w:szCs w:val="28"/>
                <w:lang w:val="en-US"/>
              </w:rPr>
              <w:t>.</w:t>
            </w:r>
            <w:r w:rsidR="00737C7A" w:rsidRPr="00EA218D">
              <w:rPr>
                <w:sz w:val="28"/>
                <w:szCs w:val="28"/>
                <w:lang w:val="en-US"/>
              </w:rPr>
              <w:t>d</w:t>
            </w:r>
            <w:r w:rsidR="00737C7A" w:rsidRPr="00973E88">
              <w:rPr>
                <w:sz w:val="28"/>
                <w:szCs w:val="28"/>
                <w:lang w:val="en-US"/>
              </w:rPr>
              <w:t xml:space="preserve">. №30 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</w:t>
            </w:r>
            <w:r w:rsidRPr="00EA218D">
              <w:rPr>
                <w:sz w:val="28"/>
                <w:szCs w:val="28"/>
              </w:rPr>
              <w:t>S.</w:t>
            </w:r>
            <w:r w:rsidR="00737C7A" w:rsidRPr="00EA218D">
              <w:rPr>
                <w:sz w:val="28"/>
                <w:szCs w:val="28"/>
              </w:rPr>
              <w:t xml:space="preserve"> Внутрь, по 1 таблетке 1 раз в день, утром натощак или во время завтрака</w:t>
            </w:r>
            <w:r w:rsidRPr="00EA218D">
              <w:rPr>
                <w:sz w:val="28"/>
                <w:szCs w:val="28"/>
              </w:rPr>
              <w:t>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EA218D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EA218D" w:rsidRDefault="00654898" w:rsidP="003B643F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10. </w:t>
            </w:r>
            <w:r w:rsidR="00737C7A" w:rsidRPr="00EA218D">
              <w:rPr>
                <w:sz w:val="28"/>
                <w:szCs w:val="28"/>
                <w:lang w:val="en-US"/>
              </w:rPr>
              <w:t>Rp.: Omeprazoli 0,02</w:t>
            </w:r>
          </w:p>
          <w:p w:rsidR="00737C7A" w:rsidRPr="00EA218D" w:rsidRDefault="003B643F" w:rsidP="00737C7A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              </w:t>
            </w:r>
            <w:r w:rsidR="00737C7A" w:rsidRPr="00EA218D">
              <w:rPr>
                <w:sz w:val="28"/>
                <w:szCs w:val="28"/>
                <w:lang w:val="en-US"/>
              </w:rPr>
              <w:t>D.t.d. № 30 in caps.</w:t>
            </w:r>
          </w:p>
          <w:p w:rsidR="00B56D5C" w:rsidRPr="00EA218D" w:rsidRDefault="003B643F" w:rsidP="00737C7A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  </w:t>
            </w:r>
            <w:r w:rsidRPr="00EA218D">
              <w:rPr>
                <w:sz w:val="28"/>
                <w:szCs w:val="28"/>
              </w:rPr>
              <w:t>S.</w:t>
            </w:r>
            <w:r w:rsidR="00737C7A" w:rsidRPr="00EA218D">
              <w:rPr>
                <w:sz w:val="28"/>
                <w:szCs w:val="28"/>
              </w:rPr>
              <w:t xml:space="preserve"> Внутрь по 1 капсуле 1 раз в день, утром, не разжевывая, запивая небольшим количеством воды (непосредственно перед едой).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1F2C2E" w:rsidRPr="00EA218D" w:rsidRDefault="00EA218D" w:rsidP="001F2C2E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11. </w:t>
            </w:r>
            <w:r w:rsidR="001F2C2E" w:rsidRPr="00EA218D">
              <w:rPr>
                <w:sz w:val="28"/>
                <w:szCs w:val="28"/>
                <w:lang w:val="en-US"/>
              </w:rPr>
              <w:t>Rp</w:t>
            </w:r>
            <w:r w:rsidRPr="00EA218D">
              <w:rPr>
                <w:sz w:val="28"/>
                <w:szCs w:val="28"/>
                <w:lang w:val="en-US"/>
              </w:rPr>
              <w:t xml:space="preserve">.: </w:t>
            </w:r>
            <w:r w:rsidR="001F2C2E" w:rsidRPr="00EA218D">
              <w:rPr>
                <w:sz w:val="28"/>
                <w:szCs w:val="28"/>
                <w:lang w:val="en-US"/>
              </w:rPr>
              <w:t>Nimesulid</w:t>
            </w:r>
            <w:r w:rsidRPr="00EA218D">
              <w:rPr>
                <w:sz w:val="28"/>
                <w:szCs w:val="28"/>
                <w:lang w:val="en-US"/>
              </w:rPr>
              <w:t>i</w:t>
            </w:r>
            <w:r w:rsidR="001F2C2E" w:rsidRPr="00EA218D">
              <w:rPr>
                <w:sz w:val="28"/>
                <w:szCs w:val="28"/>
                <w:lang w:val="en-US"/>
              </w:rPr>
              <w:t xml:space="preserve"> 0,1</w:t>
            </w:r>
          </w:p>
          <w:p w:rsidR="001F2C2E" w:rsidRPr="00973E88" w:rsidRDefault="00EA218D" w:rsidP="001F2C2E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  </w:t>
            </w:r>
            <w:r w:rsidR="001F2C2E" w:rsidRPr="00EA218D">
              <w:rPr>
                <w:sz w:val="28"/>
                <w:szCs w:val="28"/>
                <w:lang w:val="en-US"/>
              </w:rPr>
              <w:t>D</w:t>
            </w:r>
            <w:r w:rsidRPr="00973E88">
              <w:rPr>
                <w:sz w:val="28"/>
                <w:szCs w:val="28"/>
                <w:lang w:val="en-US"/>
              </w:rPr>
              <w:t>.</w:t>
            </w:r>
            <w:r w:rsidR="001F2C2E" w:rsidRPr="00EA218D">
              <w:rPr>
                <w:sz w:val="28"/>
                <w:szCs w:val="28"/>
                <w:lang w:val="en-US"/>
              </w:rPr>
              <w:t>t</w:t>
            </w:r>
            <w:r w:rsidRPr="00973E88">
              <w:rPr>
                <w:sz w:val="28"/>
                <w:szCs w:val="28"/>
                <w:lang w:val="en-US"/>
              </w:rPr>
              <w:t>.</w:t>
            </w:r>
            <w:r w:rsidR="001F2C2E" w:rsidRPr="00EA218D">
              <w:rPr>
                <w:sz w:val="28"/>
                <w:szCs w:val="28"/>
                <w:lang w:val="en-US"/>
              </w:rPr>
              <w:t>d</w:t>
            </w:r>
            <w:r w:rsidR="001F2C2E" w:rsidRPr="00973E88">
              <w:rPr>
                <w:sz w:val="28"/>
                <w:szCs w:val="28"/>
                <w:lang w:val="en-US"/>
              </w:rPr>
              <w:t xml:space="preserve">. № 20 </w:t>
            </w:r>
            <w:r w:rsidR="001F2C2E" w:rsidRPr="00EA218D">
              <w:rPr>
                <w:sz w:val="28"/>
                <w:szCs w:val="28"/>
                <w:lang w:val="en-US"/>
              </w:rPr>
              <w:t>in</w:t>
            </w:r>
            <w:r w:rsidR="001F2C2E" w:rsidRPr="00973E88">
              <w:rPr>
                <w:sz w:val="28"/>
                <w:szCs w:val="28"/>
                <w:lang w:val="en-US"/>
              </w:rPr>
              <w:t xml:space="preserve"> </w:t>
            </w:r>
            <w:r w:rsidR="001F2C2E" w:rsidRPr="00EA218D">
              <w:rPr>
                <w:sz w:val="28"/>
                <w:szCs w:val="28"/>
                <w:lang w:val="en-US"/>
              </w:rPr>
              <w:t>tab</w:t>
            </w:r>
            <w:r w:rsidR="001F2C2E" w:rsidRPr="00973E88">
              <w:rPr>
                <w:sz w:val="28"/>
                <w:szCs w:val="28"/>
                <w:lang w:val="en-US"/>
              </w:rPr>
              <w:t>.</w:t>
            </w:r>
          </w:p>
          <w:p w:rsidR="00B56D5C" w:rsidRPr="00EA218D" w:rsidRDefault="00EA218D" w:rsidP="001F2C2E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  </w:t>
            </w:r>
            <w:r w:rsidR="001F2C2E" w:rsidRPr="00EA218D">
              <w:rPr>
                <w:sz w:val="28"/>
                <w:szCs w:val="28"/>
              </w:rPr>
              <w:t>S.</w:t>
            </w:r>
            <w:r w:rsidRPr="00EA218D">
              <w:rPr>
                <w:sz w:val="28"/>
                <w:szCs w:val="28"/>
              </w:rPr>
              <w:t xml:space="preserve"> </w:t>
            </w:r>
            <w:r w:rsidR="001F2C2E" w:rsidRPr="00EA218D">
              <w:rPr>
                <w:sz w:val="28"/>
                <w:szCs w:val="28"/>
              </w:rPr>
              <w:t>Внутрь, по 1 табл. 2 раза в день, после еды</w:t>
            </w:r>
            <w:r w:rsidRPr="00EA218D">
              <w:rPr>
                <w:sz w:val="28"/>
                <w:szCs w:val="28"/>
              </w:rPr>
              <w:t>.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EA218D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EA218D" w:rsidRDefault="00654898" w:rsidP="00EA218D">
            <w:pPr>
              <w:rPr>
                <w:sz w:val="28"/>
                <w:szCs w:val="28"/>
              </w:rPr>
            </w:pPr>
          </w:p>
          <w:p w:rsidR="00EA218D" w:rsidRPr="00EA218D" w:rsidRDefault="00EA218D" w:rsidP="00EA218D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1F2C2E" w:rsidRPr="00EA218D" w:rsidRDefault="00EA218D" w:rsidP="001F2C2E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12. </w:t>
            </w:r>
            <w:r w:rsidR="001F2C2E" w:rsidRPr="00EA218D">
              <w:rPr>
                <w:sz w:val="28"/>
                <w:szCs w:val="28"/>
                <w:lang w:val="en-US"/>
              </w:rPr>
              <w:t>Rp</w:t>
            </w:r>
            <w:r w:rsidRPr="00EA218D">
              <w:rPr>
                <w:sz w:val="28"/>
                <w:szCs w:val="28"/>
                <w:lang w:val="en-US"/>
              </w:rPr>
              <w:t xml:space="preserve">.: </w:t>
            </w:r>
            <w:r w:rsidR="001F2C2E" w:rsidRPr="00EA218D">
              <w:rPr>
                <w:sz w:val="28"/>
                <w:szCs w:val="28"/>
                <w:lang w:val="en-US"/>
              </w:rPr>
              <w:t>Ibuprofen</w:t>
            </w:r>
            <w:r w:rsidRPr="00EA218D">
              <w:rPr>
                <w:sz w:val="28"/>
                <w:szCs w:val="28"/>
                <w:lang w:val="en-US"/>
              </w:rPr>
              <w:t>i</w:t>
            </w:r>
            <w:r w:rsidR="001F2C2E" w:rsidRPr="00EA218D">
              <w:rPr>
                <w:sz w:val="28"/>
                <w:szCs w:val="28"/>
                <w:lang w:val="en-US"/>
              </w:rPr>
              <w:t xml:space="preserve"> 400 mg</w:t>
            </w:r>
          </w:p>
          <w:p w:rsidR="001F2C2E" w:rsidRPr="00EA218D" w:rsidRDefault="00EA218D" w:rsidP="001F2C2E">
            <w:p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EA218D">
              <w:rPr>
                <w:sz w:val="28"/>
                <w:szCs w:val="28"/>
                <w:lang w:val="en-US"/>
              </w:rPr>
              <w:t xml:space="preserve">              </w:t>
            </w:r>
            <w:r w:rsidR="001F2C2E" w:rsidRPr="00EA218D">
              <w:rPr>
                <w:sz w:val="28"/>
                <w:szCs w:val="28"/>
                <w:lang w:val="en-US"/>
              </w:rPr>
              <w:t>D.t.d. № 20 in tab.</w:t>
            </w:r>
          </w:p>
          <w:p w:rsidR="00B56D5C" w:rsidRPr="00EA218D" w:rsidRDefault="00EA218D" w:rsidP="001F2C2E">
            <w:pPr>
              <w:ind w:left="426"/>
              <w:jc w:val="both"/>
              <w:rPr>
                <w:sz w:val="28"/>
                <w:szCs w:val="28"/>
              </w:rPr>
            </w:pPr>
            <w:r w:rsidRPr="00973E88">
              <w:rPr>
                <w:sz w:val="28"/>
                <w:szCs w:val="28"/>
                <w:lang w:val="en-US"/>
              </w:rPr>
              <w:t xml:space="preserve">              </w:t>
            </w:r>
            <w:r w:rsidR="001F2C2E" w:rsidRPr="00EA218D">
              <w:rPr>
                <w:sz w:val="28"/>
                <w:szCs w:val="28"/>
              </w:rPr>
              <w:t>S. по 1 таблетке 2 раза в день, проглатывать, запивая водой, лучше во время или после еды</w:t>
            </w:r>
          </w:p>
          <w:p w:rsidR="00B56D5C" w:rsidRPr="00EA218D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DF" w:rsidRDefault="000B65DF" w:rsidP="00734D0D">
      <w:r>
        <w:separator/>
      </w:r>
    </w:p>
  </w:endnote>
  <w:endnote w:type="continuationSeparator" w:id="0">
    <w:p w:rsidR="000B65DF" w:rsidRDefault="000B65DF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DF" w:rsidRDefault="000B65DF" w:rsidP="00734D0D">
      <w:r>
        <w:separator/>
      </w:r>
    </w:p>
  </w:footnote>
  <w:footnote w:type="continuationSeparator" w:id="0">
    <w:p w:rsidR="000B65DF" w:rsidRDefault="000B65DF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26E5"/>
    <w:multiLevelType w:val="hybridMultilevel"/>
    <w:tmpl w:val="FA0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27577"/>
    <w:multiLevelType w:val="multilevel"/>
    <w:tmpl w:val="AC42C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97324"/>
    <w:multiLevelType w:val="multilevel"/>
    <w:tmpl w:val="AC42C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2712F"/>
    <w:multiLevelType w:val="multilevel"/>
    <w:tmpl w:val="EB4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45097"/>
    <w:multiLevelType w:val="hybridMultilevel"/>
    <w:tmpl w:val="E9B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0"/>
  </w:num>
  <w:num w:numId="21">
    <w:abstractNumId w:val="17"/>
  </w:num>
  <w:num w:numId="22">
    <w:abstractNumId w:val="8"/>
  </w:num>
  <w:num w:numId="23">
    <w:abstractNumId w:val="22"/>
  </w:num>
  <w:num w:numId="24">
    <w:abstractNumId w:val="23"/>
  </w:num>
  <w:num w:numId="25">
    <w:abstractNumId w:val="12"/>
  </w:num>
  <w:num w:numId="26">
    <w:abstractNumId w:val="1"/>
  </w:num>
  <w:num w:numId="27">
    <w:abstractNumId w:val="9"/>
  </w:num>
  <w:num w:numId="28">
    <w:abstractNumId w:val="10"/>
  </w:num>
  <w:num w:numId="29">
    <w:abstractNumId w:val="26"/>
  </w:num>
  <w:num w:numId="30">
    <w:abstractNumId w:val="24"/>
  </w:num>
  <w:num w:numId="31">
    <w:abstractNumId w:val="28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7088D"/>
    <w:rsid w:val="00070DA1"/>
    <w:rsid w:val="00072B8B"/>
    <w:rsid w:val="000B65DF"/>
    <w:rsid w:val="000C07F1"/>
    <w:rsid w:val="000F03F7"/>
    <w:rsid w:val="000F7C4C"/>
    <w:rsid w:val="0010483A"/>
    <w:rsid w:val="00110EE1"/>
    <w:rsid w:val="001154F2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550FF"/>
    <w:rsid w:val="0017619F"/>
    <w:rsid w:val="001A1769"/>
    <w:rsid w:val="001B5D8F"/>
    <w:rsid w:val="001B68DC"/>
    <w:rsid w:val="001C06AA"/>
    <w:rsid w:val="001C5393"/>
    <w:rsid w:val="001E04E8"/>
    <w:rsid w:val="001E3BF7"/>
    <w:rsid w:val="001F2C2E"/>
    <w:rsid w:val="00207E02"/>
    <w:rsid w:val="00223797"/>
    <w:rsid w:val="00230A8D"/>
    <w:rsid w:val="002350ED"/>
    <w:rsid w:val="0023774A"/>
    <w:rsid w:val="00242DF9"/>
    <w:rsid w:val="00243D2F"/>
    <w:rsid w:val="002534D7"/>
    <w:rsid w:val="00254A1F"/>
    <w:rsid w:val="00260CFC"/>
    <w:rsid w:val="0026404C"/>
    <w:rsid w:val="00272D0B"/>
    <w:rsid w:val="002744C5"/>
    <w:rsid w:val="0028311B"/>
    <w:rsid w:val="00283E27"/>
    <w:rsid w:val="002B03FA"/>
    <w:rsid w:val="002C05FF"/>
    <w:rsid w:val="002C1C32"/>
    <w:rsid w:val="002C31B1"/>
    <w:rsid w:val="002F3B61"/>
    <w:rsid w:val="00371174"/>
    <w:rsid w:val="003716DB"/>
    <w:rsid w:val="00376BD2"/>
    <w:rsid w:val="003A117C"/>
    <w:rsid w:val="003A66E2"/>
    <w:rsid w:val="003A6E9D"/>
    <w:rsid w:val="003B144E"/>
    <w:rsid w:val="003B643F"/>
    <w:rsid w:val="003E277B"/>
    <w:rsid w:val="003E79C3"/>
    <w:rsid w:val="0040385E"/>
    <w:rsid w:val="00405A54"/>
    <w:rsid w:val="00412094"/>
    <w:rsid w:val="00412A83"/>
    <w:rsid w:val="00414C01"/>
    <w:rsid w:val="00414FB9"/>
    <w:rsid w:val="00422310"/>
    <w:rsid w:val="00424A2F"/>
    <w:rsid w:val="00431515"/>
    <w:rsid w:val="00431EF3"/>
    <w:rsid w:val="0044758B"/>
    <w:rsid w:val="00462561"/>
    <w:rsid w:val="004709F3"/>
    <w:rsid w:val="004A01EA"/>
    <w:rsid w:val="004A7CE3"/>
    <w:rsid w:val="004B0434"/>
    <w:rsid w:val="004D6C94"/>
    <w:rsid w:val="004F5CF0"/>
    <w:rsid w:val="00532980"/>
    <w:rsid w:val="00534C2E"/>
    <w:rsid w:val="00536B44"/>
    <w:rsid w:val="005433D1"/>
    <w:rsid w:val="005468B7"/>
    <w:rsid w:val="005739DA"/>
    <w:rsid w:val="005744B3"/>
    <w:rsid w:val="0059778A"/>
    <w:rsid w:val="005B4FE5"/>
    <w:rsid w:val="005B5921"/>
    <w:rsid w:val="005D174D"/>
    <w:rsid w:val="005D55DF"/>
    <w:rsid w:val="005E0206"/>
    <w:rsid w:val="00612C0D"/>
    <w:rsid w:val="006131F5"/>
    <w:rsid w:val="00623924"/>
    <w:rsid w:val="00646730"/>
    <w:rsid w:val="00654339"/>
    <w:rsid w:val="00654898"/>
    <w:rsid w:val="00662D09"/>
    <w:rsid w:val="00674E00"/>
    <w:rsid w:val="00681572"/>
    <w:rsid w:val="006820FB"/>
    <w:rsid w:val="006839A1"/>
    <w:rsid w:val="006A1E79"/>
    <w:rsid w:val="006A6783"/>
    <w:rsid w:val="006B55F8"/>
    <w:rsid w:val="006D2DF8"/>
    <w:rsid w:val="006D4AA6"/>
    <w:rsid w:val="006D6FF8"/>
    <w:rsid w:val="006E0517"/>
    <w:rsid w:val="006E5B69"/>
    <w:rsid w:val="006E65ED"/>
    <w:rsid w:val="006F7127"/>
    <w:rsid w:val="00716D1F"/>
    <w:rsid w:val="00734D0D"/>
    <w:rsid w:val="00737C7A"/>
    <w:rsid w:val="0074554B"/>
    <w:rsid w:val="00760F20"/>
    <w:rsid w:val="0077497E"/>
    <w:rsid w:val="00782CC0"/>
    <w:rsid w:val="00795B16"/>
    <w:rsid w:val="007D7D3A"/>
    <w:rsid w:val="007E181E"/>
    <w:rsid w:val="007E202C"/>
    <w:rsid w:val="007F0798"/>
    <w:rsid w:val="007F5C50"/>
    <w:rsid w:val="0082285F"/>
    <w:rsid w:val="00822865"/>
    <w:rsid w:val="0082368B"/>
    <w:rsid w:val="008376F2"/>
    <w:rsid w:val="00865469"/>
    <w:rsid w:val="00877BD6"/>
    <w:rsid w:val="0088520C"/>
    <w:rsid w:val="008A2059"/>
    <w:rsid w:val="008C602F"/>
    <w:rsid w:val="008D09C9"/>
    <w:rsid w:val="008D1828"/>
    <w:rsid w:val="008F4172"/>
    <w:rsid w:val="0090702B"/>
    <w:rsid w:val="009118E1"/>
    <w:rsid w:val="00933258"/>
    <w:rsid w:val="0093497C"/>
    <w:rsid w:val="009400E0"/>
    <w:rsid w:val="00941BBF"/>
    <w:rsid w:val="00944AAA"/>
    <w:rsid w:val="0095144B"/>
    <w:rsid w:val="00960211"/>
    <w:rsid w:val="00970CC1"/>
    <w:rsid w:val="00973E88"/>
    <w:rsid w:val="0099773C"/>
    <w:rsid w:val="009B382C"/>
    <w:rsid w:val="009B76B2"/>
    <w:rsid w:val="009C0932"/>
    <w:rsid w:val="009E6B2C"/>
    <w:rsid w:val="00A23818"/>
    <w:rsid w:val="00A37E53"/>
    <w:rsid w:val="00A422F0"/>
    <w:rsid w:val="00A4599E"/>
    <w:rsid w:val="00A46A22"/>
    <w:rsid w:val="00A633C2"/>
    <w:rsid w:val="00A819A5"/>
    <w:rsid w:val="00A83A65"/>
    <w:rsid w:val="00A967F4"/>
    <w:rsid w:val="00AA0DDE"/>
    <w:rsid w:val="00AA5C31"/>
    <w:rsid w:val="00AA7A33"/>
    <w:rsid w:val="00AB61C4"/>
    <w:rsid w:val="00AC3452"/>
    <w:rsid w:val="00AD0A62"/>
    <w:rsid w:val="00AF365A"/>
    <w:rsid w:val="00B0529D"/>
    <w:rsid w:val="00B05681"/>
    <w:rsid w:val="00B07A8D"/>
    <w:rsid w:val="00B10072"/>
    <w:rsid w:val="00B15216"/>
    <w:rsid w:val="00B44ED2"/>
    <w:rsid w:val="00B56D5C"/>
    <w:rsid w:val="00B71536"/>
    <w:rsid w:val="00B75BF3"/>
    <w:rsid w:val="00B83340"/>
    <w:rsid w:val="00B93932"/>
    <w:rsid w:val="00BA4A7A"/>
    <w:rsid w:val="00BA55F7"/>
    <w:rsid w:val="00BB1007"/>
    <w:rsid w:val="00BC3233"/>
    <w:rsid w:val="00BC6883"/>
    <w:rsid w:val="00BC7B6E"/>
    <w:rsid w:val="00C018FA"/>
    <w:rsid w:val="00C13544"/>
    <w:rsid w:val="00C32F72"/>
    <w:rsid w:val="00C4564D"/>
    <w:rsid w:val="00C47AAF"/>
    <w:rsid w:val="00C50A94"/>
    <w:rsid w:val="00C530F3"/>
    <w:rsid w:val="00C55888"/>
    <w:rsid w:val="00C677FA"/>
    <w:rsid w:val="00C71671"/>
    <w:rsid w:val="00C73068"/>
    <w:rsid w:val="00C763E9"/>
    <w:rsid w:val="00C841D8"/>
    <w:rsid w:val="00C84D18"/>
    <w:rsid w:val="00C84D25"/>
    <w:rsid w:val="00CA5F61"/>
    <w:rsid w:val="00CD2A5C"/>
    <w:rsid w:val="00CD3B6C"/>
    <w:rsid w:val="00CE202E"/>
    <w:rsid w:val="00D07600"/>
    <w:rsid w:val="00D122AC"/>
    <w:rsid w:val="00D139EE"/>
    <w:rsid w:val="00D23E4C"/>
    <w:rsid w:val="00D26DBE"/>
    <w:rsid w:val="00D30D81"/>
    <w:rsid w:val="00D3180F"/>
    <w:rsid w:val="00D34486"/>
    <w:rsid w:val="00D46552"/>
    <w:rsid w:val="00D50407"/>
    <w:rsid w:val="00D51C92"/>
    <w:rsid w:val="00D53CBE"/>
    <w:rsid w:val="00D62FA5"/>
    <w:rsid w:val="00D772AF"/>
    <w:rsid w:val="00DA6EBC"/>
    <w:rsid w:val="00DE0A20"/>
    <w:rsid w:val="00DE1450"/>
    <w:rsid w:val="00E31962"/>
    <w:rsid w:val="00E420E9"/>
    <w:rsid w:val="00E427EE"/>
    <w:rsid w:val="00E5455C"/>
    <w:rsid w:val="00E67B45"/>
    <w:rsid w:val="00EA218D"/>
    <w:rsid w:val="00EB28EA"/>
    <w:rsid w:val="00ED259C"/>
    <w:rsid w:val="00ED389C"/>
    <w:rsid w:val="00EF3734"/>
    <w:rsid w:val="00F021EA"/>
    <w:rsid w:val="00F06043"/>
    <w:rsid w:val="00F1445B"/>
    <w:rsid w:val="00F308FB"/>
    <w:rsid w:val="00F32674"/>
    <w:rsid w:val="00F32755"/>
    <w:rsid w:val="00F40A33"/>
    <w:rsid w:val="00F72B02"/>
    <w:rsid w:val="00F77615"/>
    <w:rsid w:val="00F90ABD"/>
    <w:rsid w:val="00F96397"/>
    <w:rsid w:val="00FA173B"/>
    <w:rsid w:val="00FA59F8"/>
    <w:rsid w:val="00FB01D9"/>
    <w:rsid w:val="00FC5F7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,"/>
  <w:listSeparator w:val=";"/>
  <w15:docId w15:val="{92922C24-A284-4AC1-9C8C-C4C8B8E8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9D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rsid w:val="00FC5F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7613-3106-402F-8731-28F2762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26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Учетная запись Майкрософт</cp:lastModifiedBy>
  <cp:revision>24</cp:revision>
  <cp:lastPrinted>2012-06-13T05:48:00Z</cp:lastPrinted>
  <dcterms:created xsi:type="dcterms:W3CDTF">2013-05-10T09:42:00Z</dcterms:created>
  <dcterms:modified xsi:type="dcterms:W3CDTF">2022-12-26T08:15:00Z</dcterms:modified>
</cp:coreProperties>
</file>