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8E8CA" w14:textId="77777777" w:rsidR="008F121D" w:rsidRPr="00F23FD1" w:rsidRDefault="008F121D" w:rsidP="008F121D">
      <w:pPr>
        <w:spacing w:after="0"/>
        <w:jc w:val="center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Федеральное г</w:t>
      </w:r>
      <w:r w:rsidRPr="00F23FD1">
        <w:rPr>
          <w:rFonts w:ascii="Times New Roman" w:hAnsi="Times New Roman"/>
          <w:bCs/>
          <w:iCs/>
          <w:sz w:val="28"/>
          <w:szCs w:val="24"/>
        </w:rPr>
        <w:t xml:space="preserve">осударственное бюджетное образовательное учреждение </w:t>
      </w:r>
    </w:p>
    <w:p w14:paraId="7577504A" w14:textId="77777777" w:rsidR="008F121D" w:rsidRPr="00F23FD1" w:rsidRDefault="008F121D" w:rsidP="008F121D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bCs/>
          <w:iCs/>
          <w:sz w:val="28"/>
          <w:szCs w:val="24"/>
        </w:rPr>
        <w:t xml:space="preserve">высшего образования «Красноярский государственный медицинский университет </w:t>
      </w:r>
      <w:r w:rsidRPr="00F23FD1">
        <w:rPr>
          <w:rFonts w:ascii="Times New Roman" w:hAnsi="Times New Roman"/>
          <w:sz w:val="28"/>
          <w:szCs w:val="24"/>
        </w:rPr>
        <w:t>имени профессора В.Ф. Войно-Ясенецкого</w:t>
      </w:r>
      <w:r w:rsidRPr="00F23FD1">
        <w:rPr>
          <w:rFonts w:ascii="Times New Roman" w:hAnsi="Times New Roman"/>
          <w:bCs/>
          <w:iCs/>
          <w:sz w:val="28"/>
          <w:szCs w:val="24"/>
        </w:rPr>
        <w:t>»</w:t>
      </w:r>
    </w:p>
    <w:p w14:paraId="7D502EF3" w14:textId="77777777" w:rsidR="008F121D" w:rsidRPr="00F23FD1" w:rsidRDefault="008F121D" w:rsidP="008F121D">
      <w:pPr>
        <w:pStyle w:val="21"/>
        <w:spacing w:after="0"/>
        <w:jc w:val="center"/>
        <w:rPr>
          <w:bCs/>
          <w:iCs/>
          <w:sz w:val="28"/>
        </w:rPr>
      </w:pPr>
      <w:r w:rsidRPr="00F23FD1">
        <w:rPr>
          <w:bCs/>
          <w:iCs/>
          <w:sz w:val="28"/>
        </w:rPr>
        <w:t>Министерства здравоохранения Российской Федерации</w:t>
      </w:r>
    </w:p>
    <w:p w14:paraId="08261B17" w14:textId="77777777" w:rsidR="008F121D" w:rsidRPr="003F1E7C" w:rsidRDefault="008F121D" w:rsidP="008F121D">
      <w:pPr>
        <w:pStyle w:val="21"/>
        <w:spacing w:after="0"/>
        <w:jc w:val="center"/>
        <w:rPr>
          <w:bCs/>
          <w:iCs/>
        </w:rPr>
      </w:pPr>
      <w:r w:rsidRPr="00F23FD1">
        <w:rPr>
          <w:bCs/>
          <w:iCs/>
          <w:sz w:val="28"/>
        </w:rPr>
        <w:t>Фармацевтический колледж</w:t>
      </w:r>
    </w:p>
    <w:p w14:paraId="38E9E9BE" w14:textId="77777777" w:rsidR="008F121D" w:rsidRPr="00756F82" w:rsidRDefault="008F121D" w:rsidP="008F121D">
      <w:pPr>
        <w:pStyle w:val="aa"/>
        <w:spacing w:after="0" w:line="276" w:lineRule="auto"/>
        <w:jc w:val="center"/>
      </w:pPr>
    </w:p>
    <w:p w14:paraId="00B8F432" w14:textId="77777777" w:rsidR="008F121D" w:rsidRPr="00756F82" w:rsidRDefault="008F121D" w:rsidP="008F121D">
      <w:pPr>
        <w:spacing w:after="0"/>
        <w:rPr>
          <w:rFonts w:ascii="Times New Roman" w:hAnsi="Times New Roman"/>
          <w:sz w:val="24"/>
          <w:szCs w:val="24"/>
        </w:rPr>
      </w:pPr>
    </w:p>
    <w:p w14:paraId="527CD14B" w14:textId="77777777" w:rsidR="008F121D" w:rsidRPr="00756F82" w:rsidRDefault="008F121D" w:rsidP="008F121D">
      <w:pPr>
        <w:spacing w:after="0"/>
        <w:rPr>
          <w:rFonts w:ascii="Times New Roman" w:hAnsi="Times New Roman"/>
          <w:sz w:val="24"/>
          <w:szCs w:val="24"/>
        </w:rPr>
      </w:pPr>
    </w:p>
    <w:p w14:paraId="19760DC1" w14:textId="77777777" w:rsidR="008F121D" w:rsidRPr="00756F82" w:rsidRDefault="008F121D" w:rsidP="008F121D">
      <w:pPr>
        <w:pStyle w:val="3"/>
        <w:spacing w:line="276" w:lineRule="auto"/>
        <w:rPr>
          <w:sz w:val="36"/>
          <w:szCs w:val="24"/>
        </w:rPr>
      </w:pPr>
      <w:r w:rsidRPr="00756F82">
        <w:rPr>
          <w:sz w:val="36"/>
          <w:szCs w:val="24"/>
        </w:rPr>
        <w:t>Дневник</w:t>
      </w:r>
    </w:p>
    <w:p w14:paraId="60FA6C71" w14:textId="77777777" w:rsidR="008F121D" w:rsidRPr="00756F82" w:rsidRDefault="008F121D" w:rsidP="008F121D">
      <w:pPr>
        <w:spacing w:after="0"/>
        <w:rPr>
          <w:rFonts w:ascii="Times New Roman" w:hAnsi="Times New Roman"/>
          <w:sz w:val="28"/>
          <w:szCs w:val="24"/>
        </w:rPr>
      </w:pPr>
    </w:p>
    <w:p w14:paraId="021F2843" w14:textId="77777777" w:rsidR="008F121D" w:rsidRPr="00756F82" w:rsidRDefault="008F121D" w:rsidP="008F121D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учебной практики</w:t>
      </w:r>
    </w:p>
    <w:p w14:paraId="00583376" w14:textId="77777777" w:rsidR="008F121D" w:rsidRPr="00756F82" w:rsidRDefault="008F121D" w:rsidP="008F12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BAF449" w14:textId="77777777" w:rsidR="008F121D" w:rsidRDefault="008F121D" w:rsidP="008F121D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МДК. 07.04. </w:t>
      </w:r>
      <w:r w:rsidRPr="002B2D8A">
        <w:rPr>
          <w:rFonts w:ascii="Times New Roman" w:hAnsi="Times New Roman"/>
          <w:sz w:val="28"/>
          <w:szCs w:val="28"/>
        </w:rPr>
        <w:t>Теория и практика лабораторных цитологических исследований</w:t>
      </w:r>
    </w:p>
    <w:p w14:paraId="693A6AC1" w14:textId="77777777" w:rsidR="008F121D" w:rsidRPr="00E32209" w:rsidRDefault="008F121D" w:rsidP="008F121D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32209">
        <w:rPr>
          <w:rFonts w:ascii="Times New Roman" w:hAnsi="Times New Roman"/>
          <w:sz w:val="28"/>
          <w:szCs w:val="28"/>
        </w:rPr>
        <w:t>ПМ</w:t>
      </w:r>
      <w:r>
        <w:rPr>
          <w:rFonts w:ascii="Times New Roman" w:hAnsi="Times New Roman"/>
          <w:sz w:val="28"/>
          <w:szCs w:val="28"/>
        </w:rPr>
        <w:t>.</w:t>
      </w:r>
      <w:r w:rsidRPr="00E32209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2209">
        <w:rPr>
          <w:rFonts w:ascii="Times New Roman" w:hAnsi="Times New Roman"/>
          <w:sz w:val="28"/>
          <w:szCs w:val="28"/>
        </w:rPr>
        <w:t>Проведение высокотехнологичных клинических лабораторных исследований</w:t>
      </w:r>
    </w:p>
    <w:p w14:paraId="011E60AF" w14:textId="77777777" w:rsidR="008F121D" w:rsidRPr="00756F82" w:rsidRDefault="008F121D" w:rsidP="008F121D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056FC2A4" w14:textId="77777777" w:rsidR="008F121D" w:rsidRPr="008F121D" w:rsidRDefault="008F121D" w:rsidP="008F121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6"/>
          <w:szCs w:val="36"/>
        </w:rPr>
      </w:pPr>
      <w:r w:rsidRPr="008F121D">
        <w:rPr>
          <w:rFonts w:ascii="Times New Roman" w:hAnsi="Times New Roman"/>
          <w:sz w:val="36"/>
          <w:szCs w:val="36"/>
        </w:rPr>
        <w:t xml:space="preserve">Чугунекова Полина Сергеевна </w:t>
      </w:r>
    </w:p>
    <w:p w14:paraId="2B8AAF60" w14:textId="77777777" w:rsidR="008F121D" w:rsidRPr="00756F82" w:rsidRDefault="008F121D" w:rsidP="008F12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14:paraId="0276B1C8" w14:textId="77777777" w:rsidR="008F121D" w:rsidRPr="00F23FD1" w:rsidRDefault="008F121D" w:rsidP="008F121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szCs w:val="28"/>
        </w:rPr>
        <w:t>КГБУЗ «Красноярская краевая больница»</w:t>
      </w:r>
    </w:p>
    <w:p w14:paraId="1E8EE6D0" w14:textId="77777777" w:rsidR="008F121D" w:rsidRPr="00F23FD1" w:rsidRDefault="008F121D" w:rsidP="008F12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3FD1">
        <w:rPr>
          <w:rFonts w:ascii="Times New Roman" w:hAnsi="Times New Roman"/>
          <w:sz w:val="28"/>
          <w:szCs w:val="28"/>
        </w:rPr>
        <w:t xml:space="preserve">            (медицин</w:t>
      </w:r>
      <w:r>
        <w:rPr>
          <w:rFonts w:ascii="Times New Roman" w:hAnsi="Times New Roman"/>
          <w:sz w:val="28"/>
          <w:szCs w:val="28"/>
        </w:rPr>
        <w:t>ская</w:t>
      </w:r>
      <w:r w:rsidRPr="00F23FD1">
        <w:rPr>
          <w:rFonts w:ascii="Times New Roman" w:hAnsi="Times New Roman"/>
          <w:sz w:val="28"/>
          <w:szCs w:val="28"/>
        </w:rPr>
        <w:t xml:space="preserve"> организация, отделение)</w:t>
      </w:r>
    </w:p>
    <w:p w14:paraId="6B398EA5" w14:textId="77777777" w:rsidR="008F121D" w:rsidRPr="00F23FD1" w:rsidRDefault="008F121D" w:rsidP="008F121D">
      <w:pPr>
        <w:rPr>
          <w:rFonts w:ascii="Times New Roman" w:hAnsi="Times New Roman"/>
          <w:sz w:val="28"/>
          <w:szCs w:val="28"/>
        </w:rPr>
      </w:pPr>
    </w:p>
    <w:p w14:paraId="1A22374F" w14:textId="77777777" w:rsidR="008F121D" w:rsidRPr="00F23FD1" w:rsidRDefault="008F121D" w:rsidP="008F121D">
      <w:pPr>
        <w:jc w:val="both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</w:rPr>
        <w:t>23</w:t>
      </w:r>
      <w:r w:rsidRPr="00F23FD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2020 г.   по </w:t>
      </w:r>
      <w:r w:rsidRPr="00F23F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28</w:t>
      </w:r>
      <w:r w:rsidRPr="00F23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F23F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F23FD1">
        <w:rPr>
          <w:rFonts w:ascii="Times New Roman" w:hAnsi="Times New Roman"/>
          <w:sz w:val="28"/>
          <w:szCs w:val="28"/>
        </w:rPr>
        <w:t>г.</w:t>
      </w:r>
    </w:p>
    <w:p w14:paraId="2DB08806" w14:textId="77777777" w:rsidR="008F121D" w:rsidRPr="00F23FD1" w:rsidRDefault="008F121D" w:rsidP="008F121D">
      <w:pPr>
        <w:rPr>
          <w:rFonts w:ascii="Times New Roman" w:hAnsi="Times New Roman"/>
          <w:sz w:val="28"/>
          <w:szCs w:val="28"/>
        </w:rPr>
      </w:pPr>
    </w:p>
    <w:p w14:paraId="685F1C1A" w14:textId="77777777" w:rsidR="008F121D" w:rsidRPr="00F23FD1" w:rsidRDefault="008F121D" w:rsidP="008F12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F23FD1">
        <w:rPr>
          <w:rFonts w:ascii="Times New Roman" w:hAnsi="Times New Roman"/>
          <w:sz w:val="28"/>
          <w:szCs w:val="28"/>
        </w:rPr>
        <w:t xml:space="preserve"> практики:</w:t>
      </w:r>
    </w:p>
    <w:p w14:paraId="23C60E0E" w14:textId="77777777" w:rsidR="008F121D" w:rsidRPr="00F23FD1" w:rsidRDefault="008F121D" w:rsidP="008F121D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Ф.И.О. (его должность) _____________________________________</w:t>
      </w:r>
    </w:p>
    <w:p w14:paraId="0015E530" w14:textId="77777777" w:rsidR="008F121D" w:rsidRDefault="008F121D" w:rsidP="008F121D">
      <w:pPr>
        <w:jc w:val="center"/>
        <w:rPr>
          <w:rFonts w:ascii="Times New Roman" w:hAnsi="Times New Roman"/>
          <w:sz w:val="28"/>
          <w:szCs w:val="28"/>
        </w:rPr>
      </w:pPr>
    </w:p>
    <w:p w14:paraId="63061B75" w14:textId="77777777" w:rsidR="008F121D" w:rsidRPr="00F23FD1" w:rsidRDefault="008F121D" w:rsidP="008F121D">
      <w:pPr>
        <w:jc w:val="center"/>
        <w:rPr>
          <w:rFonts w:ascii="Times New Roman" w:hAnsi="Times New Roman"/>
          <w:sz w:val="28"/>
          <w:szCs w:val="28"/>
        </w:rPr>
      </w:pPr>
    </w:p>
    <w:p w14:paraId="7C583A1C" w14:textId="77777777" w:rsidR="008F121D" w:rsidRPr="00F23FD1" w:rsidRDefault="008F121D" w:rsidP="008F1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2020</w:t>
      </w:r>
    </w:p>
    <w:p w14:paraId="5FBA2D25" w14:textId="77777777" w:rsidR="008F121D" w:rsidRDefault="008F121D" w:rsidP="008F121D">
      <w:pPr>
        <w:pStyle w:val="2"/>
        <w:ind w:firstLine="0"/>
        <w:jc w:val="center"/>
        <w:rPr>
          <w:b/>
          <w:sz w:val="32"/>
          <w:szCs w:val="32"/>
        </w:rPr>
      </w:pPr>
      <w:r w:rsidRPr="002F59D5">
        <w:rPr>
          <w:b/>
          <w:sz w:val="32"/>
          <w:szCs w:val="32"/>
        </w:rPr>
        <w:lastRenderedPageBreak/>
        <w:t>Содержание</w:t>
      </w:r>
    </w:p>
    <w:p w14:paraId="0462D0B7" w14:textId="77777777" w:rsidR="008F121D" w:rsidRDefault="008F121D" w:rsidP="008F121D">
      <w:pPr>
        <w:pStyle w:val="2"/>
        <w:ind w:firstLine="0"/>
        <w:jc w:val="center"/>
        <w:rPr>
          <w:b/>
          <w:sz w:val="32"/>
          <w:szCs w:val="32"/>
        </w:rPr>
      </w:pPr>
    </w:p>
    <w:p w14:paraId="5DEDC203" w14:textId="77777777" w:rsidR="008F121D" w:rsidRPr="00F90853" w:rsidRDefault="008F121D" w:rsidP="008F121D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90853">
        <w:rPr>
          <w:sz w:val="28"/>
          <w:szCs w:val="28"/>
        </w:rPr>
        <w:t>1. Цели и задачи практики</w:t>
      </w:r>
    </w:p>
    <w:p w14:paraId="0538DC83" w14:textId="77777777" w:rsidR="008F121D" w:rsidRPr="00F90853" w:rsidRDefault="008F121D" w:rsidP="008F121D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90853"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</w:p>
    <w:p w14:paraId="717044E2" w14:textId="77777777" w:rsidR="008F121D" w:rsidRPr="00F90853" w:rsidRDefault="008F121D" w:rsidP="008F121D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90853">
        <w:rPr>
          <w:sz w:val="28"/>
          <w:szCs w:val="28"/>
        </w:rPr>
        <w:t>3. Тематический план</w:t>
      </w:r>
    </w:p>
    <w:p w14:paraId="7B0F9440" w14:textId="77777777" w:rsidR="008F121D" w:rsidRPr="00F23FD1" w:rsidRDefault="008F121D" w:rsidP="008F121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4. График прохождения практики</w:t>
      </w:r>
    </w:p>
    <w:p w14:paraId="1FB748B9" w14:textId="77777777" w:rsidR="008F121D" w:rsidRPr="00F23FD1" w:rsidRDefault="008F121D" w:rsidP="008F121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14:paraId="556DA338" w14:textId="77777777" w:rsidR="008F121D" w:rsidRPr="00F23FD1" w:rsidRDefault="008F121D" w:rsidP="008F121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14:paraId="6A1B7628" w14:textId="77777777" w:rsidR="008F121D" w:rsidRPr="00F23FD1" w:rsidRDefault="008F121D" w:rsidP="008F121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</w:t>
      </w:r>
    </w:p>
    <w:p w14:paraId="3A90BC11" w14:textId="77777777" w:rsidR="008F121D" w:rsidRPr="00F23FD1" w:rsidRDefault="008F121D" w:rsidP="008F121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8. Отчет (цифровой, текстовой)</w:t>
      </w:r>
    </w:p>
    <w:p w14:paraId="5D8BA25A" w14:textId="77777777" w:rsidR="008F121D" w:rsidRDefault="008F121D" w:rsidP="008F121D">
      <w:pPr>
        <w:spacing w:before="100" w:beforeAutospacing="1" w:after="100" w:afterAutospacing="1"/>
        <w:rPr>
          <w:rFonts w:ascii="Times New Roman" w:hAnsi="Times New Roman"/>
        </w:rPr>
      </w:pPr>
    </w:p>
    <w:p w14:paraId="50E05027" w14:textId="77777777" w:rsidR="008F121D" w:rsidRDefault="008F121D" w:rsidP="008F121D">
      <w:pPr>
        <w:spacing w:before="100" w:beforeAutospacing="1" w:after="100" w:afterAutospacing="1"/>
        <w:rPr>
          <w:rFonts w:ascii="Times New Roman" w:hAnsi="Times New Roman"/>
        </w:rPr>
      </w:pPr>
    </w:p>
    <w:p w14:paraId="486FD2DE" w14:textId="77777777" w:rsidR="008F121D" w:rsidRDefault="008F121D" w:rsidP="008F121D">
      <w:pPr>
        <w:spacing w:before="100" w:beforeAutospacing="1" w:after="100" w:afterAutospacing="1"/>
        <w:rPr>
          <w:rFonts w:ascii="Times New Roman" w:hAnsi="Times New Roman"/>
        </w:rPr>
      </w:pPr>
    </w:p>
    <w:p w14:paraId="04F95B4E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6D306BD7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75A61342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7F3DCA6D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008BB6C1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0AEEC709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05564B3D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5A910D28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09B29D40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244756A6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5FD3F332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6125BDA6" w14:textId="77777777" w:rsidR="008F121D" w:rsidRDefault="008F121D" w:rsidP="008F121D">
      <w:pPr>
        <w:pStyle w:val="2"/>
        <w:ind w:firstLine="0"/>
        <w:jc w:val="center"/>
        <w:rPr>
          <w:i/>
        </w:rPr>
      </w:pPr>
    </w:p>
    <w:p w14:paraId="7FE96623" w14:textId="77777777" w:rsidR="008F121D" w:rsidRDefault="008F121D" w:rsidP="008F121D">
      <w:pPr>
        <w:pStyle w:val="a8"/>
        <w:rPr>
          <w:b/>
          <w:i/>
          <w:sz w:val="28"/>
          <w:szCs w:val="28"/>
        </w:rPr>
      </w:pPr>
      <w:r>
        <w:rPr>
          <w:i/>
        </w:rPr>
        <w:br w:type="page"/>
      </w:r>
    </w:p>
    <w:p w14:paraId="38004EF1" w14:textId="77777777" w:rsidR="008F121D" w:rsidRPr="00812AF5" w:rsidRDefault="008F121D" w:rsidP="008F121D">
      <w:pPr>
        <w:jc w:val="both"/>
        <w:rPr>
          <w:rFonts w:ascii="Times New Roman" w:hAnsi="Times New Roman"/>
          <w:spacing w:val="-4"/>
          <w:sz w:val="28"/>
          <w:szCs w:val="28"/>
        </w:rPr>
      </w:pPr>
      <w:r w:rsidRPr="00812AF5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>
        <w:rPr>
          <w:rFonts w:ascii="Times New Roman" w:hAnsi="Times New Roman"/>
          <w:bCs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 w:rsidRPr="002B2D8A">
        <w:rPr>
          <w:rFonts w:ascii="Times New Roman" w:hAnsi="Times New Roman"/>
          <w:sz w:val="28"/>
          <w:szCs w:val="28"/>
        </w:rPr>
        <w:t>Теория и практика лабораторных цитологических исследований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AF5">
        <w:rPr>
          <w:rFonts w:ascii="Times New Roman" w:hAnsi="Times New Roman"/>
          <w:sz w:val="28"/>
          <w:szCs w:val="28"/>
        </w:rPr>
        <w:t xml:space="preserve">состоит в </w:t>
      </w:r>
      <w:r>
        <w:rPr>
          <w:rFonts w:ascii="Times New Roman" w:hAnsi="Times New Roman"/>
          <w:spacing w:val="-4"/>
          <w:sz w:val="28"/>
          <w:szCs w:val="28"/>
        </w:rPr>
        <w:t xml:space="preserve">закреплении и углублении </w:t>
      </w:r>
      <w:r w:rsidRPr="00812AF5">
        <w:rPr>
          <w:rFonts w:ascii="Times New Roman" w:hAnsi="Times New Roman"/>
          <w:spacing w:val="-4"/>
          <w:sz w:val="28"/>
          <w:szCs w:val="28"/>
        </w:rPr>
        <w:t>теоретической подготовки обучающегося</w:t>
      </w:r>
      <w:r>
        <w:rPr>
          <w:rFonts w:ascii="Times New Roman" w:hAnsi="Times New Roman"/>
          <w:spacing w:val="-4"/>
          <w:sz w:val="28"/>
          <w:szCs w:val="28"/>
        </w:rPr>
        <w:t xml:space="preserve">, приобретении им практических </w:t>
      </w:r>
      <w:r w:rsidRPr="00812AF5">
        <w:rPr>
          <w:rFonts w:ascii="Times New Roman" w:hAnsi="Times New Roman"/>
          <w:spacing w:val="-4"/>
          <w:sz w:val="28"/>
          <w:szCs w:val="28"/>
        </w:rPr>
        <w:t>умений, формировании компетенций, составляющих содержание профессиональной деятельности медицинского технолога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14:paraId="7EE141B3" w14:textId="77777777" w:rsidR="008F121D" w:rsidRDefault="008F121D" w:rsidP="008F121D">
      <w:pPr>
        <w:widowControl w:val="0"/>
        <w:shd w:val="clear" w:color="auto" w:fill="FFFFFF"/>
        <w:spacing w:before="60" w:after="60" w:line="288" w:lineRule="auto"/>
        <w:jc w:val="both"/>
        <w:rPr>
          <w:rFonts w:ascii="Times New Roman" w:hAnsi="Times New Roman"/>
          <w:sz w:val="28"/>
          <w:szCs w:val="28"/>
        </w:rPr>
      </w:pPr>
      <w:r w:rsidRPr="00812AF5">
        <w:rPr>
          <w:rFonts w:ascii="Times New Roman" w:hAnsi="Times New Roman"/>
          <w:b/>
          <w:sz w:val="28"/>
          <w:szCs w:val="28"/>
        </w:rPr>
        <w:t>Задачи</w:t>
      </w:r>
      <w:r w:rsidRPr="00812AF5">
        <w:rPr>
          <w:rFonts w:ascii="Times New Roman" w:hAnsi="Times New Roman"/>
          <w:sz w:val="28"/>
          <w:szCs w:val="28"/>
        </w:rPr>
        <w:t xml:space="preserve">: </w:t>
      </w:r>
    </w:p>
    <w:p w14:paraId="22A25B2D" w14:textId="77777777" w:rsidR="008F121D" w:rsidRPr="00F23FD1" w:rsidRDefault="008F121D" w:rsidP="008F121D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Расширение и углубление теоретических знаний и практических</w:t>
      </w:r>
      <w:r>
        <w:rPr>
          <w:rFonts w:ascii="Times New Roman" w:hAnsi="Times New Roman"/>
          <w:sz w:val="28"/>
          <w:szCs w:val="24"/>
        </w:rPr>
        <w:t xml:space="preserve"> умений по методам </w:t>
      </w:r>
      <w:r>
        <w:rPr>
          <w:rFonts w:ascii="Times New Roman" w:hAnsi="Times New Roman"/>
          <w:sz w:val="28"/>
        </w:rPr>
        <w:t>ци</w:t>
      </w:r>
      <w:r w:rsidRPr="008E74E7">
        <w:rPr>
          <w:rFonts w:ascii="Times New Roman" w:hAnsi="Times New Roman"/>
          <w:sz w:val="28"/>
        </w:rPr>
        <w:t>тологических</w:t>
      </w:r>
      <w:r>
        <w:rPr>
          <w:rFonts w:ascii="Times New Roman" w:hAnsi="Times New Roman"/>
          <w:sz w:val="28"/>
        </w:rPr>
        <w:t xml:space="preserve"> </w:t>
      </w:r>
      <w:r w:rsidRPr="00F23FD1">
        <w:rPr>
          <w:rFonts w:ascii="Times New Roman" w:hAnsi="Times New Roman"/>
          <w:sz w:val="28"/>
          <w:szCs w:val="24"/>
        </w:rPr>
        <w:t>исследований.</w:t>
      </w:r>
    </w:p>
    <w:p w14:paraId="49909D98" w14:textId="77777777" w:rsidR="008F121D" w:rsidRPr="00F23FD1" w:rsidRDefault="008F121D" w:rsidP="008F121D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14:paraId="4BFABEAA" w14:textId="77777777" w:rsidR="008F121D" w:rsidRPr="00F23FD1" w:rsidRDefault="008F121D" w:rsidP="008F121D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Воспитание трудовой дисциплины и профессиональной ответственности.</w:t>
      </w:r>
    </w:p>
    <w:p w14:paraId="6D714F8E" w14:textId="77777777" w:rsidR="008F121D" w:rsidRPr="00F23FD1" w:rsidRDefault="008F121D" w:rsidP="008F121D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Изучение основных форм и методов работы в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</w:rPr>
        <w:t>ци</w:t>
      </w:r>
      <w:r w:rsidRPr="008E74E7">
        <w:rPr>
          <w:rFonts w:ascii="Times New Roman" w:hAnsi="Times New Roman"/>
          <w:sz w:val="28"/>
        </w:rPr>
        <w:t>тологических</w:t>
      </w:r>
      <w:r w:rsidRPr="00F23FD1">
        <w:rPr>
          <w:rFonts w:ascii="Times New Roman" w:hAnsi="Times New Roman"/>
          <w:sz w:val="28"/>
          <w:szCs w:val="24"/>
        </w:rPr>
        <w:t xml:space="preserve"> лабораториях.</w:t>
      </w:r>
    </w:p>
    <w:p w14:paraId="2F05E596" w14:textId="77777777" w:rsidR="008F121D" w:rsidRPr="00F23FD1" w:rsidRDefault="008F121D" w:rsidP="008F121D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14:paraId="10456DA8" w14:textId="77777777" w:rsidR="008F121D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3FD1">
        <w:rPr>
          <w:rFonts w:ascii="Times New Roman" w:hAnsi="Times New Roman"/>
          <w:b/>
          <w:sz w:val="28"/>
          <w:szCs w:val="24"/>
        </w:rPr>
        <w:t>Программа практики.</w:t>
      </w:r>
    </w:p>
    <w:p w14:paraId="528C886B" w14:textId="77777777" w:rsidR="008F121D" w:rsidRPr="00F23FD1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745A4829" w14:textId="77777777" w:rsidR="008F121D" w:rsidRPr="008E74E7" w:rsidRDefault="008F121D" w:rsidP="008F121D">
      <w:pPr>
        <w:pStyle w:val="21"/>
        <w:spacing w:after="0" w:line="276" w:lineRule="auto"/>
        <w:rPr>
          <w:sz w:val="28"/>
        </w:rPr>
      </w:pPr>
      <w:r w:rsidRPr="008E74E7">
        <w:rPr>
          <w:sz w:val="28"/>
        </w:rPr>
        <w:t xml:space="preserve">    В результате прохождения практики студенты должны уметь самостоятельно:</w:t>
      </w:r>
    </w:p>
    <w:p w14:paraId="468F3E30" w14:textId="77777777" w:rsidR="008F121D" w:rsidRPr="00F23FD1" w:rsidRDefault="008F121D" w:rsidP="008F121D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 xml:space="preserve">Организовать рабочее место для проведения лабораторных </w:t>
      </w:r>
      <w:r>
        <w:rPr>
          <w:rFonts w:ascii="Times New Roman" w:hAnsi="Times New Roman"/>
          <w:sz w:val="28"/>
        </w:rPr>
        <w:t>ци</w:t>
      </w:r>
      <w:r w:rsidRPr="00566EAD">
        <w:rPr>
          <w:rFonts w:ascii="Times New Roman" w:hAnsi="Times New Roman"/>
          <w:sz w:val="28"/>
        </w:rPr>
        <w:t>тологических</w:t>
      </w:r>
      <w:r>
        <w:rPr>
          <w:rFonts w:ascii="Times New Roman" w:hAnsi="Times New Roman"/>
          <w:sz w:val="28"/>
        </w:rPr>
        <w:t xml:space="preserve"> </w:t>
      </w:r>
      <w:r w:rsidRPr="00F23FD1">
        <w:rPr>
          <w:rFonts w:ascii="Times New Roman" w:hAnsi="Times New Roman"/>
          <w:sz w:val="28"/>
          <w:szCs w:val="24"/>
        </w:rPr>
        <w:t>исследований.</w:t>
      </w:r>
    </w:p>
    <w:p w14:paraId="0051837E" w14:textId="77777777" w:rsidR="008F121D" w:rsidRPr="00F23FD1" w:rsidRDefault="008F121D" w:rsidP="008F121D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Подготовить лабораторную посуду, инструментарий и оборудование для анализов.</w:t>
      </w:r>
    </w:p>
    <w:p w14:paraId="522E3A43" w14:textId="77777777" w:rsidR="008F121D" w:rsidRPr="00F23FD1" w:rsidRDefault="008F121D" w:rsidP="008F121D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Приготовить растворы, реактивы, дезинфицирующие растворы.</w:t>
      </w:r>
    </w:p>
    <w:p w14:paraId="527DECBD" w14:textId="77777777" w:rsidR="008F121D" w:rsidRPr="00F23FD1" w:rsidRDefault="008F121D" w:rsidP="008F121D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</w:t>
      </w:r>
      <w:r w:rsidRPr="00F23FD1">
        <w:rPr>
          <w:rFonts w:ascii="Times New Roman" w:hAnsi="Times New Roman"/>
          <w:sz w:val="28"/>
          <w:szCs w:val="24"/>
        </w:rPr>
        <w:t>дезинфекцию биоматериала, отработанной посуды, стерилизацию инструментария и лабораторной посуды.</w:t>
      </w:r>
    </w:p>
    <w:p w14:paraId="43EFF310" w14:textId="77777777" w:rsidR="008F121D" w:rsidRPr="00F23FD1" w:rsidRDefault="008F121D" w:rsidP="008F121D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Провести прием, маркировку, регистрацию и хранение поступившего биоматериала.</w:t>
      </w:r>
    </w:p>
    <w:p w14:paraId="674C95EF" w14:textId="77777777" w:rsidR="008F121D" w:rsidRPr="00F23FD1" w:rsidRDefault="008F121D" w:rsidP="008F121D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Регистрировать проведенные исследования.</w:t>
      </w:r>
    </w:p>
    <w:p w14:paraId="0020EBF6" w14:textId="77777777" w:rsidR="008F121D" w:rsidRPr="00F23FD1" w:rsidRDefault="008F121D" w:rsidP="008F121D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Вести учетно-отчетную документацию.</w:t>
      </w:r>
    </w:p>
    <w:p w14:paraId="0A08F2B2" w14:textId="77777777" w:rsidR="008F121D" w:rsidRPr="00F23FD1" w:rsidRDefault="008F121D" w:rsidP="008F121D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Пользоваться приборами в лаборатории.</w:t>
      </w:r>
    </w:p>
    <w:p w14:paraId="14533E3B" w14:textId="77777777" w:rsidR="008F121D" w:rsidRPr="00F23FD1" w:rsidRDefault="008F121D" w:rsidP="008F121D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Выполнять цитологические манипуляции по соответствующим методикам.</w:t>
      </w:r>
    </w:p>
    <w:p w14:paraId="58871BB0" w14:textId="77777777" w:rsidR="008F121D" w:rsidRPr="00F23FD1" w:rsidRDefault="008F121D" w:rsidP="008F121D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14:paraId="523E1DB8" w14:textId="77777777" w:rsidR="008F121D" w:rsidRPr="00E2493E" w:rsidRDefault="008F121D" w:rsidP="008F121D">
      <w:pPr>
        <w:rPr>
          <w:lang w:eastAsia="ru-RU"/>
        </w:rPr>
      </w:pPr>
    </w:p>
    <w:p w14:paraId="3406F7DB" w14:textId="77777777" w:rsidR="008F121D" w:rsidRPr="00F23FD1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0A5F6880" w14:textId="77777777" w:rsidR="008F121D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0938A51C" w14:textId="77777777" w:rsidR="008F121D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06A0A044" w14:textId="77777777" w:rsidR="008F121D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5D22D5E6" w14:textId="19F27C8B" w:rsidR="008F121D" w:rsidRPr="00F23FD1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3FD1">
        <w:rPr>
          <w:rFonts w:ascii="Times New Roman" w:hAnsi="Times New Roman"/>
          <w:b/>
          <w:sz w:val="28"/>
          <w:szCs w:val="24"/>
        </w:rPr>
        <w:lastRenderedPageBreak/>
        <w:t>По окончании практики студент должен</w:t>
      </w:r>
    </w:p>
    <w:p w14:paraId="1C74B146" w14:textId="77777777" w:rsidR="008F121D" w:rsidRPr="00F23FD1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3FD1">
        <w:rPr>
          <w:rFonts w:ascii="Times New Roman" w:hAnsi="Times New Roman"/>
          <w:b/>
          <w:sz w:val="28"/>
          <w:szCs w:val="24"/>
        </w:rPr>
        <w:t>представить в колледж следующие документы:</w:t>
      </w:r>
    </w:p>
    <w:p w14:paraId="43C1804E" w14:textId="77777777" w:rsidR="008F121D" w:rsidRPr="00F23FD1" w:rsidRDefault="008F121D" w:rsidP="008F121D">
      <w:pPr>
        <w:numPr>
          <w:ilvl w:val="0"/>
          <w:numId w:val="13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Дневник с оценкой за практику, заверенный подписью о</w:t>
      </w:r>
      <w:r>
        <w:rPr>
          <w:rFonts w:ascii="Times New Roman" w:hAnsi="Times New Roman"/>
          <w:sz w:val="28"/>
          <w:szCs w:val="24"/>
        </w:rPr>
        <w:t>бщего руководителя и печатью</w:t>
      </w:r>
      <w:r w:rsidRPr="00F23FD1">
        <w:rPr>
          <w:rFonts w:ascii="Times New Roman" w:hAnsi="Times New Roman"/>
          <w:sz w:val="28"/>
          <w:szCs w:val="24"/>
        </w:rPr>
        <w:t>.</w:t>
      </w:r>
    </w:p>
    <w:p w14:paraId="7163FAD0" w14:textId="77777777" w:rsidR="008F121D" w:rsidRPr="00F23FD1" w:rsidRDefault="008F121D" w:rsidP="008F121D">
      <w:pPr>
        <w:numPr>
          <w:ilvl w:val="0"/>
          <w:numId w:val="13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Характеристику, заверенную подписью рук</w:t>
      </w:r>
      <w:r>
        <w:rPr>
          <w:rFonts w:ascii="Times New Roman" w:hAnsi="Times New Roman"/>
          <w:sz w:val="28"/>
          <w:szCs w:val="24"/>
        </w:rPr>
        <w:t>оводителя практики и печатью</w:t>
      </w:r>
      <w:r w:rsidRPr="00F23FD1">
        <w:rPr>
          <w:rFonts w:ascii="Times New Roman" w:hAnsi="Times New Roman"/>
          <w:sz w:val="28"/>
          <w:szCs w:val="24"/>
        </w:rPr>
        <w:t>.</w:t>
      </w:r>
    </w:p>
    <w:p w14:paraId="2399EC89" w14:textId="77777777" w:rsidR="008F121D" w:rsidRDefault="008F121D" w:rsidP="008F121D">
      <w:pPr>
        <w:numPr>
          <w:ilvl w:val="0"/>
          <w:numId w:val="13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Текстовый отчет по практике (положительные и отрицательные стороны практики, предложения по улучшению подготовки в колледже, орг</w:t>
      </w:r>
      <w:r>
        <w:rPr>
          <w:rFonts w:ascii="Times New Roman" w:hAnsi="Times New Roman"/>
          <w:sz w:val="28"/>
          <w:szCs w:val="24"/>
        </w:rPr>
        <w:t>анизации и проведению практики).</w:t>
      </w:r>
    </w:p>
    <w:p w14:paraId="6313F7B1" w14:textId="77777777" w:rsidR="008F121D" w:rsidRPr="00F23FD1" w:rsidRDefault="008F121D" w:rsidP="008F121D">
      <w:pPr>
        <w:numPr>
          <w:ilvl w:val="0"/>
          <w:numId w:val="13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Аттестационный лист.</w:t>
      </w:r>
    </w:p>
    <w:p w14:paraId="10123CC9" w14:textId="77777777" w:rsidR="008F121D" w:rsidRPr="00F23FD1" w:rsidRDefault="008F121D" w:rsidP="008F121D">
      <w:pPr>
        <w:numPr>
          <w:ilvl w:val="0"/>
          <w:numId w:val="13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Выполненную самостоятельную работу.</w:t>
      </w:r>
    </w:p>
    <w:p w14:paraId="26B2ABAF" w14:textId="77777777" w:rsidR="008F121D" w:rsidRDefault="008F121D" w:rsidP="008F121D">
      <w:pPr>
        <w:pStyle w:val="a4"/>
        <w:widowControl w:val="0"/>
        <w:ind w:left="360"/>
        <w:jc w:val="both"/>
        <w:rPr>
          <w:b/>
          <w:bCs/>
          <w:sz w:val="28"/>
        </w:rPr>
      </w:pPr>
    </w:p>
    <w:p w14:paraId="2F71290C" w14:textId="77777777" w:rsidR="008F121D" w:rsidRPr="008F121D" w:rsidRDefault="008F121D" w:rsidP="008F121D">
      <w:pPr>
        <w:pStyle w:val="a4"/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121D">
        <w:rPr>
          <w:rFonts w:ascii="Times New Roman" w:hAnsi="Times New Roman" w:cs="Times New Roman"/>
          <w:b/>
          <w:sz w:val="28"/>
          <w:szCs w:val="28"/>
        </w:rPr>
        <w:t>Прохождение данной учебной практики направлено на формирование общих (ОК) и профессиональных (ПК) компетенций</w:t>
      </w:r>
      <w:r w:rsidRPr="008F121D">
        <w:rPr>
          <w:rFonts w:ascii="Times New Roman" w:hAnsi="Times New Roman" w:cs="Times New Roman"/>
          <w:sz w:val="28"/>
          <w:szCs w:val="28"/>
        </w:rPr>
        <w:t>:</w:t>
      </w:r>
    </w:p>
    <w:p w14:paraId="23408E59" w14:textId="77777777" w:rsidR="008F121D" w:rsidRPr="00E32209" w:rsidRDefault="008F121D" w:rsidP="008F121D">
      <w:pPr>
        <w:pStyle w:val="23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7.1. Готовить рабочее место и аппаратуру для проведения клинических лабораторных исследований.</w:t>
      </w:r>
    </w:p>
    <w:p w14:paraId="7EA1AFC4" w14:textId="77777777" w:rsidR="008F121D" w:rsidRPr="00E32209" w:rsidRDefault="008F121D" w:rsidP="008F121D">
      <w:pPr>
        <w:pStyle w:val="23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7.2. Осуществлять высокотехнологичные клинические лабораторные исследования биологических материалов.</w:t>
      </w:r>
    </w:p>
    <w:p w14:paraId="1BE0DE54" w14:textId="77777777" w:rsidR="008F121D" w:rsidRPr="00E32209" w:rsidRDefault="008F121D" w:rsidP="008F121D">
      <w:pPr>
        <w:pStyle w:val="23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7.3. Проводить контроль качества высокотехнологичных клинических лабораторных исследований.</w:t>
      </w:r>
    </w:p>
    <w:p w14:paraId="1CBDF431" w14:textId="77777777" w:rsidR="008F121D" w:rsidRPr="00E32209" w:rsidRDefault="008F121D" w:rsidP="008F121D">
      <w:pPr>
        <w:pStyle w:val="23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7.4. Дифференцировать результаты проведенных исследований с позиции «норма - патология».</w:t>
      </w:r>
    </w:p>
    <w:p w14:paraId="3E4DADB4" w14:textId="77777777" w:rsidR="008F121D" w:rsidRPr="00E32209" w:rsidRDefault="008F121D" w:rsidP="008F121D">
      <w:pPr>
        <w:pStyle w:val="23"/>
        <w:shd w:val="clear" w:color="auto" w:fill="auto"/>
        <w:spacing w:after="0" w:line="317" w:lineRule="exact"/>
        <w:ind w:left="36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7.5. Регистрировать результаты проведенных исследований.</w:t>
      </w:r>
    </w:p>
    <w:p w14:paraId="450DAB2E" w14:textId="77777777" w:rsidR="008F121D" w:rsidRPr="00E32209" w:rsidRDefault="008F121D" w:rsidP="008F121D">
      <w:pPr>
        <w:pStyle w:val="23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7.6. Проводить утилизацию биологического материала, дезинфекцию и стерилизацию использованной лабораторной посуды, инструментария, средств защиты.</w:t>
      </w:r>
    </w:p>
    <w:p w14:paraId="386CE6EB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4E38BBB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68744DE9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14:paraId="50DDE0B3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6B0212EF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499D47D8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14:paraId="31DA0E66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15672C3C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218B0B8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14:paraId="78406226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59024DCE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14:paraId="486FB75F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12. Оказывать первую медицинскую помощь при неотложных состояниях.</w:t>
      </w:r>
    </w:p>
    <w:p w14:paraId="00DA81B2" w14:textId="77777777" w:rsidR="008F121D" w:rsidRPr="00E32209" w:rsidRDefault="008F121D" w:rsidP="008F12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14:paraId="59AE3665" w14:textId="77777777" w:rsidR="008F121D" w:rsidRPr="00E32209" w:rsidRDefault="008F121D" w:rsidP="008F121D">
      <w:pPr>
        <w:pStyle w:val="23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ОК 14. Вести здоровый образ жизни, заниматься физической культурой и спортом для укрепления</w:t>
      </w:r>
      <w:r w:rsidRPr="00E32209">
        <w:rPr>
          <w:sz w:val="28"/>
          <w:szCs w:val="28"/>
        </w:rPr>
        <w:tab/>
      </w:r>
    </w:p>
    <w:p w14:paraId="0B69AB65" w14:textId="77777777" w:rsidR="008F121D" w:rsidRPr="00E32209" w:rsidRDefault="008F121D" w:rsidP="008F121D">
      <w:pPr>
        <w:pStyle w:val="23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ab/>
      </w:r>
    </w:p>
    <w:p w14:paraId="6FE0F371" w14:textId="77777777" w:rsidR="008F121D" w:rsidRPr="00E32209" w:rsidRDefault="008F121D" w:rsidP="008F121D">
      <w:pPr>
        <w:pStyle w:val="23"/>
        <w:spacing w:after="0" w:line="317" w:lineRule="exact"/>
        <w:ind w:left="360" w:right="20"/>
        <w:jc w:val="both"/>
        <w:rPr>
          <w:b/>
          <w:bCs/>
          <w:sz w:val="28"/>
          <w:szCs w:val="28"/>
        </w:rPr>
      </w:pPr>
      <w:r w:rsidRPr="00E32209">
        <w:rPr>
          <w:b/>
          <w:bCs/>
          <w:sz w:val="28"/>
          <w:szCs w:val="28"/>
        </w:rPr>
        <w:t xml:space="preserve">В результате </w:t>
      </w:r>
      <w:r w:rsidRPr="00E32209">
        <w:rPr>
          <w:b/>
          <w:sz w:val="28"/>
          <w:szCs w:val="28"/>
        </w:rPr>
        <w:t xml:space="preserve">учебной </w:t>
      </w:r>
      <w:r w:rsidRPr="00E32209">
        <w:rPr>
          <w:b/>
          <w:bCs/>
          <w:sz w:val="28"/>
          <w:szCs w:val="28"/>
        </w:rPr>
        <w:t>практики обучающийся должен:</w:t>
      </w:r>
    </w:p>
    <w:p w14:paraId="23E82745" w14:textId="77777777" w:rsidR="008F121D" w:rsidRPr="00E32209" w:rsidRDefault="008F121D" w:rsidP="008F121D">
      <w:pPr>
        <w:widowControl w:val="0"/>
        <w:tabs>
          <w:tab w:val="right" w:leader="underscore" w:pos="9639"/>
        </w:tabs>
        <w:spacing w:before="10" w:after="1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32209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14:paraId="1C37473A" w14:textId="77777777" w:rsidR="008F121D" w:rsidRPr="00E32209" w:rsidRDefault="008F121D" w:rsidP="008F121D">
      <w:pPr>
        <w:pStyle w:val="13"/>
        <w:shd w:val="clear" w:color="auto" w:fill="auto"/>
        <w:spacing w:line="240" w:lineRule="auto"/>
        <w:ind w:left="360"/>
        <w:rPr>
          <w:sz w:val="28"/>
          <w:szCs w:val="28"/>
        </w:rPr>
      </w:pPr>
      <w:r w:rsidRPr="00E32209">
        <w:rPr>
          <w:sz w:val="28"/>
          <w:szCs w:val="28"/>
        </w:rPr>
        <w:t xml:space="preserve">ПО.4 цитологического исследования биологических материалов; </w:t>
      </w:r>
    </w:p>
    <w:p w14:paraId="0FB448A6" w14:textId="77777777" w:rsidR="008F121D" w:rsidRPr="00E32209" w:rsidRDefault="008F121D" w:rsidP="008F121D">
      <w:pPr>
        <w:widowControl w:val="0"/>
        <w:tabs>
          <w:tab w:val="right" w:leader="underscore" w:pos="9639"/>
        </w:tabs>
        <w:spacing w:before="10" w:after="1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32209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14:paraId="1253D436" w14:textId="77777777" w:rsidR="008F121D" w:rsidRPr="00E32209" w:rsidRDefault="008F121D" w:rsidP="008F121D">
      <w:pPr>
        <w:pStyle w:val="13"/>
        <w:shd w:val="clear" w:color="auto" w:fill="auto"/>
        <w:spacing w:line="240" w:lineRule="auto"/>
        <w:ind w:left="360" w:right="200"/>
        <w:rPr>
          <w:sz w:val="28"/>
          <w:szCs w:val="28"/>
        </w:rPr>
      </w:pPr>
      <w:r w:rsidRPr="00E32209">
        <w:rPr>
          <w:b/>
          <w:sz w:val="28"/>
          <w:szCs w:val="28"/>
        </w:rPr>
        <w:t>У.12</w:t>
      </w:r>
      <w:r w:rsidRPr="00E32209">
        <w:rPr>
          <w:sz w:val="28"/>
          <w:szCs w:val="28"/>
        </w:rPr>
        <w:t xml:space="preserve"> готовить препараты для цитологического исследования;</w:t>
      </w:r>
    </w:p>
    <w:p w14:paraId="3500CF2B" w14:textId="77777777" w:rsidR="008F121D" w:rsidRPr="00E32209" w:rsidRDefault="008F121D" w:rsidP="008F121D">
      <w:pPr>
        <w:pStyle w:val="13"/>
        <w:shd w:val="clear" w:color="auto" w:fill="auto"/>
        <w:spacing w:line="240" w:lineRule="auto"/>
        <w:ind w:left="360" w:right="-1"/>
        <w:rPr>
          <w:sz w:val="28"/>
          <w:szCs w:val="28"/>
        </w:rPr>
      </w:pPr>
      <w:r w:rsidRPr="00E32209">
        <w:rPr>
          <w:b/>
          <w:sz w:val="28"/>
          <w:szCs w:val="28"/>
        </w:rPr>
        <w:t>У.13</w:t>
      </w:r>
      <w:r w:rsidRPr="00E32209">
        <w:rPr>
          <w:sz w:val="28"/>
          <w:szCs w:val="28"/>
        </w:rPr>
        <w:t xml:space="preserve"> проводить основные методы цитологического скрининга воспалительных, предопухолевых и опухолевых процессов; </w:t>
      </w:r>
    </w:p>
    <w:p w14:paraId="7B187D42" w14:textId="77777777" w:rsidR="008F121D" w:rsidRPr="00E32209" w:rsidRDefault="008F121D" w:rsidP="008F121D">
      <w:pPr>
        <w:pStyle w:val="13"/>
        <w:shd w:val="clear" w:color="auto" w:fill="auto"/>
        <w:spacing w:line="240" w:lineRule="auto"/>
        <w:ind w:left="360" w:right="-1"/>
        <w:rPr>
          <w:sz w:val="28"/>
          <w:szCs w:val="28"/>
        </w:rPr>
      </w:pPr>
      <w:r w:rsidRPr="00E32209">
        <w:rPr>
          <w:b/>
          <w:sz w:val="28"/>
          <w:szCs w:val="28"/>
        </w:rPr>
        <w:t xml:space="preserve">У.14 </w:t>
      </w:r>
      <w:r w:rsidRPr="00E32209">
        <w:rPr>
          <w:sz w:val="28"/>
          <w:szCs w:val="28"/>
        </w:rPr>
        <w:t>проводить контроль качества цитологических исследований;</w:t>
      </w:r>
    </w:p>
    <w:p w14:paraId="758A489B" w14:textId="77777777" w:rsidR="008F121D" w:rsidRPr="00E32209" w:rsidRDefault="008F121D" w:rsidP="008F121D">
      <w:pPr>
        <w:widowControl w:val="0"/>
        <w:tabs>
          <w:tab w:val="right" w:leader="underscore" w:pos="9639"/>
        </w:tabs>
        <w:spacing w:before="10" w:after="10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</w:t>
      </w:r>
      <w:r w:rsidRPr="00E32209">
        <w:rPr>
          <w:rFonts w:ascii="Times New Roman" w:hAnsi="Times New Roman"/>
          <w:b/>
          <w:bCs/>
          <w:sz w:val="28"/>
          <w:szCs w:val="28"/>
        </w:rPr>
        <w:t>:</w:t>
      </w:r>
    </w:p>
    <w:p w14:paraId="5510576C" w14:textId="77777777" w:rsidR="008F121D" w:rsidRPr="00E32209" w:rsidRDefault="008F121D" w:rsidP="008F121D">
      <w:pPr>
        <w:pStyle w:val="13"/>
        <w:shd w:val="clear" w:color="auto" w:fill="auto"/>
        <w:spacing w:line="240" w:lineRule="auto"/>
        <w:ind w:left="360"/>
        <w:rPr>
          <w:sz w:val="28"/>
          <w:szCs w:val="28"/>
        </w:rPr>
      </w:pPr>
      <w:r w:rsidRPr="00E32209">
        <w:rPr>
          <w:b/>
          <w:sz w:val="28"/>
          <w:szCs w:val="28"/>
        </w:rPr>
        <w:t>З.17</w:t>
      </w:r>
      <w:r w:rsidRPr="00E32209">
        <w:rPr>
          <w:sz w:val="28"/>
          <w:szCs w:val="28"/>
        </w:rPr>
        <w:t xml:space="preserve">основные признаки пролиферации, дисплазии, метаплазии, фоновых процессов; </w:t>
      </w:r>
    </w:p>
    <w:p w14:paraId="6EF6A079" w14:textId="77777777" w:rsidR="008F121D" w:rsidRPr="00E32209" w:rsidRDefault="008F121D" w:rsidP="008F121D">
      <w:pPr>
        <w:pStyle w:val="13"/>
        <w:shd w:val="clear" w:color="auto" w:fill="auto"/>
        <w:spacing w:line="240" w:lineRule="auto"/>
        <w:ind w:left="360"/>
        <w:rPr>
          <w:sz w:val="28"/>
          <w:szCs w:val="28"/>
        </w:rPr>
      </w:pPr>
      <w:r w:rsidRPr="00E32209">
        <w:rPr>
          <w:b/>
          <w:sz w:val="28"/>
          <w:szCs w:val="28"/>
        </w:rPr>
        <w:t>З.18</w:t>
      </w:r>
      <w:r w:rsidRPr="00E32209">
        <w:rPr>
          <w:sz w:val="28"/>
          <w:szCs w:val="28"/>
        </w:rPr>
        <w:t xml:space="preserve">цитограммы опухолевых процессов; </w:t>
      </w:r>
    </w:p>
    <w:p w14:paraId="067744C9" w14:textId="39034820" w:rsidR="008F121D" w:rsidRPr="008F121D" w:rsidRDefault="008F121D" w:rsidP="008F121D">
      <w:pPr>
        <w:spacing w:before="10" w:after="10"/>
        <w:ind w:left="360"/>
        <w:rPr>
          <w:rFonts w:ascii="Times New Roman" w:hAnsi="Times New Roman"/>
          <w:sz w:val="28"/>
          <w:szCs w:val="28"/>
        </w:rPr>
      </w:pPr>
      <w:r w:rsidRPr="00E32209">
        <w:rPr>
          <w:rFonts w:ascii="Times New Roman" w:hAnsi="Times New Roman"/>
          <w:b/>
          <w:sz w:val="28"/>
          <w:szCs w:val="28"/>
        </w:rPr>
        <w:t>З.19</w:t>
      </w:r>
      <w:r w:rsidRPr="00E32209">
        <w:rPr>
          <w:rFonts w:ascii="Times New Roman" w:hAnsi="Times New Roman"/>
          <w:sz w:val="28"/>
          <w:szCs w:val="28"/>
        </w:rPr>
        <w:t xml:space="preserve">цитограммы острых и хронических воспалительных заболеваний специфической и </w:t>
      </w:r>
      <w:r w:rsidRPr="008F121D">
        <w:rPr>
          <w:rStyle w:val="11"/>
          <w:rFonts w:eastAsiaTheme="minorHAnsi"/>
          <w:sz w:val="28"/>
          <w:szCs w:val="28"/>
          <w:u w:val="none"/>
        </w:rPr>
        <w:t>неспецифической природы;</w:t>
      </w:r>
    </w:p>
    <w:p w14:paraId="28968C31" w14:textId="77777777" w:rsidR="008F121D" w:rsidRPr="00E32209" w:rsidRDefault="008F121D" w:rsidP="008F121D">
      <w:pPr>
        <w:widowControl w:val="0"/>
        <w:tabs>
          <w:tab w:val="right" w:leader="underscore" w:pos="9639"/>
        </w:tabs>
        <w:spacing w:before="10" w:after="10"/>
        <w:ind w:left="360"/>
        <w:contextualSpacing/>
        <w:jc w:val="center"/>
        <w:rPr>
          <w:b/>
          <w:sz w:val="28"/>
          <w:szCs w:val="28"/>
        </w:rPr>
      </w:pPr>
      <w:r w:rsidRPr="008F121D">
        <w:rPr>
          <w:rFonts w:ascii="Times New Roman" w:hAnsi="Times New Roman"/>
          <w:b/>
          <w:bCs/>
        </w:rPr>
        <w:br w:type="page"/>
      </w:r>
      <w:r w:rsidRPr="00E32209">
        <w:rPr>
          <w:b/>
          <w:sz w:val="28"/>
          <w:szCs w:val="28"/>
        </w:rPr>
        <w:lastRenderedPageBreak/>
        <w:t>Тематический план</w:t>
      </w:r>
    </w:p>
    <w:p w14:paraId="328CFDFB" w14:textId="77777777" w:rsidR="008F121D" w:rsidRDefault="008F121D" w:rsidP="008F121D">
      <w:pPr>
        <w:pStyle w:val="a4"/>
        <w:widowControl w:val="0"/>
        <w:tabs>
          <w:tab w:val="right" w:leader="underscore" w:pos="9639"/>
        </w:tabs>
        <w:spacing w:before="10" w:after="10"/>
        <w:ind w:left="360"/>
        <w:jc w:val="center"/>
        <w:rPr>
          <w:b/>
          <w:sz w:val="28"/>
          <w:szCs w:val="28"/>
        </w:rPr>
      </w:pPr>
    </w:p>
    <w:p w14:paraId="65F85947" w14:textId="77777777" w:rsidR="008F121D" w:rsidRDefault="008F121D" w:rsidP="008F121D">
      <w:pPr>
        <w:pStyle w:val="a4"/>
        <w:widowControl w:val="0"/>
        <w:tabs>
          <w:tab w:val="right" w:leader="underscore" w:pos="9639"/>
        </w:tabs>
        <w:spacing w:before="10" w:after="10"/>
        <w:ind w:left="360"/>
        <w:jc w:val="center"/>
        <w:rPr>
          <w:b/>
          <w:sz w:val="28"/>
          <w:szCs w:val="28"/>
        </w:rPr>
      </w:pPr>
    </w:p>
    <w:tbl>
      <w:tblPr>
        <w:tblW w:w="498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033"/>
        <w:gridCol w:w="4829"/>
        <w:gridCol w:w="858"/>
      </w:tblGrid>
      <w:tr w:rsidR="008F121D" w:rsidRPr="00DE3F6C" w14:paraId="0DF16664" w14:textId="77777777" w:rsidTr="00FE1255">
        <w:trPr>
          <w:trHeight w:val="499"/>
        </w:trPr>
        <w:tc>
          <w:tcPr>
            <w:tcW w:w="316" w:type="pct"/>
            <w:vMerge w:val="restart"/>
            <w:vAlign w:val="center"/>
          </w:tcPr>
          <w:p w14:paraId="0385E37F" w14:textId="77777777" w:rsidR="008F121D" w:rsidRPr="00DE3F6C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E3F6C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4223" w:type="pct"/>
            <w:gridSpan w:val="2"/>
            <w:vMerge w:val="restart"/>
            <w:vAlign w:val="center"/>
          </w:tcPr>
          <w:p w14:paraId="4275256D" w14:textId="77777777" w:rsidR="008F121D" w:rsidRPr="00DE3F6C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E3F6C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разделов и тем практики</w:t>
            </w:r>
          </w:p>
        </w:tc>
        <w:tc>
          <w:tcPr>
            <w:tcW w:w="462" w:type="pct"/>
            <w:vMerge w:val="restart"/>
            <w:vAlign w:val="center"/>
          </w:tcPr>
          <w:p w14:paraId="23299978" w14:textId="77777777" w:rsidR="008F121D" w:rsidRPr="00DE3F6C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E3F6C">
              <w:rPr>
                <w:rFonts w:ascii="Times New Roman" w:hAnsi="Times New Roman"/>
                <w:b/>
                <w:bCs/>
                <w:sz w:val="24"/>
                <w:szCs w:val="28"/>
              </w:rPr>
              <w:t>Всего часов</w:t>
            </w:r>
          </w:p>
        </w:tc>
      </w:tr>
      <w:tr w:rsidR="008F121D" w:rsidRPr="00F47976" w14:paraId="2BB179DC" w14:textId="77777777" w:rsidTr="00FE1255">
        <w:trPr>
          <w:trHeight w:val="793"/>
        </w:trPr>
        <w:tc>
          <w:tcPr>
            <w:tcW w:w="316" w:type="pct"/>
            <w:vMerge/>
            <w:vAlign w:val="center"/>
          </w:tcPr>
          <w:p w14:paraId="00F1BCFC" w14:textId="77777777" w:rsidR="008F121D" w:rsidRPr="00F47976" w:rsidRDefault="008F121D" w:rsidP="00FE1255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23" w:type="pct"/>
            <w:gridSpan w:val="2"/>
            <w:vMerge/>
            <w:vAlign w:val="center"/>
          </w:tcPr>
          <w:p w14:paraId="54EBBAEE" w14:textId="77777777" w:rsidR="008F121D" w:rsidRPr="00F47976" w:rsidRDefault="008F121D" w:rsidP="00FE1255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vMerge/>
            <w:vAlign w:val="center"/>
          </w:tcPr>
          <w:p w14:paraId="726F1CD1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F121D" w:rsidRPr="00F47976" w14:paraId="2F643B03" w14:textId="77777777" w:rsidTr="00FE1255">
        <w:trPr>
          <w:trHeight w:val="597"/>
        </w:trPr>
        <w:tc>
          <w:tcPr>
            <w:tcW w:w="316" w:type="pct"/>
            <w:vMerge/>
            <w:vAlign w:val="center"/>
          </w:tcPr>
          <w:p w14:paraId="529CB12E" w14:textId="77777777" w:rsidR="008F121D" w:rsidRPr="00F47976" w:rsidRDefault="008F121D" w:rsidP="00FE1255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23" w:type="pct"/>
            <w:gridSpan w:val="2"/>
            <w:vMerge/>
            <w:vAlign w:val="center"/>
          </w:tcPr>
          <w:p w14:paraId="60461DC2" w14:textId="77777777" w:rsidR="008F121D" w:rsidRPr="00F47976" w:rsidRDefault="008F121D" w:rsidP="00FE1255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vMerge/>
            <w:vAlign w:val="center"/>
          </w:tcPr>
          <w:p w14:paraId="7CF07277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F121D" w:rsidRPr="00F47976" w14:paraId="4E97B4CE" w14:textId="77777777" w:rsidTr="00FE1255">
        <w:trPr>
          <w:trHeight w:val="356"/>
        </w:trPr>
        <w:tc>
          <w:tcPr>
            <w:tcW w:w="4538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338BEA1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 </w:t>
            </w: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462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2F5E67B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8F121D" w:rsidRPr="00F47976" w14:paraId="75A2C967" w14:textId="77777777" w:rsidTr="00FE1255">
        <w:trPr>
          <w:trHeight w:val="356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2D001E8D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23" w:type="pct"/>
            <w:gridSpan w:val="2"/>
            <w:tcBorders>
              <w:bottom w:val="single" w:sz="4" w:space="0" w:color="auto"/>
            </w:tcBorders>
          </w:tcPr>
          <w:p w14:paraId="78A0C749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bCs/>
                <w:sz w:val="24"/>
                <w:szCs w:val="24"/>
              </w:rPr>
              <w:t>Ознак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омление с </w:t>
            </w:r>
            <w:r w:rsidRPr="00B72501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правилами работы в</w:t>
            </w:r>
            <w:r w:rsidRPr="00B72501">
              <w:rPr>
                <w:rFonts w:ascii="Times New Roman" w:hAnsi="Times New Roman"/>
                <w:b/>
                <w:sz w:val="24"/>
                <w:szCs w:val="24"/>
              </w:rPr>
              <w:t xml:space="preserve"> цитологической лаборатории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4B0A20F9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изучение нормативных докумен</w:t>
            </w:r>
            <w:r>
              <w:rPr>
                <w:rFonts w:ascii="Times New Roman" w:hAnsi="Times New Roman"/>
                <w:sz w:val="24"/>
                <w:szCs w:val="24"/>
              </w:rPr>
              <w:t>тов, регламентирующих работу цитологической лаборатории</w:t>
            </w:r>
          </w:p>
          <w:p w14:paraId="5E9FC832" w14:textId="77777777" w:rsidR="008F121D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озн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акомление с правилами работы в цитологических 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лабораториях.</w:t>
            </w:r>
          </w:p>
          <w:p w14:paraId="32D01AE7" w14:textId="77777777" w:rsidR="008F121D" w:rsidRPr="00F47976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-изучение работы смотровых кабинетов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74A4E99B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F121D" w:rsidRPr="00F47976" w14:paraId="26818859" w14:textId="77777777" w:rsidTr="00FE1255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14:paraId="01157C6B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23" w:type="pct"/>
            <w:gridSpan w:val="2"/>
            <w:shd w:val="clear" w:color="auto" w:fill="auto"/>
          </w:tcPr>
          <w:p w14:paraId="3052BC0F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Подготовка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цитологическим </w:t>
            </w: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исследованиям: </w:t>
            </w:r>
          </w:p>
          <w:p w14:paraId="71056536" w14:textId="77777777" w:rsidR="008F121D" w:rsidRPr="00EB5FD1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708C52F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F121D" w:rsidRPr="004423E5" w14:paraId="3DBF1924" w14:textId="77777777" w:rsidTr="00FE1255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14:paraId="525883F1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23" w:type="pct"/>
            <w:gridSpan w:val="2"/>
            <w:shd w:val="clear" w:color="auto" w:fill="auto"/>
          </w:tcPr>
          <w:p w14:paraId="28CA8493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места:</w:t>
            </w:r>
          </w:p>
          <w:p w14:paraId="7C4CD4F0" w14:textId="77777777" w:rsidR="008F121D" w:rsidRPr="004423E5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A91FDB7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F121D" w:rsidRPr="00F47976" w14:paraId="7EBB40AC" w14:textId="77777777" w:rsidTr="00FE1255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14:paraId="673454BD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23" w:type="pct"/>
            <w:gridSpan w:val="2"/>
            <w:shd w:val="clear" w:color="auto" w:fill="auto"/>
          </w:tcPr>
          <w:p w14:paraId="5DA3CE9E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ехника приготовления ци</w:t>
            </w: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тологических препаратов:</w:t>
            </w:r>
          </w:p>
          <w:p w14:paraId="703A7C2E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приготовление, фиксация, окраска цитологических препаратов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BAE96C" w14:textId="77777777" w:rsidR="008F121D" w:rsidRPr="00E60E9A" w:rsidRDefault="008F121D" w:rsidP="00FE1255">
            <w:pPr>
              <w:spacing w:before="10" w:after="10" w:line="240" w:lineRule="auto"/>
              <w:rPr>
                <w:b/>
                <w:bCs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80"/>
                <w:rFonts w:eastAsiaTheme="minorHAnsi"/>
                <w:b w:val="0"/>
                <w:bCs/>
                <w:iCs/>
                <w:color w:val="000000"/>
                <w:sz w:val="24"/>
                <w:szCs w:val="24"/>
              </w:rPr>
              <w:t xml:space="preserve">микроскопическое исследование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>цитологических препаратов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999FB0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зучение основных фоновых процессов и их цитологическая характеристика. </w:t>
            </w:r>
          </w:p>
          <w:p w14:paraId="278FF968" w14:textId="77777777" w:rsidR="008F121D" w:rsidRPr="00803509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заключений при микроскопии цитологических мазков, при воспалительных процессах женской половой сферы.</w:t>
            </w:r>
          </w:p>
          <w:p w14:paraId="595FD5C9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риготовление препаратов для цитологического и бактериоскопического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99530A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ыявление специфических инфекционных агентов в мазках при микроскопировании. </w:t>
            </w:r>
          </w:p>
          <w:p w14:paraId="31138A5D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оставление описательных цитограмм и заключений при фоновых и воспалительных процессах в органах женской половой системы.</w:t>
            </w:r>
          </w:p>
          <w:p w14:paraId="55AFE28F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ыявление предопухолевых процес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и видов клеточной атипии.  </w:t>
            </w:r>
          </w:p>
          <w:p w14:paraId="57935A72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(метаплазий, пролиферации, дисплазий) и основных принципов диагностики зл</w:t>
            </w:r>
            <w:r>
              <w:rPr>
                <w:rFonts w:ascii="Times New Roman" w:hAnsi="Times New Roman"/>
                <w:sz w:val="24"/>
                <w:szCs w:val="24"/>
              </w:rPr>
              <w:t>окачественных новообразований.</w:t>
            </w:r>
          </w:p>
          <w:p w14:paraId="4B01A0BA" w14:textId="77777777" w:rsidR="008F121D" w:rsidRPr="00F47976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цитологических заключений.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87FED31" w14:textId="77777777" w:rsidR="008F121D" w:rsidRPr="00F47976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8F121D" w:rsidRPr="004423E5" w14:paraId="757DA045" w14:textId="77777777" w:rsidTr="00FE1255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14:paraId="70ACF873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23" w:type="pct"/>
            <w:gridSpan w:val="2"/>
            <w:shd w:val="clear" w:color="auto" w:fill="auto"/>
          </w:tcPr>
          <w:p w14:paraId="36C43842" w14:textId="77777777" w:rsidR="008F121D" w:rsidRPr="004423E5" w:rsidRDefault="008F121D" w:rsidP="00FE1255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0AF05C8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F121D" w:rsidRPr="004423E5" w14:paraId="3C60D052" w14:textId="77777777" w:rsidTr="00FE1255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14:paraId="6F7A765E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23" w:type="pct"/>
            <w:gridSpan w:val="2"/>
            <w:shd w:val="clear" w:color="auto" w:fill="auto"/>
          </w:tcPr>
          <w:p w14:paraId="481BE55D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мер санитарно-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эпидемиологического режима в </w:t>
            </w:r>
            <w:r w:rsidRPr="000458CE">
              <w:rPr>
                <w:rFonts w:ascii="Times New Roman" w:hAnsi="Times New Roman"/>
                <w:b/>
                <w:sz w:val="24"/>
                <w:szCs w:val="24"/>
              </w:rPr>
              <w:t>цитологической лаборатории:</w:t>
            </w:r>
          </w:p>
          <w:p w14:paraId="713B0C4E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14:paraId="0153FF48" w14:textId="77777777" w:rsidR="008F121D" w:rsidRPr="004423E5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E7512D9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F121D" w:rsidRPr="004423E5" w14:paraId="7BC35843" w14:textId="77777777" w:rsidTr="00FE1255">
        <w:trPr>
          <w:trHeight w:val="365"/>
        </w:trPr>
        <w:tc>
          <w:tcPr>
            <w:tcW w:w="1945" w:type="pct"/>
            <w:gridSpan w:val="2"/>
            <w:shd w:val="clear" w:color="auto" w:fill="auto"/>
            <w:vAlign w:val="center"/>
          </w:tcPr>
          <w:p w14:paraId="6924B5B0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405B05A4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EF44336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F121D" w:rsidRPr="004423E5" w14:paraId="1A7DDC53" w14:textId="77777777" w:rsidTr="00FE1255">
        <w:trPr>
          <w:trHeight w:val="365"/>
        </w:trPr>
        <w:tc>
          <w:tcPr>
            <w:tcW w:w="4538" w:type="pct"/>
            <w:gridSpan w:val="3"/>
            <w:shd w:val="clear" w:color="auto" w:fill="auto"/>
            <w:vAlign w:val="center"/>
          </w:tcPr>
          <w:p w14:paraId="101E070B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Итого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6B00D87B" w14:textId="77777777" w:rsidR="008F121D" w:rsidRPr="004423E5" w:rsidRDefault="008F121D" w:rsidP="00FE1255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14:paraId="697A1685" w14:textId="77777777" w:rsidR="008F121D" w:rsidRDefault="008F121D" w:rsidP="008F121D">
      <w:pPr>
        <w:pStyle w:val="a4"/>
        <w:widowControl w:val="0"/>
        <w:tabs>
          <w:tab w:val="right" w:leader="underscore" w:pos="9639"/>
        </w:tabs>
        <w:spacing w:before="10" w:after="10"/>
        <w:ind w:left="360"/>
        <w:jc w:val="center"/>
        <w:rPr>
          <w:b/>
          <w:sz w:val="28"/>
          <w:szCs w:val="28"/>
        </w:rPr>
      </w:pPr>
    </w:p>
    <w:p w14:paraId="0BBED944" w14:textId="77777777" w:rsidR="008F121D" w:rsidRDefault="008F121D" w:rsidP="008F121D">
      <w:pPr>
        <w:pStyle w:val="a4"/>
        <w:widowControl w:val="0"/>
        <w:tabs>
          <w:tab w:val="right" w:leader="underscore" w:pos="9639"/>
        </w:tabs>
        <w:spacing w:before="10" w:after="10"/>
        <w:ind w:left="360"/>
        <w:jc w:val="center"/>
        <w:rPr>
          <w:b/>
          <w:sz w:val="28"/>
          <w:szCs w:val="28"/>
        </w:rPr>
      </w:pPr>
    </w:p>
    <w:p w14:paraId="33A1BD3A" w14:textId="77777777" w:rsidR="008F121D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EE52466" w14:textId="77777777" w:rsidR="008F121D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5FF3">
        <w:rPr>
          <w:rFonts w:ascii="Times New Roman" w:hAnsi="Times New Roman"/>
          <w:b/>
          <w:sz w:val="28"/>
          <w:szCs w:val="28"/>
        </w:rPr>
        <w:t>График прохождения практики.</w:t>
      </w:r>
    </w:p>
    <w:p w14:paraId="17B23E17" w14:textId="77777777" w:rsidR="008F121D" w:rsidRPr="00405FF3" w:rsidRDefault="008F121D" w:rsidP="008F1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1842"/>
        <w:gridCol w:w="1985"/>
        <w:gridCol w:w="2372"/>
      </w:tblGrid>
      <w:tr w:rsidR="008F121D" w:rsidRPr="00405FF3" w14:paraId="71958395" w14:textId="77777777" w:rsidTr="00FE12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B473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6D2E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498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0613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0A07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руководителя.</w:t>
            </w:r>
          </w:p>
        </w:tc>
      </w:tr>
      <w:tr w:rsidR="008F121D" w:rsidRPr="00405FF3" w14:paraId="002BE62F" w14:textId="77777777" w:rsidTr="00FE12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F18E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82F8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5D2848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10E0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1620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9EA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21D" w:rsidRPr="00405FF3" w14:paraId="0D868E5D" w14:textId="77777777" w:rsidTr="00FE12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4775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17B2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0DAE67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7BBD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BEB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C0D6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21D" w:rsidRPr="00405FF3" w14:paraId="593182DB" w14:textId="77777777" w:rsidTr="00FE12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373C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F481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67CE82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1C4D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B653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6DD6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21D" w:rsidRPr="00405FF3" w14:paraId="5C017F65" w14:textId="77777777" w:rsidTr="00FE12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FCC6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2360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AD05D9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25DC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1C19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C73F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21D" w:rsidRPr="00405FF3" w14:paraId="2A0690A8" w14:textId="77777777" w:rsidTr="00FE12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38C8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2A7F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A71BCF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AD97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4814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1962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21D" w:rsidRPr="00405FF3" w14:paraId="35A181A4" w14:textId="77777777" w:rsidTr="00FE12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3E84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44B6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5FF67F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540E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88D4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3504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06B92A" w14:textId="77777777" w:rsidR="008F121D" w:rsidRDefault="008F121D" w:rsidP="002B5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F4714" w14:textId="6D695315" w:rsidR="008F121D" w:rsidRDefault="008F121D" w:rsidP="008F12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День 1.</w:t>
      </w:r>
    </w:p>
    <w:p w14:paraId="68EC624E" w14:textId="77777777" w:rsidR="008F121D" w:rsidRPr="00DD3C3A" w:rsidRDefault="008F121D" w:rsidP="008F121D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3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ДОКУМЕНТЫ, РЕГЛАМЕНТИРУЮЩИЕ РАБОТУ ЦИТОЛОГИЧЕСКОЙ ЛАБОРАТОРИИ</w:t>
      </w:r>
    </w:p>
    <w:p w14:paraId="4F842E11" w14:textId="77777777" w:rsidR="008F121D" w:rsidRPr="008F7A10" w:rsidRDefault="008F121D" w:rsidP="008F12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E812F3" w14:textId="77777777" w:rsidR="008F121D" w:rsidRPr="009A4649" w:rsidRDefault="008F121D" w:rsidP="008F121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649">
        <w:rPr>
          <w:rFonts w:ascii="Times New Roman" w:hAnsi="Times New Roman" w:cs="Times New Roman"/>
          <w:sz w:val="28"/>
          <w:szCs w:val="28"/>
        </w:rPr>
        <w:t>Приказ №380 от 25.12.1997 «О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Федерации»;</w:t>
      </w:r>
    </w:p>
    <w:p w14:paraId="0E2BC6C7" w14:textId="77777777" w:rsidR="008F121D" w:rsidRDefault="008F121D" w:rsidP="008F121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649">
        <w:rPr>
          <w:rFonts w:ascii="Times New Roman" w:hAnsi="Times New Roman" w:cs="Times New Roman"/>
          <w:sz w:val="28"/>
          <w:szCs w:val="28"/>
        </w:rPr>
        <w:t>Приказ МЗ РФ №117 от 3 мая 1995 г. «Об участии клинико - диагностических лабораторий лечебно - профилактических учреждений России в федеральной системе внешней оценки качества клинических лабораторных исследований»;</w:t>
      </w:r>
    </w:p>
    <w:p w14:paraId="4075733F" w14:textId="77777777" w:rsidR="008F121D" w:rsidRPr="009A4649" w:rsidRDefault="008F121D" w:rsidP="008F121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649">
        <w:rPr>
          <w:rFonts w:ascii="Times New Roman" w:hAnsi="Times New Roman" w:cs="Times New Roman"/>
          <w:sz w:val="28"/>
          <w:szCs w:val="28"/>
        </w:rPr>
        <w:t>Приказ МЗ РФ №45 от 7 февраля 2000 г. «О системе мер по повышению качества клинических лабораторных исследований в учреждениях здравоохранения Российской Федерации»;</w:t>
      </w:r>
    </w:p>
    <w:p w14:paraId="74D2FF24" w14:textId="77777777" w:rsidR="008F121D" w:rsidRPr="009A4649" w:rsidRDefault="008F121D" w:rsidP="008F121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649">
        <w:rPr>
          <w:rFonts w:ascii="Times New Roman" w:hAnsi="Times New Roman" w:cs="Times New Roman"/>
          <w:sz w:val="28"/>
          <w:szCs w:val="28"/>
        </w:rPr>
        <w:t>Приказ №220 от 26.05.2003 г. – отраслевой стандарт «Правила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материалов»;</w:t>
      </w:r>
    </w:p>
    <w:p w14:paraId="5D92FE50" w14:textId="77777777" w:rsidR="008F121D" w:rsidRPr="009A4649" w:rsidRDefault="008F121D" w:rsidP="008F121D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«Инструкция по мерам профилактики распространения инфекционных заболеваний при работе в клинико-диагностических лабораториях </w:t>
      </w:r>
      <w:r w:rsidRPr="009A46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лечебно-профилактических учреждений»;</w:t>
      </w:r>
    </w:p>
    <w:p w14:paraId="6B33352D" w14:textId="77777777" w:rsidR="008F121D" w:rsidRPr="009A4649" w:rsidRDefault="008F121D" w:rsidP="008F121D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649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Санитарные правила и нормы 2.1.7.728–99. «Правила сбора, хранения и удаления отходов в лечебно-профилактических учреждениях»;</w:t>
      </w:r>
    </w:p>
    <w:p w14:paraId="268BF1B1" w14:textId="77777777" w:rsidR="008F121D" w:rsidRPr="009A4649" w:rsidRDefault="008F121D" w:rsidP="008F121D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649">
        <w:rPr>
          <w:rFonts w:ascii="Times New Roman" w:hAnsi="Times New Roman" w:cs="Times New Roman"/>
          <w:sz w:val="28"/>
          <w:szCs w:val="28"/>
        </w:rPr>
        <w:t>ОСТ 42-21-2-85 “Стерилизация и дезинфекция изделий медицинского назначения. Методы, средства, режимы”;</w:t>
      </w:r>
    </w:p>
    <w:p w14:paraId="61C3CDF8" w14:textId="77777777" w:rsidR="008F121D" w:rsidRPr="009A4649" w:rsidRDefault="008F121D" w:rsidP="008F121D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649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организация работы клинико-диагностических лабораторий по предупреждению инфицирования пациентов и персонала вирусами гепатитов В и С и иммунодефицита человека. Центр Госсанэпиднадзора в Санкт-Петербурге, 29.12.2000г;</w:t>
      </w:r>
    </w:p>
    <w:p w14:paraId="2FC1858D" w14:textId="77777777" w:rsidR="008F121D" w:rsidRPr="009A4649" w:rsidRDefault="008F121D" w:rsidP="008F121D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649">
        <w:rPr>
          <w:rFonts w:ascii="Times New Roman" w:hAnsi="Times New Roman" w:cs="Times New Roman"/>
          <w:sz w:val="28"/>
          <w:szCs w:val="28"/>
        </w:rPr>
        <w:t>Методические рекомендации МЗ 10-8/3 от 29.12.78 “Взятие и доставка биоматериалов для лабораторных исследований в клинико-диагностические лаборатории”;</w:t>
      </w:r>
    </w:p>
    <w:p w14:paraId="2E2D3FA0" w14:textId="77777777" w:rsidR="008F121D" w:rsidRPr="009A4649" w:rsidRDefault="008F121D" w:rsidP="008F121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9A4649">
        <w:rPr>
          <w:rFonts w:ascii="Times New Roman" w:hAnsi="Times New Roman" w:cs="Times New Roman"/>
          <w:spacing w:val="5"/>
          <w:sz w:val="28"/>
          <w:szCs w:val="28"/>
        </w:rPr>
        <w:t>Порядок оказания медицинской помощи населению по профилю «онкология», утверждённому Приказом Министерства здравоохранения РФ от 15.11.2012 г. №915н;</w:t>
      </w:r>
    </w:p>
    <w:p w14:paraId="18EEA8F5" w14:textId="77777777" w:rsidR="008F121D" w:rsidRPr="009A4649" w:rsidRDefault="008F121D" w:rsidP="008F121D">
      <w:pPr>
        <w:pStyle w:val="a4"/>
        <w:numPr>
          <w:ilvl w:val="0"/>
          <w:numId w:val="22"/>
        </w:numPr>
        <w:shd w:val="clear" w:color="auto" w:fill="FFFFFF"/>
        <w:spacing w:after="225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57004-2016 Диагностика в онкологии. Алгоритм диагностики. Шейка матки. Лабораторный этап.</w:t>
      </w:r>
    </w:p>
    <w:p w14:paraId="4A9E3082" w14:textId="77777777" w:rsidR="008F121D" w:rsidRPr="00DD3C3A" w:rsidRDefault="008F121D" w:rsidP="008F121D">
      <w:pPr>
        <w:shd w:val="clear" w:color="auto" w:fill="FFFFFF"/>
        <w:spacing w:after="225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7BD6D" w14:textId="77777777" w:rsidR="008F121D" w:rsidRPr="00BA22E7" w:rsidRDefault="008F121D" w:rsidP="008F121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E94">
        <w:rPr>
          <w:rFonts w:ascii="Times New Roman" w:hAnsi="Times New Roman" w:cs="Times New Roman"/>
          <w:b/>
          <w:bCs/>
          <w:sz w:val="28"/>
          <w:szCs w:val="28"/>
        </w:rPr>
        <w:t>ПРАВИЛА РАБОТЫ В ЦИТОЛОГИЧЕСКИХ ЛАБОРАТОРИЯХ.</w:t>
      </w:r>
    </w:p>
    <w:p w14:paraId="70EABC09" w14:textId="77777777" w:rsidR="008F121D" w:rsidRPr="003400EA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Цитология — это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наука, которая изучает клетки,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строение, функционирование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размножения, старения и смерти.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 же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клеточные структуры, их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 в  общеклеточных  физиологических  процессах,  пути  регуляции  этих  процессов,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 клеток  и  их  компонентов,  приспособление  клеток  к  условиям  среды,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на действие различных факторов, патологические изменения клеток.</w:t>
      </w:r>
    </w:p>
    <w:p w14:paraId="783CA35F" w14:textId="77777777" w:rsidR="008F121D" w:rsidRPr="00BA22E7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46853" w14:textId="77777777" w:rsidR="008F121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Клиническое   цитологическое   исследование 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оценка   характеристик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морфологической структуры клеточных элементов в цитологическом препарате (мазке) для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доброкачественной или злокачественной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трансформации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неопухолевых поражений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микроскопа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клеток, клеточного состава органов, тканей,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жидкостей организма человека в норме и при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патологических процесс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 цитологического исследования от гистологического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изучаются не срезы тканей, а клетки; заключение основывается на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особенностях   изменения   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ядра, цитоплазмы, ядерно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цитоплазм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атического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соотношения,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структур и комплексов клеток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цитологические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широко применяются в клинической диагностике различных заболеваний.</w:t>
      </w:r>
    </w:p>
    <w:p w14:paraId="463318E2" w14:textId="77777777" w:rsidR="008F121D" w:rsidRDefault="008F121D" w:rsidP="008F121D">
      <w:pPr>
        <w:pStyle w:val="a5"/>
        <w:spacing w:before="0" w:beforeAutospacing="0" w:after="150" w:afterAutospacing="0"/>
        <w:jc w:val="both"/>
        <w:rPr>
          <w:spacing w:val="5"/>
          <w:sz w:val="28"/>
          <w:szCs w:val="28"/>
        </w:rPr>
      </w:pPr>
    </w:p>
    <w:p w14:paraId="314E830C" w14:textId="77777777" w:rsidR="008F121D" w:rsidRPr="00BA22E7" w:rsidRDefault="008F121D" w:rsidP="008F121D">
      <w:pPr>
        <w:pStyle w:val="a5"/>
        <w:spacing w:before="0" w:beforeAutospacing="0" w:after="150" w:afterAutospacing="0"/>
        <w:jc w:val="both"/>
        <w:rPr>
          <w:spacing w:val="5"/>
          <w:sz w:val="28"/>
          <w:szCs w:val="28"/>
        </w:rPr>
      </w:pPr>
      <w:r w:rsidRPr="00BA22E7">
        <w:rPr>
          <w:spacing w:val="5"/>
          <w:sz w:val="28"/>
          <w:szCs w:val="28"/>
        </w:rPr>
        <w:lastRenderedPageBreak/>
        <w:t xml:space="preserve">Для проведения быстрого, качественного и объективного исследования цитологическая лаборатория должна быть оснащена необходимым оборудованием, инструментами, материалами. </w:t>
      </w:r>
    </w:p>
    <w:p w14:paraId="2C06413F" w14:textId="77777777" w:rsidR="008F121D" w:rsidRPr="00BA22E7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 xml:space="preserve">Специализированные цитологические лаборатории создаются в составе диспансеров, женских консультаций, родильных домов, санаториев, при патологоанатомических бюро и выполняют специальные лабораторные исследования в соответствии с профилем учреждения. Рабочее место цитолога оснащено микроскопом с видеокамерой, компьютером (рис.1). </w:t>
      </w:r>
    </w:p>
    <w:p w14:paraId="0701D838" w14:textId="77777777" w:rsidR="008F121D" w:rsidRPr="00866E94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866E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4A5C6A" wp14:editId="5AC82067">
            <wp:extent cx="2676525" cy="214335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356" cy="214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E94">
        <w:rPr>
          <w:rFonts w:ascii="Times New Roman" w:hAnsi="Times New Roman" w:cs="Times New Roman"/>
          <w:sz w:val="28"/>
          <w:szCs w:val="28"/>
        </w:rPr>
        <w:t>Рис. 1. Рабочее место цитолога.</w:t>
      </w:r>
    </w:p>
    <w:p w14:paraId="6CD09703" w14:textId="77777777" w:rsidR="008F121D" w:rsidRDefault="008F121D" w:rsidP="008F1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E308C" w14:textId="77777777" w:rsidR="008F121D" w:rsidRDefault="008F121D" w:rsidP="008F1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Цитологический анализ используют при:</w:t>
      </w:r>
    </w:p>
    <w:p w14:paraId="01D9386A" w14:textId="77777777" w:rsidR="008F121D" w:rsidRPr="003400EA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5EDEA" w14:textId="77777777" w:rsidR="008F121D" w:rsidRPr="00BA22E7" w:rsidRDefault="008F121D" w:rsidP="008F121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массовых профилактических осмотрах;</w:t>
      </w:r>
    </w:p>
    <w:p w14:paraId="4C94CE5A" w14:textId="77777777" w:rsidR="008F121D" w:rsidRPr="00BA22E7" w:rsidRDefault="008F121D" w:rsidP="008F121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или уточнения диагноза при каком-либо заболевании;</w:t>
      </w:r>
    </w:p>
    <w:p w14:paraId="03BD20D7" w14:textId="77777777" w:rsidR="008F121D" w:rsidRPr="00BA22E7" w:rsidRDefault="008F121D" w:rsidP="008F121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или уточнения диагноза во время оперативного вмешательства;</w:t>
      </w:r>
    </w:p>
    <w:p w14:paraId="09A18D9C" w14:textId="77777777" w:rsidR="008F121D" w:rsidRPr="00BA22E7" w:rsidRDefault="008F121D" w:rsidP="008F121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над эффективностью лечения, как во время его проведения, так и после его завершения;</w:t>
      </w:r>
    </w:p>
    <w:p w14:paraId="15C24150" w14:textId="77777777" w:rsidR="008F121D" w:rsidRPr="00BA22E7" w:rsidRDefault="008F121D" w:rsidP="008F121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своевременного выявления рецидивов (возобновления) каких-либо болезней.</w:t>
      </w:r>
    </w:p>
    <w:p w14:paraId="585050E9" w14:textId="77777777" w:rsidR="008F121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проведения исследования могут быть различными. Выбор способа их получения зависит от характера поражения органов и тканей.</w:t>
      </w:r>
    </w:p>
    <w:p w14:paraId="1C3CD2FD" w14:textId="77777777" w:rsidR="008F121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6ED4E" w14:textId="77777777" w:rsidR="008F121D" w:rsidRPr="004A7F12" w:rsidRDefault="008F121D" w:rsidP="008F1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под микроскопом исследуют:</w:t>
      </w:r>
    </w:p>
    <w:p w14:paraId="417AA86C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Мокроту;</w:t>
      </w:r>
    </w:p>
    <w:p w14:paraId="199BFDF8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Мочу;</w:t>
      </w:r>
    </w:p>
    <w:p w14:paraId="106AD88E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предстательной железы;</w:t>
      </w:r>
    </w:p>
    <w:p w14:paraId="6E0281AC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Цереброспинальную (полученную из спинномозгового канала) жидкость;</w:t>
      </w:r>
    </w:p>
    <w:p w14:paraId="71358543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Амниотическую жидкость (околоплодные воды);</w:t>
      </w:r>
    </w:p>
    <w:p w14:paraId="2D465D31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Соскобы с различных поверхностей (например, с шейки матки, с поверхности ран, язв, некоторых опухолей);</w:t>
      </w:r>
    </w:p>
    <w:p w14:paraId="7F71F265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Материал, который получен при проведении эндоскопического обследования бронхов, желудка, кишечника;</w:t>
      </w:r>
    </w:p>
    <w:p w14:paraId="516D057A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 из полостей суставов или серозных полостей (брюшной, плевральной, околосердечной);</w:t>
      </w:r>
    </w:p>
    <w:p w14:paraId="5E77EBAA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полученный при пункции различных органов (например, молочной железы, лимфатических узлов);</w:t>
      </w:r>
    </w:p>
    <w:p w14:paraId="3998CA80" w14:textId="77777777" w:rsidR="008F121D" w:rsidRPr="00BA22E7" w:rsidRDefault="008F121D" w:rsidP="008F1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Отпечатки с поверхности разреза удаленных при операции органов.</w:t>
      </w:r>
    </w:p>
    <w:p w14:paraId="359D6000" w14:textId="77777777" w:rsidR="008F121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8AF1F" w14:textId="77777777" w:rsidR="008F121D" w:rsidRPr="004A7F12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правильность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конечных   результатов   цитологического   исследования непосредственное влияние оказывает качество взятого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исследование материала, соблюдение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его обработки, вплоть до окраски цитологического препарата.</w:t>
      </w:r>
    </w:p>
    <w:p w14:paraId="3DE33145" w14:textId="77777777" w:rsidR="008F121D" w:rsidRPr="00BA22E7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60B64" w14:textId="77777777" w:rsidR="008F121D" w:rsidRPr="006A43F8" w:rsidRDefault="008F121D" w:rsidP="008F1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обеспечению безопасности труда медицинского</w:t>
      </w:r>
      <w:r w:rsidRPr="006A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персонала при цитологическом исследовании</w:t>
      </w:r>
      <w:r w:rsidRPr="006A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74FE7AD" w14:textId="77777777" w:rsidR="008F121D" w:rsidRPr="00F0452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7A459" w14:textId="77777777" w:rsidR="008F121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соблюдаться правила биологической безопасности, правила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тилизации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правила работы с электроприборами и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реактивами, пожарной 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биологической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образцы, содержащие биологический материал (аспират, мазки),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инфекции.</w:t>
      </w:r>
    </w:p>
    <w:p w14:paraId="0BE8D5A2" w14:textId="77777777" w:rsidR="008F121D" w:rsidRPr="00F0452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соблюдения биологической безопасности выполняют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правила:</w:t>
      </w:r>
    </w:p>
    <w:p w14:paraId="7E585F85" w14:textId="77777777" w:rsidR="008F121D" w:rsidRPr="00F0452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распаковка присланного в цитологическую лабораторию биологического материала проводится в индивидуальных средствах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(халаты, резиновые перчатки);</w:t>
      </w:r>
    </w:p>
    <w:p w14:paraId="1F556FF3" w14:textId="77777777" w:rsidR="008F121D" w:rsidRPr="00F0452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мазки, поступающие в лабораторию, помещают на металлические или пластиковые подносы;</w:t>
      </w:r>
    </w:p>
    <w:p w14:paraId="2BB46FDB" w14:textId="77777777" w:rsidR="008F121D" w:rsidRPr="00F0452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допускается оставлять на столах нефиксированные мазки;</w:t>
      </w:r>
    </w:p>
    <w:p w14:paraId="4433EF56" w14:textId="77777777" w:rsidR="008F121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после окончания работы сотрудники должны проводить дезинфекцию рабочих мест и помещений лаборатории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резиновых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перчатках.</w:t>
      </w:r>
    </w:p>
    <w:p w14:paraId="17719AB9" w14:textId="77777777" w:rsidR="008F121D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обеззараживания используются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уничтожение вирусной и бактериальной флоры</w:t>
      </w:r>
      <w:r w:rsidRP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4974EF" w14:textId="77777777" w:rsidR="008F121D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7EAD7" w14:textId="77777777" w:rsidR="008F121D" w:rsidRPr="006A43F8" w:rsidRDefault="008F121D" w:rsidP="008F12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6A43F8">
        <w:rPr>
          <w:rFonts w:ascii="Times New Roman" w:hAnsi="Times New Roman" w:cs="Times New Roman"/>
          <w:b/>
          <w:bCs/>
          <w:sz w:val="28"/>
          <w:szCs w:val="28"/>
        </w:rPr>
        <w:t>Общие требования охраны труда:</w:t>
      </w:r>
    </w:p>
    <w:p w14:paraId="1598F0E2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1.1. К самостоятельной работе в цитологической лаборатории допускаются лица, не моложе 18 лет, имеющие медицинское образование, прошедшие специальную подготовку по охране труда, медкомиссию и инструктаж на рабочем месте.</w:t>
      </w:r>
    </w:p>
    <w:p w14:paraId="275DB91D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1.2. Персонал, работающий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E7">
        <w:rPr>
          <w:rFonts w:ascii="Times New Roman" w:hAnsi="Times New Roman" w:cs="Times New Roman"/>
          <w:sz w:val="28"/>
          <w:szCs w:val="28"/>
        </w:rPr>
        <w:t>отделениях, должен соблюдать правила внутреннего трудового распорядка и правила пожарной безопасности.</w:t>
      </w:r>
    </w:p>
    <w:p w14:paraId="51934B0D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 xml:space="preserve">1.3. Персонал должен проходить обязательный предварительный осмотр при </w:t>
      </w:r>
      <w:r w:rsidRPr="00BA22E7">
        <w:rPr>
          <w:rFonts w:ascii="Times New Roman" w:hAnsi="Times New Roman" w:cs="Times New Roman"/>
          <w:sz w:val="28"/>
          <w:szCs w:val="28"/>
        </w:rPr>
        <w:lastRenderedPageBreak/>
        <w:t>поступлении на работу и не реже одного раза в 12 месяцев периодические медицинские осмотры.</w:t>
      </w:r>
    </w:p>
    <w:p w14:paraId="1AB3106F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1.4. При эксплуатации отделений персонал должен использовать санитарно-гигиеническую одежду, санитарную обувь, предохранительные приспособления, мыло, полотенце.</w:t>
      </w:r>
    </w:p>
    <w:p w14:paraId="628A3C94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22E7">
        <w:rPr>
          <w:rFonts w:ascii="Times New Roman" w:hAnsi="Times New Roman" w:cs="Times New Roman"/>
          <w:sz w:val="28"/>
          <w:szCs w:val="28"/>
        </w:rPr>
        <w:t>. Администрация учреждения обязана бесперебойно обеспечивать работников отделения санитарной одеждой, спецодеждой, спецобувью и другими предохранительными приспособлениями.</w:t>
      </w:r>
    </w:p>
    <w:p w14:paraId="6C42D3D4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22E7">
        <w:rPr>
          <w:rFonts w:ascii="Times New Roman" w:hAnsi="Times New Roman" w:cs="Times New Roman"/>
          <w:sz w:val="28"/>
          <w:szCs w:val="28"/>
        </w:rPr>
        <w:t>. О каждом несчастном случае, связанным с производством, пострадавший или очевидец обязан немедленно известить руководителя отделения и провести расследование данного несчастного случая.</w:t>
      </w:r>
    </w:p>
    <w:p w14:paraId="5AC55297" w14:textId="77777777" w:rsidR="008F121D" w:rsidRPr="006A43F8" w:rsidRDefault="008F121D" w:rsidP="008F12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3F8">
        <w:rPr>
          <w:rFonts w:ascii="Times New Roman" w:hAnsi="Times New Roman" w:cs="Times New Roman"/>
          <w:b/>
          <w:bCs/>
          <w:sz w:val="28"/>
          <w:szCs w:val="28"/>
        </w:rPr>
        <w:t>2. Требования охраны труда перед началом работы:</w:t>
      </w:r>
    </w:p>
    <w:p w14:paraId="5EFE5E52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2.1. Включить вентиляцию.</w:t>
      </w:r>
    </w:p>
    <w:p w14:paraId="5F75461B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2.2. Надеть положенную санитарную одежду, при необходимости другие СИЗ.</w:t>
      </w:r>
    </w:p>
    <w:p w14:paraId="310F5D3D" w14:textId="77777777" w:rsidR="008F121D" w:rsidRPr="006A43F8" w:rsidRDefault="008F121D" w:rsidP="008F12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3F8">
        <w:rPr>
          <w:rFonts w:ascii="Times New Roman" w:hAnsi="Times New Roman" w:cs="Times New Roman"/>
          <w:b/>
          <w:bCs/>
          <w:sz w:val="28"/>
          <w:szCs w:val="28"/>
        </w:rPr>
        <w:t>3. Требования охраны труда во время работы:</w:t>
      </w:r>
    </w:p>
    <w:p w14:paraId="3578C86C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22E7">
        <w:rPr>
          <w:rFonts w:ascii="Times New Roman" w:hAnsi="Times New Roman" w:cs="Times New Roman"/>
          <w:sz w:val="28"/>
          <w:szCs w:val="28"/>
        </w:rPr>
        <w:t xml:space="preserve">. Фиксация материала должна проводиться в вытяжном шкафу, а хранение его - в специальной фиксационной комнате, оборудованной эффективной вентиляцией. </w:t>
      </w:r>
    </w:p>
    <w:p w14:paraId="75ADBA36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22E7">
        <w:rPr>
          <w:rFonts w:ascii="Times New Roman" w:hAnsi="Times New Roman" w:cs="Times New Roman"/>
          <w:sz w:val="28"/>
          <w:szCs w:val="28"/>
        </w:rPr>
        <w:t>. Работу с ядовитыми веществами следует проводить в резиновых перчатках, защитных очках, при необходимости в противогазе. Наполнение сосудов ядовитыми веществами, концентрированными кислотами и щелочами следует проводить специальными пипетками с резиновой грушей.</w:t>
      </w:r>
    </w:p>
    <w:p w14:paraId="24CDA7CC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22E7">
        <w:rPr>
          <w:rFonts w:ascii="Times New Roman" w:hAnsi="Times New Roman" w:cs="Times New Roman"/>
          <w:sz w:val="28"/>
          <w:szCs w:val="28"/>
        </w:rPr>
        <w:t xml:space="preserve">Ядовитые вещества должны храниться в лабораториях в специально выделенных помещениях в отдельном запирающемся металлическом шкафу или сейфе. </w:t>
      </w:r>
    </w:p>
    <w:p w14:paraId="00AB1275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22E7">
        <w:rPr>
          <w:rFonts w:ascii="Times New Roman" w:hAnsi="Times New Roman" w:cs="Times New Roman"/>
          <w:sz w:val="28"/>
          <w:szCs w:val="28"/>
        </w:rPr>
        <w:t>. Расфасовка, измельчение, отвешивание и отмеривание ядовитых веществ производится в вытяжном шкафу в специально выделенных для этой цели приборах и посуде.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E7">
        <w:rPr>
          <w:rFonts w:ascii="Times New Roman" w:hAnsi="Times New Roman" w:cs="Times New Roman"/>
          <w:sz w:val="28"/>
          <w:szCs w:val="28"/>
        </w:rPr>
        <w:t>Мытье и обработка посуды, которая использовалась в работе с ядовитыми веществами, должны производиться отдельно от другой посуды.</w:t>
      </w:r>
    </w:p>
    <w:p w14:paraId="3DEFC1B6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22E7">
        <w:rPr>
          <w:rFonts w:ascii="Times New Roman" w:hAnsi="Times New Roman" w:cs="Times New Roman"/>
          <w:sz w:val="28"/>
          <w:szCs w:val="28"/>
        </w:rPr>
        <w:t>. Летучие вещества должны храниться в боксах и банках, закрытых притертыми пробками, и открываться лишь в момент непосредственного использования в работе.</w:t>
      </w:r>
    </w:p>
    <w:p w14:paraId="31E7273B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22E7">
        <w:rPr>
          <w:rFonts w:ascii="Times New Roman" w:hAnsi="Times New Roman" w:cs="Times New Roman"/>
          <w:sz w:val="28"/>
          <w:szCs w:val="28"/>
        </w:rPr>
        <w:t>. Кислоты и реактивы должны храниться в стеклянной посуде с притертыми пробками на нижних полках шкафов, отдельно от реактивов и красок.</w:t>
      </w:r>
    </w:p>
    <w:p w14:paraId="0BD8C5A6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22E7">
        <w:rPr>
          <w:rFonts w:ascii="Times New Roman" w:hAnsi="Times New Roman" w:cs="Times New Roman"/>
          <w:sz w:val="28"/>
          <w:szCs w:val="28"/>
        </w:rPr>
        <w:t>. При разбавлении крепких кислот, во избежание разбрызгивания, следует кислоту вливать в воду, а не наоборот.</w:t>
      </w:r>
    </w:p>
    <w:p w14:paraId="16232229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22E7">
        <w:rPr>
          <w:rFonts w:ascii="Times New Roman" w:hAnsi="Times New Roman" w:cs="Times New Roman"/>
          <w:sz w:val="28"/>
          <w:szCs w:val="28"/>
        </w:rPr>
        <w:t>. Нагревательные приборы должны находиться в отдалении от взрывоопасных и горючих веществ, на подставках из огнеупорного материала.</w:t>
      </w:r>
    </w:p>
    <w:p w14:paraId="5CE242DA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22E7">
        <w:rPr>
          <w:rFonts w:ascii="Times New Roman" w:hAnsi="Times New Roman" w:cs="Times New Roman"/>
          <w:sz w:val="28"/>
          <w:szCs w:val="28"/>
        </w:rPr>
        <w:t>. Персоналу отделения запрещается:</w:t>
      </w:r>
    </w:p>
    <w:p w14:paraId="6F2B9BBB" w14:textId="77777777" w:rsidR="008F121D" w:rsidRPr="00BA22E7" w:rsidRDefault="008F121D" w:rsidP="008F12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допускать на рабочие места лиц, не имеющих отношения к работе;</w:t>
      </w:r>
    </w:p>
    <w:p w14:paraId="77023C68" w14:textId="77777777" w:rsidR="008F121D" w:rsidRPr="00BA22E7" w:rsidRDefault="008F121D" w:rsidP="008F12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работать с неисправными приборами, приспособлениями, инструментами и сигнализацией;</w:t>
      </w:r>
    </w:p>
    <w:p w14:paraId="2BD45C24" w14:textId="77777777" w:rsidR="008F121D" w:rsidRPr="00BA22E7" w:rsidRDefault="008F121D" w:rsidP="008F12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работать без установленной санитарной и специальной одежды и предохранительных приспособлений, использовать поврежденные или с истекшим сроком годности средств индивидуальной защиты;</w:t>
      </w:r>
    </w:p>
    <w:p w14:paraId="0CDF9C62" w14:textId="77777777" w:rsidR="008F121D" w:rsidRPr="00BA22E7" w:rsidRDefault="008F121D" w:rsidP="008F12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располагать горючие и взрывоопасные вещества на столах, на которых расположены любые нагревательные приборы и особенно приборы с открытым огнем;</w:t>
      </w:r>
    </w:p>
    <w:p w14:paraId="797F2421" w14:textId="77777777" w:rsidR="008F121D" w:rsidRPr="00BA22E7" w:rsidRDefault="008F121D" w:rsidP="008F12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принимать пищу, пользоваться косметикой и курить в рабочих помещениях.</w:t>
      </w:r>
    </w:p>
    <w:p w14:paraId="1D99FF99" w14:textId="77777777" w:rsidR="008F121D" w:rsidRPr="00425FA6" w:rsidRDefault="008F121D" w:rsidP="008F12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FA6">
        <w:rPr>
          <w:rFonts w:ascii="Times New Roman" w:hAnsi="Times New Roman" w:cs="Times New Roman"/>
          <w:b/>
          <w:bCs/>
          <w:sz w:val="28"/>
          <w:szCs w:val="28"/>
        </w:rPr>
        <w:t>4. Требования охраны труда в аварийных ситуациях:</w:t>
      </w:r>
    </w:p>
    <w:p w14:paraId="37EF62EE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4.1. При аварии персонал должен поставить в известность руководителя отделения и поступать в зависимости от ситуации.</w:t>
      </w:r>
    </w:p>
    <w:p w14:paraId="75B30FD6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4.2. При замыкании, обрыве в системах электропитания отключить сетевой рубильник в помещении, вызвать лицо, ответственное за эксплуатацию аппаратуры в подразделениях.</w:t>
      </w:r>
    </w:p>
    <w:p w14:paraId="71737A9A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4.3. При поражении человека электрическим током и прочих травмах действовать согласно инструкции по оказанию первой медицинской помощи пострадавшим от электрического тока.</w:t>
      </w:r>
    </w:p>
    <w:p w14:paraId="76335B81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4.4. При возникновении пожара вызвать пожарную команду, до прибытия и встречи пожарной команды тушить загорание первичными средствами пожаротушения.</w:t>
      </w:r>
    </w:p>
    <w:p w14:paraId="2B4A63EB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4.5. При поломках коммуникационных систем водоснабжения, канализации, отопления и вентиляции, препятствующих выполнению технологических операций, прекратить работу до ликвидации аварии, сообщить руководителю отделения и принять меры к ликвидации последствий аварии.</w:t>
      </w:r>
    </w:p>
    <w:p w14:paraId="5FE7F22E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 xml:space="preserve">4.6. При прекращении подачи электроэнергии или при появлении запаха гари </w:t>
      </w:r>
      <w:r w:rsidRPr="00BA22E7">
        <w:rPr>
          <w:rFonts w:ascii="Times New Roman" w:hAnsi="Times New Roman" w:cs="Times New Roman"/>
          <w:sz w:val="28"/>
          <w:szCs w:val="28"/>
        </w:rPr>
        <w:lastRenderedPageBreak/>
        <w:t>персонал должен отключить аппаратуру и электроприборы и вызвать электромонтера.</w:t>
      </w:r>
    </w:p>
    <w:p w14:paraId="6042B74F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4.7. При проливании неядовитых реактивов достаточно вытереть поверхность стола тряпкой, держа ее резиновыми перчатками, после чего хорошо прополоскать тряпку, вымыть водой стол и перчатки.</w:t>
      </w:r>
    </w:p>
    <w:p w14:paraId="7A7F416A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4.8. Если пролита щелочь, то ее надо засыпать песком или опилками, затем удалить песок или опилки и залить это место сильноразбавленной соляной или уксусной кислотой. Удалить кислоту тряпкой, вымыть водой стол и перчатки.</w:t>
      </w:r>
    </w:p>
    <w:p w14:paraId="7EFD790A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Если пролита кислота, то ее надо засыпать песком, затем удалить пропитанный песок лопатой и засыпать содой, затем соду также удалить и промыть это место большим количеством воды. Растворы для нейтрализации концентрированных кислот и щелочей должны находиться на стеллаже в течение всего рабочего времени.</w:t>
      </w:r>
    </w:p>
    <w:p w14:paraId="5D196673" w14:textId="77777777" w:rsidR="008F121D" w:rsidRPr="00425FA6" w:rsidRDefault="008F121D" w:rsidP="008F12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FA6">
        <w:rPr>
          <w:rFonts w:ascii="Times New Roman" w:hAnsi="Times New Roman" w:cs="Times New Roman"/>
          <w:b/>
          <w:bCs/>
          <w:sz w:val="28"/>
          <w:szCs w:val="28"/>
        </w:rPr>
        <w:t>5. Требования охраны труда по окончании работы:</w:t>
      </w:r>
    </w:p>
    <w:p w14:paraId="327C2052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5.1. После окончания работы следует тщательно вымыть руки. Необходимо убрать свои рабочие места, закрыть и поставить в вытяжной шкаф все посуды с летучими и легковоспламеняющимися веществами.</w:t>
      </w:r>
    </w:p>
    <w:p w14:paraId="5EF0BBC2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5.2. Инструментарий, перчатки и стол с доской, на которой производится вырезка, после окончания работы должны быть хорошо вымыты водой и обработаны дезинфицирующим раствором.</w:t>
      </w:r>
    </w:p>
    <w:p w14:paraId="545FF6BD" w14:textId="77777777" w:rsidR="008F121D" w:rsidRPr="00BA22E7" w:rsidRDefault="008F121D" w:rsidP="008F1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22E7">
        <w:rPr>
          <w:rFonts w:ascii="Times New Roman" w:hAnsi="Times New Roman" w:cs="Times New Roman"/>
          <w:sz w:val="28"/>
          <w:szCs w:val="28"/>
        </w:rPr>
        <w:t>. При аварии персонал обязан отключить главный сетевой рубильник кабинета и далее поступать в зависимости от ситуации:</w:t>
      </w:r>
    </w:p>
    <w:p w14:paraId="008994C5" w14:textId="77777777" w:rsidR="008F121D" w:rsidRPr="00BA22E7" w:rsidRDefault="008F121D" w:rsidP="008F12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при возникновении пожара эвакуировать больного, вызвать пожарную команду и сообщить руководителю кабинета (до прибытия и встречи команды загорание ликвидируется первичными средствами пожаротушения);</w:t>
      </w:r>
    </w:p>
    <w:p w14:paraId="391CF074" w14:textId="77777777" w:rsidR="008F121D" w:rsidRPr="00BA22E7" w:rsidRDefault="008F121D" w:rsidP="008F12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при прочих аварийных ситуациях (короткое замыкание, обрыве цепи, повреждении радиационной защиты аппарата, поломках коммуникационных систем водоснабжения, канализации, отопления и вентиляции), препятствующих выполнению технологических операций, сообщить руководителю кабинета, прекратить работу до ликвидации аварии и вызвать соответствующие ремонтные службы.</w:t>
      </w:r>
    </w:p>
    <w:p w14:paraId="26417666" w14:textId="77777777" w:rsidR="008F121D" w:rsidRPr="00425FA6" w:rsidRDefault="008F121D" w:rsidP="008F12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22E7">
        <w:rPr>
          <w:rFonts w:ascii="Times New Roman" w:hAnsi="Times New Roman" w:cs="Times New Roman"/>
          <w:sz w:val="28"/>
          <w:szCs w:val="28"/>
        </w:rPr>
        <w:t>при поражении человека электрическим током оказать первую медицинскую помощь согласно инструкции по оказанию первой медицинской помощи пострадавшим от электрического тока.</w:t>
      </w:r>
    </w:p>
    <w:p w14:paraId="3867E758" w14:textId="77777777" w:rsidR="008F121D" w:rsidRPr="00425FA6" w:rsidRDefault="008F121D" w:rsidP="008F121D">
      <w:pPr>
        <w:pStyle w:val="a5"/>
        <w:spacing w:before="0" w:beforeAutospacing="0" w:after="150" w:afterAutospacing="0"/>
        <w:jc w:val="center"/>
        <w:rPr>
          <w:spacing w:val="5"/>
          <w:sz w:val="28"/>
          <w:szCs w:val="28"/>
        </w:rPr>
      </w:pPr>
      <w:r w:rsidRPr="00425FA6">
        <w:rPr>
          <w:sz w:val="28"/>
          <w:szCs w:val="28"/>
        </w:rPr>
        <w:lastRenderedPageBreak/>
        <w:t>Правила работы с микроскопом</w:t>
      </w:r>
      <w:r>
        <w:rPr>
          <w:sz w:val="28"/>
          <w:szCs w:val="28"/>
        </w:rPr>
        <w:t>:</w:t>
      </w:r>
    </w:p>
    <w:p w14:paraId="0522EEF8" w14:textId="77777777" w:rsidR="008F121D" w:rsidRPr="00425FA6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 необходимо содержать в чистоте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предохранять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повреждений.  В нерабочем состоянии микроскоп должен быть накрыт чехлом.</w:t>
      </w:r>
      <w:r w:rsidRPr="003D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обращать на чистоту</w:t>
      </w:r>
      <w:r w:rsidRPr="003D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объективов и других оптических деталей.</w:t>
      </w:r>
    </w:p>
    <w:p w14:paraId="283644F6" w14:textId="77777777" w:rsidR="008F121D" w:rsidRPr="00425FA6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Нельзя касаться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 поверхностей линз. Для предохранения оптических деталей визуальной насадки от пыли</w:t>
      </w:r>
      <w:r w:rsidRPr="003D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оставлять окуляры в тубусах или надевать на них колпачки.</w:t>
      </w:r>
    </w:p>
    <w:p w14:paraId="450052EE" w14:textId="77777777" w:rsidR="008F121D" w:rsidRPr="00425FA6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Оптические поверхности окуляров, объективов и конденсора можно осторожно протирать чистой вато</w:t>
      </w:r>
      <w:r w:rsidRPr="003D763E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7A4BD4" w14:textId="77777777" w:rsidR="008F121D" w:rsidRPr="00425FA6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загрязнении внутренних поверхностей линз объектива необходимо объектив отправить для чистки в оптическую мастерскую.</w:t>
      </w:r>
    </w:p>
    <w:p w14:paraId="46BBD5EA" w14:textId="77777777" w:rsidR="008F121D" w:rsidRPr="00425FA6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Запрещается самим разбирать объективы, окуляры, конденсор.</w:t>
      </w:r>
    </w:p>
    <w:p w14:paraId="2F0A39F1" w14:textId="77777777" w:rsidR="008F121D" w:rsidRPr="003D763E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D946A" w14:textId="77777777" w:rsidR="008F121D" w:rsidRDefault="008F121D" w:rsidP="008F1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при работе с микроскопом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137362" w14:textId="77777777" w:rsidR="008F121D" w:rsidRPr="00425FA6" w:rsidRDefault="008F121D" w:rsidP="008F1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E5E60" w14:textId="77777777" w:rsidR="008F121D" w:rsidRPr="00425FA6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микроскопом с осветителем следует соблюдать</w:t>
      </w:r>
      <w:r w:rsidRPr="003D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безопасности, соответствующие мерам, принимаемым при эксплуатации электроустановок напряжением до 1000 В.</w:t>
      </w:r>
    </w:p>
    <w:p w14:paraId="3BB778AB" w14:textId="77777777" w:rsidR="008F121D" w:rsidRPr="00425FA6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 Замену лампы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осветителе микроскопа производить только при отключении от электрической сети.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на микроскопе с осветителем необходимо отключить его от сети.</w:t>
      </w:r>
    </w:p>
    <w:p w14:paraId="089D1243" w14:textId="77777777" w:rsidR="008F121D" w:rsidRPr="00425FA6" w:rsidRDefault="008F121D" w:rsidP="008F1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оставлять без присмотра включенный в сеть микроскоп.</w:t>
      </w:r>
    </w:p>
    <w:p w14:paraId="0CD25B86" w14:textId="77777777" w:rsidR="008F121D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14:paraId="7D0DEC95" w14:textId="77777777" w:rsidR="008F121D" w:rsidRPr="008810A6" w:rsidRDefault="008F121D" w:rsidP="008F121D">
      <w:pPr>
        <w:spacing w:after="15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Врач-лаборант проводит исследования.</w:t>
      </w:r>
    </w:p>
    <w:p w14:paraId="1A3A0638" w14:textId="77777777" w:rsidR="008F121D" w:rsidRPr="008810A6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Лабораторный техник самостоятельно проводит химические макро- и микроскопические исследования биологического материала крови, желудочного содержимого, спинномозговой жидкости, выпотных жидкостей; исследует отделяемое, а также проводит гельминтно-овоскопическое исследование. Специалист использует методы исследования геморрагического синдрома, технику бактериологических и серологических исследований. Проводит контроль качества выполняемых исследований, обеспечивает точность и надёжность анализов, а также ведёт необходимую учётно-отчётную документацию.</w:t>
      </w:r>
    </w:p>
    <w:p w14:paraId="3F0D5003" w14:textId="77777777" w:rsidR="008F121D" w:rsidRPr="008810A6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Все сотрудники обязаны строго соблюдать правила техники безопасности и санитарно-гигиенические нормы. </w:t>
      </w:r>
    </w:p>
    <w:p w14:paraId="7CC3495F" w14:textId="77777777" w:rsidR="008F121D" w:rsidRPr="008810A6" w:rsidRDefault="008F121D" w:rsidP="008F121D">
      <w:pPr>
        <w:spacing w:after="15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Необходимое оборудование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14:paraId="6AE2A9E2" w14:textId="77777777" w:rsidR="008F121D" w:rsidRPr="008810A6" w:rsidRDefault="008F121D" w:rsidP="008F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BFBFB"/>
          <w:lang w:eastAsia="ru-RU"/>
        </w:rPr>
        <w:t xml:space="preserve">В цитологической лаборатории устанавливают микроскоп, вытяжной шкаф, воздушный стерилизатор, лабораторные электронные весы, центрифугу, РН-метр, дистиллятор, аппарат для окраски цитологических образцов, вакуумную сушилку, лабораторную баню, спиртовки, инкубаторы. Дополнительно могут понадобиться наборы для экстренной </w:t>
      </w: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BFBFB"/>
          <w:lang w:eastAsia="ru-RU"/>
        </w:rPr>
        <w:lastRenderedPageBreak/>
        <w:t>цитологической окраски, реактивы для РАР-теста (в наборе), реактивы и сыворотки для проведения иммуноцитохимических исследований (в наборе). Также необходимо установить шкаф для хранения стёкол и холодильник для хранения образцов и проб.</w:t>
      </w:r>
    </w:p>
    <w:p w14:paraId="149C445B" w14:textId="77777777" w:rsidR="008F121D" w:rsidRPr="008810A6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</w:p>
    <w:p w14:paraId="49F71746" w14:textId="77777777" w:rsidR="008F121D" w:rsidRPr="008810A6" w:rsidRDefault="008F121D" w:rsidP="008F121D">
      <w:pPr>
        <w:spacing w:after="15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Посуда и расходные материалы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14:paraId="2744A575" w14:textId="77777777" w:rsidR="008F121D" w:rsidRPr="008810A6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Необходимо оснастить цитологическую лабораторию специальной посудой для проведения исследований. В перечень входят различные ёмкости (пробирки, колбы, флаконы, мензурки, чашки Петри, стаканы, банки, колбы), шпатели, пипетки, пинцеты, предметные и покровные стёкла, ножницы.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лаборатории должны быть и расходные материалы: реактивы, наборы для взятия образцов, вата, марля, средства защиты персонала.</w:t>
      </w:r>
    </w:p>
    <w:p w14:paraId="0F8C48DB" w14:textId="77777777" w:rsidR="008F121D" w:rsidRPr="008810A6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</w:p>
    <w:p w14:paraId="13D3BAC0" w14:textId="77777777" w:rsidR="008F121D" w:rsidRPr="008810A6" w:rsidRDefault="008F121D" w:rsidP="008F121D">
      <w:pPr>
        <w:spacing w:after="15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Необходимая мебель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14:paraId="3CB00C46" w14:textId="77777777" w:rsidR="008F121D" w:rsidRPr="008810A6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Для оборудования цитологической лаборатории не подходит обычная мебель, например из дерева. Подходит только специальная мебель, разработанная с учётом специфики работы в лабораториях.</w:t>
      </w:r>
    </w:p>
    <w:p w14:paraId="48D3BFEE" w14:textId="77777777" w:rsidR="008F121D" w:rsidRPr="008810A6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Её изготавливают из пластика, металла. Такая мебель прочная, износостойкая, устойчива к коррозии, повреждениям, механическому и химическому воздействию.</w:t>
      </w:r>
    </w:p>
    <w:p w14:paraId="7E76F9E1" w14:textId="77777777" w:rsidR="008F121D" w:rsidRPr="008810A6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Эти материалы обеспечивают высокий уровень санитарии, который так важен в условиях лаборатории. Металлическую и пластиковую мебель можно обрабатывать сильнодействующими дезинфицирующими средствами, и они не повредят её.</w:t>
      </w:r>
    </w:p>
    <w:p w14:paraId="355D2693" w14:textId="77777777" w:rsidR="008F121D" w:rsidRPr="008810A6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лабораторных помещениях устанавливают лабораторные шкафы и сейфы для хранения реактивов, обустраивают рабочие места (столы и стулья), столы-мойки, вытяжные шкафы, тумбы.</w:t>
      </w:r>
    </w:p>
    <w:p w14:paraId="259E5A22" w14:textId="4A8FFDB6" w:rsidR="008F121D" w:rsidRPr="008F121D" w:rsidRDefault="008F121D" w:rsidP="008F121D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810A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Особое внимание уделяют конструкции мебели – она должна быть эргономичной, удобной и обеспечивать безопасный рабочий процесс.</w:t>
      </w:r>
    </w:p>
    <w:p w14:paraId="46F496DA" w14:textId="77777777" w:rsidR="008F121D" w:rsidRPr="004C0096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C147E" w14:textId="77777777" w:rsidR="008F121D" w:rsidRPr="004C0096" w:rsidRDefault="008F121D" w:rsidP="008F121D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096">
        <w:rPr>
          <w:rFonts w:ascii="Times New Roman" w:hAnsi="Times New Roman" w:cs="Times New Roman"/>
          <w:b/>
          <w:bCs/>
          <w:sz w:val="28"/>
          <w:szCs w:val="28"/>
        </w:rPr>
        <w:t>ПРИНЦИПЫ РАБОТЫ СМОТРОВЫХ КАБИНЕТОВ</w:t>
      </w:r>
    </w:p>
    <w:p w14:paraId="71BB03CE" w14:textId="77777777" w:rsidR="008F121D" w:rsidRPr="006F1584" w:rsidRDefault="008F121D" w:rsidP="008F121D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Смотровой кабинет входит в состав отделения профилактики поликлиники.</w:t>
      </w:r>
    </w:p>
    <w:p w14:paraId="2E8DF477" w14:textId="16FFE13F" w:rsidR="008F121D" w:rsidRPr="006F1584" w:rsidRDefault="008F121D" w:rsidP="008F121D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 смотровом кабинете осуществляет </w:t>
      </w: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фельдшер,</w:t>
      </w: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прошедший специальную подготовку по онкологии.</w:t>
      </w:r>
    </w:p>
    <w:p w14:paraId="16E8522C" w14:textId="77777777" w:rsidR="008F121D" w:rsidRPr="006F1584" w:rsidRDefault="008F121D" w:rsidP="008F121D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кабинета устанавливается заведующим отделения профилактики и утверждается главным врачом.</w:t>
      </w:r>
    </w:p>
    <w:p w14:paraId="69A52CC3" w14:textId="77777777" w:rsidR="008F121D" w:rsidRPr="006F1584" w:rsidRDefault="008F121D" w:rsidP="008F121D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размещается в отдельной комнате с хорошим освещением, оснащается специальным оборудованием и инструментарием.</w:t>
      </w:r>
    </w:p>
    <w:p w14:paraId="00B31953" w14:textId="77777777" w:rsidR="008F121D" w:rsidRPr="006F1584" w:rsidRDefault="008F121D" w:rsidP="008F121D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Непосредственное руководство и организацию деятельности кабинета осуществляет заведующий отделением профилактики. Методическое руководство работой кабинета осуществляет районный врач-онколог или врач онколог учреждения.</w:t>
      </w:r>
    </w:p>
    <w:p w14:paraId="71DF2884" w14:textId="77777777" w:rsidR="008F121D" w:rsidRPr="006F1584" w:rsidRDefault="008F121D" w:rsidP="008F121D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осуществляет:</w:t>
      </w:r>
    </w:p>
    <w:p w14:paraId="192245F8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доврачебный опрос пациентов;</w:t>
      </w:r>
    </w:p>
    <w:p w14:paraId="52E2FD68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профилактического осмотра пациентов, обратившихся впервые в течение года в амбулаторно-поликлиническое учреждение, на предмет раннего выявления хронических, предопухолевых и опухолевых заболеваний визуальных локализаций (кожи, губ, молочных желез), а также прямой кишки.</w:t>
      </w:r>
    </w:p>
    <w:p w14:paraId="69204F1A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обязательное взятие у всех женщин, обратившихся в кабинет, мазков с шейки матки и цервикального канала, направление их в цитологическую лабораторию для исследования; забор материала для исследования желательно проводить специальными цервикс-щеточками;</w:t>
      </w:r>
    </w:p>
    <w:p w14:paraId="17878DDC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направление лиц с выявленной патологией к соответствующему специалисту для уточнения диагноза и организации лечения;</w:t>
      </w:r>
    </w:p>
    <w:p w14:paraId="4659FC99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учет и регистрацию проводимых профилактических осмотров и результатов цитологических исследований по установленным формам первичной документации;</w:t>
      </w:r>
    </w:p>
    <w:p w14:paraId="053C64F5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санитарно-просветительской работы среди граждан, посещающих поликлинику</w:t>
      </w:r>
      <w:r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F9C9A4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онкоскринига</w:t>
      </w:r>
      <w:r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B99317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осмотр женщин включает осмотр кожных покровов и видимых слизистых оболочек, осмотр и пальпацию молочных желез</w:t>
      </w:r>
      <w:r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направление на маммографию</w:t>
      </w:r>
      <w:r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(с 35 лет 1 раз в 2 года), области щитовидной железы, живота, периферических лимфатических узлов, осмотр в зеркалах шейки матки и влагалища, бимануальное обследование матки и придатков, пальцевое обследование прямой кишки с 30 лет.. Проведение анкетирования женщинам с 18 до 40 лет</w:t>
      </w:r>
      <w:r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4C8C3B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осмотр мужчин включает осмотр кожных покровов и видимых слизистых оболочек, осмотр и пальпацию области наружных половых органов, области грудных желез, щитовидной железы, живота, периферических лимфатических узлов, пальцевое обследование прямой кишки и области предстательной железы.</w:t>
      </w:r>
    </w:p>
    <w:p w14:paraId="7EAC9A15" w14:textId="77777777" w:rsidR="008F121D" w:rsidRPr="006F1584" w:rsidRDefault="008F121D" w:rsidP="008F121D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проведенного общего обследования в установленном порядке у пациенток в возрасте от 18 до 40 лет, включительно, обратившихся впервые в течение года в амбулаторно-поликлиническое учреждение, проводится дополнительное изучение анамнеза для выявления факторов риска заболеваний молочной железы с целью проведения профилактических мероприятий по предупреждению болезней.</w:t>
      </w:r>
    </w:p>
    <w:p w14:paraId="3EA011FD" w14:textId="77777777" w:rsidR="008F121D" w:rsidRPr="006F1584" w:rsidRDefault="008F121D" w:rsidP="008F121D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риска заболеваний молочной железы заполняется вкладыш к медицинской карте амбулаторного больного «Анкета по выявлению факторов риска заболеваний молочной железы у женщин 18-40 лет»</w:t>
      </w:r>
      <w:r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DEE237" w14:textId="77777777" w:rsidR="008F121D" w:rsidRPr="006F1584" w:rsidRDefault="008F121D" w:rsidP="008F121D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проведенного обследования и дополнительного изучения факторов риска заболеваний молочной железы медицинским персоналом кабинета формируются следующие группы пациенток:</w:t>
      </w:r>
    </w:p>
    <w:p w14:paraId="0A992084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 — здоровые лица, не имеющие факторов риска и изменений в молочной железе;</w:t>
      </w:r>
    </w:p>
    <w:p w14:paraId="2F8114D6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2 — лица, имеющие анамнестические факторы риска без изменений в молочной железе;</w:t>
      </w:r>
    </w:p>
    <w:p w14:paraId="06092804" w14:textId="77777777" w:rsidR="008F121D" w:rsidRPr="006F1584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3 — лица, имеющие анамнестические факторы риска и изменения в молочной железе;</w:t>
      </w:r>
    </w:p>
    <w:p w14:paraId="2850E5DD" w14:textId="77777777" w:rsidR="008F121D" w:rsidRDefault="008F121D" w:rsidP="008F121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4 — лица, имеющие изменения в молочной железе без наличия анамнестических факторов риска.</w:t>
      </w:r>
    </w:p>
    <w:p w14:paraId="428F22E8" w14:textId="77777777" w:rsidR="008F121D" w:rsidRDefault="008F121D" w:rsidP="008F121D">
      <w:pPr>
        <w:pStyle w:val="a4"/>
        <w:numPr>
          <w:ilvl w:val="0"/>
          <w:numId w:val="15"/>
        </w:num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ИСПОЛЬЗОВАННЫХ РЕСУРСОВ</w:t>
      </w:r>
    </w:p>
    <w:p w14:paraId="083AED09" w14:textId="77777777" w:rsidR="008F121D" w:rsidRPr="00CC6F3E" w:rsidRDefault="008F121D" w:rsidP="008F121D">
      <w:pPr>
        <w:pStyle w:val="a4"/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A42213" w14:textId="77777777" w:rsidR="008F121D" w:rsidRPr="00CC6F3E" w:rsidRDefault="008F121D" w:rsidP="008F121D">
      <w:pPr>
        <w:pStyle w:val="a4"/>
        <w:numPr>
          <w:ilvl w:val="0"/>
          <w:numId w:val="18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Цитологические методы исследования в клинической лабораторной диагностике. </w:t>
      </w:r>
      <w:r w:rsidRPr="005222B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5222B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доступа-</w:t>
      </w:r>
      <w:r w:rsidRPr="0052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7F6F9D">
          <w:rPr>
            <w:rStyle w:val="a7"/>
            <w:rFonts w:ascii="Times New Roman" w:hAnsi="Times New Roman" w:cs="Times New Roman"/>
            <w:sz w:val="28"/>
            <w:szCs w:val="28"/>
          </w:rPr>
          <w:t>https://studfile.net/preview/6066159/</w:t>
        </w:r>
      </w:hyperlink>
      <w:r w:rsidRPr="005222B7">
        <w:rPr>
          <w:rFonts w:ascii="Times New Roman" w:hAnsi="Times New Roman" w:cs="Times New Roman"/>
          <w:sz w:val="28"/>
          <w:szCs w:val="28"/>
        </w:rPr>
        <w:t xml:space="preserve"> </w:t>
      </w:r>
      <w:r w:rsidRPr="007F6F9D">
        <w:rPr>
          <w:rFonts w:ascii="Times New Roman" w:hAnsi="Times New Roman" w:cs="Times New Roman"/>
          <w:sz w:val="28"/>
          <w:szCs w:val="28"/>
        </w:rPr>
        <w:t>;</w:t>
      </w:r>
    </w:p>
    <w:p w14:paraId="4EBC0865" w14:textId="77777777" w:rsidR="008F121D" w:rsidRPr="00CC6F3E" w:rsidRDefault="008F121D" w:rsidP="008F121D">
      <w:pPr>
        <w:pStyle w:val="a4"/>
        <w:numPr>
          <w:ilvl w:val="0"/>
          <w:numId w:val="18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3E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Федерации. Технологии лабораторные клинические. Обеспечение качества клинических лабораторных исследований. </w:t>
      </w:r>
      <w:r w:rsidRPr="00CC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Режим доступа- </w:t>
      </w:r>
      <w:hyperlink r:id="rId7" w:history="1">
        <w:r w:rsidRPr="00CC6F3E">
          <w:rPr>
            <w:rStyle w:val="a7"/>
            <w:rFonts w:ascii="Times New Roman" w:hAnsi="Times New Roman" w:cs="Times New Roman"/>
            <w:sz w:val="28"/>
            <w:szCs w:val="28"/>
          </w:rPr>
          <w:t>https://www.mediasphera.ru/issues/laboratornaya-sluzhba/2012/3/032305-2198201236</w:t>
        </w:r>
      </w:hyperlink>
      <w:r w:rsidRPr="00CC6F3E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1E9AEE33" w14:textId="77777777" w:rsidR="008F121D" w:rsidRDefault="008F121D" w:rsidP="008F121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F6F9D">
        <w:rPr>
          <w:rFonts w:ascii="Times New Roman" w:hAnsi="Times New Roman" w:cs="Times New Roman"/>
          <w:sz w:val="28"/>
          <w:szCs w:val="28"/>
        </w:rPr>
        <w:t xml:space="preserve">Цитологические методы исследования. </w:t>
      </w:r>
      <w:r w:rsidRPr="007F6F9D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ресурс]. Режим доступа-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7F6F9D">
          <w:rPr>
            <w:rStyle w:val="a7"/>
            <w:rFonts w:ascii="Times New Roman" w:hAnsi="Times New Roman" w:cs="Times New Roman"/>
            <w:sz w:val="28"/>
            <w:szCs w:val="28"/>
          </w:rPr>
          <w:t>https://rucont.ru/efd/651600</w:t>
        </w:r>
      </w:hyperlink>
      <w:r w:rsidRPr="007F6F9D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38B0D665" w14:textId="77777777" w:rsidR="008F121D" w:rsidRPr="00CC6F3E" w:rsidRDefault="008F121D" w:rsidP="008F121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6F3E">
        <w:rPr>
          <w:rFonts w:ascii="Times New Roman" w:hAnsi="Times New Roman" w:cs="Times New Roman"/>
          <w:sz w:val="28"/>
          <w:szCs w:val="28"/>
        </w:rPr>
        <w:t xml:space="preserve">Клинико-диагностическая лаборатория. </w:t>
      </w:r>
      <w:r w:rsidRPr="00CC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Режим доступа- </w:t>
      </w:r>
      <w:hyperlink r:id="rId9" w:history="1">
        <w:r w:rsidRPr="00CC6F3E">
          <w:rPr>
            <w:rStyle w:val="a7"/>
            <w:rFonts w:ascii="Times New Roman" w:hAnsi="Times New Roman" w:cs="Times New Roman"/>
            <w:sz w:val="28"/>
            <w:szCs w:val="28"/>
          </w:rPr>
          <w:t>https://otherreferats.allbest.ru/medicine/00344427_0.html</w:t>
        </w:r>
      </w:hyperlink>
      <w:r w:rsidRPr="00CC6F3E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731DBF8C" w14:textId="77777777" w:rsidR="008F121D" w:rsidRPr="007F6F9D" w:rsidRDefault="008F121D" w:rsidP="008F121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Цитологическая лаборатория. </w:t>
      </w:r>
      <w:r w:rsidRPr="007F6F9D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ресурс]. Режим доступа-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7F6F9D">
          <w:rPr>
            <w:rStyle w:val="a7"/>
            <w:rFonts w:ascii="Times New Roman" w:hAnsi="Times New Roman" w:cs="Times New Roman"/>
            <w:sz w:val="28"/>
            <w:szCs w:val="28"/>
          </w:rPr>
          <w:t>http://www.kranz.ru/press-centr1/standarty-osnashcheniya-meditsinskikh-kabinetov/tsitologicheskaya-laboratoriya</w:t>
        </w:r>
      </w:hyperlink>
    </w:p>
    <w:p w14:paraId="7CA534ED" w14:textId="77777777" w:rsidR="008F121D" w:rsidRDefault="008F121D" w:rsidP="008F12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0EADA8" w14:textId="77777777" w:rsidR="008F121D" w:rsidRDefault="008F121D" w:rsidP="002B5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CB891" w14:textId="6C305277" w:rsidR="008F121D" w:rsidRDefault="008F121D" w:rsidP="008F12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День 2.</w:t>
      </w:r>
    </w:p>
    <w:p w14:paraId="2D273FC7" w14:textId="77777777" w:rsidR="008F121D" w:rsidRPr="004E2948" w:rsidRDefault="008F121D" w:rsidP="008F121D">
      <w:pPr>
        <w:pStyle w:val="a5"/>
        <w:jc w:val="center"/>
        <w:rPr>
          <w:b/>
          <w:bCs/>
          <w:sz w:val="28"/>
          <w:szCs w:val="28"/>
        </w:rPr>
      </w:pPr>
      <w:r w:rsidRPr="004E2948">
        <w:rPr>
          <w:b/>
          <w:bCs/>
          <w:sz w:val="28"/>
          <w:szCs w:val="28"/>
        </w:rPr>
        <w:t>Этапы подготовки биологического материала к цитологическим исследованиям:</w:t>
      </w:r>
    </w:p>
    <w:p w14:paraId="55C677C1" w14:textId="77777777" w:rsidR="008F121D" w:rsidRPr="004E2948" w:rsidRDefault="008F121D" w:rsidP="008F121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E2948">
        <w:rPr>
          <w:rFonts w:ascii="Times New Roman" w:hAnsi="Times New Roman" w:cs="Times New Roman"/>
          <w:sz w:val="28"/>
          <w:szCs w:val="28"/>
        </w:rPr>
        <w:t>Преаналитический этап :</w:t>
      </w:r>
    </w:p>
    <w:p w14:paraId="39ED0560" w14:textId="77777777" w:rsidR="008F121D" w:rsidRPr="004E2948" w:rsidRDefault="008F121D" w:rsidP="008F121D">
      <w:pPr>
        <w:pStyle w:val="a4"/>
        <w:numPr>
          <w:ilvl w:val="0"/>
          <w:numId w:val="3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2948">
        <w:rPr>
          <w:rFonts w:ascii="Times New Roman" w:hAnsi="Times New Roman" w:cs="Times New Roman"/>
          <w:sz w:val="28"/>
          <w:szCs w:val="28"/>
        </w:rPr>
        <w:t>Доставка и регистрация поступившего материала:</w:t>
      </w:r>
    </w:p>
    <w:p w14:paraId="54F3FAAE" w14:textId="77777777" w:rsidR="008F121D" w:rsidRPr="004E2948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4E2948">
        <w:rPr>
          <w:rFonts w:ascii="Times New Roman" w:hAnsi="Times New Roman" w:cs="Times New Roman"/>
          <w:sz w:val="28"/>
          <w:szCs w:val="28"/>
        </w:rPr>
        <w:t>В цитологическую лабораторию биологический материал должен доставляться в специальных контейнерах, в которые помещаются мазки. Во время транспортировки не допускается контакт предметного стекла (с нанесенным нативным материалом) и бланка-направления. Мазки должны быть доставлены в цитологическую лабораторию не позднее 3 дней после их приготовления. Правила оформления направления на лабораторные исследования. Заявки на анализы должны быть согласованы со всеми врачами специалистами. Медицинская сестра должна собрать все заявки данного пациента и дать суммарную заявку на анализы.</w:t>
      </w:r>
    </w:p>
    <w:p w14:paraId="2EE4D801" w14:textId="77777777" w:rsidR="008F121D" w:rsidRPr="00990C90" w:rsidRDefault="008F121D" w:rsidP="008F1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>В направлении на исследования должны быть отображены:</w:t>
      </w:r>
    </w:p>
    <w:p w14:paraId="1C3F5C55" w14:textId="77777777" w:rsidR="008F121D" w:rsidRPr="00990C90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 xml:space="preserve">дата и время назначения; </w:t>
      </w:r>
    </w:p>
    <w:p w14:paraId="45C5E4AC" w14:textId="77777777" w:rsidR="008F121D" w:rsidRPr="00990C90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 xml:space="preserve">дата и время взятия крови (сбора биологического материала); </w:t>
      </w:r>
    </w:p>
    <w:p w14:paraId="53E27260" w14:textId="77777777" w:rsidR="008F121D" w:rsidRPr="00990C90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 xml:space="preserve">фамилия и инициалы пациента; </w:t>
      </w:r>
    </w:p>
    <w:p w14:paraId="314AA930" w14:textId="77777777" w:rsidR="008F121D" w:rsidRPr="00990C90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 xml:space="preserve">отделение, номер истории болезни, номер палаты; </w:t>
      </w:r>
    </w:p>
    <w:p w14:paraId="184967E3" w14:textId="77777777" w:rsidR="008F121D" w:rsidRPr="00990C90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 xml:space="preserve">возраст, пол; </w:t>
      </w:r>
    </w:p>
    <w:p w14:paraId="532333F3" w14:textId="77777777" w:rsidR="008F121D" w:rsidRPr="00990C90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 xml:space="preserve">диагноз; </w:t>
      </w:r>
    </w:p>
    <w:p w14:paraId="088CCBDF" w14:textId="77777777" w:rsidR="008F121D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 xml:space="preserve">время приема последней дозы препаратов, способных повлиять на результат анализа; </w:t>
      </w:r>
    </w:p>
    <w:p w14:paraId="1C75CE48" w14:textId="77777777" w:rsidR="008F121D" w:rsidRPr="00990C90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 xml:space="preserve">фамилия и инициалы врача, назначившего исследование; </w:t>
      </w:r>
    </w:p>
    <w:p w14:paraId="6E775055" w14:textId="77777777" w:rsidR="008F121D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90">
        <w:rPr>
          <w:rFonts w:ascii="Times New Roman" w:hAnsi="Times New Roman" w:cs="Times New Roman"/>
          <w:sz w:val="28"/>
          <w:szCs w:val="28"/>
        </w:rPr>
        <w:t>перечень необходимых исследований;</w:t>
      </w:r>
    </w:p>
    <w:p w14:paraId="7251C536" w14:textId="77777777" w:rsidR="008F121D" w:rsidRDefault="008F121D" w:rsidP="008F121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948">
        <w:rPr>
          <w:rFonts w:ascii="Times New Roman" w:hAnsi="Times New Roman" w:cs="Times New Roman"/>
          <w:sz w:val="28"/>
          <w:szCs w:val="28"/>
        </w:rPr>
        <w:t>подпись специалиста, проводившего взятие крови или др. биологического материала.</w:t>
      </w:r>
    </w:p>
    <w:p w14:paraId="46079E08" w14:textId="77777777" w:rsidR="008F121D" w:rsidRPr="004E2948" w:rsidRDefault="008F121D" w:rsidP="008F121D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D4664A9" w14:textId="77777777" w:rsidR="008F121D" w:rsidRPr="004E2948" w:rsidRDefault="008F121D" w:rsidP="008F121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E2948">
        <w:rPr>
          <w:rFonts w:ascii="Times New Roman" w:hAnsi="Times New Roman" w:cs="Times New Roman"/>
          <w:sz w:val="28"/>
          <w:szCs w:val="28"/>
        </w:rPr>
        <w:t>Маркировка образцов:</w:t>
      </w:r>
    </w:p>
    <w:p w14:paraId="00907360" w14:textId="77777777" w:rsidR="008F121D" w:rsidRPr="004E2948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4E2948">
        <w:rPr>
          <w:rFonts w:ascii="Times New Roman" w:hAnsi="Times New Roman" w:cs="Times New Roman"/>
          <w:sz w:val="28"/>
          <w:szCs w:val="28"/>
        </w:rPr>
        <w:t xml:space="preserve">Сотрудник лаборатории, принимающий материал, должен проверить маркировку мазков (на них должны быть нанесены код и фамилия пациентки, идентичные коду и фамилии в бланке направления материала на исследование) и правильность оформления направления. В бланке-направлении указываются краткие сведения о пациентке (диагноз при направлении на цитологическое исследование, проводимое лечение и др.). В бланке-направлении лаборант должен отметить количество и </w:t>
      </w:r>
      <w:r w:rsidRPr="004E2948">
        <w:rPr>
          <w:rFonts w:ascii="Times New Roman" w:hAnsi="Times New Roman" w:cs="Times New Roman"/>
          <w:sz w:val="28"/>
          <w:szCs w:val="28"/>
        </w:rPr>
        <w:lastRenderedPageBreak/>
        <w:t>макроскопический вид присланных мазков, зарегистрировать получение материала в лабораторном журнале. </w:t>
      </w:r>
    </w:p>
    <w:p w14:paraId="40A6E465" w14:textId="77777777" w:rsidR="008F121D" w:rsidRDefault="008F121D" w:rsidP="008F121D">
      <w:pPr>
        <w:rPr>
          <w:sz w:val="28"/>
          <w:szCs w:val="28"/>
        </w:rPr>
      </w:pPr>
    </w:p>
    <w:p w14:paraId="5D94CB36" w14:textId="77777777" w:rsidR="008F121D" w:rsidRPr="00895A53" w:rsidRDefault="008F121D" w:rsidP="008F121D">
      <w:pPr>
        <w:pStyle w:val="a4"/>
        <w:numPr>
          <w:ilvl w:val="0"/>
          <w:numId w:val="30"/>
        </w:numPr>
        <w:rPr>
          <w:sz w:val="28"/>
          <w:szCs w:val="28"/>
        </w:rPr>
      </w:pPr>
      <w:r w:rsidRPr="00895A53">
        <w:rPr>
          <w:rFonts w:ascii="Times New Roman" w:hAnsi="Times New Roman" w:cs="Times New Roman"/>
          <w:sz w:val="28"/>
          <w:szCs w:val="28"/>
        </w:rPr>
        <w:t>Подготовка препарата на стекле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044B7BA" w14:textId="77777777" w:rsidR="008F121D" w:rsidRDefault="008F121D" w:rsidP="008F12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7491DA1" w14:textId="77777777" w:rsidR="008F121D" w:rsidRDefault="008F121D" w:rsidP="008F12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60F6A">
        <w:rPr>
          <w:rFonts w:ascii="Times New Roman" w:hAnsi="Times New Roman" w:cs="Times New Roman"/>
          <w:sz w:val="28"/>
          <w:szCs w:val="28"/>
        </w:rPr>
        <w:t>МЕТОДИКА ПОДГОТОВКИ ПРЕПАРАТА НА ЦИТОЛОГИЮ ПО ЛЕЙШМАНУ</w:t>
      </w:r>
    </w:p>
    <w:p w14:paraId="2B029922" w14:textId="77777777" w:rsidR="008F121D" w:rsidRDefault="008F121D" w:rsidP="008F12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F6A">
        <w:rPr>
          <w:rFonts w:ascii="Times New Roman" w:hAnsi="Times New Roman" w:cs="Times New Roman"/>
          <w:sz w:val="28"/>
          <w:szCs w:val="28"/>
        </w:rPr>
        <w:t>Удалить слизь с поверхности шейки матки тампоном, ввести цитощетку в цервикальный канал и вращать 3-5 секунд. Аккуратно извлечь цитощетку, не касаясь стенок влагалища, равномерно распределяя материал по средней части стекла тонким слоем. Цитощетку утилизируют. Приготовленный препарат высушивают на воздухе в течение 10 минут. Готовый препарат поместить в индивидуальную упаковку (полиэтиленовый пакет), и отправить в лабораторию в течение 48 часов.</w:t>
      </w:r>
    </w:p>
    <w:p w14:paraId="1DB9798E" w14:textId="77777777" w:rsidR="008F121D" w:rsidRPr="00960F6A" w:rsidRDefault="008F121D" w:rsidP="008F12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60F6A">
        <w:rPr>
          <w:rFonts w:ascii="Times New Roman" w:hAnsi="Times New Roman" w:cs="Times New Roman"/>
          <w:sz w:val="28"/>
          <w:szCs w:val="28"/>
        </w:rPr>
        <w:t>ЦИТОЛОГИЧЕСКАЯ ДИАГНОСТИКА ЗАБОЛЕВАНИЙ МОЛОЧНОЙ ЖЕЛЕЗЫ</w:t>
      </w:r>
    </w:p>
    <w:p w14:paraId="6F790C02" w14:textId="77777777" w:rsidR="008F121D" w:rsidRDefault="008F121D" w:rsidP="008F12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F6A">
        <w:rPr>
          <w:rFonts w:ascii="Times New Roman" w:hAnsi="Times New Roman" w:cs="Times New Roman"/>
          <w:sz w:val="28"/>
          <w:szCs w:val="28"/>
        </w:rPr>
        <w:t>Материал для исследования: Пунктаты образований молочной железы; пунктаты уплотнений и опухолевидных образований в области рубцов после предшествующих оперативных вмешательств; выделения из соска; соскобы с эрозированных и язвенных поверхностей соска, околососковой зоны и других участков органа; отпечатки с удаленной ткани молочной железы.</w:t>
      </w:r>
    </w:p>
    <w:p w14:paraId="11CE9740" w14:textId="77777777" w:rsidR="008F121D" w:rsidRDefault="008F121D" w:rsidP="008F12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F6A">
        <w:rPr>
          <w:rFonts w:ascii="Times New Roman" w:hAnsi="Times New Roman" w:cs="Times New Roman"/>
          <w:sz w:val="28"/>
          <w:szCs w:val="28"/>
        </w:rPr>
        <w:t xml:space="preserve">Для диагностического заключения по цитологическим препаратам важно получение полноценного материала: он должен быть взят не из окружающих тканей, а из очага поражения. Трудности могут отмечаться при выраженном фиброзе или наличии кистозно измененных участков, в таких случаях нужно пытаться получить материал из разных участков опухоли, из стенок кисты; при некротических изменениях - стараться брать материал из периферии опухоли. Материал получают с помощью пункции тонкой иглой. Пункционный материал выдувается из иглы на предметное стекло и распределяется тонким слоем другим стеклом или ребром иглы (готовятся мазки по типу гематологических). </w:t>
      </w:r>
    </w:p>
    <w:p w14:paraId="3D8D22BB" w14:textId="77777777" w:rsidR="008F121D" w:rsidRDefault="008F121D" w:rsidP="008F12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F6A">
        <w:rPr>
          <w:rFonts w:ascii="Times New Roman" w:hAnsi="Times New Roman" w:cs="Times New Roman"/>
          <w:sz w:val="28"/>
          <w:szCs w:val="28"/>
        </w:rPr>
        <w:t>Выделения из соска: во всех случаях мазки готовят как из первой, так и из последующих полученных капель. Если отделяемое обильно и капли различны по цвету, их берут на разные стекла, обращая особое внимание на кровянистые и сукровичные выделения.</w:t>
      </w:r>
    </w:p>
    <w:p w14:paraId="6A7A276A" w14:textId="77777777" w:rsidR="008F121D" w:rsidRPr="00960F6A" w:rsidRDefault="008F121D" w:rsidP="008F121D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 w:rsidRPr="00960F6A">
        <w:rPr>
          <w:rFonts w:ascii="Times New Roman" w:hAnsi="Times New Roman" w:cs="Times New Roman"/>
          <w:sz w:val="28"/>
          <w:szCs w:val="28"/>
        </w:rPr>
        <w:t xml:space="preserve">Перед получением отпечатков и соскобов с пораженного участка удаляют некротические массы, гной, корки. Отпечатки получают путем прикосновения предметным стеклом к изъязвленному участку. Соскоб берут осторожным поскабливанием патологической поверхности </w:t>
      </w:r>
      <w:r w:rsidRPr="00960F6A">
        <w:rPr>
          <w:rFonts w:ascii="Times New Roman" w:hAnsi="Times New Roman" w:cs="Times New Roman"/>
          <w:sz w:val="28"/>
          <w:szCs w:val="28"/>
        </w:rPr>
        <w:lastRenderedPageBreak/>
        <w:t>деревянным шпателем или краем предметного стекла. Приготовленный препарат высушивают на воздухе в течение 10 минут. Готовый препарат поместить в индивидуальную упаковку (полиэтиленовый пакет), и отправить в лабораторию в течение 48 часов.</w:t>
      </w:r>
    </w:p>
    <w:p w14:paraId="6B46F249" w14:textId="77777777" w:rsidR="008F121D" w:rsidRPr="00866E94" w:rsidRDefault="008F121D" w:rsidP="008F121D">
      <w:pPr>
        <w:pStyle w:val="a5"/>
        <w:jc w:val="center"/>
        <w:rPr>
          <w:sz w:val="28"/>
          <w:szCs w:val="28"/>
        </w:rPr>
      </w:pPr>
      <w:r w:rsidRPr="00866E94">
        <w:rPr>
          <w:sz w:val="28"/>
          <w:szCs w:val="28"/>
        </w:rPr>
        <w:t>Общие правила фиксации и окрашивания мазков:</w:t>
      </w:r>
    </w:p>
    <w:p w14:paraId="1BC9C020" w14:textId="77777777" w:rsidR="008F121D" w:rsidRPr="00866E94" w:rsidRDefault="008F121D" w:rsidP="008F121D">
      <w:pPr>
        <w:pStyle w:val="a5"/>
        <w:jc w:val="both"/>
        <w:rPr>
          <w:sz w:val="28"/>
          <w:szCs w:val="28"/>
        </w:rPr>
      </w:pPr>
      <w:r w:rsidRPr="00866E94">
        <w:rPr>
          <w:sz w:val="28"/>
          <w:szCs w:val="28"/>
        </w:rPr>
        <w:t>- фиксация и окрашивание мазков проводится в соответствии с инструкцией производителя фиксаторов и красителей;</w:t>
      </w:r>
    </w:p>
    <w:p w14:paraId="25DC4ACB" w14:textId="77777777" w:rsidR="008F121D" w:rsidRPr="00866E94" w:rsidRDefault="008F121D" w:rsidP="008F121D">
      <w:pPr>
        <w:pStyle w:val="a5"/>
        <w:jc w:val="both"/>
        <w:rPr>
          <w:sz w:val="28"/>
          <w:szCs w:val="28"/>
        </w:rPr>
      </w:pPr>
      <w:r w:rsidRPr="00866E94">
        <w:rPr>
          <w:sz w:val="28"/>
          <w:szCs w:val="28"/>
        </w:rPr>
        <w:t>- фиксация и окрашивание мазков может выполняться вручную или автоматически с помощью специальных устройств, в которые загружаются нефиксированные мазки. Последующее автоматическое дозирование фиксатора-красителя и буферных растворов обеспечивает стандартную и равномерную окраску;</w:t>
      </w:r>
    </w:p>
    <w:p w14:paraId="0F2E05F2" w14:textId="77777777" w:rsidR="008F121D" w:rsidRPr="00866E94" w:rsidRDefault="008F121D" w:rsidP="008F121D">
      <w:pPr>
        <w:pStyle w:val="a5"/>
        <w:jc w:val="both"/>
        <w:rPr>
          <w:sz w:val="28"/>
          <w:szCs w:val="28"/>
        </w:rPr>
      </w:pPr>
      <w:r w:rsidRPr="00866E94">
        <w:rPr>
          <w:sz w:val="28"/>
          <w:szCs w:val="28"/>
        </w:rPr>
        <w:t>- применение любой методики фиксации и окрашивания мазков требует точного соблюдения последовательности процедур при приготовлении растворов и промежутков времени в течение процесса фиксации и окрашивания.</w:t>
      </w:r>
    </w:p>
    <w:p w14:paraId="73A6D13A" w14:textId="77777777" w:rsidR="008F121D" w:rsidRDefault="008F121D" w:rsidP="008F121D">
      <w:pPr>
        <w:pStyle w:val="a5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Цитологическое окрашивание препарата:</w:t>
      </w:r>
    </w:p>
    <w:p w14:paraId="61B5A6BD" w14:textId="77777777" w:rsidR="008F121D" w:rsidRPr="004E2948" w:rsidRDefault="008F121D" w:rsidP="008F121D">
      <w:pPr>
        <w:pStyle w:val="a5"/>
        <w:numPr>
          <w:ilvl w:val="0"/>
          <w:numId w:val="31"/>
        </w:numPr>
        <w:rPr>
          <w:sz w:val="28"/>
          <w:szCs w:val="28"/>
        </w:rPr>
      </w:pPr>
      <w:r w:rsidRPr="004E2948">
        <w:rPr>
          <w:sz w:val="28"/>
          <w:szCs w:val="28"/>
        </w:rPr>
        <w:t xml:space="preserve">Окраска по Лейшману: [Электронный ресурс]. Режим доступа - </w:t>
      </w:r>
      <w:hyperlink r:id="rId11" w:history="1">
        <w:r w:rsidRPr="004E2948">
          <w:rPr>
            <w:rStyle w:val="a7"/>
            <w:sz w:val="28"/>
            <w:szCs w:val="28"/>
          </w:rPr>
          <w:t>https://www.youtube.com/watch?v=-QZQrnrFDtA</w:t>
        </w:r>
      </w:hyperlink>
    </w:p>
    <w:p w14:paraId="10CA867E" w14:textId="77777777" w:rsidR="008F121D" w:rsidRPr="004E2948" w:rsidRDefault="008F121D" w:rsidP="008F121D">
      <w:pPr>
        <w:pStyle w:val="a5"/>
        <w:numPr>
          <w:ilvl w:val="0"/>
          <w:numId w:val="31"/>
        </w:numPr>
        <w:rPr>
          <w:sz w:val="28"/>
          <w:szCs w:val="28"/>
        </w:rPr>
      </w:pPr>
      <w:r w:rsidRPr="004E2948">
        <w:rPr>
          <w:sz w:val="28"/>
          <w:szCs w:val="28"/>
        </w:rPr>
        <w:t>Окраска по Романовскому – Гимзе: [Электронный ресурс]. Режим доступа -</w:t>
      </w:r>
      <w:hyperlink r:id="rId12" w:history="1">
        <w:r w:rsidRPr="004E2948">
          <w:rPr>
            <w:rStyle w:val="a7"/>
            <w:sz w:val="28"/>
            <w:szCs w:val="28"/>
          </w:rPr>
          <w:t>https://www.youtube.com/watch?v=Ao1F8_42MJc</w:t>
        </w:r>
      </w:hyperlink>
    </w:p>
    <w:p w14:paraId="44963D7B" w14:textId="77777777" w:rsidR="008F121D" w:rsidRPr="004E2948" w:rsidRDefault="008F121D" w:rsidP="008F121D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E2948">
        <w:rPr>
          <w:sz w:val="28"/>
          <w:szCs w:val="28"/>
        </w:rPr>
        <w:t>Иммунноцитохимическое окрашивание</w:t>
      </w:r>
      <w:r>
        <w:rPr>
          <w:sz w:val="28"/>
          <w:szCs w:val="28"/>
        </w:rPr>
        <w:t>:</w:t>
      </w:r>
      <w:r w:rsidRPr="004E2948">
        <w:rPr>
          <w:sz w:val="28"/>
          <w:szCs w:val="28"/>
        </w:rPr>
        <w:t xml:space="preserve"> </w:t>
      </w:r>
    </w:p>
    <w:p w14:paraId="52C169E1" w14:textId="77777777" w:rsidR="008F121D" w:rsidRDefault="008F121D" w:rsidP="008F121D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E2948">
          <w:rPr>
            <w:rStyle w:val="a7"/>
            <w:rFonts w:ascii="Times New Roman" w:hAnsi="Times New Roman" w:cs="Times New Roman"/>
            <w:sz w:val="28"/>
            <w:szCs w:val="28"/>
          </w:rPr>
          <w:t>https://otvprim.tv/health/primorskij-kraj_13.03.2020_86436_novye-metody-dlja-lechenija-raka-izuchajut-v-primorje.html</w:t>
        </w:r>
      </w:hyperlink>
    </w:p>
    <w:p w14:paraId="6107C08B" w14:textId="77777777" w:rsidR="008F121D" w:rsidRPr="004E2948" w:rsidRDefault="008F121D" w:rsidP="008F121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1726C3E" w14:textId="77777777" w:rsidR="008F121D" w:rsidRPr="004E2948" w:rsidRDefault="008F121D" w:rsidP="008F121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E2948">
        <w:rPr>
          <w:rFonts w:ascii="Times New Roman" w:hAnsi="Times New Roman" w:cs="Times New Roman"/>
          <w:sz w:val="28"/>
          <w:szCs w:val="28"/>
        </w:rPr>
        <w:t>Аналитический этап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AF2E8A" w14:textId="77777777" w:rsidR="008F121D" w:rsidRPr="004E2948" w:rsidRDefault="008F121D" w:rsidP="008F121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E2948">
        <w:rPr>
          <w:rFonts w:ascii="Times New Roman" w:hAnsi="Times New Roman" w:cs="Times New Roman"/>
          <w:sz w:val="28"/>
          <w:szCs w:val="28"/>
        </w:rPr>
        <w:t xml:space="preserve">Исследование препарата в микроскопе </w:t>
      </w:r>
    </w:p>
    <w:p w14:paraId="64991775" w14:textId="77777777" w:rsidR="008F121D" w:rsidRDefault="008F121D" w:rsidP="008F121D">
      <w:pPr>
        <w:pStyle w:val="a5"/>
        <w:jc w:val="center"/>
        <w:rPr>
          <w:sz w:val="28"/>
          <w:szCs w:val="28"/>
        </w:rPr>
      </w:pPr>
      <w:r w:rsidRPr="00866E94">
        <w:rPr>
          <w:sz w:val="28"/>
          <w:szCs w:val="28"/>
        </w:rPr>
        <w:t>Микроскопическое исследование морфологии</w:t>
      </w:r>
      <w:r>
        <w:rPr>
          <w:sz w:val="28"/>
          <w:szCs w:val="28"/>
        </w:rPr>
        <w:t xml:space="preserve"> </w:t>
      </w:r>
      <w:r w:rsidRPr="00866E94">
        <w:rPr>
          <w:sz w:val="28"/>
          <w:szCs w:val="28"/>
        </w:rPr>
        <w:t>клеток</w:t>
      </w:r>
      <w:r>
        <w:rPr>
          <w:sz w:val="28"/>
          <w:szCs w:val="28"/>
        </w:rPr>
        <w:t>.</w:t>
      </w:r>
    </w:p>
    <w:p w14:paraId="6025D91A" w14:textId="77777777" w:rsidR="008F121D" w:rsidRPr="00866E94" w:rsidRDefault="008F121D" w:rsidP="008F121D">
      <w:pPr>
        <w:pStyle w:val="a5"/>
        <w:jc w:val="both"/>
        <w:rPr>
          <w:sz w:val="28"/>
          <w:szCs w:val="28"/>
        </w:rPr>
      </w:pPr>
      <w:r w:rsidRPr="00866E94">
        <w:rPr>
          <w:sz w:val="28"/>
          <w:szCs w:val="28"/>
        </w:rPr>
        <w:t>Для получения правильной информации необходимо последовательное микроскопическое изучение всего цитологического мазка. Обзор цитологической картины проводят под малым увеличением (10</w:t>
      </w:r>
      <w:r w:rsidRPr="00866E94">
        <w:rPr>
          <w:sz w:val="28"/>
          <w:szCs w:val="28"/>
          <w:vertAlign w:val="superscript"/>
        </w:rPr>
        <w:t>х</w:t>
      </w:r>
      <w:r w:rsidRPr="00866E94">
        <w:rPr>
          <w:sz w:val="28"/>
          <w:szCs w:val="28"/>
        </w:rPr>
        <w:t>), детализацию выбранных объектов – под увеличением (20 – 40 </w:t>
      </w:r>
      <w:r w:rsidRPr="00866E94">
        <w:rPr>
          <w:sz w:val="28"/>
          <w:szCs w:val="28"/>
          <w:vertAlign w:val="superscript"/>
        </w:rPr>
        <w:t>х </w:t>
      </w:r>
      <w:r w:rsidRPr="00866E94">
        <w:rPr>
          <w:sz w:val="28"/>
          <w:szCs w:val="28"/>
        </w:rPr>
        <w:t>); далее микроскопическое изучение мазка выполняется под иммерсионным объективом (100</w:t>
      </w:r>
      <w:r w:rsidRPr="00866E94">
        <w:rPr>
          <w:sz w:val="28"/>
          <w:szCs w:val="28"/>
          <w:vertAlign w:val="superscript"/>
        </w:rPr>
        <w:t> х</w:t>
      </w:r>
      <w:r w:rsidRPr="00866E94">
        <w:rPr>
          <w:sz w:val="28"/>
          <w:szCs w:val="28"/>
        </w:rPr>
        <w:t xml:space="preserve">). Вначале проводят систематическое изучение полей зрения </w:t>
      </w:r>
      <w:r w:rsidRPr="00866E94">
        <w:rPr>
          <w:sz w:val="28"/>
          <w:szCs w:val="28"/>
        </w:rPr>
        <w:lastRenderedPageBreak/>
        <w:t>по краю мазка. Затем мазок исследуют методом «систематического перекрестного двухразового шага», который позволяет практически без пропуска изучить каждый миллиметр площади препарата. </w:t>
      </w:r>
    </w:p>
    <w:p w14:paraId="2706AAB1" w14:textId="77777777" w:rsidR="008F121D" w:rsidRPr="00866E94" w:rsidRDefault="008F121D" w:rsidP="008F121D">
      <w:pPr>
        <w:pStyle w:val="a5"/>
        <w:jc w:val="center"/>
        <w:rPr>
          <w:sz w:val="28"/>
          <w:szCs w:val="28"/>
        </w:rPr>
      </w:pPr>
      <w:r w:rsidRPr="00866E94">
        <w:rPr>
          <w:sz w:val="28"/>
          <w:szCs w:val="28"/>
        </w:rPr>
        <w:t>Оценка цитологической картины мазков аспирата должна включать описание следующих параметров (характеристик):</w:t>
      </w:r>
    </w:p>
    <w:p w14:paraId="45CEFF86" w14:textId="77777777" w:rsidR="008F121D" w:rsidRPr="00866E94" w:rsidRDefault="008F121D" w:rsidP="008F121D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фон препарата, наличие и характер межуточного вещества;</w:t>
      </w:r>
    </w:p>
    <w:p w14:paraId="312D8C80" w14:textId="77777777" w:rsidR="008F121D" w:rsidRPr="00866E94" w:rsidRDefault="008F121D" w:rsidP="008F121D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количество и расположение клеток, образование комплексов или структур, характер клеточных границ;</w:t>
      </w:r>
    </w:p>
    <w:p w14:paraId="3B73D5A7" w14:textId="77777777" w:rsidR="008F121D" w:rsidRPr="00866E94" w:rsidRDefault="008F121D" w:rsidP="008F121D">
      <w:pPr>
        <w:pStyle w:val="a5"/>
        <w:jc w:val="center"/>
        <w:rPr>
          <w:sz w:val="28"/>
          <w:szCs w:val="28"/>
        </w:rPr>
      </w:pPr>
      <w:r w:rsidRPr="00866E94">
        <w:rPr>
          <w:sz w:val="28"/>
          <w:szCs w:val="28"/>
        </w:rPr>
        <w:t>Характеристика клеток:</w:t>
      </w:r>
    </w:p>
    <w:p w14:paraId="65D848A0" w14:textId="77777777" w:rsidR="008F121D" w:rsidRPr="00866E94" w:rsidRDefault="008F121D" w:rsidP="008F121D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размеры и форма клеток;</w:t>
      </w:r>
    </w:p>
    <w:p w14:paraId="3566FD9D" w14:textId="77777777" w:rsidR="008F121D" w:rsidRPr="00866E94" w:rsidRDefault="008F121D" w:rsidP="008F121D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ядро: форма и размеры, расположение и окрашиваемость;</w:t>
      </w:r>
    </w:p>
    <w:p w14:paraId="4B1C418F" w14:textId="77777777" w:rsidR="008F121D" w:rsidRPr="00866E94" w:rsidRDefault="008F121D" w:rsidP="008F121D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ядерно/цитоплазматическое соотношение;</w:t>
      </w:r>
    </w:p>
    <w:p w14:paraId="160BD668" w14:textId="77777777" w:rsidR="008F121D" w:rsidRPr="00866E94" w:rsidRDefault="008F121D" w:rsidP="008F121D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характер строения хроматина;</w:t>
      </w:r>
    </w:p>
    <w:p w14:paraId="5F2D03E2" w14:textId="77777777" w:rsidR="008F121D" w:rsidRPr="00866E94" w:rsidRDefault="008F121D" w:rsidP="008F121D">
      <w:pPr>
        <w:pStyle w:val="a5"/>
        <w:jc w:val="center"/>
        <w:rPr>
          <w:sz w:val="28"/>
          <w:szCs w:val="28"/>
        </w:rPr>
      </w:pPr>
      <w:r w:rsidRPr="00866E94">
        <w:rPr>
          <w:sz w:val="28"/>
          <w:szCs w:val="28"/>
        </w:rPr>
        <w:t>Характеристика ядрышек:</w:t>
      </w:r>
    </w:p>
    <w:p w14:paraId="5CFAE677" w14:textId="77777777" w:rsidR="008F121D" w:rsidRPr="00866E94" w:rsidRDefault="008F121D" w:rsidP="008F121D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наличие, количество, форма, размер, четкость границ</w:t>
      </w:r>
      <w:r>
        <w:rPr>
          <w:sz w:val="28"/>
          <w:szCs w:val="28"/>
        </w:rPr>
        <w:t>.</w:t>
      </w:r>
    </w:p>
    <w:p w14:paraId="20685C9E" w14:textId="77777777" w:rsidR="008F121D" w:rsidRPr="00866E94" w:rsidRDefault="008F121D" w:rsidP="008F121D">
      <w:pPr>
        <w:pStyle w:val="a5"/>
        <w:jc w:val="center"/>
        <w:rPr>
          <w:sz w:val="28"/>
          <w:szCs w:val="28"/>
        </w:rPr>
      </w:pPr>
      <w:r w:rsidRPr="00866E94">
        <w:rPr>
          <w:sz w:val="28"/>
          <w:szCs w:val="28"/>
        </w:rPr>
        <w:t>Характеристика пролиферативной активности (в световом микроскопе):</w:t>
      </w:r>
    </w:p>
    <w:p w14:paraId="5EB5D6C3" w14:textId="77777777" w:rsidR="008F121D" w:rsidRPr="00866E94" w:rsidRDefault="008F121D" w:rsidP="008F121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наличие и число митозов (в том числе атипичных);</w:t>
      </w:r>
    </w:p>
    <w:p w14:paraId="00FCEDFB" w14:textId="77777777" w:rsidR="008F121D" w:rsidRPr="00866E94" w:rsidRDefault="008F121D" w:rsidP="008F121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наличие многоядерных клеток;</w:t>
      </w:r>
    </w:p>
    <w:p w14:paraId="02426252" w14:textId="77777777" w:rsidR="008F121D" w:rsidRPr="00866E94" w:rsidRDefault="008F121D" w:rsidP="008F121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наличие молодых клеточных форм;</w:t>
      </w:r>
    </w:p>
    <w:p w14:paraId="47C296BE" w14:textId="77777777" w:rsidR="008F121D" w:rsidRPr="00866E94" w:rsidRDefault="008F121D" w:rsidP="008F121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Характеристика цитоплазмы:</w:t>
      </w:r>
    </w:p>
    <w:p w14:paraId="0F1DC9C8" w14:textId="77777777" w:rsidR="008F121D" w:rsidRPr="00866E94" w:rsidRDefault="008F121D" w:rsidP="008F121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объем, равномерность окрашивания, четкость границ; </w:t>
      </w:r>
    </w:p>
    <w:p w14:paraId="04D2C537" w14:textId="77777777" w:rsidR="008F121D" w:rsidRPr="00866E94" w:rsidRDefault="008F121D" w:rsidP="008F121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секреция, включения, вакуолизация;</w:t>
      </w:r>
    </w:p>
    <w:p w14:paraId="24E4945E" w14:textId="77777777" w:rsidR="008F121D" w:rsidRPr="00866E94" w:rsidRDefault="008F121D" w:rsidP="008F121D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признаки дистрофии.</w:t>
      </w:r>
    </w:p>
    <w:p w14:paraId="701C9544" w14:textId="77777777" w:rsidR="008F121D" w:rsidRPr="00866E94" w:rsidRDefault="008F121D" w:rsidP="008F121D">
      <w:pPr>
        <w:pStyle w:val="a5"/>
        <w:jc w:val="center"/>
        <w:rPr>
          <w:sz w:val="28"/>
          <w:szCs w:val="28"/>
        </w:rPr>
      </w:pPr>
      <w:r w:rsidRPr="00866E94">
        <w:rPr>
          <w:sz w:val="28"/>
          <w:szCs w:val="28"/>
        </w:rPr>
        <w:t>Цитологическая картина оценивается как:</w:t>
      </w:r>
    </w:p>
    <w:p w14:paraId="1397379C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эндометрий без патологических изменений (указать к какому типу он относится: пролиферативному, секреторному, десквамозному, атрофическому);</w:t>
      </w:r>
    </w:p>
    <w:p w14:paraId="2B3D1059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воспалительный процесс эндометрия; </w:t>
      </w:r>
    </w:p>
    <w:p w14:paraId="60A8F468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гиперплазия эндометрия (без атипии клеток);</w:t>
      </w:r>
    </w:p>
    <w:p w14:paraId="4CB51DF6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гиперплазия эндометрия с атипией клеток;</w:t>
      </w:r>
    </w:p>
    <w:p w14:paraId="5B4B3A96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железистая гиперплазия эндометрия с атипией клеток;</w:t>
      </w:r>
    </w:p>
    <w:p w14:paraId="70136C9F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подозрение на аденокарциному эндометрия; </w:t>
      </w:r>
    </w:p>
    <w:p w14:paraId="343B11B0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аденокарцинома (с указанием степени дифференцировки: высоко- умеренно- и низкодифференцированная);</w:t>
      </w:r>
    </w:p>
    <w:p w14:paraId="59226594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аденокарцинома с плоскоклеточной дифференцировкой (аденоакантома, железистоплоскоклеточная карцинома);</w:t>
      </w:r>
    </w:p>
    <w:p w14:paraId="179FB409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lastRenderedPageBreak/>
        <w:t>муцинозная карцинома;</w:t>
      </w:r>
    </w:p>
    <w:p w14:paraId="64CA8BDE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светлоклеточная карцинома; </w:t>
      </w:r>
    </w:p>
    <w:p w14:paraId="4964B23E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плоскоклеточная карцинома;</w:t>
      </w:r>
    </w:p>
    <w:p w14:paraId="3716D242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недифференцированная карцинома;</w:t>
      </w:r>
    </w:p>
    <w:p w14:paraId="018D10BC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карциносаркома (злокачественная смешанная мезодермальная опухоль);</w:t>
      </w:r>
    </w:p>
    <w:p w14:paraId="1BC7BF36" w14:textId="77777777" w:rsidR="008F121D" w:rsidRPr="00866E94" w:rsidRDefault="008F121D" w:rsidP="008F121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66E94">
        <w:rPr>
          <w:sz w:val="28"/>
          <w:szCs w:val="28"/>
        </w:rPr>
        <w:t>хориокарцинома.</w:t>
      </w:r>
    </w:p>
    <w:p w14:paraId="58FF35F6" w14:textId="77777777" w:rsidR="008F121D" w:rsidRDefault="008F121D" w:rsidP="008F121D">
      <w:pPr>
        <w:pStyle w:val="a5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Постаналитический этап:</w:t>
      </w:r>
    </w:p>
    <w:p w14:paraId="51C5FE50" w14:textId="77777777" w:rsidR="008F121D" w:rsidRDefault="008F121D" w:rsidP="008F121D">
      <w:pPr>
        <w:pStyle w:val="a5"/>
        <w:numPr>
          <w:ilvl w:val="0"/>
          <w:numId w:val="34"/>
        </w:numPr>
        <w:rPr>
          <w:sz w:val="28"/>
          <w:szCs w:val="28"/>
        </w:rPr>
      </w:pPr>
      <w:r w:rsidRPr="00866E94">
        <w:rPr>
          <w:sz w:val="28"/>
          <w:szCs w:val="28"/>
        </w:rPr>
        <w:t>Регистрация цитологических заключений и архивирование препаратов</w:t>
      </w:r>
      <w:r>
        <w:rPr>
          <w:sz w:val="28"/>
          <w:szCs w:val="28"/>
        </w:rPr>
        <w:t>.</w:t>
      </w:r>
    </w:p>
    <w:p w14:paraId="33BA206D" w14:textId="77777777" w:rsidR="008F121D" w:rsidRDefault="008F121D" w:rsidP="008F121D">
      <w:pPr>
        <w:pStyle w:val="a5"/>
        <w:jc w:val="both"/>
        <w:rPr>
          <w:sz w:val="28"/>
          <w:szCs w:val="28"/>
        </w:rPr>
      </w:pPr>
      <w:r w:rsidRPr="00866E94">
        <w:rPr>
          <w:sz w:val="28"/>
          <w:szCs w:val="28"/>
        </w:rPr>
        <w:t>Цитологическое заключение регистрируется на электронных или бумажных носителях, которые хранятся в лаборатории течение 3 лет; бланки с результатами цитологического исследования вклеиваются в историю болезни пациентки и хранятся – 25 лет. При использовании информационно - вычислительных систем (компьютерной техники) цитологические заключения вводятся в «электронную» историю болезни. Препараты без патологических изменений не сохраняются, подвергаются специальной обработке (дезинфицирующими растворами) по правилам биологической безопасности. Препараты с патологическими изменениями (с цитологической картиной специфического воспаления или онкологических заболеваний) архивируются и хранятся в течение 20 лет. Архив цитологических препаратов формируют в соответствии с решением заведующего лабораторией. Препараты из архива должны выдаваться по письменному запросу лечащего врача или другого ответственного сотрудника лечебно-профилактического учреждения.</w:t>
      </w:r>
    </w:p>
    <w:p w14:paraId="14D88C41" w14:textId="00CBFDA5" w:rsidR="008F121D" w:rsidRPr="008F121D" w:rsidRDefault="008F121D" w:rsidP="008F121D">
      <w:pPr>
        <w:pStyle w:val="a5"/>
        <w:jc w:val="both"/>
        <w:rPr>
          <w:sz w:val="28"/>
          <w:szCs w:val="28"/>
        </w:rPr>
      </w:pPr>
      <w:r w:rsidRPr="00866E94">
        <w:rPr>
          <w:sz w:val="28"/>
          <w:szCs w:val="28"/>
        </w:rPr>
        <w:t>Внутрилабораторная оценка правильности цитологического заключения проводится в цитологической лаборатории систематически (ежедневно). Принцип оценки правильности состоит в следующем: высококвалифицированный специалист (отвечающий за качества исследований сотрудник) проводит немедленное повторное исследование эндометриальных мазков, вызывающих сложности интерпретации патологических изменений. Обсуждение цитологической картины исследуемого мазка проводится за микроскопом; в обсуждении участвуют отвечающий за качества исследований сотрудник и врач, проводивший исследование. При необходимости (сложный диагностический случай) в обсуждение включается заведующий лабораторией и все сотрудники лаборатории, осуществляющие цитологическое исследование мазков, аспирата полости матки. Проводится консультация с ведущими специалистами-цитологами при личном собеседовании или с помощью телемедицины. Уточняются данные обследования пациента с клиницистами лечебного учреждения, где больная находится на лечении. </w:t>
      </w:r>
    </w:p>
    <w:p w14:paraId="1F73F5B3" w14:textId="77777777" w:rsidR="008F121D" w:rsidRDefault="008F121D" w:rsidP="002B5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AAA378" w14:textId="77777777" w:rsidR="008F121D" w:rsidRDefault="008F121D" w:rsidP="002B5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9D0E4" w14:textId="5306A23D" w:rsidR="008F121D" w:rsidRDefault="008F121D" w:rsidP="008F12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День 3.</w:t>
      </w:r>
    </w:p>
    <w:p w14:paraId="25C68CE3" w14:textId="214DDD91" w:rsidR="004540E2" w:rsidRPr="002B593E" w:rsidRDefault="00BC0688" w:rsidP="002B5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93E">
        <w:rPr>
          <w:rFonts w:ascii="Times New Roman" w:hAnsi="Times New Roman" w:cs="Times New Roman"/>
          <w:b/>
          <w:bCs/>
          <w:sz w:val="28"/>
          <w:szCs w:val="28"/>
        </w:rPr>
        <w:t>Сравнительная характеристика методов забора биологического материала для цитологического исследования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6"/>
        <w:gridCol w:w="2953"/>
        <w:gridCol w:w="2886"/>
      </w:tblGrid>
      <w:tr w:rsidR="003B005D" w14:paraId="64C57E13" w14:textId="77777777" w:rsidTr="00F01CCE">
        <w:tc>
          <w:tcPr>
            <w:tcW w:w="3115" w:type="dxa"/>
          </w:tcPr>
          <w:p w14:paraId="1F1B536B" w14:textId="0D08CC75" w:rsidR="00F01CCE" w:rsidRPr="002B593E" w:rsidRDefault="00F01CCE" w:rsidP="002B5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E">
              <w:rPr>
                <w:rFonts w:ascii="Times New Roman" w:hAnsi="Times New Roman" w:cs="Times New Roman"/>
                <w:sz w:val="28"/>
                <w:szCs w:val="28"/>
              </w:rPr>
              <w:t>Метод исследования</w:t>
            </w:r>
          </w:p>
        </w:tc>
        <w:tc>
          <w:tcPr>
            <w:tcW w:w="3115" w:type="dxa"/>
          </w:tcPr>
          <w:p w14:paraId="765C00A4" w14:textId="25984B18" w:rsidR="00F01CCE" w:rsidRPr="002B593E" w:rsidRDefault="00F01CCE" w:rsidP="002B5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E">
              <w:rPr>
                <w:rFonts w:ascii="Times New Roman" w:hAnsi="Times New Roman" w:cs="Times New Roman"/>
                <w:sz w:val="28"/>
                <w:szCs w:val="28"/>
              </w:rPr>
              <w:t>Преимущества</w:t>
            </w:r>
          </w:p>
        </w:tc>
        <w:tc>
          <w:tcPr>
            <w:tcW w:w="3115" w:type="dxa"/>
          </w:tcPr>
          <w:p w14:paraId="42918C70" w14:textId="5E85A019" w:rsidR="00F01CCE" w:rsidRPr="002B593E" w:rsidRDefault="00F01CCE" w:rsidP="002B5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E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3B005D" w14:paraId="7013DFB2" w14:textId="77777777" w:rsidTr="00F01CCE">
        <w:tc>
          <w:tcPr>
            <w:tcW w:w="3115" w:type="dxa"/>
          </w:tcPr>
          <w:p w14:paraId="0782937F" w14:textId="35B9D880" w:rsidR="00F01CCE" w:rsidRPr="002B593E" w:rsidRDefault="00F01CCE" w:rsidP="00861E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Эндоскопическое исследование</w:t>
            </w:r>
            <w:r w:rsidR="00861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861E36" w:rsidRPr="00861E36">
              <w:rPr>
                <w:rFonts w:ascii="Times New Roman" w:hAnsi="Times New Roman" w:cs="Times New Roman"/>
                <w:sz w:val="24"/>
                <w:szCs w:val="24"/>
              </w:rPr>
              <w:t>Проводится при помощи эндоскопа, с проникновением последнего в пораженный орган.</w:t>
            </w:r>
          </w:p>
        </w:tc>
        <w:tc>
          <w:tcPr>
            <w:tcW w:w="3115" w:type="dxa"/>
          </w:tcPr>
          <w:p w14:paraId="33287F98" w14:textId="77777777" w:rsidR="00F01CCE" w:rsidRPr="002B593E" w:rsidRDefault="00F01CCE" w:rsidP="002B59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sz w:val="24"/>
                <w:szCs w:val="24"/>
              </w:rPr>
              <w:t>На сегодняшний день является самым достоверным для диагностики заболевания желудочно-кишечного тракта и органов дыхания;</w:t>
            </w:r>
          </w:p>
          <w:p w14:paraId="238249F8" w14:textId="77777777" w:rsidR="00F01CCE" w:rsidRPr="002B593E" w:rsidRDefault="00F01CCE" w:rsidP="002B59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sz w:val="24"/>
                <w:szCs w:val="24"/>
              </w:rPr>
              <w:t>Позволяет не только выявить очаги воспалительных процессов, но и обнаружить опухолевые и предопухолевые изменения на ранней стадии развития;</w:t>
            </w:r>
          </w:p>
          <w:p w14:paraId="2AB4B33C" w14:textId="77777777" w:rsidR="00F01CCE" w:rsidRPr="002B593E" w:rsidRDefault="00F01CCE" w:rsidP="002B59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sz w:val="24"/>
                <w:szCs w:val="24"/>
              </w:rPr>
              <w:t>Широкий набор имеющихся гибких эндоскопов позволяет проводить своевременную диагностику и лечение заболеваний органов желудочно- кишечного тракта взрослых и детей (пищевод, желудок, ДПК, толстый кишечник) и органов дыхания;</w:t>
            </w:r>
          </w:p>
          <w:p w14:paraId="46A25B72" w14:textId="77777777" w:rsidR="00F01CCE" w:rsidRPr="002B593E" w:rsidRDefault="00F01CCE" w:rsidP="002B59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разрешающая способность цифровых видеосистем, осмотр с увеличением в различных световых режимах </w:t>
            </w:r>
            <w:r w:rsidRPr="002B5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выявляет изменения слизистой на более ранних стадиях и точнее определяет зону биопсии;</w:t>
            </w:r>
          </w:p>
          <w:p w14:paraId="37611487" w14:textId="2DC76C02" w:rsidR="00F01CCE" w:rsidRPr="002B593E" w:rsidRDefault="00F01CCE" w:rsidP="002B59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сохранения изображения </w:t>
            </w:r>
            <w:r w:rsidR="00011D62" w:rsidRPr="002B593E">
              <w:rPr>
                <w:rFonts w:ascii="Times New Roman" w:hAnsi="Times New Roman" w:cs="Times New Roman"/>
                <w:sz w:val="24"/>
                <w:szCs w:val="24"/>
              </w:rPr>
              <w:t>в цифровом формате и создание фото – и видеоархива для динамического контроля изменений.</w:t>
            </w:r>
          </w:p>
        </w:tc>
        <w:tc>
          <w:tcPr>
            <w:tcW w:w="3115" w:type="dxa"/>
          </w:tcPr>
          <w:p w14:paraId="54F9688B" w14:textId="77777777" w:rsidR="00F01CCE" w:rsidRPr="002B593E" w:rsidRDefault="00011D62" w:rsidP="002B59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Неприятные ощущения во время проведения процедуры;</w:t>
            </w:r>
          </w:p>
          <w:p w14:paraId="285F6537" w14:textId="77777777" w:rsidR="00011D62" w:rsidRPr="002B593E" w:rsidRDefault="00011D62" w:rsidP="002B59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sz w:val="24"/>
                <w:szCs w:val="24"/>
              </w:rPr>
              <w:t>Существует вероятность повреждения стенок органов во время выполнения исследования;</w:t>
            </w:r>
          </w:p>
          <w:p w14:paraId="1E4FF186" w14:textId="77777777" w:rsidR="00011D62" w:rsidRPr="002B593E" w:rsidRDefault="00011D62" w:rsidP="002B59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sz w:val="24"/>
                <w:szCs w:val="24"/>
              </w:rPr>
              <w:t>Необходимость предварительной подготовки;</w:t>
            </w:r>
          </w:p>
          <w:p w14:paraId="225D4B06" w14:textId="78388B3F" w:rsidR="00011D62" w:rsidRPr="002B593E" w:rsidRDefault="00011D62" w:rsidP="002B593E">
            <w:pPr>
              <w:pStyle w:val="a4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2B593E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взятия </w:t>
            </w:r>
            <w:r w:rsidR="00861E36" w:rsidRPr="002B593E">
              <w:rPr>
                <w:rFonts w:ascii="Times New Roman" w:hAnsi="Times New Roman" w:cs="Times New Roman"/>
                <w:sz w:val="24"/>
                <w:szCs w:val="24"/>
              </w:rPr>
              <w:t>биопсионного</w:t>
            </w:r>
            <w:r w:rsidRPr="002B593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="002B593E" w:rsidRPr="002B5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05D" w14:paraId="34C2DC8A" w14:textId="77777777" w:rsidTr="00F01CCE">
        <w:tc>
          <w:tcPr>
            <w:tcW w:w="3115" w:type="dxa"/>
          </w:tcPr>
          <w:p w14:paraId="079061AB" w14:textId="3DA6B6C5" w:rsidR="00F01CCE" w:rsidRPr="006C416F" w:rsidRDefault="002B593E" w:rsidP="006C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Эксфолиативное исследование или жидкостная цитология</w:t>
            </w:r>
            <w:r w:rsidR="00861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61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416F" w:rsidRPr="006C416F">
              <w:rPr>
                <w:rFonts w:ascii="Times New Roman" w:hAnsi="Times New Roman" w:cs="Times New Roman"/>
                <w:sz w:val="24"/>
                <w:szCs w:val="24"/>
              </w:rPr>
              <w:t>Основана на «слущивании» клеток слизистой оболочки.</w:t>
            </w:r>
          </w:p>
          <w:p w14:paraId="4579AA8C" w14:textId="2F4481B1" w:rsidR="006C416F" w:rsidRPr="002B593E" w:rsidRDefault="006C416F" w:rsidP="006C41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Современная высокотехнологичная стандартизованная методика исследования состояния эпителия шейки матки, надежный способ ранней диагностики его предраковых изменений и рака.</w:t>
            </w:r>
          </w:p>
        </w:tc>
        <w:tc>
          <w:tcPr>
            <w:tcW w:w="3115" w:type="dxa"/>
          </w:tcPr>
          <w:p w14:paraId="3B560267" w14:textId="38B6289A" w:rsidR="002B593E" w:rsidRPr="003600CD" w:rsidRDefault="002B593E" w:rsidP="003600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Улучшенное качество материала:</w:t>
            </w:r>
          </w:p>
          <w:p w14:paraId="6DA6FE3C" w14:textId="77777777" w:rsidR="002B593E" w:rsidRPr="002B593E" w:rsidRDefault="002B593E" w:rsidP="003600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в контейнер со стабилизирующим раствором попадает весь полученный эпителиально-клеточный материал; </w:t>
            </w: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минимизируется содержание слизи, форменных элементов крови, элементов воспаления, разрушенных клеток; </w:t>
            </w: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клетки сохраняют как морфологические, так и молекулярно-биологические свойства.  </w:t>
            </w:r>
          </w:p>
          <w:p w14:paraId="3FA6CB63" w14:textId="77777777" w:rsidR="003600CD" w:rsidRDefault="002B593E" w:rsidP="003600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Длительный срок хранения полученного биоматериала: материал хранится в специальном стабилизирующем растворе, который предотвращает преждевременное высыхание клеток, что позволяет сохранить образец в оптимальных условиях для дальнейшей транспортировки в лабораторию.  </w:t>
            </w:r>
          </w:p>
          <w:p w14:paraId="7909B891" w14:textId="77777777" w:rsidR="003600CD" w:rsidRDefault="002B593E" w:rsidP="003600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Быстрое приготовление цитологического препарата.  </w:t>
            </w:r>
          </w:p>
          <w:p w14:paraId="5F644538" w14:textId="77777777" w:rsidR="003600CD" w:rsidRDefault="002B593E" w:rsidP="003600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полученного биологического материала можно приготовить несколько цитологических препаратов.  </w:t>
            </w:r>
          </w:p>
          <w:p w14:paraId="6A563143" w14:textId="77777777" w:rsidR="003600CD" w:rsidRDefault="002B593E" w:rsidP="003600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стандартизированного монослойного мазка.</w:t>
            </w:r>
          </w:p>
          <w:p w14:paraId="10C33E95" w14:textId="0E1C2F7B" w:rsidR="002B593E" w:rsidRPr="003600CD" w:rsidRDefault="002B593E" w:rsidP="003600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Стандартизированные методики окрашивания. Таким образом, по сравнению с традиционным методом приготовления мазка со слизистой шейки матки, применение новой технологии жидкостной цитологии позволяет значительно повысить качество цитологического мазка.</w:t>
            </w:r>
          </w:p>
          <w:p w14:paraId="67909280" w14:textId="77777777" w:rsidR="00F01CCE" w:rsidRPr="003600CD" w:rsidRDefault="00F01CCE" w:rsidP="00360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20122983" w14:textId="77777777" w:rsidR="002B593E" w:rsidRPr="003600CD" w:rsidRDefault="002B593E" w:rsidP="003600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недостаток цитологического исследования традиционного мазка из шейки матки – большая доля (до 20-40%) ложноотрицательных заключений.</w:t>
            </w:r>
          </w:p>
          <w:p w14:paraId="6C6B8902" w14:textId="71801DFF" w:rsidR="002B593E" w:rsidRPr="002B593E" w:rsidRDefault="002B593E" w:rsidP="003600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цитологического метода более чем в 60% вызваны нарушениями процедур взятия и подготовки материала для исследования. Основными причинами неадекватности цитологического препарата, приготовленного традиционным способом, являются:</w:t>
            </w:r>
          </w:p>
          <w:p w14:paraId="74741227" w14:textId="77777777" w:rsidR="002B593E" w:rsidRPr="002B593E" w:rsidRDefault="002B593E" w:rsidP="003600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˗ недостаточное количество эпителиально-клеточного материала в мазке; </w:t>
            </w: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˗ неравномерное распределение биологического материала на стекле; </w:t>
            </w: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˗ большое содержание слизи; </w:t>
            </w: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˗ большое количество элементов воспаления, форменных элементов крови;</w:t>
            </w: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˗ высокая частота артефактов по причине </w:t>
            </w: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высыхания препарата после взятия мазка (нарушение правил влажной фиксации); </w:t>
            </w:r>
            <w:r w:rsidRPr="002B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˗ неполное прокрашивание клеточного материала из-за его многослойности (толстый мазок).</w:t>
            </w:r>
          </w:p>
          <w:p w14:paraId="305129F1" w14:textId="77777777" w:rsidR="00F01CCE" w:rsidRPr="003600CD" w:rsidRDefault="00F01CCE" w:rsidP="003600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5D" w14:paraId="45D82714" w14:textId="77777777" w:rsidTr="00F01CCE">
        <w:tc>
          <w:tcPr>
            <w:tcW w:w="3115" w:type="dxa"/>
          </w:tcPr>
          <w:p w14:paraId="06A49AF0" w14:textId="4A22655A" w:rsidR="00F01CCE" w:rsidRPr="00E706A8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6A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Пункция- </w:t>
            </w:r>
            <w:r w:rsidR="00F84EBB" w:rsidRPr="00E7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прокол (ткани, полости, сосуда) с лечебными или диагностическими целями.</w:t>
            </w:r>
          </w:p>
          <w:p w14:paraId="6530597E" w14:textId="4EC70715" w:rsidR="00173609" w:rsidRPr="00E706A8" w:rsidRDefault="00173609" w:rsidP="00E706A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Особое развитие данная методика получила в онкологии. Ее используют при необходимости подтверждения или опровержения предварительно установленного диагноза.</w:t>
            </w:r>
          </w:p>
          <w:p w14:paraId="329379BE" w14:textId="6E0C33E9" w:rsidR="00173609" w:rsidRDefault="00173609"/>
        </w:tc>
        <w:tc>
          <w:tcPr>
            <w:tcW w:w="3115" w:type="dxa"/>
          </w:tcPr>
          <w:p w14:paraId="3E22A5A4" w14:textId="0CAAABAB" w:rsidR="00F84EBB" w:rsidRPr="00E706A8" w:rsidRDefault="00F84EBB" w:rsidP="00E706A8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</w:pPr>
            <w:r w:rsidRPr="00E706A8">
              <w:t>Пункция под контролем УЗИ характеризуется высокой точностью попадания и наибольшей безопасностью, она проводится также для дренирования плевральной, брюшной полости при скоплении жидкости</w:t>
            </w:r>
            <w:r w:rsidR="00E706A8">
              <w:t>;</w:t>
            </w:r>
          </w:p>
          <w:p w14:paraId="5B70C77A" w14:textId="77777777" w:rsidR="00E706A8" w:rsidRDefault="00173609" w:rsidP="00E706A8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Малоинвазивность (после проведения процедуры на теле </w:t>
            </w:r>
            <w:r w:rsidRPr="00E7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остается следов)</w:t>
            </w:r>
            <w:r w:rsidR="00E7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8C0D252" w14:textId="77777777" w:rsidR="001C274F" w:rsidRDefault="00173609" w:rsidP="001C274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болевых ощущений (выполнение процедуры под местной анестезией)</w:t>
            </w:r>
            <w:r w:rsidR="00E706A8" w:rsidRPr="00E7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CE8133A" w14:textId="77777777" w:rsidR="001C274F" w:rsidRDefault="00173609" w:rsidP="001C274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информативность (методика позволяет получить образцы ткани для проведения анализов и исследований)</w:t>
            </w:r>
            <w:r w:rsidR="001C274F" w:rsidRPr="001C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3E4DF01" w14:textId="77777777" w:rsidR="001C274F" w:rsidRDefault="00173609" w:rsidP="00E706A8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визуального контроля (процедура выполняется с использованием УЗИ, что гарантирует забор материала с нужного участка)</w:t>
            </w:r>
            <w:r w:rsidR="001C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B5D5BF1" w14:textId="77777777" w:rsidR="001C274F" w:rsidRPr="001C274F" w:rsidRDefault="00173609" w:rsidP="001C274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4F">
              <w:rPr>
                <w:rFonts w:ascii="Times New Roman" w:hAnsi="Times New Roman" w:cs="Times New Roman"/>
                <w:sz w:val="24"/>
                <w:szCs w:val="24"/>
              </w:rPr>
              <w:t>С помощью УЗИ-аппарата специалист определяет оптимальную траекторию введения иглы в пунктируемую область, что позволяет избежать повреждения внутренних органов.</w:t>
            </w:r>
          </w:p>
          <w:p w14:paraId="2EF3365D" w14:textId="77777777" w:rsidR="001C274F" w:rsidRDefault="001C274F" w:rsidP="001C274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правило, не требует специальной подготовки;</w:t>
            </w:r>
          </w:p>
          <w:p w14:paraId="77084B6C" w14:textId="1362C25C" w:rsidR="001C274F" w:rsidRPr="001C274F" w:rsidRDefault="001C274F" w:rsidP="001C274F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большинстве случаев применяется местная анестезия, что позволяет провести исследование безболезненно.</w:t>
            </w:r>
          </w:p>
          <w:p w14:paraId="691E3787" w14:textId="77777777" w:rsidR="00E706A8" w:rsidRPr="00E706A8" w:rsidRDefault="00F84EBB" w:rsidP="00E706A8">
            <w:pPr>
              <w:pStyle w:val="a5"/>
              <w:shd w:val="clear" w:color="auto" w:fill="FFFFFF"/>
              <w:jc w:val="both"/>
            </w:pPr>
            <w:r w:rsidRPr="001C274F">
              <w:rPr>
                <w:b/>
                <w:bCs/>
              </w:rPr>
              <w:lastRenderedPageBreak/>
              <w:t>Чрескожная пункци</w:t>
            </w:r>
            <w:r w:rsidR="00E706A8" w:rsidRPr="001C274F">
              <w:rPr>
                <w:b/>
                <w:bCs/>
              </w:rPr>
              <w:t>я</w:t>
            </w:r>
            <w:r w:rsidRPr="00E706A8">
              <w:t xml:space="preserve"> под ультразвуковым наведением и рентгеновским контролем выполняется при обструкции (нарушении проходимости) мочевыводящих путей.</w:t>
            </w:r>
          </w:p>
          <w:p w14:paraId="5BD594CC" w14:textId="6988298F" w:rsidR="00E706A8" w:rsidRPr="00E706A8" w:rsidRDefault="00F84EBB" w:rsidP="00E706A8">
            <w:pPr>
              <w:pStyle w:val="a5"/>
              <w:shd w:val="clear" w:color="auto" w:fill="FFFFFF"/>
              <w:jc w:val="both"/>
            </w:pPr>
            <w:r w:rsidRPr="00F84EBB">
              <w:rPr>
                <w:b/>
                <w:bCs/>
              </w:rPr>
              <w:t>Пункция заднего свода влагалища</w:t>
            </w:r>
            <w:r w:rsidR="001C274F" w:rsidRPr="00E706A8">
              <w:t xml:space="preserve"> — Это</w:t>
            </w:r>
            <w:r w:rsidRPr="00F84EBB">
              <w:t xml:space="preserve"> наиболее удобный и ближайший доступ в область малого таза, где при различных патологических и гинекологических процессах скапливаются жидкости, такие как кровь, гной, экссудат и др. На основании анализа этих жидкостей осуществляют дифференциальную диагностику различных заболеваний.</w:t>
            </w:r>
          </w:p>
          <w:p w14:paraId="5EB23F2B" w14:textId="558D0AD8" w:rsidR="00F01CCE" w:rsidRPr="00E706A8" w:rsidRDefault="00F84EBB" w:rsidP="001C274F">
            <w:pPr>
              <w:pStyle w:val="a5"/>
              <w:shd w:val="clear" w:color="auto" w:fill="FFFFFF"/>
              <w:jc w:val="both"/>
            </w:pPr>
            <w:r w:rsidRPr="00F84EBB">
              <w:rPr>
                <w:b/>
                <w:bCs/>
              </w:rPr>
              <w:t>Пункция кисты вульвы, влагалища</w:t>
            </w:r>
            <w:r w:rsidR="00E706A8" w:rsidRPr="001C274F">
              <w:rPr>
                <w:b/>
                <w:bCs/>
              </w:rPr>
              <w:t>-</w:t>
            </w:r>
            <w:r w:rsidR="00E706A8" w:rsidRPr="00E706A8">
              <w:t xml:space="preserve"> </w:t>
            </w:r>
            <w:r w:rsidRPr="00F84EBB">
              <w:t>Проводится с диагностической целью, для забора и анализа содержимого с помощью цитологического и бактериологического исследования.</w:t>
            </w:r>
          </w:p>
        </w:tc>
        <w:tc>
          <w:tcPr>
            <w:tcW w:w="3115" w:type="dxa"/>
          </w:tcPr>
          <w:p w14:paraId="2A4E2729" w14:textId="77777777" w:rsidR="003B005D" w:rsidRDefault="001C274F" w:rsidP="003B005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 сложность исполнения;</w:t>
            </w:r>
          </w:p>
          <w:p w14:paraId="16CEFB70" w14:textId="77777777" w:rsidR="003B005D" w:rsidRDefault="001C274F" w:rsidP="003B005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5D">
              <w:rPr>
                <w:rFonts w:ascii="Times New Roman" w:hAnsi="Times New Roman" w:cs="Times New Roman"/>
                <w:sz w:val="24"/>
                <w:szCs w:val="24"/>
              </w:rPr>
              <w:t>Допускаются только обученные специалисты;</w:t>
            </w:r>
          </w:p>
          <w:p w14:paraId="4E6BC363" w14:textId="1A7D346C" w:rsidR="003B005D" w:rsidRDefault="001C274F" w:rsidP="003B005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5D">
              <w:rPr>
                <w:rFonts w:ascii="Times New Roman" w:hAnsi="Times New Roman" w:cs="Times New Roman"/>
                <w:sz w:val="24"/>
                <w:szCs w:val="24"/>
              </w:rPr>
              <w:t>Необходимость специализированного оснащения</w:t>
            </w:r>
            <w:r w:rsidR="003B005D">
              <w:rPr>
                <w:rFonts w:ascii="Times New Roman" w:hAnsi="Times New Roman" w:cs="Times New Roman"/>
                <w:sz w:val="24"/>
                <w:szCs w:val="24"/>
              </w:rPr>
              <w:t xml:space="preserve"> и под контролем УЗИ</w:t>
            </w:r>
            <w:r w:rsidRPr="003B00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2E49F5" w14:textId="5BA8DF08" w:rsidR="001C274F" w:rsidRPr="003B005D" w:rsidRDefault="003B005D" w:rsidP="003B005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5D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Б</w:t>
            </w:r>
            <w:r w:rsidR="001C274F" w:rsidRPr="003B005D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олезненность процедуры</w:t>
            </w:r>
            <w:r w:rsidR="001C274F" w:rsidRPr="003B0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исключая вариант введения общего наркоза. Также для взятия пункции </w:t>
            </w:r>
            <w:r w:rsidR="001C274F" w:rsidRPr="003B0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существует </w:t>
            </w:r>
            <w:r w:rsidR="001C274F" w:rsidRPr="003B005D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нема</w:t>
            </w:r>
            <w:r w:rsidR="00861E3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л</w:t>
            </w:r>
            <w:r w:rsidR="001C274F" w:rsidRPr="003B005D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 противопоказаний</w:t>
            </w:r>
            <w:r w:rsidR="001C274F" w:rsidRPr="003B0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C274F" w:rsidRPr="003B005D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3B005D" w14:paraId="7555DB1C" w14:textId="77777777" w:rsidTr="00F01CCE">
        <w:tc>
          <w:tcPr>
            <w:tcW w:w="3115" w:type="dxa"/>
          </w:tcPr>
          <w:p w14:paraId="105FF379" w14:textId="00197A7D" w:rsidR="00F01CCE" w:rsidRPr="000C0B86" w:rsidRDefault="003B005D" w:rsidP="000C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Биопсия</w:t>
            </w:r>
            <w:r w:rsidRPr="000C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8EC" w:rsidRPr="000C0B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 исследования, при котором проводится прижизненный забор </w:t>
            </w:r>
            <w:hyperlink r:id="rId14" w:tooltip="Клетка" w:history="1">
              <w:r w:rsidR="00A218EC" w:rsidRPr="000C0B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клеток</w:t>
              </w:r>
            </w:hyperlink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или </w:t>
            </w:r>
            <w:hyperlink r:id="rId15" w:tooltip="Ткань (биология)" w:history="1">
              <w:r w:rsidR="00A218EC" w:rsidRPr="000C0B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тканей</w:t>
              </w:r>
            </w:hyperlink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</w:t>
            </w:r>
            <w:hyperlink r:id="rId16" w:tooltip="Биоптат (страница отсутствует)" w:history="1">
              <w:r w:rsidR="00A218EC" w:rsidRPr="000C0B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биоптата</w:t>
              </w:r>
            </w:hyperlink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из организма с диагностической или исследовательской целью.Биопсия является обязательным методом подтверждения </w:t>
            </w:r>
            <w:hyperlink r:id="rId17" w:tooltip="Диагноз" w:history="1">
              <w:r w:rsidR="00A218EC" w:rsidRPr="000C0B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диагноза</w:t>
              </w:r>
            </w:hyperlink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 подозрении на наличие </w:t>
            </w:r>
            <w:hyperlink r:id="rId18" w:tooltip="Злокачественная опухоль" w:history="1">
              <w:r w:rsidR="00A218EC" w:rsidRPr="000C0B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онкологических заболеваний</w:t>
              </w:r>
            </w:hyperlink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5" w:type="dxa"/>
          </w:tcPr>
          <w:p w14:paraId="45811C60" w14:textId="77777777" w:rsidR="00F01CCE" w:rsidRPr="000C0B86" w:rsidRDefault="003B005D" w:rsidP="000C0B8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86">
              <w:rPr>
                <w:rFonts w:ascii="Times New Roman" w:hAnsi="Times New Roman" w:cs="Times New Roman"/>
                <w:sz w:val="24"/>
                <w:szCs w:val="24"/>
              </w:rPr>
              <w:t>Возможность исследовать все внутренние органы и ткани</w:t>
            </w:r>
            <w:r w:rsidR="00A218EC" w:rsidRPr="000C0B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0C2E31" w14:textId="39EA17C0" w:rsidR="00A218EC" w:rsidRPr="000C0B86" w:rsidRDefault="000C0B86" w:rsidP="000C0B8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адежный способ получения образцов ткани, для последующего выяснения клеточного состава исследуемой ткани, что даёт возможность выяснить доброкачественный или злокачественный тип опухоли, точно </w:t>
            </w:r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определить характер протекающего патологического процесса (воспаление, дистрофия, атрофия и т.д.).</w:t>
            </w:r>
          </w:p>
        </w:tc>
        <w:tc>
          <w:tcPr>
            <w:tcW w:w="3115" w:type="dxa"/>
          </w:tcPr>
          <w:p w14:paraId="7A67A538" w14:textId="77777777" w:rsidR="000C0B86" w:rsidRDefault="000C0B86" w:rsidP="000C0B8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</w:t>
            </w:r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асто инвазивный или малоинвазивнй метод</w:t>
            </w: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18A6EC32" w14:textId="77777777" w:rsidR="000C0B86" w:rsidRDefault="000C0B86" w:rsidP="000C0B8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езультат существенно зависит от опыта специалиста</w:t>
            </w: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</w:t>
            </w:r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роводящего биопсию</w:t>
            </w: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59427851" w14:textId="77777777" w:rsidR="00861E36" w:rsidRDefault="000C0B86" w:rsidP="000C0B8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озможность ложноотрицательных результатов</w:t>
            </w: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279A7C01" w14:textId="3C3F08D4" w:rsidR="00F01CCE" w:rsidRPr="000C0B86" w:rsidRDefault="000C0B86" w:rsidP="000C0B8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A218EC"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ожет сопровождаться рядом осложнений.</w:t>
            </w:r>
          </w:p>
          <w:p w14:paraId="0A54E159" w14:textId="5DC78045" w:rsidR="00A218EC" w:rsidRPr="000C0B86" w:rsidRDefault="00A218EC" w:rsidP="0086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3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Возможные осложнения:</w:t>
            </w:r>
            <w:r w:rsidRPr="000C0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болевой синдром</w:t>
            </w:r>
            <w:r w:rsid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0C0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кровотечение или внутреннее кровоизлияние</w:t>
            </w:r>
            <w:r w:rsid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0C0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повреждение соседних органов</w:t>
            </w:r>
            <w:r w:rsid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0C0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развитие инфекции в месте проведения биопсии.</w:t>
            </w:r>
          </w:p>
        </w:tc>
      </w:tr>
    </w:tbl>
    <w:p w14:paraId="310988DF" w14:textId="408AD381" w:rsidR="00BC0688" w:rsidRDefault="00BC0688"/>
    <w:p w14:paraId="28E0D16F" w14:textId="22F468EF" w:rsidR="008F121D" w:rsidRDefault="008F12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121D">
        <w:rPr>
          <w:rFonts w:ascii="Times New Roman" w:hAnsi="Times New Roman" w:cs="Times New Roman"/>
          <w:b/>
          <w:bCs/>
          <w:sz w:val="28"/>
          <w:szCs w:val="28"/>
        </w:rPr>
        <w:t>День 4.</w:t>
      </w:r>
    </w:p>
    <w:p w14:paraId="06FA3716" w14:textId="77777777" w:rsidR="008F121D" w:rsidRPr="00EC490A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90A">
        <w:rPr>
          <w:rFonts w:ascii="Times New Roman" w:hAnsi="Times New Roman" w:cs="Times New Roman"/>
          <w:b/>
          <w:bCs/>
          <w:sz w:val="28"/>
          <w:szCs w:val="28"/>
        </w:rPr>
        <w:t>Изменения клеток плоского эпителия в цитологическом мазке при:</w:t>
      </w:r>
    </w:p>
    <w:p w14:paraId="481FEF3B" w14:textId="77777777" w:rsidR="008F121D" w:rsidRPr="00EC490A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90A">
        <w:rPr>
          <w:rFonts w:ascii="Times New Roman" w:hAnsi="Times New Roman" w:cs="Times New Roman"/>
          <w:b/>
          <w:bCs/>
          <w:sz w:val="28"/>
          <w:szCs w:val="28"/>
        </w:rPr>
        <w:t>1. Папилломавирусной инфекции</w:t>
      </w:r>
    </w:p>
    <w:p w14:paraId="0C2972AB" w14:textId="77777777" w:rsidR="008F121D" w:rsidRDefault="008F121D" w:rsidP="008F121D">
      <w:pPr>
        <w:jc w:val="both"/>
      </w:pPr>
      <w:r w:rsidRPr="00FD7B90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Койлоциты обнаруживаются в мазке на цитологию, если женщина заражена вирусом папилломы человека (ВПЧ). В норме у здоровых женщин койлоцитов быть не должно.</w:t>
      </w:r>
      <w:r w:rsidRPr="00FD7B90">
        <w:rPr>
          <w:rFonts w:ascii="Times New Roman" w:hAnsi="Times New Roman" w:cs="Times New Roman"/>
          <w:color w:val="0A0808"/>
          <w:sz w:val="28"/>
          <w:szCs w:val="28"/>
        </w:rPr>
        <w:br/>
      </w:r>
      <w:r w:rsidRPr="00FD7B90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Койлоциты — это клетки плоского эпителия, пораженные вирусом папилломы человека. Это достаточно большие клетки с увеличенными темными ядрами со складчатым контуром и перинуклеарным гало (светлой зоной вокруг ядра). Очень часто встречаются двуядерные или многоядерные клетки, что достаточно специфично для ВПЧ. Койлоциты обычно расположены в поверхностных слоях многослойного плоского эпителия, могут иметь распространенный или локальный очаговый характер. Если в мазке были обнаружены койлоциты, то необходимо сдать анализы на ВПЧ и пройти кольпоскопию. Койлоциты являются следствием цитопатического действия ВПЧ (действия, в результате которого меняется структура клеток) и появляются только в активную фазу его размножения. </w:t>
      </w:r>
      <w:r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О</w:t>
      </w:r>
      <w:r w:rsidRPr="00FD7B90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крашивании мазка по Папаниколау.</w:t>
      </w:r>
    </w:p>
    <w:p w14:paraId="2D20C17F" w14:textId="77777777" w:rsidR="008F121D" w:rsidRDefault="008F121D" w:rsidP="008F121D">
      <w:pPr>
        <w:jc w:val="center"/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A0808"/>
          <w:sz w:val="28"/>
          <w:szCs w:val="28"/>
          <w:shd w:val="clear" w:color="auto" w:fill="FFFFFF"/>
        </w:rPr>
        <w:lastRenderedPageBreak/>
        <w:drawing>
          <wp:inline distT="0" distB="0" distL="0" distR="0" wp14:anchorId="448F8ED0" wp14:editId="1636D62D">
            <wp:extent cx="4331534" cy="285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2285" r="23678" b="14846"/>
                    <a:stretch/>
                  </pic:blipFill>
                  <pic:spPr bwMode="auto">
                    <a:xfrm>
                      <a:off x="0" y="0"/>
                      <a:ext cx="4333371" cy="2858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BE187" w14:textId="77777777" w:rsidR="008F121D" w:rsidRPr="00EC490A" w:rsidRDefault="008F121D" w:rsidP="008F121D">
      <w:pPr>
        <w:jc w:val="center"/>
        <w:rPr>
          <w:rFonts w:ascii="Times New Roman" w:hAnsi="Times New Roman" w:cs="Times New Roman"/>
          <w:b/>
          <w:bCs/>
          <w:color w:val="0A0808"/>
          <w:sz w:val="28"/>
          <w:szCs w:val="28"/>
          <w:shd w:val="clear" w:color="auto" w:fill="FFFFFF"/>
        </w:rPr>
      </w:pPr>
    </w:p>
    <w:p w14:paraId="48F7E151" w14:textId="77777777" w:rsidR="008F121D" w:rsidRPr="00EC490A" w:rsidRDefault="008F121D" w:rsidP="008F121D">
      <w:pPr>
        <w:jc w:val="both"/>
        <w:rPr>
          <w:rFonts w:ascii="Times New Roman" w:hAnsi="Times New Roman" w:cs="Times New Roman"/>
          <w:b/>
          <w:bCs/>
          <w:color w:val="0A0808"/>
          <w:sz w:val="28"/>
          <w:szCs w:val="28"/>
          <w:shd w:val="clear" w:color="auto" w:fill="FFFFFF"/>
        </w:rPr>
      </w:pPr>
      <w:r w:rsidRPr="00EC490A">
        <w:rPr>
          <w:rFonts w:ascii="Times New Roman" w:hAnsi="Times New Roman" w:cs="Times New Roman"/>
          <w:b/>
          <w:bCs/>
          <w:color w:val="0A0808"/>
          <w:sz w:val="28"/>
          <w:szCs w:val="28"/>
          <w:shd w:val="clear" w:color="auto" w:fill="FFFFFF"/>
        </w:rPr>
        <w:t>2. Легкая степень дисплазии</w:t>
      </w:r>
    </w:p>
    <w:p w14:paraId="688BC221" w14:textId="77777777" w:rsidR="008F121D" w:rsidRPr="00EC490A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EA0740">
        <w:rPr>
          <w:rFonts w:ascii="Times New Roman" w:hAnsi="Times New Roman" w:cs="Times New Roman"/>
          <w:sz w:val="28"/>
          <w:szCs w:val="28"/>
        </w:rPr>
        <w:t xml:space="preserve">Дисплазия шейки матки представляет собой патологическое состояние, характеризующееся аномальным ростом клеток в области внутренней поверхности шейки </w:t>
      </w:r>
      <w:r w:rsidRPr="00EC490A">
        <w:rPr>
          <w:rFonts w:ascii="Times New Roman" w:hAnsi="Times New Roman" w:cs="Times New Roman"/>
          <w:sz w:val="28"/>
          <w:szCs w:val="28"/>
        </w:rPr>
        <w:t>матки. В слизистой оболочке органа появляются очаги измененных эпителиоцитов, способных со временем превратиться в злокачественные клетки. В отличие от эрозии, возникающей при механическом повреждении тканей, дисплазия связана с нарушением клеточного цикла. Очаг дисплазии чаще всего формируется на границе между двумя типами эпителия. Патология также может возникнуть в области стенок влагалища или эпителии вульвы. Разные формы дисплазии отличаются степенью риска злокачественного перерождения клеток.</w:t>
      </w:r>
    </w:p>
    <w:p w14:paraId="54A366CB" w14:textId="77777777" w:rsidR="008F121D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EC490A">
        <w:rPr>
          <w:rFonts w:ascii="Times New Roman" w:hAnsi="Times New Roman" w:cs="Times New Roman"/>
          <w:sz w:val="28"/>
          <w:szCs w:val="28"/>
        </w:rPr>
        <w:t>Первая стадия (легкая дисплазия), характеризующаяся изменением нижних отделов многослойного эпителия. Морфология клеток практически не изменена.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гиперплазия клеток базального и парабазального слоев, клеточный и ядерный полиморфизм, повышение митотической активности. Эти изменения происходят в глубоких слоях многослойного плоского эпителия, в то время как клетки промежуточного и поверхностных слоев остаются неизмененными.</w:t>
      </w:r>
    </w:p>
    <w:p w14:paraId="1BAB6EC9" w14:textId="77777777" w:rsidR="008F121D" w:rsidRDefault="008F121D" w:rsidP="008F1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4DA964C" wp14:editId="10C4C0FF">
            <wp:extent cx="2190750" cy="2085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исплазия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2CB2E1" wp14:editId="38D73D14">
            <wp:extent cx="5514975" cy="3057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исплазия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5E439" w14:textId="77777777" w:rsidR="008F121D" w:rsidRPr="00B81FB7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FB7">
        <w:rPr>
          <w:rFonts w:ascii="Times New Roman" w:hAnsi="Times New Roman" w:cs="Times New Roman"/>
          <w:b/>
          <w:bCs/>
          <w:sz w:val="28"/>
          <w:szCs w:val="28"/>
        </w:rPr>
        <w:t xml:space="preserve">3. Бактериальный вагиноз </w:t>
      </w:r>
    </w:p>
    <w:p w14:paraId="34D111F6" w14:textId="77777777" w:rsidR="008F121D" w:rsidRPr="00EA0740" w:rsidRDefault="008F121D" w:rsidP="008F1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740">
        <w:rPr>
          <w:rFonts w:ascii="Times New Roman" w:hAnsi="Times New Roman" w:cs="Times New Roman"/>
          <w:sz w:val="28"/>
          <w:szCs w:val="28"/>
        </w:rPr>
        <w:t>Бактериальный вагиноз (синоним: гарднерелез) представляет собой дисбактериоз влагалища. Это достаточно распространенное заболевание у женщин. Микрофлора влагалища представляет собой подвижную экосистему. В норме основной микрофлоры влагалища являются лактобацилы (Lactobacillus), играющие защитную функцию. Лактобациллы перерабатывают гликоген (эпителиальные клетки влагалища женщин репродуктивного возраста в большом количестве содержат гликоген) в молочную кислоту, снижая кислотность влагалища. Кроме того, лактобациллы образуют перекись водорода. Кислая среда влагалища и перекись водорода подавляют рост условно – патогенных микробов (стафилококков, стрептококков, кишечной палочки, анаэробных бактерий, Gardnerella vaginalis, Mobiluncus spp.), которые в небольшом количестве выявляются во влагалище подавляющего большинства женщин. Если доля лактобацилл снижается, их место в экосистеме занимают условно-патогенные микробы (в первую очередь Gardnerella vaginalis).</w:t>
      </w:r>
    </w:p>
    <w:p w14:paraId="53AAC722" w14:textId="77777777" w:rsidR="008F121D" w:rsidRPr="00EA0740" w:rsidRDefault="008F121D" w:rsidP="008F1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7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Присутствие «ключевых» клеток в мазке - наиболее специфичный критерий для диагностики бактериального вагиноза. Ключевые клетки — это клетки влагалищного эпителия, к оболочке которых прицепились бактерии. Края клеток плоского эпителия влагалища, которые обычно имеют четкие границы, становятся как бы усеянными шипами (бактериями).</w:t>
      </w:r>
    </w:p>
    <w:p w14:paraId="59A6491A" w14:textId="77777777" w:rsidR="008F121D" w:rsidRDefault="008F121D" w:rsidP="008F121D">
      <w:pPr>
        <w:jc w:val="center"/>
        <w:rPr>
          <w:rFonts w:ascii="Times New Roman" w:hAnsi="Times New Roman" w:cs="Times New Roman"/>
          <w:color w:val="2629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6292D"/>
          <w:sz w:val="28"/>
          <w:szCs w:val="28"/>
          <w:shd w:val="clear" w:color="auto" w:fill="FFFFFF"/>
        </w:rPr>
        <w:drawing>
          <wp:inline distT="0" distB="0" distL="0" distR="0" wp14:anchorId="344EEBDA" wp14:editId="52BADDE4">
            <wp:extent cx="4171950" cy="20129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вагиноз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09" r="-17"/>
                    <a:stretch/>
                  </pic:blipFill>
                  <pic:spPr bwMode="auto">
                    <a:xfrm>
                      <a:off x="0" y="0"/>
                      <a:ext cx="4183123" cy="2018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F5DE9" w14:textId="77777777" w:rsidR="008F121D" w:rsidRDefault="008F121D" w:rsidP="008F121D">
      <w:pPr>
        <w:jc w:val="center"/>
        <w:rPr>
          <w:rFonts w:ascii="Times New Roman" w:hAnsi="Times New Roman" w:cs="Times New Roman"/>
          <w:color w:val="2629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6292D"/>
          <w:sz w:val="28"/>
          <w:szCs w:val="28"/>
          <w:shd w:val="clear" w:color="auto" w:fill="FFFFFF"/>
        </w:rPr>
        <w:drawing>
          <wp:inline distT="0" distB="0" distL="0" distR="0" wp14:anchorId="65DF498B" wp14:editId="421551E8">
            <wp:extent cx="3850127" cy="3067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вагиноз3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523" cy="307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289F7" w14:textId="77777777" w:rsidR="008F121D" w:rsidRDefault="008F121D" w:rsidP="008F121D">
      <w:pPr>
        <w:jc w:val="both"/>
        <w:rPr>
          <w:rFonts w:ascii="Times New Roman" w:hAnsi="Times New Roman" w:cs="Times New Roman"/>
          <w:b/>
          <w:bCs/>
          <w:color w:val="26292D"/>
          <w:sz w:val="28"/>
          <w:szCs w:val="28"/>
          <w:shd w:val="clear" w:color="auto" w:fill="FFFFFF"/>
        </w:rPr>
      </w:pPr>
    </w:p>
    <w:p w14:paraId="3E0385CC" w14:textId="77777777" w:rsidR="008F121D" w:rsidRDefault="008F121D" w:rsidP="008F121D">
      <w:pPr>
        <w:jc w:val="both"/>
        <w:rPr>
          <w:rFonts w:ascii="Times New Roman" w:hAnsi="Times New Roman" w:cs="Times New Roman"/>
          <w:b/>
          <w:bCs/>
          <w:color w:val="26292D"/>
          <w:sz w:val="28"/>
          <w:szCs w:val="28"/>
          <w:shd w:val="clear" w:color="auto" w:fill="FFFFFF"/>
        </w:rPr>
      </w:pPr>
      <w:r w:rsidRPr="003F3714">
        <w:rPr>
          <w:rFonts w:ascii="Times New Roman" w:hAnsi="Times New Roman" w:cs="Times New Roman"/>
          <w:b/>
          <w:bCs/>
          <w:color w:val="26292D"/>
          <w:sz w:val="28"/>
          <w:szCs w:val="28"/>
          <w:shd w:val="clear" w:color="auto" w:fill="FFFFFF"/>
        </w:rPr>
        <w:t xml:space="preserve">4. Атрофический кольпит </w:t>
      </w:r>
    </w:p>
    <w:p w14:paraId="2830BE60" w14:textId="77777777" w:rsidR="008F121D" w:rsidRPr="00EA0740" w:rsidRDefault="008F121D" w:rsidP="008F1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740">
        <w:rPr>
          <w:rFonts w:ascii="Times New Roman" w:hAnsi="Times New Roman" w:cs="Times New Roman"/>
          <w:sz w:val="28"/>
          <w:szCs w:val="28"/>
          <w:shd w:val="clear" w:color="auto" w:fill="FFFFFF"/>
        </w:rPr>
        <w:t>Атрофия слизистой оболочки влагалища (атрофический вагинит, атрофический кольпит) — это постепенно возрастающее истончение эпителия стенок влагалища, сухость слизистой оболочки влагалища и вульвы, напрямую связанное с эстрогенной насыщенностью тканей.</w:t>
      </w:r>
    </w:p>
    <w:p w14:paraId="7104257D" w14:textId="77777777" w:rsidR="008F121D" w:rsidRPr="00EA0740" w:rsidRDefault="008F121D" w:rsidP="008F121D">
      <w:pPr>
        <w:pStyle w:val="a5"/>
        <w:shd w:val="clear" w:color="auto" w:fill="FFFFFF"/>
        <w:jc w:val="both"/>
        <w:rPr>
          <w:sz w:val="28"/>
          <w:szCs w:val="28"/>
        </w:rPr>
      </w:pPr>
      <w:r w:rsidRPr="00EA0740">
        <w:rPr>
          <w:sz w:val="28"/>
          <w:szCs w:val="28"/>
        </w:rPr>
        <w:t xml:space="preserve">Атрофия слизистой влагалища (атрофический кольпит, атрофический вагинит) проявляется в виде зуда, жжения, ощущения сухости, чувствительности при механическом трении (половом акте), наличие болей и атипических выделений из влагалища, появлением микротравмам и, в </w:t>
      </w:r>
      <w:r w:rsidRPr="00EA0740">
        <w:rPr>
          <w:sz w:val="28"/>
          <w:szCs w:val="28"/>
        </w:rPr>
        <w:lastRenderedPageBreak/>
        <w:t>некоторых случаях, кровотечений. Кроме того, поскольку нормальное функционирование половой системы тесно переплетено с функционированием мочевыделительной системы, атрофия слизистой влагалища может стать причиной урологических заболеваний.</w:t>
      </w:r>
    </w:p>
    <w:p w14:paraId="471F2A97" w14:textId="77777777" w:rsidR="008F121D" w:rsidRDefault="008F121D" w:rsidP="008F121D">
      <w:pPr>
        <w:pStyle w:val="a5"/>
        <w:shd w:val="clear" w:color="auto" w:fill="FFFFFF"/>
        <w:jc w:val="both"/>
        <w:rPr>
          <w:sz w:val="28"/>
          <w:szCs w:val="28"/>
        </w:rPr>
      </w:pPr>
      <w:r w:rsidRPr="00EA0740">
        <w:rPr>
          <w:sz w:val="28"/>
          <w:szCs w:val="28"/>
        </w:rPr>
        <w:t>Основными причинами заболевания является снижение уровня эстрогенов при физиологической или хирургической менопаузе (после удаления яичников, матки). Недостаточное кровоснабжение стенок влагалища приводит к уменьшению вагинальной секреции, сглаживанию складок, изменению состава микрофлоры и повышению рН влагалища, истончению слизистого слоя.</w:t>
      </w:r>
    </w:p>
    <w:p w14:paraId="11B1B834" w14:textId="77777777" w:rsidR="008F121D" w:rsidRDefault="008F121D" w:rsidP="008F121D">
      <w:pPr>
        <w:pStyle w:val="a5"/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F40726" wp14:editId="1AC31CCA">
            <wp:extent cx="2795905" cy="2105025"/>
            <wp:effectExtent l="0" t="0" r="444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ьпит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190" cy="210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45218" w14:textId="77777777" w:rsidR="008F121D" w:rsidRPr="00EA0740" w:rsidRDefault="008F121D" w:rsidP="008F121D">
      <w:pPr>
        <w:pStyle w:val="a5"/>
        <w:shd w:val="clear" w:color="auto" w:fill="FFFFFF"/>
        <w:jc w:val="both"/>
        <w:rPr>
          <w:b/>
          <w:bCs/>
          <w:sz w:val="28"/>
          <w:szCs w:val="28"/>
        </w:rPr>
      </w:pPr>
      <w:r w:rsidRPr="00EA0740">
        <w:rPr>
          <w:b/>
          <w:bCs/>
          <w:sz w:val="28"/>
          <w:szCs w:val="28"/>
        </w:rPr>
        <w:t>5. Гиперкератоз</w:t>
      </w:r>
    </w:p>
    <w:p w14:paraId="5CFE4D31" w14:textId="77777777" w:rsidR="008F121D" w:rsidRPr="00EA0740" w:rsidRDefault="008F121D" w:rsidP="008F12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4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Гиперкератоз шейки матки — это заболевание, при котором слизистая шейки матки уплотняется и покрывается белыми пятнами. В зависимости от внешнего вида этих изменений гиперкератоз делится на несколько стадий:</w:t>
      </w:r>
    </w:p>
    <w:p w14:paraId="22E42EEA" w14:textId="77777777" w:rsidR="008F121D" w:rsidRPr="00EA0740" w:rsidRDefault="008F121D" w:rsidP="008F121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стадия (когда белые пятна не отличаются рельефом от нормального эпителия);</w:t>
      </w:r>
    </w:p>
    <w:p w14:paraId="26E87FE1" w14:textId="77777777" w:rsidR="008F121D" w:rsidRPr="00EA0740" w:rsidRDefault="008F121D" w:rsidP="008F121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4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стадия (измененная область ткани становится бугристой);</w:t>
      </w:r>
    </w:p>
    <w:p w14:paraId="407EAF68" w14:textId="77777777" w:rsidR="008F121D" w:rsidRPr="00EA0740" w:rsidRDefault="008F121D" w:rsidP="008F121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4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эрозионная стадия (на белых буграх появляются трещинки).</w:t>
      </w:r>
    </w:p>
    <w:p w14:paraId="571C0C5C" w14:textId="77777777" w:rsidR="008F121D" w:rsidRPr="00EA0740" w:rsidRDefault="008F121D" w:rsidP="008F12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заболевание считается предраковым состоянием и может развиться в результате разных гинекологических патологий, гормонального сбоя или неудачной хирургии.</w:t>
      </w:r>
    </w:p>
    <w:p w14:paraId="6A130E9E" w14:textId="77777777" w:rsidR="008F121D" w:rsidRPr="00EA0740" w:rsidRDefault="008F121D" w:rsidP="008F12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4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Гиперкератоз шейки матки развивается без ощутимых симптомов. В некоторых случаях женщина может испытывать дискомфорт во время полового акта из-за воспаления по причине сопутствующей болезни.</w:t>
      </w:r>
    </w:p>
    <w:p w14:paraId="7824C47F" w14:textId="77777777" w:rsidR="008F121D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EA0740">
        <w:rPr>
          <w:rFonts w:ascii="Times New Roman" w:hAnsi="Times New Roman" w:cs="Times New Roman"/>
          <w:sz w:val="28"/>
          <w:szCs w:val="28"/>
        </w:rPr>
        <w:t xml:space="preserve">Гиперкератоз – это появление в мазке на онкоцитологию чешуек плоского эпителия. Эти клетки обычно обнаруживают при лейкоплакии шейки матки. Лейкоплакия — доброкачественное поражение шейки, характеризующееся </w:t>
      </w:r>
      <w:r w:rsidRPr="00EA0740">
        <w:rPr>
          <w:rFonts w:ascii="Times New Roman" w:hAnsi="Times New Roman" w:cs="Times New Roman"/>
          <w:sz w:val="28"/>
          <w:szCs w:val="28"/>
        </w:rPr>
        <w:lastRenderedPageBreak/>
        <w:t>наличием на ее поверхности белого участка, который выявляется при кольпоскопии (осмотре шейки матки при помощи специального микроскопа)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933B11" w14:textId="77777777" w:rsidR="008F121D" w:rsidRPr="00EA0740" w:rsidRDefault="008F121D" w:rsidP="008F1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343F02" wp14:editId="51621075">
            <wp:extent cx="3076575" cy="271764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ера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035" cy="272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DC9A0" w14:textId="77777777" w:rsidR="008F121D" w:rsidRPr="00BB49EA" w:rsidRDefault="008F121D" w:rsidP="008F121D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  <w:r w:rsidRPr="00BB49EA">
        <w:rPr>
          <w:b/>
          <w:bCs/>
          <w:sz w:val="28"/>
          <w:szCs w:val="28"/>
        </w:rPr>
        <w:t>СИТУАЦИОННЫЕ ЗАДАЧИ</w:t>
      </w:r>
    </w:p>
    <w:p w14:paraId="7F3CDFC7" w14:textId="77777777" w:rsidR="008F121D" w:rsidRDefault="008F121D" w:rsidP="008F121D">
      <w:pPr>
        <w:jc w:val="both"/>
        <w:rPr>
          <w:rFonts w:ascii="Times New Roman" w:hAnsi="Times New Roman" w:cs="Times New Roman"/>
          <w:b/>
          <w:bCs/>
          <w:color w:val="2629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92D"/>
          <w:sz w:val="28"/>
          <w:szCs w:val="28"/>
          <w:shd w:val="clear" w:color="auto" w:fill="FFFFFF"/>
        </w:rPr>
        <w:t>Задача 1.</w:t>
      </w:r>
    </w:p>
    <w:p w14:paraId="5D61E1C8" w14:textId="77777777" w:rsidR="008F121D" w:rsidRPr="00843419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843419">
        <w:rPr>
          <w:rFonts w:ascii="Times New Roman" w:hAnsi="Times New Roman" w:cs="Times New Roman"/>
          <w:sz w:val="28"/>
          <w:szCs w:val="28"/>
        </w:rPr>
        <w:t>На прием гинеколога обратилась пациентка 28 лет. Жалобы на периодический зуд, жжение в области наружных половых органов и во время мочеиспускания, обильные пенистые выделения белого цвета.</w:t>
      </w:r>
    </w:p>
    <w:p w14:paraId="0F1FA5AD" w14:textId="77777777" w:rsidR="008F121D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843419">
        <w:rPr>
          <w:rFonts w:ascii="Times New Roman" w:hAnsi="Times New Roman" w:cs="Times New Roman"/>
          <w:sz w:val="28"/>
          <w:szCs w:val="28"/>
        </w:rPr>
        <w:t>ИЗ АНАМНЕЗА: не замужем, половой партнер постоянный. Менструальная функция не нарушена. Страдает частыми вирусными заболеваниями респираторного тракта, запорами.</w:t>
      </w:r>
    </w:p>
    <w:p w14:paraId="4C23A687" w14:textId="77777777" w:rsidR="008F121D" w:rsidRPr="00843419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843419">
        <w:rPr>
          <w:rFonts w:ascii="Times New Roman" w:hAnsi="Times New Roman" w:cs="Times New Roman"/>
          <w:sz w:val="28"/>
          <w:szCs w:val="28"/>
        </w:rPr>
        <w:t>ОБЪЕКТИВНО: состояние удовлетворительное, пульс 72 в 1 мин, ритмичный, живот не вздут, при пальпации мягкий, болезненный в нижних отделах.</w:t>
      </w:r>
    </w:p>
    <w:p w14:paraId="0EB86A3A" w14:textId="77777777" w:rsidR="008F121D" w:rsidRPr="00843419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843419">
        <w:rPr>
          <w:rFonts w:ascii="Times New Roman" w:hAnsi="Times New Roman" w:cs="Times New Roman"/>
          <w:sz w:val="28"/>
          <w:szCs w:val="28"/>
        </w:rPr>
        <w:t>ГИНЕКОЛОГИЧЕСКОЕ ИССЛЕДОВАНИЕ: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43419">
        <w:rPr>
          <w:rFonts w:ascii="Times New Roman" w:hAnsi="Times New Roman" w:cs="Times New Roman"/>
          <w:sz w:val="28"/>
          <w:szCs w:val="28"/>
        </w:rPr>
        <w:t>ри осмотре в зеркалах уретра не инфильтрирована, слизистая влагалища, шейки матки бледно-розового цвета, выделения обильные, белого цвета с неприятным запахом (похож на рыбий). При бимануальном исследовании: матка не увеличена, безболезненная при пальпации, придатки с обеих сторон не определяются, своды глубокие.</w:t>
      </w:r>
    </w:p>
    <w:p w14:paraId="53CFFD19" w14:textId="77777777" w:rsidR="008F121D" w:rsidRPr="00843419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843419">
        <w:rPr>
          <w:rFonts w:ascii="Times New Roman" w:hAnsi="Times New Roman" w:cs="Times New Roman"/>
          <w:sz w:val="28"/>
          <w:szCs w:val="28"/>
        </w:rPr>
        <w:t>ПРИ БАКТЕРИОСКОПИИ: мазков из уретры и канала шейки матки лейкоциты 6–10 в поле зрения, микрофлора кокковая, обнаружены «ключевые» клетки.</w:t>
      </w:r>
    </w:p>
    <w:p w14:paraId="6D2D939A" w14:textId="77777777" w:rsid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419">
        <w:rPr>
          <w:rFonts w:ascii="Times New Roman" w:hAnsi="Times New Roman" w:cs="Times New Roman"/>
          <w:b/>
          <w:bCs/>
          <w:sz w:val="28"/>
          <w:szCs w:val="28"/>
        </w:rPr>
        <w:t>Диагноз – Бактериальный вагиноз.</w:t>
      </w:r>
    </w:p>
    <w:p w14:paraId="6BCF1AA8" w14:textId="77777777" w:rsid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46DE4" w14:textId="50C334D8" w:rsid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2.</w:t>
      </w:r>
    </w:p>
    <w:p w14:paraId="5B786984" w14:textId="77777777" w:rsidR="008F121D" w:rsidRPr="00843C10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843C10">
        <w:rPr>
          <w:rFonts w:ascii="Times New Roman" w:hAnsi="Times New Roman" w:cs="Times New Roman"/>
          <w:sz w:val="28"/>
          <w:szCs w:val="28"/>
        </w:rPr>
        <w:t>Пациентка 65 лет обратилась в женскую консультацию с жалобами на серова</w:t>
      </w:r>
      <w:r>
        <w:rPr>
          <w:rFonts w:ascii="Times New Roman" w:hAnsi="Times New Roman" w:cs="Times New Roman"/>
          <w:sz w:val="28"/>
          <w:szCs w:val="28"/>
        </w:rPr>
        <w:t>то - кровянистые</w:t>
      </w:r>
      <w:r w:rsidRPr="00843C10">
        <w:rPr>
          <w:rFonts w:ascii="Times New Roman" w:hAnsi="Times New Roman" w:cs="Times New Roman"/>
          <w:sz w:val="28"/>
          <w:szCs w:val="28"/>
        </w:rPr>
        <w:t xml:space="preserve"> выделения с неприятным запахом из половых путей, жжение, ощущение сухости. </w:t>
      </w:r>
    </w:p>
    <w:p w14:paraId="3574D4CE" w14:textId="77777777" w:rsidR="008F121D" w:rsidRPr="00843C10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843C10">
        <w:rPr>
          <w:rFonts w:ascii="Times New Roman" w:hAnsi="Times New Roman" w:cs="Times New Roman"/>
          <w:sz w:val="28"/>
          <w:szCs w:val="28"/>
        </w:rPr>
        <w:t>ИЗ АНАМНЕЗА: Постменопауза 13 лет. В течение 10 лет находится на диспансерном учете по поводу артериальной гипертензии. Беременности не было.</w:t>
      </w:r>
    </w:p>
    <w:p w14:paraId="5E14B33C" w14:textId="77777777" w:rsidR="008F121D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843C10">
        <w:rPr>
          <w:rFonts w:ascii="Times New Roman" w:hAnsi="Times New Roman" w:cs="Times New Roman"/>
          <w:sz w:val="28"/>
          <w:szCs w:val="28"/>
        </w:rPr>
        <w:t>ОСМОТР: при гинекологическом исследовании выявлено, что наружные половые органы и влагалище с явлениями возрастной инволюции; слизистая оболочка влагалища бледная, сухая. Шейка матки не эрозирована, симптом «зрачка» отрицательный, из канала шейки матки сер</w:t>
      </w:r>
      <w:r>
        <w:rPr>
          <w:rFonts w:ascii="Times New Roman" w:hAnsi="Times New Roman" w:cs="Times New Roman"/>
          <w:sz w:val="28"/>
          <w:szCs w:val="28"/>
        </w:rPr>
        <w:t>овато - кровянистые</w:t>
      </w:r>
      <w:r w:rsidRPr="00843C10">
        <w:rPr>
          <w:rFonts w:ascii="Times New Roman" w:hAnsi="Times New Roman" w:cs="Times New Roman"/>
          <w:sz w:val="28"/>
          <w:szCs w:val="28"/>
        </w:rPr>
        <w:t xml:space="preserve"> выделения; матка обычных размеров, придатки матки не пальпируются.</w:t>
      </w:r>
    </w:p>
    <w:p w14:paraId="5B2CDAD0" w14:textId="77777777" w:rsid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C10">
        <w:rPr>
          <w:rFonts w:ascii="Times New Roman" w:hAnsi="Times New Roman" w:cs="Times New Roman"/>
          <w:b/>
          <w:bCs/>
          <w:sz w:val="28"/>
          <w:szCs w:val="28"/>
        </w:rPr>
        <w:t>Диагноз – Атрофический кольпит.</w:t>
      </w:r>
    </w:p>
    <w:p w14:paraId="62D34B7B" w14:textId="77777777" w:rsid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3.</w:t>
      </w:r>
    </w:p>
    <w:p w14:paraId="5F03996E" w14:textId="77777777" w:rsidR="008F121D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1A594F">
        <w:rPr>
          <w:rFonts w:ascii="Times New Roman" w:hAnsi="Times New Roman" w:cs="Times New Roman"/>
          <w:sz w:val="28"/>
          <w:szCs w:val="28"/>
        </w:rPr>
        <w:t>Пациентке 35 лет при профилактическом осмотре произведена кольпоскопия. На слизистой оболочке шейки матки выявлены йод-негативные участки. В анамнезе двое срочных родов и 2 медицинских аборта.</w:t>
      </w:r>
    </w:p>
    <w:p w14:paraId="2821F272" w14:textId="77777777" w:rsidR="008F121D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1A594F">
        <w:rPr>
          <w:rFonts w:ascii="Times New Roman" w:hAnsi="Times New Roman" w:cs="Times New Roman"/>
          <w:b/>
          <w:bCs/>
          <w:sz w:val="28"/>
          <w:szCs w:val="28"/>
        </w:rPr>
        <w:t>Диагноз – Дисплазия шейки матки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5EBEF4" w14:textId="77777777" w:rsid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4.</w:t>
      </w:r>
    </w:p>
    <w:p w14:paraId="02D071AF" w14:textId="77777777" w:rsidR="008F121D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7965FA">
        <w:rPr>
          <w:rFonts w:ascii="Times New Roman" w:hAnsi="Times New Roman" w:cs="Times New Roman"/>
          <w:sz w:val="28"/>
          <w:szCs w:val="28"/>
        </w:rPr>
        <w:t>Женщина</w:t>
      </w:r>
      <w:r>
        <w:rPr>
          <w:rFonts w:ascii="Times New Roman" w:hAnsi="Times New Roman" w:cs="Times New Roman"/>
          <w:sz w:val="28"/>
          <w:szCs w:val="28"/>
        </w:rPr>
        <w:t xml:space="preserve"> 30 лет, обратилась к гинекологу с жалобами на боли в низу живота, нерегулярные месячные.</w:t>
      </w:r>
    </w:p>
    <w:p w14:paraId="11A5EE4A" w14:textId="77777777" w:rsidR="008F121D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АНАМНЕЗА: не замужем, разные половые партнеры, курение около 10 лет, в течение 3х месяцев появились бородавкообразные наросты на половых губах и в подмышечных впадинах.</w:t>
      </w:r>
    </w:p>
    <w:p w14:paraId="0C218E52" w14:textId="033E9738" w:rsid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7A4">
        <w:rPr>
          <w:rFonts w:ascii="Times New Roman" w:hAnsi="Times New Roman" w:cs="Times New Roman"/>
          <w:b/>
          <w:bCs/>
          <w:sz w:val="28"/>
          <w:szCs w:val="28"/>
        </w:rPr>
        <w:t>Диагноз – Папилломавирусная инфекция.</w:t>
      </w:r>
    </w:p>
    <w:p w14:paraId="7E5D95CF" w14:textId="77777777" w:rsid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5. </w:t>
      </w:r>
    </w:p>
    <w:p w14:paraId="674924FA" w14:textId="77777777" w:rsidR="008F121D" w:rsidRPr="004C0242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4C0242">
        <w:rPr>
          <w:rFonts w:ascii="Times New Roman" w:hAnsi="Times New Roman" w:cs="Times New Roman"/>
          <w:sz w:val="28"/>
          <w:szCs w:val="28"/>
        </w:rPr>
        <w:t>Женщина 35 лет стоит на учете у эндокринолога в течение 2х лет, 4 месяца назад лечила гонорею, обратилась к гинекологу с жалобами на нарушение менструального цикла, жалобы на неприятные ощущения во время полового акта.</w:t>
      </w:r>
    </w:p>
    <w:p w14:paraId="7C1C718B" w14:textId="77777777" w:rsidR="008F121D" w:rsidRPr="004C0242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4C0242">
        <w:rPr>
          <w:rFonts w:ascii="Times New Roman" w:hAnsi="Times New Roman" w:cs="Times New Roman"/>
          <w:sz w:val="28"/>
          <w:szCs w:val="28"/>
        </w:rPr>
        <w:t>Из анамнеза: замужем, один половой партнер, 2 детей.</w:t>
      </w:r>
    </w:p>
    <w:p w14:paraId="6A3CE2D2" w14:textId="77777777" w:rsidR="008F121D" w:rsidRPr="004C0242" w:rsidRDefault="008F121D" w:rsidP="008F12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42">
        <w:rPr>
          <w:rFonts w:ascii="Times New Roman" w:hAnsi="Times New Roman" w:cs="Times New Roman"/>
          <w:sz w:val="28"/>
          <w:szCs w:val="28"/>
        </w:rPr>
        <w:t>Кольпоскопия:</w:t>
      </w:r>
      <w:r w:rsidRPr="004C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слизистая шейки матки уплотн</w:t>
      </w:r>
      <w:r w:rsidRPr="004C02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EA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покры</w:t>
      </w:r>
      <w:r w:rsidRPr="004C0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EA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белыми пятнами.</w:t>
      </w:r>
    </w:p>
    <w:p w14:paraId="3CD67FE9" w14:textId="77777777" w:rsidR="008F121D" w:rsidRDefault="008F121D" w:rsidP="008F121D">
      <w:pPr>
        <w:jc w:val="both"/>
        <w:rPr>
          <w:rFonts w:ascii="Times New Roman" w:hAnsi="Times New Roman" w:cs="Times New Roman"/>
          <w:sz w:val="28"/>
          <w:szCs w:val="28"/>
        </w:rPr>
      </w:pPr>
      <w:r w:rsidRPr="004C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мазке на</w:t>
      </w:r>
      <w:r w:rsidRPr="004C0242">
        <w:rPr>
          <w:rFonts w:ascii="Times New Roman" w:hAnsi="Times New Roman" w:cs="Times New Roman"/>
          <w:sz w:val="28"/>
          <w:szCs w:val="28"/>
        </w:rPr>
        <w:t xml:space="preserve"> онкоцитологию- обнаружение чешуек плоского эпителия.</w:t>
      </w:r>
    </w:p>
    <w:p w14:paraId="156A4D5A" w14:textId="7BF22B29" w:rsid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242">
        <w:rPr>
          <w:rFonts w:ascii="Times New Roman" w:hAnsi="Times New Roman" w:cs="Times New Roman"/>
          <w:b/>
          <w:bCs/>
          <w:sz w:val="28"/>
          <w:szCs w:val="28"/>
        </w:rPr>
        <w:t>Диагноз – Гиперкератоз шейки матки.</w:t>
      </w:r>
    </w:p>
    <w:p w14:paraId="7829679E" w14:textId="77777777" w:rsidR="008F121D" w:rsidRPr="00EC14C0" w:rsidRDefault="008F121D" w:rsidP="008F12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4C0">
        <w:rPr>
          <w:rFonts w:ascii="Times New Roman" w:hAnsi="Times New Roman"/>
          <w:b/>
          <w:bCs/>
          <w:sz w:val="24"/>
          <w:szCs w:val="24"/>
        </w:rPr>
        <w:lastRenderedPageBreak/>
        <w:t>ЛИСТ ЛАБОРАТОРНЫХ ИССЛЕДОВАНИЙ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993"/>
        <w:gridCol w:w="850"/>
        <w:gridCol w:w="992"/>
        <w:gridCol w:w="851"/>
        <w:gridCol w:w="850"/>
        <w:gridCol w:w="851"/>
      </w:tblGrid>
      <w:tr w:rsidR="008F121D" w:rsidRPr="00405FF3" w14:paraId="75A6E1A9" w14:textId="77777777" w:rsidTr="00FE1255">
        <w:trPr>
          <w:cantSplit/>
          <w:trHeight w:val="63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098A" w14:textId="77777777" w:rsidR="008F121D" w:rsidRPr="00871344" w:rsidRDefault="008F121D" w:rsidP="00FE1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6FD7C3" w14:textId="77777777" w:rsidR="008F121D" w:rsidRPr="00871344" w:rsidRDefault="008F121D" w:rsidP="00FE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Количество исследований по дням практики.</w:t>
            </w:r>
          </w:p>
          <w:p w14:paraId="42B52B82" w14:textId="77777777" w:rsidR="008F121D" w:rsidRPr="00871344" w:rsidRDefault="008F121D" w:rsidP="00FE1255">
            <w:pPr>
              <w:spacing w:after="0" w:line="240" w:lineRule="auto"/>
              <w:ind w:left="-673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ито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B52E1A2" w14:textId="77777777" w:rsidR="008F121D" w:rsidRDefault="008F121D" w:rsidP="00FE1255">
            <w:pPr>
              <w:spacing w:after="0" w:line="240" w:lineRule="auto"/>
              <w:ind w:left="-673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  <w:lang w:bidi="sa-IN"/>
              </w:rPr>
              <w:t>о</w:t>
            </w:r>
            <w:r w:rsidRPr="00871344"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  <w:lang w:bidi="sa-IN"/>
              </w:rPr>
              <w:t>о</w:t>
            </w:r>
          </w:p>
        </w:tc>
      </w:tr>
      <w:tr w:rsidR="008F121D" w:rsidRPr="00405FF3" w14:paraId="0E6EF7FD" w14:textId="77777777" w:rsidTr="00FE1255">
        <w:trPr>
          <w:cantSplit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FA1F" w14:textId="77777777" w:rsidR="008F121D" w:rsidRPr="00405FF3" w:rsidRDefault="008F121D" w:rsidP="00FE125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3621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52AD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83A6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581C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1E15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2F0BD6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3EE5BC20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791FF512" w14:textId="77777777" w:rsidTr="00FE1255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5FA7" w14:textId="77777777" w:rsidR="008F121D" w:rsidRPr="00AA4D31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7318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2900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B134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E751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D695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43E8E6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8011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05B414A2" w14:textId="77777777" w:rsidTr="00FE1255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BF21" w14:textId="77777777" w:rsidR="008F121D" w:rsidRPr="00AA4D31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прием, маркировка, регистрация биоматериала.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3E1D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B24D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3706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AF2F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54EC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84BA13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4AAA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667AE733" w14:textId="77777777" w:rsidTr="00FE1255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3928" w14:textId="77777777" w:rsidR="008F121D" w:rsidRPr="00AA4D31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971C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F65E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7540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F0D0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5039" w14:textId="77777777" w:rsidR="008F121D" w:rsidRPr="00EB4ADC" w:rsidRDefault="008F121D" w:rsidP="00FE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D193CB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9A9A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09B6E7D4" w14:textId="77777777" w:rsidTr="00FE12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86E4" w14:textId="77777777" w:rsidR="008F121D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приготовление ци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тологичес</w:t>
            </w:r>
            <w:r>
              <w:rPr>
                <w:rFonts w:ascii="Times New Roman" w:hAnsi="Times New Roman"/>
                <w:sz w:val="24"/>
                <w:szCs w:val="24"/>
              </w:rPr>
              <w:t>ких препаратов;</w:t>
            </w:r>
          </w:p>
          <w:p w14:paraId="0CB799DF" w14:textId="77777777" w:rsidR="008F121D" w:rsidRPr="00AA4D31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обработка биопсионного материала;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A699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2A55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9DF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41E9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4E91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42D460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31D7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1AF2363E" w14:textId="77777777" w:rsidTr="00FE12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C4C" w14:textId="77777777" w:rsidR="008F121D" w:rsidRPr="00E60E9A" w:rsidRDefault="008F121D" w:rsidP="00FE1255">
            <w:pPr>
              <w:spacing w:before="10" w:after="10" w:line="240" w:lineRule="auto"/>
              <w:rPr>
                <w:rStyle w:val="80"/>
                <w:rFonts w:eastAsiaTheme="minorHAnsi"/>
                <w:b w:val="0"/>
                <w:bCs/>
                <w:iCs/>
                <w:color w:val="000000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</w:t>
            </w:r>
            <w:r w:rsidRPr="00E60E9A">
              <w:rPr>
                <w:rStyle w:val="80"/>
                <w:rFonts w:eastAsiaTheme="minorHAnsi"/>
                <w:b w:val="0"/>
                <w:bCs/>
                <w:iCs/>
                <w:color w:val="000000"/>
                <w:sz w:val="24"/>
                <w:szCs w:val="24"/>
              </w:rPr>
              <w:t xml:space="preserve"> уплотнение материала;</w:t>
            </w:r>
          </w:p>
          <w:p w14:paraId="1529B6DD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Style w:val="80"/>
                <w:rFonts w:eastAsiaTheme="minorHAnsi"/>
                <w:b w:val="0"/>
                <w:bCs/>
                <w:iCs/>
                <w:color w:val="000000"/>
                <w:sz w:val="24"/>
                <w:szCs w:val="24"/>
              </w:rPr>
              <w:t>- фиксация;</w:t>
            </w:r>
          </w:p>
          <w:p w14:paraId="7C58FB4C" w14:textId="77777777" w:rsidR="008F121D" w:rsidRPr="00AA4D31" w:rsidRDefault="008F121D" w:rsidP="00FE1255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Style w:val="80"/>
                <w:rFonts w:eastAsiaTheme="minorHAnsi"/>
                <w:b w:val="0"/>
                <w:bCs/>
                <w:iCs/>
                <w:color w:val="000000"/>
                <w:sz w:val="24"/>
                <w:szCs w:val="24"/>
              </w:rPr>
              <w:t xml:space="preserve">техника окрашивания препаратов.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8998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7725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81B5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F099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CA2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6D8A06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B6B6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62147C69" w14:textId="77777777" w:rsidTr="00FE12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9EFF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0"/>
                <w:rFonts w:eastAsiaTheme="minorHAnsi"/>
                <w:b w:val="0"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зучение основных фоновых процессов и их цитологическая характеристика. </w:t>
            </w:r>
          </w:p>
          <w:p w14:paraId="7A3B787F" w14:textId="77777777" w:rsidR="008F121D" w:rsidRPr="00803509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заключений при микроскопии цитологических мазков, при воспалительных процессах женской половой сферы.</w:t>
            </w:r>
          </w:p>
          <w:p w14:paraId="568A9480" w14:textId="77777777" w:rsidR="008F121D" w:rsidRPr="00AA4D31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риготовление препаратов для цитологического и бактериоскопического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CFC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3154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3F26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9AA0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D5D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73CAFC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07A0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0E9E5690" w14:textId="77777777" w:rsidTr="00FE12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A894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ыявление специфических инфекционных агентов в мазках при микроскопировании. </w:t>
            </w:r>
          </w:p>
          <w:p w14:paraId="595106D6" w14:textId="77777777" w:rsidR="008F121D" w:rsidRPr="001E7142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оставление описательных цитограмм и заключений при фоновых и воспалительных процессах в органах женской половой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2E1D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D75E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F9E8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FB11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A772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76AC50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421F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2313988F" w14:textId="77777777" w:rsidTr="00FE12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87BC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ыявление предопухолевых процес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и видов клеточной атипии.  </w:t>
            </w:r>
          </w:p>
          <w:p w14:paraId="174324B2" w14:textId="77777777" w:rsidR="008F121D" w:rsidRPr="00D60C7E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(метаплазий, пролиферации, дисплазий) и основных принципов диагностики зл</w:t>
            </w:r>
            <w:r>
              <w:rPr>
                <w:rFonts w:ascii="Times New Roman" w:hAnsi="Times New Roman"/>
                <w:sz w:val="24"/>
                <w:szCs w:val="24"/>
              </w:rPr>
              <w:t>окачественных новообразований.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7BA3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CDD2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AE35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F495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D3FF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158546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ABA4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57C657C0" w14:textId="77777777" w:rsidTr="00FE12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6198" w14:textId="77777777" w:rsidR="008F121D" w:rsidRPr="00AA4D31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цитологических заключений.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CE2C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528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48FC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9EA6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1B7F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E3C522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75B4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52685808" w14:textId="77777777" w:rsidTr="00FE12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4706" w14:textId="77777777" w:rsidR="008F121D" w:rsidRPr="00AA4D31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приготовление препаратов для электронно – микроскопического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AF0F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B248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5A35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8C3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7958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96EA81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1FEB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4EAB3F4A" w14:textId="77777777" w:rsidTr="00FE12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06B2" w14:textId="77777777" w:rsidR="008F121D" w:rsidRPr="00302B75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5">
              <w:rPr>
                <w:rFonts w:ascii="Times New Roman" w:hAnsi="Times New Roman"/>
                <w:sz w:val="24"/>
                <w:szCs w:val="24"/>
              </w:rPr>
              <w:t>регистрация результатов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A1B2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0B00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B09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E73A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6965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9B32EB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1212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8F121D" w:rsidRPr="00405FF3" w14:paraId="2891DA5B" w14:textId="77777777" w:rsidTr="00FE12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D260" w14:textId="77777777" w:rsidR="008F121D" w:rsidRPr="00302B75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5">
              <w:rPr>
                <w:rFonts w:ascii="Times New Roman" w:hAnsi="Times New Roman"/>
                <w:sz w:val="24"/>
                <w:szCs w:val="24"/>
              </w:rPr>
              <w:t>утилизация отработанного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7435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EC18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4290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733E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DEC7" w14:textId="77777777" w:rsidR="008F121D" w:rsidRPr="00405FF3" w:rsidRDefault="008F121D" w:rsidP="00FE125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74362F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8442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</w:tbl>
    <w:p w14:paraId="7E728AA1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B3D3DD3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797A87" w14:textId="77777777" w:rsidR="008F121D" w:rsidRDefault="008F121D" w:rsidP="008F121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5E73B3" w14:textId="77777777" w:rsidR="008F121D" w:rsidRPr="00143ACF" w:rsidRDefault="008F121D" w:rsidP="008F121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ACF">
        <w:rPr>
          <w:rFonts w:ascii="Times New Roman" w:hAnsi="Times New Roman"/>
          <w:b/>
          <w:sz w:val="24"/>
          <w:szCs w:val="24"/>
        </w:rPr>
        <w:lastRenderedPageBreak/>
        <w:t xml:space="preserve">ОТЧЕТ ПО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143ACF">
        <w:rPr>
          <w:rFonts w:ascii="Times New Roman" w:hAnsi="Times New Roman"/>
          <w:b/>
          <w:sz w:val="24"/>
          <w:szCs w:val="24"/>
        </w:rPr>
        <w:t>ПРАКТИКЕ</w:t>
      </w:r>
    </w:p>
    <w:p w14:paraId="348947A9" w14:textId="77777777" w:rsidR="008F121D" w:rsidRPr="00143ACF" w:rsidRDefault="008F121D" w:rsidP="008F121D">
      <w:pPr>
        <w:spacing w:before="8" w:after="8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18EE9A0" w14:textId="77777777" w:rsidR="008F121D" w:rsidRPr="00143ACF" w:rsidRDefault="008F121D" w:rsidP="008F121D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Ф.И.О. обучающегося ____________________________________________________</w:t>
      </w:r>
    </w:p>
    <w:p w14:paraId="32A560B0" w14:textId="77777777" w:rsidR="008F121D" w:rsidRPr="00143ACF" w:rsidRDefault="008F121D" w:rsidP="008F121D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</w:p>
    <w:p w14:paraId="0D7B174F" w14:textId="77777777" w:rsidR="008F121D" w:rsidRPr="00143ACF" w:rsidRDefault="008F121D" w:rsidP="008F121D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группы________</w:t>
      </w:r>
      <w:r>
        <w:rPr>
          <w:rFonts w:ascii="Times New Roman" w:hAnsi="Times New Roman"/>
          <w:sz w:val="24"/>
          <w:szCs w:val="24"/>
        </w:rPr>
        <w:t xml:space="preserve">______________   специальности </w:t>
      </w:r>
      <w:r w:rsidRPr="00143ACF">
        <w:rPr>
          <w:rFonts w:ascii="Times New Roman" w:hAnsi="Times New Roman"/>
          <w:sz w:val="24"/>
          <w:szCs w:val="24"/>
        </w:rPr>
        <w:t>____________________________</w:t>
      </w:r>
    </w:p>
    <w:p w14:paraId="4639DD3C" w14:textId="77777777" w:rsidR="008F121D" w:rsidRPr="00143ACF" w:rsidRDefault="008F121D" w:rsidP="008F121D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 xml:space="preserve">Проходившего (ей) </w:t>
      </w:r>
      <w:r>
        <w:rPr>
          <w:rFonts w:ascii="Times New Roman" w:hAnsi="Times New Roman"/>
          <w:sz w:val="24"/>
          <w:szCs w:val="24"/>
        </w:rPr>
        <w:t xml:space="preserve">учебную </w:t>
      </w:r>
      <w:r w:rsidRPr="00143ACF">
        <w:rPr>
          <w:rFonts w:ascii="Times New Roman" w:hAnsi="Times New Roman"/>
          <w:sz w:val="24"/>
          <w:szCs w:val="24"/>
        </w:rPr>
        <w:t xml:space="preserve">практику </w:t>
      </w:r>
    </w:p>
    <w:p w14:paraId="34E90EBB" w14:textId="77777777" w:rsidR="008F121D" w:rsidRPr="00143ACF" w:rsidRDefault="008F121D" w:rsidP="008F121D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с ______по ______20__г</w:t>
      </w:r>
    </w:p>
    <w:p w14:paraId="6BE6DDCB" w14:textId="77777777" w:rsidR="008F121D" w:rsidRPr="00143ACF" w:rsidRDefault="008F121D" w:rsidP="008F121D">
      <w:pPr>
        <w:spacing w:before="8" w:after="8" w:line="240" w:lineRule="auto"/>
        <w:jc w:val="both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За время прохождения практики мною выполнены следующие объемы работ:</w:t>
      </w:r>
    </w:p>
    <w:p w14:paraId="12D7A7FD" w14:textId="77777777" w:rsidR="008F121D" w:rsidRPr="00143ACF" w:rsidRDefault="008F121D" w:rsidP="008F121D">
      <w:pPr>
        <w:spacing w:before="8" w:after="8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708"/>
      </w:tblGrid>
      <w:tr w:rsidR="008F121D" w:rsidRPr="00143ACF" w14:paraId="3809A365" w14:textId="77777777" w:rsidTr="00FE12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678" w14:textId="77777777" w:rsidR="008F121D" w:rsidRPr="00143ACF" w:rsidRDefault="008F121D" w:rsidP="00FE12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753" w14:textId="77777777" w:rsidR="008F121D" w:rsidRPr="00871344" w:rsidRDefault="008F121D" w:rsidP="00FE1255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871344">
              <w:rPr>
                <w:sz w:val="24"/>
                <w:szCs w:val="24"/>
              </w:rPr>
              <w:t>Виды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3D32" w14:textId="77777777" w:rsidR="008F121D" w:rsidRPr="00143ACF" w:rsidRDefault="008F121D" w:rsidP="00FE12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</w:t>
            </w:r>
            <w:r w:rsidRPr="00143ACF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</w:p>
        </w:tc>
      </w:tr>
      <w:tr w:rsidR="008F121D" w:rsidRPr="00143ACF" w14:paraId="20221D32" w14:textId="77777777" w:rsidTr="00FE12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39AC" w14:textId="77777777" w:rsidR="008F121D" w:rsidRPr="00143ACF" w:rsidRDefault="008F121D" w:rsidP="00FE12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6F79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E2F">
              <w:rPr>
                <w:rFonts w:ascii="Times New Roman" w:hAnsi="Times New Roman"/>
                <w:sz w:val="24"/>
                <w:szCs w:val="24"/>
              </w:rPr>
              <w:t>-</w:t>
            </w:r>
            <w:r w:rsidRPr="00E60E9A">
              <w:rPr>
                <w:rFonts w:ascii="Times New Roman" w:hAnsi="Times New Roman"/>
                <w:b/>
                <w:bCs/>
                <w:sz w:val="24"/>
                <w:szCs w:val="24"/>
              </w:rPr>
              <w:t>Ознак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омление с </w:t>
            </w:r>
            <w:r w:rsidRPr="00B72501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правилами работы в</w:t>
            </w:r>
            <w:r w:rsidRPr="00B72501">
              <w:rPr>
                <w:rFonts w:ascii="Times New Roman" w:hAnsi="Times New Roman"/>
                <w:b/>
                <w:sz w:val="24"/>
                <w:szCs w:val="24"/>
              </w:rPr>
              <w:t xml:space="preserve"> цитологической лаборатории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4CC55B1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изучение нормативных докумен</w:t>
            </w:r>
            <w:r>
              <w:rPr>
                <w:rFonts w:ascii="Times New Roman" w:hAnsi="Times New Roman"/>
                <w:sz w:val="24"/>
                <w:szCs w:val="24"/>
              </w:rPr>
              <w:t>тов, регламентирующих работу цитологической лаборатории</w:t>
            </w:r>
          </w:p>
          <w:p w14:paraId="4E002DE2" w14:textId="77777777" w:rsidR="008F121D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озн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акомление с правилами работы в цитологических 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лабораториях.</w:t>
            </w:r>
          </w:p>
          <w:p w14:paraId="77ED14FC" w14:textId="77777777" w:rsidR="008F121D" w:rsidRPr="007A0E2F" w:rsidRDefault="008F121D" w:rsidP="00FE1255">
            <w:pPr>
              <w:spacing w:before="10" w:after="1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-изучение работы смотровых кабинетов.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83D" w14:textId="77777777" w:rsidR="008F121D" w:rsidRPr="00143ACF" w:rsidRDefault="008F121D" w:rsidP="00FE1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21D" w:rsidRPr="00143ACF" w14:paraId="3F6B6A19" w14:textId="77777777" w:rsidTr="00FE12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341" w14:textId="77777777" w:rsidR="008F121D" w:rsidRPr="00143ACF" w:rsidRDefault="008F121D" w:rsidP="00FE12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860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Подготовка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цитологическим </w:t>
            </w: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исследованиям: </w:t>
            </w:r>
          </w:p>
          <w:p w14:paraId="76A5BD10" w14:textId="77777777" w:rsidR="008F121D" w:rsidRPr="003A1966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081F" w14:textId="77777777" w:rsidR="008F121D" w:rsidRPr="00143ACF" w:rsidRDefault="008F121D" w:rsidP="00FE1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21D" w:rsidRPr="00143ACF" w14:paraId="7127F454" w14:textId="77777777" w:rsidTr="00FE12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1CF2" w14:textId="77777777" w:rsidR="008F121D" w:rsidRPr="00143ACF" w:rsidRDefault="008F121D" w:rsidP="00FE12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3DEB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места:</w:t>
            </w:r>
          </w:p>
          <w:p w14:paraId="322D1738" w14:textId="77777777" w:rsidR="008F121D" w:rsidRPr="00A73B6E" w:rsidRDefault="008F121D" w:rsidP="00FE1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97B0" w14:textId="77777777" w:rsidR="008F121D" w:rsidRPr="00143ACF" w:rsidRDefault="008F121D" w:rsidP="00FE1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21D" w:rsidRPr="00143ACF" w14:paraId="6BF4A4AC" w14:textId="77777777" w:rsidTr="00FE12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FF7" w14:textId="77777777" w:rsidR="008F121D" w:rsidRPr="00143ACF" w:rsidRDefault="008F121D" w:rsidP="00FE12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AD8A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ехника приготовления ци</w:t>
            </w: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тологических препаратов:</w:t>
            </w:r>
          </w:p>
          <w:p w14:paraId="3C25538F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приготовление, фиксация, окраска цитологических препаратов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037946" w14:textId="77777777" w:rsidR="008F121D" w:rsidRPr="00E60E9A" w:rsidRDefault="008F121D" w:rsidP="00FE1255">
            <w:pPr>
              <w:spacing w:before="10" w:after="10" w:line="240" w:lineRule="auto"/>
              <w:rPr>
                <w:b/>
                <w:bCs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80"/>
                <w:rFonts w:eastAsiaTheme="minorHAnsi"/>
                <w:b w:val="0"/>
                <w:bCs/>
                <w:iCs/>
                <w:color w:val="000000"/>
                <w:sz w:val="24"/>
                <w:szCs w:val="24"/>
              </w:rPr>
              <w:t xml:space="preserve">микроскопическое исследование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>цитологических препаратов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507AF3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зучение основных фоновых процессов и их цитологическая характеристика. </w:t>
            </w:r>
          </w:p>
          <w:p w14:paraId="01899452" w14:textId="77777777" w:rsidR="008F121D" w:rsidRPr="00803509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заключений при микроскопии цитологических мазков, при воспалительных процессах женской половой сферы.</w:t>
            </w:r>
          </w:p>
          <w:p w14:paraId="160BD1AD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риготовление препаратов для цитологического и бактериоскопического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77A30D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ыявление специфических инфекционных агентов в мазках при микроскопировании. </w:t>
            </w:r>
          </w:p>
          <w:p w14:paraId="2EB720D3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оставление описательных цитограмм и заключений при фоновых и воспалительных процессах в органах женской половой системы.</w:t>
            </w:r>
          </w:p>
          <w:p w14:paraId="4272FA72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ыявление предопухолевых процес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и видов клеточной атипии.  </w:t>
            </w:r>
          </w:p>
          <w:p w14:paraId="4FFEBF4E" w14:textId="77777777" w:rsidR="008F121D" w:rsidRDefault="008F121D" w:rsidP="00FE1255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(метаплазий, пролиферации, дисплазий) и основных принципов диагностики зл</w:t>
            </w:r>
            <w:r>
              <w:rPr>
                <w:rFonts w:ascii="Times New Roman" w:hAnsi="Times New Roman"/>
                <w:sz w:val="24"/>
                <w:szCs w:val="24"/>
              </w:rPr>
              <w:t>окачественных новообразований.</w:t>
            </w:r>
          </w:p>
          <w:p w14:paraId="7AFDEFA5" w14:textId="77777777" w:rsidR="008F121D" w:rsidRPr="001321E7" w:rsidRDefault="008F121D" w:rsidP="00FE1255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цитологических заключений.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84C0" w14:textId="77777777" w:rsidR="008F121D" w:rsidRPr="00143ACF" w:rsidRDefault="008F121D" w:rsidP="00FE1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21D" w:rsidRPr="00143ACF" w14:paraId="69951859" w14:textId="77777777" w:rsidTr="00FE12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C1E" w14:textId="77777777" w:rsidR="008F121D" w:rsidRPr="00143ACF" w:rsidRDefault="008F121D" w:rsidP="00FE12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1872" w14:textId="77777777" w:rsidR="008F121D" w:rsidRPr="00DF0E01" w:rsidRDefault="008F121D" w:rsidP="00FE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E01">
              <w:rPr>
                <w:rFonts w:ascii="Times New Roman" w:hAnsi="Times New Roman"/>
                <w:b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CD8B" w14:textId="77777777" w:rsidR="008F121D" w:rsidRPr="00143ACF" w:rsidRDefault="008F121D" w:rsidP="00FE1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21D" w:rsidRPr="00143ACF" w14:paraId="7AD1A0C0" w14:textId="77777777" w:rsidTr="00FE12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F9C8" w14:textId="77777777" w:rsidR="008F121D" w:rsidRPr="00143ACF" w:rsidRDefault="008F121D" w:rsidP="00FE12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344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мер санитарно-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эпидемиологического режима в </w:t>
            </w:r>
            <w:r w:rsidRPr="000458CE">
              <w:rPr>
                <w:rFonts w:ascii="Times New Roman" w:hAnsi="Times New Roman"/>
                <w:b/>
                <w:sz w:val="24"/>
                <w:szCs w:val="24"/>
              </w:rPr>
              <w:t>цитологической лаборатории:</w:t>
            </w:r>
          </w:p>
          <w:p w14:paraId="4D1587BA" w14:textId="77777777" w:rsidR="008F121D" w:rsidRPr="00E60E9A" w:rsidRDefault="008F121D" w:rsidP="00FE1255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14:paraId="4E04C41C" w14:textId="77777777" w:rsidR="008F121D" w:rsidRPr="007D2A10" w:rsidRDefault="008F121D" w:rsidP="00FE12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4256" w14:textId="77777777" w:rsidR="008F121D" w:rsidRPr="00143ACF" w:rsidRDefault="008F121D" w:rsidP="00FE1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10D8D7" w14:textId="77777777" w:rsidR="008F121D" w:rsidRPr="001321E7" w:rsidRDefault="008F121D" w:rsidP="008F121D">
      <w:pPr>
        <w:spacing w:after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b/>
          <w:bCs/>
          <w:sz w:val="24"/>
          <w:szCs w:val="24"/>
        </w:rPr>
        <w:br w:type="page"/>
      </w:r>
      <w:r w:rsidRPr="001321E7">
        <w:rPr>
          <w:rFonts w:ascii="Times New Roman" w:hAnsi="Times New Roman"/>
          <w:b/>
          <w:bCs/>
          <w:sz w:val="28"/>
          <w:szCs w:val="28"/>
        </w:rPr>
        <w:lastRenderedPageBreak/>
        <w:t>2. Текстовой отчет</w:t>
      </w:r>
    </w:p>
    <w:p w14:paraId="3C5B89F2" w14:textId="77777777" w:rsidR="008F121D" w:rsidRPr="00205FDE" w:rsidRDefault="008F121D" w:rsidP="008F1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8F121D" w:rsidRPr="00405FF3" w14:paraId="741985E1" w14:textId="77777777" w:rsidTr="00FE1255">
        <w:tc>
          <w:tcPr>
            <w:tcW w:w="9571" w:type="dxa"/>
          </w:tcPr>
          <w:p w14:paraId="1EC7DA97" w14:textId="77777777" w:rsidR="008F121D" w:rsidRPr="00405FF3" w:rsidRDefault="008F121D" w:rsidP="008F121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Умения, которыми хорошо овладел в ходе практики:</w:t>
            </w:r>
          </w:p>
        </w:tc>
      </w:tr>
      <w:tr w:rsidR="008F121D" w:rsidRPr="00405FF3" w14:paraId="22D04B45" w14:textId="77777777" w:rsidTr="00FE1255">
        <w:tc>
          <w:tcPr>
            <w:tcW w:w="9571" w:type="dxa"/>
          </w:tcPr>
          <w:p w14:paraId="1231FD54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739220E0" w14:textId="77777777" w:rsidTr="00FE1255">
        <w:tc>
          <w:tcPr>
            <w:tcW w:w="9571" w:type="dxa"/>
          </w:tcPr>
          <w:p w14:paraId="2BE4620C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6322B59E" w14:textId="77777777" w:rsidTr="00FE1255">
        <w:tc>
          <w:tcPr>
            <w:tcW w:w="9571" w:type="dxa"/>
          </w:tcPr>
          <w:p w14:paraId="48042C42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67CF9518" w14:textId="77777777" w:rsidTr="00FE1255">
        <w:tc>
          <w:tcPr>
            <w:tcW w:w="9571" w:type="dxa"/>
          </w:tcPr>
          <w:p w14:paraId="459E5FD7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4FE1FCAA" w14:textId="77777777" w:rsidTr="00FE1255">
        <w:tc>
          <w:tcPr>
            <w:tcW w:w="9571" w:type="dxa"/>
          </w:tcPr>
          <w:p w14:paraId="21979954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3A3BF502" w14:textId="77777777" w:rsidTr="00FE1255">
        <w:tc>
          <w:tcPr>
            <w:tcW w:w="9571" w:type="dxa"/>
          </w:tcPr>
          <w:p w14:paraId="2BA6D4BC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2800B430" w14:textId="77777777" w:rsidTr="00FE1255">
        <w:tc>
          <w:tcPr>
            <w:tcW w:w="9571" w:type="dxa"/>
          </w:tcPr>
          <w:p w14:paraId="293316DC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241F6C38" w14:textId="77777777" w:rsidTr="00FE1255">
        <w:tc>
          <w:tcPr>
            <w:tcW w:w="9571" w:type="dxa"/>
          </w:tcPr>
          <w:p w14:paraId="3E0D6D1B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373FCA1C" w14:textId="77777777" w:rsidTr="00FE1255">
        <w:tc>
          <w:tcPr>
            <w:tcW w:w="9571" w:type="dxa"/>
          </w:tcPr>
          <w:p w14:paraId="648757CA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23308973" w14:textId="77777777" w:rsidTr="00FE1255">
        <w:tc>
          <w:tcPr>
            <w:tcW w:w="9571" w:type="dxa"/>
          </w:tcPr>
          <w:p w14:paraId="253952F7" w14:textId="77777777" w:rsidR="008F121D" w:rsidRPr="00405FF3" w:rsidRDefault="008F121D" w:rsidP="008F121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Самостоятельная работа:</w:t>
            </w:r>
          </w:p>
        </w:tc>
      </w:tr>
      <w:tr w:rsidR="008F121D" w:rsidRPr="00405FF3" w14:paraId="181AA076" w14:textId="77777777" w:rsidTr="00FE1255">
        <w:tc>
          <w:tcPr>
            <w:tcW w:w="9571" w:type="dxa"/>
          </w:tcPr>
          <w:p w14:paraId="1815D1B4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7126A88E" w14:textId="77777777" w:rsidTr="00FE1255">
        <w:tc>
          <w:tcPr>
            <w:tcW w:w="9571" w:type="dxa"/>
          </w:tcPr>
          <w:p w14:paraId="508A9FF0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43FE4769" w14:textId="77777777" w:rsidTr="00FE1255">
        <w:tc>
          <w:tcPr>
            <w:tcW w:w="9571" w:type="dxa"/>
          </w:tcPr>
          <w:p w14:paraId="731D3EC7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4AEB5C63" w14:textId="77777777" w:rsidTr="00FE1255">
        <w:tc>
          <w:tcPr>
            <w:tcW w:w="9571" w:type="dxa"/>
          </w:tcPr>
          <w:p w14:paraId="0D066F60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4C022774" w14:textId="77777777" w:rsidTr="00FE1255">
        <w:tc>
          <w:tcPr>
            <w:tcW w:w="9571" w:type="dxa"/>
          </w:tcPr>
          <w:p w14:paraId="424429BE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4F76FC56" w14:textId="77777777" w:rsidTr="00FE1255">
        <w:tc>
          <w:tcPr>
            <w:tcW w:w="9571" w:type="dxa"/>
          </w:tcPr>
          <w:p w14:paraId="09B06748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09259751" w14:textId="77777777" w:rsidTr="00FE1255">
        <w:tc>
          <w:tcPr>
            <w:tcW w:w="9571" w:type="dxa"/>
          </w:tcPr>
          <w:p w14:paraId="22BB5E83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3C7EAB01" w14:textId="77777777" w:rsidTr="00FE1255">
        <w:tc>
          <w:tcPr>
            <w:tcW w:w="9571" w:type="dxa"/>
          </w:tcPr>
          <w:p w14:paraId="022ABC19" w14:textId="77777777" w:rsidR="008F121D" w:rsidRPr="00405FF3" w:rsidRDefault="008F121D" w:rsidP="008F121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Помощь оказана со стороны методических и непосредственных руководителей:</w:t>
            </w:r>
          </w:p>
        </w:tc>
      </w:tr>
      <w:tr w:rsidR="008F121D" w:rsidRPr="00405FF3" w14:paraId="71EEDFB0" w14:textId="77777777" w:rsidTr="00FE1255">
        <w:tc>
          <w:tcPr>
            <w:tcW w:w="9571" w:type="dxa"/>
          </w:tcPr>
          <w:p w14:paraId="62730760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004ED3B9" w14:textId="77777777" w:rsidTr="00FE1255">
        <w:tc>
          <w:tcPr>
            <w:tcW w:w="9571" w:type="dxa"/>
          </w:tcPr>
          <w:p w14:paraId="74085FC4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569CE5D5" w14:textId="77777777" w:rsidTr="00FE1255">
        <w:tc>
          <w:tcPr>
            <w:tcW w:w="9571" w:type="dxa"/>
          </w:tcPr>
          <w:p w14:paraId="6B1D1AE0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512250A7" w14:textId="77777777" w:rsidTr="00FE1255">
        <w:tc>
          <w:tcPr>
            <w:tcW w:w="9571" w:type="dxa"/>
          </w:tcPr>
          <w:p w14:paraId="5C29F82A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5142EFF7" w14:textId="77777777" w:rsidTr="00FE1255">
        <w:tc>
          <w:tcPr>
            <w:tcW w:w="9571" w:type="dxa"/>
          </w:tcPr>
          <w:p w14:paraId="2C7CF800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6D78D26A" w14:textId="77777777" w:rsidTr="00FE1255">
        <w:tc>
          <w:tcPr>
            <w:tcW w:w="9571" w:type="dxa"/>
          </w:tcPr>
          <w:p w14:paraId="0FFCBA04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0FF43814" w14:textId="77777777" w:rsidTr="00FE1255">
        <w:tc>
          <w:tcPr>
            <w:tcW w:w="9571" w:type="dxa"/>
          </w:tcPr>
          <w:p w14:paraId="4F2D17BB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61CDFC45" w14:textId="77777777" w:rsidTr="00FE1255">
        <w:tc>
          <w:tcPr>
            <w:tcW w:w="9571" w:type="dxa"/>
          </w:tcPr>
          <w:p w14:paraId="27181442" w14:textId="77777777" w:rsidR="008F121D" w:rsidRPr="00405FF3" w:rsidRDefault="008F121D" w:rsidP="008F121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Замечания и предложения по прохождению практики:</w:t>
            </w:r>
          </w:p>
        </w:tc>
      </w:tr>
      <w:tr w:rsidR="008F121D" w:rsidRPr="00405FF3" w14:paraId="477FAB10" w14:textId="77777777" w:rsidTr="00FE1255">
        <w:tc>
          <w:tcPr>
            <w:tcW w:w="9571" w:type="dxa"/>
          </w:tcPr>
          <w:p w14:paraId="3653CA2B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2C60A006" w14:textId="77777777" w:rsidTr="00FE1255">
        <w:tc>
          <w:tcPr>
            <w:tcW w:w="9571" w:type="dxa"/>
          </w:tcPr>
          <w:p w14:paraId="07D25DAE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04007A3B" w14:textId="77777777" w:rsidTr="00FE1255">
        <w:tc>
          <w:tcPr>
            <w:tcW w:w="9571" w:type="dxa"/>
          </w:tcPr>
          <w:p w14:paraId="11E7C86B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27F0D3D4" w14:textId="77777777" w:rsidTr="00FE1255">
        <w:tc>
          <w:tcPr>
            <w:tcW w:w="9571" w:type="dxa"/>
          </w:tcPr>
          <w:p w14:paraId="215DD63E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2C1BB21B" w14:textId="77777777" w:rsidTr="00FE1255">
        <w:tc>
          <w:tcPr>
            <w:tcW w:w="9571" w:type="dxa"/>
          </w:tcPr>
          <w:p w14:paraId="5CFB348B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534D520A" w14:textId="77777777" w:rsidTr="00FE1255">
        <w:tc>
          <w:tcPr>
            <w:tcW w:w="9571" w:type="dxa"/>
          </w:tcPr>
          <w:p w14:paraId="3D8C8815" w14:textId="77777777" w:rsidR="008F121D" w:rsidRPr="00405FF3" w:rsidRDefault="008F121D" w:rsidP="00FE125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3ADC155D" w14:textId="77777777" w:rsidTr="00FE1255">
        <w:tc>
          <w:tcPr>
            <w:tcW w:w="9571" w:type="dxa"/>
          </w:tcPr>
          <w:p w14:paraId="58511D40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F121D" w:rsidRPr="00405FF3" w14:paraId="4A767422" w14:textId="77777777" w:rsidTr="00FE1255">
        <w:tc>
          <w:tcPr>
            <w:tcW w:w="9571" w:type="dxa"/>
          </w:tcPr>
          <w:p w14:paraId="282C66F4" w14:textId="77777777" w:rsidR="008F121D" w:rsidRPr="00405FF3" w:rsidRDefault="008F121D" w:rsidP="00FE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3D521FDB" w14:textId="77777777" w:rsidR="008F121D" w:rsidRPr="00405FF3" w:rsidRDefault="008F121D" w:rsidP="008F121D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05FF3"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 w:rsidRPr="00405FF3">
        <w:rPr>
          <w:rFonts w:ascii="Times New Roman" w:hAnsi="Times New Roman"/>
          <w:b/>
          <w:bCs/>
          <w:sz w:val="28"/>
          <w:szCs w:val="24"/>
        </w:rPr>
        <w:t xml:space="preserve">   ________________ </w:t>
      </w:r>
      <w:r w:rsidRPr="00405FF3">
        <w:rPr>
          <w:rFonts w:ascii="Times New Roman" w:hAnsi="Times New Roman"/>
          <w:bCs/>
          <w:sz w:val="28"/>
          <w:szCs w:val="24"/>
        </w:rPr>
        <w:t>____________________</w:t>
      </w:r>
    </w:p>
    <w:p w14:paraId="129CF6CB" w14:textId="77777777" w:rsidR="008F121D" w:rsidRPr="007F19D1" w:rsidRDefault="008F121D" w:rsidP="008F121D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(подпись)  </w:t>
      </w:r>
      <w:r w:rsidRPr="007F19D1">
        <w:rPr>
          <w:rFonts w:ascii="Times New Roman" w:hAnsi="Times New Roman"/>
          <w:bCs/>
          <w:sz w:val="28"/>
          <w:szCs w:val="24"/>
        </w:rPr>
        <w:t xml:space="preserve">                          (ФИО)</w:t>
      </w:r>
    </w:p>
    <w:p w14:paraId="2AB4823E" w14:textId="77777777" w:rsidR="008F121D" w:rsidRPr="00405FF3" w:rsidRDefault="008F121D" w:rsidP="008F121D">
      <w:pPr>
        <w:jc w:val="both"/>
        <w:rPr>
          <w:rFonts w:ascii="Times New Roman" w:hAnsi="Times New Roman"/>
          <w:b/>
          <w:bCs/>
          <w:sz w:val="24"/>
        </w:rPr>
      </w:pPr>
    </w:p>
    <w:p w14:paraId="69F55CB6" w14:textId="77777777" w:rsidR="008F121D" w:rsidRDefault="008F121D" w:rsidP="008F121D">
      <w:pPr>
        <w:jc w:val="both"/>
        <w:rPr>
          <w:rFonts w:ascii="Times New Roman" w:hAnsi="Times New Roman"/>
          <w:bCs/>
          <w:sz w:val="24"/>
        </w:rPr>
      </w:pPr>
      <w:r w:rsidRPr="00405FF3">
        <w:rPr>
          <w:rFonts w:ascii="Times New Roman" w:hAnsi="Times New Roman"/>
          <w:bCs/>
          <w:sz w:val="24"/>
        </w:rPr>
        <w:t>М.П.организации</w:t>
      </w:r>
    </w:p>
    <w:p w14:paraId="04F2AA4E" w14:textId="77777777" w:rsidR="008F121D" w:rsidRPr="00A90470" w:rsidRDefault="008F121D" w:rsidP="008F121D">
      <w:pPr>
        <w:pStyle w:val="2"/>
        <w:spacing w:before="8" w:after="8"/>
        <w:ind w:firstLine="0"/>
        <w:jc w:val="center"/>
        <w:rPr>
          <w:b/>
          <w:sz w:val="18"/>
        </w:rPr>
      </w:pPr>
      <w:r w:rsidRPr="00A90470">
        <w:rPr>
          <w:b/>
          <w:sz w:val="18"/>
        </w:rPr>
        <w:lastRenderedPageBreak/>
        <w:t>ХАРАКТЕРИСТИКА</w:t>
      </w:r>
    </w:p>
    <w:p w14:paraId="6C7C334C" w14:textId="77777777" w:rsidR="008F121D" w:rsidRPr="00A90470" w:rsidRDefault="008F121D" w:rsidP="008F121D">
      <w:pPr>
        <w:pStyle w:val="ad"/>
        <w:spacing w:before="8" w:after="8"/>
        <w:jc w:val="center"/>
        <w:rPr>
          <w:b/>
          <w:iCs/>
          <w:sz w:val="24"/>
          <w:szCs w:val="28"/>
        </w:rPr>
      </w:pPr>
      <w:r w:rsidRPr="00A90470">
        <w:rPr>
          <w:b/>
          <w:iCs/>
          <w:sz w:val="24"/>
          <w:szCs w:val="28"/>
        </w:rPr>
        <w:t>_________________________________________________________</w:t>
      </w:r>
    </w:p>
    <w:p w14:paraId="73C8D6F4" w14:textId="77777777" w:rsidR="008F121D" w:rsidRPr="00506385" w:rsidRDefault="008F121D" w:rsidP="008F121D">
      <w:pPr>
        <w:pStyle w:val="ad"/>
        <w:spacing w:before="8" w:after="8"/>
        <w:jc w:val="center"/>
        <w:rPr>
          <w:i/>
          <w:iCs/>
          <w:sz w:val="24"/>
          <w:szCs w:val="24"/>
        </w:rPr>
      </w:pPr>
      <w:r w:rsidRPr="00506385">
        <w:rPr>
          <w:i/>
          <w:iCs/>
          <w:sz w:val="24"/>
          <w:szCs w:val="24"/>
        </w:rPr>
        <w:t>ФИО</w:t>
      </w:r>
    </w:p>
    <w:p w14:paraId="7AEB41A7" w14:textId="77777777" w:rsidR="008F121D" w:rsidRPr="00506385" w:rsidRDefault="008F121D" w:rsidP="008F121D">
      <w:pPr>
        <w:pStyle w:val="ad"/>
        <w:spacing w:before="8" w:after="8"/>
        <w:rPr>
          <w:iCs/>
          <w:sz w:val="24"/>
          <w:szCs w:val="24"/>
        </w:rPr>
      </w:pPr>
      <w:r>
        <w:rPr>
          <w:iCs/>
          <w:sz w:val="24"/>
          <w:szCs w:val="24"/>
        </w:rPr>
        <w:t>обучающийся (ая) на ______курсе</w:t>
      </w:r>
      <w:r w:rsidRPr="00506385">
        <w:rPr>
          <w:iCs/>
          <w:sz w:val="24"/>
          <w:szCs w:val="24"/>
        </w:rPr>
        <w:t xml:space="preserve"> по специальности СПО</w:t>
      </w:r>
    </w:p>
    <w:p w14:paraId="2E429CFA" w14:textId="77777777" w:rsidR="008F121D" w:rsidRPr="00506385" w:rsidRDefault="008F121D" w:rsidP="008F121D">
      <w:pPr>
        <w:pStyle w:val="ad"/>
        <w:spacing w:before="8" w:after="8"/>
        <w:jc w:val="center"/>
        <w:rPr>
          <w:b/>
          <w:iCs/>
          <w:sz w:val="24"/>
          <w:szCs w:val="24"/>
        </w:rPr>
      </w:pPr>
      <w:r w:rsidRPr="00B874A9">
        <w:rPr>
          <w:b/>
          <w:iCs/>
          <w:sz w:val="24"/>
          <w:szCs w:val="24"/>
          <w:u w:val="single"/>
        </w:rPr>
        <w:t>31.02.03</w:t>
      </w:r>
      <w:r w:rsidRPr="00506385">
        <w:rPr>
          <w:b/>
          <w:iCs/>
          <w:sz w:val="24"/>
          <w:szCs w:val="24"/>
          <w:u w:val="single"/>
        </w:rPr>
        <w:t>Лабораторная диагностика</w:t>
      </w:r>
    </w:p>
    <w:p w14:paraId="4C8CFFA8" w14:textId="77777777" w:rsidR="008F121D" w:rsidRPr="00506385" w:rsidRDefault="008F121D" w:rsidP="008F121D">
      <w:pPr>
        <w:pStyle w:val="ad"/>
        <w:spacing w:before="8" w:after="8"/>
        <w:rPr>
          <w:i/>
          <w:iCs/>
          <w:sz w:val="24"/>
          <w:szCs w:val="24"/>
        </w:rPr>
      </w:pPr>
      <w:r w:rsidRPr="00506385">
        <w:rPr>
          <w:i/>
          <w:iCs/>
          <w:sz w:val="24"/>
          <w:szCs w:val="24"/>
        </w:rPr>
        <w:t xml:space="preserve">                                               код                                 наименование</w:t>
      </w:r>
    </w:p>
    <w:p w14:paraId="5838ABE4" w14:textId="77777777" w:rsidR="008F121D" w:rsidRDefault="008F121D" w:rsidP="008F1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8" w:after="8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DF0E01">
        <w:rPr>
          <w:rFonts w:ascii="Times New Roman" w:hAnsi="Times New Roman"/>
          <w:iCs/>
          <w:sz w:val="24"/>
          <w:szCs w:val="24"/>
        </w:rPr>
        <w:t>успеш</w:t>
      </w:r>
      <w:r>
        <w:rPr>
          <w:rFonts w:ascii="Times New Roman" w:hAnsi="Times New Roman"/>
          <w:iCs/>
          <w:sz w:val="24"/>
          <w:szCs w:val="24"/>
        </w:rPr>
        <w:t xml:space="preserve">но прошел (ла) учебную </w:t>
      </w:r>
      <w:r w:rsidRPr="00DF0E01">
        <w:rPr>
          <w:rFonts w:ascii="Times New Roman" w:hAnsi="Times New Roman"/>
          <w:iCs/>
          <w:sz w:val="24"/>
          <w:szCs w:val="24"/>
        </w:rPr>
        <w:t xml:space="preserve">практику по профессиональному модулю:  </w:t>
      </w:r>
    </w:p>
    <w:p w14:paraId="11273E32" w14:textId="77777777" w:rsidR="008F121D" w:rsidRPr="00215C05" w:rsidRDefault="008F121D" w:rsidP="008F1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C05">
        <w:rPr>
          <w:rFonts w:ascii="Times New Roman" w:hAnsi="Times New Roman"/>
          <w:b/>
          <w:sz w:val="24"/>
          <w:szCs w:val="24"/>
        </w:rPr>
        <w:t>Проведение высокотехнологичных клинических лабораторных исследований</w:t>
      </w:r>
    </w:p>
    <w:p w14:paraId="2989BB03" w14:textId="77777777" w:rsidR="008F121D" w:rsidRPr="00DF0E01" w:rsidRDefault="008F121D" w:rsidP="008F1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8" w:after="8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14:paraId="23D83A6F" w14:textId="77777777" w:rsidR="008F121D" w:rsidRPr="00DE3F6C" w:rsidRDefault="008F121D" w:rsidP="008F121D">
      <w:pPr>
        <w:pStyle w:val="ad"/>
        <w:spacing w:before="8" w:after="8"/>
        <w:rPr>
          <w:i/>
          <w:iCs/>
          <w:sz w:val="24"/>
          <w:szCs w:val="24"/>
        </w:rPr>
      </w:pPr>
      <w:r w:rsidRPr="00DE3F6C">
        <w:rPr>
          <w:b/>
          <w:sz w:val="24"/>
          <w:szCs w:val="24"/>
        </w:rPr>
        <w:t xml:space="preserve">МДК 07.04 </w:t>
      </w:r>
      <w:r w:rsidRPr="00DE3F6C">
        <w:rPr>
          <w:sz w:val="24"/>
          <w:szCs w:val="24"/>
        </w:rPr>
        <w:t>Теория и практика лабораторных цитологических исследований</w:t>
      </w:r>
    </w:p>
    <w:p w14:paraId="39466DB8" w14:textId="77777777" w:rsidR="008F121D" w:rsidRPr="00506385" w:rsidRDefault="008F121D" w:rsidP="008F121D">
      <w:pPr>
        <w:pStyle w:val="ad"/>
        <w:spacing w:before="8" w:after="8"/>
        <w:rPr>
          <w:iCs/>
          <w:sz w:val="24"/>
          <w:szCs w:val="24"/>
        </w:rPr>
      </w:pPr>
      <w:r w:rsidRPr="00DE3F6C">
        <w:rPr>
          <w:iCs/>
          <w:sz w:val="24"/>
          <w:szCs w:val="24"/>
        </w:rPr>
        <w:t>в объеме___36__ часов с «___»_________г.  по «_____» ________20___г.</w:t>
      </w:r>
    </w:p>
    <w:p w14:paraId="5DEC0AED" w14:textId="77777777" w:rsidR="008F121D" w:rsidRPr="00215C05" w:rsidRDefault="008F121D" w:rsidP="008F121D">
      <w:pPr>
        <w:pStyle w:val="ad"/>
        <w:spacing w:before="8" w:after="8"/>
        <w:rPr>
          <w:i/>
          <w:iCs/>
          <w:sz w:val="18"/>
        </w:rPr>
      </w:pPr>
      <w:r w:rsidRPr="00506385">
        <w:rPr>
          <w:iCs/>
          <w:sz w:val="24"/>
          <w:szCs w:val="24"/>
        </w:rPr>
        <w:t>в о</w:t>
      </w:r>
      <w:r>
        <w:rPr>
          <w:iCs/>
          <w:sz w:val="24"/>
          <w:szCs w:val="24"/>
        </w:rPr>
        <w:t>рганизации -</w:t>
      </w:r>
    </w:p>
    <w:p w14:paraId="436C1332" w14:textId="77777777" w:rsidR="008F121D" w:rsidRDefault="008F121D" w:rsidP="008F121D">
      <w:pPr>
        <w:pStyle w:val="ad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За время прохождения практики:</w:t>
      </w:r>
    </w:p>
    <w:p w14:paraId="24292AA0" w14:textId="77777777" w:rsidR="008F121D" w:rsidRDefault="008F121D" w:rsidP="008F121D">
      <w:pPr>
        <w:pStyle w:val="ad"/>
        <w:rPr>
          <w:iCs/>
          <w:sz w:val="22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536"/>
        <w:gridCol w:w="992"/>
      </w:tblGrid>
      <w:tr w:rsidR="008F121D" w14:paraId="48D6EE61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FE36" w14:textId="77777777" w:rsidR="008F121D" w:rsidRPr="008450A7" w:rsidRDefault="008F121D" w:rsidP="00FE1255">
            <w:pPr>
              <w:pStyle w:val="ad"/>
              <w:spacing w:before="8" w:after="8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3F67" w14:textId="77777777" w:rsidR="008F121D" w:rsidRPr="008450A7" w:rsidRDefault="008F121D" w:rsidP="00FE1255">
            <w:pPr>
              <w:pStyle w:val="ad"/>
              <w:spacing w:before="8" w:after="8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0778" w14:textId="77777777" w:rsidR="008F121D" w:rsidRPr="004B3FE5" w:rsidRDefault="008F121D" w:rsidP="00FE1255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4B3FE5">
              <w:rPr>
                <w:iCs/>
                <w:sz w:val="24"/>
                <w:szCs w:val="24"/>
              </w:rPr>
              <w:t>Баллы</w:t>
            </w:r>
          </w:p>
          <w:p w14:paraId="2C155126" w14:textId="77777777" w:rsidR="008F121D" w:rsidRPr="008450A7" w:rsidRDefault="008F121D" w:rsidP="00FE1255">
            <w:pPr>
              <w:pStyle w:val="ad"/>
              <w:jc w:val="center"/>
              <w:rPr>
                <w:iCs/>
                <w:sz w:val="24"/>
                <w:szCs w:val="24"/>
              </w:rPr>
            </w:pPr>
            <w:r w:rsidRPr="004B3FE5">
              <w:rPr>
                <w:iCs/>
                <w:sz w:val="24"/>
                <w:szCs w:val="24"/>
              </w:rPr>
              <w:t>0-2</w:t>
            </w:r>
          </w:p>
        </w:tc>
      </w:tr>
      <w:tr w:rsidR="008F121D" w14:paraId="51686372" w14:textId="77777777" w:rsidTr="00FE1255">
        <w:trPr>
          <w:trHeight w:val="3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D554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ОК.1Понимать сущность и социальную значимость своей будущей профессии, проявлять к ней устойчивый интерес.</w:t>
            </w:r>
          </w:p>
          <w:p w14:paraId="749BEC67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130C" w14:textId="77777777" w:rsidR="008F121D" w:rsidRPr="00E81B23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Демонстрирует заинтересованность профессией</w:t>
            </w:r>
            <w:r>
              <w:rPr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6EED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606603D3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F517" w14:textId="77777777" w:rsidR="008F121D" w:rsidRDefault="008F121D" w:rsidP="00FE1255">
            <w:pPr>
              <w:pStyle w:val="ad"/>
              <w:spacing w:before="8" w:after="8"/>
              <w:jc w:val="both"/>
              <w:rPr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 2</w:t>
            </w:r>
            <w:r w:rsidRPr="00E051FF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41B643AE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3944" w14:textId="77777777" w:rsidR="008F121D" w:rsidRPr="008450A7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B04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109345B7" w14:textId="77777777" w:rsidTr="00FE1255">
        <w:trPr>
          <w:trHeight w:val="6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9AA8" w14:textId="77777777" w:rsidR="008F121D" w:rsidRDefault="008F121D" w:rsidP="00FE1255">
            <w:pPr>
              <w:pStyle w:val="ad"/>
              <w:spacing w:before="8" w:after="8"/>
              <w:jc w:val="both"/>
              <w:rPr>
                <w:sz w:val="24"/>
                <w:szCs w:val="24"/>
              </w:rPr>
            </w:pPr>
            <w:r w:rsidRPr="00E051FF">
              <w:rPr>
                <w:sz w:val="24"/>
                <w:szCs w:val="24"/>
              </w:rPr>
              <w:t>ОК.13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14:paraId="5312F32D" w14:textId="77777777" w:rsidR="008F121D" w:rsidRDefault="008F121D" w:rsidP="00FE1255">
            <w:pPr>
              <w:pStyle w:val="ad"/>
              <w:spacing w:before="8" w:after="8"/>
              <w:jc w:val="both"/>
              <w:rPr>
                <w:sz w:val="24"/>
                <w:szCs w:val="24"/>
              </w:rPr>
            </w:pPr>
            <w:r w:rsidRPr="00E051FF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1907DE84" w14:textId="77777777" w:rsidR="008F121D" w:rsidRPr="00DE3F6C" w:rsidRDefault="008F121D" w:rsidP="00FE1255">
            <w:pPr>
              <w:pStyle w:val="ad"/>
              <w:spacing w:before="8" w:after="8"/>
              <w:jc w:val="both"/>
              <w:rPr>
                <w:sz w:val="24"/>
                <w:szCs w:val="24"/>
              </w:rPr>
            </w:pPr>
            <w:r w:rsidRPr="00DE3F6C">
              <w:rPr>
                <w:sz w:val="24"/>
                <w:szCs w:val="24"/>
              </w:rPr>
              <w:t>ПК 7.1</w:t>
            </w:r>
            <w:r w:rsidRPr="00DE3F6C">
              <w:rPr>
                <w:sz w:val="24"/>
                <w:szCs w:val="24"/>
              </w:rPr>
              <w:tab/>
              <w:t>Готовить рабочее место и аппаратуру для проведения клинических лабораторных исследований.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2746" w14:textId="77777777" w:rsidR="008F121D" w:rsidRPr="00DF0E01" w:rsidRDefault="008F121D" w:rsidP="00FE1255">
            <w:pPr>
              <w:pStyle w:val="23"/>
              <w:shd w:val="clear" w:color="auto" w:fill="auto"/>
              <w:spacing w:before="8" w:after="8" w:line="240" w:lineRule="auto"/>
              <w:ind w:left="20" w:right="2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Готовил</w:t>
            </w:r>
            <w:r w:rsidRPr="00803509">
              <w:rPr>
                <w:sz w:val="24"/>
                <w:szCs w:val="24"/>
              </w:rPr>
              <w:t xml:space="preserve"> рабочее место и аппаратуру для проведения клинических лабораторных исследований.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808B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140DFBB6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4290" w14:textId="77777777" w:rsidR="008F121D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ОК.3 Принимать решения в стандартных и нестандартных ситуациях и нести за них ответственность</w:t>
            </w:r>
          </w:p>
          <w:p w14:paraId="28947A49" w14:textId="77777777" w:rsidR="008F121D" w:rsidRDefault="008F121D" w:rsidP="00FE1255">
            <w:pPr>
              <w:pStyle w:val="ad"/>
              <w:spacing w:before="8" w:after="8"/>
              <w:jc w:val="both"/>
              <w:rPr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ПК7.2</w:t>
            </w:r>
            <w:r w:rsidRPr="00E051FF">
              <w:rPr>
                <w:sz w:val="24"/>
                <w:szCs w:val="24"/>
              </w:rPr>
              <w:t>Осуществлять высокотехнологичные клинические лабораторные исследования биологических материалов.</w:t>
            </w:r>
          </w:p>
          <w:p w14:paraId="6324129E" w14:textId="77777777" w:rsidR="008F121D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ПК7.3 Проводить контроль качества высокотехнологичных клинических лабораторных исследований.</w:t>
            </w:r>
          </w:p>
          <w:p w14:paraId="79EB17E7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F752" w14:textId="77777777" w:rsidR="008F121D" w:rsidRPr="00DF0E01" w:rsidRDefault="008F121D" w:rsidP="00FE1255">
            <w:pPr>
              <w:pStyle w:val="23"/>
              <w:shd w:val="clear" w:color="auto" w:fill="auto"/>
              <w:spacing w:before="8" w:after="8" w:line="240" w:lineRule="auto"/>
              <w:ind w:right="2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</w:t>
            </w:r>
            <w:r w:rsidRPr="0026627A">
              <w:rPr>
                <w:sz w:val="24"/>
                <w:szCs w:val="24"/>
              </w:rPr>
              <w:t xml:space="preserve"> современные исследов</w:t>
            </w:r>
            <w:r>
              <w:rPr>
                <w:sz w:val="24"/>
                <w:szCs w:val="24"/>
              </w:rPr>
              <w:t>ания, правильно интерпретировал</w:t>
            </w:r>
            <w:r w:rsidRPr="0026627A">
              <w:rPr>
                <w:sz w:val="24"/>
                <w:szCs w:val="24"/>
              </w:rPr>
              <w:t xml:space="preserve"> результаты исследования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EF1C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2FD03A78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3660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lastRenderedPageBreak/>
              <w:t>ОК.5 Использовать информационно-коммуникационные технологии в профессиональной деятельности.</w:t>
            </w:r>
          </w:p>
          <w:p w14:paraId="3FF90918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040" w14:textId="77777777" w:rsidR="008F121D" w:rsidRPr="00DF0E01" w:rsidRDefault="008F121D" w:rsidP="00FE1255">
            <w:pPr>
              <w:pStyle w:val="23"/>
              <w:shd w:val="clear" w:color="auto" w:fill="auto"/>
              <w:spacing w:before="8" w:after="8" w:line="240" w:lineRule="auto"/>
              <w:ind w:left="20" w:right="20"/>
              <w:jc w:val="both"/>
              <w:rPr>
                <w:iCs/>
                <w:sz w:val="24"/>
                <w:szCs w:val="24"/>
              </w:rPr>
            </w:pPr>
            <w:r w:rsidRPr="006B47B3">
              <w:rPr>
                <w:iCs/>
                <w:sz w:val="24"/>
                <w:szCs w:val="24"/>
              </w:rPr>
              <w:t>Соблюдает форму заполнения учетно-отчетной документации (журнал, бланки).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2B9F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5374B837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E0EA" w14:textId="77777777" w:rsidR="008F121D" w:rsidRDefault="008F121D" w:rsidP="00FE1255">
            <w:pPr>
              <w:pStyle w:val="ad"/>
              <w:spacing w:before="8" w:after="8"/>
              <w:jc w:val="both"/>
              <w:rPr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ПК7.4</w:t>
            </w:r>
            <w:r w:rsidRPr="00E051FF">
              <w:rPr>
                <w:sz w:val="24"/>
                <w:szCs w:val="24"/>
              </w:rPr>
              <w:t>Дифференцировать результаты проведенных исследований с позиции «норма - патология».</w:t>
            </w:r>
          </w:p>
          <w:p w14:paraId="13444A40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398A" w14:textId="77777777" w:rsidR="008F121D" w:rsidRPr="008450A7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Дифференцировал </w:t>
            </w:r>
            <w:r w:rsidRPr="00803509">
              <w:rPr>
                <w:sz w:val="24"/>
                <w:szCs w:val="24"/>
              </w:rPr>
              <w:t>результаты проведенных исследований с позиции «норма - патология».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722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34AEC084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FDE8" w14:textId="77777777" w:rsidR="008F121D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 xml:space="preserve">ПК 7.5 </w:t>
            </w:r>
            <w:r w:rsidRPr="00E051FF">
              <w:rPr>
                <w:iCs/>
                <w:sz w:val="24"/>
                <w:szCs w:val="24"/>
              </w:rPr>
              <w:tab/>
              <w:t>Регистрировать результаты лабораторных цитологических исследований.</w:t>
            </w:r>
          </w:p>
          <w:p w14:paraId="0FD884A7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635" w14:textId="77777777" w:rsidR="008F121D" w:rsidRPr="00803509" w:rsidRDefault="008F121D" w:rsidP="00FE1255">
            <w:pPr>
              <w:pStyle w:val="ad"/>
              <w:spacing w:before="8" w:after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Регистрировал</w:t>
            </w:r>
            <w:r w:rsidRPr="00803509">
              <w:rPr>
                <w:sz w:val="24"/>
                <w:szCs w:val="24"/>
              </w:rPr>
              <w:t xml:space="preserve"> результаты проведенных исследований.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E0D2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4B1CB06B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6338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17F5" w14:textId="77777777" w:rsidR="008F121D" w:rsidRPr="00DE3F6C" w:rsidRDefault="008F121D" w:rsidP="00FE12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Находит</w:t>
            </w:r>
            <w:r w:rsidRPr="00A13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отбирает значимую профессиональную информацию в части действующих нормативных документов, регулирующих организацию лабораторной деятельности, приме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няет их положения на практике.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102E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64DF9B40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CE71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 11 Быть готовым брать на себя нравственные обязательства по отношению к природе, обществу и человеку.</w:t>
            </w:r>
          </w:p>
          <w:p w14:paraId="35048929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 7.6 Проводить утилизацию биологического материала, дезинфекцию и стерилизацию использованной лабораторной посуды, инструментария, средств защиты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C802" w14:textId="77777777" w:rsidR="008F121D" w:rsidRPr="00DF0E01" w:rsidRDefault="008F121D" w:rsidP="00FE1255">
            <w:pPr>
              <w:pStyle w:val="23"/>
              <w:shd w:val="clear" w:color="auto" w:fill="auto"/>
              <w:spacing w:before="8" w:after="8"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</w:t>
            </w:r>
            <w:r w:rsidRPr="00803509">
              <w:rPr>
                <w:sz w:val="24"/>
                <w:szCs w:val="24"/>
              </w:rPr>
              <w:t xml:space="preserve"> утилизацию биологического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AD98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15360E8F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C9FA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72F5" w14:textId="77777777" w:rsidR="008F121D" w:rsidRPr="008450A7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F3A6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74D8F8A9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42F7" w14:textId="77777777" w:rsidR="008F121D" w:rsidRDefault="008F121D" w:rsidP="00FE1255">
            <w:pPr>
              <w:spacing w:before="8" w:after="8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051FF">
              <w:rPr>
                <w:rFonts w:ascii="Times New Roman" w:hAnsi="Times New Roman"/>
                <w:spacing w:val="-10"/>
                <w:sz w:val="24"/>
                <w:szCs w:val="24"/>
              </w:rPr>
              <w:t>ОК.7</w:t>
            </w:r>
            <w:r w:rsidRPr="00E051FF">
              <w:rPr>
                <w:rFonts w:ascii="Times New Roman" w:hAnsi="Times New Roman"/>
                <w:spacing w:val="-10"/>
                <w:sz w:val="24"/>
                <w:szCs w:val="24"/>
              </w:rPr>
              <w:tab/>
              <w:t>Брать ответственность за работу членов команды (подчиненных), за результат выполнения заданий.</w:t>
            </w:r>
          </w:p>
          <w:p w14:paraId="0AEACE5B" w14:textId="77777777" w:rsidR="008F121D" w:rsidRPr="00E051FF" w:rsidRDefault="008F121D" w:rsidP="00FE1255">
            <w:pPr>
              <w:spacing w:before="8" w:after="8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3D9E" w14:textId="77777777" w:rsidR="008F121D" w:rsidRPr="008450A7" w:rsidRDefault="008F121D" w:rsidP="00FE1255">
            <w:pPr>
              <w:pStyle w:val="ad"/>
              <w:spacing w:before="8" w:after="8"/>
              <w:jc w:val="both"/>
              <w:rPr>
                <w:sz w:val="24"/>
                <w:szCs w:val="24"/>
              </w:rPr>
            </w:pPr>
            <w:r w:rsidRPr="008450A7">
              <w:rPr>
                <w:sz w:val="24"/>
                <w:szCs w:val="24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B7F4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7778CB7E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5053" w14:textId="77777777" w:rsidR="008F121D" w:rsidRDefault="008F121D" w:rsidP="00FE1255">
            <w:p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FF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51FF">
              <w:rPr>
                <w:rFonts w:ascii="Times New Roman" w:hAnsi="Times New Roman"/>
                <w:sz w:val="24"/>
                <w:szCs w:val="24"/>
              </w:rPr>
              <w:t xml:space="preserve"> 9 Ориентироваться в условиях смены технологий в профессиональной деятельности.</w:t>
            </w:r>
          </w:p>
          <w:p w14:paraId="19BE4D68" w14:textId="77777777" w:rsidR="008F121D" w:rsidRPr="00E051FF" w:rsidRDefault="008F121D" w:rsidP="00FE1255">
            <w:p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4CAC" w14:textId="77777777" w:rsidR="008F121D" w:rsidRPr="008450A7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8"/>
              </w:rPr>
            </w:pPr>
            <w:r w:rsidRPr="008450A7">
              <w:rPr>
                <w:iCs/>
                <w:sz w:val="24"/>
                <w:szCs w:val="28"/>
              </w:rPr>
              <w:t>Способен освоить новое оборудование или методику (при ее замене).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3DAC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3A99993A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A312" w14:textId="77777777" w:rsidR="008F121D" w:rsidRDefault="008F121D" w:rsidP="00FE1255">
            <w:pPr>
              <w:spacing w:before="8" w:after="8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ОК.</w:t>
            </w:r>
            <w:r w:rsidRPr="00E051FF">
              <w:rPr>
                <w:rFonts w:ascii="Times New Roman" w:hAnsi="Times New Roman"/>
                <w:spacing w:val="-10"/>
                <w:sz w:val="24"/>
                <w:szCs w:val="24"/>
              </w:rPr>
              <w:t>10Бережно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14:paraId="2233E4F3" w14:textId="77777777" w:rsidR="008F121D" w:rsidRPr="00E051FF" w:rsidRDefault="008F121D" w:rsidP="00FE1255">
            <w:pPr>
              <w:spacing w:before="8" w:after="8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F80C" w14:textId="77777777" w:rsidR="008F121D" w:rsidRPr="008450A7" w:rsidRDefault="008F121D" w:rsidP="00FE1255">
            <w:pPr>
              <w:pStyle w:val="ad"/>
              <w:spacing w:before="8" w:after="8"/>
              <w:jc w:val="both"/>
              <w:rPr>
                <w:sz w:val="24"/>
                <w:szCs w:val="24"/>
              </w:rPr>
            </w:pPr>
            <w:r w:rsidRPr="008450A7">
              <w:rPr>
                <w:sz w:val="24"/>
                <w:szCs w:val="24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BFED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317D8112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0D67" w14:textId="77777777" w:rsidR="008F121D" w:rsidRPr="00E051FF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ОК.12</w:t>
            </w:r>
            <w:r w:rsidRPr="00E051FF">
              <w:rPr>
                <w:sz w:val="24"/>
                <w:szCs w:val="24"/>
              </w:rPr>
              <w:t>Оказывать первую медицинскую помощь при неотложных состояниях.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FF43" w14:textId="77777777" w:rsidR="008F121D" w:rsidRPr="008450A7" w:rsidRDefault="008F121D" w:rsidP="00FE1255">
            <w:pPr>
              <w:pStyle w:val="ad"/>
              <w:spacing w:before="8" w:after="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Способен оказать </w:t>
            </w:r>
            <w:r w:rsidRPr="008450A7">
              <w:rPr>
                <w:iCs/>
                <w:sz w:val="24"/>
                <w:szCs w:val="24"/>
              </w:rPr>
              <w:t>первую медицинскую помощь пр</w:t>
            </w:r>
            <w:r>
              <w:rPr>
                <w:iCs/>
                <w:sz w:val="24"/>
                <w:szCs w:val="24"/>
              </w:rPr>
              <w:t>и порезах рук, попадании кислот</w:t>
            </w:r>
            <w:r w:rsidRPr="008450A7">
              <w:rPr>
                <w:iCs/>
                <w:sz w:val="24"/>
                <w:szCs w:val="24"/>
              </w:rPr>
              <w:t>; щелочей; биологических жидкостей на кожу.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4D3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  <w:tr w:rsidR="008F121D" w14:paraId="470875A3" w14:textId="77777777" w:rsidTr="00FE1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4EC8" w14:textId="77777777" w:rsidR="008F121D" w:rsidRDefault="008F121D" w:rsidP="00FE1255">
            <w:p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FF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51FF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E051FF">
              <w:rPr>
                <w:rFonts w:ascii="Times New Roman" w:hAnsi="Times New Roman"/>
                <w:sz w:val="24"/>
                <w:szCs w:val="24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14:paraId="7D540DD1" w14:textId="77777777" w:rsidR="008F121D" w:rsidRPr="00E051FF" w:rsidRDefault="008F121D" w:rsidP="00FE1255">
            <w:p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0FDA" w14:textId="77777777" w:rsidR="008F121D" w:rsidRPr="00020689" w:rsidRDefault="008F121D" w:rsidP="00FE1255">
            <w:p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689">
              <w:rPr>
                <w:rFonts w:ascii="Times New Roman" w:hAnsi="Times New Roman"/>
                <w:sz w:val="24"/>
                <w:szCs w:val="24"/>
              </w:rPr>
              <w:t xml:space="preserve">Соблюдает санитарно-гигиенический режим, правила ОТ и противопожарной безопасности. Отсутствие вредных привычек.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AAA" w14:textId="77777777" w:rsidR="008F121D" w:rsidRPr="008450A7" w:rsidRDefault="008F121D" w:rsidP="00FE1255">
            <w:pPr>
              <w:pStyle w:val="ad"/>
              <w:rPr>
                <w:iCs/>
                <w:sz w:val="24"/>
                <w:szCs w:val="24"/>
              </w:rPr>
            </w:pPr>
          </w:p>
        </w:tc>
      </w:tr>
    </w:tbl>
    <w:p w14:paraId="2A95CBCD" w14:textId="77777777" w:rsidR="008F121D" w:rsidRDefault="008F121D" w:rsidP="008F121D">
      <w:pPr>
        <w:pStyle w:val="ad"/>
        <w:rPr>
          <w:iCs/>
          <w:sz w:val="22"/>
          <w:szCs w:val="24"/>
        </w:rPr>
      </w:pPr>
    </w:p>
    <w:p w14:paraId="4FB84C4A" w14:textId="77777777" w:rsidR="008F121D" w:rsidRPr="00A90470" w:rsidRDefault="008F121D" w:rsidP="008F121D">
      <w:pPr>
        <w:pStyle w:val="ad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«____»___________20__ г.</w:t>
      </w:r>
    </w:p>
    <w:p w14:paraId="6C53A466" w14:textId="77777777" w:rsidR="008F121D" w:rsidRPr="00A90470" w:rsidRDefault="008F121D" w:rsidP="008F121D">
      <w:pPr>
        <w:pStyle w:val="ad"/>
        <w:jc w:val="right"/>
        <w:rPr>
          <w:iCs/>
          <w:sz w:val="22"/>
          <w:szCs w:val="24"/>
        </w:rPr>
      </w:pPr>
    </w:p>
    <w:p w14:paraId="5FD6BE03" w14:textId="77777777" w:rsidR="008F121D" w:rsidRDefault="008F121D" w:rsidP="008F121D">
      <w:pPr>
        <w:pStyle w:val="ad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непосредственного руководителя практики</w:t>
      </w:r>
    </w:p>
    <w:p w14:paraId="4C4454BA" w14:textId="77777777" w:rsidR="008F121D" w:rsidRPr="007A6471" w:rsidRDefault="008F121D" w:rsidP="008F121D">
      <w:pPr>
        <w:pStyle w:val="ad"/>
        <w:jc w:val="right"/>
        <w:rPr>
          <w:iCs/>
          <w:sz w:val="22"/>
          <w:szCs w:val="24"/>
        </w:rPr>
      </w:pPr>
    </w:p>
    <w:p w14:paraId="74734307" w14:textId="77777777" w:rsidR="008F121D" w:rsidRDefault="008F121D" w:rsidP="008F121D">
      <w:pPr>
        <w:pStyle w:val="ad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___</w:t>
      </w:r>
      <w:r>
        <w:rPr>
          <w:iCs/>
          <w:sz w:val="22"/>
          <w:szCs w:val="24"/>
        </w:rPr>
        <w:t>________</w:t>
      </w:r>
      <w:r w:rsidRPr="00A90470">
        <w:rPr>
          <w:iCs/>
          <w:sz w:val="22"/>
          <w:szCs w:val="24"/>
        </w:rPr>
        <w:t>____________/ФИО, должность</w:t>
      </w:r>
    </w:p>
    <w:p w14:paraId="04DF4D1F" w14:textId="77777777" w:rsidR="008F121D" w:rsidRPr="007A6471" w:rsidRDefault="008F121D" w:rsidP="008F121D">
      <w:pPr>
        <w:pStyle w:val="ad"/>
        <w:jc w:val="right"/>
        <w:rPr>
          <w:iCs/>
          <w:sz w:val="22"/>
          <w:szCs w:val="24"/>
        </w:rPr>
      </w:pPr>
    </w:p>
    <w:p w14:paraId="059E4F32" w14:textId="77777777" w:rsidR="008F121D" w:rsidRDefault="008F121D" w:rsidP="008F121D">
      <w:pPr>
        <w:pStyle w:val="ad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общего руководителя практики</w:t>
      </w:r>
    </w:p>
    <w:p w14:paraId="2550D5BB" w14:textId="77777777" w:rsidR="008F121D" w:rsidRPr="007A6471" w:rsidRDefault="008F121D" w:rsidP="008F121D">
      <w:pPr>
        <w:pStyle w:val="ad"/>
        <w:jc w:val="right"/>
        <w:rPr>
          <w:iCs/>
          <w:sz w:val="22"/>
          <w:szCs w:val="24"/>
        </w:rPr>
      </w:pPr>
    </w:p>
    <w:p w14:paraId="292432FD" w14:textId="77777777" w:rsidR="008F121D" w:rsidRPr="00A90470" w:rsidRDefault="008F121D" w:rsidP="008F121D">
      <w:pPr>
        <w:pStyle w:val="ad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</w:t>
      </w:r>
      <w:r>
        <w:rPr>
          <w:iCs/>
          <w:sz w:val="22"/>
          <w:szCs w:val="24"/>
        </w:rPr>
        <w:t>__________</w:t>
      </w:r>
      <w:r w:rsidRPr="00A90470">
        <w:rPr>
          <w:iCs/>
          <w:sz w:val="22"/>
          <w:szCs w:val="24"/>
        </w:rPr>
        <w:t>____________/ФИО, должность</w:t>
      </w:r>
    </w:p>
    <w:p w14:paraId="6CC4D565" w14:textId="77777777" w:rsidR="008F121D" w:rsidRPr="00A90470" w:rsidRDefault="008F121D" w:rsidP="008F121D">
      <w:pPr>
        <w:pStyle w:val="ad"/>
        <w:jc w:val="center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м.п.</w:t>
      </w:r>
    </w:p>
    <w:p w14:paraId="563B7A74" w14:textId="77777777" w:rsidR="008F121D" w:rsidRDefault="008F121D" w:rsidP="008F121D">
      <w:pPr>
        <w:pStyle w:val="af"/>
        <w:jc w:val="left"/>
        <w:rPr>
          <w:rFonts w:ascii="Times New Roman" w:hAnsi="Times New Roman"/>
          <w:sz w:val="20"/>
        </w:rPr>
      </w:pPr>
    </w:p>
    <w:p w14:paraId="42D58A3C" w14:textId="77777777" w:rsidR="008F121D" w:rsidRPr="00DE3F6C" w:rsidRDefault="008F121D" w:rsidP="008F121D">
      <w:pPr>
        <w:pStyle w:val="af"/>
        <w:jc w:val="both"/>
        <w:rPr>
          <w:rFonts w:ascii="Times New Roman" w:hAnsi="Times New Roman"/>
          <w:color w:val="auto"/>
          <w:sz w:val="24"/>
          <w:szCs w:val="28"/>
        </w:rPr>
      </w:pPr>
      <w:r w:rsidRPr="00DE3F6C">
        <w:rPr>
          <w:rFonts w:ascii="Times New Roman" w:hAnsi="Times New Roman"/>
          <w:color w:val="auto"/>
          <w:sz w:val="24"/>
          <w:szCs w:val="28"/>
        </w:rPr>
        <w:t>Критерии оценки для характеристики:</w:t>
      </w:r>
    </w:p>
    <w:p w14:paraId="1524EE53" w14:textId="77777777" w:rsidR="008F121D" w:rsidRPr="00DE3F6C" w:rsidRDefault="008F121D" w:rsidP="008F121D">
      <w:pPr>
        <w:pStyle w:val="af"/>
        <w:jc w:val="both"/>
        <w:rPr>
          <w:rFonts w:ascii="Times New Roman" w:hAnsi="Times New Roman"/>
          <w:color w:val="auto"/>
          <w:sz w:val="24"/>
          <w:szCs w:val="28"/>
        </w:rPr>
      </w:pPr>
      <w:r w:rsidRPr="00DE3F6C">
        <w:rPr>
          <w:rFonts w:ascii="Times New Roman" w:hAnsi="Times New Roman"/>
          <w:color w:val="auto"/>
          <w:sz w:val="24"/>
          <w:szCs w:val="28"/>
        </w:rPr>
        <w:t>24-21 баллов – отлично</w:t>
      </w:r>
    </w:p>
    <w:p w14:paraId="44D7A76A" w14:textId="77777777" w:rsidR="008F121D" w:rsidRPr="00DE3F6C" w:rsidRDefault="008F121D" w:rsidP="008F121D">
      <w:pPr>
        <w:pStyle w:val="af"/>
        <w:jc w:val="both"/>
        <w:rPr>
          <w:rFonts w:ascii="Times New Roman" w:hAnsi="Times New Roman"/>
          <w:color w:val="auto"/>
          <w:sz w:val="24"/>
          <w:szCs w:val="28"/>
        </w:rPr>
      </w:pPr>
      <w:r w:rsidRPr="00DE3F6C">
        <w:rPr>
          <w:rFonts w:ascii="Times New Roman" w:hAnsi="Times New Roman"/>
          <w:color w:val="auto"/>
          <w:sz w:val="24"/>
          <w:szCs w:val="28"/>
        </w:rPr>
        <w:t>20-17 баллов – хорошо</w:t>
      </w:r>
    </w:p>
    <w:p w14:paraId="203E6F5E" w14:textId="77777777" w:rsidR="008F121D" w:rsidRPr="00DE3F6C" w:rsidRDefault="008F121D" w:rsidP="008F121D">
      <w:pPr>
        <w:pStyle w:val="af"/>
        <w:jc w:val="both"/>
        <w:rPr>
          <w:rFonts w:ascii="Times New Roman" w:hAnsi="Times New Roman"/>
          <w:color w:val="auto"/>
          <w:sz w:val="24"/>
          <w:szCs w:val="28"/>
        </w:rPr>
      </w:pPr>
      <w:r w:rsidRPr="00DE3F6C">
        <w:rPr>
          <w:rFonts w:ascii="Times New Roman" w:hAnsi="Times New Roman"/>
          <w:color w:val="auto"/>
          <w:sz w:val="24"/>
          <w:szCs w:val="28"/>
        </w:rPr>
        <w:t>16-12 баллов – удовлетворительно</w:t>
      </w:r>
    </w:p>
    <w:p w14:paraId="1643252B" w14:textId="77777777" w:rsidR="008F121D" w:rsidRPr="00DE3F6C" w:rsidRDefault="008F121D" w:rsidP="008F121D">
      <w:pPr>
        <w:pStyle w:val="af"/>
        <w:jc w:val="both"/>
        <w:rPr>
          <w:rFonts w:ascii="Times New Roman" w:hAnsi="Times New Roman"/>
          <w:color w:val="auto"/>
          <w:sz w:val="24"/>
          <w:szCs w:val="28"/>
        </w:rPr>
      </w:pPr>
      <w:r w:rsidRPr="00DE3F6C">
        <w:rPr>
          <w:rFonts w:ascii="Times New Roman" w:hAnsi="Times New Roman"/>
          <w:color w:val="auto"/>
          <w:sz w:val="24"/>
          <w:szCs w:val="28"/>
        </w:rPr>
        <w:t>Менее 12 баллов – неудовлетворительно</w:t>
      </w:r>
    </w:p>
    <w:p w14:paraId="28F5A90E" w14:textId="77777777" w:rsidR="008F121D" w:rsidRPr="00BD75A5" w:rsidRDefault="008F121D" w:rsidP="008F121D">
      <w:pPr>
        <w:pStyle w:val="af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3634E08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3B581D7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2542F58A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14D28035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6A8D3942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6DA882C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8A6C8BD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16FE2D0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7C5D0B78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188DE67E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16D038D5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D20FAAD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053D9AA4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27622640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7B622037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7E7ADC4E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A62A621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58C1B53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2B01291A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66929E23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21C9A0CC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F2A8428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2D1CC867" w14:textId="77777777" w:rsidR="008F121D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440D10A" w14:textId="77777777" w:rsidR="008F121D" w:rsidRDefault="008F121D" w:rsidP="008F121D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br w:type="page"/>
      </w:r>
    </w:p>
    <w:p w14:paraId="05A03A43" w14:textId="77777777" w:rsidR="008F121D" w:rsidRPr="00DE3F6C" w:rsidRDefault="008F121D" w:rsidP="008F121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32"/>
        </w:rPr>
      </w:pPr>
    </w:p>
    <w:p w14:paraId="6EE7D6B5" w14:textId="77777777" w:rsidR="008F121D" w:rsidRPr="00DE3F6C" w:rsidRDefault="008F121D" w:rsidP="008F121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32"/>
        </w:rPr>
      </w:pPr>
      <w:r w:rsidRPr="00DE3F6C">
        <w:rPr>
          <w:rFonts w:ascii="Times New Roman" w:hAnsi="Times New Roman"/>
          <w:b/>
          <w:bCs/>
          <w:iCs/>
          <w:sz w:val="28"/>
          <w:szCs w:val="32"/>
        </w:rPr>
        <w:t>Аттестационный лист производственной практики</w:t>
      </w:r>
    </w:p>
    <w:p w14:paraId="4F24CAB3" w14:textId="77777777" w:rsidR="008F121D" w:rsidRPr="00802FEF" w:rsidRDefault="008F121D" w:rsidP="008F121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14:paraId="51811310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>Студент (Фамилия И.О.)  ______________________________________</w:t>
      </w:r>
    </w:p>
    <w:p w14:paraId="5FC52514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 xml:space="preserve">Обучающийся на курсе по специальности 31.02.03 «Лабораторная диагностика»                                                      </w:t>
      </w:r>
    </w:p>
    <w:p w14:paraId="292C490F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 xml:space="preserve">при прохождении производственной практики по </w:t>
      </w:r>
    </w:p>
    <w:p w14:paraId="22FB814B" w14:textId="77777777" w:rsidR="008F121D" w:rsidRPr="00EB6DA9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B6DA9">
        <w:rPr>
          <w:rFonts w:ascii="Times New Roman" w:hAnsi="Times New Roman"/>
          <w:bCs/>
          <w:iCs/>
          <w:sz w:val="28"/>
          <w:szCs w:val="28"/>
        </w:rPr>
        <w:t>ПМ 07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EB6DA9">
        <w:rPr>
          <w:rFonts w:ascii="Times New Roman" w:hAnsi="Times New Roman"/>
          <w:bCs/>
          <w:iCs/>
          <w:sz w:val="28"/>
          <w:szCs w:val="28"/>
        </w:rPr>
        <w:t xml:space="preserve"> Проведение высокотехнологичных клинических лабораторных исследований</w:t>
      </w:r>
    </w:p>
    <w:p w14:paraId="259BE09B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B6DA9">
        <w:rPr>
          <w:rFonts w:ascii="Times New Roman" w:hAnsi="Times New Roman"/>
          <w:bCs/>
          <w:iCs/>
          <w:sz w:val="28"/>
          <w:szCs w:val="28"/>
        </w:rPr>
        <w:t>МДК.07.04. Теория и практика лабораторных цитологических исследований</w:t>
      </w:r>
    </w:p>
    <w:p w14:paraId="68046349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>с _________ 20__г. по ______</w:t>
      </w:r>
      <w:r>
        <w:rPr>
          <w:rFonts w:ascii="Times New Roman" w:hAnsi="Times New Roman"/>
          <w:bCs/>
          <w:iCs/>
          <w:sz w:val="28"/>
          <w:szCs w:val="28"/>
        </w:rPr>
        <w:t>____ 20__г.     в объеме ____36</w:t>
      </w:r>
      <w:r w:rsidRPr="00802FEF">
        <w:rPr>
          <w:rFonts w:ascii="Times New Roman" w:hAnsi="Times New Roman"/>
          <w:bCs/>
          <w:iCs/>
          <w:sz w:val="28"/>
          <w:szCs w:val="28"/>
        </w:rPr>
        <w:t>___ часов</w:t>
      </w:r>
    </w:p>
    <w:p w14:paraId="0B61E494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>в организации___________________________________________________</w:t>
      </w:r>
    </w:p>
    <w:p w14:paraId="458ABB4F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освоил </w:t>
      </w:r>
      <w:r w:rsidRPr="00802FEF">
        <w:rPr>
          <w:rFonts w:ascii="Times New Roman" w:hAnsi="Times New Roman"/>
          <w:bCs/>
          <w:iCs/>
          <w:sz w:val="28"/>
          <w:szCs w:val="28"/>
        </w:rPr>
        <w:t xml:space="preserve">общие компетенции    ОК 1 – ОК 14 </w:t>
      </w:r>
    </w:p>
    <w:p w14:paraId="7640B2B8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</w:t>
      </w:r>
    </w:p>
    <w:p w14:paraId="2B1521B3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 xml:space="preserve"> освоил про</w:t>
      </w:r>
      <w:r>
        <w:rPr>
          <w:rFonts w:ascii="Times New Roman" w:hAnsi="Times New Roman"/>
          <w:bCs/>
          <w:iCs/>
          <w:sz w:val="28"/>
          <w:szCs w:val="28"/>
        </w:rPr>
        <w:t>фессиональные компетенции   ПК7.1, ПК7</w:t>
      </w:r>
      <w:r w:rsidRPr="00802FEF">
        <w:rPr>
          <w:rFonts w:ascii="Times New Roman" w:hAnsi="Times New Roman"/>
          <w:bCs/>
          <w:iCs/>
          <w:sz w:val="28"/>
          <w:szCs w:val="28"/>
        </w:rPr>
        <w:t>.2,</w:t>
      </w:r>
      <w:r>
        <w:rPr>
          <w:rFonts w:ascii="Times New Roman" w:hAnsi="Times New Roman"/>
          <w:bCs/>
          <w:iCs/>
          <w:sz w:val="28"/>
          <w:szCs w:val="28"/>
        </w:rPr>
        <w:t xml:space="preserve"> ПК7.3, ПК7</w:t>
      </w:r>
      <w:r w:rsidRPr="00802FEF">
        <w:rPr>
          <w:rFonts w:ascii="Times New Roman" w:hAnsi="Times New Roman"/>
          <w:bCs/>
          <w:iCs/>
          <w:sz w:val="28"/>
          <w:szCs w:val="28"/>
        </w:rPr>
        <w:t>.4</w:t>
      </w:r>
      <w:r>
        <w:rPr>
          <w:rFonts w:ascii="Times New Roman" w:hAnsi="Times New Roman"/>
          <w:bCs/>
          <w:iCs/>
          <w:sz w:val="28"/>
          <w:szCs w:val="28"/>
        </w:rPr>
        <w:t>, ПК 7.5, ПК 7.6</w:t>
      </w:r>
    </w:p>
    <w:p w14:paraId="64BA9662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5281CF1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7168"/>
        <w:gridCol w:w="1235"/>
      </w:tblGrid>
      <w:tr w:rsidR="008F121D" w:rsidRPr="00802FEF" w14:paraId="7DF24BDA" w14:textId="77777777" w:rsidTr="00FE1255">
        <w:tc>
          <w:tcPr>
            <w:tcW w:w="959" w:type="dxa"/>
            <w:shd w:val="clear" w:color="auto" w:fill="auto"/>
          </w:tcPr>
          <w:p w14:paraId="4EEB469B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14:paraId="33008838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Этапы аттестации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14:paraId="36769301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Оценка </w:t>
            </w:r>
          </w:p>
        </w:tc>
      </w:tr>
      <w:tr w:rsidR="008F121D" w:rsidRPr="00802FEF" w14:paraId="5633D45B" w14:textId="77777777" w:rsidTr="00FE1255">
        <w:tc>
          <w:tcPr>
            <w:tcW w:w="959" w:type="dxa"/>
            <w:shd w:val="clear" w:color="auto" w:fill="auto"/>
          </w:tcPr>
          <w:p w14:paraId="5354D6C4" w14:textId="77777777" w:rsidR="008F121D" w:rsidRPr="00802FEF" w:rsidRDefault="008F121D" w:rsidP="008F121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78BFFEAF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общего руководителя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14:paraId="789A6579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F121D" w:rsidRPr="00802FEF" w14:paraId="1992F848" w14:textId="77777777" w:rsidTr="00FE1255">
        <w:tc>
          <w:tcPr>
            <w:tcW w:w="959" w:type="dxa"/>
            <w:shd w:val="clear" w:color="auto" w:fill="auto"/>
          </w:tcPr>
          <w:p w14:paraId="1D669B93" w14:textId="77777777" w:rsidR="008F121D" w:rsidRPr="00802FEF" w:rsidRDefault="008F121D" w:rsidP="008F121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046B1B31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Дневник практики</w:t>
            </w:r>
          </w:p>
        </w:tc>
        <w:tc>
          <w:tcPr>
            <w:tcW w:w="1241" w:type="dxa"/>
            <w:shd w:val="clear" w:color="auto" w:fill="auto"/>
          </w:tcPr>
          <w:p w14:paraId="1BFED08A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F121D" w:rsidRPr="00802FEF" w14:paraId="0FEC32E7" w14:textId="77777777" w:rsidTr="00FE1255">
        <w:tc>
          <w:tcPr>
            <w:tcW w:w="959" w:type="dxa"/>
            <w:shd w:val="clear" w:color="auto" w:fill="auto"/>
          </w:tcPr>
          <w:p w14:paraId="364B93D6" w14:textId="77777777" w:rsidR="008F121D" w:rsidRPr="00802FEF" w:rsidRDefault="008F121D" w:rsidP="008F121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0C733CA1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241" w:type="dxa"/>
            <w:shd w:val="clear" w:color="auto" w:fill="auto"/>
          </w:tcPr>
          <w:p w14:paraId="3BE9B5B2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F121D" w:rsidRPr="00802FEF" w14:paraId="5ADDFB48" w14:textId="77777777" w:rsidTr="00FE1255">
        <w:tc>
          <w:tcPr>
            <w:tcW w:w="959" w:type="dxa"/>
            <w:shd w:val="clear" w:color="auto" w:fill="auto"/>
          </w:tcPr>
          <w:p w14:paraId="73697519" w14:textId="77777777" w:rsidR="008F121D" w:rsidRPr="00802FEF" w:rsidRDefault="008F121D" w:rsidP="008F121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2FBE2E3A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41" w:type="dxa"/>
            <w:shd w:val="clear" w:color="auto" w:fill="auto"/>
          </w:tcPr>
          <w:p w14:paraId="2E004183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F121D" w:rsidRPr="00802FEF" w14:paraId="2DD3400A" w14:textId="77777777" w:rsidTr="00FE1255">
        <w:tc>
          <w:tcPr>
            <w:tcW w:w="959" w:type="dxa"/>
            <w:shd w:val="clear" w:color="auto" w:fill="auto"/>
          </w:tcPr>
          <w:p w14:paraId="10FDD7F2" w14:textId="77777777" w:rsidR="008F121D" w:rsidRPr="00802FEF" w:rsidRDefault="008F121D" w:rsidP="008F121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755209C5" w14:textId="77777777" w:rsidR="008F121D" w:rsidRPr="00C669FE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669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241" w:type="dxa"/>
            <w:shd w:val="clear" w:color="auto" w:fill="auto"/>
          </w:tcPr>
          <w:p w14:paraId="674DC6DF" w14:textId="77777777" w:rsidR="008F121D" w:rsidRPr="00802FEF" w:rsidRDefault="008F121D" w:rsidP="00FE12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14:paraId="1C4C901C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04138CB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12CAD8C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Дата  ______</w:t>
      </w:r>
      <w:r w:rsidRPr="00802FEF">
        <w:rPr>
          <w:rFonts w:ascii="Times New Roman" w:hAnsi="Times New Roman"/>
          <w:bCs/>
          <w:iCs/>
          <w:sz w:val="28"/>
          <w:szCs w:val="28"/>
        </w:rPr>
        <w:t>______________                          Ф.И.О. ___</w:t>
      </w:r>
      <w:r>
        <w:rPr>
          <w:rFonts w:ascii="Times New Roman" w:hAnsi="Times New Roman"/>
          <w:bCs/>
          <w:iCs/>
          <w:sz w:val="28"/>
          <w:szCs w:val="28"/>
        </w:rPr>
        <w:t>____</w:t>
      </w:r>
      <w:r w:rsidRPr="00802FEF">
        <w:rPr>
          <w:rFonts w:ascii="Times New Roman" w:hAnsi="Times New Roman"/>
          <w:bCs/>
          <w:iCs/>
          <w:sz w:val="28"/>
          <w:szCs w:val="28"/>
        </w:rPr>
        <w:t>______</w:t>
      </w:r>
      <w:r>
        <w:rPr>
          <w:rFonts w:ascii="Times New Roman" w:hAnsi="Times New Roman"/>
          <w:bCs/>
          <w:iCs/>
          <w:sz w:val="28"/>
          <w:szCs w:val="28"/>
        </w:rPr>
        <w:t>___</w:t>
      </w:r>
      <w:r w:rsidRPr="00802FEF">
        <w:rPr>
          <w:rFonts w:ascii="Times New Roman" w:hAnsi="Times New Roman"/>
          <w:bCs/>
          <w:iCs/>
          <w:sz w:val="28"/>
          <w:szCs w:val="28"/>
        </w:rPr>
        <w:t>______</w:t>
      </w:r>
    </w:p>
    <w:p w14:paraId="4A0A999E" w14:textId="77777777" w:rsidR="008F121D" w:rsidRPr="00C93113" w:rsidRDefault="008F121D" w:rsidP="008F121D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r w:rsidRPr="00C93113">
        <w:rPr>
          <w:rFonts w:ascii="Times New Roman" w:hAnsi="Times New Roman"/>
          <w:bCs/>
          <w:iCs/>
          <w:sz w:val="20"/>
          <w:szCs w:val="20"/>
        </w:rPr>
        <w:t xml:space="preserve"> (подпись общего руководителя </w:t>
      </w:r>
    </w:p>
    <w:p w14:paraId="13B4205D" w14:textId="77777777" w:rsidR="008F121D" w:rsidRPr="00C93113" w:rsidRDefault="008F121D" w:rsidP="008F121D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r w:rsidRPr="00C93113">
        <w:rPr>
          <w:rFonts w:ascii="Times New Roman" w:hAnsi="Times New Roman"/>
          <w:bCs/>
          <w:iCs/>
          <w:sz w:val="20"/>
          <w:szCs w:val="20"/>
        </w:rPr>
        <w:t xml:space="preserve">производственной практики  </w:t>
      </w:r>
    </w:p>
    <w:p w14:paraId="004A3AB9" w14:textId="77777777" w:rsidR="008F121D" w:rsidRPr="00C93113" w:rsidRDefault="008F121D" w:rsidP="008F121D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r w:rsidRPr="00C93113">
        <w:rPr>
          <w:rFonts w:ascii="Times New Roman" w:hAnsi="Times New Roman"/>
          <w:bCs/>
          <w:iCs/>
          <w:sz w:val="20"/>
          <w:szCs w:val="20"/>
        </w:rPr>
        <w:t>от  организации)</w:t>
      </w:r>
    </w:p>
    <w:p w14:paraId="3ABB81C1" w14:textId="77777777" w:rsidR="008F121D" w:rsidRPr="00C93113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C93113">
        <w:rPr>
          <w:rFonts w:ascii="Times New Roman" w:hAnsi="Times New Roman"/>
          <w:bCs/>
          <w:iCs/>
          <w:sz w:val="20"/>
          <w:szCs w:val="20"/>
        </w:rPr>
        <w:t>МП организации</w:t>
      </w:r>
    </w:p>
    <w:p w14:paraId="466DABF2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86A3B2D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E6D2C81" w14:textId="77777777" w:rsidR="008F121D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 xml:space="preserve">Дата    </w:t>
      </w:r>
    </w:p>
    <w:p w14:paraId="5D510DC7" w14:textId="77777777" w:rsidR="008F121D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98A7EFC" w14:textId="77777777" w:rsidR="008F121D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>методический руководитель _______</w:t>
      </w:r>
      <w:r>
        <w:rPr>
          <w:rFonts w:ascii="Times New Roman" w:hAnsi="Times New Roman"/>
          <w:bCs/>
          <w:iCs/>
          <w:sz w:val="28"/>
          <w:szCs w:val="28"/>
        </w:rPr>
        <w:t>_________</w:t>
      </w:r>
      <w:r w:rsidRPr="00802FEF">
        <w:rPr>
          <w:rFonts w:ascii="Times New Roman" w:hAnsi="Times New Roman"/>
          <w:bCs/>
          <w:iCs/>
          <w:sz w:val="28"/>
          <w:szCs w:val="28"/>
        </w:rPr>
        <w:t xml:space="preserve">___  </w:t>
      </w:r>
    </w:p>
    <w:p w14:paraId="21364E68" w14:textId="77777777" w:rsidR="008F121D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3B6AC2D9" w14:textId="77777777" w:rsidR="008F121D" w:rsidRPr="00C93113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C93113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(подпись)</w:t>
      </w:r>
    </w:p>
    <w:p w14:paraId="09C1DB39" w14:textId="77777777" w:rsidR="008F121D" w:rsidRPr="00802FEF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>Ф.И.О._______</w:t>
      </w:r>
      <w:r>
        <w:rPr>
          <w:rFonts w:ascii="Times New Roman" w:hAnsi="Times New Roman"/>
          <w:bCs/>
          <w:iCs/>
          <w:sz w:val="28"/>
          <w:szCs w:val="28"/>
        </w:rPr>
        <w:t>_____________</w:t>
      </w:r>
      <w:r w:rsidRPr="00802FEF">
        <w:rPr>
          <w:rFonts w:ascii="Times New Roman" w:hAnsi="Times New Roman"/>
          <w:bCs/>
          <w:iCs/>
          <w:sz w:val="28"/>
          <w:szCs w:val="28"/>
        </w:rPr>
        <w:t>___</w:t>
      </w:r>
    </w:p>
    <w:p w14:paraId="6D03CBC2" w14:textId="77777777" w:rsidR="008F121D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5ACB834" w14:textId="77777777" w:rsidR="008F121D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E237DEF" w14:textId="77777777" w:rsidR="008F121D" w:rsidRPr="0039486A" w:rsidRDefault="008F121D" w:rsidP="008F121D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39486A">
        <w:rPr>
          <w:rFonts w:ascii="Times New Roman" w:hAnsi="Times New Roman"/>
          <w:bCs/>
          <w:iCs/>
          <w:sz w:val="20"/>
          <w:szCs w:val="20"/>
        </w:rPr>
        <w:t>МП учебного отдела</w:t>
      </w:r>
    </w:p>
    <w:p w14:paraId="146EC287" w14:textId="3DB328F3" w:rsidR="008F121D" w:rsidRPr="008F121D" w:rsidRDefault="008F121D" w:rsidP="008F1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8F121D" w:rsidRPr="008F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D445104"/>
    <w:lvl w:ilvl="0">
      <w:numFmt w:val="bullet"/>
      <w:lvlText w:val="*"/>
      <w:lvlJc w:val="left"/>
    </w:lvl>
  </w:abstractNum>
  <w:abstractNum w:abstractNumId="1" w15:restartNumberingAfterBreak="0">
    <w:nsid w:val="01710B6D"/>
    <w:multiLevelType w:val="hybridMultilevel"/>
    <w:tmpl w:val="2C6C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0CEE"/>
    <w:multiLevelType w:val="multilevel"/>
    <w:tmpl w:val="C8DAFE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E6C0B"/>
    <w:multiLevelType w:val="multilevel"/>
    <w:tmpl w:val="4EA0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D26E3"/>
    <w:multiLevelType w:val="hybridMultilevel"/>
    <w:tmpl w:val="1D800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D6189"/>
    <w:multiLevelType w:val="multilevel"/>
    <w:tmpl w:val="234C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56469"/>
    <w:multiLevelType w:val="multilevel"/>
    <w:tmpl w:val="96E4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45BA3"/>
    <w:multiLevelType w:val="multilevel"/>
    <w:tmpl w:val="80F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385ED4"/>
    <w:multiLevelType w:val="multilevel"/>
    <w:tmpl w:val="6322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A1BDB"/>
    <w:multiLevelType w:val="hybridMultilevel"/>
    <w:tmpl w:val="B854E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110C7"/>
    <w:multiLevelType w:val="hybridMultilevel"/>
    <w:tmpl w:val="A85E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D7097"/>
    <w:multiLevelType w:val="hybridMultilevel"/>
    <w:tmpl w:val="5EF2E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9203DD"/>
    <w:multiLevelType w:val="hybridMultilevel"/>
    <w:tmpl w:val="E45C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C4B3F"/>
    <w:multiLevelType w:val="multilevel"/>
    <w:tmpl w:val="E59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833FA8"/>
    <w:multiLevelType w:val="hybridMultilevel"/>
    <w:tmpl w:val="6458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C2975"/>
    <w:multiLevelType w:val="hybridMultilevel"/>
    <w:tmpl w:val="401A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3C02D7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0F2A6B"/>
    <w:multiLevelType w:val="hybridMultilevel"/>
    <w:tmpl w:val="EEB40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22ADA"/>
    <w:multiLevelType w:val="multilevel"/>
    <w:tmpl w:val="6302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77773A"/>
    <w:multiLevelType w:val="multilevel"/>
    <w:tmpl w:val="5E5E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B20272"/>
    <w:multiLevelType w:val="hybridMultilevel"/>
    <w:tmpl w:val="0D38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81718"/>
    <w:multiLevelType w:val="hybridMultilevel"/>
    <w:tmpl w:val="DD2EEDE6"/>
    <w:lvl w:ilvl="0" w:tplc="25243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83522"/>
    <w:multiLevelType w:val="hybridMultilevel"/>
    <w:tmpl w:val="23AE2C60"/>
    <w:lvl w:ilvl="0" w:tplc="C0AAB43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D1B55"/>
    <w:multiLevelType w:val="hybridMultilevel"/>
    <w:tmpl w:val="9320A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265D5"/>
    <w:multiLevelType w:val="multilevel"/>
    <w:tmpl w:val="BEA0AF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2067D0"/>
    <w:multiLevelType w:val="multilevel"/>
    <w:tmpl w:val="DC34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6A705A"/>
    <w:multiLevelType w:val="multilevel"/>
    <w:tmpl w:val="EF0E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CF358D"/>
    <w:multiLevelType w:val="hybridMultilevel"/>
    <w:tmpl w:val="EEB0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65E61"/>
    <w:multiLevelType w:val="hybridMultilevel"/>
    <w:tmpl w:val="E37A6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D46F95"/>
    <w:multiLevelType w:val="multilevel"/>
    <w:tmpl w:val="E60A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DE49E4"/>
    <w:multiLevelType w:val="hybridMultilevel"/>
    <w:tmpl w:val="C3CA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A342A"/>
    <w:multiLevelType w:val="hybridMultilevel"/>
    <w:tmpl w:val="15106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86F89"/>
    <w:multiLevelType w:val="hybridMultilevel"/>
    <w:tmpl w:val="C526C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A1CC9"/>
    <w:multiLevelType w:val="hybridMultilevel"/>
    <w:tmpl w:val="892A753E"/>
    <w:lvl w:ilvl="0" w:tplc="24ECF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49710" w:tentative="1">
      <w:start w:val="1"/>
      <w:numFmt w:val="lowerLetter"/>
      <w:lvlText w:val="%2."/>
      <w:lvlJc w:val="left"/>
      <w:pPr>
        <w:ind w:left="1080" w:hanging="360"/>
      </w:pPr>
    </w:lvl>
    <w:lvl w:ilvl="2" w:tplc="ADD8A9DA" w:tentative="1">
      <w:start w:val="1"/>
      <w:numFmt w:val="lowerRoman"/>
      <w:lvlText w:val="%3."/>
      <w:lvlJc w:val="right"/>
      <w:pPr>
        <w:ind w:left="1800" w:hanging="180"/>
      </w:pPr>
    </w:lvl>
    <w:lvl w:ilvl="3" w:tplc="92E60334" w:tentative="1">
      <w:start w:val="1"/>
      <w:numFmt w:val="decimal"/>
      <w:lvlText w:val="%4."/>
      <w:lvlJc w:val="left"/>
      <w:pPr>
        <w:ind w:left="2520" w:hanging="360"/>
      </w:pPr>
    </w:lvl>
    <w:lvl w:ilvl="4" w:tplc="4098862E" w:tentative="1">
      <w:start w:val="1"/>
      <w:numFmt w:val="lowerLetter"/>
      <w:lvlText w:val="%5."/>
      <w:lvlJc w:val="left"/>
      <w:pPr>
        <w:ind w:left="3240" w:hanging="360"/>
      </w:pPr>
    </w:lvl>
    <w:lvl w:ilvl="5" w:tplc="00865612" w:tentative="1">
      <w:start w:val="1"/>
      <w:numFmt w:val="lowerRoman"/>
      <w:lvlText w:val="%6."/>
      <w:lvlJc w:val="right"/>
      <w:pPr>
        <w:ind w:left="3960" w:hanging="180"/>
      </w:pPr>
    </w:lvl>
    <w:lvl w:ilvl="6" w:tplc="7AF0E158" w:tentative="1">
      <w:start w:val="1"/>
      <w:numFmt w:val="decimal"/>
      <w:lvlText w:val="%7."/>
      <w:lvlJc w:val="left"/>
      <w:pPr>
        <w:ind w:left="4680" w:hanging="360"/>
      </w:pPr>
    </w:lvl>
    <w:lvl w:ilvl="7" w:tplc="A74EE1AC" w:tentative="1">
      <w:start w:val="1"/>
      <w:numFmt w:val="lowerLetter"/>
      <w:lvlText w:val="%8."/>
      <w:lvlJc w:val="left"/>
      <w:pPr>
        <w:ind w:left="5400" w:hanging="360"/>
      </w:pPr>
    </w:lvl>
    <w:lvl w:ilvl="8" w:tplc="0EDA2E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5"/>
  </w:num>
  <w:num w:numId="5">
    <w:abstractNumId w:val="6"/>
  </w:num>
  <w:num w:numId="6">
    <w:abstractNumId w:val="3"/>
  </w:num>
  <w:num w:numId="7">
    <w:abstractNumId w:val="32"/>
  </w:num>
  <w:num w:numId="8">
    <w:abstractNumId w:val="15"/>
  </w:num>
  <w:num w:numId="9">
    <w:abstractNumId w:val="34"/>
  </w:num>
  <w:num w:numId="10">
    <w:abstractNumId w:val="20"/>
  </w:num>
  <w:num w:numId="11">
    <w:abstractNumId w:val="2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0"/>
  </w:num>
  <w:num w:numId="16">
    <w:abstractNumId w:val="21"/>
  </w:num>
  <w:num w:numId="17">
    <w:abstractNumId w:val="27"/>
  </w:num>
  <w:num w:numId="18">
    <w:abstractNumId w:val="24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3"/>
  </w:num>
  <w:num w:numId="21">
    <w:abstractNumId w:val="33"/>
  </w:num>
  <w:num w:numId="22">
    <w:abstractNumId w:val="11"/>
  </w:num>
  <w:num w:numId="23">
    <w:abstractNumId w:val="7"/>
  </w:num>
  <w:num w:numId="24">
    <w:abstractNumId w:val="22"/>
  </w:num>
  <w:num w:numId="25">
    <w:abstractNumId w:val="8"/>
  </w:num>
  <w:num w:numId="26">
    <w:abstractNumId w:val="5"/>
  </w:num>
  <w:num w:numId="27">
    <w:abstractNumId w:val="29"/>
  </w:num>
  <w:num w:numId="28">
    <w:abstractNumId w:val="25"/>
  </w:num>
  <w:num w:numId="29">
    <w:abstractNumId w:val="12"/>
  </w:num>
  <w:num w:numId="30">
    <w:abstractNumId w:val="16"/>
  </w:num>
  <w:num w:numId="31">
    <w:abstractNumId w:val="31"/>
  </w:num>
  <w:num w:numId="32">
    <w:abstractNumId w:val="23"/>
  </w:num>
  <w:num w:numId="33">
    <w:abstractNumId w:val="17"/>
  </w:num>
  <w:num w:numId="34">
    <w:abstractNumId w:val="1"/>
  </w:num>
  <w:num w:numId="35">
    <w:abstractNumId w:val="28"/>
  </w:num>
  <w:num w:numId="36">
    <w:abstractNumId w:val="3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A6"/>
    <w:rsid w:val="00011D62"/>
    <w:rsid w:val="000C0B86"/>
    <w:rsid w:val="00171FA6"/>
    <w:rsid w:val="00173609"/>
    <w:rsid w:val="001C274F"/>
    <w:rsid w:val="002B593E"/>
    <w:rsid w:val="003600CD"/>
    <w:rsid w:val="003B005D"/>
    <w:rsid w:val="004540E2"/>
    <w:rsid w:val="006C416F"/>
    <w:rsid w:val="00861E36"/>
    <w:rsid w:val="008F121D"/>
    <w:rsid w:val="00A218EC"/>
    <w:rsid w:val="00BC0688"/>
    <w:rsid w:val="00C224BA"/>
    <w:rsid w:val="00E706A8"/>
    <w:rsid w:val="00F01CCE"/>
    <w:rsid w:val="00F8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F519"/>
  <w15:chartTrackingRefBased/>
  <w15:docId w15:val="{A0C48B46-B545-4583-A910-73563F30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F121D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F121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lang w:eastAsia="ru-RU"/>
    </w:rPr>
  </w:style>
  <w:style w:type="paragraph" w:styleId="8">
    <w:name w:val="heading 8"/>
    <w:basedOn w:val="a"/>
    <w:next w:val="a"/>
    <w:link w:val="80"/>
    <w:qFormat/>
    <w:rsid w:val="008F121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9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274F"/>
    <w:rPr>
      <w:b/>
      <w:bCs/>
    </w:rPr>
  </w:style>
  <w:style w:type="character" w:styleId="a7">
    <w:name w:val="Hyperlink"/>
    <w:basedOn w:val="a0"/>
    <w:uiPriority w:val="99"/>
    <w:unhideWhenUsed/>
    <w:rsid w:val="00A218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F12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121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8F121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rsid w:val="008F121D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F12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F12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F1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F12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F1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(2)"/>
    <w:basedOn w:val="a"/>
    <w:link w:val="24"/>
    <w:rsid w:val="008F121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13">
    <w:name w:val="Основной текст13"/>
    <w:basedOn w:val="a"/>
    <w:link w:val="ac"/>
    <w:rsid w:val="008F121D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24">
    <w:name w:val="Основной текст (2)_"/>
    <w:basedOn w:val="a0"/>
    <w:link w:val="23"/>
    <w:locked/>
    <w:rsid w:val="008F121D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character" w:customStyle="1" w:styleId="ac">
    <w:name w:val="Основной текст_"/>
    <w:basedOn w:val="a0"/>
    <w:link w:val="13"/>
    <w:rsid w:val="008F121D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character" w:customStyle="1" w:styleId="11">
    <w:name w:val="Основной текст11"/>
    <w:basedOn w:val="ac"/>
    <w:rsid w:val="008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3"/>
      <w:szCs w:val="23"/>
      <w:u w:val="single"/>
      <w:shd w:val="clear" w:color="auto" w:fill="FFFFFF"/>
      <w:lang w:eastAsia="ru-RU"/>
    </w:rPr>
  </w:style>
  <w:style w:type="paragraph" w:customStyle="1" w:styleId="ConsPlusNormal">
    <w:name w:val="ConsPlusNormal"/>
    <w:rsid w:val="008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8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F12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8F121D"/>
    <w:pPr>
      <w:spacing w:after="0" w:line="240" w:lineRule="auto"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rsid w:val="008F12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ont.ru/efd/651600" TargetMode="External"/><Relationship Id="rId13" Type="http://schemas.openxmlformats.org/officeDocument/2006/relationships/hyperlink" Target="https://otvprim.tv/health/primorskij-kraj_13.03.2020_86436_novye-metody-dlja-lechenija-raka-izuchajut-v-primorje.html" TargetMode="External"/><Relationship Id="rId18" Type="http://schemas.openxmlformats.org/officeDocument/2006/relationships/hyperlink" Target="https://ru.wikipedia.org/wiki/%D0%97%D0%BB%D0%BE%D0%BA%D0%B0%D1%87%D0%B5%D1%81%D1%82%D0%B2%D0%B5%D0%BD%D0%BD%D0%B0%D1%8F_%D0%BE%D0%BF%D1%83%D1%85%D0%BE%D0%BB%D1%8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jpg"/><Relationship Id="rId7" Type="http://schemas.openxmlformats.org/officeDocument/2006/relationships/hyperlink" Target="https://www.mediasphera.ru/issues/laboratornaya-sluzhba/2012/3/032305-2198201236" TargetMode="External"/><Relationship Id="rId12" Type="http://schemas.openxmlformats.org/officeDocument/2006/relationships/hyperlink" Target="https://www.youtube.com/watch?v=Ao1F8_42MJc" TargetMode="External"/><Relationship Id="rId17" Type="http://schemas.openxmlformats.org/officeDocument/2006/relationships/hyperlink" Target="https://ru.wikipedia.org/wiki/%D0%94%D0%B8%D0%B0%D0%B3%D0%BD%D0%BE%D0%B7" TargetMode="External"/><Relationship Id="rId25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1%D0%B8%D0%BE%D0%BF%D1%82%D0%B0%D1%82&amp;action=edit&amp;redlink=1" TargetMode="External"/><Relationship Id="rId20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6066159/" TargetMode="External"/><Relationship Id="rId11" Type="http://schemas.openxmlformats.org/officeDocument/2006/relationships/hyperlink" Target="https://www.youtube.com/watch?v=-QZQrnrFDtA" TargetMode="External"/><Relationship Id="rId24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hyperlink" Target="https://ru.wikipedia.org/wiki/%D0%A2%D0%BA%D0%B0%D0%BD%D1%8C_(%D0%B1%D0%B8%D0%BE%D0%BB%D0%BE%D0%B3%D0%B8%D1%8F)" TargetMode="External"/><Relationship Id="rId23" Type="http://schemas.openxmlformats.org/officeDocument/2006/relationships/image" Target="media/image6.jpg"/><Relationship Id="rId10" Type="http://schemas.openxmlformats.org/officeDocument/2006/relationships/hyperlink" Target="http://www.kranz.ru/press-centr1/standarty-osnashcheniya-meditsinskikh-kabinetov/tsitologicheskaya-laboratoriya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otherreferats.allbest.ru/medicine/00344427_0.html" TargetMode="External"/><Relationship Id="rId14" Type="http://schemas.openxmlformats.org/officeDocument/2006/relationships/hyperlink" Target="https://ru.wikipedia.org/wiki/%D0%9A%D0%BB%D0%B5%D1%82%D0%BA%D0%B0" TargetMode="External"/><Relationship Id="rId22" Type="http://schemas.openxmlformats.org/officeDocument/2006/relationships/image" Target="media/image5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41</Pages>
  <Words>9547</Words>
  <Characters>54423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</dc:creator>
  <cp:keywords/>
  <dc:description/>
  <cp:lastModifiedBy>Поля</cp:lastModifiedBy>
  <cp:revision>5</cp:revision>
  <dcterms:created xsi:type="dcterms:W3CDTF">2020-03-26T02:45:00Z</dcterms:created>
  <dcterms:modified xsi:type="dcterms:W3CDTF">2020-03-29T06:47:00Z</dcterms:modified>
</cp:coreProperties>
</file>