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15" w:rsidRDefault="00427815" w:rsidP="00427815">
      <w:pPr>
        <w:pStyle w:val="3"/>
        <w:jc w:val="center"/>
        <w:rPr>
          <w:b/>
          <w:u w:val="single"/>
        </w:rPr>
      </w:pPr>
      <w:r>
        <w:rPr>
          <w:b/>
          <w:u w:val="single"/>
        </w:rPr>
        <w:t>ЛИМФОПРОЛИФЕРАТИВНЫЕ    ЗАБОЛЕВАНИЯ</w:t>
      </w:r>
    </w:p>
    <w:p w:rsidR="00427815" w:rsidRDefault="00427815" w:rsidP="00427815"/>
    <w:p w:rsidR="00427815" w:rsidRDefault="00427815" w:rsidP="00427815"/>
    <w:p w:rsidR="00427815" w:rsidRDefault="00427815" w:rsidP="00427815">
      <w:pPr>
        <w:jc w:val="both"/>
        <w:rPr>
          <w:sz w:val="28"/>
        </w:rPr>
      </w:pPr>
      <w:r>
        <w:rPr>
          <w:b/>
          <w:sz w:val="28"/>
        </w:rPr>
        <w:t xml:space="preserve">Цели занятия: </w:t>
      </w:r>
      <w:r>
        <w:rPr>
          <w:sz w:val="28"/>
        </w:rPr>
        <w:t>усвоить</w:t>
      </w:r>
    </w:p>
    <w:p w:rsidR="00427815" w:rsidRDefault="00427815" w:rsidP="00427815">
      <w:pPr>
        <w:jc w:val="both"/>
        <w:rPr>
          <w:sz w:val="28"/>
        </w:rPr>
      </w:pPr>
      <w:r>
        <w:rPr>
          <w:i/>
          <w:sz w:val="28"/>
          <w:u w:val="single"/>
        </w:rPr>
        <w:t>представления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 значение исследования крови в диагностике хронических </w:t>
      </w:r>
      <w:proofErr w:type="spellStart"/>
      <w:r>
        <w:rPr>
          <w:sz w:val="28"/>
        </w:rPr>
        <w:t>лимфолейкозов</w:t>
      </w:r>
      <w:proofErr w:type="spellEnd"/>
      <w:r>
        <w:rPr>
          <w:sz w:val="28"/>
        </w:rPr>
        <w:t xml:space="preserve">  и </w:t>
      </w:r>
      <w:proofErr w:type="spellStart"/>
      <w:r>
        <w:rPr>
          <w:sz w:val="28"/>
        </w:rPr>
        <w:t>лейкемоидных</w:t>
      </w:r>
      <w:proofErr w:type="spellEnd"/>
      <w:r>
        <w:rPr>
          <w:sz w:val="28"/>
        </w:rPr>
        <w:t xml:space="preserve"> реакций;</w:t>
      </w:r>
    </w:p>
    <w:p w:rsidR="00427815" w:rsidRDefault="00427815" w:rsidP="00427815">
      <w:pPr>
        <w:jc w:val="both"/>
        <w:rPr>
          <w:sz w:val="28"/>
        </w:rPr>
      </w:pPr>
      <w:r>
        <w:rPr>
          <w:i/>
          <w:sz w:val="28"/>
          <w:u w:val="single"/>
        </w:rPr>
        <w:t>знания:</w:t>
      </w:r>
      <w:r>
        <w:rPr>
          <w:sz w:val="28"/>
        </w:rPr>
        <w:t xml:space="preserve">  виды  </w:t>
      </w:r>
      <w:proofErr w:type="spellStart"/>
      <w:r>
        <w:rPr>
          <w:sz w:val="28"/>
        </w:rPr>
        <w:t>лимфопролиферативных</w:t>
      </w:r>
      <w:proofErr w:type="spellEnd"/>
      <w:r>
        <w:rPr>
          <w:sz w:val="28"/>
        </w:rPr>
        <w:t xml:space="preserve"> заболеваний, картина крови при хроническом </w:t>
      </w:r>
      <w:proofErr w:type="spellStart"/>
      <w:r>
        <w:rPr>
          <w:sz w:val="28"/>
        </w:rPr>
        <w:t>лимфолейкозе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миеломной</w:t>
      </w:r>
      <w:proofErr w:type="spellEnd"/>
      <w:r>
        <w:rPr>
          <w:sz w:val="28"/>
        </w:rPr>
        <w:t xml:space="preserve"> болезни;</w:t>
      </w:r>
      <w:r w:rsidR="0021002D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лейкемоидные</w:t>
      </w:r>
      <w:proofErr w:type="spellEnd"/>
      <w:r>
        <w:rPr>
          <w:sz w:val="28"/>
        </w:rPr>
        <w:t xml:space="preserve"> реакции, картина крови при инфекционном мононуклеозе;</w:t>
      </w:r>
    </w:p>
    <w:p w:rsidR="00427815" w:rsidRDefault="00427815" w:rsidP="00427815">
      <w:pPr>
        <w:jc w:val="both"/>
        <w:rPr>
          <w:sz w:val="28"/>
        </w:rPr>
      </w:pPr>
      <w:r>
        <w:rPr>
          <w:i/>
          <w:sz w:val="28"/>
          <w:u w:val="single"/>
        </w:rPr>
        <w:t>умения:</w:t>
      </w:r>
      <w:r>
        <w:rPr>
          <w:sz w:val="28"/>
        </w:rPr>
        <w:t xml:space="preserve">  выявление отклонений от нормы в анализе крови.</w:t>
      </w:r>
    </w:p>
    <w:p w:rsidR="00427815" w:rsidRDefault="00427815" w:rsidP="00427815">
      <w:pPr>
        <w:jc w:val="center"/>
        <w:rPr>
          <w:sz w:val="28"/>
        </w:rPr>
      </w:pPr>
    </w:p>
    <w:p w:rsidR="00427815" w:rsidRDefault="00427815" w:rsidP="00427815">
      <w:pPr>
        <w:pStyle w:val="3"/>
        <w:jc w:val="center"/>
      </w:pPr>
      <w:r>
        <w:t>Задания для самостоятельной работы</w:t>
      </w:r>
    </w:p>
    <w:p w:rsidR="00427815" w:rsidRDefault="00427815" w:rsidP="00427815">
      <w:pPr>
        <w:pStyle w:val="3"/>
        <w:jc w:val="center"/>
      </w:pPr>
    </w:p>
    <w:p w:rsidR="00427815" w:rsidRPr="00427815" w:rsidRDefault="00427815" w:rsidP="00427815">
      <w:pPr>
        <w:pStyle w:val="2"/>
        <w:jc w:val="both"/>
        <w:rPr>
          <w:b w:val="0"/>
          <w:u w:val="none"/>
        </w:rPr>
      </w:pPr>
      <w:r>
        <w:rPr>
          <w:b w:val="0"/>
          <w:u w:val="none"/>
        </w:rPr>
        <w:t xml:space="preserve">1. Изучить  картину крови при </w:t>
      </w:r>
      <w:proofErr w:type="spellStart"/>
      <w:r>
        <w:rPr>
          <w:b w:val="0"/>
          <w:u w:val="none"/>
        </w:rPr>
        <w:t>лимфопролиферативных</w:t>
      </w:r>
      <w:proofErr w:type="spellEnd"/>
      <w:r>
        <w:rPr>
          <w:b w:val="0"/>
          <w:u w:val="none"/>
        </w:rPr>
        <w:t xml:space="preserve"> заболеваниях </w:t>
      </w:r>
      <w:proofErr w:type="gramStart"/>
      <w:r>
        <w:rPr>
          <w:b w:val="0"/>
          <w:u w:val="none"/>
        </w:rPr>
        <w:t xml:space="preserve">( </w:t>
      </w:r>
      <w:proofErr w:type="gramEnd"/>
      <w:r>
        <w:rPr>
          <w:b w:val="0"/>
          <w:u w:val="none"/>
        </w:rPr>
        <w:t xml:space="preserve">ХЛЛ, </w:t>
      </w:r>
      <w:proofErr w:type="spellStart"/>
      <w:r>
        <w:rPr>
          <w:b w:val="0"/>
          <w:u w:val="none"/>
        </w:rPr>
        <w:t>миеломная</w:t>
      </w:r>
      <w:proofErr w:type="spellEnd"/>
      <w:r>
        <w:rPr>
          <w:b w:val="0"/>
          <w:u w:val="none"/>
        </w:rPr>
        <w:t xml:space="preserve"> болезнь, </w:t>
      </w:r>
      <w:proofErr w:type="spellStart"/>
      <w:r>
        <w:rPr>
          <w:b w:val="0"/>
          <w:u w:val="none"/>
        </w:rPr>
        <w:t>лейкемоидные</w:t>
      </w:r>
      <w:proofErr w:type="spellEnd"/>
      <w:r>
        <w:rPr>
          <w:b w:val="0"/>
          <w:u w:val="none"/>
        </w:rPr>
        <w:t xml:space="preserve"> реакции).</w:t>
      </w:r>
    </w:p>
    <w:p w:rsidR="00427815" w:rsidRDefault="00427815" w:rsidP="00427815">
      <w:pPr>
        <w:pStyle w:val="2"/>
        <w:jc w:val="both"/>
        <w:rPr>
          <w:b w:val="0"/>
          <w:u w:val="none"/>
        </w:rPr>
      </w:pPr>
      <w:r>
        <w:rPr>
          <w:b w:val="0"/>
          <w:u w:val="none"/>
        </w:rPr>
        <w:t xml:space="preserve">2. Зарисовать картину крови  при </w:t>
      </w:r>
      <w:proofErr w:type="spellStart"/>
      <w:r>
        <w:rPr>
          <w:b w:val="0"/>
          <w:u w:val="none"/>
        </w:rPr>
        <w:t>лимфопролифер</w:t>
      </w:r>
      <w:r w:rsidR="0021002D">
        <w:rPr>
          <w:b w:val="0"/>
          <w:u w:val="none"/>
        </w:rPr>
        <w:t>ативных</w:t>
      </w:r>
      <w:proofErr w:type="spellEnd"/>
      <w:r w:rsidR="0021002D">
        <w:rPr>
          <w:b w:val="0"/>
          <w:u w:val="none"/>
        </w:rPr>
        <w:t xml:space="preserve"> заболеваниях (</w:t>
      </w:r>
      <w:proofErr w:type="spellStart"/>
      <w:r w:rsidR="0021002D">
        <w:rPr>
          <w:b w:val="0"/>
          <w:u w:val="none"/>
        </w:rPr>
        <w:t>рис.№№</w:t>
      </w:r>
      <w:proofErr w:type="spellEnd"/>
      <w:r w:rsidR="0021002D">
        <w:rPr>
          <w:b w:val="0"/>
          <w:u w:val="none"/>
        </w:rPr>
        <w:t xml:space="preserve"> 1-3</w:t>
      </w:r>
      <w:r>
        <w:rPr>
          <w:b w:val="0"/>
          <w:u w:val="none"/>
        </w:rPr>
        <w:t>)</w:t>
      </w:r>
    </w:p>
    <w:p w:rsidR="00427815" w:rsidRDefault="00427815" w:rsidP="00427815">
      <w:pPr>
        <w:pStyle w:val="2"/>
        <w:jc w:val="both"/>
        <w:rPr>
          <w:b w:val="0"/>
          <w:u w:val="none"/>
        </w:rPr>
      </w:pPr>
      <w:r>
        <w:rPr>
          <w:b w:val="0"/>
          <w:u w:val="none"/>
        </w:rPr>
        <w:t xml:space="preserve"> 3. Заполнить таблицу №1.</w:t>
      </w:r>
    </w:p>
    <w:p w:rsidR="00427815" w:rsidRDefault="00427815" w:rsidP="00427815">
      <w:pPr>
        <w:pStyle w:val="2"/>
        <w:jc w:val="both"/>
        <w:rPr>
          <w:b w:val="0"/>
          <w:u w:val="none"/>
        </w:rPr>
      </w:pPr>
      <w:r>
        <w:rPr>
          <w:b w:val="0"/>
          <w:u w:val="none"/>
        </w:rPr>
        <w:t>4. Оценить показатели крови, рассчитать ЦПК</w:t>
      </w:r>
      <w:proofErr w:type="gramStart"/>
      <w:r>
        <w:rPr>
          <w:b w:val="0"/>
          <w:u w:val="none"/>
        </w:rPr>
        <w:t>,С</w:t>
      </w:r>
      <w:proofErr w:type="gramEnd"/>
      <w:r>
        <w:rPr>
          <w:b w:val="0"/>
          <w:u w:val="none"/>
        </w:rPr>
        <w:t>ГЭ, ИС; указать возможную патологию.</w:t>
      </w:r>
    </w:p>
    <w:p w:rsidR="00427815" w:rsidRDefault="00427815" w:rsidP="00427815">
      <w:pPr>
        <w:pStyle w:val="2"/>
        <w:jc w:val="both"/>
        <w:rPr>
          <w:b w:val="0"/>
          <w:u w:val="none"/>
        </w:rPr>
      </w:pPr>
      <w:r>
        <w:rPr>
          <w:b w:val="0"/>
          <w:u w:val="none"/>
        </w:rPr>
        <w:t>5. Ответить на тестовые задания (письменно).</w:t>
      </w:r>
    </w:p>
    <w:p w:rsidR="00E912CE" w:rsidRDefault="00E912CE" w:rsidP="00427815">
      <w:pPr>
        <w:pStyle w:val="2"/>
        <w:jc w:val="both"/>
        <w:rPr>
          <w:b w:val="0"/>
          <w:u w:val="none"/>
        </w:rPr>
      </w:pPr>
    </w:p>
    <w:p w:rsidR="00E912CE" w:rsidRPr="007525BE" w:rsidRDefault="00E912CE" w:rsidP="00427815">
      <w:pPr>
        <w:pStyle w:val="2"/>
        <w:jc w:val="both"/>
        <w:rPr>
          <w:b w:val="0"/>
          <w:u w:val="none"/>
        </w:rPr>
      </w:pPr>
      <w:r>
        <w:rPr>
          <w:b w:val="0"/>
          <w:u w:val="none"/>
        </w:rPr>
        <w:t>Задание№2</w:t>
      </w:r>
    </w:p>
    <w:p w:rsidR="00A624A3" w:rsidRDefault="00427815" w:rsidP="00A624A3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4744336" cy="3636334"/>
            <wp:effectExtent l="19050" t="0" r="0" b="0"/>
            <wp:docPr id="1" name="Рисунок 1" descr="https://cf2.ppt-online.org/files2/slide/t/TZCHfV8iKJI4LgXcyOFswMl37noaB16v2jmGDWAue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t/TZCHfV8iKJI4LgXcyOFswMl37noaB16v2jmGDWAue/slide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68" cy="363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A3" w:rsidRDefault="00A624A3" w:rsidP="00A624A3">
      <w:pPr>
        <w:rPr>
          <w:b/>
          <w:sz w:val="28"/>
        </w:rPr>
      </w:pPr>
      <w:r>
        <w:rPr>
          <w:b/>
          <w:sz w:val="28"/>
        </w:rPr>
        <w:t>Рис.№1</w:t>
      </w:r>
    </w:p>
    <w:p w:rsidR="00A624A3" w:rsidRDefault="00A624A3" w:rsidP="00A624A3">
      <w:pPr>
        <w:rPr>
          <w:b/>
          <w:sz w:val="28"/>
        </w:rPr>
      </w:pPr>
    </w:p>
    <w:p w:rsidR="00A624A3" w:rsidRDefault="00A624A3" w:rsidP="00A624A3">
      <w:pPr>
        <w:rPr>
          <w:b/>
          <w:sz w:val="28"/>
        </w:rPr>
      </w:pPr>
    </w:p>
    <w:p w:rsidR="00A624A3" w:rsidRDefault="00A624A3" w:rsidP="00A624A3">
      <w:pPr>
        <w:rPr>
          <w:b/>
          <w:sz w:val="28"/>
        </w:rPr>
      </w:pPr>
    </w:p>
    <w:p w:rsidR="00A624A3" w:rsidRDefault="00427815" w:rsidP="00A624A3">
      <w:pPr>
        <w:rPr>
          <w:b/>
          <w:sz w:val="28"/>
        </w:rPr>
      </w:pPr>
      <w:r>
        <w:rPr>
          <w:b/>
          <w:sz w:val="28"/>
        </w:rPr>
        <w:br w:type="page"/>
      </w:r>
    </w:p>
    <w:p w:rsidR="00A624A3" w:rsidRDefault="00A624A3" w:rsidP="00427815">
      <w:r>
        <w:rPr>
          <w:noProof/>
        </w:rPr>
        <w:lastRenderedPageBreak/>
        <w:drawing>
          <wp:inline distT="0" distB="0" distL="0" distR="0">
            <wp:extent cx="3191982" cy="2541181"/>
            <wp:effectExtent l="19050" t="0" r="8418" b="0"/>
            <wp:docPr id="7" name="Рисунок 7" descr="https://cf2.ppt-online.org/files2/slide/j/jdIMeAytu02gzURFG5sOwKnb3S4pNmHZvk18fc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j/jdIMeAytu02gzURFG5sOwKnb3S4pNmHZvk18fc/slide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92" cy="254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0746" cy="2240267"/>
            <wp:effectExtent l="19050" t="0" r="0" b="0"/>
            <wp:docPr id="2" name="Рисунок 10" descr="https://avatars.mds.yandex.net/get-zen_doc/1708669/pub_5defab01c31e4900b1b85229_5defaed4ecfb8000b0ab46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08669/pub_5defab01c31e4900b1b85229_5defaed4ecfb8000b0ab46c1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88" cy="224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A3" w:rsidRDefault="00A624A3" w:rsidP="00427815">
      <w:pPr>
        <w:rPr>
          <w:b/>
          <w:sz w:val="24"/>
          <w:szCs w:val="24"/>
        </w:rPr>
      </w:pPr>
      <w:r w:rsidRPr="00A624A3">
        <w:rPr>
          <w:b/>
          <w:sz w:val="24"/>
          <w:szCs w:val="24"/>
        </w:rPr>
        <w:t>Рис.№2</w:t>
      </w:r>
    </w:p>
    <w:p w:rsidR="00A624A3" w:rsidRDefault="00A624A3" w:rsidP="00427815">
      <w:pPr>
        <w:rPr>
          <w:b/>
          <w:sz w:val="24"/>
          <w:szCs w:val="24"/>
        </w:rPr>
      </w:pPr>
    </w:p>
    <w:p w:rsidR="00A624A3" w:rsidRDefault="0021002D" w:rsidP="004278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Рис№3</w:t>
      </w:r>
    </w:p>
    <w:p w:rsidR="00E912CE" w:rsidRDefault="00E912CE" w:rsidP="00427815">
      <w:pPr>
        <w:rPr>
          <w:b/>
          <w:sz w:val="24"/>
          <w:szCs w:val="24"/>
        </w:rPr>
      </w:pPr>
    </w:p>
    <w:p w:rsidR="00E912CE" w:rsidRDefault="00E912CE" w:rsidP="00427815">
      <w:pPr>
        <w:rPr>
          <w:sz w:val="28"/>
          <w:szCs w:val="28"/>
        </w:rPr>
      </w:pPr>
      <w:r w:rsidRPr="00E912CE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№3</w:t>
      </w:r>
    </w:p>
    <w:p w:rsidR="00E912CE" w:rsidRDefault="00E912CE" w:rsidP="00E912C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Style w:val="a7"/>
        <w:tblW w:w="0" w:type="auto"/>
        <w:tblInd w:w="360" w:type="dxa"/>
        <w:tblLayout w:type="fixed"/>
        <w:tblLook w:val="04A0"/>
      </w:tblPr>
      <w:tblGrid>
        <w:gridCol w:w="2129"/>
        <w:gridCol w:w="2014"/>
        <w:gridCol w:w="2268"/>
        <w:gridCol w:w="2268"/>
      </w:tblGrid>
      <w:tr w:rsidR="00E912CE" w:rsidTr="00E55C28">
        <w:tc>
          <w:tcPr>
            <w:tcW w:w="2129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Показатели</w:t>
            </w:r>
          </w:p>
        </w:tc>
        <w:tc>
          <w:tcPr>
            <w:tcW w:w="2014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ХЛЛ</w:t>
            </w: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Миеломная</w:t>
            </w:r>
            <w:proofErr w:type="spellEnd"/>
            <w:r>
              <w:rPr>
                <w:b w:val="0"/>
                <w:u w:val="none"/>
              </w:rPr>
              <w:t xml:space="preserve"> болезнь</w:t>
            </w: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Инфекционный мононуклеоз</w:t>
            </w:r>
          </w:p>
        </w:tc>
      </w:tr>
      <w:tr w:rsidR="00E912CE" w:rsidTr="00E55C28">
        <w:tc>
          <w:tcPr>
            <w:tcW w:w="2129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Соэ</w:t>
            </w:r>
            <w:proofErr w:type="spellEnd"/>
          </w:p>
        </w:tc>
        <w:tc>
          <w:tcPr>
            <w:tcW w:w="2014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E912CE" w:rsidTr="00E55C28">
        <w:tc>
          <w:tcPr>
            <w:tcW w:w="2129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Гемоглобин</w:t>
            </w:r>
          </w:p>
        </w:tc>
        <w:tc>
          <w:tcPr>
            <w:tcW w:w="2014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E912CE" w:rsidTr="00E55C28">
        <w:tc>
          <w:tcPr>
            <w:tcW w:w="2129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Эритроциты</w:t>
            </w:r>
          </w:p>
        </w:tc>
        <w:tc>
          <w:tcPr>
            <w:tcW w:w="2014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E912CE" w:rsidTr="00E55C28">
        <w:tc>
          <w:tcPr>
            <w:tcW w:w="2129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ЦПК</w:t>
            </w:r>
            <w:proofErr w:type="gramStart"/>
            <w:r>
              <w:rPr>
                <w:b w:val="0"/>
                <w:u w:val="none"/>
              </w:rPr>
              <w:t>,С</w:t>
            </w:r>
            <w:proofErr w:type="gramEnd"/>
            <w:r>
              <w:rPr>
                <w:b w:val="0"/>
                <w:u w:val="none"/>
              </w:rPr>
              <w:t>ГЭ</w:t>
            </w:r>
          </w:p>
        </w:tc>
        <w:tc>
          <w:tcPr>
            <w:tcW w:w="2014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E912CE" w:rsidTr="00E55C28">
        <w:tc>
          <w:tcPr>
            <w:tcW w:w="2129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лейкоциты</w:t>
            </w:r>
          </w:p>
        </w:tc>
        <w:tc>
          <w:tcPr>
            <w:tcW w:w="2014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E912CE" w:rsidTr="00E55C28">
        <w:tc>
          <w:tcPr>
            <w:tcW w:w="2129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proofErr w:type="gramStart"/>
            <w:r>
              <w:rPr>
                <w:b w:val="0"/>
                <w:u w:val="none"/>
              </w:rPr>
              <w:t>л</w:t>
            </w:r>
            <w:proofErr w:type="gramEnd"/>
            <w:r>
              <w:rPr>
                <w:b w:val="0"/>
                <w:u w:val="none"/>
              </w:rPr>
              <w:t>/формула</w:t>
            </w:r>
          </w:p>
        </w:tc>
        <w:tc>
          <w:tcPr>
            <w:tcW w:w="2014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E912CE" w:rsidTr="00E55C28">
        <w:tc>
          <w:tcPr>
            <w:tcW w:w="2129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тромбоциты</w:t>
            </w:r>
          </w:p>
        </w:tc>
        <w:tc>
          <w:tcPr>
            <w:tcW w:w="2014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E912CE" w:rsidTr="00E55C28">
        <w:tc>
          <w:tcPr>
            <w:tcW w:w="2129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Другие особенности (маркеры)</w:t>
            </w:r>
          </w:p>
        </w:tc>
        <w:tc>
          <w:tcPr>
            <w:tcW w:w="2014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268" w:type="dxa"/>
          </w:tcPr>
          <w:p w:rsidR="00E912CE" w:rsidRDefault="00E912CE" w:rsidP="00E55C28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</w:tbl>
    <w:p w:rsidR="00E912CE" w:rsidRDefault="00E912CE" w:rsidP="00E912CE">
      <w:pPr>
        <w:rPr>
          <w:sz w:val="28"/>
          <w:szCs w:val="28"/>
        </w:rPr>
      </w:pPr>
    </w:p>
    <w:p w:rsidR="00E912CE" w:rsidRDefault="00E912CE" w:rsidP="00E912CE">
      <w:pPr>
        <w:rPr>
          <w:sz w:val="28"/>
          <w:szCs w:val="28"/>
        </w:rPr>
      </w:pPr>
      <w:r>
        <w:rPr>
          <w:sz w:val="28"/>
          <w:szCs w:val="28"/>
        </w:rPr>
        <w:t>Задание №4</w:t>
      </w:r>
    </w:p>
    <w:p w:rsidR="00E912CE" w:rsidRPr="00E71C78" w:rsidRDefault="00E912CE" w:rsidP="00E912C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Лабораторный анализ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1"/>
        <w:gridCol w:w="4432"/>
      </w:tblGrid>
      <w:tr w:rsidR="00E912CE" w:rsidRPr="00E71C78" w:rsidTr="00E55C28">
        <w:trPr>
          <w:cantSplit/>
          <w:trHeight w:val="571"/>
          <w:jc w:val="center"/>
        </w:trPr>
        <w:tc>
          <w:tcPr>
            <w:tcW w:w="8863" w:type="dxa"/>
            <w:gridSpan w:val="2"/>
          </w:tcPr>
          <w:p w:rsidR="00E912CE" w:rsidRPr="00E71C78" w:rsidRDefault="00E912CE" w:rsidP="00E55C28">
            <w:pPr>
              <w:pStyle w:val="9"/>
              <w:rPr>
                <w:color w:val="auto"/>
                <w:szCs w:val="24"/>
              </w:rPr>
            </w:pPr>
            <w:r w:rsidRPr="00E71C78">
              <w:rPr>
                <w:color w:val="auto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E912CE" w:rsidRPr="00E71C78" w:rsidTr="00E55C28">
        <w:trPr>
          <w:cantSplit/>
          <w:trHeight w:val="561"/>
          <w:jc w:val="center"/>
        </w:trPr>
        <w:tc>
          <w:tcPr>
            <w:tcW w:w="8863" w:type="dxa"/>
            <w:gridSpan w:val="2"/>
          </w:tcPr>
          <w:p w:rsidR="00E912CE" w:rsidRPr="00E71C78" w:rsidRDefault="00E912CE" w:rsidP="00E55C28">
            <w:pPr>
              <w:jc w:val="center"/>
              <w:rPr>
                <w:b/>
                <w:sz w:val="24"/>
                <w:szCs w:val="24"/>
              </w:rPr>
            </w:pPr>
            <w:r w:rsidRPr="00E71C78">
              <w:rPr>
                <w:b/>
                <w:sz w:val="24"/>
                <w:szCs w:val="24"/>
              </w:rPr>
              <w:t>Анализ крови № 95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16 марта      2001г.                        </w:t>
            </w:r>
            <w:r w:rsidRPr="00E71C78">
              <w:rPr>
                <w:i/>
                <w:sz w:val="24"/>
                <w:szCs w:val="24"/>
              </w:rPr>
              <w:t xml:space="preserve">отделение  </w:t>
            </w:r>
            <w:r w:rsidRPr="00E71C78">
              <w:rPr>
                <w:sz w:val="24"/>
                <w:szCs w:val="24"/>
              </w:rPr>
              <w:t xml:space="preserve">  гематологическое</w:t>
            </w:r>
          </w:p>
        </w:tc>
      </w:tr>
      <w:tr w:rsidR="00E912CE" w:rsidRPr="00E71C78" w:rsidTr="00E55C28">
        <w:trPr>
          <w:cantSplit/>
          <w:trHeight w:val="271"/>
          <w:jc w:val="center"/>
        </w:trPr>
        <w:tc>
          <w:tcPr>
            <w:tcW w:w="8863" w:type="dxa"/>
            <w:gridSpan w:val="2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b/>
                <w:sz w:val="24"/>
                <w:szCs w:val="24"/>
              </w:rPr>
              <w:t xml:space="preserve">ФИО </w:t>
            </w:r>
            <w:r w:rsidRPr="00E71C78">
              <w:rPr>
                <w:sz w:val="24"/>
                <w:szCs w:val="24"/>
              </w:rPr>
              <w:t xml:space="preserve"> больного       </w:t>
            </w:r>
            <w:proofErr w:type="spellStart"/>
            <w:r w:rsidRPr="00E71C78">
              <w:rPr>
                <w:sz w:val="24"/>
                <w:szCs w:val="24"/>
              </w:rPr>
              <w:t>Бабуева</w:t>
            </w:r>
            <w:proofErr w:type="spellEnd"/>
            <w:r w:rsidRPr="00E71C78">
              <w:rPr>
                <w:sz w:val="24"/>
                <w:szCs w:val="24"/>
              </w:rPr>
              <w:t xml:space="preserve"> К.Д.</w:t>
            </w:r>
          </w:p>
        </w:tc>
      </w:tr>
      <w:tr w:rsidR="00E912CE" w:rsidRPr="00E71C78" w:rsidTr="00E55C28">
        <w:trPr>
          <w:trHeight w:val="865"/>
          <w:jc w:val="center"/>
        </w:trPr>
        <w:tc>
          <w:tcPr>
            <w:tcW w:w="8863" w:type="dxa"/>
            <w:gridSpan w:val="2"/>
            <w:tcBorders>
              <w:bottom w:val="single" w:sz="4" w:space="0" w:color="auto"/>
            </w:tcBorders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Эритроциты        </w:t>
            </w:r>
            <w:r w:rsidR="00F416FC">
              <w:rPr>
                <w:sz w:val="24"/>
                <w:szCs w:val="24"/>
              </w:rPr>
              <w:t>3,5х10</w:t>
            </w:r>
            <w:r w:rsidR="00F416FC">
              <w:rPr>
                <w:sz w:val="24"/>
                <w:szCs w:val="24"/>
                <w:vertAlign w:val="superscript"/>
              </w:rPr>
              <w:t>12</w:t>
            </w:r>
            <w:r w:rsidR="00F416FC">
              <w:rPr>
                <w:sz w:val="24"/>
                <w:szCs w:val="24"/>
              </w:rPr>
              <w:t>/л</w:t>
            </w:r>
            <w:r w:rsidRPr="00E71C78"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 w:rsidRPr="00E71C78">
              <w:rPr>
                <w:sz w:val="24"/>
                <w:szCs w:val="24"/>
              </w:rPr>
              <w:t>анизоцитоз</w:t>
            </w:r>
            <w:proofErr w:type="spellEnd"/>
            <w:r w:rsidRPr="00E71C78">
              <w:rPr>
                <w:sz w:val="24"/>
                <w:szCs w:val="24"/>
              </w:rPr>
              <w:t xml:space="preserve">    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Гемоглобин        130 г/л                                  </w:t>
            </w:r>
            <w:proofErr w:type="spellStart"/>
            <w:r w:rsidRPr="00E71C78">
              <w:rPr>
                <w:sz w:val="24"/>
                <w:szCs w:val="24"/>
              </w:rPr>
              <w:t>пойкилоцитоз</w:t>
            </w:r>
            <w:proofErr w:type="spellEnd"/>
            <w:r w:rsidRPr="00E71C78">
              <w:rPr>
                <w:sz w:val="24"/>
                <w:szCs w:val="24"/>
              </w:rPr>
              <w:t xml:space="preserve">        -</w:t>
            </w:r>
          </w:p>
          <w:p w:rsidR="00E912CE" w:rsidRPr="00E71C78" w:rsidRDefault="00F416FC" w:rsidP="00E55C28">
            <w:pPr>
              <w:ind w:left="1312" w:hanging="1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ЦПК                     </w:t>
            </w:r>
            <w:r w:rsidR="00E912CE" w:rsidRPr="00E71C78"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="00E912CE" w:rsidRPr="00E71C78">
              <w:rPr>
                <w:sz w:val="24"/>
                <w:szCs w:val="24"/>
              </w:rPr>
              <w:t>анизохромия</w:t>
            </w:r>
            <w:proofErr w:type="spellEnd"/>
            <w:r w:rsidR="00E912CE" w:rsidRPr="00E71C78">
              <w:rPr>
                <w:sz w:val="24"/>
                <w:szCs w:val="24"/>
              </w:rPr>
              <w:t xml:space="preserve">          -</w:t>
            </w:r>
          </w:p>
        </w:tc>
      </w:tr>
      <w:tr w:rsidR="00E912CE" w:rsidRPr="00E71C78" w:rsidTr="00E55C28">
        <w:trPr>
          <w:trHeight w:val="291"/>
          <w:jc w:val="center"/>
        </w:trPr>
        <w:tc>
          <w:tcPr>
            <w:tcW w:w="4431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Лейкоциты   56 · 10</w:t>
            </w:r>
            <w:r w:rsidRPr="00E71C78">
              <w:rPr>
                <w:sz w:val="24"/>
                <w:szCs w:val="24"/>
                <w:vertAlign w:val="superscript"/>
              </w:rPr>
              <w:t>9</w:t>
            </w:r>
            <w:r w:rsidRPr="00E71C78">
              <w:rPr>
                <w:sz w:val="24"/>
                <w:szCs w:val="24"/>
              </w:rPr>
              <w:t>/л</w:t>
            </w:r>
          </w:p>
        </w:tc>
        <w:tc>
          <w:tcPr>
            <w:tcW w:w="4431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СОЭ      20 мм /час</w:t>
            </w:r>
          </w:p>
        </w:tc>
      </w:tr>
      <w:tr w:rsidR="00E912CE" w:rsidRPr="00E71C78" w:rsidTr="00E55C28">
        <w:trPr>
          <w:trHeight w:val="1579"/>
          <w:jc w:val="center"/>
        </w:trPr>
        <w:tc>
          <w:tcPr>
            <w:tcW w:w="4431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lastRenderedPageBreak/>
              <w:t>Миелобласты</w:t>
            </w:r>
            <w:proofErr w:type="spellEnd"/>
            <w:r w:rsidRPr="00E71C78">
              <w:rPr>
                <w:sz w:val="24"/>
                <w:szCs w:val="24"/>
              </w:rPr>
              <w:t xml:space="preserve">  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Промиелоциты</w:t>
            </w:r>
            <w:proofErr w:type="spellEnd"/>
            <w:r w:rsidRPr="00E71C78">
              <w:rPr>
                <w:sz w:val="24"/>
                <w:szCs w:val="24"/>
              </w:rPr>
              <w:t xml:space="preserve">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Миелоциты      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Метамиелоциты</w:t>
            </w:r>
            <w:proofErr w:type="spellEnd"/>
            <w:r w:rsidRPr="00E71C78">
              <w:rPr>
                <w:sz w:val="24"/>
                <w:szCs w:val="24"/>
              </w:rPr>
              <w:t xml:space="preserve">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E71C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1C78">
              <w:rPr>
                <w:sz w:val="24"/>
                <w:szCs w:val="24"/>
              </w:rPr>
              <w:t>/я                          2%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Инде</w:t>
            </w:r>
            <w:proofErr w:type="gramStart"/>
            <w:r w:rsidRPr="00E71C78">
              <w:rPr>
                <w:sz w:val="24"/>
                <w:szCs w:val="24"/>
              </w:rPr>
              <w:t>кс сдв</w:t>
            </w:r>
            <w:proofErr w:type="gramEnd"/>
            <w:r w:rsidRPr="00E71C78">
              <w:rPr>
                <w:sz w:val="24"/>
                <w:szCs w:val="24"/>
              </w:rPr>
              <w:t xml:space="preserve">ига          </w:t>
            </w:r>
          </w:p>
        </w:tc>
        <w:tc>
          <w:tcPr>
            <w:tcW w:w="4431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Нс/я                               2%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Базофилы              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Эозинофилы         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Пролимфолиты</w:t>
            </w:r>
            <w:proofErr w:type="spellEnd"/>
            <w:r w:rsidRPr="00E71C78">
              <w:rPr>
                <w:sz w:val="24"/>
                <w:szCs w:val="24"/>
              </w:rPr>
              <w:t xml:space="preserve">            6%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Лимфоциты                  90%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Моноциты                     -</w:t>
            </w:r>
          </w:p>
        </w:tc>
      </w:tr>
      <w:tr w:rsidR="00E912CE" w:rsidRPr="00E71C78" w:rsidTr="00E55C28">
        <w:trPr>
          <w:cantSplit/>
          <w:trHeight w:val="291"/>
          <w:jc w:val="center"/>
        </w:trPr>
        <w:tc>
          <w:tcPr>
            <w:tcW w:w="8863" w:type="dxa"/>
            <w:gridSpan w:val="2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В препарате большое количество клеток </w:t>
            </w:r>
            <w:proofErr w:type="spellStart"/>
            <w:r w:rsidRPr="00E71C78">
              <w:rPr>
                <w:sz w:val="24"/>
                <w:szCs w:val="24"/>
              </w:rPr>
              <w:t>лейколиза</w:t>
            </w:r>
            <w:proofErr w:type="spellEnd"/>
          </w:p>
        </w:tc>
      </w:tr>
      <w:tr w:rsidR="00E912CE" w:rsidRPr="00E71C78" w:rsidTr="00E55C28">
        <w:trPr>
          <w:trHeight w:val="291"/>
          <w:jc w:val="center"/>
        </w:trPr>
        <w:tc>
          <w:tcPr>
            <w:tcW w:w="4431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Тромбоциты  230· 10</w:t>
            </w:r>
            <w:r w:rsidRPr="00E71C78">
              <w:rPr>
                <w:sz w:val="24"/>
                <w:szCs w:val="24"/>
                <w:vertAlign w:val="superscript"/>
              </w:rPr>
              <w:t>9</w:t>
            </w:r>
            <w:r w:rsidRPr="00E71C78">
              <w:rPr>
                <w:sz w:val="24"/>
                <w:szCs w:val="24"/>
              </w:rPr>
              <w:t>/л</w:t>
            </w:r>
          </w:p>
        </w:tc>
        <w:tc>
          <w:tcPr>
            <w:tcW w:w="4431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Ретикулоциты</w:t>
            </w:r>
            <w:proofErr w:type="spellEnd"/>
            <w:r>
              <w:rPr>
                <w:sz w:val="24"/>
                <w:szCs w:val="24"/>
              </w:rPr>
              <w:t xml:space="preserve"> 1,2%</w:t>
            </w:r>
          </w:p>
        </w:tc>
      </w:tr>
    </w:tbl>
    <w:p w:rsidR="00E912CE" w:rsidRDefault="00E912CE" w:rsidP="00E912CE">
      <w:pPr>
        <w:rPr>
          <w:sz w:val="28"/>
          <w:szCs w:val="28"/>
        </w:rPr>
      </w:pPr>
    </w:p>
    <w:p w:rsidR="00E912CE" w:rsidRPr="008D730B" w:rsidRDefault="00E912CE" w:rsidP="00E912C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Лабораторный анализ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917"/>
      </w:tblGrid>
      <w:tr w:rsidR="00E912CE" w:rsidRPr="00E71C78" w:rsidTr="00E55C28">
        <w:trPr>
          <w:cantSplit/>
          <w:jc w:val="center"/>
        </w:trPr>
        <w:tc>
          <w:tcPr>
            <w:tcW w:w="8603" w:type="dxa"/>
            <w:gridSpan w:val="2"/>
          </w:tcPr>
          <w:p w:rsidR="00E912CE" w:rsidRPr="00E71C78" w:rsidRDefault="00E912CE" w:rsidP="00E55C28">
            <w:pPr>
              <w:pStyle w:val="9"/>
              <w:rPr>
                <w:color w:val="auto"/>
                <w:szCs w:val="24"/>
              </w:rPr>
            </w:pPr>
            <w:r w:rsidRPr="00E71C78">
              <w:rPr>
                <w:color w:val="auto"/>
                <w:szCs w:val="24"/>
              </w:rPr>
              <w:t>Клинико-диагностическая  лаборатория краевой клинической больницы   № 1</w:t>
            </w:r>
          </w:p>
        </w:tc>
      </w:tr>
      <w:tr w:rsidR="00E912CE" w:rsidRPr="00E71C78" w:rsidTr="00E55C28">
        <w:trPr>
          <w:cantSplit/>
          <w:jc w:val="center"/>
        </w:trPr>
        <w:tc>
          <w:tcPr>
            <w:tcW w:w="8603" w:type="dxa"/>
            <w:gridSpan w:val="2"/>
          </w:tcPr>
          <w:p w:rsidR="00E912CE" w:rsidRPr="00E71C78" w:rsidRDefault="00E912CE" w:rsidP="00E55C28">
            <w:pPr>
              <w:jc w:val="center"/>
              <w:rPr>
                <w:b/>
                <w:sz w:val="24"/>
                <w:szCs w:val="24"/>
              </w:rPr>
            </w:pPr>
            <w:r w:rsidRPr="00E71C78">
              <w:rPr>
                <w:b/>
                <w:sz w:val="24"/>
                <w:szCs w:val="24"/>
              </w:rPr>
              <w:t>Анализ крови № 98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27 января     2013г.                                     </w:t>
            </w:r>
            <w:r w:rsidRPr="00E71C78">
              <w:rPr>
                <w:i/>
                <w:sz w:val="24"/>
                <w:szCs w:val="24"/>
              </w:rPr>
              <w:t>отделение</w:t>
            </w:r>
            <w:r w:rsidRPr="00E71C78">
              <w:rPr>
                <w:sz w:val="24"/>
                <w:szCs w:val="24"/>
              </w:rPr>
              <w:t xml:space="preserve"> гематология</w:t>
            </w:r>
          </w:p>
        </w:tc>
      </w:tr>
      <w:tr w:rsidR="00E912CE" w:rsidRPr="00E71C78" w:rsidTr="00E55C28">
        <w:trPr>
          <w:cantSplit/>
          <w:jc w:val="center"/>
        </w:trPr>
        <w:tc>
          <w:tcPr>
            <w:tcW w:w="8603" w:type="dxa"/>
            <w:gridSpan w:val="2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b/>
                <w:sz w:val="24"/>
                <w:szCs w:val="24"/>
              </w:rPr>
              <w:t xml:space="preserve">ФИО </w:t>
            </w:r>
            <w:r w:rsidRPr="00E71C78">
              <w:rPr>
                <w:sz w:val="24"/>
                <w:szCs w:val="24"/>
              </w:rPr>
              <w:t xml:space="preserve"> больного      Большакова Р.И.</w:t>
            </w:r>
          </w:p>
        </w:tc>
      </w:tr>
      <w:tr w:rsidR="00E912CE" w:rsidRPr="00E71C78" w:rsidTr="00E55C28">
        <w:trPr>
          <w:trHeight w:val="836"/>
          <w:jc w:val="center"/>
        </w:trPr>
        <w:tc>
          <w:tcPr>
            <w:tcW w:w="8603" w:type="dxa"/>
            <w:gridSpan w:val="2"/>
            <w:tcBorders>
              <w:bottom w:val="single" w:sz="4" w:space="0" w:color="auto"/>
            </w:tcBorders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Эритроциты       2,8 · 10</w:t>
            </w:r>
            <w:r w:rsidRPr="00E71C78">
              <w:rPr>
                <w:sz w:val="24"/>
                <w:szCs w:val="24"/>
                <w:vertAlign w:val="superscript"/>
              </w:rPr>
              <w:t>12</w:t>
            </w:r>
            <w:r w:rsidRPr="00E71C78">
              <w:rPr>
                <w:sz w:val="24"/>
                <w:szCs w:val="24"/>
              </w:rPr>
              <w:t xml:space="preserve">/л                            </w:t>
            </w:r>
            <w:proofErr w:type="spellStart"/>
            <w:r w:rsidRPr="00E71C78">
              <w:rPr>
                <w:sz w:val="24"/>
                <w:szCs w:val="24"/>
              </w:rPr>
              <w:t>анизоцитоз</w:t>
            </w:r>
            <w:proofErr w:type="spellEnd"/>
            <w:r w:rsidRPr="00E71C78">
              <w:rPr>
                <w:sz w:val="24"/>
                <w:szCs w:val="24"/>
              </w:rPr>
              <w:t xml:space="preserve">    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Гемоглобин        90 г/л                                    </w:t>
            </w:r>
            <w:proofErr w:type="spellStart"/>
            <w:r w:rsidRPr="00E71C78">
              <w:rPr>
                <w:sz w:val="24"/>
                <w:szCs w:val="24"/>
              </w:rPr>
              <w:t>пойкилоцитоз</w:t>
            </w:r>
            <w:proofErr w:type="spellEnd"/>
            <w:r w:rsidRPr="00E71C78">
              <w:rPr>
                <w:sz w:val="24"/>
                <w:szCs w:val="24"/>
              </w:rPr>
              <w:t xml:space="preserve">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ЦПК        СГЭ             </w:t>
            </w:r>
            <w:r w:rsidRPr="00E71C78"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Pr="00E71C78">
              <w:rPr>
                <w:sz w:val="24"/>
                <w:szCs w:val="24"/>
              </w:rPr>
              <w:t>полихромазия</w:t>
            </w:r>
            <w:proofErr w:type="spellEnd"/>
            <w:r w:rsidRPr="00E71C78">
              <w:rPr>
                <w:sz w:val="24"/>
                <w:szCs w:val="24"/>
              </w:rPr>
              <w:t xml:space="preserve">         -</w:t>
            </w:r>
          </w:p>
        </w:tc>
      </w:tr>
      <w:tr w:rsidR="00E912CE" w:rsidRPr="00E71C78" w:rsidTr="00E55C28">
        <w:trPr>
          <w:jc w:val="center"/>
        </w:trPr>
        <w:tc>
          <w:tcPr>
            <w:tcW w:w="3686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Лейкоциты  </w:t>
            </w:r>
            <w:r w:rsidR="006A029F">
              <w:rPr>
                <w:sz w:val="24"/>
                <w:szCs w:val="24"/>
              </w:rPr>
              <w:t>9,8х10</w:t>
            </w:r>
            <w:r w:rsidR="006A029F">
              <w:rPr>
                <w:sz w:val="24"/>
                <w:szCs w:val="24"/>
                <w:vertAlign w:val="superscript"/>
              </w:rPr>
              <w:t>9</w:t>
            </w:r>
            <w:r w:rsidR="006A029F">
              <w:rPr>
                <w:sz w:val="24"/>
                <w:szCs w:val="24"/>
              </w:rPr>
              <w:t>/л</w:t>
            </w:r>
            <w:r w:rsidRPr="00E71C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7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СОЭ      80 мм /час</w:t>
            </w:r>
          </w:p>
        </w:tc>
      </w:tr>
      <w:tr w:rsidR="00E912CE" w:rsidRPr="00E71C78" w:rsidTr="00E55C28">
        <w:trPr>
          <w:jc w:val="center"/>
        </w:trPr>
        <w:tc>
          <w:tcPr>
            <w:tcW w:w="3686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Миелобласты</w:t>
            </w:r>
            <w:proofErr w:type="spellEnd"/>
            <w:r w:rsidRPr="00E71C78">
              <w:rPr>
                <w:sz w:val="24"/>
                <w:szCs w:val="24"/>
              </w:rPr>
              <w:t xml:space="preserve">  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Промиелоциты</w:t>
            </w:r>
            <w:proofErr w:type="spellEnd"/>
            <w:r w:rsidRPr="00E71C78">
              <w:rPr>
                <w:sz w:val="24"/>
                <w:szCs w:val="24"/>
              </w:rPr>
              <w:t xml:space="preserve">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Миелоциты      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Метамиелоциты</w:t>
            </w:r>
            <w:proofErr w:type="spellEnd"/>
            <w:r w:rsidRPr="00E71C78">
              <w:rPr>
                <w:sz w:val="24"/>
                <w:szCs w:val="24"/>
              </w:rPr>
              <w:t xml:space="preserve">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E71C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1C78">
              <w:rPr>
                <w:sz w:val="24"/>
                <w:szCs w:val="24"/>
              </w:rPr>
              <w:t xml:space="preserve">/я                         </w:t>
            </w:r>
            <w:r w:rsidR="006A029F">
              <w:rPr>
                <w:sz w:val="24"/>
                <w:szCs w:val="24"/>
              </w:rPr>
              <w:t xml:space="preserve"> 6</w:t>
            </w:r>
            <w:r w:rsidRPr="00E71C78">
              <w:rPr>
                <w:sz w:val="24"/>
                <w:szCs w:val="24"/>
              </w:rPr>
              <w:t>%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Инде</w:t>
            </w:r>
            <w:proofErr w:type="gramStart"/>
            <w:r w:rsidRPr="00E71C78">
              <w:rPr>
                <w:sz w:val="24"/>
                <w:szCs w:val="24"/>
              </w:rPr>
              <w:t>кс сдв</w:t>
            </w:r>
            <w:proofErr w:type="gramEnd"/>
            <w:r w:rsidRPr="00E71C78">
              <w:rPr>
                <w:sz w:val="24"/>
                <w:szCs w:val="24"/>
              </w:rPr>
              <w:t xml:space="preserve">ига          </w:t>
            </w:r>
          </w:p>
        </w:tc>
        <w:tc>
          <w:tcPr>
            <w:tcW w:w="4917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Нс/</w:t>
            </w:r>
            <w:r w:rsidR="006A029F">
              <w:rPr>
                <w:sz w:val="24"/>
                <w:szCs w:val="24"/>
              </w:rPr>
              <w:t>я                             35</w:t>
            </w:r>
            <w:r w:rsidRPr="00E71C78">
              <w:rPr>
                <w:sz w:val="24"/>
                <w:szCs w:val="24"/>
              </w:rPr>
              <w:t>%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Базофилы                      -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Эозинофилы               1%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Лимфоциты                33%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Моноциты                   5%</w:t>
            </w:r>
          </w:p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Плазмоциты</w:t>
            </w:r>
            <w:proofErr w:type="spellEnd"/>
            <w:r w:rsidRPr="00E71C78">
              <w:rPr>
                <w:sz w:val="24"/>
                <w:szCs w:val="24"/>
              </w:rPr>
              <w:t xml:space="preserve">               20%</w:t>
            </w:r>
          </w:p>
        </w:tc>
      </w:tr>
      <w:tr w:rsidR="00E912CE" w:rsidRPr="00E71C78" w:rsidTr="00E55C28">
        <w:trPr>
          <w:cantSplit/>
          <w:jc w:val="center"/>
        </w:trPr>
        <w:tc>
          <w:tcPr>
            <w:tcW w:w="8603" w:type="dxa"/>
            <w:gridSpan w:val="2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Дегенеративные изменения лейкоцитов   -</w:t>
            </w:r>
          </w:p>
        </w:tc>
      </w:tr>
      <w:tr w:rsidR="00E912CE" w:rsidRPr="00E71C78" w:rsidTr="00E55C28">
        <w:trPr>
          <w:jc w:val="center"/>
        </w:trPr>
        <w:tc>
          <w:tcPr>
            <w:tcW w:w="3686" w:type="dxa"/>
          </w:tcPr>
          <w:p w:rsidR="00E912CE" w:rsidRPr="00E71C78" w:rsidRDefault="006A029F" w:rsidP="00E5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Тромбоциты  120х</w:t>
            </w:r>
            <w:r w:rsidR="00E912CE" w:rsidRPr="00E71C78">
              <w:rPr>
                <w:sz w:val="24"/>
                <w:szCs w:val="24"/>
              </w:rPr>
              <w:t xml:space="preserve"> 10</w:t>
            </w:r>
            <w:r w:rsidR="00E912CE" w:rsidRPr="00E71C78">
              <w:rPr>
                <w:sz w:val="24"/>
                <w:szCs w:val="24"/>
                <w:vertAlign w:val="superscript"/>
              </w:rPr>
              <w:t>9</w:t>
            </w:r>
            <w:r w:rsidR="00E912CE" w:rsidRPr="00E71C78">
              <w:rPr>
                <w:sz w:val="24"/>
                <w:szCs w:val="24"/>
              </w:rPr>
              <w:t>/л</w:t>
            </w:r>
          </w:p>
        </w:tc>
        <w:tc>
          <w:tcPr>
            <w:tcW w:w="4917" w:type="dxa"/>
          </w:tcPr>
          <w:p w:rsidR="00E912CE" w:rsidRPr="00E71C78" w:rsidRDefault="00E912CE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Ретикулоциты</w:t>
            </w:r>
            <w:proofErr w:type="spellEnd"/>
            <w:r>
              <w:rPr>
                <w:sz w:val="24"/>
                <w:szCs w:val="24"/>
              </w:rPr>
              <w:t xml:space="preserve">  0,2%</w:t>
            </w:r>
          </w:p>
        </w:tc>
      </w:tr>
    </w:tbl>
    <w:p w:rsidR="00E912CE" w:rsidRDefault="00E912CE" w:rsidP="00E912CE">
      <w:pPr>
        <w:rPr>
          <w:sz w:val="28"/>
          <w:szCs w:val="28"/>
        </w:rPr>
      </w:pPr>
    </w:p>
    <w:p w:rsidR="00F416FC" w:rsidRDefault="00F416FC" w:rsidP="00E912CE">
      <w:pPr>
        <w:rPr>
          <w:sz w:val="28"/>
          <w:szCs w:val="28"/>
        </w:rPr>
      </w:pPr>
    </w:p>
    <w:p w:rsidR="00F416FC" w:rsidRPr="008D730B" w:rsidRDefault="006A029F" w:rsidP="00F416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Лабораторный анализ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917"/>
      </w:tblGrid>
      <w:tr w:rsidR="00F416FC" w:rsidRPr="00E71C78" w:rsidTr="00E55C28">
        <w:trPr>
          <w:cantSplit/>
          <w:jc w:val="center"/>
        </w:trPr>
        <w:tc>
          <w:tcPr>
            <w:tcW w:w="8603" w:type="dxa"/>
            <w:gridSpan w:val="2"/>
          </w:tcPr>
          <w:p w:rsidR="00F416FC" w:rsidRPr="00E71C78" w:rsidRDefault="00F416FC" w:rsidP="00E55C28">
            <w:pPr>
              <w:pStyle w:val="9"/>
              <w:rPr>
                <w:color w:val="auto"/>
                <w:szCs w:val="24"/>
              </w:rPr>
            </w:pPr>
            <w:r w:rsidRPr="00E71C78">
              <w:rPr>
                <w:color w:val="auto"/>
                <w:szCs w:val="24"/>
              </w:rPr>
              <w:t>Клинико-диагностическая  лаборатория краевой клинической больницы   № 1</w:t>
            </w:r>
          </w:p>
        </w:tc>
      </w:tr>
      <w:tr w:rsidR="00F416FC" w:rsidRPr="00E71C78" w:rsidTr="00E55C28">
        <w:trPr>
          <w:cantSplit/>
          <w:jc w:val="center"/>
        </w:trPr>
        <w:tc>
          <w:tcPr>
            <w:tcW w:w="8603" w:type="dxa"/>
            <w:gridSpan w:val="2"/>
          </w:tcPr>
          <w:p w:rsidR="00F416FC" w:rsidRPr="00E71C78" w:rsidRDefault="00F416FC" w:rsidP="00E55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крови № 99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27 января     2013г.                                     </w:t>
            </w:r>
            <w:r w:rsidRPr="00E71C78">
              <w:rPr>
                <w:i/>
                <w:sz w:val="24"/>
                <w:szCs w:val="24"/>
              </w:rPr>
              <w:t>отделение</w:t>
            </w:r>
            <w:r w:rsidRPr="00E71C78">
              <w:rPr>
                <w:sz w:val="24"/>
                <w:szCs w:val="24"/>
              </w:rPr>
              <w:t xml:space="preserve"> гематология</w:t>
            </w:r>
          </w:p>
        </w:tc>
      </w:tr>
      <w:tr w:rsidR="00F416FC" w:rsidRPr="00E71C78" w:rsidTr="00E55C28">
        <w:trPr>
          <w:cantSplit/>
          <w:jc w:val="center"/>
        </w:trPr>
        <w:tc>
          <w:tcPr>
            <w:tcW w:w="8603" w:type="dxa"/>
            <w:gridSpan w:val="2"/>
          </w:tcPr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b/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 xml:space="preserve"> больного      Валуев </w:t>
            </w:r>
            <w:r w:rsidRPr="00E71C78">
              <w:rPr>
                <w:sz w:val="24"/>
                <w:szCs w:val="24"/>
              </w:rPr>
              <w:t>Р.И.</w:t>
            </w:r>
          </w:p>
        </w:tc>
      </w:tr>
      <w:tr w:rsidR="00F416FC" w:rsidRPr="00E71C78" w:rsidTr="00E55C28">
        <w:trPr>
          <w:trHeight w:val="836"/>
          <w:jc w:val="center"/>
        </w:trPr>
        <w:tc>
          <w:tcPr>
            <w:tcW w:w="8603" w:type="dxa"/>
            <w:gridSpan w:val="2"/>
            <w:tcBorders>
              <w:bottom w:val="single" w:sz="4" w:space="0" w:color="auto"/>
            </w:tcBorders>
          </w:tcPr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Эритроциты       4,2</w:t>
            </w:r>
            <w:r w:rsidRPr="00E71C78">
              <w:rPr>
                <w:sz w:val="24"/>
                <w:szCs w:val="24"/>
              </w:rPr>
              <w:t xml:space="preserve"> · 10</w:t>
            </w:r>
            <w:r w:rsidRPr="00E71C78">
              <w:rPr>
                <w:sz w:val="24"/>
                <w:szCs w:val="24"/>
                <w:vertAlign w:val="superscript"/>
              </w:rPr>
              <w:t>12</w:t>
            </w:r>
            <w:r w:rsidRPr="00E71C78">
              <w:rPr>
                <w:sz w:val="24"/>
                <w:szCs w:val="24"/>
              </w:rPr>
              <w:t xml:space="preserve">/л                            </w:t>
            </w:r>
            <w:proofErr w:type="spellStart"/>
            <w:r w:rsidRPr="00E71C78">
              <w:rPr>
                <w:sz w:val="24"/>
                <w:szCs w:val="24"/>
              </w:rPr>
              <w:t>анизоцитоз</w:t>
            </w:r>
            <w:proofErr w:type="spellEnd"/>
            <w:r w:rsidRPr="00E71C78">
              <w:rPr>
                <w:sz w:val="24"/>
                <w:szCs w:val="24"/>
              </w:rPr>
              <w:t xml:space="preserve">             -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Гемоглобин        145</w:t>
            </w:r>
            <w:r w:rsidRPr="00E71C78">
              <w:rPr>
                <w:sz w:val="24"/>
                <w:szCs w:val="24"/>
              </w:rPr>
              <w:t xml:space="preserve"> г/л                                    </w:t>
            </w:r>
            <w:proofErr w:type="spellStart"/>
            <w:r w:rsidRPr="00E71C78">
              <w:rPr>
                <w:sz w:val="24"/>
                <w:szCs w:val="24"/>
              </w:rPr>
              <w:t>пойкилоцитоз</w:t>
            </w:r>
            <w:proofErr w:type="spellEnd"/>
            <w:r w:rsidRPr="00E71C78">
              <w:rPr>
                <w:sz w:val="24"/>
                <w:szCs w:val="24"/>
              </w:rPr>
              <w:t xml:space="preserve">         -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ЦПК        СГЭ             </w:t>
            </w:r>
            <w:r w:rsidRPr="00E71C78"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Pr="00E71C78">
              <w:rPr>
                <w:sz w:val="24"/>
                <w:szCs w:val="24"/>
              </w:rPr>
              <w:t>полихромазия</w:t>
            </w:r>
            <w:proofErr w:type="spellEnd"/>
            <w:r w:rsidRPr="00E71C78">
              <w:rPr>
                <w:sz w:val="24"/>
                <w:szCs w:val="24"/>
              </w:rPr>
              <w:t xml:space="preserve">         -</w:t>
            </w:r>
          </w:p>
        </w:tc>
      </w:tr>
      <w:tr w:rsidR="00F416FC" w:rsidRPr="00E71C78" w:rsidTr="00E55C28">
        <w:trPr>
          <w:jc w:val="center"/>
        </w:trPr>
        <w:tc>
          <w:tcPr>
            <w:tcW w:w="3686" w:type="dxa"/>
          </w:tcPr>
          <w:p w:rsidR="00F416FC" w:rsidRPr="00F416FC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Лейкоциты   </w:t>
            </w:r>
            <w:r>
              <w:rPr>
                <w:sz w:val="24"/>
                <w:szCs w:val="24"/>
              </w:rPr>
              <w:t>10х10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/л</w:t>
            </w:r>
          </w:p>
        </w:tc>
        <w:tc>
          <w:tcPr>
            <w:tcW w:w="4917" w:type="dxa"/>
          </w:tcPr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СОЭ      16</w:t>
            </w:r>
            <w:r w:rsidRPr="00E71C78">
              <w:rPr>
                <w:sz w:val="24"/>
                <w:szCs w:val="24"/>
              </w:rPr>
              <w:t xml:space="preserve"> мм /час</w:t>
            </w:r>
          </w:p>
        </w:tc>
      </w:tr>
      <w:tr w:rsidR="00F416FC" w:rsidRPr="00E71C78" w:rsidTr="00E55C28">
        <w:trPr>
          <w:jc w:val="center"/>
        </w:trPr>
        <w:tc>
          <w:tcPr>
            <w:tcW w:w="3686" w:type="dxa"/>
          </w:tcPr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Миелобласты</w:t>
            </w:r>
            <w:proofErr w:type="spellEnd"/>
            <w:r w:rsidRPr="00E71C78">
              <w:rPr>
                <w:sz w:val="24"/>
                <w:szCs w:val="24"/>
              </w:rPr>
              <w:t xml:space="preserve">           -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Промиелоциты</w:t>
            </w:r>
            <w:proofErr w:type="spellEnd"/>
            <w:r w:rsidRPr="00E71C78">
              <w:rPr>
                <w:sz w:val="24"/>
                <w:szCs w:val="24"/>
              </w:rPr>
              <w:t xml:space="preserve">         -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Миелоциты               -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proofErr w:type="spellStart"/>
            <w:r w:rsidRPr="00E71C78">
              <w:rPr>
                <w:sz w:val="24"/>
                <w:szCs w:val="24"/>
              </w:rPr>
              <w:t>Метамиелоциты</w:t>
            </w:r>
            <w:proofErr w:type="spellEnd"/>
            <w:r w:rsidRPr="00E71C78">
              <w:rPr>
                <w:sz w:val="24"/>
                <w:szCs w:val="24"/>
              </w:rPr>
              <w:t xml:space="preserve">       -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E71C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1C78">
              <w:rPr>
                <w:sz w:val="24"/>
                <w:szCs w:val="24"/>
              </w:rPr>
              <w:t xml:space="preserve">/я                         </w:t>
            </w:r>
            <w:r>
              <w:rPr>
                <w:sz w:val="24"/>
                <w:szCs w:val="24"/>
              </w:rPr>
              <w:t xml:space="preserve"> 7</w:t>
            </w:r>
            <w:r w:rsidRPr="00E71C78">
              <w:rPr>
                <w:sz w:val="24"/>
                <w:szCs w:val="24"/>
              </w:rPr>
              <w:t>%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Инде</w:t>
            </w:r>
            <w:proofErr w:type="gramStart"/>
            <w:r w:rsidRPr="00E71C78">
              <w:rPr>
                <w:sz w:val="24"/>
                <w:szCs w:val="24"/>
              </w:rPr>
              <w:t>кс сдв</w:t>
            </w:r>
            <w:proofErr w:type="gramEnd"/>
            <w:r w:rsidRPr="00E71C78">
              <w:rPr>
                <w:sz w:val="24"/>
                <w:szCs w:val="24"/>
              </w:rPr>
              <w:t xml:space="preserve">ига          </w:t>
            </w:r>
          </w:p>
        </w:tc>
        <w:tc>
          <w:tcPr>
            <w:tcW w:w="4917" w:type="dxa"/>
          </w:tcPr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Нс</w:t>
            </w:r>
            <w:r>
              <w:rPr>
                <w:sz w:val="24"/>
                <w:szCs w:val="24"/>
              </w:rPr>
              <w:t>/я                             22</w:t>
            </w:r>
            <w:r w:rsidRPr="00E71C78">
              <w:rPr>
                <w:sz w:val="24"/>
                <w:szCs w:val="24"/>
              </w:rPr>
              <w:t>%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Базофилы                      -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Эозинофилы               1%</w:t>
            </w:r>
          </w:p>
          <w:p w:rsidR="00F416FC" w:rsidRDefault="00F416FC" w:rsidP="00E5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Лимфоциты                50</w:t>
            </w:r>
            <w:r w:rsidRPr="00E71C78">
              <w:rPr>
                <w:sz w:val="24"/>
                <w:szCs w:val="24"/>
              </w:rPr>
              <w:t>%</w:t>
            </w:r>
          </w:p>
          <w:p w:rsidR="00F416FC" w:rsidRPr="00E71C78" w:rsidRDefault="00F416FC" w:rsidP="00F4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(Из них </w:t>
            </w:r>
            <w:proofErr w:type="spellStart"/>
            <w:r>
              <w:rPr>
                <w:sz w:val="24"/>
                <w:szCs w:val="24"/>
              </w:rPr>
              <w:t>атипичные</w:t>
            </w:r>
            <w:proofErr w:type="spellEnd"/>
            <w:r>
              <w:rPr>
                <w:sz w:val="24"/>
                <w:szCs w:val="24"/>
              </w:rPr>
              <w:t xml:space="preserve">   -15%)  </w:t>
            </w:r>
          </w:p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Моноциты                   20%</w:t>
            </w:r>
          </w:p>
          <w:p w:rsidR="00F416FC" w:rsidRPr="00E71C78" w:rsidRDefault="00F416FC" w:rsidP="00F41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Плазмоциты</w:t>
            </w:r>
            <w:proofErr w:type="spellEnd"/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F416FC" w:rsidRPr="00E71C78" w:rsidTr="00E55C28">
        <w:trPr>
          <w:cantSplit/>
          <w:jc w:val="center"/>
        </w:trPr>
        <w:tc>
          <w:tcPr>
            <w:tcW w:w="8603" w:type="dxa"/>
            <w:gridSpan w:val="2"/>
          </w:tcPr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>Дегенеративные изменения лейкоцитов   -</w:t>
            </w:r>
          </w:p>
        </w:tc>
      </w:tr>
      <w:tr w:rsidR="00F416FC" w:rsidRPr="00E71C78" w:rsidTr="00E55C28">
        <w:trPr>
          <w:jc w:val="center"/>
        </w:trPr>
        <w:tc>
          <w:tcPr>
            <w:tcW w:w="3686" w:type="dxa"/>
          </w:tcPr>
          <w:p w:rsidR="00F416FC" w:rsidRPr="00E71C78" w:rsidRDefault="00F416FC" w:rsidP="00E55C28">
            <w:pPr>
              <w:jc w:val="center"/>
              <w:rPr>
                <w:sz w:val="24"/>
                <w:szCs w:val="24"/>
              </w:rPr>
            </w:pPr>
            <w:r w:rsidRPr="00E71C78">
              <w:rPr>
                <w:sz w:val="24"/>
                <w:szCs w:val="24"/>
              </w:rPr>
              <w:t xml:space="preserve">Тромбоциты  </w:t>
            </w:r>
            <w:r>
              <w:rPr>
                <w:sz w:val="24"/>
                <w:szCs w:val="24"/>
              </w:rPr>
              <w:t>1</w:t>
            </w:r>
            <w:r w:rsidRPr="00E71C78">
              <w:rPr>
                <w:sz w:val="24"/>
                <w:szCs w:val="24"/>
              </w:rPr>
              <w:t>90· 10</w:t>
            </w:r>
            <w:r w:rsidRPr="00E71C78">
              <w:rPr>
                <w:sz w:val="24"/>
                <w:szCs w:val="24"/>
                <w:vertAlign w:val="superscript"/>
              </w:rPr>
              <w:t>9</w:t>
            </w:r>
            <w:r w:rsidRPr="00E71C78">
              <w:rPr>
                <w:sz w:val="24"/>
                <w:szCs w:val="24"/>
              </w:rPr>
              <w:t>/л</w:t>
            </w:r>
          </w:p>
        </w:tc>
        <w:tc>
          <w:tcPr>
            <w:tcW w:w="4917" w:type="dxa"/>
          </w:tcPr>
          <w:p w:rsidR="00F416FC" w:rsidRPr="00F416FC" w:rsidRDefault="00F416FC" w:rsidP="00E55C28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71C78">
              <w:rPr>
                <w:sz w:val="24"/>
                <w:szCs w:val="24"/>
              </w:rPr>
              <w:t>Ретикулоциты</w:t>
            </w:r>
            <w:proofErr w:type="spellEnd"/>
            <w:r>
              <w:rPr>
                <w:sz w:val="24"/>
                <w:szCs w:val="24"/>
              </w:rPr>
              <w:t xml:space="preserve">  1%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</w:tr>
    </w:tbl>
    <w:p w:rsidR="00F416FC" w:rsidRDefault="00F416FC" w:rsidP="00E912CE">
      <w:pPr>
        <w:rPr>
          <w:sz w:val="28"/>
          <w:szCs w:val="28"/>
        </w:rPr>
      </w:pPr>
    </w:p>
    <w:p w:rsidR="006A029F" w:rsidRDefault="006A029F" w:rsidP="00E912CE">
      <w:pPr>
        <w:rPr>
          <w:sz w:val="28"/>
          <w:szCs w:val="28"/>
        </w:rPr>
      </w:pPr>
    </w:p>
    <w:p w:rsidR="006A029F" w:rsidRDefault="006A029F" w:rsidP="00E912CE">
      <w:pPr>
        <w:rPr>
          <w:sz w:val="28"/>
          <w:szCs w:val="28"/>
        </w:rPr>
      </w:pPr>
    </w:p>
    <w:p w:rsidR="006A029F" w:rsidRDefault="006A029F" w:rsidP="00E912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№5</w:t>
      </w:r>
    </w:p>
    <w:p w:rsidR="006A029F" w:rsidRDefault="006A029F" w:rsidP="00E912CE">
      <w:pPr>
        <w:rPr>
          <w:sz w:val="28"/>
          <w:szCs w:val="28"/>
        </w:rPr>
      </w:pPr>
      <w:r>
        <w:rPr>
          <w:sz w:val="28"/>
          <w:szCs w:val="28"/>
        </w:rPr>
        <w:t>Выберите один или несколько правильных ответов</w:t>
      </w:r>
    </w:p>
    <w:p w:rsidR="006A029F" w:rsidRDefault="006A029F" w:rsidP="00E912CE">
      <w:pPr>
        <w:rPr>
          <w:sz w:val="28"/>
          <w:szCs w:val="28"/>
        </w:rPr>
      </w:pPr>
    </w:p>
    <w:p w:rsidR="00E6555A" w:rsidRPr="0083623F" w:rsidRDefault="00E6555A" w:rsidP="0083623F">
      <w:pPr>
        <w:pStyle w:val="a8"/>
        <w:numPr>
          <w:ilvl w:val="0"/>
          <w:numId w:val="2"/>
        </w:numPr>
        <w:rPr>
          <w:b/>
          <w:i/>
          <w:sz w:val="28"/>
          <w:szCs w:val="28"/>
        </w:rPr>
      </w:pPr>
      <w:r w:rsidRPr="0083623F">
        <w:rPr>
          <w:sz w:val="28"/>
          <w:szCs w:val="28"/>
        </w:rPr>
        <w:t xml:space="preserve">Оборудование для определения концентрации гемоглобина </w:t>
      </w:r>
      <w:proofErr w:type="spellStart"/>
      <w:r w:rsidRPr="0083623F">
        <w:rPr>
          <w:sz w:val="28"/>
          <w:szCs w:val="28"/>
        </w:rPr>
        <w:t>гемиглобинцианидным</w:t>
      </w:r>
      <w:proofErr w:type="spellEnd"/>
      <w:r w:rsidRPr="0083623F">
        <w:rPr>
          <w:sz w:val="28"/>
          <w:szCs w:val="28"/>
        </w:rPr>
        <w:t xml:space="preserve"> методом: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микроскоп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ФЭК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гемоглобинометр</w:t>
      </w:r>
      <w:proofErr w:type="spellEnd"/>
      <w:r w:rsidRPr="002E73F3">
        <w:rPr>
          <w:sz w:val="28"/>
          <w:szCs w:val="28"/>
        </w:rPr>
        <w:t xml:space="preserve"> </w:t>
      </w:r>
      <w:proofErr w:type="gramStart"/>
      <w:r w:rsidRPr="002E73F3">
        <w:rPr>
          <w:sz w:val="28"/>
          <w:szCs w:val="28"/>
        </w:rPr>
        <w:t xml:space="preserve">( </w:t>
      </w:r>
      <w:proofErr w:type="spellStart"/>
      <w:proofErr w:type="gramEnd"/>
      <w:r w:rsidRPr="002E73F3">
        <w:rPr>
          <w:sz w:val="28"/>
          <w:szCs w:val="28"/>
        </w:rPr>
        <w:t>минигем</w:t>
      </w:r>
      <w:proofErr w:type="spellEnd"/>
      <w:r w:rsidRPr="002E73F3">
        <w:rPr>
          <w:sz w:val="28"/>
          <w:szCs w:val="28"/>
        </w:rPr>
        <w:t>)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центрифуга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капилляр </w:t>
      </w:r>
      <w:proofErr w:type="spellStart"/>
      <w:r w:rsidRPr="002E73F3">
        <w:rPr>
          <w:sz w:val="28"/>
          <w:szCs w:val="28"/>
        </w:rPr>
        <w:t>Сали</w:t>
      </w:r>
      <w:proofErr w:type="spellEnd"/>
    </w:p>
    <w:p w:rsidR="006A029F" w:rsidRDefault="006A029F" w:rsidP="00E912CE">
      <w:pPr>
        <w:rPr>
          <w:sz w:val="28"/>
          <w:szCs w:val="28"/>
        </w:rPr>
      </w:pPr>
    </w:p>
    <w:p w:rsidR="00E6555A" w:rsidRPr="00BB6B27" w:rsidRDefault="0083623F" w:rsidP="00E6555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6555A" w:rsidRPr="002E73F3">
        <w:rPr>
          <w:sz w:val="28"/>
          <w:szCs w:val="28"/>
        </w:rPr>
        <w:t>Базофильная</w:t>
      </w:r>
      <w:proofErr w:type="spellEnd"/>
      <w:r w:rsidR="00E6555A" w:rsidRPr="002E73F3">
        <w:rPr>
          <w:sz w:val="28"/>
          <w:szCs w:val="28"/>
        </w:rPr>
        <w:t xml:space="preserve"> зернистость: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светло - </w:t>
      </w:r>
      <w:proofErr w:type="gramStart"/>
      <w:r w:rsidRPr="002E73F3">
        <w:rPr>
          <w:sz w:val="28"/>
          <w:szCs w:val="28"/>
        </w:rPr>
        <w:t>фиолетовая</w:t>
      </w:r>
      <w:proofErr w:type="gramEnd"/>
      <w:r w:rsidRPr="002E73F3">
        <w:rPr>
          <w:sz w:val="28"/>
          <w:szCs w:val="28"/>
        </w:rPr>
        <w:t xml:space="preserve"> цвета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темно - фиолетового цвета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обильная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накладывается на ядро</w:t>
      </w:r>
    </w:p>
    <w:p w:rsidR="00E6555A" w:rsidRPr="002E73F3" w:rsidRDefault="00E6555A" w:rsidP="00E6555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разного размера</w:t>
      </w:r>
    </w:p>
    <w:p w:rsidR="0083623F" w:rsidRDefault="0083623F" w:rsidP="0083623F">
      <w:pPr>
        <w:rPr>
          <w:sz w:val="28"/>
          <w:szCs w:val="28"/>
        </w:rPr>
      </w:pPr>
    </w:p>
    <w:p w:rsidR="0083623F" w:rsidRPr="0083623F" w:rsidRDefault="0083623F" w:rsidP="0083623F">
      <w:pPr>
        <w:pStyle w:val="a8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 w:rsidRPr="0083623F">
        <w:rPr>
          <w:sz w:val="28"/>
          <w:szCs w:val="28"/>
        </w:rPr>
        <w:t>Последовательность созревания тромбоцитов:</w:t>
      </w:r>
    </w:p>
    <w:p w:rsidR="0083623F" w:rsidRPr="002E73F3" w:rsidRDefault="0083623F" w:rsidP="0083623F">
      <w:pPr>
        <w:ind w:left="288" w:hanging="72"/>
        <w:rPr>
          <w:sz w:val="28"/>
          <w:szCs w:val="28"/>
        </w:rPr>
      </w:pPr>
      <w:r w:rsidRPr="002E73F3">
        <w:rPr>
          <w:b/>
          <w:sz w:val="28"/>
          <w:szCs w:val="28"/>
        </w:rPr>
        <w:t xml:space="preserve">1: </w:t>
      </w:r>
      <w:r w:rsidRPr="002E73F3">
        <w:rPr>
          <w:sz w:val="28"/>
          <w:szCs w:val="28"/>
        </w:rPr>
        <w:t>стволовая клетка</w:t>
      </w:r>
    </w:p>
    <w:p w:rsidR="0083623F" w:rsidRPr="002E73F3" w:rsidRDefault="0083623F" w:rsidP="0083623F">
      <w:pPr>
        <w:ind w:left="288" w:hanging="72"/>
        <w:rPr>
          <w:sz w:val="28"/>
          <w:szCs w:val="28"/>
        </w:rPr>
      </w:pPr>
      <w:r w:rsidRPr="002E73F3">
        <w:rPr>
          <w:b/>
          <w:sz w:val="28"/>
          <w:szCs w:val="28"/>
        </w:rPr>
        <w:t xml:space="preserve">2: </w:t>
      </w:r>
      <w:r w:rsidRPr="002E73F3">
        <w:rPr>
          <w:sz w:val="28"/>
          <w:szCs w:val="28"/>
        </w:rPr>
        <w:t xml:space="preserve">предшественник </w:t>
      </w:r>
      <w:proofErr w:type="spellStart"/>
      <w:r w:rsidRPr="002E73F3">
        <w:rPr>
          <w:sz w:val="28"/>
          <w:szCs w:val="28"/>
        </w:rPr>
        <w:t>миелопоэза</w:t>
      </w:r>
      <w:proofErr w:type="spellEnd"/>
    </w:p>
    <w:p w:rsidR="0083623F" w:rsidRDefault="0083623F" w:rsidP="0083623F">
      <w:pPr>
        <w:ind w:left="288" w:hanging="72"/>
        <w:rPr>
          <w:sz w:val="28"/>
          <w:szCs w:val="28"/>
        </w:rPr>
      </w:pPr>
      <w:r w:rsidRPr="002E73F3">
        <w:rPr>
          <w:b/>
          <w:sz w:val="28"/>
          <w:szCs w:val="28"/>
        </w:rPr>
        <w:t xml:space="preserve">3: </w:t>
      </w:r>
      <w:r w:rsidRPr="002E73F3">
        <w:rPr>
          <w:sz w:val="28"/>
          <w:szCs w:val="28"/>
        </w:rPr>
        <w:t>предшественник тромбоцитов</w:t>
      </w:r>
    </w:p>
    <w:p w:rsidR="0083623F" w:rsidRPr="002E73F3" w:rsidRDefault="0083623F" w:rsidP="0083623F">
      <w:pPr>
        <w:ind w:left="288" w:hanging="72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E73F3">
        <w:rPr>
          <w:b/>
          <w:sz w:val="28"/>
          <w:szCs w:val="28"/>
        </w:rPr>
        <w:t xml:space="preserve">: </w:t>
      </w:r>
      <w:r w:rsidRPr="002E73F3">
        <w:rPr>
          <w:sz w:val="28"/>
          <w:szCs w:val="28"/>
        </w:rPr>
        <w:t>мегакариоцит</w:t>
      </w:r>
    </w:p>
    <w:p w:rsidR="0083623F" w:rsidRPr="002E73F3" w:rsidRDefault="0083623F" w:rsidP="0083623F">
      <w:pPr>
        <w:ind w:left="288" w:hanging="72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E73F3">
        <w:rPr>
          <w:b/>
          <w:sz w:val="28"/>
          <w:szCs w:val="28"/>
        </w:rPr>
        <w:t xml:space="preserve">: </w:t>
      </w:r>
      <w:proofErr w:type="spellStart"/>
      <w:r w:rsidRPr="002E73F3">
        <w:rPr>
          <w:sz w:val="28"/>
          <w:szCs w:val="28"/>
        </w:rPr>
        <w:t>мегакариобласт</w:t>
      </w:r>
      <w:proofErr w:type="spellEnd"/>
    </w:p>
    <w:p w:rsidR="0083623F" w:rsidRDefault="0083623F" w:rsidP="0083623F">
      <w:pPr>
        <w:ind w:left="288" w:hanging="72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E73F3">
        <w:rPr>
          <w:b/>
          <w:sz w:val="28"/>
          <w:szCs w:val="28"/>
        </w:rPr>
        <w:t xml:space="preserve">: </w:t>
      </w:r>
      <w:proofErr w:type="spellStart"/>
      <w:r w:rsidRPr="002E73F3">
        <w:rPr>
          <w:sz w:val="28"/>
          <w:szCs w:val="28"/>
        </w:rPr>
        <w:t>промегакариоцит</w:t>
      </w:r>
      <w:proofErr w:type="spellEnd"/>
    </w:p>
    <w:p w:rsidR="0083623F" w:rsidRDefault="0083623F" w:rsidP="0083623F">
      <w:pPr>
        <w:rPr>
          <w:sz w:val="28"/>
          <w:szCs w:val="28"/>
        </w:rPr>
      </w:pPr>
    </w:p>
    <w:p w:rsidR="0083623F" w:rsidRPr="00C16E13" w:rsidRDefault="0083623F" w:rsidP="0083623F">
      <w:pPr>
        <w:rPr>
          <w:b/>
          <w:i/>
          <w:sz w:val="28"/>
          <w:szCs w:val="28"/>
        </w:rPr>
      </w:pPr>
      <w:r>
        <w:rPr>
          <w:sz w:val="28"/>
          <w:szCs w:val="28"/>
        </w:rPr>
        <w:t>4.</w:t>
      </w:r>
      <w:r w:rsidRPr="002E73F3">
        <w:rPr>
          <w:sz w:val="28"/>
          <w:szCs w:val="28"/>
        </w:rPr>
        <w:t>Клетки и соответствующие им классы: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83623F" w:rsidRPr="002E73F3" w:rsidTr="0083623F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 w:rsidRPr="002E73F3">
              <w:rPr>
                <w:sz w:val="28"/>
                <w:szCs w:val="28"/>
              </w:rPr>
              <w:t>нормоцит</w:t>
            </w:r>
            <w:proofErr w:type="spellEnd"/>
            <w:r w:rsidRPr="002E73F3">
              <w:rPr>
                <w:sz w:val="28"/>
                <w:szCs w:val="28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</w:rPr>
              <w:t>базофильный</w:t>
            </w:r>
            <w:proofErr w:type="spellEnd"/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</w:t>
            </w:r>
            <w:r w:rsidRPr="002E73F3">
              <w:rPr>
                <w:sz w:val="28"/>
                <w:szCs w:val="28"/>
              </w:rPr>
              <w:t>5 класс</w:t>
            </w:r>
          </w:p>
        </w:tc>
      </w:tr>
      <w:tr w:rsidR="0083623F" w:rsidRPr="002E73F3" w:rsidTr="0083623F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 w:rsidRPr="002E73F3">
              <w:rPr>
                <w:sz w:val="28"/>
                <w:szCs w:val="28"/>
              </w:rPr>
              <w:t>эритробласт</w:t>
            </w:r>
            <w:proofErr w:type="spellEnd"/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</w:t>
            </w:r>
            <w:r w:rsidRPr="002E73F3">
              <w:rPr>
                <w:sz w:val="28"/>
                <w:szCs w:val="28"/>
              </w:rPr>
              <w:t>4 класс</w:t>
            </w:r>
          </w:p>
        </w:tc>
      </w:tr>
      <w:tr w:rsidR="0083623F" w:rsidRPr="002E73F3" w:rsidTr="0083623F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Pr="002E73F3">
              <w:rPr>
                <w:sz w:val="28"/>
                <w:szCs w:val="28"/>
              </w:rPr>
              <w:t xml:space="preserve">предшественник </w:t>
            </w:r>
            <w:proofErr w:type="gramStart"/>
            <w:r w:rsidRPr="002E73F3">
              <w:rPr>
                <w:sz w:val="28"/>
                <w:szCs w:val="28"/>
              </w:rPr>
              <w:t>В</w:t>
            </w:r>
            <w:proofErr w:type="gramEnd"/>
            <w:r w:rsidRPr="002E73F3">
              <w:rPr>
                <w:sz w:val="28"/>
                <w:szCs w:val="28"/>
              </w:rPr>
              <w:t xml:space="preserve"> - лимфоцитов</w:t>
            </w:r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</w:t>
            </w:r>
            <w:r w:rsidRPr="002E73F3">
              <w:rPr>
                <w:sz w:val="28"/>
                <w:szCs w:val="28"/>
              </w:rPr>
              <w:t>3 класс</w:t>
            </w:r>
          </w:p>
        </w:tc>
      </w:tr>
      <w:tr w:rsidR="0083623F" w:rsidRPr="002E73F3" w:rsidTr="0083623F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</w:t>
            </w:r>
            <w:r w:rsidRPr="002E73F3">
              <w:rPr>
                <w:sz w:val="28"/>
                <w:szCs w:val="28"/>
              </w:rPr>
              <w:t>2 класс</w:t>
            </w:r>
          </w:p>
        </w:tc>
      </w:tr>
      <w:tr w:rsidR="0083623F" w:rsidRPr="00C16E13" w:rsidTr="0083623F">
        <w:tc>
          <w:tcPr>
            <w:tcW w:w="5341" w:type="dxa"/>
          </w:tcPr>
          <w:p w:rsidR="0083623F" w:rsidRPr="00C16E13" w:rsidRDefault="0083623F" w:rsidP="002203E3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83623F" w:rsidRPr="004D4A00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</w:t>
            </w:r>
            <w:r w:rsidRPr="004D4A00">
              <w:rPr>
                <w:sz w:val="28"/>
                <w:szCs w:val="28"/>
              </w:rPr>
              <w:t>6 класс</w:t>
            </w:r>
          </w:p>
        </w:tc>
      </w:tr>
    </w:tbl>
    <w:p w:rsidR="0083623F" w:rsidRDefault="0083623F" w:rsidP="0083623F">
      <w:pPr>
        <w:rPr>
          <w:sz w:val="28"/>
          <w:szCs w:val="28"/>
        </w:rPr>
      </w:pPr>
    </w:p>
    <w:p w:rsidR="0083623F" w:rsidRPr="002E73F3" w:rsidRDefault="0083623F" w:rsidP="0083623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E73F3">
        <w:rPr>
          <w:sz w:val="28"/>
          <w:szCs w:val="28"/>
        </w:rPr>
        <w:t xml:space="preserve">Особенности лейкоцитарной формулы при </w:t>
      </w:r>
      <w:proofErr w:type="gramStart"/>
      <w:r w:rsidRPr="002E73F3">
        <w:rPr>
          <w:sz w:val="28"/>
          <w:szCs w:val="28"/>
        </w:rPr>
        <w:t>хроническом</w:t>
      </w:r>
      <w:proofErr w:type="gramEnd"/>
      <w:r w:rsidRPr="002E73F3">
        <w:rPr>
          <w:sz w:val="28"/>
          <w:szCs w:val="28"/>
        </w:rPr>
        <w:t xml:space="preserve"> </w:t>
      </w:r>
      <w:proofErr w:type="spellStart"/>
      <w:r w:rsidRPr="002E73F3">
        <w:rPr>
          <w:sz w:val="28"/>
          <w:szCs w:val="28"/>
        </w:rPr>
        <w:t>миелолейкозе</w:t>
      </w:r>
      <w:proofErr w:type="spellEnd"/>
      <w:r w:rsidRPr="002E73F3">
        <w:rPr>
          <w:sz w:val="28"/>
          <w:szCs w:val="28"/>
        </w:rPr>
        <w:t>:</w:t>
      </w:r>
    </w:p>
    <w:p w:rsidR="0083623F" w:rsidRPr="002E73F3" w:rsidRDefault="0083623F" w:rsidP="0083623F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 xml:space="preserve">А.  </w:t>
      </w:r>
      <w:proofErr w:type="spellStart"/>
      <w:r w:rsidRPr="002E73F3">
        <w:rPr>
          <w:sz w:val="28"/>
          <w:szCs w:val="28"/>
        </w:rPr>
        <w:t>нейтрофилез</w:t>
      </w:r>
      <w:proofErr w:type="spellEnd"/>
      <w:r w:rsidRPr="002E73F3">
        <w:rPr>
          <w:sz w:val="28"/>
          <w:szCs w:val="28"/>
        </w:rPr>
        <w:t xml:space="preserve"> за счет созревающих клеток</w:t>
      </w:r>
    </w:p>
    <w:p w:rsidR="0083623F" w:rsidRPr="002E73F3" w:rsidRDefault="0083623F" w:rsidP="0083623F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 xml:space="preserve">Б.  </w:t>
      </w:r>
      <w:proofErr w:type="spellStart"/>
      <w:r w:rsidRPr="002E73F3">
        <w:rPr>
          <w:sz w:val="28"/>
          <w:szCs w:val="28"/>
        </w:rPr>
        <w:t>нейтрофилез</w:t>
      </w:r>
      <w:proofErr w:type="spellEnd"/>
      <w:r w:rsidRPr="002E73F3">
        <w:rPr>
          <w:sz w:val="28"/>
          <w:szCs w:val="28"/>
        </w:rPr>
        <w:t xml:space="preserve"> за счет зрелых клеток</w:t>
      </w:r>
    </w:p>
    <w:p w:rsidR="0083623F" w:rsidRPr="002E73F3" w:rsidRDefault="0083623F" w:rsidP="0083623F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2E73F3">
        <w:rPr>
          <w:sz w:val="28"/>
          <w:szCs w:val="28"/>
        </w:rPr>
        <w:t xml:space="preserve">  сдвиг </w:t>
      </w:r>
      <w:proofErr w:type="spellStart"/>
      <w:r w:rsidRPr="002E73F3">
        <w:rPr>
          <w:sz w:val="28"/>
          <w:szCs w:val="28"/>
        </w:rPr>
        <w:t>лейкоформулы</w:t>
      </w:r>
      <w:proofErr w:type="spellEnd"/>
      <w:r w:rsidRPr="002E73F3">
        <w:rPr>
          <w:sz w:val="28"/>
          <w:szCs w:val="28"/>
        </w:rPr>
        <w:t xml:space="preserve"> влево до </w:t>
      </w:r>
      <w:proofErr w:type="spellStart"/>
      <w:r w:rsidRPr="002E73F3">
        <w:rPr>
          <w:sz w:val="28"/>
          <w:szCs w:val="28"/>
        </w:rPr>
        <w:t>промиелоцитов</w:t>
      </w:r>
      <w:proofErr w:type="spellEnd"/>
    </w:p>
    <w:p w:rsidR="0083623F" w:rsidRPr="002E73F3" w:rsidRDefault="0083623F" w:rsidP="0083623F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эозинофильно</w:t>
      </w:r>
      <w:proofErr w:type="spellEnd"/>
      <w:r w:rsidRPr="002E73F3">
        <w:rPr>
          <w:sz w:val="28"/>
          <w:szCs w:val="28"/>
        </w:rPr>
        <w:t xml:space="preserve"> - </w:t>
      </w:r>
      <w:proofErr w:type="spellStart"/>
      <w:r w:rsidRPr="002E73F3">
        <w:rPr>
          <w:sz w:val="28"/>
          <w:szCs w:val="28"/>
        </w:rPr>
        <w:t>базофильная</w:t>
      </w:r>
      <w:proofErr w:type="spellEnd"/>
      <w:r w:rsidRPr="002E73F3">
        <w:rPr>
          <w:sz w:val="28"/>
          <w:szCs w:val="28"/>
        </w:rPr>
        <w:t xml:space="preserve"> ассоциация</w:t>
      </w:r>
    </w:p>
    <w:p w:rsidR="0083623F" w:rsidRPr="002E73F3" w:rsidRDefault="0083623F" w:rsidP="0083623F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2E73F3">
        <w:rPr>
          <w:sz w:val="28"/>
          <w:szCs w:val="28"/>
        </w:rPr>
        <w:t xml:space="preserve">  абсолютный лимфоцитоз</w:t>
      </w:r>
    </w:p>
    <w:p w:rsidR="0083623F" w:rsidRDefault="0083623F" w:rsidP="0083623F">
      <w:pPr>
        <w:rPr>
          <w:b/>
          <w:i/>
          <w:sz w:val="28"/>
          <w:szCs w:val="28"/>
        </w:rPr>
      </w:pPr>
    </w:p>
    <w:p w:rsidR="0083623F" w:rsidRPr="002E73F3" w:rsidRDefault="0083623F" w:rsidP="0083623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2E73F3">
        <w:rPr>
          <w:sz w:val="28"/>
          <w:szCs w:val="28"/>
        </w:rPr>
        <w:t>Показатели крови, характерные для эритремии: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А.</w:t>
            </w:r>
            <w:r w:rsidRPr="002E73F3">
              <w:rPr>
                <w:sz w:val="28"/>
                <w:szCs w:val="28"/>
                <w:lang w:val="en-US"/>
              </w:rPr>
              <w:t>СОЭ</w:t>
            </w:r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E73F3">
              <w:rPr>
                <w:sz w:val="28"/>
                <w:szCs w:val="28"/>
                <w:lang w:val="en-US"/>
              </w:rPr>
              <w:t xml:space="preserve">0,5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мм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час</w:t>
            </w:r>
            <w:proofErr w:type="spellEnd"/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Б.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гематокрит</w:t>
            </w:r>
            <w:proofErr w:type="spellEnd"/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E73F3">
              <w:rPr>
                <w:sz w:val="28"/>
                <w:szCs w:val="28"/>
                <w:lang w:val="en-US"/>
              </w:rPr>
              <w:t>85%</w:t>
            </w:r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В.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гемоглобин</w:t>
            </w:r>
            <w:proofErr w:type="spellEnd"/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E73F3">
              <w:rPr>
                <w:sz w:val="28"/>
                <w:szCs w:val="28"/>
                <w:lang w:val="en-US"/>
              </w:rPr>
              <w:t>200 г/л</w:t>
            </w:r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E73F3">
              <w:rPr>
                <w:sz w:val="28"/>
                <w:szCs w:val="28"/>
                <w:lang w:val="en-US"/>
              </w:rPr>
              <w:t xml:space="preserve">80 - 90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мм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час</w:t>
            </w:r>
            <w:proofErr w:type="spellEnd"/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E73F3">
              <w:rPr>
                <w:sz w:val="28"/>
                <w:szCs w:val="28"/>
                <w:lang w:val="en-US"/>
              </w:rPr>
              <w:t>30%</w:t>
            </w:r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E73F3">
              <w:rPr>
                <w:sz w:val="28"/>
                <w:szCs w:val="28"/>
                <w:lang w:val="en-US"/>
              </w:rPr>
              <w:t>110 г/л</w:t>
            </w:r>
          </w:p>
        </w:tc>
      </w:tr>
    </w:tbl>
    <w:p w:rsidR="0083623F" w:rsidRDefault="0083623F" w:rsidP="0083623F">
      <w:pPr>
        <w:ind w:left="288" w:hanging="72"/>
        <w:rPr>
          <w:sz w:val="28"/>
          <w:szCs w:val="28"/>
        </w:rPr>
      </w:pPr>
    </w:p>
    <w:p w:rsidR="0083623F" w:rsidRPr="002E73F3" w:rsidRDefault="0083623F" w:rsidP="0083623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E73F3">
        <w:rPr>
          <w:sz w:val="28"/>
          <w:szCs w:val="28"/>
        </w:rPr>
        <w:t>Маркеры опухолевых клонов при хронических лейкозах: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хронический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миелолейкоз</w:t>
            </w:r>
            <w:proofErr w:type="spellEnd"/>
          </w:p>
        </w:tc>
        <w:tc>
          <w:tcPr>
            <w:tcW w:w="5341" w:type="dxa"/>
          </w:tcPr>
          <w:p w:rsidR="0083623F" w:rsidRPr="0083623F" w:rsidRDefault="0083623F" w:rsidP="0083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парапротеинемия</w:t>
            </w:r>
            <w:proofErr w:type="spellEnd"/>
          </w:p>
        </w:tc>
      </w:tr>
      <w:tr w:rsidR="0083623F" w:rsidRPr="002E73F3" w:rsidTr="002203E3">
        <w:tc>
          <w:tcPr>
            <w:tcW w:w="5341" w:type="dxa"/>
          </w:tcPr>
          <w:p w:rsidR="0083623F" w:rsidRPr="0083623F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хронический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лимфолейкоз</w:t>
            </w:r>
            <w:proofErr w:type="spellEnd"/>
          </w:p>
        </w:tc>
        <w:tc>
          <w:tcPr>
            <w:tcW w:w="5341" w:type="dxa"/>
          </w:tcPr>
          <w:p w:rsidR="0083623F" w:rsidRPr="0083623F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2.клетки </w:t>
            </w:r>
            <w:proofErr w:type="spellStart"/>
            <w:r>
              <w:rPr>
                <w:sz w:val="28"/>
                <w:szCs w:val="28"/>
              </w:rPr>
              <w:t>лейколиза</w:t>
            </w:r>
            <w:proofErr w:type="spellEnd"/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В. 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плазмоцитома</w:t>
            </w:r>
            <w:proofErr w:type="spellEnd"/>
          </w:p>
        </w:tc>
        <w:tc>
          <w:tcPr>
            <w:tcW w:w="5341" w:type="dxa"/>
          </w:tcPr>
          <w:p w:rsidR="0083623F" w:rsidRPr="0083623F" w:rsidRDefault="0083623F" w:rsidP="0083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филадельфийская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хромосом</w:t>
            </w:r>
            <w:proofErr w:type="spellEnd"/>
            <w:r>
              <w:rPr>
                <w:sz w:val="28"/>
                <w:szCs w:val="28"/>
              </w:rPr>
              <w:t>а</w:t>
            </w:r>
          </w:p>
        </w:tc>
      </w:tr>
      <w:tr w:rsidR="0083623F" w:rsidRPr="002E73F3" w:rsidTr="002203E3">
        <w:tc>
          <w:tcPr>
            <w:tcW w:w="5341" w:type="dxa"/>
          </w:tcPr>
          <w:p w:rsidR="0083623F" w:rsidRPr="0083623F" w:rsidRDefault="0083623F" w:rsidP="0022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эритремия</w:t>
            </w:r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миелобласты</w:t>
            </w:r>
            <w:proofErr w:type="spellEnd"/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панцитоз</w:t>
            </w:r>
            <w:proofErr w:type="spellEnd"/>
          </w:p>
        </w:tc>
      </w:tr>
    </w:tbl>
    <w:p w:rsidR="0083623F" w:rsidRDefault="0083623F" w:rsidP="0083623F">
      <w:pPr>
        <w:ind w:left="288" w:hanging="72"/>
        <w:rPr>
          <w:sz w:val="28"/>
          <w:szCs w:val="28"/>
        </w:rPr>
      </w:pPr>
    </w:p>
    <w:p w:rsidR="0083623F" w:rsidRPr="002E73F3" w:rsidRDefault="0083623F" w:rsidP="0083623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E73F3">
        <w:rPr>
          <w:sz w:val="28"/>
          <w:szCs w:val="28"/>
        </w:rPr>
        <w:t>Субстрат опухоли при хронических лейкозах: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хронический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миелолейкоз</w:t>
            </w:r>
            <w:proofErr w:type="spellEnd"/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созревающие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зрелые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гранулоциты</w:t>
            </w:r>
            <w:proofErr w:type="spellEnd"/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истинная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полицитемия</w:t>
            </w:r>
            <w:proofErr w:type="spellEnd"/>
          </w:p>
        </w:tc>
        <w:tc>
          <w:tcPr>
            <w:tcW w:w="5341" w:type="dxa"/>
          </w:tcPr>
          <w:p w:rsidR="0083623F" w:rsidRPr="0083623F" w:rsidRDefault="0083623F" w:rsidP="0083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зрелые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моноциты</w:t>
            </w:r>
            <w:proofErr w:type="spellEnd"/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множественная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миелома</w:t>
            </w:r>
            <w:proofErr w:type="spellEnd"/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плазматические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клетки</w:t>
            </w:r>
            <w:proofErr w:type="spellEnd"/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миелобласты</w:t>
            </w:r>
            <w:proofErr w:type="spellEnd"/>
          </w:p>
        </w:tc>
      </w:tr>
      <w:tr w:rsidR="0083623F" w:rsidRPr="002E73F3" w:rsidTr="002203E3">
        <w:tc>
          <w:tcPr>
            <w:tcW w:w="5341" w:type="dxa"/>
          </w:tcPr>
          <w:p w:rsidR="0083623F" w:rsidRPr="002E73F3" w:rsidRDefault="0083623F" w:rsidP="002203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83623F" w:rsidRPr="002E73F3" w:rsidRDefault="0083623F" w:rsidP="008362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зрелые</w:t>
            </w:r>
            <w:proofErr w:type="spellEnd"/>
            <w:r w:rsidRPr="002E73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3F3">
              <w:rPr>
                <w:sz w:val="28"/>
                <w:szCs w:val="28"/>
                <w:lang w:val="en-US"/>
              </w:rPr>
              <w:t>эритроциты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3623F" w:rsidRDefault="0083623F" w:rsidP="0083623F">
      <w:pPr>
        <w:ind w:left="288" w:hanging="72"/>
        <w:rPr>
          <w:sz w:val="28"/>
          <w:szCs w:val="28"/>
        </w:rPr>
      </w:pPr>
    </w:p>
    <w:p w:rsidR="0083623F" w:rsidRPr="002E73F3" w:rsidRDefault="0083623F" w:rsidP="0083623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E73F3">
        <w:rPr>
          <w:sz w:val="28"/>
          <w:szCs w:val="28"/>
        </w:rPr>
        <w:t>Анемия при хронических лейкозах:</w:t>
      </w:r>
    </w:p>
    <w:p w:rsidR="0083623F" w:rsidRPr="002E73F3" w:rsidRDefault="0083623F" w:rsidP="0083623F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обнаруживается на ранних этапах</w:t>
      </w:r>
    </w:p>
    <w:p w:rsidR="0083623F" w:rsidRPr="002E73F3" w:rsidRDefault="0083623F" w:rsidP="0083623F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является одним из первых проявлений болезни</w:t>
      </w:r>
    </w:p>
    <w:p w:rsidR="0083623F" w:rsidRPr="00C16E13" w:rsidRDefault="0083623F" w:rsidP="0083623F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C16E13">
        <w:rPr>
          <w:sz w:val="28"/>
          <w:szCs w:val="28"/>
        </w:rPr>
        <w:t xml:space="preserve">  развивается на поздних стадиях заболевания</w:t>
      </w:r>
    </w:p>
    <w:p w:rsidR="0083623F" w:rsidRDefault="00BA58EB" w:rsidP="0083623F">
      <w:pPr>
        <w:ind w:left="288" w:hanging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623F">
        <w:rPr>
          <w:sz w:val="28"/>
          <w:szCs w:val="28"/>
        </w:rPr>
        <w:t>Г.</w:t>
      </w:r>
      <w:r w:rsidR="0083623F" w:rsidRPr="002E73F3">
        <w:rPr>
          <w:sz w:val="28"/>
          <w:szCs w:val="28"/>
        </w:rPr>
        <w:t xml:space="preserve">  относится к </w:t>
      </w:r>
      <w:proofErr w:type="spellStart"/>
      <w:r w:rsidR="0083623F" w:rsidRPr="002E73F3">
        <w:rPr>
          <w:sz w:val="28"/>
          <w:szCs w:val="28"/>
        </w:rPr>
        <w:t>мегалобластной</w:t>
      </w:r>
      <w:proofErr w:type="spellEnd"/>
    </w:p>
    <w:p w:rsidR="00BA58EB" w:rsidRDefault="00BA58EB" w:rsidP="0083623F">
      <w:pPr>
        <w:ind w:left="288" w:hanging="72"/>
        <w:rPr>
          <w:sz w:val="28"/>
          <w:szCs w:val="28"/>
        </w:rPr>
      </w:pPr>
    </w:p>
    <w:p w:rsidR="00BA58EB" w:rsidRPr="002E73F3" w:rsidRDefault="00BA58EB" w:rsidP="00BA58EB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2E73F3">
        <w:rPr>
          <w:sz w:val="28"/>
          <w:szCs w:val="28"/>
        </w:rPr>
        <w:t>Анаплазия</w:t>
      </w:r>
      <w:proofErr w:type="spellEnd"/>
      <w:r w:rsidRPr="002E73F3">
        <w:rPr>
          <w:sz w:val="28"/>
          <w:szCs w:val="28"/>
        </w:rPr>
        <w:t xml:space="preserve"> клеток:</w:t>
      </w:r>
    </w:p>
    <w:p w:rsidR="00BA58EB" w:rsidRPr="002E73F3" w:rsidRDefault="00BA58EB" w:rsidP="00BA58E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стойкая утрата </w:t>
      </w:r>
      <w:proofErr w:type="gramStart"/>
      <w:r w:rsidRPr="002E73F3">
        <w:rPr>
          <w:sz w:val="28"/>
          <w:szCs w:val="28"/>
        </w:rPr>
        <w:t>специфических</w:t>
      </w:r>
      <w:proofErr w:type="gramEnd"/>
      <w:r w:rsidRPr="002E73F3">
        <w:rPr>
          <w:sz w:val="28"/>
          <w:szCs w:val="28"/>
        </w:rPr>
        <w:t xml:space="preserve"> </w:t>
      </w:r>
      <w:proofErr w:type="spellStart"/>
      <w:r w:rsidRPr="002E73F3">
        <w:rPr>
          <w:sz w:val="28"/>
          <w:szCs w:val="28"/>
        </w:rPr>
        <w:t>фунцкий</w:t>
      </w:r>
      <w:proofErr w:type="spellEnd"/>
    </w:p>
    <w:p w:rsidR="00BA58EB" w:rsidRPr="002E73F3" w:rsidRDefault="00BA58EB" w:rsidP="00BA58EB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 возврат к примитивному строению</w:t>
      </w:r>
    </w:p>
    <w:p w:rsidR="00BA58EB" w:rsidRPr="002E73F3" w:rsidRDefault="00BA58EB" w:rsidP="00BA58EB">
      <w:pPr>
        <w:rPr>
          <w:sz w:val="28"/>
          <w:szCs w:val="28"/>
        </w:rPr>
      </w:pPr>
      <w:r>
        <w:rPr>
          <w:sz w:val="28"/>
          <w:szCs w:val="28"/>
        </w:rPr>
        <w:t xml:space="preserve">         В.</w:t>
      </w:r>
      <w:r w:rsidRPr="002E73F3">
        <w:rPr>
          <w:sz w:val="28"/>
          <w:szCs w:val="28"/>
        </w:rPr>
        <w:t xml:space="preserve">  блокирование системы </w:t>
      </w:r>
      <w:proofErr w:type="spellStart"/>
      <w:r w:rsidRPr="002E73F3">
        <w:rPr>
          <w:sz w:val="28"/>
          <w:szCs w:val="28"/>
        </w:rPr>
        <w:t>программированой</w:t>
      </w:r>
      <w:proofErr w:type="spellEnd"/>
      <w:r w:rsidRPr="002E73F3">
        <w:rPr>
          <w:sz w:val="28"/>
          <w:szCs w:val="28"/>
        </w:rPr>
        <w:t xml:space="preserve"> смерти клеток</w:t>
      </w:r>
    </w:p>
    <w:p w:rsidR="00BA58EB" w:rsidRPr="002E73F3" w:rsidRDefault="00BA58EB" w:rsidP="00BA58EB">
      <w:pPr>
        <w:ind w:left="288" w:hanging="72"/>
        <w:rPr>
          <w:sz w:val="28"/>
          <w:szCs w:val="28"/>
        </w:rPr>
      </w:pPr>
      <w:r>
        <w:rPr>
          <w:sz w:val="28"/>
          <w:szCs w:val="28"/>
        </w:rPr>
        <w:t xml:space="preserve">     Г.</w:t>
      </w:r>
      <w:r w:rsidRPr="002E73F3">
        <w:rPr>
          <w:sz w:val="28"/>
          <w:szCs w:val="28"/>
        </w:rPr>
        <w:t xml:space="preserve">  способность дифференцироваться в зрелые клетки</w:t>
      </w:r>
    </w:p>
    <w:sectPr w:rsidR="00BA58EB" w:rsidRPr="002E73F3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C2F"/>
    <w:multiLevelType w:val="hybridMultilevel"/>
    <w:tmpl w:val="D8CA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2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815"/>
    <w:rsid w:val="0021002D"/>
    <w:rsid w:val="00427815"/>
    <w:rsid w:val="004F7E21"/>
    <w:rsid w:val="006A029F"/>
    <w:rsid w:val="0083623F"/>
    <w:rsid w:val="00893038"/>
    <w:rsid w:val="00945175"/>
    <w:rsid w:val="00A624A3"/>
    <w:rsid w:val="00BA58EB"/>
    <w:rsid w:val="00C31D66"/>
    <w:rsid w:val="00E0202A"/>
    <w:rsid w:val="00E6555A"/>
    <w:rsid w:val="00E912CE"/>
    <w:rsid w:val="00F4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2C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27815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rsid w:val="004278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semiHidden/>
    <w:rsid w:val="0042781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27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427815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27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81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912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E912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4D818-DE73-4353-A8BD-F3C4C4FA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5</cp:revision>
  <dcterms:created xsi:type="dcterms:W3CDTF">2020-04-29T04:33:00Z</dcterms:created>
  <dcterms:modified xsi:type="dcterms:W3CDTF">2020-04-29T06:57:00Z</dcterms:modified>
</cp:coreProperties>
</file>