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A3E92" w14:textId="77777777" w:rsidR="00875E9D" w:rsidRDefault="00875E9D" w:rsidP="00875E9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4E2F6C09" w14:textId="77777777" w:rsidR="00875E9D" w:rsidRDefault="00875E9D" w:rsidP="00875E9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14:paraId="0C507EFF" w14:textId="77777777" w:rsidR="00875E9D" w:rsidRDefault="00875E9D" w:rsidP="00875E9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14:paraId="0724BB6E" w14:textId="77777777" w:rsidR="00875E9D" w:rsidRDefault="00875E9D" w:rsidP="00875E9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273726AE" w14:textId="77777777" w:rsidR="00875E9D" w:rsidRDefault="00875E9D" w:rsidP="00875E9D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14:paraId="09D3B223" w14:textId="77777777" w:rsidR="00875E9D" w:rsidRDefault="00875E9D" w:rsidP="00875E9D">
      <w:pPr>
        <w:jc w:val="center"/>
        <w:rPr>
          <w:b/>
          <w:sz w:val="36"/>
          <w:szCs w:val="36"/>
        </w:rPr>
      </w:pPr>
    </w:p>
    <w:p w14:paraId="1965A2C9" w14:textId="77777777" w:rsidR="00875E9D" w:rsidRDefault="00875E9D" w:rsidP="00875E9D">
      <w:pPr>
        <w:jc w:val="center"/>
        <w:rPr>
          <w:b/>
          <w:sz w:val="36"/>
          <w:szCs w:val="36"/>
        </w:rPr>
      </w:pPr>
    </w:p>
    <w:p w14:paraId="6B22CA17" w14:textId="77777777" w:rsidR="00875E9D" w:rsidRPr="004D2A80" w:rsidRDefault="00875E9D" w:rsidP="00875E9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D2A80">
        <w:rPr>
          <w:rFonts w:ascii="Times New Roman" w:hAnsi="Times New Roman"/>
          <w:b/>
          <w:sz w:val="40"/>
          <w:szCs w:val="40"/>
        </w:rPr>
        <w:t>СЕСТРИНСКАЯ КАРТА</w:t>
      </w:r>
    </w:p>
    <w:p w14:paraId="30AFC2BA" w14:textId="77777777" w:rsidR="00875E9D" w:rsidRPr="004D2A80" w:rsidRDefault="00875E9D" w:rsidP="00875E9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D2A80">
        <w:rPr>
          <w:rFonts w:ascii="Times New Roman" w:hAnsi="Times New Roman"/>
          <w:b/>
          <w:sz w:val="40"/>
          <w:szCs w:val="40"/>
        </w:rPr>
        <w:t>СТАЦИОНАРНОГО БОЛЬНОГО</w:t>
      </w:r>
    </w:p>
    <w:p w14:paraId="61CE2279" w14:textId="77777777" w:rsidR="00875E9D" w:rsidRDefault="00875E9D" w:rsidP="00875E9D">
      <w:pPr>
        <w:spacing w:after="0"/>
        <w:jc w:val="center"/>
        <w:rPr>
          <w:b/>
          <w:sz w:val="56"/>
          <w:szCs w:val="56"/>
        </w:rPr>
      </w:pPr>
    </w:p>
    <w:p w14:paraId="3C0D720B" w14:textId="77777777" w:rsidR="00875E9D" w:rsidRDefault="00875E9D" w:rsidP="00875E9D">
      <w:pPr>
        <w:jc w:val="center"/>
        <w:rPr>
          <w:b/>
          <w:sz w:val="56"/>
          <w:szCs w:val="5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001"/>
        <w:gridCol w:w="3344"/>
        <w:gridCol w:w="3303"/>
      </w:tblGrid>
      <w:tr w:rsidR="00875E9D" w14:paraId="0D3D483F" w14:textId="77777777" w:rsidTr="00180E18">
        <w:tc>
          <w:tcPr>
            <w:tcW w:w="3001" w:type="dxa"/>
          </w:tcPr>
          <w:p w14:paraId="6ADCF406" w14:textId="77777777" w:rsidR="00875E9D" w:rsidRDefault="00875E9D" w:rsidP="00180E1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344" w:type="dxa"/>
          </w:tcPr>
          <w:p w14:paraId="398A76D4" w14:textId="77777777" w:rsidR="00875E9D" w:rsidRDefault="00875E9D" w:rsidP="00180E18">
            <w:pPr>
              <w:jc w:val="center"/>
              <w:rPr>
                <w:sz w:val="28"/>
              </w:rPr>
            </w:pPr>
          </w:p>
        </w:tc>
        <w:tc>
          <w:tcPr>
            <w:tcW w:w="3303" w:type="dxa"/>
            <w:hideMark/>
          </w:tcPr>
          <w:p w14:paraId="0FFD652E" w14:textId="77777777" w:rsidR="00875E9D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1F581A" w14:textId="77777777" w:rsidR="00875E9D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838E5F" w14:textId="77777777" w:rsidR="00875E9D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F9C3CE" w14:textId="77777777" w:rsidR="00875E9D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D981E4" w14:textId="77777777" w:rsidR="00875E9D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58C950" w14:textId="77777777" w:rsidR="00875E9D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2FF8D3" w14:textId="77777777" w:rsidR="00875E9D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698CBF" w14:textId="77777777" w:rsidR="00875E9D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4949EA" w14:textId="77777777" w:rsidR="00875E9D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7C7">
              <w:rPr>
                <w:rFonts w:ascii="Times New Roman" w:hAnsi="Times New Roman"/>
                <w:b/>
                <w:sz w:val="24"/>
                <w:szCs w:val="24"/>
              </w:rPr>
              <w:t>Выполнила:</w:t>
            </w:r>
          </w:p>
          <w:p w14:paraId="4FE2B3C1" w14:textId="77777777" w:rsidR="0029102B" w:rsidRDefault="0029102B" w:rsidP="0018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Е.В.</w:t>
            </w:r>
          </w:p>
          <w:p w14:paraId="5811D3EC" w14:textId="6AF18E08" w:rsidR="00875E9D" w:rsidRPr="009477C7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Студентка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111</w:t>
            </w:r>
            <w:r w:rsidRPr="009477C7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  <w:p w14:paraId="3EFBE744" w14:textId="77777777" w:rsidR="00875E9D" w:rsidRPr="009477C7" w:rsidRDefault="00875E9D" w:rsidP="00180E18">
            <w:pPr>
              <w:pStyle w:val="a3"/>
              <w:spacing w:after="0"/>
              <w:ind w:right="-933"/>
              <w:jc w:val="both"/>
              <w:rPr>
                <w:lang w:eastAsia="en-US"/>
              </w:rPr>
            </w:pPr>
            <w:r w:rsidRPr="009477C7">
              <w:rPr>
                <w:lang w:eastAsia="en-US"/>
              </w:rPr>
              <w:t>отделения «Сестринское дело»</w:t>
            </w:r>
          </w:p>
          <w:p w14:paraId="60E3F012" w14:textId="77777777" w:rsidR="00875E9D" w:rsidRPr="009477C7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7DD09C" w14:textId="77777777" w:rsidR="00875E9D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Проверила преподаватель:</w:t>
            </w:r>
          </w:p>
          <w:p w14:paraId="2CB8C3FE" w14:textId="77777777" w:rsidR="00875E9D" w:rsidRPr="006C6FAF" w:rsidRDefault="00875E9D" w:rsidP="0018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Черемисина А.А.</w:t>
            </w:r>
          </w:p>
          <w:p w14:paraId="4743C083" w14:textId="77777777" w:rsidR="00875E9D" w:rsidRDefault="00875E9D" w:rsidP="00180E1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14:paraId="03094686" w14:textId="77777777" w:rsidR="00875E9D" w:rsidRDefault="00875E9D" w:rsidP="00875E9D">
      <w:pPr>
        <w:ind w:left="6237"/>
        <w:jc w:val="center"/>
        <w:rPr>
          <w:sz w:val="28"/>
        </w:rPr>
      </w:pPr>
    </w:p>
    <w:p w14:paraId="15E3278C" w14:textId="77777777" w:rsidR="00875E9D" w:rsidRDefault="00875E9D" w:rsidP="00875E9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4670E76D" w14:textId="77777777" w:rsidR="00875E9D" w:rsidRDefault="00875E9D" w:rsidP="00875E9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746B089A" w14:textId="77777777" w:rsidR="00875E9D" w:rsidRDefault="00875E9D" w:rsidP="00875E9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4935EB23" w14:textId="77777777" w:rsidR="00875E9D" w:rsidRDefault="00875E9D" w:rsidP="00875E9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348A8CD6" w14:textId="77777777" w:rsidR="00875E9D" w:rsidRDefault="00875E9D" w:rsidP="00875E9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4249AF88" w14:textId="77777777" w:rsidR="00875E9D" w:rsidRDefault="00875E9D" w:rsidP="00875E9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1FDFBA51" w14:textId="77777777" w:rsidR="00875E9D" w:rsidRDefault="00875E9D" w:rsidP="00875E9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64FB7AF5" w14:textId="77777777" w:rsidR="00875E9D" w:rsidRDefault="00875E9D" w:rsidP="00875E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</w:p>
    <w:p w14:paraId="1EA8F86D" w14:textId="77777777" w:rsidR="00875E9D" w:rsidRDefault="00875E9D" w:rsidP="00875E9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477C7">
        <w:rPr>
          <w:rFonts w:ascii="Times New Roman" w:hAnsi="Times New Roman"/>
          <w:sz w:val="28"/>
        </w:rPr>
        <w:t>Красноярск</w:t>
      </w:r>
    </w:p>
    <w:p w14:paraId="534F24E5" w14:textId="77777777" w:rsidR="00875E9D" w:rsidRPr="006C6FAF" w:rsidRDefault="00875E9D" w:rsidP="00875E9D">
      <w:pPr>
        <w:spacing w:after="0" w:line="240" w:lineRule="auto"/>
        <w:ind w:left="4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2020</w:t>
      </w:r>
    </w:p>
    <w:p w14:paraId="1E4740FB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14:paraId="2E94A438" w14:textId="77777777" w:rsidR="00875E9D" w:rsidRPr="008C2C7F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>Ф.И.О</w:t>
      </w:r>
      <w:r>
        <w:rPr>
          <w:rFonts w:ascii="Times New Roman" w:hAnsi="Times New Roman"/>
          <w:sz w:val="24"/>
          <w:szCs w:val="24"/>
        </w:rPr>
        <w:t>.</w:t>
      </w:r>
      <w:r w:rsidRPr="009477C7">
        <w:rPr>
          <w:rFonts w:ascii="Times New Roman" w:hAnsi="Times New Roman"/>
          <w:sz w:val="24"/>
          <w:szCs w:val="24"/>
        </w:rPr>
        <w:t xml:space="preserve">  пациента</w:t>
      </w:r>
      <w:r w:rsidRPr="008C2C7F">
        <w:t xml:space="preserve"> </w:t>
      </w:r>
      <w:r w:rsidRPr="008C2C7F">
        <w:rPr>
          <w:rFonts w:ascii="Times New Roman" w:hAnsi="Times New Roman"/>
          <w:sz w:val="24"/>
          <w:szCs w:val="24"/>
          <w:u w:val="single"/>
        </w:rPr>
        <w:t>Петрова Валентина Ивановна</w:t>
      </w:r>
      <w:r>
        <w:rPr>
          <w:rFonts w:ascii="Times New Roman" w:hAnsi="Times New Roman"/>
          <w:sz w:val="24"/>
          <w:szCs w:val="24"/>
          <w:u w:val="single"/>
        </w:rPr>
        <w:t>___________________________________</w:t>
      </w:r>
    </w:p>
    <w:p w14:paraId="176CB351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Год рождения </w:t>
      </w:r>
      <w:r w:rsidRPr="008C2C7F">
        <w:rPr>
          <w:rFonts w:ascii="Times New Roman" w:hAnsi="Times New Roman"/>
          <w:sz w:val="24"/>
          <w:szCs w:val="24"/>
          <w:u w:val="single"/>
        </w:rPr>
        <w:t>1974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</w:t>
      </w:r>
      <w:r w:rsidRPr="008C2C7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477C7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14:paraId="4027DC07" w14:textId="77777777" w:rsidR="00875E9D" w:rsidRPr="008C2C7F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 xml:space="preserve">Пол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2A8">
        <w:rPr>
          <w:rFonts w:ascii="Times New Roman" w:hAnsi="Times New Roman"/>
          <w:sz w:val="24"/>
          <w:szCs w:val="24"/>
          <w:u w:val="single"/>
        </w:rPr>
        <w:t>же</w:t>
      </w:r>
      <w:r>
        <w:rPr>
          <w:rFonts w:ascii="Times New Roman" w:hAnsi="Times New Roman"/>
          <w:sz w:val="24"/>
          <w:szCs w:val="24"/>
          <w:u w:val="single"/>
        </w:rPr>
        <w:t>нский</w:t>
      </w:r>
      <w:r w:rsidRPr="009477C7">
        <w:rPr>
          <w:rFonts w:ascii="Times New Roman" w:hAnsi="Times New Roman"/>
          <w:sz w:val="24"/>
          <w:szCs w:val="24"/>
        </w:rPr>
        <w:t xml:space="preserve"> Возраст </w:t>
      </w:r>
      <w:r w:rsidRPr="008C2C7F">
        <w:rPr>
          <w:rFonts w:ascii="Times New Roman" w:hAnsi="Times New Roman"/>
          <w:sz w:val="24"/>
          <w:szCs w:val="24"/>
          <w:u w:val="single"/>
        </w:rPr>
        <w:t>46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</w:t>
      </w:r>
    </w:p>
    <w:p w14:paraId="5430DBD2" w14:textId="77777777" w:rsidR="00875E9D" w:rsidRPr="008C2C7F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 xml:space="preserve">Постоянное место жительства </w:t>
      </w:r>
      <w:r>
        <w:rPr>
          <w:rFonts w:ascii="Times New Roman" w:hAnsi="Times New Roman"/>
          <w:sz w:val="24"/>
          <w:szCs w:val="24"/>
          <w:u w:val="single"/>
        </w:rPr>
        <w:t>г. Красноярск, Ленина 115-8__________________________</w:t>
      </w:r>
    </w:p>
    <w:p w14:paraId="716DFAFA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Дата  поступления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C7F">
        <w:rPr>
          <w:rFonts w:ascii="Times New Roman" w:hAnsi="Times New Roman"/>
          <w:sz w:val="24"/>
          <w:szCs w:val="24"/>
          <w:u w:val="single"/>
        </w:rPr>
        <w:t>01.06.2020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</w:t>
      </w:r>
    </w:p>
    <w:p w14:paraId="2342340B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Дата выписки________________________________________________________________</w:t>
      </w:r>
    </w:p>
    <w:p w14:paraId="3DD36123" w14:textId="77777777" w:rsidR="00875E9D" w:rsidRPr="008C2C7F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>Врачебный</w:t>
      </w:r>
      <w:r w:rsidRPr="000F74A8">
        <w:rPr>
          <w:rFonts w:ascii="Times New Roman" w:hAnsi="Times New Roman"/>
          <w:sz w:val="24"/>
          <w:szCs w:val="24"/>
        </w:rPr>
        <w:t xml:space="preserve"> диагноз</w:t>
      </w:r>
      <w:r w:rsidRPr="008C2C7F">
        <w:rPr>
          <w:u w:val="single"/>
        </w:rPr>
        <w:t xml:space="preserve"> </w:t>
      </w:r>
      <w:r w:rsidRPr="008C2C7F">
        <w:rPr>
          <w:rFonts w:ascii="Times New Roman" w:hAnsi="Times New Roman"/>
          <w:sz w:val="24"/>
          <w:szCs w:val="24"/>
          <w:u w:val="single"/>
        </w:rPr>
        <w:t>гипертоническая болезнь II стадии</w:t>
      </w:r>
      <w:r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p w14:paraId="71425F11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4609D6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Жалобы и проблемы пациента</w:t>
      </w:r>
    </w:p>
    <w:p w14:paraId="0BF4178F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  <w:lang w:val="en-US"/>
        </w:rPr>
        <w:t>Anamnesis</w:t>
      </w:r>
      <w:r w:rsidRPr="009477C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477C7">
        <w:rPr>
          <w:rFonts w:ascii="Times New Roman" w:hAnsi="Times New Roman"/>
          <w:b/>
          <w:caps/>
          <w:sz w:val="24"/>
          <w:szCs w:val="24"/>
          <w:lang w:val="en-US"/>
        </w:rPr>
        <w:t>morbi</w:t>
      </w:r>
    </w:p>
    <w:p w14:paraId="2E3880FF" w14:textId="77777777" w:rsidR="00875E9D" w:rsidRPr="008C2C7F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>Когда началось заболевание:</w:t>
      </w:r>
      <w:r w:rsidRPr="008C2C7F"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б</w:t>
      </w:r>
      <w:r w:rsidRPr="008C2C7F">
        <w:rPr>
          <w:rFonts w:ascii="Times New Roman" w:hAnsi="Times New Roman"/>
          <w:sz w:val="24"/>
          <w:szCs w:val="24"/>
          <w:u w:val="single"/>
        </w:rPr>
        <w:t>олеет около 5 лет, ухудшение состояния последние 2 месяц</w:t>
      </w:r>
      <w:r>
        <w:rPr>
          <w:rFonts w:ascii="Times New Roman" w:hAnsi="Times New Roman"/>
          <w:sz w:val="24"/>
          <w:szCs w:val="24"/>
          <w:u w:val="single"/>
        </w:rPr>
        <w:t>а________________________________________________________________________</w:t>
      </w:r>
    </w:p>
    <w:p w14:paraId="48B98B61" w14:textId="77777777" w:rsidR="00875E9D" w:rsidRPr="002F02A8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r w:rsidRPr="009477C7">
        <w:rPr>
          <w:rFonts w:ascii="Times New Roman" w:hAnsi="Times New Roman"/>
          <w:sz w:val="24"/>
          <w:szCs w:val="24"/>
        </w:rPr>
        <w:t>началось: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C7F">
        <w:rPr>
          <w:rFonts w:ascii="Times New Roman" w:hAnsi="Times New Roman"/>
          <w:sz w:val="24"/>
          <w:szCs w:val="24"/>
          <w:u w:val="single"/>
        </w:rPr>
        <w:t>после стрессовой ситуации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8C2C7F">
        <w:rPr>
          <w:rFonts w:ascii="Times New Roman" w:hAnsi="Times New Roman"/>
          <w:sz w:val="24"/>
          <w:szCs w:val="24"/>
          <w:u w:val="single"/>
        </w:rPr>
        <w:t xml:space="preserve"> связывает с постоянным стрессом на работе</w:t>
      </w:r>
      <w:r>
        <w:rPr>
          <w:rFonts w:ascii="Times New Roman" w:hAnsi="Times New Roman"/>
          <w:sz w:val="24"/>
          <w:szCs w:val="24"/>
          <w:u w:val="single"/>
        </w:rPr>
        <w:t>___</w:t>
      </w:r>
    </w:p>
    <w:p w14:paraId="1124F2CA" w14:textId="77777777" w:rsidR="00875E9D" w:rsidRPr="009477C7" w:rsidRDefault="00875E9D" w:rsidP="00875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Как протекало: </w:t>
      </w:r>
      <w:r w:rsidRPr="002F02A8">
        <w:rPr>
          <w:rFonts w:ascii="Times New Roman" w:hAnsi="Times New Roman"/>
          <w:sz w:val="24"/>
          <w:szCs w:val="24"/>
          <w:u w:val="single"/>
        </w:rPr>
        <w:t>жалобы на периодические сильные головные боли в затылочной области,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2F02A8">
        <w:rPr>
          <w:rFonts w:ascii="Times New Roman" w:hAnsi="Times New Roman"/>
          <w:sz w:val="24"/>
          <w:szCs w:val="24"/>
          <w:u w:val="single"/>
        </w:rPr>
        <w:t xml:space="preserve"> слабость, плохой сон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</w:t>
      </w:r>
    </w:p>
    <w:p w14:paraId="5182EE19" w14:textId="77777777" w:rsidR="00875E9D" w:rsidRPr="002F02A8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>Обращался ли к врачу: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2A8">
        <w:rPr>
          <w:rFonts w:ascii="Times New Roman" w:hAnsi="Times New Roman"/>
          <w:sz w:val="24"/>
          <w:szCs w:val="24"/>
          <w:u w:val="single"/>
        </w:rPr>
        <w:t>да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</w:t>
      </w:r>
    </w:p>
    <w:p w14:paraId="26F51032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Если, да, то что назначено: ______________________________________________________</w:t>
      </w:r>
    </w:p>
    <w:p w14:paraId="227B2336" w14:textId="0E6D9ECD" w:rsidR="00875E9D" w:rsidRPr="009477C7" w:rsidRDefault="00875E9D" w:rsidP="00875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Если, нет, то что привело на больничную </w:t>
      </w:r>
      <w:r w:rsidR="0029102B" w:rsidRPr="009477C7">
        <w:rPr>
          <w:rFonts w:ascii="Times New Roman" w:hAnsi="Times New Roman"/>
          <w:sz w:val="24"/>
          <w:szCs w:val="24"/>
        </w:rPr>
        <w:t>койку</w:t>
      </w:r>
      <w:r w:rsidR="0029102B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6902884F" w14:textId="77777777" w:rsidR="00875E9D" w:rsidRPr="009477C7" w:rsidRDefault="00875E9D" w:rsidP="00875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</w:t>
      </w:r>
    </w:p>
    <w:p w14:paraId="213439A9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Что привело на больничную койку</w:t>
      </w:r>
      <w:r>
        <w:rPr>
          <w:rFonts w:ascii="Times New Roman" w:hAnsi="Times New Roman"/>
          <w:sz w:val="24"/>
          <w:szCs w:val="24"/>
        </w:rPr>
        <w:t>:</w:t>
      </w:r>
      <w:r w:rsidRPr="009477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</w:t>
      </w:r>
      <w:r w:rsidRPr="002F02A8">
        <w:rPr>
          <w:rFonts w:ascii="Times New Roman" w:hAnsi="Times New Roman"/>
          <w:sz w:val="24"/>
          <w:szCs w:val="24"/>
          <w:u w:val="single"/>
        </w:rPr>
        <w:t>азначенные врачом лекарства принимает</w:t>
      </w:r>
      <w:r>
        <w:rPr>
          <w:rFonts w:ascii="Times New Roman" w:hAnsi="Times New Roman"/>
          <w:sz w:val="24"/>
          <w:szCs w:val="24"/>
          <w:u w:val="single"/>
        </w:rPr>
        <w:t>__________</w:t>
      </w:r>
      <w:r w:rsidRPr="002F02A8">
        <w:rPr>
          <w:rFonts w:ascii="Times New Roman" w:hAnsi="Times New Roman"/>
          <w:sz w:val="24"/>
          <w:szCs w:val="24"/>
          <w:u w:val="single"/>
        </w:rPr>
        <w:t xml:space="preserve"> нерегулярно, в основно</w:t>
      </w:r>
      <w:r>
        <w:rPr>
          <w:rFonts w:ascii="Times New Roman" w:hAnsi="Times New Roman"/>
          <w:sz w:val="24"/>
          <w:szCs w:val="24"/>
          <w:u w:val="single"/>
        </w:rPr>
        <w:t>м, когда плохо себя чувствует, д</w:t>
      </w:r>
      <w:r w:rsidRPr="002F02A8">
        <w:rPr>
          <w:rFonts w:ascii="Times New Roman" w:hAnsi="Times New Roman"/>
          <w:sz w:val="24"/>
          <w:szCs w:val="24"/>
          <w:u w:val="single"/>
        </w:rPr>
        <w:t>иету не соблюдает, злоупотребляет острой, соленой пищей, много пьет жидкости, особенно любит растворимый кофе</w:t>
      </w:r>
      <w:r>
        <w:rPr>
          <w:rFonts w:ascii="Times New Roman" w:hAnsi="Times New Roman"/>
          <w:sz w:val="24"/>
          <w:szCs w:val="24"/>
          <w:u w:val="single"/>
        </w:rPr>
        <w:t>,_______</w:t>
      </w:r>
    </w:p>
    <w:p w14:paraId="6B94BEA4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286E6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Анамнез жизни</w:t>
      </w:r>
    </w:p>
    <w:p w14:paraId="12DDFFFF" w14:textId="77777777" w:rsidR="00875E9D" w:rsidRPr="009477C7" w:rsidRDefault="00875E9D" w:rsidP="00875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14:paraId="69B29654" w14:textId="77777777" w:rsidR="00875E9D" w:rsidRPr="009477C7" w:rsidRDefault="00875E9D" w:rsidP="00875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14:paraId="033DF34E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Аллергологический анамнез:</w:t>
      </w:r>
    </w:p>
    <w:p w14:paraId="7AABA231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непереносимость пищи _______________________________________________________    </w:t>
      </w:r>
    </w:p>
    <w:p w14:paraId="257A2E1C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лекарств ____________________________________________________</w:t>
      </w:r>
    </w:p>
    <w:p w14:paraId="5B47BFC3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бытовой химии ______________________________________________</w:t>
      </w:r>
    </w:p>
    <w:p w14:paraId="6A9482A4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других аллергенов ___________________________________________</w:t>
      </w:r>
    </w:p>
    <w:p w14:paraId="5E64AF82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Вредные привычки (курение, алкоголь, наркотики)________________________________</w:t>
      </w:r>
    </w:p>
    <w:p w14:paraId="57ADF793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Наследственность (подчеркнуть):  наличие у кровных родственников сахарного диабета, артериальной гипертонии, заболеваний сердца, инсульта. Наличие  </w:t>
      </w:r>
      <w:r w:rsidRPr="00691F6E">
        <w:rPr>
          <w:rFonts w:ascii="Times New Roman" w:hAnsi="Times New Roman"/>
          <w:sz w:val="24"/>
          <w:szCs w:val="24"/>
          <w:u w:val="single"/>
        </w:rPr>
        <w:t>ожирения</w:t>
      </w:r>
      <w:r w:rsidRPr="009477C7">
        <w:rPr>
          <w:rFonts w:ascii="Times New Roman" w:hAnsi="Times New Roman"/>
          <w:sz w:val="24"/>
          <w:szCs w:val="24"/>
        </w:rPr>
        <w:t>, туберкулеза, заболеваний ЖКТ, почек, печени, щитовидной железы.</w:t>
      </w:r>
    </w:p>
    <w:p w14:paraId="47FFAB14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Объективное исследование (подчеркнуть)</w:t>
      </w:r>
    </w:p>
    <w:p w14:paraId="3652EE97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Сознание: </w:t>
      </w:r>
      <w:r w:rsidRPr="00691F6E">
        <w:rPr>
          <w:rFonts w:ascii="Times New Roman" w:hAnsi="Times New Roman"/>
          <w:sz w:val="24"/>
          <w:szCs w:val="24"/>
          <w:u w:val="single"/>
        </w:rPr>
        <w:t>ясное</w:t>
      </w:r>
      <w:r w:rsidRPr="009477C7">
        <w:rPr>
          <w:rFonts w:ascii="Times New Roman" w:hAnsi="Times New Roman"/>
          <w:sz w:val="24"/>
          <w:szCs w:val="24"/>
        </w:rPr>
        <w:t>, спутанное, отсутствует</w:t>
      </w:r>
    </w:p>
    <w:p w14:paraId="2697E5E8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Положение в постели: </w:t>
      </w:r>
      <w:r w:rsidRPr="00691F6E">
        <w:rPr>
          <w:rFonts w:ascii="Times New Roman" w:hAnsi="Times New Roman"/>
          <w:sz w:val="24"/>
          <w:szCs w:val="24"/>
          <w:u w:val="single"/>
        </w:rPr>
        <w:t>активное</w:t>
      </w:r>
      <w:r w:rsidRPr="009477C7">
        <w:rPr>
          <w:rFonts w:ascii="Times New Roman" w:hAnsi="Times New Roman"/>
          <w:sz w:val="24"/>
          <w:szCs w:val="24"/>
        </w:rPr>
        <w:t>, пассивное, вынужденное</w:t>
      </w:r>
    </w:p>
    <w:p w14:paraId="2C5BC0F6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Рост </w:t>
      </w:r>
      <w:r w:rsidRPr="00691F6E">
        <w:rPr>
          <w:rFonts w:ascii="Times New Roman" w:hAnsi="Times New Roman"/>
          <w:sz w:val="24"/>
          <w:szCs w:val="24"/>
          <w:u w:val="single"/>
        </w:rPr>
        <w:t>162 см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7C7">
        <w:rPr>
          <w:rFonts w:ascii="Times New Roman" w:hAnsi="Times New Roman"/>
          <w:sz w:val="24"/>
          <w:szCs w:val="24"/>
        </w:rPr>
        <w:t xml:space="preserve">Вес </w:t>
      </w:r>
      <w:r w:rsidRPr="00691F6E">
        <w:rPr>
          <w:rFonts w:ascii="Times New Roman" w:hAnsi="Times New Roman"/>
          <w:sz w:val="24"/>
          <w:szCs w:val="24"/>
          <w:u w:val="single"/>
        </w:rPr>
        <w:t>87 кг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7C7">
        <w:rPr>
          <w:rFonts w:ascii="Times New Roman" w:hAnsi="Times New Roman"/>
          <w:sz w:val="24"/>
          <w:szCs w:val="24"/>
        </w:rPr>
        <w:t>Температура</w:t>
      </w:r>
      <w:r w:rsidR="000F74A8">
        <w:rPr>
          <w:rFonts w:ascii="Times New Roman" w:hAnsi="Times New Roman"/>
          <w:sz w:val="24"/>
          <w:szCs w:val="24"/>
        </w:rPr>
        <w:t xml:space="preserve"> </w:t>
      </w:r>
      <w:r w:rsidR="000F74A8" w:rsidRPr="000F74A8">
        <w:rPr>
          <w:rFonts w:ascii="Times New Roman" w:hAnsi="Times New Roman"/>
          <w:sz w:val="24"/>
          <w:szCs w:val="24"/>
          <w:u w:val="single"/>
        </w:rPr>
        <w:t>36.6</w:t>
      </w:r>
    </w:p>
    <w:p w14:paraId="57066260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Состояние кожи и слизистых:</w:t>
      </w:r>
    </w:p>
    <w:p w14:paraId="2AF8E1E1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Цвет (</w:t>
      </w:r>
      <w:r w:rsidRPr="00691F6E">
        <w:rPr>
          <w:rFonts w:ascii="Times New Roman" w:hAnsi="Times New Roman"/>
          <w:sz w:val="24"/>
          <w:szCs w:val="24"/>
          <w:u w:val="single"/>
        </w:rPr>
        <w:t>обычный</w:t>
      </w:r>
      <w:r w:rsidRPr="009477C7">
        <w:rPr>
          <w:rFonts w:ascii="Times New Roman" w:hAnsi="Times New Roman"/>
          <w:sz w:val="24"/>
          <w:szCs w:val="24"/>
        </w:rPr>
        <w:t>, гиперемия, бледные, цианотичные, желтушные)</w:t>
      </w:r>
    </w:p>
    <w:p w14:paraId="28FE48E2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Влажность: 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14:paraId="3E3EDF44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Отеки:     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0D081364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lastRenderedPageBreak/>
        <w:t>-  Дефекты: _________________________________________</w:t>
      </w:r>
    </w:p>
    <w:p w14:paraId="09DC9516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Тургор _____________________________</w:t>
      </w:r>
    </w:p>
    <w:p w14:paraId="6E50117B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Лимфатические узлы:  локализация_____________ размер ______________  консистенция _____________________ болезненность ___________ спаянность с кожей ____________</w:t>
      </w:r>
    </w:p>
    <w:p w14:paraId="10BB8722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Костно-мышечная система:</w:t>
      </w:r>
    </w:p>
    <w:p w14:paraId="053BE91D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9477C7">
        <w:rPr>
          <w:rFonts w:ascii="Times New Roman" w:hAnsi="Times New Roman"/>
          <w:sz w:val="24"/>
          <w:szCs w:val="24"/>
        </w:rPr>
        <w:t xml:space="preserve">Деформация скелета, суставов </w:t>
      </w:r>
    </w:p>
    <w:p w14:paraId="666AB521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Дыхательная система:</w:t>
      </w:r>
    </w:p>
    <w:p w14:paraId="26B3AAA7" w14:textId="77777777" w:rsidR="00875E9D" w:rsidRPr="00691F6E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 xml:space="preserve">-  Число дыханий в  1 минуту </w:t>
      </w:r>
      <w:r w:rsidRPr="00691F6E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________________</w:t>
      </w:r>
    </w:p>
    <w:p w14:paraId="55A67F37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Одышка ____________________________________</w:t>
      </w:r>
    </w:p>
    <w:p w14:paraId="6F6B43CF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Кашель ____________________________________</w:t>
      </w:r>
    </w:p>
    <w:p w14:paraId="01154C72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Мокрота ____________________________________</w:t>
      </w:r>
    </w:p>
    <w:p w14:paraId="292268CA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Сердечно-сосудистая система:</w:t>
      </w:r>
    </w:p>
    <w:p w14:paraId="281AC9C7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 Пульс </w:t>
      </w:r>
      <w:r>
        <w:rPr>
          <w:rFonts w:ascii="Times New Roman" w:hAnsi="Times New Roman"/>
          <w:sz w:val="24"/>
          <w:szCs w:val="24"/>
          <w:u w:val="single"/>
        </w:rPr>
        <w:t>ритмичный, напряженный__</w:t>
      </w:r>
    </w:p>
    <w:p w14:paraId="26BBA5B5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 ЧСС </w:t>
      </w:r>
      <w:r w:rsidRPr="00691F6E">
        <w:rPr>
          <w:rFonts w:ascii="Times New Roman" w:hAnsi="Times New Roman"/>
          <w:sz w:val="24"/>
          <w:szCs w:val="24"/>
          <w:u w:val="single"/>
        </w:rPr>
        <w:t>80 в минуту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</w:p>
    <w:p w14:paraId="07D0DAC0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АД</w:t>
      </w:r>
      <w:r w:rsidRPr="00691F6E">
        <w:t xml:space="preserve"> </w:t>
      </w:r>
      <w:r>
        <w:t xml:space="preserve">   </w:t>
      </w:r>
      <w:r w:rsidRPr="00691F6E">
        <w:rPr>
          <w:rFonts w:ascii="Times New Roman" w:hAnsi="Times New Roman"/>
          <w:sz w:val="24"/>
          <w:szCs w:val="24"/>
          <w:u w:val="single"/>
        </w:rPr>
        <w:t>180/100 мм рт. ст.</w:t>
      </w:r>
      <w:r>
        <w:rPr>
          <w:rFonts w:ascii="Times New Roman" w:hAnsi="Times New Roman"/>
          <w:sz w:val="24"/>
          <w:szCs w:val="24"/>
          <w:u w:val="single"/>
        </w:rPr>
        <w:t>__________</w:t>
      </w:r>
    </w:p>
    <w:p w14:paraId="7264A63E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аускультация сердца, </w:t>
      </w:r>
      <w:r w:rsidRPr="00691F6E">
        <w:rPr>
          <w:rFonts w:ascii="Times New Roman" w:hAnsi="Times New Roman"/>
          <w:sz w:val="24"/>
          <w:szCs w:val="24"/>
          <w:u w:val="single"/>
        </w:rPr>
        <w:t>тоны ритмичные</w:t>
      </w:r>
      <w:r w:rsidRPr="009477C7">
        <w:rPr>
          <w:rFonts w:ascii="Times New Roman" w:hAnsi="Times New Roman"/>
          <w:sz w:val="24"/>
          <w:szCs w:val="24"/>
        </w:rPr>
        <w:t>, аритмичные</w:t>
      </w:r>
    </w:p>
    <w:p w14:paraId="1A4A7A58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Желудочно-кишечный тракт:</w:t>
      </w:r>
    </w:p>
    <w:p w14:paraId="36444DB9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Аппетит (</w:t>
      </w:r>
      <w:r w:rsidRPr="00691F6E">
        <w:rPr>
          <w:rFonts w:ascii="Times New Roman" w:hAnsi="Times New Roman"/>
          <w:sz w:val="24"/>
          <w:szCs w:val="24"/>
          <w:u w:val="single"/>
        </w:rPr>
        <w:t>обычный</w:t>
      </w:r>
      <w:r w:rsidRPr="009477C7">
        <w:rPr>
          <w:rFonts w:ascii="Times New Roman" w:hAnsi="Times New Roman"/>
          <w:sz w:val="24"/>
          <w:szCs w:val="24"/>
        </w:rPr>
        <w:t>, снижен, повышен)</w:t>
      </w:r>
    </w:p>
    <w:p w14:paraId="75667E2E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Язык обложен ___________________</w:t>
      </w:r>
    </w:p>
    <w:p w14:paraId="7803B1F4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Асцит  __________________________ </w:t>
      </w:r>
    </w:p>
    <w:p w14:paraId="40CED899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Болезненность при поверхностной пальпации___________________  </w:t>
      </w:r>
    </w:p>
    <w:p w14:paraId="5A584244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Живот напряжен  ___________________________________________</w:t>
      </w:r>
    </w:p>
    <w:p w14:paraId="06F31EFF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Стул_______________________________________________________</w:t>
      </w:r>
    </w:p>
    <w:p w14:paraId="37F8CC84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Мочевыделительная система:</w:t>
      </w:r>
    </w:p>
    <w:p w14:paraId="5ECAC06A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мочеиспускание</w:t>
      </w:r>
      <w:r w:rsidR="00D54854" w:rsidRPr="00D54854">
        <w:rPr>
          <w:rFonts w:ascii="Times New Roman" w:hAnsi="Times New Roman"/>
          <w:sz w:val="24"/>
          <w:szCs w:val="24"/>
        </w:rPr>
        <w:t xml:space="preserve">: </w:t>
      </w:r>
      <w:r w:rsidRPr="00D54854">
        <w:rPr>
          <w:rFonts w:ascii="Times New Roman" w:hAnsi="Times New Roman"/>
          <w:sz w:val="24"/>
          <w:szCs w:val="24"/>
          <w:u w:val="single"/>
        </w:rPr>
        <w:t>свободное</w:t>
      </w:r>
      <w:r w:rsidRPr="009477C7">
        <w:rPr>
          <w:rFonts w:ascii="Times New Roman" w:hAnsi="Times New Roman"/>
          <w:sz w:val="24"/>
          <w:szCs w:val="24"/>
        </w:rPr>
        <w:t>, затрудненное, болезненное, учащенное</w:t>
      </w:r>
    </w:p>
    <w:p w14:paraId="234481E5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цвет мочи: обычный, измененный ______________________________</w:t>
      </w:r>
    </w:p>
    <w:p w14:paraId="1637EA70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Симптом Пастернацкого________________________________________</w:t>
      </w:r>
    </w:p>
    <w:p w14:paraId="7A297FA9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Нервная система:</w:t>
      </w:r>
    </w:p>
    <w:p w14:paraId="25136058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Сон:  сохранен, </w:t>
      </w:r>
      <w:r w:rsidRPr="008E23DE">
        <w:rPr>
          <w:rFonts w:ascii="Times New Roman" w:hAnsi="Times New Roman"/>
          <w:sz w:val="24"/>
          <w:szCs w:val="24"/>
          <w:u w:val="single"/>
        </w:rPr>
        <w:t>нарушен</w:t>
      </w:r>
    </w:p>
    <w:p w14:paraId="7363E3D0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использует снотворные_______________________________________  </w:t>
      </w:r>
    </w:p>
    <w:p w14:paraId="5A278637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Парезы, параличи____________________________________________</w:t>
      </w:r>
    </w:p>
    <w:p w14:paraId="3954DC4C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4342B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9477C7">
        <w:rPr>
          <w:rFonts w:ascii="Times New Roman" w:hAnsi="Times New Roman"/>
          <w:caps/>
          <w:sz w:val="24"/>
          <w:szCs w:val="24"/>
        </w:rPr>
        <w:t>Данные лабораторных исследований</w:t>
      </w:r>
    </w:p>
    <w:p w14:paraId="5BA1FFF4" w14:textId="77777777" w:rsidR="00875E9D" w:rsidRPr="009477C7" w:rsidRDefault="00875E9D" w:rsidP="00875E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E52587" w14:textId="77777777" w:rsidR="00875E9D" w:rsidRPr="009477C7" w:rsidRDefault="00875E9D" w:rsidP="00875E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14:paraId="21DDAFD8" w14:textId="77777777" w:rsidR="00875E9D" w:rsidRPr="009477C7" w:rsidRDefault="00875E9D" w:rsidP="00875E9D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Анализ мочи.___________________________________________________________________________________________________________________________________________________________________________________________________________________________________      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14:paraId="50AFB86D" w14:textId="77777777" w:rsidR="00875E9D" w:rsidRPr="009477C7" w:rsidRDefault="00875E9D" w:rsidP="00875E9D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14:paraId="004307F7" w14:textId="77777777" w:rsidR="00875E9D" w:rsidRPr="009477C7" w:rsidRDefault="00875E9D" w:rsidP="00875E9D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(Проанализировать имеющиеся отклонения от нормы).</w:t>
      </w:r>
    </w:p>
    <w:p w14:paraId="26954475" w14:textId="77777777" w:rsidR="00875E9D" w:rsidRPr="009477C7" w:rsidRDefault="00875E9D" w:rsidP="00875E9D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FF90C" w14:textId="77777777" w:rsidR="00875E9D" w:rsidRPr="009477C7" w:rsidRDefault="00875E9D" w:rsidP="00875E9D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lastRenderedPageBreak/>
        <w:t>Флюорография органов грудной клетки_____________________________________________________________________________________________________________________________________________________ Рентгеноскопия желудка________________________________________________________ Рентгенография желудка______________________________________________________________________ 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исследованиях___________________________________________________________________________________________________________________________________________________________________________________________________________________________</w:t>
      </w:r>
    </w:p>
    <w:p w14:paraId="2DB22098" w14:textId="77777777" w:rsidR="00875E9D" w:rsidRPr="009477C7" w:rsidRDefault="00875E9D" w:rsidP="003F3160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(Проанализировать имеющиеся отклонения от нормы)</w:t>
      </w:r>
    </w:p>
    <w:p w14:paraId="6ABEF260" w14:textId="77777777" w:rsidR="0029102B" w:rsidRDefault="0029102B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25993BE4" w14:textId="3EDACB88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ВТОРОЙ й этап сестринского процесса:</w:t>
      </w:r>
    </w:p>
    <w:p w14:paraId="029B570C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Сестринский диагноз</w:t>
      </w:r>
    </w:p>
    <w:p w14:paraId="1C672A33" w14:textId="77777777" w:rsidR="00875E9D" w:rsidRPr="009477C7" w:rsidRDefault="00875E9D" w:rsidP="00875E9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Нарушенные потребности: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3DE">
        <w:rPr>
          <w:rFonts w:ascii="Times New Roman" w:hAnsi="Times New Roman"/>
          <w:sz w:val="24"/>
          <w:szCs w:val="24"/>
          <w:u w:val="single"/>
        </w:rPr>
        <w:t>сон и отдых, питание и употребление жидкости, возможность заниматься работой, соблюдение собственной безопасности</w:t>
      </w:r>
      <w:r>
        <w:rPr>
          <w:rFonts w:ascii="Times New Roman" w:hAnsi="Times New Roman"/>
          <w:sz w:val="24"/>
          <w:szCs w:val="24"/>
          <w:u w:val="single"/>
        </w:rPr>
        <w:t>, потребность в получении информации___________________________________________________________________</w:t>
      </w:r>
    </w:p>
    <w:p w14:paraId="3CCA9AE8" w14:textId="77777777" w:rsidR="00875E9D" w:rsidRPr="0051575B" w:rsidRDefault="00875E9D" w:rsidP="00875E9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>Настоящие проблемы (жалобы)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1575B">
        <w:rPr>
          <w:rFonts w:ascii="Times New Roman" w:hAnsi="Times New Roman"/>
          <w:sz w:val="24"/>
          <w:szCs w:val="24"/>
          <w:u w:val="single"/>
        </w:rPr>
        <w:t>пациентка не представляет, как правильно питаться при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51575B">
        <w:rPr>
          <w:rFonts w:ascii="Times New Roman" w:hAnsi="Times New Roman"/>
          <w:sz w:val="24"/>
          <w:szCs w:val="24"/>
          <w:u w:val="single"/>
        </w:rPr>
        <w:t xml:space="preserve"> артериальной гипертензии, пациентка не понимает необходимости ограничения соли и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51575B">
        <w:rPr>
          <w:rFonts w:ascii="Times New Roman" w:hAnsi="Times New Roman"/>
          <w:sz w:val="24"/>
          <w:szCs w:val="24"/>
          <w:u w:val="single"/>
        </w:rPr>
        <w:t xml:space="preserve"> жидкости, пьёт много кофе, пациентка не умеет измер</w:t>
      </w:r>
      <w:r>
        <w:rPr>
          <w:rFonts w:ascii="Times New Roman" w:hAnsi="Times New Roman"/>
          <w:sz w:val="24"/>
          <w:szCs w:val="24"/>
          <w:u w:val="single"/>
        </w:rPr>
        <w:t xml:space="preserve">ять себе артериальное давление,_ </w:t>
      </w:r>
      <w:r w:rsidRPr="0051575B">
        <w:rPr>
          <w:rFonts w:ascii="Times New Roman" w:hAnsi="Times New Roman"/>
          <w:sz w:val="24"/>
          <w:szCs w:val="24"/>
          <w:u w:val="single"/>
        </w:rPr>
        <w:t>пациентка не понимает, что важно регулярно принимать предписанные врачом лекарства, плохо спит, не понимает, что необходимо изменить образ жи</w:t>
      </w:r>
      <w:r>
        <w:rPr>
          <w:rFonts w:ascii="Times New Roman" w:hAnsi="Times New Roman"/>
          <w:sz w:val="24"/>
          <w:szCs w:val="24"/>
          <w:u w:val="single"/>
        </w:rPr>
        <w:t>зни при гипертонической болезни______________________________________________________________________</w:t>
      </w:r>
    </w:p>
    <w:p w14:paraId="43A57F7C" w14:textId="77777777" w:rsidR="00875E9D" w:rsidRPr="0051575B" w:rsidRDefault="00875E9D" w:rsidP="00875E9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>Приоритетная проблема: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75B">
        <w:rPr>
          <w:rFonts w:ascii="Times New Roman" w:hAnsi="Times New Roman"/>
          <w:sz w:val="24"/>
          <w:szCs w:val="24"/>
          <w:u w:val="single"/>
        </w:rPr>
        <w:t>не понимает, что необходимо изменить образ жи</w:t>
      </w:r>
      <w:r>
        <w:rPr>
          <w:rFonts w:ascii="Times New Roman" w:hAnsi="Times New Roman"/>
          <w:sz w:val="24"/>
          <w:szCs w:val="24"/>
          <w:u w:val="single"/>
        </w:rPr>
        <w:t>зни при гипертонической болезни_______________________________________________________</w:t>
      </w:r>
    </w:p>
    <w:p w14:paraId="3F18A3A5" w14:textId="77777777" w:rsidR="00875E9D" w:rsidRPr="009477C7" w:rsidRDefault="00875E9D" w:rsidP="003F31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Потенциальные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7C7">
        <w:rPr>
          <w:rFonts w:ascii="Times New Roman" w:hAnsi="Times New Roman"/>
          <w:sz w:val="24"/>
          <w:szCs w:val="24"/>
        </w:rPr>
        <w:t>проблемы: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75B">
        <w:rPr>
          <w:rFonts w:ascii="Times New Roman" w:hAnsi="Times New Roman"/>
          <w:sz w:val="24"/>
          <w:szCs w:val="24"/>
          <w:u w:val="single"/>
        </w:rPr>
        <w:t>риск развития осложнений (гипертонический криз)</w:t>
      </w:r>
      <w:r>
        <w:rPr>
          <w:rFonts w:ascii="Times New Roman" w:hAnsi="Times New Roman"/>
          <w:sz w:val="24"/>
          <w:szCs w:val="24"/>
          <w:u w:val="single"/>
        </w:rPr>
        <w:t>__________</w:t>
      </w:r>
    </w:p>
    <w:p w14:paraId="517E4F73" w14:textId="77777777" w:rsidR="0029102B" w:rsidRDefault="0029102B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2F4AC47D" w14:textId="69F6DF20" w:rsidR="00875E9D" w:rsidRPr="009477C7" w:rsidRDefault="0029102B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ТРЕТИЙ ЭТАП</w:t>
      </w:r>
      <w:r w:rsidR="00875E9D" w:rsidRPr="009477C7">
        <w:rPr>
          <w:rFonts w:ascii="Times New Roman" w:hAnsi="Times New Roman"/>
          <w:b/>
          <w:caps/>
          <w:sz w:val="24"/>
          <w:szCs w:val="24"/>
        </w:rPr>
        <w:t xml:space="preserve"> сестринского процесса:</w:t>
      </w:r>
    </w:p>
    <w:p w14:paraId="6260B731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Планирование целей и их реализацию</w:t>
      </w:r>
    </w:p>
    <w:p w14:paraId="3360AD17" w14:textId="1E71E655" w:rsidR="00875E9D" w:rsidRPr="009477C7" w:rsidRDefault="00875E9D" w:rsidP="00875E9D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Краткосрочные цели</w:t>
      </w:r>
      <w:r w:rsidR="0029102B">
        <w:rPr>
          <w:rFonts w:ascii="Times New Roman" w:hAnsi="Times New Roman"/>
          <w:sz w:val="24"/>
          <w:szCs w:val="24"/>
        </w:rPr>
        <w:t xml:space="preserve"> </w:t>
      </w:r>
      <w:r w:rsidRPr="009477C7">
        <w:rPr>
          <w:rFonts w:ascii="Times New Roman" w:hAnsi="Times New Roman"/>
          <w:sz w:val="24"/>
          <w:szCs w:val="24"/>
        </w:rPr>
        <w:t>(1-7 дней):</w:t>
      </w:r>
      <w:r w:rsidRPr="0051575B"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пациентка </w:t>
      </w:r>
      <w:r w:rsidRPr="0051575B">
        <w:rPr>
          <w:rFonts w:ascii="Times New Roman" w:hAnsi="Times New Roman"/>
          <w:sz w:val="24"/>
          <w:szCs w:val="24"/>
          <w:u w:val="single"/>
        </w:rPr>
        <w:t>демонстрирует знания о правильном образе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51575B">
        <w:rPr>
          <w:rFonts w:ascii="Times New Roman" w:hAnsi="Times New Roman"/>
          <w:sz w:val="24"/>
          <w:szCs w:val="24"/>
          <w:u w:val="single"/>
        </w:rPr>
        <w:t xml:space="preserve"> жизни при гипертонической болезни к концу недели</w:t>
      </w:r>
      <w:r>
        <w:rPr>
          <w:rFonts w:ascii="Times New Roman" w:hAnsi="Times New Roman"/>
          <w:sz w:val="24"/>
          <w:szCs w:val="24"/>
          <w:u w:val="single"/>
        </w:rPr>
        <w:t>_______________________________</w:t>
      </w:r>
    </w:p>
    <w:p w14:paraId="1EDD207A" w14:textId="77777777" w:rsidR="00875E9D" w:rsidRPr="003F3160" w:rsidRDefault="00875E9D" w:rsidP="003F3160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Долгосрочные цели (до 30 дней)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1575B">
        <w:rPr>
          <w:rFonts w:ascii="Times New Roman" w:hAnsi="Times New Roman"/>
          <w:sz w:val="24"/>
          <w:szCs w:val="24"/>
          <w:u w:val="single"/>
        </w:rPr>
        <w:t>отсутствие осложнений, пациентка ведет здоровый образ жизни: правильно питается, ведет активный о</w:t>
      </w:r>
      <w:r>
        <w:rPr>
          <w:rFonts w:ascii="Times New Roman" w:hAnsi="Times New Roman"/>
          <w:sz w:val="24"/>
          <w:szCs w:val="24"/>
          <w:u w:val="single"/>
        </w:rPr>
        <w:t xml:space="preserve">браз жизни, регулярно принимает_________ </w:t>
      </w:r>
      <w:r w:rsidRPr="0051575B">
        <w:rPr>
          <w:rFonts w:ascii="Times New Roman" w:hAnsi="Times New Roman"/>
          <w:sz w:val="24"/>
          <w:szCs w:val="24"/>
          <w:u w:val="single"/>
        </w:rPr>
        <w:t>лекарственные средства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14:paraId="53504DED" w14:textId="77777777" w:rsidR="0029102B" w:rsidRDefault="0029102B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2433A8FC" w14:textId="1CD122FE" w:rsidR="00875E9D" w:rsidRPr="00F3593A" w:rsidRDefault="0029102B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ЧЕТВЕРТЫЙ ЭТАП</w:t>
      </w:r>
      <w:r w:rsidR="00875E9D" w:rsidRPr="009477C7">
        <w:rPr>
          <w:rFonts w:ascii="Times New Roman" w:hAnsi="Times New Roman"/>
          <w:b/>
          <w:caps/>
          <w:sz w:val="24"/>
          <w:szCs w:val="24"/>
        </w:rPr>
        <w:t xml:space="preserve"> сестринского процесса </w:t>
      </w:r>
    </w:p>
    <w:p w14:paraId="6CE69C04" w14:textId="77777777" w:rsidR="00875E9D" w:rsidRPr="009477C7" w:rsidRDefault="00875E9D" w:rsidP="00875E9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477C7">
        <w:rPr>
          <w:rFonts w:ascii="Times New Roman" w:hAnsi="Times New Roman"/>
          <w:caps/>
          <w:sz w:val="24"/>
          <w:szCs w:val="24"/>
        </w:rPr>
        <w:t>реализаци</w:t>
      </w:r>
      <w:r w:rsidR="00112367">
        <w:rPr>
          <w:rFonts w:ascii="Times New Roman" w:hAnsi="Times New Roman"/>
          <w:caps/>
          <w:sz w:val="24"/>
          <w:szCs w:val="24"/>
        </w:rPr>
        <w:t>я</w:t>
      </w:r>
      <w:r w:rsidRPr="009477C7">
        <w:rPr>
          <w:rFonts w:ascii="Times New Roman" w:hAnsi="Times New Roman"/>
          <w:caps/>
          <w:sz w:val="24"/>
          <w:szCs w:val="24"/>
        </w:rPr>
        <w:t xml:space="preserve"> сестринского ухода и планирование сестринских вмешательств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5492"/>
        <w:gridCol w:w="4079"/>
      </w:tblGrid>
      <w:tr w:rsidR="00675439" w:rsidRPr="009477C7" w14:paraId="003C8510" w14:textId="77777777" w:rsidTr="00EE6A25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48CD" w14:textId="77777777" w:rsidR="00875E9D" w:rsidRPr="00EE6A25" w:rsidRDefault="00875E9D" w:rsidP="00EE6A25">
            <w:p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caps/>
                <w:sz w:val="28"/>
                <w:szCs w:val="28"/>
              </w:rPr>
              <w:t>пЛАН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CA59" w14:textId="77777777" w:rsidR="00875E9D" w:rsidRPr="00EE6A25" w:rsidRDefault="00875E9D" w:rsidP="00EE6A25">
            <w:p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caps/>
                <w:sz w:val="28"/>
                <w:szCs w:val="28"/>
              </w:rPr>
              <w:t>мОТИВАЦИЯ</w:t>
            </w:r>
          </w:p>
        </w:tc>
      </w:tr>
      <w:tr w:rsidR="00875E9D" w:rsidRPr="009477C7" w14:paraId="45FF6A8E" w14:textId="77777777" w:rsidTr="00EE6A25">
        <w:trPr>
          <w:trHeight w:val="36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6A4A" w14:textId="77777777" w:rsidR="00875E9D" w:rsidRPr="00EE6A25" w:rsidRDefault="00112367" w:rsidP="00EE6A25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независимые</w:t>
            </w:r>
          </w:p>
        </w:tc>
      </w:tr>
      <w:tr w:rsidR="00675439" w:rsidRPr="009477C7" w14:paraId="604C0EC4" w14:textId="77777777" w:rsidTr="00EE6A25">
        <w:trPr>
          <w:trHeight w:val="248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B15C" w14:textId="77777777" w:rsidR="00675439" w:rsidRPr="00EE6A25" w:rsidRDefault="00675439" w:rsidP="00EE6A25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Обеспечение эмоциональной безопас</w:t>
            </w:r>
            <w:r w:rsidR="00B77675" w:rsidRPr="00EE6A25">
              <w:rPr>
                <w:sz w:val="28"/>
                <w:szCs w:val="28"/>
              </w:rPr>
              <w:t>ности.</w:t>
            </w:r>
          </w:p>
          <w:p w14:paraId="264C0637" w14:textId="77777777" w:rsidR="00675439" w:rsidRPr="00EE6A25" w:rsidRDefault="00675439" w:rsidP="00EE6A25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Обеспечение своевременного и адекватного ухода за пациенткой</w:t>
            </w:r>
          </w:p>
          <w:p w14:paraId="4D97461E" w14:textId="77777777" w:rsidR="00675439" w:rsidRPr="00EE6A25" w:rsidRDefault="00675439" w:rsidP="00EE6A25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Своевременная уборка палаты, санации воздуха, проветривания.</w:t>
            </w:r>
          </w:p>
          <w:p w14:paraId="3F69DA72" w14:textId="77777777" w:rsidR="00D54854" w:rsidRPr="00EE6A25" w:rsidRDefault="00675439" w:rsidP="00EE6A25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Проведение беседы</w:t>
            </w:r>
            <w:r w:rsidR="00D54854" w:rsidRPr="00EE6A25">
              <w:rPr>
                <w:sz w:val="28"/>
                <w:szCs w:val="28"/>
              </w:rPr>
              <w:t xml:space="preserve"> с пациенткой и</w:t>
            </w:r>
          </w:p>
          <w:p w14:paraId="5AEE1051" w14:textId="77777777" w:rsidR="00D54854" w:rsidRPr="00EE6A25" w:rsidRDefault="00D54854" w:rsidP="00EE6A2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родственниками об устранении факторов</w:t>
            </w:r>
          </w:p>
          <w:p w14:paraId="79F4E982" w14:textId="77777777" w:rsidR="00D54854" w:rsidRPr="00EE6A25" w:rsidRDefault="00D54854" w:rsidP="00EE6A2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риска (излишний вес, несоблюдение диеты).</w:t>
            </w:r>
          </w:p>
          <w:p w14:paraId="43AF2A9F" w14:textId="77777777" w:rsidR="00D54854" w:rsidRPr="00EE6A25" w:rsidRDefault="00D54854" w:rsidP="00EE6A25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lastRenderedPageBreak/>
              <w:t>Про</w:t>
            </w:r>
            <w:r w:rsidR="00675439" w:rsidRPr="00EE6A25">
              <w:rPr>
                <w:sz w:val="28"/>
                <w:szCs w:val="28"/>
              </w:rPr>
              <w:t>ведение беседы</w:t>
            </w:r>
            <w:r w:rsidRPr="00EE6A25">
              <w:rPr>
                <w:sz w:val="28"/>
                <w:szCs w:val="28"/>
              </w:rPr>
              <w:t xml:space="preserve"> с пациенткой и</w:t>
            </w:r>
          </w:p>
          <w:p w14:paraId="3202DC1F" w14:textId="77777777" w:rsidR="00675439" w:rsidRPr="00EE6A25" w:rsidRDefault="009734B8" w:rsidP="00EE6A2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родственниками о </w:t>
            </w:r>
            <w:r w:rsidR="00D54854" w:rsidRPr="00EE6A25">
              <w:rPr>
                <w:sz w:val="28"/>
                <w:szCs w:val="28"/>
              </w:rPr>
              <w:t>необходимости</w:t>
            </w:r>
            <w:r w:rsidR="00EE6A25">
              <w:rPr>
                <w:sz w:val="28"/>
                <w:szCs w:val="28"/>
              </w:rPr>
              <w:t xml:space="preserve"> </w:t>
            </w:r>
            <w:r w:rsidR="00D54854" w:rsidRPr="00EE6A25">
              <w:rPr>
                <w:sz w:val="28"/>
                <w:szCs w:val="28"/>
              </w:rPr>
              <w:t>постоянного приема лекарственных</w:t>
            </w:r>
            <w:r>
              <w:rPr>
                <w:sz w:val="28"/>
                <w:szCs w:val="28"/>
              </w:rPr>
              <w:t xml:space="preserve"> </w:t>
            </w:r>
            <w:r w:rsidR="00D54854" w:rsidRPr="00EE6A25">
              <w:rPr>
                <w:sz w:val="28"/>
                <w:szCs w:val="28"/>
              </w:rPr>
              <w:t>препаратов.</w:t>
            </w:r>
          </w:p>
          <w:p w14:paraId="32C35A3E" w14:textId="77777777" w:rsidR="00D54854" w:rsidRPr="00EE6A25" w:rsidRDefault="00675439" w:rsidP="00EE6A25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Объяснение необходимости</w:t>
            </w:r>
            <w:r w:rsidR="00D54854" w:rsidRPr="00EE6A25">
              <w:rPr>
                <w:sz w:val="28"/>
                <w:szCs w:val="28"/>
              </w:rPr>
              <w:t xml:space="preserve"> соблюдения</w:t>
            </w:r>
            <w:r w:rsidRPr="00EE6A25">
              <w:rPr>
                <w:sz w:val="28"/>
                <w:szCs w:val="28"/>
              </w:rPr>
              <w:t xml:space="preserve"> </w:t>
            </w:r>
            <w:r w:rsidR="00D54854" w:rsidRPr="00EE6A25">
              <w:rPr>
                <w:sz w:val="28"/>
                <w:szCs w:val="28"/>
              </w:rPr>
              <w:t>диеты № 10</w:t>
            </w:r>
          </w:p>
          <w:p w14:paraId="0B69D338" w14:textId="77777777" w:rsidR="00675439" w:rsidRPr="00112367" w:rsidRDefault="00112367" w:rsidP="00112367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112367">
              <w:rPr>
                <w:sz w:val="28"/>
                <w:szCs w:val="28"/>
              </w:rPr>
              <w:t>беспечение режима рациональной</w:t>
            </w:r>
            <w:r>
              <w:rPr>
                <w:sz w:val="28"/>
                <w:szCs w:val="28"/>
              </w:rPr>
              <w:t xml:space="preserve"> двигательной </w:t>
            </w:r>
            <w:r w:rsidRPr="00112367">
              <w:rPr>
                <w:sz w:val="28"/>
                <w:szCs w:val="28"/>
              </w:rPr>
              <w:t xml:space="preserve">активности: </w:t>
            </w:r>
            <w:r>
              <w:rPr>
                <w:sz w:val="28"/>
                <w:szCs w:val="28"/>
              </w:rPr>
              <w:t>о</w:t>
            </w:r>
            <w:r w:rsidR="00675439" w:rsidRPr="00112367">
              <w:rPr>
                <w:sz w:val="28"/>
                <w:szCs w:val="28"/>
              </w:rPr>
              <w:t>беспечение возвышенного положения в постели.</w:t>
            </w:r>
          </w:p>
          <w:p w14:paraId="75D8C4E3" w14:textId="77777777" w:rsidR="00675439" w:rsidRPr="00EE6A25" w:rsidRDefault="00675439" w:rsidP="00EE6A25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Обучение пациентки измерять артериальное давление.</w:t>
            </w:r>
          </w:p>
          <w:p w14:paraId="1806257D" w14:textId="77777777" w:rsidR="00875E9D" w:rsidRPr="00EE6A25" w:rsidRDefault="00875E9D" w:rsidP="00EE6A25">
            <w:pPr>
              <w:jc w:val="both"/>
              <w:rPr>
                <w:caps/>
                <w:sz w:val="28"/>
                <w:szCs w:val="28"/>
              </w:rPr>
            </w:pPr>
          </w:p>
          <w:p w14:paraId="3ED8EAFA" w14:textId="77777777" w:rsidR="00875E9D" w:rsidRPr="00EE6A25" w:rsidRDefault="00875E9D" w:rsidP="00EE6A25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4600" w14:textId="77777777" w:rsidR="00B77675" w:rsidRPr="00EE6A25" w:rsidRDefault="00B77675" w:rsidP="00EE6A25">
            <w:pPr>
              <w:pStyle w:val="a7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sz w:val="28"/>
                <w:szCs w:val="28"/>
                <w:shd w:val="clear" w:color="auto" w:fill="FFFFFF"/>
              </w:rPr>
              <w:lastRenderedPageBreak/>
              <w:t>Создание физического и психического</w:t>
            </w:r>
            <w:r w:rsidRPr="00EE6A25">
              <w:rPr>
                <w:sz w:val="28"/>
                <w:szCs w:val="28"/>
              </w:rPr>
              <w:br/>
            </w:r>
            <w:r w:rsidRPr="00EE6A25">
              <w:rPr>
                <w:sz w:val="28"/>
                <w:szCs w:val="28"/>
                <w:shd w:val="clear" w:color="auto" w:fill="FFFFFF"/>
              </w:rPr>
              <w:t>комфорта.</w:t>
            </w:r>
          </w:p>
          <w:p w14:paraId="057924ED" w14:textId="77777777" w:rsidR="00B77675" w:rsidRPr="00EE6A25" w:rsidRDefault="00B77675" w:rsidP="00EE6A25">
            <w:pPr>
              <w:pStyle w:val="a7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sz w:val="28"/>
                <w:szCs w:val="28"/>
                <w:shd w:val="clear" w:color="auto" w:fill="FFFFFF"/>
              </w:rPr>
              <w:t>Создание физического и психического</w:t>
            </w:r>
            <w:r w:rsidRPr="00EE6A25">
              <w:rPr>
                <w:sz w:val="28"/>
                <w:szCs w:val="28"/>
              </w:rPr>
              <w:br/>
            </w:r>
            <w:r w:rsidRPr="00EE6A25">
              <w:rPr>
                <w:sz w:val="28"/>
                <w:szCs w:val="28"/>
                <w:shd w:val="clear" w:color="auto" w:fill="FFFFFF"/>
              </w:rPr>
              <w:t>комфорта.</w:t>
            </w:r>
          </w:p>
          <w:p w14:paraId="138A510C" w14:textId="77777777" w:rsidR="00B77675" w:rsidRPr="00EE6A25" w:rsidRDefault="00B77675" w:rsidP="00EE6A25">
            <w:pPr>
              <w:pStyle w:val="a7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sz w:val="28"/>
                <w:szCs w:val="28"/>
                <w:shd w:val="clear" w:color="auto" w:fill="FFFFFF"/>
              </w:rPr>
              <w:t>Создание комфортных условий.</w:t>
            </w:r>
          </w:p>
          <w:p w14:paraId="3C53EEA2" w14:textId="77777777" w:rsidR="00875E9D" w:rsidRPr="00EE6A25" w:rsidRDefault="00D54854" w:rsidP="00EE6A25">
            <w:pPr>
              <w:pStyle w:val="a7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С целью снижения АД</w:t>
            </w:r>
          </w:p>
          <w:p w14:paraId="7AF69C4F" w14:textId="77777777" w:rsidR="00D54854" w:rsidRPr="00EE6A25" w:rsidRDefault="00D54854" w:rsidP="00EE6A25">
            <w:pPr>
              <w:pStyle w:val="a7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 xml:space="preserve">С целью поддержания АД </w:t>
            </w:r>
            <w:r w:rsidRPr="00EE6A25">
              <w:rPr>
                <w:sz w:val="28"/>
                <w:szCs w:val="28"/>
              </w:rPr>
              <w:lastRenderedPageBreak/>
              <w:t>на нормальных цифрах и профилактики осложнений.</w:t>
            </w:r>
          </w:p>
          <w:p w14:paraId="61D76C45" w14:textId="77777777" w:rsidR="00875E9D" w:rsidRPr="00EE6A25" w:rsidRDefault="00675439" w:rsidP="00EE6A25">
            <w:pPr>
              <w:pStyle w:val="a7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С целью ограничения соли и жидкости для снижения АД.</w:t>
            </w:r>
          </w:p>
          <w:p w14:paraId="206190B9" w14:textId="77777777" w:rsidR="00675439" w:rsidRPr="00EE6A25" w:rsidRDefault="00675439" w:rsidP="00EE6A25">
            <w:pPr>
              <w:pStyle w:val="a7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С целью уменьшения притока крови к головному мозгу и сердцу</w:t>
            </w:r>
            <w:r w:rsidR="00112367">
              <w:rPr>
                <w:sz w:val="28"/>
                <w:szCs w:val="28"/>
              </w:rPr>
              <w:t>, профилактика травм и осложнений</w:t>
            </w:r>
          </w:p>
          <w:p w14:paraId="59F9D422" w14:textId="77777777" w:rsidR="00675439" w:rsidRPr="00EE6A25" w:rsidRDefault="00675439" w:rsidP="00EE6A25">
            <w:pPr>
              <w:pStyle w:val="a7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С целью дать возможность пациентке постоянно самой контролировать уровень АД.</w:t>
            </w:r>
          </w:p>
        </w:tc>
      </w:tr>
      <w:tr w:rsidR="00EE6A25" w:rsidRPr="009477C7" w14:paraId="7401B27B" w14:textId="77777777" w:rsidTr="001C5CD7">
        <w:trPr>
          <w:trHeight w:val="34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5D0D" w14:textId="77777777" w:rsidR="00EE6A25" w:rsidRPr="00EE6A25" w:rsidRDefault="00EE6A25" w:rsidP="00EE6A25">
            <w:pPr>
              <w:jc w:val="both"/>
              <w:rPr>
                <w:b/>
                <w:caps/>
                <w:sz w:val="28"/>
                <w:szCs w:val="28"/>
              </w:rPr>
            </w:pPr>
            <w:r w:rsidRPr="00EE6A25">
              <w:rPr>
                <w:b/>
                <w:caps/>
                <w:sz w:val="28"/>
                <w:szCs w:val="28"/>
              </w:rPr>
              <w:lastRenderedPageBreak/>
              <w:t>взаимозависимые</w:t>
            </w:r>
          </w:p>
        </w:tc>
      </w:tr>
      <w:tr w:rsidR="00EE6A25" w:rsidRPr="009477C7" w14:paraId="55CE95AE" w14:textId="77777777" w:rsidTr="00EE6A25">
        <w:trPr>
          <w:trHeight w:val="192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1512" w14:textId="77777777" w:rsidR="00EE6A25" w:rsidRPr="00EE6A25" w:rsidRDefault="00EE6A25" w:rsidP="00EE6A25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 xml:space="preserve">Подготовка к лабораторным и инструментальным методам исследования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F4BC" w14:textId="77777777" w:rsidR="00EE6A25" w:rsidRPr="00EE6A25" w:rsidRDefault="009734B8" w:rsidP="00EE6A25">
            <w:pPr>
              <w:pStyle w:val="a7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EE6A25" w:rsidRPr="00EE6A25">
              <w:rPr>
                <w:sz w:val="28"/>
                <w:szCs w:val="28"/>
              </w:rPr>
              <w:t>качественного проведения исследования</w:t>
            </w:r>
          </w:p>
        </w:tc>
      </w:tr>
      <w:tr w:rsidR="00EE6A25" w:rsidRPr="009477C7" w14:paraId="50E1F45F" w14:textId="77777777" w:rsidTr="000C6D2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12414" w14:textId="77777777" w:rsidR="00EE6A25" w:rsidRPr="00EE6A25" w:rsidRDefault="00EE6A25" w:rsidP="00EE6A25">
            <w:p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b/>
                <w:caps/>
                <w:sz w:val="28"/>
                <w:szCs w:val="28"/>
              </w:rPr>
              <w:t>зависимые</w:t>
            </w:r>
          </w:p>
        </w:tc>
      </w:tr>
      <w:tr w:rsidR="00EE6A25" w:rsidRPr="009477C7" w14:paraId="06147B2A" w14:textId="77777777" w:rsidTr="00EE6A25">
        <w:trPr>
          <w:trHeight w:val="98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C9F1" w14:textId="77777777" w:rsidR="00112367" w:rsidRPr="00112367" w:rsidRDefault="00112367" w:rsidP="00EE6A25">
            <w:pPr>
              <w:pStyle w:val="a7"/>
              <w:numPr>
                <w:ilvl w:val="0"/>
                <w:numId w:val="8"/>
              </w:numPr>
              <w:jc w:val="both"/>
              <w:rPr>
                <w:caps/>
                <w:sz w:val="28"/>
                <w:szCs w:val="28"/>
              </w:rPr>
            </w:pPr>
            <w:r w:rsidRPr="00112367">
              <w:rPr>
                <w:sz w:val="28"/>
                <w:szCs w:val="28"/>
              </w:rPr>
              <w:t xml:space="preserve">Измерение температуры, АД, подсчет пульса, частоты дыхания. </w:t>
            </w:r>
          </w:p>
          <w:p w14:paraId="5A17C577" w14:textId="77777777" w:rsidR="00112367" w:rsidRPr="00112367" w:rsidRDefault="00112367" w:rsidP="00EE6A25">
            <w:pPr>
              <w:pStyle w:val="a7"/>
              <w:numPr>
                <w:ilvl w:val="0"/>
                <w:numId w:val="8"/>
              </w:numPr>
              <w:jc w:val="both"/>
              <w:rPr>
                <w:caps/>
                <w:sz w:val="28"/>
                <w:szCs w:val="28"/>
              </w:rPr>
            </w:pPr>
            <w:r w:rsidRPr="00112367">
              <w:rPr>
                <w:sz w:val="28"/>
                <w:szCs w:val="28"/>
              </w:rPr>
              <w:t xml:space="preserve">Контроль </w:t>
            </w:r>
            <w:r w:rsidR="009734B8">
              <w:rPr>
                <w:sz w:val="28"/>
                <w:szCs w:val="28"/>
              </w:rPr>
              <w:t>физиологических отправлений.</w:t>
            </w:r>
          </w:p>
          <w:p w14:paraId="5CFF58CB" w14:textId="77777777" w:rsidR="00EE6A25" w:rsidRPr="00112367" w:rsidRDefault="00EE6A25" w:rsidP="00112367">
            <w:pPr>
              <w:pStyle w:val="a7"/>
              <w:numPr>
                <w:ilvl w:val="0"/>
                <w:numId w:val="8"/>
              </w:num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Выполнение назначений врача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5988" w14:textId="77777777" w:rsidR="00112367" w:rsidRDefault="009734B8" w:rsidP="00EE6A25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состояния пациентки.</w:t>
            </w:r>
          </w:p>
          <w:p w14:paraId="1ABDA4EE" w14:textId="77777777" w:rsidR="00112367" w:rsidRDefault="009734B8" w:rsidP="00EE6A25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состояния пациентки.</w:t>
            </w:r>
          </w:p>
          <w:p w14:paraId="786CEEDD" w14:textId="77777777" w:rsidR="00EE6A25" w:rsidRPr="00EE6A25" w:rsidRDefault="00EE6A25" w:rsidP="00EE6A25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Обеспечение лечения</w:t>
            </w:r>
            <w:r w:rsidR="009734B8">
              <w:rPr>
                <w:sz w:val="28"/>
                <w:szCs w:val="28"/>
              </w:rPr>
              <w:t>.</w:t>
            </w:r>
          </w:p>
        </w:tc>
      </w:tr>
    </w:tbl>
    <w:p w14:paraId="7C40A05F" w14:textId="77777777" w:rsidR="0029102B" w:rsidRDefault="0029102B" w:rsidP="003F31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C5BCDE" w14:textId="33CE0090" w:rsidR="00875E9D" w:rsidRPr="003F3160" w:rsidRDefault="0029102B" w:rsidP="003F31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36D">
        <w:rPr>
          <w:rFonts w:ascii="Times New Roman" w:hAnsi="Times New Roman"/>
          <w:b/>
          <w:sz w:val="28"/>
          <w:szCs w:val="28"/>
        </w:rPr>
        <w:t>Оценка принимаемых лекарственных</w:t>
      </w:r>
      <w:r w:rsidR="00875E9D" w:rsidRPr="00E9336D">
        <w:rPr>
          <w:rFonts w:ascii="Times New Roman" w:hAnsi="Times New Roman"/>
          <w:b/>
          <w:sz w:val="28"/>
          <w:szCs w:val="28"/>
        </w:rPr>
        <w:t xml:space="preserve"> средств</w:t>
      </w:r>
    </w:p>
    <w:p w14:paraId="6EEB7CD8" w14:textId="77777777" w:rsidR="00875E9D" w:rsidRDefault="00875E9D" w:rsidP="00875E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 xml:space="preserve">Ф.И.О. больного </w:t>
      </w:r>
      <w:r w:rsidR="009734B8" w:rsidRPr="009734B8">
        <w:rPr>
          <w:rFonts w:ascii="Times New Roman" w:hAnsi="Times New Roman"/>
          <w:sz w:val="24"/>
          <w:szCs w:val="24"/>
          <w:u w:val="single"/>
        </w:rPr>
        <w:t>Петрова Валентина Ивановна</w:t>
      </w:r>
    </w:p>
    <w:p w14:paraId="5B214F65" w14:textId="77777777" w:rsidR="003F3160" w:rsidRPr="009477C7" w:rsidRDefault="003F3160" w:rsidP="00875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FC94F" w14:textId="77777777" w:rsidR="00875E9D" w:rsidRDefault="00875E9D" w:rsidP="00875E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 xml:space="preserve">Диагноз </w:t>
      </w:r>
      <w:r w:rsidR="009734B8" w:rsidRPr="009734B8">
        <w:rPr>
          <w:rFonts w:ascii="Times New Roman" w:hAnsi="Times New Roman"/>
          <w:sz w:val="24"/>
          <w:szCs w:val="24"/>
          <w:u w:val="single"/>
        </w:rPr>
        <w:t>Гипертоническая болезнь II стадии</w:t>
      </w:r>
    </w:p>
    <w:p w14:paraId="350A9997" w14:textId="77777777" w:rsidR="003F3160" w:rsidRPr="003F3160" w:rsidRDefault="003F3160" w:rsidP="00875E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859"/>
      </w:tblGrid>
      <w:tr w:rsidR="00F3593A" w:rsidRPr="009477C7" w14:paraId="7B033DB9" w14:textId="77777777" w:rsidTr="00F3593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10A" w14:textId="77777777"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14:paraId="5AA1AF02" w14:textId="77777777"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BBAB" w14:textId="77777777" w:rsidR="00F3593A" w:rsidRPr="009477C7" w:rsidRDefault="00F3593A" w:rsidP="00F35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Магния сульфат</w:t>
            </w:r>
          </w:p>
        </w:tc>
      </w:tr>
      <w:tr w:rsidR="00F3593A" w:rsidRPr="009477C7" w14:paraId="14D8F785" w14:textId="77777777" w:rsidTr="00F3593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E1A9" w14:textId="77777777"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Группа препаратов</w:t>
            </w:r>
          </w:p>
          <w:p w14:paraId="00D4E930" w14:textId="77777777"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9349" w14:textId="77777777" w:rsidR="00F3593A" w:rsidRPr="009477C7" w:rsidRDefault="00F3593A" w:rsidP="00F35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C28AF">
              <w:rPr>
                <w:rFonts w:ascii="Times New Roman" w:hAnsi="Times New Roman"/>
                <w:sz w:val="24"/>
                <w:szCs w:val="24"/>
              </w:rPr>
              <w:t>азодилататор</w:t>
            </w:r>
            <w:r>
              <w:rPr>
                <w:rFonts w:ascii="Times New Roman" w:hAnsi="Times New Roman"/>
                <w:sz w:val="24"/>
                <w:szCs w:val="24"/>
              </w:rPr>
              <w:t>ы, седативные</w:t>
            </w:r>
          </w:p>
        </w:tc>
      </w:tr>
      <w:tr w:rsidR="00F3593A" w:rsidRPr="009477C7" w14:paraId="00C7D0B4" w14:textId="77777777" w:rsidTr="00F3593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576E" w14:textId="77777777"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Фармакологическое действие (включая детоксикацию и выведение) </w:t>
            </w:r>
          </w:p>
          <w:p w14:paraId="22D30BAA" w14:textId="77777777"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3BBF" w14:textId="77777777" w:rsidR="00F3593A" w:rsidRPr="009477C7" w:rsidRDefault="00F3593A" w:rsidP="00F35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C28AF">
              <w:rPr>
                <w:rFonts w:ascii="Times New Roman" w:hAnsi="Times New Roman"/>
                <w:sz w:val="24"/>
                <w:szCs w:val="24"/>
              </w:rPr>
              <w:t>околитическое, спазмолитическое, противосудорожное, слабительное, гипотензивное, антиаритмическое, вазодилатирующее, желчегонное, седативное.</w:t>
            </w:r>
            <w:r>
              <w:t xml:space="preserve"> </w:t>
            </w:r>
            <w:r w:rsidRPr="00DC28AF">
              <w:rPr>
                <w:rFonts w:ascii="Times New Roman" w:hAnsi="Times New Roman"/>
                <w:sz w:val="24"/>
                <w:szCs w:val="24"/>
              </w:rPr>
              <w:t>Магний является физиологическим антагонистом кальция и способен вытеснять его из мест связывания. Регулирует обменные процессы, нейрохимическую передачу и мышечную возбудимость, препятствует поступлению ионов Ca2+ через пресинаптическую мембрану, снижает количество ацетилхолина в периферической нервной системе и ЦНС.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DC28AF">
              <w:rPr>
                <w:rFonts w:ascii="Times New Roman" w:hAnsi="Times New Roman"/>
                <w:sz w:val="24"/>
                <w:szCs w:val="24"/>
              </w:rPr>
              <w:t>локирует нервно-мышечную трансмиссию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8AF">
              <w:rPr>
                <w:rFonts w:ascii="Times New Roman" w:hAnsi="Times New Roman"/>
                <w:sz w:val="24"/>
                <w:szCs w:val="24"/>
              </w:rPr>
              <w:t xml:space="preserve">и предотвращает развитие судорог, вызывает периферическую вазодилатацию, замедляет AV-проводимость и </w:t>
            </w:r>
            <w:r w:rsidRPr="00DC28AF">
              <w:rPr>
                <w:rFonts w:ascii="Times New Roman" w:hAnsi="Times New Roman"/>
                <w:sz w:val="24"/>
                <w:szCs w:val="24"/>
              </w:rPr>
              <w:lastRenderedPageBreak/>
              <w:t>уменьшает ЧСС... Системные эффекты развиваются почти мгновенно после в/в. Длительность действия при в/в введении — около 30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593A" w:rsidRPr="009477C7" w14:paraId="26A94E56" w14:textId="77777777" w:rsidTr="00F3593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35B" w14:textId="77777777"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lastRenderedPageBreak/>
              <w:t>Показания</w:t>
            </w:r>
          </w:p>
          <w:p w14:paraId="2C24D2BF" w14:textId="77777777"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091" w14:textId="77777777" w:rsidR="00F3593A" w:rsidRPr="009477C7" w:rsidRDefault="00F3593A" w:rsidP="00F35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>ипертонический криз, эклампсия, энцефалопатия, гипомагниемия, в т.ч. профилактика, повышенная потребность в магнии, острая гипомагниемия судороги при гестозе, угроза преждевременных родов; желудочковые аритмии, связанные с удлинением интервала QT; желудочковая тахикардия типа «пируэт»; возникновение аритмий на фоне низкой плазменной концентрации калия и/или магния, эпилептический синдром, задержка мочи, отравление солями тяжелых металлов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593A" w:rsidRPr="009477C7" w14:paraId="613F7274" w14:textId="77777777" w:rsidTr="00F3593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F84B" w14:textId="77777777"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Побочные эффекты</w:t>
            </w:r>
          </w:p>
          <w:p w14:paraId="4CF83C89" w14:textId="77777777"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297C" w14:textId="4F13E152" w:rsidR="00F3593A" w:rsidRPr="009477C7" w:rsidRDefault="00F3593A" w:rsidP="00F35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>ризнаки и симптомы гипермагниемии — брадикардия, диплопия, прилив крови к лицу, потливость, снижение АД, угнетение деятельности сердца и ЦНС, при концентрации Mg2+ в крови 2–3,5 ммоль/л — снижение глубоких сухожильных рефлексов; 2,5–5 ммоль/л — удлинение интервала PQ и расширение комплекса QRS на ЭКГ; 4–5 ммоль/л — утрата глубоких сухожильных рефлексов; 5–6,5 ммоль/л — угнетение дыхательного центра; 7,5 ммоль/л — нарушение проводимости сердца; 12,5 ммоль/л — остановка сердца. Кроме того, тревога, головная боль, слабость, атония матки, гипотермия. Сообщалось о гипокальциемии с признаками вторичной тетании при купировании эклампсии. При чрезмерно высокой плазменной концентрации магния (</w:t>
            </w:r>
            <w:r w:rsidR="0029102B" w:rsidRPr="00506136">
              <w:rPr>
                <w:rFonts w:ascii="Times New Roman" w:hAnsi="Times New Roman"/>
                <w:sz w:val="24"/>
                <w:szCs w:val="24"/>
              </w:rPr>
              <w:t>например,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 xml:space="preserve"> при очень быстром в/в введении, при почечной недостаточности): тошнота, парестезия, рвота, полиурия.</w:t>
            </w:r>
          </w:p>
        </w:tc>
      </w:tr>
      <w:tr w:rsidR="00F3593A" w:rsidRPr="009477C7" w14:paraId="3FAC09C3" w14:textId="77777777" w:rsidTr="00F3593A">
        <w:trPr>
          <w:trHeight w:val="36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C85F" w14:textId="77777777"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Способ приём (время)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C47F" w14:textId="77777777" w:rsidR="00F3593A" w:rsidRPr="009477C7" w:rsidRDefault="00F3593A" w:rsidP="00F35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>о 5–20 мл 20% раствора ежедневно, на протяжении 15–20 дней</w:t>
            </w:r>
          </w:p>
        </w:tc>
      </w:tr>
      <w:tr w:rsidR="00F3593A" w:rsidRPr="009477C7" w14:paraId="4C80B4BA" w14:textId="77777777" w:rsidTr="00F3593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5E92" w14:textId="77777777"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Особенности введения </w:t>
            </w:r>
          </w:p>
          <w:p w14:paraId="70DBF3FB" w14:textId="77777777"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86F" w14:textId="77777777" w:rsidR="00F3593A" w:rsidRPr="009477C7" w:rsidRDefault="00F3593A" w:rsidP="00F35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>ри гипертоническом кризе магния сульфат в физиологическом растворе вводится внутривенно очень медленно;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>ампулу перед введением лучше подогреть до температуры 36° - 37°;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>предупредить пациента, что препарат болезненный; вводить очень медленно;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>после введения к месту прокола приложить грелку, так как сульфат магния плохо рассасывается и может образовывать инфильтраты.</w:t>
            </w:r>
          </w:p>
        </w:tc>
      </w:tr>
      <w:tr w:rsidR="00F3593A" w:rsidRPr="009477C7" w14:paraId="19341871" w14:textId="77777777" w:rsidTr="00F3593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2B93" w14:textId="77777777"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Признаки передозировки</w:t>
            </w:r>
          </w:p>
          <w:p w14:paraId="686E5E5F" w14:textId="77777777"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56A6" w14:textId="77777777" w:rsidR="00F3593A" w:rsidRPr="009477C7" w:rsidRDefault="00F3593A" w:rsidP="00F35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>счезновение коленного рефлекса (классический клинический признак начала интоксикации), тошнота, рвота, резкое понижение АД, брадикардия, угнетение дыхания и ЦНС.</w:t>
            </w:r>
          </w:p>
        </w:tc>
      </w:tr>
      <w:tr w:rsidR="00F3593A" w:rsidRPr="009477C7" w14:paraId="5B21C017" w14:textId="77777777" w:rsidTr="00F3593A">
        <w:trPr>
          <w:trHeight w:val="130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5D85" w14:textId="77777777"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Помощь при передозировке</w:t>
            </w:r>
          </w:p>
          <w:p w14:paraId="0302B98C" w14:textId="77777777" w:rsidR="00F3593A" w:rsidRPr="009477C7" w:rsidRDefault="00F3593A" w:rsidP="0018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7A6" w14:textId="77777777" w:rsidR="00F3593A" w:rsidRPr="009477C7" w:rsidRDefault="00F3593A" w:rsidP="00F35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 xml:space="preserve"> качестве антидота вводят в/в (медленно) препараты кальция (кальция хлорид или кальция глюконат — 5–10 мл 10%), оксигенотерапия, вдыхание карбогена, ИВЛ, перитонеальный</w:t>
            </w:r>
            <w:bookmarkStart w:id="0" w:name="_GoBack"/>
            <w:bookmarkEnd w:id="0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 диализ или гемодиализ, симптоматические средства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8D31975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8474F3" w14:textId="77777777" w:rsidR="003F3160" w:rsidRDefault="003F3160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158740C8" w14:textId="77777777" w:rsidR="00875E9D" w:rsidRDefault="00875E9D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ПЯТЫЙ</w:t>
      </w:r>
      <w:r w:rsidR="009734B8">
        <w:rPr>
          <w:rFonts w:ascii="Times New Roman" w:hAnsi="Times New Roman"/>
          <w:b/>
          <w:caps/>
          <w:sz w:val="24"/>
          <w:szCs w:val="24"/>
        </w:rPr>
        <w:t xml:space="preserve">  этап сестринского процесса – </w:t>
      </w:r>
      <w:r w:rsidRPr="009477C7">
        <w:rPr>
          <w:rFonts w:ascii="Times New Roman" w:hAnsi="Times New Roman"/>
          <w:b/>
          <w:caps/>
          <w:sz w:val="24"/>
          <w:szCs w:val="24"/>
        </w:rPr>
        <w:t>оценка эффективности:</w:t>
      </w:r>
    </w:p>
    <w:p w14:paraId="00CCFC78" w14:textId="77777777" w:rsidR="00112367" w:rsidRPr="00112367" w:rsidRDefault="00112367" w:rsidP="00875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</w:t>
      </w:r>
      <w:r w:rsidRPr="00112367">
        <w:rPr>
          <w:rFonts w:ascii="Times New Roman" w:hAnsi="Times New Roman" w:cs="Times New Roman"/>
          <w:color w:val="000000"/>
          <w:sz w:val="28"/>
          <w:szCs w:val="28"/>
          <w:u w:val="single"/>
        </w:rPr>
        <w:t>ациентка демонстрирует знания о диете, борьбе с факторами риска, необходимости постоянного приема лекарственных препаратов. Осложнений нет.  Цель достигнута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52FE49D4" w14:textId="77777777" w:rsidR="00C919DE" w:rsidRDefault="00C919DE"/>
    <w:sectPr w:rsidR="00C919DE" w:rsidSect="00FF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64140"/>
    <w:multiLevelType w:val="hybridMultilevel"/>
    <w:tmpl w:val="BC5C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47DAC"/>
    <w:multiLevelType w:val="hybridMultilevel"/>
    <w:tmpl w:val="A176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317C"/>
    <w:multiLevelType w:val="hybridMultilevel"/>
    <w:tmpl w:val="22A8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C0B12"/>
    <w:multiLevelType w:val="hybridMultilevel"/>
    <w:tmpl w:val="EB9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D3348"/>
    <w:multiLevelType w:val="hybridMultilevel"/>
    <w:tmpl w:val="31C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B44C9"/>
    <w:multiLevelType w:val="hybridMultilevel"/>
    <w:tmpl w:val="C5F6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C09B2"/>
    <w:multiLevelType w:val="hybridMultilevel"/>
    <w:tmpl w:val="D63AE8DE"/>
    <w:lvl w:ilvl="0" w:tplc="46DA80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C40CC"/>
    <w:multiLevelType w:val="hybridMultilevel"/>
    <w:tmpl w:val="925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40F64"/>
    <w:multiLevelType w:val="hybridMultilevel"/>
    <w:tmpl w:val="0D8E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94322"/>
    <w:multiLevelType w:val="hybridMultilevel"/>
    <w:tmpl w:val="15085750"/>
    <w:lvl w:ilvl="0" w:tplc="F0DA964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E9D"/>
    <w:rsid w:val="000F0ED8"/>
    <w:rsid w:val="000F74A8"/>
    <w:rsid w:val="00112367"/>
    <w:rsid w:val="0029102B"/>
    <w:rsid w:val="003F3160"/>
    <w:rsid w:val="00506136"/>
    <w:rsid w:val="00675439"/>
    <w:rsid w:val="00875E9D"/>
    <w:rsid w:val="009734B8"/>
    <w:rsid w:val="009C2A4C"/>
    <w:rsid w:val="00B77675"/>
    <w:rsid w:val="00C919DE"/>
    <w:rsid w:val="00D54854"/>
    <w:rsid w:val="00DC28AF"/>
    <w:rsid w:val="00EE2F31"/>
    <w:rsid w:val="00EE6A25"/>
    <w:rsid w:val="00F3593A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BFEE"/>
  <w15:docId w15:val="{4FFABA4A-C60C-4339-8982-527378F5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75E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75E9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qFormat/>
    <w:rsid w:val="00875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5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5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9</cp:revision>
  <dcterms:created xsi:type="dcterms:W3CDTF">2020-06-05T08:33:00Z</dcterms:created>
  <dcterms:modified xsi:type="dcterms:W3CDTF">2020-06-05T12:32:00Z</dcterms:modified>
</cp:coreProperties>
</file>