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2" w:rsidRPr="00C94CD2" w:rsidRDefault="00C94CD2" w:rsidP="00D003E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94CD2">
        <w:rPr>
          <w:rFonts w:ascii="Times New Roman" w:hAnsi="Times New Roman" w:cs="Times New Roman"/>
          <w:b/>
          <w:sz w:val="28"/>
        </w:rPr>
        <w:t>Задание по теме: «Венозная система»</w:t>
      </w:r>
    </w:p>
    <w:p w:rsidR="00C94CD2" w:rsidRDefault="00C94CD2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выполнить письменно в тетради!</w:t>
      </w:r>
    </w:p>
    <w:p w:rsidR="00C94CD2" w:rsidRDefault="00C94CD2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Прямая кишка</w:t>
      </w:r>
      <w:r w:rsidRPr="00C330FC">
        <w:rPr>
          <w:rFonts w:ascii="Times New Roman" w:hAnsi="Times New Roman" w:cs="Times New Roman"/>
          <w:sz w:val="28"/>
        </w:rPr>
        <w:t>: венозный отток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C94CD2">
        <w:rPr>
          <w:rFonts w:ascii="Times New Roman" w:hAnsi="Times New Roman" w:cs="Times New Roman"/>
          <w:sz w:val="28"/>
        </w:rPr>
        <w:t>Анастамозы</w:t>
      </w:r>
      <w:proofErr w:type="spellEnd"/>
      <w:r w:rsidR="00C94CD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A509D">
        <w:rPr>
          <w:rFonts w:ascii="Times New Roman" w:hAnsi="Times New Roman" w:cs="Times New Roman"/>
          <w:sz w:val="28"/>
        </w:rPr>
        <w:t>порто-кавальный</w:t>
      </w:r>
      <w:proofErr w:type="spellEnd"/>
      <w:r w:rsidR="00C94CD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94CD2">
        <w:rPr>
          <w:rFonts w:ascii="Times New Roman" w:hAnsi="Times New Roman" w:cs="Times New Roman"/>
          <w:sz w:val="28"/>
        </w:rPr>
        <w:t>кава-кавальный</w:t>
      </w:r>
      <w:proofErr w:type="spellEnd"/>
      <w:r w:rsidR="00C94CD2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94CD2">
        <w:rPr>
          <w:rFonts w:ascii="Times New Roman" w:hAnsi="Times New Roman" w:cs="Times New Roman"/>
          <w:sz w:val="28"/>
        </w:rPr>
        <w:t>порто-кава-кавальный</w:t>
      </w:r>
      <w:proofErr w:type="spellEnd"/>
      <w:r w:rsidR="00C94CD2">
        <w:rPr>
          <w:rFonts w:ascii="Times New Roman" w:hAnsi="Times New Roman" w:cs="Times New Roman"/>
          <w:sz w:val="28"/>
        </w:rPr>
        <w:t>)</w:t>
      </w:r>
      <w:r w:rsidR="008A509D">
        <w:rPr>
          <w:rFonts w:ascii="Times New Roman" w:hAnsi="Times New Roman" w:cs="Times New Roman"/>
          <w:sz w:val="28"/>
        </w:rPr>
        <w:t xml:space="preserve">: формирование, особенности </w:t>
      </w:r>
      <w:r w:rsidRPr="00C330FC">
        <w:rPr>
          <w:rFonts w:ascii="Times New Roman" w:hAnsi="Times New Roman" w:cs="Times New Roman"/>
          <w:sz w:val="28"/>
        </w:rPr>
        <w:t>(нарисовать схему, подписать сосуды)</w:t>
      </w:r>
    </w:p>
    <w:p w:rsidR="00D003EC" w:rsidRDefault="00C94CD2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03EC" w:rsidRPr="00C330FC">
        <w:rPr>
          <w:rFonts w:ascii="Times New Roman" w:hAnsi="Times New Roman" w:cs="Times New Roman"/>
          <w:sz w:val="28"/>
        </w:rPr>
        <w:t xml:space="preserve">. </w:t>
      </w:r>
      <w:r w:rsidR="00D003EC">
        <w:rPr>
          <w:rFonts w:ascii="Times New Roman" w:hAnsi="Times New Roman" w:cs="Times New Roman"/>
          <w:sz w:val="28"/>
        </w:rPr>
        <w:t>Синусы головного мозга</w:t>
      </w:r>
      <w:r w:rsidR="00D003EC" w:rsidRPr="00C330FC">
        <w:rPr>
          <w:rFonts w:ascii="Times New Roman" w:hAnsi="Times New Roman" w:cs="Times New Roman"/>
          <w:sz w:val="28"/>
        </w:rPr>
        <w:t>:</w:t>
      </w:r>
      <w:r w:rsidR="00D003EC">
        <w:rPr>
          <w:rFonts w:ascii="Times New Roman" w:hAnsi="Times New Roman" w:cs="Times New Roman"/>
          <w:sz w:val="28"/>
        </w:rPr>
        <w:t xml:space="preserve"> особенности,</w:t>
      </w:r>
      <w:r>
        <w:rPr>
          <w:rFonts w:ascii="Times New Roman" w:hAnsi="Times New Roman" w:cs="Times New Roman"/>
          <w:sz w:val="28"/>
        </w:rPr>
        <w:t xml:space="preserve"> </w:t>
      </w:r>
      <w:r w:rsidR="00D003EC">
        <w:rPr>
          <w:rFonts w:ascii="Times New Roman" w:hAnsi="Times New Roman" w:cs="Times New Roman"/>
          <w:sz w:val="28"/>
        </w:rPr>
        <w:t>функции</w:t>
      </w:r>
      <w:r w:rsidR="00D003EC" w:rsidRPr="00C330FC">
        <w:rPr>
          <w:rFonts w:ascii="Times New Roman" w:hAnsi="Times New Roman" w:cs="Times New Roman"/>
          <w:sz w:val="28"/>
        </w:rPr>
        <w:t xml:space="preserve"> (нарисовать схему, подписать)</w:t>
      </w:r>
    </w:p>
    <w:p w:rsidR="00D003EC" w:rsidRDefault="00C94CD2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003EC" w:rsidRPr="00C330FC">
        <w:rPr>
          <w:rFonts w:ascii="Times New Roman" w:hAnsi="Times New Roman" w:cs="Times New Roman"/>
          <w:sz w:val="28"/>
        </w:rPr>
        <w:t xml:space="preserve">. </w:t>
      </w:r>
      <w:r w:rsidR="008A509D">
        <w:rPr>
          <w:rFonts w:ascii="Times New Roman" w:hAnsi="Times New Roman" w:cs="Times New Roman"/>
          <w:sz w:val="28"/>
        </w:rPr>
        <w:t>Подкожные вены конечностей</w:t>
      </w:r>
      <w:r w:rsidR="00D003EC" w:rsidRPr="00C330F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A509D">
        <w:rPr>
          <w:rFonts w:ascii="Times New Roman" w:hAnsi="Times New Roman" w:cs="Times New Roman"/>
          <w:sz w:val="28"/>
        </w:rPr>
        <w:t xml:space="preserve">источники формирования, </w:t>
      </w:r>
      <w:r w:rsidR="00D003EC">
        <w:rPr>
          <w:rFonts w:ascii="Times New Roman" w:hAnsi="Times New Roman" w:cs="Times New Roman"/>
          <w:sz w:val="28"/>
        </w:rPr>
        <w:t>особенности,</w:t>
      </w:r>
      <w:r>
        <w:rPr>
          <w:rFonts w:ascii="Times New Roman" w:hAnsi="Times New Roman" w:cs="Times New Roman"/>
          <w:sz w:val="28"/>
        </w:rPr>
        <w:t xml:space="preserve"> </w:t>
      </w:r>
      <w:r w:rsidR="008A509D">
        <w:rPr>
          <w:rFonts w:ascii="Times New Roman" w:hAnsi="Times New Roman" w:cs="Times New Roman"/>
          <w:sz w:val="28"/>
        </w:rPr>
        <w:t>места впадения</w:t>
      </w:r>
      <w:r w:rsidR="00D003EC" w:rsidRPr="00C330FC">
        <w:rPr>
          <w:rFonts w:ascii="Times New Roman" w:hAnsi="Times New Roman" w:cs="Times New Roman"/>
          <w:sz w:val="28"/>
        </w:rPr>
        <w:t xml:space="preserve"> (нарисовать схему, подписать)</w:t>
      </w:r>
    </w:p>
    <w:p w:rsidR="00D003EC" w:rsidRPr="00C330FC" w:rsidRDefault="00D003E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003EC" w:rsidRPr="00C330FC" w:rsidSect="009F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2166"/>
    <w:rsid w:val="008A509D"/>
    <w:rsid w:val="009F7E6C"/>
    <w:rsid w:val="00C02166"/>
    <w:rsid w:val="00C330FC"/>
    <w:rsid w:val="00C94CD2"/>
    <w:rsid w:val="00D003EC"/>
    <w:rsid w:val="00DD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</cp:revision>
  <dcterms:created xsi:type="dcterms:W3CDTF">2020-11-25T04:54:00Z</dcterms:created>
  <dcterms:modified xsi:type="dcterms:W3CDTF">2020-11-25T04:54:00Z</dcterms:modified>
</cp:coreProperties>
</file>