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CA" w:rsidRPr="00C46AE0" w:rsidRDefault="00C140CA" w:rsidP="00C1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AE0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C140CA" w:rsidRPr="00C46AE0" w:rsidRDefault="00C140CA" w:rsidP="00C1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AE0">
        <w:rPr>
          <w:rFonts w:ascii="Times New Roman" w:hAnsi="Times New Roman" w:cs="Times New Roman"/>
          <w:b/>
          <w:sz w:val="24"/>
          <w:szCs w:val="24"/>
        </w:rPr>
        <w:t>к промежуточной (переводной) аттестации врачей-ординаторов</w:t>
      </w:r>
    </w:p>
    <w:p w:rsidR="00C140CA" w:rsidRPr="00C46AE0" w:rsidRDefault="00C140CA" w:rsidP="00C1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AE0">
        <w:rPr>
          <w:rFonts w:ascii="Times New Roman" w:hAnsi="Times New Roman" w:cs="Times New Roman"/>
          <w:b/>
          <w:sz w:val="24"/>
          <w:szCs w:val="24"/>
        </w:rPr>
        <w:t xml:space="preserve">по специальности – стоматология </w:t>
      </w:r>
      <w:r w:rsidR="004B491C" w:rsidRPr="00C46AE0">
        <w:rPr>
          <w:rFonts w:ascii="Times New Roman" w:hAnsi="Times New Roman" w:cs="Times New Roman"/>
          <w:b/>
          <w:sz w:val="24"/>
          <w:szCs w:val="24"/>
        </w:rPr>
        <w:t>ортопедическая</w:t>
      </w:r>
      <w:r w:rsidR="00696AC5" w:rsidRPr="00C46AE0">
        <w:rPr>
          <w:rFonts w:ascii="Times New Roman" w:hAnsi="Times New Roman" w:cs="Times New Roman"/>
          <w:b/>
          <w:sz w:val="24"/>
          <w:szCs w:val="24"/>
        </w:rPr>
        <w:t xml:space="preserve"> 1 год обучения</w:t>
      </w:r>
    </w:p>
    <w:p w:rsidR="00C140CA" w:rsidRPr="00C46AE0" w:rsidRDefault="00C140CA" w:rsidP="0055225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40CA" w:rsidRPr="00C46AE0" w:rsidRDefault="00C140CA" w:rsidP="00C140CA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46127" w:rsidRPr="00C46AE0" w:rsidRDefault="00C46127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Диагностический процесс в клинике ортопедической стоматологии (общая методология, оформление диагноза). План и задачи ортопедического лечения.</w:t>
      </w:r>
    </w:p>
    <w:p w:rsidR="00696AC5" w:rsidRPr="00C46AE0" w:rsidRDefault="00696AC5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Инструментальные методы обследования в ортопедической стоматологии.</w:t>
      </w:r>
    </w:p>
    <w:p w:rsidR="00696AC5" w:rsidRPr="00C46AE0" w:rsidRDefault="00696AC5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Аппаратурные методы обследования в ортопедической стоматологии.</w:t>
      </w:r>
    </w:p>
    <w:p w:rsidR="00696AC5" w:rsidRPr="00C46AE0" w:rsidRDefault="00696AC5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Рентгенологические методы обследования в ортопедической стоматологии</w:t>
      </w:r>
    </w:p>
    <w:p w:rsidR="00C46127" w:rsidRPr="00C46AE0" w:rsidRDefault="00BD3259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 xml:space="preserve">Методы определения жевательного давления - </w:t>
      </w:r>
      <w:proofErr w:type="spellStart"/>
      <w:r w:rsidRPr="00C46AE0">
        <w:rPr>
          <w:rFonts w:ascii="Times New Roman" w:hAnsi="Times New Roman"/>
          <w:sz w:val="24"/>
          <w:szCs w:val="24"/>
        </w:rPr>
        <w:t>гнатодинамометрия</w:t>
      </w:r>
      <w:proofErr w:type="spellEnd"/>
      <w:r w:rsidRPr="00C46AE0">
        <w:rPr>
          <w:rFonts w:ascii="Times New Roman" w:hAnsi="Times New Roman"/>
          <w:sz w:val="24"/>
          <w:szCs w:val="24"/>
        </w:rPr>
        <w:t>. Резервные силы пародонта зуба и зубного ряда. Их значение при ортопедическом лечении больных.</w:t>
      </w:r>
    </w:p>
    <w:p w:rsidR="00BD3259" w:rsidRPr="00C46AE0" w:rsidRDefault="00BD3259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Охарактеризуйте движения нижней челюсти в процессе артикуляции.</w:t>
      </w:r>
    </w:p>
    <w:p w:rsidR="0064113F" w:rsidRPr="00C46AE0" w:rsidRDefault="0064113F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Этиология и классификация дефектов зубов.</w:t>
      </w:r>
    </w:p>
    <w:p w:rsidR="00BD3259" w:rsidRPr="00C46AE0" w:rsidRDefault="00BD3259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6AE0">
        <w:rPr>
          <w:rFonts w:ascii="Times New Roman" w:hAnsi="Times New Roman"/>
          <w:sz w:val="24"/>
          <w:szCs w:val="24"/>
        </w:rPr>
        <w:t>Окклюзионная</w:t>
      </w:r>
      <w:proofErr w:type="spellEnd"/>
      <w:r w:rsidRPr="00C46AE0">
        <w:rPr>
          <w:rFonts w:ascii="Times New Roman" w:hAnsi="Times New Roman"/>
          <w:sz w:val="24"/>
          <w:szCs w:val="24"/>
        </w:rPr>
        <w:t xml:space="preserve"> поверхность зубных рядов: </w:t>
      </w:r>
      <w:proofErr w:type="spellStart"/>
      <w:r w:rsidRPr="00C46AE0">
        <w:rPr>
          <w:rFonts w:ascii="Times New Roman" w:hAnsi="Times New Roman"/>
          <w:sz w:val="24"/>
          <w:szCs w:val="24"/>
        </w:rPr>
        <w:t>окклюзионная</w:t>
      </w:r>
      <w:proofErr w:type="spellEnd"/>
      <w:r w:rsidRPr="00C46AE0">
        <w:rPr>
          <w:rFonts w:ascii="Times New Roman" w:hAnsi="Times New Roman"/>
          <w:sz w:val="24"/>
          <w:szCs w:val="24"/>
        </w:rPr>
        <w:t xml:space="preserve"> плоскость,</w:t>
      </w:r>
      <w:r w:rsidR="00C46127" w:rsidRPr="00C46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AE0">
        <w:rPr>
          <w:rFonts w:ascii="Times New Roman" w:hAnsi="Times New Roman"/>
          <w:sz w:val="24"/>
          <w:szCs w:val="24"/>
        </w:rPr>
        <w:t>камперовская</w:t>
      </w:r>
      <w:proofErr w:type="spellEnd"/>
      <w:r w:rsidRPr="00C46AE0">
        <w:rPr>
          <w:rFonts w:ascii="Times New Roman" w:hAnsi="Times New Roman"/>
          <w:sz w:val="24"/>
          <w:szCs w:val="24"/>
        </w:rPr>
        <w:t xml:space="preserve"> горизонталь, сагиттальная кривая </w:t>
      </w:r>
      <w:proofErr w:type="spellStart"/>
      <w:r w:rsidRPr="00C46AE0">
        <w:rPr>
          <w:rFonts w:ascii="Times New Roman" w:hAnsi="Times New Roman"/>
          <w:sz w:val="24"/>
          <w:szCs w:val="24"/>
        </w:rPr>
        <w:t>Шпее</w:t>
      </w:r>
      <w:proofErr w:type="spellEnd"/>
      <w:r w:rsidRPr="00C46A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6AE0">
        <w:rPr>
          <w:rFonts w:ascii="Times New Roman" w:hAnsi="Times New Roman"/>
          <w:sz w:val="24"/>
          <w:szCs w:val="24"/>
        </w:rPr>
        <w:t>трансверзальная</w:t>
      </w:r>
      <w:proofErr w:type="spellEnd"/>
      <w:r w:rsidRPr="00C46AE0">
        <w:rPr>
          <w:rFonts w:ascii="Times New Roman" w:hAnsi="Times New Roman"/>
          <w:sz w:val="24"/>
          <w:szCs w:val="24"/>
        </w:rPr>
        <w:t xml:space="preserve"> кривая Уилсона.</w:t>
      </w:r>
    </w:p>
    <w:p w:rsidR="005701B9" w:rsidRPr="00C46AE0" w:rsidRDefault="005701B9" w:rsidP="00552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Феномен Попова-</w:t>
      </w:r>
      <w:proofErr w:type="spellStart"/>
      <w:r w:rsidRPr="00C46AE0">
        <w:rPr>
          <w:rFonts w:ascii="Times New Roman" w:hAnsi="Times New Roman"/>
          <w:sz w:val="24"/>
          <w:szCs w:val="24"/>
        </w:rPr>
        <w:t>Годона</w:t>
      </w:r>
      <w:proofErr w:type="spellEnd"/>
      <w:r w:rsidRPr="00C46AE0">
        <w:rPr>
          <w:rFonts w:ascii="Times New Roman" w:hAnsi="Times New Roman"/>
          <w:sz w:val="24"/>
          <w:szCs w:val="24"/>
        </w:rPr>
        <w:t>. Этиология, классификация. Методы обследования и диагностики.</w:t>
      </w:r>
    </w:p>
    <w:p w:rsidR="00BD3259" w:rsidRPr="00C46AE0" w:rsidRDefault="00BD3259" w:rsidP="005522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 xml:space="preserve">Дайте определение </w:t>
      </w:r>
      <w:proofErr w:type="spellStart"/>
      <w:r w:rsidRPr="00C46AE0">
        <w:rPr>
          <w:rFonts w:ascii="Times New Roman" w:hAnsi="Times New Roman"/>
          <w:sz w:val="24"/>
          <w:szCs w:val="24"/>
        </w:rPr>
        <w:t>суперконтактов</w:t>
      </w:r>
      <w:proofErr w:type="spellEnd"/>
      <w:r w:rsidRPr="00C46AE0">
        <w:rPr>
          <w:rFonts w:ascii="Times New Roman" w:hAnsi="Times New Roman"/>
          <w:sz w:val="24"/>
          <w:szCs w:val="24"/>
        </w:rPr>
        <w:t>. Назовите методы исследования состояния окклюзии и прикуса. Перечисл</w:t>
      </w:r>
      <w:bookmarkStart w:id="0" w:name="_GoBack"/>
      <w:bookmarkEnd w:id="0"/>
      <w:r w:rsidRPr="00C46AE0">
        <w:rPr>
          <w:rFonts w:ascii="Times New Roman" w:hAnsi="Times New Roman"/>
          <w:sz w:val="24"/>
          <w:szCs w:val="24"/>
        </w:rPr>
        <w:t>ите заболевания височно-нижнечелюстного сустава и жевательных мышц. Опишите этиологию, клинику и патогенез заболеваний височно-нижнечелюстного сустава и жевательных мышц.</w:t>
      </w:r>
    </w:p>
    <w:p w:rsidR="002B7003" w:rsidRPr="00C46AE0" w:rsidRDefault="002B7003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Определение центральной окклюзии при различных группах частичных дефектов зубных рядов.</w:t>
      </w:r>
    </w:p>
    <w:p w:rsidR="00993C3A" w:rsidRPr="00C46AE0" w:rsidRDefault="00993C3A" w:rsidP="005522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 xml:space="preserve">Назовите </w:t>
      </w:r>
      <w:proofErr w:type="spellStart"/>
      <w:r w:rsidRPr="00C46AE0">
        <w:rPr>
          <w:rFonts w:ascii="Times New Roman" w:hAnsi="Times New Roman"/>
          <w:sz w:val="24"/>
          <w:szCs w:val="24"/>
        </w:rPr>
        <w:t>гнатологические</w:t>
      </w:r>
      <w:proofErr w:type="spellEnd"/>
      <w:r w:rsidRPr="00C46AE0">
        <w:rPr>
          <w:rFonts w:ascii="Times New Roman" w:hAnsi="Times New Roman"/>
          <w:sz w:val="24"/>
          <w:szCs w:val="24"/>
        </w:rPr>
        <w:t xml:space="preserve"> основы моделирования </w:t>
      </w:r>
      <w:proofErr w:type="spellStart"/>
      <w:r w:rsidRPr="00C46AE0">
        <w:rPr>
          <w:rFonts w:ascii="Times New Roman" w:hAnsi="Times New Roman"/>
          <w:sz w:val="24"/>
          <w:szCs w:val="24"/>
        </w:rPr>
        <w:t>окклюзионной</w:t>
      </w:r>
      <w:proofErr w:type="spellEnd"/>
      <w:r w:rsidRPr="00C46AE0">
        <w:rPr>
          <w:rFonts w:ascii="Times New Roman" w:hAnsi="Times New Roman"/>
          <w:sz w:val="24"/>
          <w:szCs w:val="24"/>
        </w:rPr>
        <w:t xml:space="preserve"> поверхности. Методы моделирования </w:t>
      </w:r>
      <w:proofErr w:type="spellStart"/>
      <w:r w:rsidRPr="00C46AE0">
        <w:rPr>
          <w:rFonts w:ascii="Times New Roman" w:hAnsi="Times New Roman"/>
          <w:sz w:val="24"/>
          <w:szCs w:val="24"/>
        </w:rPr>
        <w:t>окклюзионной</w:t>
      </w:r>
      <w:proofErr w:type="spellEnd"/>
      <w:r w:rsidRPr="00C46AE0">
        <w:rPr>
          <w:rFonts w:ascii="Times New Roman" w:hAnsi="Times New Roman"/>
          <w:sz w:val="24"/>
          <w:szCs w:val="24"/>
        </w:rPr>
        <w:t xml:space="preserve"> поверхности.</w:t>
      </w:r>
    </w:p>
    <w:p w:rsidR="00C46AE0" w:rsidRPr="00C46AE0" w:rsidRDefault="00C46AE0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 xml:space="preserve">Классификация вкладок. </w:t>
      </w:r>
      <w:r w:rsidR="00AF24F5" w:rsidRPr="00C46AE0">
        <w:rPr>
          <w:rFonts w:ascii="Times New Roman" w:hAnsi="Times New Roman"/>
          <w:sz w:val="24"/>
          <w:szCs w:val="24"/>
        </w:rPr>
        <w:t xml:space="preserve">Основные принципы формирования полостей для вкладок. </w:t>
      </w:r>
    </w:p>
    <w:p w:rsidR="00AF24F5" w:rsidRPr="00C46AE0" w:rsidRDefault="00AF24F5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Показания и методы изготовления вкладок. Материалы, применяемые для вкладок.</w:t>
      </w:r>
    </w:p>
    <w:p w:rsidR="00750C2F" w:rsidRPr="00C46AE0" w:rsidRDefault="00750C2F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Протезирование дефектов коронки естественного зуба искусственными коронками: показания и противопоказания. Требования, предъ</w:t>
      </w:r>
      <w:r w:rsidRPr="00C46AE0">
        <w:rPr>
          <w:rFonts w:ascii="Times New Roman" w:hAnsi="Times New Roman"/>
          <w:sz w:val="24"/>
          <w:szCs w:val="24"/>
        </w:rPr>
        <w:softHyphen/>
        <w:t>являемые к искусственным металлическим штампованным коронкам.</w:t>
      </w:r>
    </w:p>
    <w:p w:rsidR="0062797E" w:rsidRPr="00C46AE0" w:rsidRDefault="0062797E" w:rsidP="00552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Искусственные коронки. Классификация. Показания и противопоказания. Особенности обработки зубов под искусственные коронки.</w:t>
      </w:r>
    </w:p>
    <w:p w:rsidR="00C46AE0" w:rsidRPr="00C46AE0" w:rsidRDefault="00C46AE0" w:rsidP="00C46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Восстановление разрушенных зубов штифтовыми конструкциями.</w:t>
      </w:r>
    </w:p>
    <w:p w:rsidR="0062797E" w:rsidRPr="00C46AE0" w:rsidRDefault="0062797E" w:rsidP="00552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 xml:space="preserve">Дефекты твердых тканей зубов. Классификация, клиника и методы ортопедического лечения дефектов твердых тканей зубов и </w:t>
      </w:r>
      <w:proofErr w:type="spellStart"/>
      <w:r w:rsidRPr="00C46AE0">
        <w:rPr>
          <w:rFonts w:ascii="Times New Roman" w:hAnsi="Times New Roman"/>
          <w:sz w:val="24"/>
          <w:szCs w:val="24"/>
        </w:rPr>
        <w:t>коронковой</w:t>
      </w:r>
      <w:proofErr w:type="spellEnd"/>
      <w:r w:rsidRPr="00C46AE0">
        <w:rPr>
          <w:rFonts w:ascii="Times New Roman" w:hAnsi="Times New Roman"/>
          <w:sz w:val="24"/>
          <w:szCs w:val="24"/>
        </w:rPr>
        <w:t xml:space="preserve"> части зуба.</w:t>
      </w:r>
    </w:p>
    <w:p w:rsidR="00552255" w:rsidRPr="00C46AE0" w:rsidRDefault="00552255" w:rsidP="00552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lastRenderedPageBreak/>
        <w:t>Патологическая подвижность зубов. Этиология. Классификация. Методы ортопедического лечения.</w:t>
      </w:r>
    </w:p>
    <w:p w:rsidR="00750C2F" w:rsidRPr="00C46AE0" w:rsidRDefault="00750C2F" w:rsidP="00552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 xml:space="preserve">Частичная адентия. Съемное протезирование </w:t>
      </w:r>
      <w:proofErr w:type="spellStart"/>
      <w:r w:rsidRPr="00C46AE0">
        <w:rPr>
          <w:rFonts w:ascii="Times New Roman" w:hAnsi="Times New Roman"/>
          <w:sz w:val="24"/>
          <w:szCs w:val="24"/>
        </w:rPr>
        <w:t>бескламмерными</w:t>
      </w:r>
      <w:proofErr w:type="spellEnd"/>
      <w:r w:rsidRPr="00C46AE0">
        <w:rPr>
          <w:rFonts w:ascii="Times New Roman" w:hAnsi="Times New Roman"/>
          <w:sz w:val="24"/>
          <w:szCs w:val="24"/>
        </w:rPr>
        <w:t xml:space="preserve"> методами фиксации (телескопические, фрикционные системы, поворотные замки, магнитные фиксаторы, балочные системы).</w:t>
      </w:r>
    </w:p>
    <w:p w:rsidR="00C46AE0" w:rsidRPr="00C46AE0" w:rsidRDefault="00C46AE0" w:rsidP="00C46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Клинические этапы изготовления мостовидных протезов.</w:t>
      </w:r>
    </w:p>
    <w:p w:rsidR="00750C2F" w:rsidRPr="00C46AE0" w:rsidRDefault="00750C2F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Ошибки</w:t>
      </w:r>
      <w:r w:rsidR="00552255" w:rsidRPr="00C46AE0">
        <w:rPr>
          <w:rFonts w:ascii="Times New Roman" w:hAnsi="Times New Roman"/>
          <w:sz w:val="24"/>
          <w:szCs w:val="24"/>
        </w:rPr>
        <w:t>,</w:t>
      </w:r>
      <w:r w:rsidRPr="00C46AE0">
        <w:rPr>
          <w:rFonts w:ascii="Times New Roman" w:hAnsi="Times New Roman"/>
          <w:sz w:val="24"/>
          <w:szCs w:val="24"/>
        </w:rPr>
        <w:t xml:space="preserve"> допускаемые при протезировании мостовидными протезами.</w:t>
      </w:r>
    </w:p>
    <w:p w:rsidR="00750C2F" w:rsidRPr="00C46AE0" w:rsidRDefault="00750C2F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Механизм (процессы) привыкания к зубным протезам (несъемным и съемным).</w:t>
      </w:r>
    </w:p>
    <w:p w:rsidR="00792BA5" w:rsidRPr="00C46AE0" w:rsidRDefault="00792BA5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Оттиски и оттискные материалы. Требования, предъявляемые к оттискным материалам.</w:t>
      </w:r>
    </w:p>
    <w:p w:rsidR="00C46127" w:rsidRPr="00C46AE0" w:rsidRDefault="00C46127" w:rsidP="0055225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6AE0">
        <w:rPr>
          <w:rFonts w:ascii="Times New Roman" w:hAnsi="Times New Roman"/>
          <w:sz w:val="24"/>
          <w:szCs w:val="24"/>
        </w:rPr>
        <w:t>Непереносимость к пластмассовым протезам: токсический и аллергический стоматиты, дифференциально-диагностические тесты токсико-химических и аллергических стоматитов, онкологическая настороженность, лечение и прогноз.</w:t>
      </w:r>
    </w:p>
    <w:p w:rsidR="00C46AE0" w:rsidRPr="00C46AE0" w:rsidRDefault="00C46AE0" w:rsidP="00C46AE0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96AC5" w:rsidRPr="00C46AE0" w:rsidRDefault="00696AC5" w:rsidP="00C46AE0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50F24" w:rsidRPr="00C46AE0" w:rsidRDefault="00D50F24" w:rsidP="0055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0F24" w:rsidRPr="00C4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441F"/>
    <w:multiLevelType w:val="hybridMultilevel"/>
    <w:tmpl w:val="3D0E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10"/>
    <w:rsid w:val="001048A3"/>
    <w:rsid w:val="00146FCD"/>
    <w:rsid w:val="002B7003"/>
    <w:rsid w:val="004B3510"/>
    <w:rsid w:val="004B491C"/>
    <w:rsid w:val="00552255"/>
    <w:rsid w:val="005701B9"/>
    <w:rsid w:val="0062797E"/>
    <w:rsid w:val="0064113F"/>
    <w:rsid w:val="00696AC5"/>
    <w:rsid w:val="00750C2F"/>
    <w:rsid w:val="00792BA5"/>
    <w:rsid w:val="00856646"/>
    <w:rsid w:val="00993C3A"/>
    <w:rsid w:val="00A71FD7"/>
    <w:rsid w:val="00AF24F5"/>
    <w:rsid w:val="00B80626"/>
    <w:rsid w:val="00BD3259"/>
    <w:rsid w:val="00C140CA"/>
    <w:rsid w:val="00C46127"/>
    <w:rsid w:val="00C46AE0"/>
    <w:rsid w:val="00D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A3F6"/>
  <w15:chartTrackingRefBased/>
  <w15:docId w15:val="{9C36DCAA-412C-40CF-91AE-4A6943EB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Anatoly Duzh</cp:lastModifiedBy>
  <cp:revision>3</cp:revision>
  <dcterms:created xsi:type="dcterms:W3CDTF">2022-02-07T03:32:00Z</dcterms:created>
  <dcterms:modified xsi:type="dcterms:W3CDTF">2022-02-07T03:43:00Z</dcterms:modified>
</cp:coreProperties>
</file>