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1A" w:rsidRPr="00A872A1" w:rsidRDefault="0034641A" w:rsidP="0034641A">
      <w:pPr>
        <w:jc w:val="right"/>
        <w:rPr>
          <w:sz w:val="24"/>
        </w:rPr>
      </w:pPr>
      <w:r w:rsidRPr="00A872A1">
        <w:rPr>
          <w:sz w:val="24"/>
        </w:rPr>
        <w:t>Приложение___</w:t>
      </w:r>
    </w:p>
    <w:tbl>
      <w:tblPr>
        <w:tblW w:w="9884" w:type="dxa"/>
        <w:tblLook w:val="01E0"/>
      </w:tblPr>
      <w:tblGrid>
        <w:gridCol w:w="5384"/>
        <w:gridCol w:w="4500"/>
      </w:tblGrid>
      <w:tr w:rsidR="0034641A" w:rsidRPr="00A872A1" w:rsidTr="00C52E25">
        <w:tc>
          <w:tcPr>
            <w:tcW w:w="5384" w:type="dxa"/>
          </w:tcPr>
          <w:p w:rsidR="0034641A" w:rsidRPr="00A872A1" w:rsidRDefault="0034641A" w:rsidP="00C52E25">
            <w:pPr>
              <w:ind w:right="110" w:firstLine="0"/>
              <w:jc w:val="left"/>
              <w:rPr>
                <w:b/>
                <w:sz w:val="24"/>
              </w:rPr>
            </w:pPr>
            <w:r w:rsidRPr="00A872A1">
              <w:rPr>
                <w:b/>
                <w:sz w:val="24"/>
              </w:rPr>
              <w:t>УТВЕРЖДЕНО:</w:t>
            </w:r>
          </w:p>
          <w:p w:rsidR="0034641A" w:rsidRPr="00A872A1" w:rsidRDefault="0034641A" w:rsidP="00C52E25">
            <w:pPr>
              <w:ind w:firstLine="0"/>
              <w:jc w:val="left"/>
              <w:rPr>
                <w:sz w:val="24"/>
              </w:rPr>
            </w:pPr>
            <w:r w:rsidRPr="00A872A1">
              <w:rPr>
                <w:sz w:val="24"/>
              </w:rPr>
              <w:t xml:space="preserve">на заседании Ученого совета </w:t>
            </w:r>
            <w:proofErr w:type="spellStart"/>
            <w:r w:rsidRPr="00A872A1">
              <w:rPr>
                <w:sz w:val="24"/>
              </w:rPr>
              <w:t>КрасГМУ</w:t>
            </w:r>
            <w:proofErr w:type="spellEnd"/>
            <w:r w:rsidRPr="00A872A1">
              <w:rPr>
                <w:sz w:val="24"/>
              </w:rPr>
              <w:t xml:space="preserve"> </w:t>
            </w:r>
          </w:p>
          <w:p w:rsidR="0034641A" w:rsidRPr="00A872A1" w:rsidRDefault="0034641A" w:rsidP="00C52E25">
            <w:pPr>
              <w:ind w:firstLine="0"/>
              <w:jc w:val="left"/>
              <w:rPr>
                <w:sz w:val="24"/>
              </w:rPr>
            </w:pPr>
            <w:r w:rsidRPr="00A872A1">
              <w:rPr>
                <w:sz w:val="24"/>
              </w:rPr>
              <w:t xml:space="preserve">им. проф. В.Ф. </w:t>
            </w:r>
            <w:proofErr w:type="spellStart"/>
            <w:r w:rsidRPr="00A872A1">
              <w:rPr>
                <w:sz w:val="24"/>
              </w:rPr>
              <w:t>Войно-Ясенецкого</w:t>
            </w:r>
            <w:proofErr w:type="spellEnd"/>
          </w:p>
          <w:p w:rsidR="0034641A" w:rsidRPr="00A872A1" w:rsidRDefault="0034641A" w:rsidP="00C52E25">
            <w:pPr>
              <w:ind w:firstLine="0"/>
              <w:jc w:val="left"/>
              <w:rPr>
                <w:sz w:val="24"/>
              </w:rPr>
            </w:pPr>
            <w:proofErr w:type="gramStart"/>
            <w:r w:rsidRPr="00A872A1">
              <w:rPr>
                <w:sz w:val="24"/>
              </w:rPr>
              <w:t xml:space="preserve">(протокол №____ от                            </w:t>
            </w:r>
            <w:proofErr w:type="gramEnd"/>
          </w:p>
          <w:p w:rsidR="0034641A" w:rsidRPr="00A872A1" w:rsidRDefault="0034641A" w:rsidP="00C52E25">
            <w:pPr>
              <w:ind w:firstLine="0"/>
              <w:jc w:val="left"/>
              <w:rPr>
                <w:sz w:val="24"/>
              </w:rPr>
            </w:pPr>
            <w:proofErr w:type="gramStart"/>
            <w:r w:rsidRPr="00A872A1">
              <w:rPr>
                <w:sz w:val="24"/>
              </w:rPr>
              <w:t>«___»________2012 г.)</w:t>
            </w:r>
            <w:proofErr w:type="gramEnd"/>
          </w:p>
          <w:p w:rsidR="0034641A" w:rsidRPr="00A872A1" w:rsidRDefault="0034641A" w:rsidP="00C52E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 w:rsidR="0034641A" w:rsidRPr="00A872A1" w:rsidRDefault="0034641A" w:rsidP="00C52E25">
            <w:pPr>
              <w:ind w:firstLine="72"/>
              <w:jc w:val="left"/>
              <w:rPr>
                <w:sz w:val="24"/>
              </w:rPr>
            </w:pPr>
          </w:p>
        </w:tc>
      </w:tr>
    </w:tbl>
    <w:p w:rsidR="0034641A" w:rsidRPr="00A872A1" w:rsidRDefault="0034641A" w:rsidP="0034641A">
      <w:pPr>
        <w:ind w:left="5580"/>
        <w:rPr>
          <w:sz w:val="24"/>
        </w:rPr>
      </w:pPr>
    </w:p>
    <w:p w:rsidR="00A872A1" w:rsidRDefault="0034641A" w:rsidP="0034641A">
      <w:pPr>
        <w:jc w:val="center"/>
        <w:rPr>
          <w:b/>
          <w:sz w:val="24"/>
          <w:lang w:val="en-US"/>
        </w:rPr>
      </w:pPr>
      <w:r w:rsidRPr="00A872A1">
        <w:rPr>
          <w:b/>
          <w:sz w:val="24"/>
        </w:rPr>
        <w:t>ВОПРОСЫ ВСТУПИТЕЛЬНОГО ЭКЗАМЕНА В АСПИРАНТУРУ</w:t>
      </w:r>
    </w:p>
    <w:p w:rsidR="0034641A" w:rsidRPr="00A872A1" w:rsidRDefault="0034641A" w:rsidP="0034641A">
      <w:pPr>
        <w:jc w:val="center"/>
        <w:rPr>
          <w:b/>
          <w:sz w:val="24"/>
        </w:rPr>
      </w:pPr>
      <w:r w:rsidRPr="00A872A1">
        <w:rPr>
          <w:b/>
          <w:sz w:val="24"/>
        </w:rPr>
        <w:t xml:space="preserve">           ПО СПЕЦИАЛЬНОСТИ                                                                                        14.01.15 «Травматология и ортопедия»</w:t>
      </w:r>
    </w:p>
    <w:p w:rsidR="0034641A" w:rsidRPr="00A872A1" w:rsidRDefault="0034641A" w:rsidP="0034641A">
      <w:pPr>
        <w:ind w:left="180" w:firstLine="0"/>
        <w:rPr>
          <w:sz w:val="24"/>
        </w:rPr>
      </w:pPr>
    </w:p>
    <w:p w:rsidR="002A6EA3" w:rsidRPr="00A872A1" w:rsidRDefault="002A6EA3" w:rsidP="002A6EA3">
      <w:pPr>
        <w:ind w:left="180" w:firstLine="0"/>
        <w:rPr>
          <w:sz w:val="24"/>
        </w:rPr>
      </w:pPr>
    </w:p>
    <w:tbl>
      <w:tblPr>
        <w:tblW w:w="8627" w:type="dxa"/>
        <w:jc w:val="center"/>
        <w:tblLook w:val="01E0"/>
      </w:tblPr>
      <w:tblGrid>
        <w:gridCol w:w="8627"/>
      </w:tblGrid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помощи больному с переломом бедра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доврачебной помощи больному с переломом бедра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врачебной помощи больному с переломом бедра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помощи больному с переломом поясничного отдела позвоночника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Составьте алгоритм доврачебной помощи больному с переломом </w:t>
            </w:r>
            <w:proofErr w:type="spellStart"/>
            <w:r w:rsidRPr="00A872A1">
              <w:rPr>
                <w:sz w:val="24"/>
              </w:rPr>
              <w:t>нижнегрудного</w:t>
            </w:r>
            <w:proofErr w:type="spellEnd"/>
            <w:r w:rsidRPr="00A872A1">
              <w:rPr>
                <w:sz w:val="24"/>
              </w:rPr>
              <w:t xml:space="preserve"> отдела позвоночника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врачебной помощи больному с переломом таза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врачебной помощи при проникающем ранении живота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помощи при огнестрельном переломе бедра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Составить алгоритм особенностей первой медицинской помощи в условиях применения оружия массового поражения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Составить алгоритм особенностей доврачебной помощи (МПБ)  в условиях применения оружия массового поражения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Составить алгоритм особенностей первой врачебной помощи (МПП) в условиях применения оружия массового поражения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проведения внутривенной регионарной анестезии  для обработки кисти по Усольцевой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обработки кисти по Усольцевой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Укажите точки и направление проведения спицы для скелетного вытяжения при переломе плеча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Укажите точки и направление проведения спицы для скелетного вытяжения при переломе нижней конечности на разных уровнях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Обеспечьте транспортную иммобилизацию при переломе плеча косыночной повязкой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Обеспечьте иммобилизацию при переломе бедра при отсутствии транспортных шин и подручных средств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Обеспечьте транспортную иммобилизацию при переломе голени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Обеспечьте иммобилизацию при переломе голени при отсутствии транспортных шин и подручных средств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Оцените состояние конечности и качество наложенной гипсовой повязки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Наложите жгут раненому с пулевым ранением </w:t>
            </w:r>
            <w:proofErr w:type="gramStart"/>
            <w:r w:rsidRPr="00A872A1">
              <w:rPr>
                <w:sz w:val="24"/>
              </w:rPr>
              <w:t>нижней</w:t>
            </w:r>
            <w:proofErr w:type="gramEnd"/>
            <w:r w:rsidRPr="00A872A1">
              <w:rPr>
                <w:sz w:val="24"/>
              </w:rPr>
              <w:t xml:space="preserve"> 1/3 плеча, струйным артериальным кровотечением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Наложите жгут раненому с пулевым ранением </w:t>
            </w:r>
            <w:proofErr w:type="gramStart"/>
            <w:r w:rsidRPr="00A872A1">
              <w:rPr>
                <w:sz w:val="24"/>
              </w:rPr>
              <w:t>верхней</w:t>
            </w:r>
            <w:proofErr w:type="gramEnd"/>
            <w:r w:rsidRPr="00A872A1">
              <w:rPr>
                <w:sz w:val="24"/>
              </w:rPr>
              <w:t xml:space="preserve"> 1/3 плеча, </w:t>
            </w:r>
            <w:r w:rsidRPr="00A872A1">
              <w:rPr>
                <w:sz w:val="24"/>
              </w:rPr>
              <w:lastRenderedPageBreak/>
              <w:t>струйным артериальным кровотечением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lastRenderedPageBreak/>
              <w:t xml:space="preserve">Произведите пальцевое прижатие артерии для прекращения кровотока </w:t>
            </w:r>
            <w:proofErr w:type="gramStart"/>
            <w:r w:rsidRPr="00A872A1">
              <w:rPr>
                <w:sz w:val="24"/>
              </w:rPr>
              <w:t>в</w:t>
            </w:r>
            <w:proofErr w:type="gramEnd"/>
            <w:r w:rsidRPr="00A872A1">
              <w:rPr>
                <w:sz w:val="24"/>
              </w:rPr>
              <w:t xml:space="preserve"> нижней 1/3 плеча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Произведите пальцевое прижатие артерии для прекращения кровотока в нижней конечности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Наложить жгут. Осуществить контроль обоснованности и правильности его наложения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Проведите </w:t>
            </w:r>
            <w:proofErr w:type="spellStart"/>
            <w:r w:rsidRPr="00A872A1">
              <w:rPr>
                <w:sz w:val="24"/>
              </w:rPr>
              <w:t>внутрипунктовую</w:t>
            </w:r>
            <w:proofErr w:type="spellEnd"/>
            <w:r w:rsidRPr="00A872A1">
              <w:rPr>
                <w:sz w:val="24"/>
              </w:rPr>
              <w:t xml:space="preserve"> сортировку раненых и поражённых в МПП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Вы являетесь старшим врачом МПП. Проведите  </w:t>
            </w:r>
            <w:proofErr w:type="spellStart"/>
            <w:r w:rsidRPr="00A872A1">
              <w:rPr>
                <w:sz w:val="24"/>
              </w:rPr>
              <w:t>внутрипунктовую</w:t>
            </w:r>
            <w:proofErr w:type="spellEnd"/>
            <w:r w:rsidRPr="00A872A1">
              <w:rPr>
                <w:sz w:val="24"/>
              </w:rPr>
              <w:t xml:space="preserve"> сортировку в палате, где по условию находятся раненые, поступившие с передовой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Проведите военно-врачебную экспертизу рядовому, перенёсшему травматическую ампутацию 1 и 2 пальцев стопы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Заполните первичную медицинскую карту (Ф.100) на раненого с проникающим ранением груди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Заполните первичную медицинскую карту (Ф.100) на раненого с проникающим ранением живота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Заполните первичную медицинскую карту (Ф.100) на раненого с ранением мягких тканей плеча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Заполните первичную медицинскую карту (Ф.100) на раненого с проникающим ранением головы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Заполните первичную медицинскую карту (Ф.100) на раненого с огнестрельным переломом бедра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помощи при СДС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доврачебной помощи при СДС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врачебной помощи при СДС тяжелой степени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Наложите контурную повязку «раненому» с ожогом задней поверхности грудной клетки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Наложите </w:t>
            </w:r>
            <w:proofErr w:type="spellStart"/>
            <w:r w:rsidRPr="00A872A1">
              <w:rPr>
                <w:sz w:val="24"/>
              </w:rPr>
              <w:t>окклюзионную</w:t>
            </w:r>
            <w:proofErr w:type="spellEnd"/>
            <w:r w:rsidRPr="00A872A1">
              <w:rPr>
                <w:sz w:val="24"/>
              </w:rPr>
              <w:t xml:space="preserve"> повязку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помощи больному с закрытым переломом обеих костей левой голени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доврачебной помощи больному с переломом голени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помощи при проникающем ранении груди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доврачебной помощи при проникающем ранении груди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врачебной помощи при клапанном пневмотораксе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врачебной помощи при открытом пневмотораксе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Обеспечьте транспортную иммобилизацию при переломе бедра шинами </w:t>
            </w:r>
            <w:proofErr w:type="spellStart"/>
            <w:r w:rsidRPr="00A872A1">
              <w:rPr>
                <w:sz w:val="24"/>
              </w:rPr>
              <w:t>Крамера</w:t>
            </w:r>
            <w:proofErr w:type="spellEnd"/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Направьте больного в протезно-ортопедическое предприятие для решения вопроса о протезировании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Наложите шину </w:t>
            </w:r>
            <w:proofErr w:type="spellStart"/>
            <w:r w:rsidRPr="00A872A1">
              <w:rPr>
                <w:sz w:val="24"/>
              </w:rPr>
              <w:t>Дитерихса</w:t>
            </w:r>
            <w:proofErr w:type="spellEnd"/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проведения новокаиновой блокады места перелома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помощи при ожоге голени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проведения футлярной новокаиновой блокады при переломе голени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lastRenderedPageBreak/>
              <w:t>Составьте алгоритм проведения проводниковой новокаиновой блокады седалищного нерва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Ваших действий при остановке дыхания, связанной с западением языка (3 варианта):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первой медицинской и доврачебной помощи при проникающем ранении живота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Пулевое ранение мягких тканей </w:t>
            </w:r>
            <w:proofErr w:type="gramStart"/>
            <w:r w:rsidRPr="00A872A1">
              <w:rPr>
                <w:sz w:val="24"/>
              </w:rPr>
              <w:t>верхней</w:t>
            </w:r>
            <w:proofErr w:type="gramEnd"/>
            <w:r w:rsidRPr="00A872A1">
              <w:rPr>
                <w:sz w:val="24"/>
              </w:rPr>
              <w:t xml:space="preserve"> 1/3 бедра, струйное артериальное кровотечение. Наложите жгут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Предложите вариант и обеспечьте иммобилизацию при переломе шейного отдела позвоночника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Обеспечьте транспортную иммобилизацию при переломе плеча шиной </w:t>
            </w:r>
            <w:proofErr w:type="spellStart"/>
            <w:r w:rsidRPr="00A872A1">
              <w:rPr>
                <w:sz w:val="24"/>
              </w:rPr>
              <w:t>Крамера</w:t>
            </w:r>
            <w:proofErr w:type="spellEnd"/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Обеспечьте транспортную иммобилизацию при переломе плеча косыночной повязкой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 xml:space="preserve">Наложите </w:t>
            </w:r>
            <w:proofErr w:type="spellStart"/>
            <w:r w:rsidRPr="00A872A1">
              <w:rPr>
                <w:sz w:val="24"/>
              </w:rPr>
              <w:t>окклюзионную</w:t>
            </w:r>
            <w:proofErr w:type="spellEnd"/>
            <w:r w:rsidRPr="00A872A1">
              <w:rPr>
                <w:sz w:val="24"/>
              </w:rPr>
              <w:t xml:space="preserve"> повязку (мирное время)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Произведите «остановку» кровотечения методом форсированного сгибания конечности</w:t>
            </w:r>
          </w:p>
        </w:tc>
      </w:tr>
      <w:tr w:rsidR="002A6EA3" w:rsidRPr="00A872A1" w:rsidTr="00E93D03">
        <w:trPr>
          <w:jc w:val="center"/>
        </w:trPr>
        <w:tc>
          <w:tcPr>
            <w:tcW w:w="8627" w:type="dxa"/>
          </w:tcPr>
          <w:p w:rsidR="002A6EA3" w:rsidRPr="00A872A1" w:rsidRDefault="002A6EA3" w:rsidP="00E93D03">
            <w:pPr>
              <w:pStyle w:val="a3"/>
              <w:numPr>
                <w:ilvl w:val="0"/>
                <w:numId w:val="1"/>
              </w:numPr>
              <w:ind w:left="567" w:firstLine="0"/>
              <w:rPr>
                <w:sz w:val="24"/>
              </w:rPr>
            </w:pPr>
            <w:r w:rsidRPr="00A872A1">
              <w:rPr>
                <w:sz w:val="24"/>
              </w:rPr>
              <w:t>Составьте алгоритм доврачебной помощи при пулевом ранении плеча с повреждением плечевой артерии</w:t>
            </w:r>
          </w:p>
        </w:tc>
      </w:tr>
    </w:tbl>
    <w:p w:rsidR="0034641A" w:rsidRPr="00A872A1" w:rsidRDefault="0034641A" w:rsidP="002A6EA3">
      <w:pPr>
        <w:ind w:left="567" w:firstLine="0"/>
        <w:rPr>
          <w:sz w:val="24"/>
        </w:rPr>
      </w:pPr>
    </w:p>
    <w:p w:rsidR="0034641A" w:rsidRPr="00A872A1" w:rsidRDefault="0034641A" w:rsidP="0034641A">
      <w:pPr>
        <w:ind w:left="180" w:firstLine="0"/>
        <w:rPr>
          <w:sz w:val="24"/>
        </w:rPr>
      </w:pPr>
    </w:p>
    <w:p w:rsidR="0034641A" w:rsidRPr="00A872A1" w:rsidRDefault="0034641A" w:rsidP="0034641A">
      <w:pPr>
        <w:ind w:left="180" w:firstLine="0"/>
        <w:rPr>
          <w:sz w:val="24"/>
        </w:rPr>
      </w:pPr>
    </w:p>
    <w:p w:rsidR="00E45775" w:rsidRPr="00A872A1" w:rsidRDefault="00E45775" w:rsidP="00E45775">
      <w:pPr>
        <w:ind w:left="180" w:firstLine="0"/>
        <w:jc w:val="left"/>
        <w:rPr>
          <w:sz w:val="24"/>
          <w:lang w:val="en-US"/>
        </w:rPr>
      </w:pPr>
      <w:r w:rsidRPr="00A872A1">
        <w:rPr>
          <w:sz w:val="24"/>
        </w:rPr>
        <w:t xml:space="preserve">зав. кафедрой травматологии, </w:t>
      </w:r>
    </w:p>
    <w:p w:rsidR="00E45775" w:rsidRPr="00A872A1" w:rsidRDefault="00E45775" w:rsidP="00E45775">
      <w:pPr>
        <w:ind w:left="180" w:firstLine="0"/>
        <w:jc w:val="left"/>
        <w:rPr>
          <w:sz w:val="24"/>
        </w:rPr>
      </w:pPr>
      <w:r w:rsidRPr="00A872A1">
        <w:rPr>
          <w:sz w:val="24"/>
        </w:rPr>
        <w:t xml:space="preserve">ортопедии и ВПХ с курсом </w:t>
      </w:r>
      <w:proofErr w:type="gramStart"/>
      <w:r w:rsidRPr="00A872A1">
        <w:rPr>
          <w:sz w:val="24"/>
        </w:rPr>
        <w:t>ПО</w:t>
      </w:r>
      <w:proofErr w:type="gramEnd"/>
    </w:p>
    <w:p w:rsidR="0034641A" w:rsidRPr="00A872A1" w:rsidRDefault="00E45775" w:rsidP="00E45775">
      <w:pPr>
        <w:ind w:left="180" w:firstLine="0"/>
        <w:jc w:val="left"/>
        <w:rPr>
          <w:sz w:val="24"/>
        </w:rPr>
      </w:pPr>
      <w:r w:rsidRPr="00A872A1">
        <w:rPr>
          <w:sz w:val="24"/>
        </w:rPr>
        <w:t xml:space="preserve">им. проф. </w:t>
      </w:r>
      <w:proofErr w:type="spellStart"/>
      <w:r w:rsidRPr="00A872A1">
        <w:rPr>
          <w:sz w:val="24"/>
        </w:rPr>
        <w:t>Л.Л.Роднянского</w:t>
      </w:r>
      <w:proofErr w:type="spellEnd"/>
      <w:r w:rsidRPr="00A872A1">
        <w:rPr>
          <w:sz w:val="24"/>
        </w:rPr>
        <w:t xml:space="preserve"> д.м.н., доц. </w:t>
      </w:r>
      <w:r w:rsidR="00A872A1">
        <w:rPr>
          <w:sz w:val="24"/>
          <w:lang w:val="en-US"/>
        </w:rPr>
        <w:tab/>
      </w:r>
      <w:r w:rsidR="00A872A1">
        <w:rPr>
          <w:sz w:val="24"/>
          <w:lang w:val="en-US"/>
        </w:rPr>
        <w:tab/>
      </w:r>
      <w:r w:rsidR="00A872A1">
        <w:rPr>
          <w:sz w:val="24"/>
          <w:lang w:val="en-US"/>
        </w:rPr>
        <w:tab/>
      </w:r>
      <w:r w:rsidR="00A872A1">
        <w:rPr>
          <w:sz w:val="24"/>
          <w:lang w:val="en-US"/>
        </w:rPr>
        <w:tab/>
      </w:r>
      <w:r w:rsidR="00A872A1">
        <w:rPr>
          <w:sz w:val="24"/>
          <w:lang w:val="en-US"/>
        </w:rPr>
        <w:tab/>
      </w:r>
      <w:r w:rsidRPr="00A872A1">
        <w:rPr>
          <w:sz w:val="24"/>
        </w:rPr>
        <w:t xml:space="preserve">Трубников В.И.  </w:t>
      </w: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34641A" w:rsidRPr="00A872A1" w:rsidRDefault="0034641A" w:rsidP="0034641A">
      <w:pPr>
        <w:ind w:left="180" w:firstLine="0"/>
        <w:jc w:val="center"/>
        <w:rPr>
          <w:sz w:val="24"/>
        </w:rPr>
      </w:pPr>
    </w:p>
    <w:p w:rsidR="00611E97" w:rsidRPr="00A872A1" w:rsidRDefault="00611E97">
      <w:pPr>
        <w:rPr>
          <w:sz w:val="24"/>
        </w:rPr>
      </w:pPr>
    </w:p>
    <w:sectPr w:rsidR="00611E97" w:rsidRPr="00A872A1" w:rsidSect="006F4F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D9"/>
    <w:multiLevelType w:val="hybridMultilevel"/>
    <w:tmpl w:val="597E9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641A"/>
    <w:rsid w:val="002A6EA3"/>
    <w:rsid w:val="0034641A"/>
    <w:rsid w:val="00600738"/>
    <w:rsid w:val="00611E97"/>
    <w:rsid w:val="006954E7"/>
    <w:rsid w:val="00697856"/>
    <w:rsid w:val="00A872A1"/>
    <w:rsid w:val="00B43A27"/>
    <w:rsid w:val="00E45775"/>
    <w:rsid w:val="00E93D03"/>
    <w:rsid w:val="00F6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2012-05-10T05:48:00Z</dcterms:created>
  <dcterms:modified xsi:type="dcterms:W3CDTF">2012-05-14T06:40:00Z</dcterms:modified>
</cp:coreProperties>
</file>