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6" w:rsidRPr="004A61B6" w:rsidRDefault="004A61B6" w:rsidP="004A6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 xml:space="preserve">Задача №1 </w:t>
      </w:r>
    </w:p>
    <w:p w:rsidR="004A61B6" w:rsidRDefault="004A61B6" w:rsidP="004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Осуществляя патронаж к ребенку 10 лет, больному коревой краснухой, на 2- </w:t>
      </w:r>
      <w:proofErr w:type="spellStart"/>
      <w:r w:rsidRPr="004A61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A61B6">
        <w:rPr>
          <w:rFonts w:ascii="Times New Roman" w:hAnsi="Times New Roman" w:cs="Times New Roman"/>
          <w:sz w:val="28"/>
          <w:szCs w:val="28"/>
        </w:rPr>
        <w:t xml:space="preserve"> день болезни медсестра получила следующие данные: состояние удовлетворительное, температура 37,2, беспокоят небольшой насморк, покашливание. На теле, больше на ягодицах и разгибательной поверхности конечностей мелкопятнистая сыпь, сопровождающаяся зудом. Затылочные и </w:t>
      </w:r>
      <w:proofErr w:type="spellStart"/>
      <w:r w:rsidRPr="004A61B6">
        <w:rPr>
          <w:rFonts w:ascii="Times New Roman" w:hAnsi="Times New Roman" w:cs="Times New Roman"/>
          <w:sz w:val="28"/>
          <w:szCs w:val="28"/>
        </w:rPr>
        <w:t>заднешейные</w:t>
      </w:r>
      <w:proofErr w:type="spellEnd"/>
      <w:r w:rsidRPr="004A61B6">
        <w:rPr>
          <w:rFonts w:ascii="Times New Roman" w:hAnsi="Times New Roman" w:cs="Times New Roman"/>
          <w:sz w:val="28"/>
          <w:szCs w:val="28"/>
        </w:rPr>
        <w:t xml:space="preserve"> лимфоузлы при пальпации слегка болезненные, размером до 1,0 см, подвижные. Физиологические отправления в норме. </w:t>
      </w:r>
    </w:p>
    <w:p w:rsidR="004A61B6" w:rsidRPr="004A61B6" w:rsidRDefault="004A61B6" w:rsidP="004A6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2C1149" w:rsidRDefault="004A61B6" w:rsidP="004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1. </w:t>
      </w:r>
      <w:r w:rsidR="002C1149">
        <w:rPr>
          <w:rFonts w:ascii="Times New Roman" w:hAnsi="Times New Roman" w:cs="Times New Roman"/>
          <w:sz w:val="28"/>
          <w:szCs w:val="28"/>
        </w:rPr>
        <w:t>О каком заболевании следует думать.</w:t>
      </w:r>
    </w:p>
    <w:p w:rsidR="004A61B6" w:rsidRDefault="004A61B6" w:rsidP="004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2. Определите проблемы пациента, выделите приоритетные. </w:t>
      </w:r>
    </w:p>
    <w:p w:rsidR="00726FD5" w:rsidRDefault="002C1149" w:rsidP="004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61B6" w:rsidRPr="004A61B6">
        <w:rPr>
          <w:rFonts w:ascii="Times New Roman" w:hAnsi="Times New Roman" w:cs="Times New Roman"/>
          <w:sz w:val="28"/>
          <w:szCs w:val="28"/>
        </w:rPr>
        <w:t>Определите цели и составьте план сестринского вмешательства с мотивацией.</w:t>
      </w:r>
    </w:p>
    <w:p w:rsidR="002C1149" w:rsidRDefault="002C1149" w:rsidP="004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план противоэпидемических мероприятий в очаге.</w:t>
      </w:r>
    </w:p>
    <w:p w:rsidR="002C1149" w:rsidRDefault="002C1149" w:rsidP="004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6D" w:rsidRPr="002C1149" w:rsidRDefault="009B5E6D" w:rsidP="009B5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9B5E6D" w:rsidRPr="002C1149" w:rsidRDefault="009B5E6D" w:rsidP="009B5E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color w:val="000000"/>
          <w:sz w:val="28"/>
          <w:szCs w:val="28"/>
        </w:rPr>
        <w:t>Девочка 5 лет, заболела остро – с подъема температуры тела до 38</w:t>
      </w:r>
      <w:r w:rsidRPr="002C1149">
        <w:rPr>
          <w:color w:val="000000"/>
          <w:sz w:val="28"/>
          <w:szCs w:val="28"/>
          <w:vertAlign w:val="superscript"/>
        </w:rPr>
        <w:t>0</w:t>
      </w:r>
      <w:r w:rsidRPr="002C1149">
        <w:rPr>
          <w:color w:val="000000"/>
          <w:sz w:val="28"/>
          <w:szCs w:val="28"/>
        </w:rPr>
        <w:t>С, кашля, насморка. В последующие 3 дня температура держалась, катаральные явления усилились. Кашель грубый, частый, отёчность век, появилась светобоязнь. На 4-й день болезни температура тела до 39,5</w:t>
      </w:r>
      <w:r w:rsidRPr="002C1149">
        <w:rPr>
          <w:color w:val="000000"/>
          <w:sz w:val="28"/>
          <w:szCs w:val="28"/>
          <w:vertAlign w:val="superscript"/>
        </w:rPr>
        <w:t>0</w:t>
      </w:r>
      <w:proofErr w:type="gramStart"/>
      <w:r w:rsidRPr="002C1149">
        <w:rPr>
          <w:color w:val="000000"/>
          <w:sz w:val="28"/>
          <w:szCs w:val="28"/>
        </w:rPr>
        <w:t>С</w:t>
      </w:r>
      <w:proofErr w:type="gramEnd"/>
      <w:r w:rsidRPr="002C1149">
        <w:rPr>
          <w:color w:val="000000"/>
          <w:sz w:val="28"/>
          <w:szCs w:val="28"/>
        </w:rPr>
        <w:t>, на лице за ушами появилась пятнисто-папулёзная сыпь, которая в последующие 2 дня распространилась на туловище и конечности. Затем температура снизилась, состояние улучшилось. Однако на 8-й день болезни ребёнок пожаловался на головную боль, была 2 раза рвота, затем потеря сознания, возникли судороги. Срочно госпитализирована.</w:t>
      </w:r>
    </w:p>
    <w:p w:rsidR="009B5E6D" w:rsidRPr="002C1149" w:rsidRDefault="009B5E6D" w:rsidP="009B5E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color w:val="000000"/>
          <w:sz w:val="28"/>
          <w:szCs w:val="28"/>
        </w:rPr>
        <w:t>При поступлении</w:t>
      </w:r>
      <w:r w:rsidRPr="002C1149">
        <w:rPr>
          <w:b/>
          <w:bCs/>
          <w:color w:val="000000"/>
          <w:sz w:val="28"/>
          <w:szCs w:val="28"/>
        </w:rPr>
        <w:t>:</w:t>
      </w:r>
      <w:r w:rsidRPr="002C1149">
        <w:rPr>
          <w:color w:val="000000"/>
          <w:sz w:val="28"/>
          <w:szCs w:val="28"/>
        </w:rPr>
        <w:t xml:space="preserve"> состояние очень тяжелое, без сознания, часто возникают приступы общих </w:t>
      </w:r>
      <w:proofErr w:type="spellStart"/>
      <w:r w:rsidRPr="002C1149">
        <w:rPr>
          <w:color w:val="000000"/>
          <w:sz w:val="28"/>
          <w:szCs w:val="28"/>
        </w:rPr>
        <w:t>тонико-клонических</w:t>
      </w:r>
      <w:proofErr w:type="spellEnd"/>
      <w:r w:rsidRPr="002C1149">
        <w:rPr>
          <w:color w:val="000000"/>
          <w:sz w:val="28"/>
          <w:szCs w:val="28"/>
        </w:rPr>
        <w:t xml:space="preserve"> судорог. На коже лица, туловища и конечностей пигментация. Зев умеренно гиперемирован, налетов нет. Слизистая рта шероховатая. Влажный кашель. В легких жестковатое дыхание. ЧД – 18 в минуту. Тоны сердца ритмичные. Живот мягкий. Печень и селезенка не </w:t>
      </w:r>
      <w:proofErr w:type="gramStart"/>
      <w:r w:rsidRPr="002C1149">
        <w:rPr>
          <w:color w:val="000000"/>
          <w:sz w:val="28"/>
          <w:szCs w:val="28"/>
        </w:rPr>
        <w:t>увеличены</w:t>
      </w:r>
      <w:proofErr w:type="gramEnd"/>
      <w:r w:rsidRPr="002C1149">
        <w:rPr>
          <w:color w:val="000000"/>
          <w:sz w:val="28"/>
          <w:szCs w:val="28"/>
        </w:rPr>
        <w:t>. Стула не было в течение суток.</w:t>
      </w:r>
    </w:p>
    <w:p w:rsidR="009B5E6D" w:rsidRPr="002C1149" w:rsidRDefault="009B5E6D" w:rsidP="009B5E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color w:val="000000"/>
          <w:sz w:val="28"/>
          <w:szCs w:val="28"/>
        </w:rPr>
        <w:t>На рентгенограмме органов грудной клетки: усиление легочного рисунка.</w:t>
      </w:r>
    </w:p>
    <w:p w:rsidR="009B5E6D" w:rsidRPr="002C1149" w:rsidRDefault="009B5E6D" w:rsidP="009B5E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C1149">
        <w:rPr>
          <w:color w:val="000000"/>
          <w:sz w:val="28"/>
          <w:szCs w:val="28"/>
        </w:rPr>
        <w:t>Спинно-мозговая</w:t>
      </w:r>
      <w:proofErr w:type="spellEnd"/>
      <w:proofErr w:type="gramEnd"/>
      <w:r w:rsidRPr="002C1149">
        <w:rPr>
          <w:color w:val="000000"/>
          <w:sz w:val="28"/>
          <w:szCs w:val="28"/>
        </w:rPr>
        <w:t xml:space="preserve"> пункция: жидкость прозрачная, вытекает частыми каплями. </w:t>
      </w:r>
      <w:proofErr w:type="spellStart"/>
      <w:r w:rsidRPr="002C1149">
        <w:rPr>
          <w:color w:val="000000"/>
          <w:sz w:val="28"/>
          <w:szCs w:val="28"/>
        </w:rPr>
        <w:t>Цитоз</w:t>
      </w:r>
      <w:proofErr w:type="spellEnd"/>
      <w:r w:rsidRPr="002C1149">
        <w:rPr>
          <w:color w:val="000000"/>
          <w:sz w:val="28"/>
          <w:szCs w:val="28"/>
        </w:rPr>
        <w:t xml:space="preserve"> – 30 клеток, лимфоциты – 28, нейтрофилы – 2, белок – 0,165 г/л, сахар - патологии нет.</w:t>
      </w:r>
    </w:p>
    <w:p w:rsidR="009B5E6D" w:rsidRPr="004A61B6" w:rsidRDefault="009B5E6D" w:rsidP="009B5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9B5E6D" w:rsidRDefault="009B5E6D" w:rsidP="009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каком заболевании следует думать.</w:t>
      </w:r>
    </w:p>
    <w:p w:rsidR="009B5E6D" w:rsidRDefault="009B5E6D" w:rsidP="009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2. Определите проблемы пациента, выделите приоритетные. </w:t>
      </w:r>
    </w:p>
    <w:p w:rsidR="009B5E6D" w:rsidRDefault="009B5E6D" w:rsidP="009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1B6">
        <w:rPr>
          <w:rFonts w:ascii="Times New Roman" w:hAnsi="Times New Roman" w:cs="Times New Roman"/>
          <w:sz w:val="28"/>
          <w:szCs w:val="28"/>
        </w:rPr>
        <w:t>Определите цели и составьте план сестринского вмешательства с мотивацией.</w:t>
      </w:r>
    </w:p>
    <w:p w:rsidR="009B5E6D" w:rsidRDefault="009B5E6D" w:rsidP="009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план противоэпидемических мероприятий в очаге.</w:t>
      </w:r>
    </w:p>
    <w:p w:rsidR="009B5E6D" w:rsidRPr="002C1149" w:rsidRDefault="009B5E6D" w:rsidP="009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49" w:rsidRP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5E6D">
        <w:rPr>
          <w:rFonts w:ascii="Times New Roman" w:hAnsi="Times New Roman" w:cs="Times New Roman"/>
          <w:b/>
          <w:sz w:val="28"/>
          <w:szCs w:val="28"/>
        </w:rPr>
        <w:t>3</w:t>
      </w:r>
    </w:p>
    <w:p w:rsidR="002C1149" w:rsidRPr="002C1149" w:rsidRDefault="002C1149" w:rsidP="002C11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color w:val="000000"/>
          <w:sz w:val="28"/>
          <w:szCs w:val="28"/>
        </w:rPr>
        <w:t xml:space="preserve">Ребенок 6 лет, </w:t>
      </w:r>
      <w:proofErr w:type="gramStart"/>
      <w:r w:rsidRPr="002C1149">
        <w:rPr>
          <w:color w:val="000000"/>
          <w:sz w:val="28"/>
          <w:szCs w:val="28"/>
        </w:rPr>
        <w:t>заболел остро с повышения температуры тела до 38,5</w:t>
      </w:r>
      <w:r w:rsidRPr="002C1149">
        <w:rPr>
          <w:color w:val="000000"/>
          <w:sz w:val="28"/>
          <w:szCs w:val="28"/>
          <w:vertAlign w:val="superscript"/>
        </w:rPr>
        <w:t>0</w:t>
      </w:r>
      <w:r w:rsidRPr="002C1149">
        <w:rPr>
          <w:color w:val="000000"/>
          <w:sz w:val="28"/>
          <w:szCs w:val="28"/>
        </w:rPr>
        <w:t>С. На следующий день мать заметила</w:t>
      </w:r>
      <w:proofErr w:type="gramEnd"/>
      <w:r w:rsidRPr="002C1149">
        <w:rPr>
          <w:color w:val="000000"/>
          <w:sz w:val="28"/>
          <w:szCs w:val="28"/>
        </w:rPr>
        <w:t xml:space="preserve"> сыпь на лице, туловище, конечностях.</w:t>
      </w:r>
    </w:p>
    <w:p w:rsidR="002C1149" w:rsidRPr="002C1149" w:rsidRDefault="002C1149" w:rsidP="002C11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b/>
          <w:bCs/>
          <w:color w:val="000000"/>
          <w:sz w:val="28"/>
          <w:szCs w:val="28"/>
        </w:rPr>
        <w:lastRenderedPageBreak/>
        <w:t>При осмотре участковым врачом</w:t>
      </w:r>
      <w:r w:rsidRPr="002C1149">
        <w:rPr>
          <w:color w:val="000000"/>
          <w:sz w:val="28"/>
          <w:szCs w:val="28"/>
        </w:rPr>
        <w:t>: температура тела 37,8</w:t>
      </w:r>
      <w:r w:rsidRPr="002C1149">
        <w:rPr>
          <w:color w:val="000000"/>
          <w:sz w:val="28"/>
          <w:szCs w:val="28"/>
          <w:vertAlign w:val="superscript"/>
        </w:rPr>
        <w:t>0</w:t>
      </w:r>
      <w:proofErr w:type="gramStart"/>
      <w:r w:rsidRPr="002C1149">
        <w:rPr>
          <w:color w:val="000000"/>
          <w:sz w:val="28"/>
          <w:szCs w:val="28"/>
          <w:vertAlign w:val="superscript"/>
        </w:rPr>
        <w:t> </w:t>
      </w:r>
      <w:r w:rsidRPr="002C1149">
        <w:rPr>
          <w:color w:val="000000"/>
          <w:sz w:val="28"/>
          <w:szCs w:val="28"/>
        </w:rPr>
        <w:t>С</w:t>
      </w:r>
      <w:proofErr w:type="gramEnd"/>
      <w:r w:rsidRPr="002C1149">
        <w:rPr>
          <w:color w:val="000000"/>
          <w:sz w:val="28"/>
          <w:szCs w:val="28"/>
        </w:rPr>
        <w:t xml:space="preserve">, увеличение и болезненность шейных, затылочных, подмышечных </w:t>
      </w:r>
      <w:proofErr w:type="spellStart"/>
      <w:r w:rsidRPr="002C1149">
        <w:rPr>
          <w:color w:val="000000"/>
          <w:sz w:val="28"/>
          <w:szCs w:val="28"/>
        </w:rPr>
        <w:t>лимфоузлов</w:t>
      </w:r>
      <w:proofErr w:type="spellEnd"/>
      <w:r w:rsidRPr="002C1149">
        <w:rPr>
          <w:color w:val="000000"/>
          <w:sz w:val="28"/>
          <w:szCs w:val="28"/>
        </w:rPr>
        <w:t>. Сыпь розовая, мелкая, папулезная на всем теле, кроме ладоней и стоп, с преимущественным расположением на разгибательных поверхностях конечностей, без склонности к слиянию.</w:t>
      </w:r>
    </w:p>
    <w:p w:rsidR="002C1149" w:rsidRPr="002C1149" w:rsidRDefault="002C1149" w:rsidP="002C11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b/>
          <w:bCs/>
          <w:color w:val="000000"/>
          <w:sz w:val="28"/>
          <w:szCs w:val="28"/>
        </w:rPr>
        <w:t>При осмотре ротоглотки</w:t>
      </w:r>
      <w:r w:rsidRPr="002C1149">
        <w:rPr>
          <w:color w:val="000000"/>
          <w:sz w:val="28"/>
          <w:szCs w:val="28"/>
        </w:rPr>
        <w:t xml:space="preserve">: выявлялась энантема в виде красных пятен на нёбе и нёбных дужках. Отмечались также конъюнктивит и редкий кашель. В легких хрипов нет. Тоны сердца отчетливые. Живот мягкий, безболезненный. Печень, селезенка – не </w:t>
      </w:r>
      <w:proofErr w:type="gramStart"/>
      <w:r w:rsidRPr="002C1149">
        <w:rPr>
          <w:color w:val="000000"/>
          <w:sz w:val="28"/>
          <w:szCs w:val="28"/>
        </w:rPr>
        <w:t>увеличены</w:t>
      </w:r>
      <w:proofErr w:type="gramEnd"/>
      <w:r w:rsidRPr="002C1149">
        <w:rPr>
          <w:color w:val="000000"/>
          <w:sz w:val="28"/>
          <w:szCs w:val="28"/>
        </w:rPr>
        <w:t>.</w:t>
      </w:r>
    </w:p>
    <w:p w:rsidR="002C1149" w:rsidRPr="004A61B6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каком заболевании следует думать.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2. Определите проблемы пациента, выделите приоритетные. 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1B6">
        <w:rPr>
          <w:rFonts w:ascii="Times New Roman" w:hAnsi="Times New Roman" w:cs="Times New Roman"/>
          <w:sz w:val="28"/>
          <w:szCs w:val="28"/>
        </w:rPr>
        <w:t>Определите цели и составьте план сестринского вмешательства с мотивацией.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план противоэпидемических мероприятий в очаге.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49" w:rsidRP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5E6D">
        <w:rPr>
          <w:rFonts w:ascii="Times New Roman" w:hAnsi="Times New Roman" w:cs="Times New Roman"/>
          <w:b/>
          <w:sz w:val="28"/>
          <w:szCs w:val="28"/>
        </w:rPr>
        <w:t>4</w:t>
      </w:r>
    </w:p>
    <w:p w:rsidR="002C1149" w:rsidRPr="002C1149" w:rsidRDefault="002C1149" w:rsidP="002C11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color w:val="000000"/>
          <w:sz w:val="28"/>
          <w:szCs w:val="28"/>
        </w:rPr>
        <w:t>Девочка 2 лет, заболела остро: повысилась температура тела до 39</w:t>
      </w:r>
      <w:r w:rsidRPr="002C1149">
        <w:rPr>
          <w:color w:val="000000"/>
          <w:sz w:val="28"/>
          <w:szCs w:val="28"/>
          <w:vertAlign w:val="superscript"/>
        </w:rPr>
        <w:t>0</w:t>
      </w:r>
      <w:r w:rsidRPr="002C1149">
        <w:rPr>
          <w:color w:val="000000"/>
          <w:sz w:val="28"/>
          <w:szCs w:val="28"/>
        </w:rPr>
        <w:t>С, появился кашель, насморк, конъюнктивит. В последующие дни катаральные явления нарастали, конъюнктивит стал более выраженным, появилась светобоязнь.</w:t>
      </w:r>
    </w:p>
    <w:p w:rsidR="002C1149" w:rsidRPr="002C1149" w:rsidRDefault="002C1149" w:rsidP="002C11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color w:val="000000"/>
          <w:sz w:val="28"/>
          <w:szCs w:val="28"/>
        </w:rPr>
        <w:t>На 4-й день болезни температура тела 39,5</w:t>
      </w:r>
      <w:r w:rsidRPr="002C1149">
        <w:rPr>
          <w:color w:val="000000"/>
          <w:sz w:val="28"/>
          <w:szCs w:val="28"/>
          <w:vertAlign w:val="superscript"/>
        </w:rPr>
        <w:t>0</w:t>
      </w:r>
      <w:proofErr w:type="gramStart"/>
      <w:r w:rsidRPr="002C1149">
        <w:rPr>
          <w:color w:val="000000"/>
          <w:sz w:val="28"/>
          <w:szCs w:val="28"/>
        </w:rPr>
        <w:t>С</w:t>
      </w:r>
      <w:proofErr w:type="gramEnd"/>
      <w:r w:rsidRPr="002C1149">
        <w:rPr>
          <w:color w:val="000000"/>
          <w:sz w:val="28"/>
          <w:szCs w:val="28"/>
        </w:rPr>
        <w:t xml:space="preserve">, сыпь на лице, в последующие дни сыпь распространилась на туловище и конечности, катаральные явления со стороны верхних дыхательных путей усилились. </w:t>
      </w:r>
      <w:proofErr w:type="gramStart"/>
      <w:r w:rsidRPr="002C1149">
        <w:rPr>
          <w:color w:val="000000"/>
          <w:sz w:val="28"/>
          <w:szCs w:val="28"/>
        </w:rPr>
        <w:t>Направлена</w:t>
      </w:r>
      <w:proofErr w:type="gramEnd"/>
      <w:r w:rsidRPr="002C1149">
        <w:rPr>
          <w:color w:val="000000"/>
          <w:sz w:val="28"/>
          <w:szCs w:val="28"/>
        </w:rPr>
        <w:t xml:space="preserve"> на госпитализацию.</w:t>
      </w:r>
    </w:p>
    <w:p w:rsidR="002C1149" w:rsidRPr="002C1149" w:rsidRDefault="002C1149" w:rsidP="002C11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149">
        <w:rPr>
          <w:b/>
          <w:bCs/>
          <w:color w:val="000000"/>
          <w:sz w:val="28"/>
          <w:szCs w:val="28"/>
        </w:rPr>
        <w:t>При поступлении</w:t>
      </w:r>
      <w:r w:rsidRPr="002C1149">
        <w:rPr>
          <w:color w:val="000000"/>
          <w:sz w:val="28"/>
          <w:szCs w:val="28"/>
        </w:rPr>
        <w:t>: состояние средней тяжести, температура тела 38,2</w:t>
      </w:r>
      <w:r w:rsidRPr="002C1149">
        <w:rPr>
          <w:color w:val="000000"/>
          <w:sz w:val="28"/>
          <w:szCs w:val="28"/>
          <w:vertAlign w:val="superscript"/>
        </w:rPr>
        <w:t>0</w:t>
      </w:r>
      <w:proofErr w:type="gramStart"/>
      <w:r w:rsidRPr="002C1149">
        <w:rPr>
          <w:color w:val="000000"/>
          <w:sz w:val="28"/>
          <w:szCs w:val="28"/>
        </w:rPr>
        <w:t>С</w:t>
      </w:r>
      <w:proofErr w:type="gramEnd"/>
      <w:r w:rsidRPr="002C1149">
        <w:rPr>
          <w:color w:val="000000"/>
          <w:sz w:val="28"/>
          <w:szCs w:val="28"/>
        </w:rPr>
        <w:t xml:space="preserve">, вялая. На лице, туловище, конечностях – обильная </w:t>
      </w:r>
      <w:proofErr w:type="spellStart"/>
      <w:r w:rsidRPr="002C1149">
        <w:rPr>
          <w:color w:val="000000"/>
          <w:sz w:val="28"/>
          <w:szCs w:val="28"/>
        </w:rPr>
        <w:t>ярко-розовая</w:t>
      </w:r>
      <w:proofErr w:type="spellEnd"/>
      <w:r w:rsidRPr="002C1149">
        <w:rPr>
          <w:color w:val="000000"/>
          <w:sz w:val="28"/>
          <w:szCs w:val="28"/>
        </w:rPr>
        <w:t xml:space="preserve"> сыпь пятнисто-папулезная, местами сливная. Лимфоузлы всех групп, особенно </w:t>
      </w:r>
      <w:proofErr w:type="gramStart"/>
      <w:r w:rsidRPr="002C1149">
        <w:rPr>
          <w:color w:val="000000"/>
          <w:sz w:val="28"/>
          <w:szCs w:val="28"/>
        </w:rPr>
        <w:t>шейные</w:t>
      </w:r>
      <w:proofErr w:type="gramEnd"/>
      <w:r w:rsidRPr="002C1149">
        <w:rPr>
          <w:color w:val="000000"/>
          <w:sz w:val="28"/>
          <w:szCs w:val="28"/>
        </w:rPr>
        <w:t>, увеличены, безболезненные. Дыхание через нос затруднено, обильное слизисто-гнойное отделяемое. Кашель влажный. Конъюнктивит, слезотечение. В легких дыхание жесткое, выслушивается небольшое количество сухих и единичные влажные хрипы. Сердечные тоны громкие, ритмичные. Зев влажный, обложен. Печень выступает из-под края реберной дуги на 1см. Селезенка не пальпируется. Живот мягкий, безболезненный. Определяется урчание по ходу кишечника.</w:t>
      </w:r>
    </w:p>
    <w:p w:rsidR="002C1149" w:rsidRPr="004A61B6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B6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каком заболевании следует думать.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1B6">
        <w:rPr>
          <w:rFonts w:ascii="Times New Roman" w:hAnsi="Times New Roman" w:cs="Times New Roman"/>
          <w:sz w:val="28"/>
          <w:szCs w:val="28"/>
        </w:rPr>
        <w:t xml:space="preserve">2. Определите проблемы пациента, выделите приоритетные. 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1B6">
        <w:rPr>
          <w:rFonts w:ascii="Times New Roman" w:hAnsi="Times New Roman" w:cs="Times New Roman"/>
          <w:sz w:val="28"/>
          <w:szCs w:val="28"/>
        </w:rPr>
        <w:t>Определите цели и составьте план сестринского вмешательства с мотивацией.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план противоэпидемических мероприятий в очаге.</w:t>
      </w:r>
    </w:p>
    <w:p w:rsidR="002C1149" w:rsidRDefault="002C1149" w:rsidP="002C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6D" w:rsidRPr="002C1149" w:rsidRDefault="009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E6D" w:rsidRPr="002C114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7D43"/>
    <w:multiLevelType w:val="multilevel"/>
    <w:tmpl w:val="781C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61B6"/>
    <w:rsid w:val="00121034"/>
    <w:rsid w:val="002C1149"/>
    <w:rsid w:val="004A52E7"/>
    <w:rsid w:val="004A61B6"/>
    <w:rsid w:val="00726FD5"/>
    <w:rsid w:val="007461C5"/>
    <w:rsid w:val="009B5E6D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2021-11-01T13:56:00Z</dcterms:created>
  <dcterms:modified xsi:type="dcterms:W3CDTF">2021-11-01T14:38:00Z</dcterms:modified>
</cp:coreProperties>
</file>