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B" w:rsidRDefault="00D5508B" w:rsidP="00D55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учета операций, связанных с обращением лекарственных средств для медицинского применения</w:t>
      </w:r>
    </w:p>
    <w:p w:rsidR="003F21F2" w:rsidRDefault="003F21F2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__</w:t>
      </w:r>
      <w:r w:rsidR="00141FED" w:rsidRPr="00F444B9">
        <w:rPr>
          <w:rFonts w:ascii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6B68" w:rsidRPr="003F21F2" w:rsidRDefault="00F96B68" w:rsidP="00F96B6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21F2">
        <w:rPr>
          <w:rFonts w:ascii="Times New Roman" w:hAnsi="Times New Roman" w:cs="Times New Roman"/>
          <w:i/>
          <w:sz w:val="24"/>
          <w:szCs w:val="24"/>
        </w:rPr>
        <w:t>(наименование лекарственного средства</w:t>
      </w:r>
      <w:r w:rsidR="003F21F2" w:rsidRPr="003F21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F21F2">
        <w:rPr>
          <w:rFonts w:ascii="Times New Roman" w:hAnsi="Times New Roman" w:cs="Times New Roman"/>
          <w:i/>
          <w:sz w:val="24"/>
          <w:szCs w:val="24"/>
        </w:rPr>
        <w:t>(дозировка, лекарственная форма, единица измерения)</w:t>
      </w:r>
      <w:proofErr w:type="gramEnd"/>
    </w:p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284"/>
        <w:gridCol w:w="425"/>
        <w:gridCol w:w="767"/>
        <w:gridCol w:w="509"/>
        <w:gridCol w:w="510"/>
        <w:gridCol w:w="835"/>
        <w:gridCol w:w="15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23"/>
        <w:gridCol w:w="353"/>
        <w:gridCol w:w="338"/>
        <w:gridCol w:w="338"/>
        <w:gridCol w:w="338"/>
        <w:gridCol w:w="618"/>
        <w:gridCol w:w="567"/>
        <w:gridCol w:w="709"/>
        <w:gridCol w:w="425"/>
        <w:gridCol w:w="425"/>
      </w:tblGrid>
      <w:tr w:rsidR="00F96B68" w:rsidRPr="00F444B9" w:rsidTr="0011711D">
        <w:trPr>
          <w:trHeight w:val="341"/>
        </w:trPr>
        <w:tc>
          <w:tcPr>
            <w:tcW w:w="3330" w:type="dxa"/>
            <w:gridSpan w:val="6"/>
          </w:tcPr>
          <w:p w:rsidR="00F96B68" w:rsidRPr="00AC240A" w:rsidRDefault="00F96B68" w:rsidP="00F9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Наименование препарата</w:t>
            </w:r>
          </w:p>
        </w:tc>
        <w:tc>
          <w:tcPr>
            <w:tcW w:w="12263" w:type="dxa"/>
            <w:gridSpan w:val="36"/>
            <w:tcBorders>
              <w:right w:val="single" w:sz="4" w:space="0" w:color="auto"/>
            </w:tcBorders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5B6056">
        <w:trPr>
          <w:trHeight w:val="421"/>
        </w:trPr>
        <w:tc>
          <w:tcPr>
            <w:tcW w:w="284" w:type="dxa"/>
            <w:vMerge w:val="restart"/>
            <w:textDirection w:val="btLr"/>
            <w:vAlign w:val="center"/>
          </w:tcPr>
          <w:p w:rsidR="00F96B68" w:rsidRPr="00C851D5" w:rsidRDefault="00F96B68" w:rsidP="00F9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96B68" w:rsidRPr="00C851D5" w:rsidRDefault="00F96B68" w:rsidP="00F9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Остаток на 1 число</w:t>
            </w:r>
          </w:p>
        </w:tc>
        <w:tc>
          <w:tcPr>
            <w:tcW w:w="1276" w:type="dxa"/>
            <w:gridSpan w:val="2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510" w:type="dxa"/>
            <w:vMerge w:val="restart"/>
            <w:textDirection w:val="btLr"/>
          </w:tcPr>
          <w:p w:rsidR="00F96B68" w:rsidRPr="0011711D" w:rsidRDefault="00F96B68" w:rsidP="00F96B6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11D">
              <w:rPr>
                <w:rFonts w:ascii="Times New Roman" w:hAnsi="Times New Roman" w:cs="Times New Roman"/>
                <w:sz w:val="18"/>
                <w:szCs w:val="18"/>
              </w:rPr>
              <w:t>Всего за месяц по приходу с остатком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23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18" w:type="dxa"/>
            <w:vMerge w:val="restart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Расход за месяц по каждому</w:t>
            </w:r>
          </w:p>
        </w:tc>
        <w:tc>
          <w:tcPr>
            <w:tcW w:w="567" w:type="dxa"/>
            <w:vMerge w:val="restart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Всего за месяц по всем видам расходов</w:t>
            </w:r>
          </w:p>
        </w:tc>
        <w:tc>
          <w:tcPr>
            <w:tcW w:w="709" w:type="dxa"/>
            <w:vMerge w:val="restart"/>
            <w:textDirection w:val="btLr"/>
          </w:tcPr>
          <w:p w:rsidR="00F96B68" w:rsidRPr="00AC240A" w:rsidRDefault="005B6056" w:rsidP="005B6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56">
              <w:rPr>
                <w:rFonts w:ascii="Times New Roman" w:hAnsi="Times New Roman" w:cs="Times New Roman"/>
              </w:rPr>
              <w:t xml:space="preserve">Остаток по журналу учета 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6B68" w:rsidRPr="00AC240A" w:rsidRDefault="00F96B68" w:rsidP="00F96B6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статок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96B68" w:rsidRPr="00F444B9" w:rsidRDefault="00F96B68" w:rsidP="0011711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379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6B68" w:rsidRPr="00F444B9" w:rsidTr="005B6056">
        <w:trPr>
          <w:cantSplit/>
          <w:trHeight w:val="1772"/>
        </w:trPr>
        <w:tc>
          <w:tcPr>
            <w:tcW w:w="284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extDirection w:val="btL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№ документа и дата</w:t>
            </w:r>
          </w:p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extDirection w:val="btLr"/>
            <w:vAlign w:val="center"/>
          </w:tcPr>
          <w:p w:rsidR="00F96B68" w:rsidRPr="00AC240A" w:rsidRDefault="00F96B68" w:rsidP="00F96B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510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5B6056">
        <w:trPr>
          <w:trHeight w:val="541"/>
        </w:trPr>
        <w:tc>
          <w:tcPr>
            <w:tcW w:w="284" w:type="dxa"/>
            <w:vMerge w:val="restart"/>
            <w:textDirection w:val="btLr"/>
          </w:tcPr>
          <w:p w:rsidR="00F96B68" w:rsidRPr="003F21F2" w:rsidRDefault="00F96B68" w:rsidP="003F21F2">
            <w:pPr>
              <w:ind w:left="113" w:right="113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F96B68" w:rsidRPr="0011711D" w:rsidRDefault="00F96B68" w:rsidP="0011711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3F21F2" w:rsidRPr="003F21F2" w:rsidRDefault="003F21F2" w:rsidP="00117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F96B68" w:rsidRPr="0011711D" w:rsidRDefault="00F96B68" w:rsidP="0011711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F96B68" w:rsidRPr="0011711D" w:rsidRDefault="00F96B68" w:rsidP="0011711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рецептам</w:t>
            </w: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11711D" w:rsidRDefault="00F96B68" w:rsidP="00F96B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5B6056">
        <w:trPr>
          <w:trHeight w:val="341"/>
        </w:trPr>
        <w:tc>
          <w:tcPr>
            <w:tcW w:w="284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требованиям</w:t>
            </w: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AC240A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5B6056">
        <w:trPr>
          <w:trHeight w:val="379"/>
        </w:trPr>
        <w:tc>
          <w:tcPr>
            <w:tcW w:w="284" w:type="dxa"/>
            <w:vMerge w:val="restart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рецептам</w:t>
            </w: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8" w:rsidRPr="00F444B9" w:rsidTr="005B6056">
        <w:trPr>
          <w:trHeight w:val="341"/>
        </w:trPr>
        <w:tc>
          <w:tcPr>
            <w:tcW w:w="284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96B68" w:rsidRPr="00C851D5" w:rsidRDefault="00F96B68" w:rsidP="00F9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D5">
              <w:rPr>
                <w:rFonts w:ascii="Times New Roman" w:hAnsi="Times New Roman" w:cs="Times New Roman"/>
                <w:sz w:val="20"/>
                <w:szCs w:val="20"/>
              </w:rPr>
              <w:t>По требованиям</w:t>
            </w: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8" w:rsidRPr="00F444B9" w:rsidRDefault="00F96B68" w:rsidP="00F9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68" w:rsidRPr="00F444B9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68" w:rsidRDefault="00F96B68" w:rsidP="00F96B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1D" w:rsidRDefault="001171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2C8B" w:rsidRDefault="00212C8B" w:rsidP="00212C8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Журнал регистрации операций, при которых изменяется количество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прекурсоров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наркотических средств и психотропных веществ</w:t>
      </w:r>
    </w:p>
    <w:p w:rsidR="00212C8B" w:rsidRPr="00B77A40" w:rsidRDefault="00212C8B" w:rsidP="00212C8B">
      <w:pPr>
        <w:pStyle w:val="ConsPlusNonformat"/>
        <w:widowControl/>
        <w:rPr>
          <w:rFonts w:ascii="Times New Roman" w:hAnsi="Times New Roman" w:cs="Times New Roman"/>
          <w:color w:val="C00000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 </w:t>
      </w:r>
      <w:r w:rsidRPr="00B77A40">
        <w:rPr>
          <w:rFonts w:ascii="Times New Roman" w:hAnsi="Times New Roman" w:cs="Times New Roman"/>
          <w:color w:val="C00000"/>
          <w:sz w:val="28"/>
          <w:szCs w:val="28"/>
        </w:rPr>
        <w:t>___</w:t>
      </w:r>
      <w:r w:rsidR="00875DF0" w:rsidRPr="00B77A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77A40">
        <w:rPr>
          <w:rFonts w:ascii="Times New Roman" w:hAnsi="Times New Roman" w:cs="Times New Roman"/>
          <w:color w:val="C00000"/>
          <w:sz w:val="28"/>
          <w:szCs w:val="28"/>
        </w:rPr>
        <w:t>_______________________________________________________________</w:t>
      </w:r>
    </w:p>
    <w:p w:rsidR="00212C8B" w:rsidRPr="00B77A40" w:rsidRDefault="00212C8B" w:rsidP="00212C8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77A40">
        <w:rPr>
          <w:rFonts w:ascii="Times New Roman" w:hAnsi="Times New Roman" w:cs="Times New Roman"/>
          <w:i/>
          <w:sz w:val="24"/>
          <w:szCs w:val="24"/>
        </w:rPr>
        <w:t xml:space="preserve">       Наркотическое средство (психотропное вещества)   (название, единица измерения)</w:t>
      </w:r>
    </w:p>
    <w:p w:rsidR="00212C8B" w:rsidRPr="00F444B9" w:rsidRDefault="00212C8B" w:rsidP="00212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1033"/>
        <w:gridCol w:w="709"/>
        <w:gridCol w:w="804"/>
        <w:gridCol w:w="1485"/>
        <w:gridCol w:w="770"/>
        <w:gridCol w:w="1134"/>
        <w:gridCol w:w="634"/>
        <w:gridCol w:w="945"/>
        <w:gridCol w:w="748"/>
        <w:gridCol w:w="709"/>
        <w:gridCol w:w="843"/>
        <w:gridCol w:w="1215"/>
        <w:gridCol w:w="743"/>
        <w:gridCol w:w="1134"/>
        <w:gridCol w:w="594"/>
        <w:gridCol w:w="857"/>
        <w:gridCol w:w="709"/>
      </w:tblGrid>
      <w:tr w:rsidR="00212C8B" w:rsidRPr="00F444B9" w:rsidTr="00212C8B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Остаток на первый рабочий день месяца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C8B" w:rsidRPr="00AC240A" w:rsidRDefault="00212C8B" w:rsidP="00EC5F3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proofErr w:type="spellEnd"/>
            <w:r w:rsidRPr="00910816">
              <w:rPr>
                <w:rFonts w:ascii="Times New Roman" w:hAnsi="Times New Roman" w:cs="Times New Roman"/>
                <w:sz w:val="16"/>
                <w:szCs w:val="16"/>
              </w:rPr>
              <w:t xml:space="preserve"> операции по приходу</w:t>
            </w:r>
          </w:p>
        </w:tc>
        <w:tc>
          <w:tcPr>
            <w:tcW w:w="4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приход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всего </w:t>
            </w:r>
            <w:r w:rsidRPr="00AC240A">
              <w:rPr>
                <w:rFonts w:ascii="Times New Roman" w:hAnsi="Times New Roman" w:cs="Times New Roman"/>
              </w:rPr>
              <w:br/>
              <w:t>приход</w:t>
            </w:r>
            <w:r w:rsidRPr="00AC240A">
              <w:rPr>
                <w:rFonts w:ascii="Times New Roman" w:hAnsi="Times New Roman" w:cs="Times New Roman"/>
              </w:rPr>
              <w:br/>
              <w:t>с о</w:t>
            </w:r>
            <w:proofErr w:type="gramStart"/>
            <w:r w:rsidRPr="00AC240A">
              <w:rPr>
                <w:rFonts w:ascii="Times New Roman" w:hAnsi="Times New Roman" w:cs="Times New Roman"/>
              </w:rPr>
              <w:t>с-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татком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12C8B" w:rsidRPr="00AC240A" w:rsidRDefault="00212C8B" w:rsidP="00EC5F3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proofErr w:type="spellEnd"/>
            <w:r w:rsidRPr="00910816">
              <w:rPr>
                <w:rFonts w:ascii="Times New Roman" w:hAnsi="Times New Roman" w:cs="Times New Roman"/>
                <w:sz w:val="16"/>
                <w:szCs w:val="16"/>
              </w:rPr>
              <w:t xml:space="preserve"> операции по расходу</w:t>
            </w:r>
          </w:p>
        </w:tc>
        <w:tc>
          <w:tcPr>
            <w:tcW w:w="523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C8B" w:rsidRPr="00AC240A" w:rsidRDefault="00212C8B" w:rsidP="00EC5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12C8B" w:rsidRPr="00AC240A" w:rsidRDefault="00212C8B" w:rsidP="00EC5F3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Остаток на последний рабочий день месяца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12C8B" w:rsidRPr="00AC240A" w:rsidRDefault="00212C8B" w:rsidP="00EC5F3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proofErr w:type="gramStart"/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Фактический остаток на последний рабочий день месяца (либо отметка об инвентаризации</w:t>
            </w:r>
            <w:proofErr w:type="gramEnd"/>
          </w:p>
        </w:tc>
      </w:tr>
      <w:tr w:rsidR="00212C8B" w:rsidRPr="00F444B9" w:rsidTr="00212C8B">
        <w:trPr>
          <w:cantSplit/>
          <w:trHeight w:val="1134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8B" w:rsidRPr="00AC240A" w:rsidRDefault="00212C8B" w:rsidP="00EC5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8B" w:rsidRPr="00AC240A" w:rsidRDefault="00212C8B" w:rsidP="00EC5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240A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AC240A">
              <w:rPr>
                <w:rFonts w:ascii="Times New Roman" w:hAnsi="Times New Roman" w:cs="Times New Roman"/>
              </w:rPr>
              <w:t>о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C240A">
              <w:rPr>
                <w:rFonts w:ascii="Times New Roman" w:hAnsi="Times New Roman" w:cs="Times New Roman"/>
              </w:rPr>
              <w:t xml:space="preserve">,    </w:t>
            </w:r>
            <w:r w:rsidRPr="00AC240A">
              <w:rPr>
                <w:rFonts w:ascii="Times New Roman" w:hAnsi="Times New Roman" w:cs="Times New Roman"/>
              </w:rPr>
              <w:br/>
              <w:t xml:space="preserve">N и дата  </w:t>
            </w:r>
            <w:r w:rsidRPr="00AC240A">
              <w:rPr>
                <w:rFonts w:ascii="Times New Roman" w:hAnsi="Times New Roman" w:cs="Times New Roman"/>
              </w:rPr>
              <w:br/>
              <w:t>приходного</w:t>
            </w:r>
            <w:r w:rsidRPr="00AC240A">
              <w:rPr>
                <w:rFonts w:ascii="Times New Roman" w:hAnsi="Times New Roman" w:cs="Times New Roman"/>
              </w:rPr>
              <w:br/>
              <w:t xml:space="preserve">документа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12C8B" w:rsidRPr="00AC240A" w:rsidRDefault="00212C8B" w:rsidP="00EC5F3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фамилия, </w:t>
            </w:r>
            <w:r w:rsidRPr="00AC240A">
              <w:rPr>
                <w:rFonts w:ascii="Times New Roman" w:hAnsi="Times New Roman" w:cs="Times New Roman"/>
              </w:rPr>
              <w:br/>
              <w:t>инициалы,</w:t>
            </w:r>
            <w:r w:rsidRPr="00AC240A">
              <w:rPr>
                <w:rFonts w:ascii="Times New Roman" w:hAnsi="Times New Roman" w:cs="Times New Roman"/>
              </w:rPr>
              <w:br/>
              <w:t xml:space="preserve">подпись 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AC240A">
              <w:rPr>
                <w:rFonts w:ascii="Times New Roman" w:hAnsi="Times New Roman" w:cs="Times New Roman"/>
              </w:rPr>
              <w:t>т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  <w:t xml:space="preserve">венного  </w:t>
            </w:r>
            <w:r w:rsidRPr="00AC240A">
              <w:rPr>
                <w:rFonts w:ascii="Times New Roman" w:hAnsi="Times New Roman" w:cs="Times New Roman"/>
              </w:rPr>
              <w:br/>
              <w:t xml:space="preserve">лица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12C8B" w:rsidRPr="00AC240A" w:rsidRDefault="00212C8B" w:rsidP="00EC5F3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приход за месяц - всего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8B" w:rsidRPr="00AC240A" w:rsidRDefault="00212C8B" w:rsidP="00EC5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240A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AC240A">
              <w:rPr>
                <w:rFonts w:ascii="Times New Roman" w:hAnsi="Times New Roman" w:cs="Times New Roman"/>
              </w:rPr>
              <w:t>о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C240A">
              <w:rPr>
                <w:rFonts w:ascii="Times New Roman" w:hAnsi="Times New Roman" w:cs="Times New Roman"/>
              </w:rPr>
              <w:t>, N</w:t>
            </w:r>
            <w:r w:rsidRPr="00AC240A">
              <w:rPr>
                <w:rFonts w:ascii="Times New Roman" w:hAnsi="Times New Roman" w:cs="Times New Roman"/>
              </w:rPr>
              <w:br/>
              <w:t xml:space="preserve">и дата  </w:t>
            </w:r>
            <w:r w:rsidRPr="00AC240A">
              <w:rPr>
                <w:rFonts w:ascii="Times New Roman" w:hAnsi="Times New Roman" w:cs="Times New Roman"/>
              </w:rPr>
              <w:br/>
              <w:t xml:space="preserve">расход-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ного</w:t>
            </w:r>
            <w:proofErr w:type="spellEnd"/>
            <w:r w:rsidRPr="00AC240A">
              <w:rPr>
                <w:rFonts w:ascii="Times New Roman" w:hAnsi="Times New Roman" w:cs="Times New Roman"/>
              </w:rPr>
              <w:t xml:space="preserve"> до-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кумента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12C8B" w:rsidRPr="00AC240A" w:rsidRDefault="00212C8B" w:rsidP="00EC5F3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 xml:space="preserve">фамилия, </w:t>
            </w:r>
            <w:r w:rsidRPr="00AC240A">
              <w:rPr>
                <w:rFonts w:ascii="Times New Roman" w:hAnsi="Times New Roman" w:cs="Times New Roman"/>
              </w:rPr>
              <w:br/>
              <w:t>инициалы,</w:t>
            </w:r>
            <w:r w:rsidRPr="00AC240A">
              <w:rPr>
                <w:rFonts w:ascii="Times New Roman" w:hAnsi="Times New Roman" w:cs="Times New Roman"/>
              </w:rPr>
              <w:br/>
              <w:t xml:space="preserve">подпись  </w:t>
            </w:r>
            <w:r w:rsidRPr="00AC240A">
              <w:rPr>
                <w:rFonts w:ascii="Times New Roman" w:hAnsi="Times New Roman" w:cs="Times New Roman"/>
              </w:rPr>
              <w:br/>
            </w:r>
            <w:proofErr w:type="spellStart"/>
            <w:r w:rsidRPr="00AC240A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AC240A">
              <w:rPr>
                <w:rFonts w:ascii="Times New Roman" w:hAnsi="Times New Roman" w:cs="Times New Roman"/>
              </w:rPr>
              <w:t>т</w:t>
            </w:r>
            <w:proofErr w:type="spellEnd"/>
            <w:r w:rsidRPr="00AC240A">
              <w:rPr>
                <w:rFonts w:ascii="Times New Roman" w:hAnsi="Times New Roman" w:cs="Times New Roman"/>
              </w:rPr>
              <w:t>-</w:t>
            </w:r>
            <w:proofErr w:type="gramEnd"/>
            <w:r w:rsidRPr="00AC240A">
              <w:rPr>
                <w:rFonts w:ascii="Times New Roman" w:hAnsi="Times New Roman" w:cs="Times New Roman"/>
              </w:rPr>
              <w:br/>
              <w:t xml:space="preserve">венного  </w:t>
            </w:r>
            <w:r w:rsidRPr="00AC240A">
              <w:rPr>
                <w:rFonts w:ascii="Times New Roman" w:hAnsi="Times New Roman" w:cs="Times New Roman"/>
              </w:rPr>
              <w:br/>
              <w:t xml:space="preserve">лица    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12C8B" w:rsidRPr="00AC240A" w:rsidRDefault="00212C8B" w:rsidP="00EC5F3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910816">
              <w:rPr>
                <w:rFonts w:ascii="Times New Roman" w:hAnsi="Times New Roman" w:cs="Times New Roman"/>
                <w:sz w:val="16"/>
                <w:szCs w:val="16"/>
              </w:rPr>
              <w:t>расход за месяц - всего</w:t>
            </w: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8B" w:rsidRPr="00AC240A" w:rsidRDefault="00212C8B" w:rsidP="00EC5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8B" w:rsidRPr="00AC240A" w:rsidRDefault="00212C8B" w:rsidP="00EC5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8B" w:rsidRPr="00F444B9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8B" w:rsidRPr="00AC240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C077AA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8B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8B" w:rsidRPr="00B77A40" w:rsidRDefault="00212C8B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0" w:rsidRPr="00B77A40" w:rsidTr="00212C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DF0" w:rsidRPr="00B77A40" w:rsidRDefault="00875DF0" w:rsidP="00EC5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8B" w:rsidRDefault="00212C8B" w:rsidP="00212C8B"/>
    <w:p w:rsidR="00D5508B" w:rsidRDefault="00D5508B" w:rsidP="00D5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08B" w:rsidRPr="004665B1" w:rsidRDefault="00D5508B" w:rsidP="00D5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08B" w:rsidRPr="00D5508B" w:rsidRDefault="00D5508B" w:rsidP="00D5508B"/>
    <w:sectPr w:rsidR="00D5508B" w:rsidRPr="00D5508B" w:rsidSect="00212C8B">
      <w:headerReference w:type="even" r:id="rId8"/>
      <w:footerReference w:type="even" r:id="rId9"/>
      <w:footerReference w:type="default" r:id="rId10"/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81" w:rsidRDefault="001C1781" w:rsidP="00273AD0">
      <w:pPr>
        <w:spacing w:after="0" w:line="240" w:lineRule="auto"/>
      </w:pPr>
      <w:r>
        <w:separator/>
      </w:r>
    </w:p>
  </w:endnote>
  <w:endnote w:type="continuationSeparator" w:id="0">
    <w:p w:rsidR="001C1781" w:rsidRDefault="001C1781" w:rsidP="0027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B" w:rsidRDefault="00497A3B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8pt"/>
      </w:rPr>
      <w:t>ФГОС СПО - 03</w:t>
    </w:r>
  </w:p>
  <w:p w:rsidR="00497A3B" w:rsidRDefault="00497A3B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11pt"/>
      </w:rPr>
      <w:t>1</w:t>
    </w:r>
    <w:r>
      <w:rPr>
        <w:rStyle w:val="0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B" w:rsidRDefault="00497A3B">
    <w:pPr>
      <w:pStyle w:val="aa"/>
    </w:pPr>
  </w:p>
  <w:p w:rsidR="00497A3B" w:rsidRDefault="00497A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81" w:rsidRDefault="001C1781" w:rsidP="00273AD0">
      <w:pPr>
        <w:spacing w:after="0" w:line="240" w:lineRule="auto"/>
      </w:pPr>
      <w:r>
        <w:separator/>
      </w:r>
    </w:p>
  </w:footnote>
  <w:footnote w:type="continuationSeparator" w:id="0">
    <w:p w:rsidR="001C1781" w:rsidRDefault="001C1781" w:rsidP="0027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B" w:rsidRDefault="000D34E1">
    <w:pPr>
      <w:pStyle w:val="a6"/>
      <w:framePr w:h="226" w:wrap="none" w:vAnchor="text" w:hAnchor="page" w:x="5922" w:y="433"/>
      <w:shd w:val="clear" w:color="auto" w:fill="auto"/>
      <w:jc w:val="both"/>
    </w:pPr>
    <w:r>
      <w:rPr>
        <w:rStyle w:val="11pt"/>
        <w:noProof/>
      </w:rPr>
      <w:fldChar w:fldCharType="begin"/>
    </w:r>
    <w:r w:rsidR="003F5D21">
      <w:rPr>
        <w:rStyle w:val="11pt"/>
        <w:noProof/>
      </w:rPr>
      <w:instrText xml:space="preserve"> PAGE \* MERGEFORMAT </w:instrText>
    </w:r>
    <w:r>
      <w:rPr>
        <w:rStyle w:val="11pt"/>
        <w:noProof/>
      </w:rPr>
      <w:fldChar w:fldCharType="separate"/>
    </w:r>
    <w:r w:rsidR="00497A3B" w:rsidRPr="00755E01">
      <w:rPr>
        <w:rStyle w:val="11pt"/>
        <w:noProof/>
      </w:rPr>
      <w:t>4</w:t>
    </w:r>
    <w:r>
      <w:rPr>
        <w:rStyle w:val="11pt"/>
        <w:noProof/>
      </w:rPr>
      <w:fldChar w:fldCharType="end"/>
    </w:r>
  </w:p>
  <w:p w:rsidR="00497A3B" w:rsidRDefault="00497A3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76"/>
    <w:multiLevelType w:val="hybridMultilevel"/>
    <w:tmpl w:val="EDEC1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575E0"/>
    <w:multiLevelType w:val="hybridMultilevel"/>
    <w:tmpl w:val="AC1AEF9E"/>
    <w:lvl w:ilvl="0" w:tplc="AA4EE3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23F"/>
    <w:multiLevelType w:val="hybridMultilevel"/>
    <w:tmpl w:val="3C249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67350"/>
    <w:multiLevelType w:val="hybridMultilevel"/>
    <w:tmpl w:val="311A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238"/>
    <w:multiLevelType w:val="hybridMultilevel"/>
    <w:tmpl w:val="EED6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547"/>
    <w:multiLevelType w:val="hybridMultilevel"/>
    <w:tmpl w:val="94DE8D4C"/>
    <w:lvl w:ilvl="0" w:tplc="DCD6BFB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06BE"/>
    <w:multiLevelType w:val="hybridMultilevel"/>
    <w:tmpl w:val="69E0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570C5"/>
    <w:multiLevelType w:val="hybridMultilevel"/>
    <w:tmpl w:val="F6604BEE"/>
    <w:lvl w:ilvl="0" w:tplc="BAF001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C7A09"/>
    <w:multiLevelType w:val="hybridMultilevel"/>
    <w:tmpl w:val="95869E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C2753"/>
    <w:multiLevelType w:val="hybridMultilevel"/>
    <w:tmpl w:val="D04C903C"/>
    <w:lvl w:ilvl="0" w:tplc="B49A00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10D3"/>
    <w:multiLevelType w:val="hybridMultilevel"/>
    <w:tmpl w:val="7E6EA376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460F68CF"/>
    <w:multiLevelType w:val="hybridMultilevel"/>
    <w:tmpl w:val="FB1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25C5D"/>
    <w:multiLevelType w:val="hybridMultilevel"/>
    <w:tmpl w:val="4978DFBA"/>
    <w:lvl w:ilvl="0" w:tplc="A51EE6E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12E"/>
    <w:multiLevelType w:val="hybridMultilevel"/>
    <w:tmpl w:val="5AD4D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7D150E"/>
    <w:multiLevelType w:val="hybridMultilevel"/>
    <w:tmpl w:val="7C928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D52458"/>
    <w:multiLevelType w:val="hybridMultilevel"/>
    <w:tmpl w:val="1890A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F33EA"/>
    <w:multiLevelType w:val="hybridMultilevel"/>
    <w:tmpl w:val="C8CA94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0545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17"/>
    <w:rsid w:val="00000291"/>
    <w:rsid w:val="0002536D"/>
    <w:rsid w:val="00042AEA"/>
    <w:rsid w:val="000725CC"/>
    <w:rsid w:val="0009683D"/>
    <w:rsid w:val="000B6760"/>
    <w:rsid w:val="000B67E0"/>
    <w:rsid w:val="000D34E1"/>
    <w:rsid w:val="00100A8B"/>
    <w:rsid w:val="0011711D"/>
    <w:rsid w:val="0013188C"/>
    <w:rsid w:val="00141FED"/>
    <w:rsid w:val="001937A3"/>
    <w:rsid w:val="001A2D05"/>
    <w:rsid w:val="001C1781"/>
    <w:rsid w:val="001D3DCF"/>
    <w:rsid w:val="001E5A92"/>
    <w:rsid w:val="00204411"/>
    <w:rsid w:val="00212C8B"/>
    <w:rsid w:val="002256D5"/>
    <w:rsid w:val="00273AD0"/>
    <w:rsid w:val="00280EF1"/>
    <w:rsid w:val="00285D73"/>
    <w:rsid w:val="00286AEC"/>
    <w:rsid w:val="002A0449"/>
    <w:rsid w:val="002D1CDB"/>
    <w:rsid w:val="002E0ECA"/>
    <w:rsid w:val="002E5200"/>
    <w:rsid w:val="002F10CF"/>
    <w:rsid w:val="00373AC6"/>
    <w:rsid w:val="003845BD"/>
    <w:rsid w:val="003A17CD"/>
    <w:rsid w:val="003B030B"/>
    <w:rsid w:val="003E40C8"/>
    <w:rsid w:val="003F21F2"/>
    <w:rsid w:val="003F5D21"/>
    <w:rsid w:val="00414587"/>
    <w:rsid w:val="004438C8"/>
    <w:rsid w:val="00487DCD"/>
    <w:rsid w:val="00497A3B"/>
    <w:rsid w:val="004B2D7A"/>
    <w:rsid w:val="004E2C8F"/>
    <w:rsid w:val="004F04F8"/>
    <w:rsid w:val="004F1008"/>
    <w:rsid w:val="004F10A0"/>
    <w:rsid w:val="005162A3"/>
    <w:rsid w:val="005217C1"/>
    <w:rsid w:val="0052304A"/>
    <w:rsid w:val="005231F1"/>
    <w:rsid w:val="005417AC"/>
    <w:rsid w:val="0059327F"/>
    <w:rsid w:val="00594061"/>
    <w:rsid w:val="005B212D"/>
    <w:rsid w:val="005B6056"/>
    <w:rsid w:val="006101B8"/>
    <w:rsid w:val="00645611"/>
    <w:rsid w:val="00660BC2"/>
    <w:rsid w:val="00660E48"/>
    <w:rsid w:val="00662E74"/>
    <w:rsid w:val="006A1692"/>
    <w:rsid w:val="006D062A"/>
    <w:rsid w:val="006F1FFB"/>
    <w:rsid w:val="00780690"/>
    <w:rsid w:val="007A03E8"/>
    <w:rsid w:val="007A4606"/>
    <w:rsid w:val="007E77CE"/>
    <w:rsid w:val="008116EE"/>
    <w:rsid w:val="00822BBE"/>
    <w:rsid w:val="00823D80"/>
    <w:rsid w:val="00847120"/>
    <w:rsid w:val="00875DF0"/>
    <w:rsid w:val="008927D5"/>
    <w:rsid w:val="008A67FF"/>
    <w:rsid w:val="008C6C21"/>
    <w:rsid w:val="008C7F9A"/>
    <w:rsid w:val="008F0EE4"/>
    <w:rsid w:val="008F7BCC"/>
    <w:rsid w:val="009116E2"/>
    <w:rsid w:val="00912506"/>
    <w:rsid w:val="00923611"/>
    <w:rsid w:val="0096136D"/>
    <w:rsid w:val="00975A48"/>
    <w:rsid w:val="0097622E"/>
    <w:rsid w:val="0098290B"/>
    <w:rsid w:val="009B2CDD"/>
    <w:rsid w:val="009C4207"/>
    <w:rsid w:val="009E1174"/>
    <w:rsid w:val="00A15974"/>
    <w:rsid w:val="00A36C17"/>
    <w:rsid w:val="00A70F85"/>
    <w:rsid w:val="00A859CB"/>
    <w:rsid w:val="00A959DF"/>
    <w:rsid w:val="00AB0D97"/>
    <w:rsid w:val="00AF03AB"/>
    <w:rsid w:val="00AF6C17"/>
    <w:rsid w:val="00B109A3"/>
    <w:rsid w:val="00B379DD"/>
    <w:rsid w:val="00B76A22"/>
    <w:rsid w:val="00B77A40"/>
    <w:rsid w:val="00BE5A8E"/>
    <w:rsid w:val="00BF5E9C"/>
    <w:rsid w:val="00C00A8B"/>
    <w:rsid w:val="00C02816"/>
    <w:rsid w:val="00C03902"/>
    <w:rsid w:val="00C21916"/>
    <w:rsid w:val="00C31384"/>
    <w:rsid w:val="00C34151"/>
    <w:rsid w:val="00C52205"/>
    <w:rsid w:val="00CC37EC"/>
    <w:rsid w:val="00CD7B2F"/>
    <w:rsid w:val="00D5508B"/>
    <w:rsid w:val="00DD07C3"/>
    <w:rsid w:val="00DD2376"/>
    <w:rsid w:val="00DE7941"/>
    <w:rsid w:val="00DF4032"/>
    <w:rsid w:val="00E03A2F"/>
    <w:rsid w:val="00E07AA5"/>
    <w:rsid w:val="00E83961"/>
    <w:rsid w:val="00EA4BE2"/>
    <w:rsid w:val="00EC1E29"/>
    <w:rsid w:val="00F93079"/>
    <w:rsid w:val="00F94B8F"/>
    <w:rsid w:val="00F96B68"/>
    <w:rsid w:val="00FB2E95"/>
    <w:rsid w:val="00FC10F7"/>
    <w:rsid w:val="00FF5D65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C1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6C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1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36C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36C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36C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36C1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6C17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Колонтитул_"/>
    <w:basedOn w:val="a0"/>
    <w:link w:val="a6"/>
    <w:rsid w:val="00A36C17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5"/>
    <w:rsid w:val="00A36C17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5"/>
    <w:rsid w:val="00A36C17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basedOn w:val="a5"/>
    <w:rsid w:val="00A36C17"/>
    <w:rPr>
      <w:rFonts w:ascii="Times New Roman" w:hAnsi="Times New Roman"/>
      <w:spacing w:val="-10"/>
      <w:shd w:val="clear" w:color="auto" w:fill="FFFFFF"/>
    </w:rPr>
  </w:style>
  <w:style w:type="paragraph" w:customStyle="1" w:styleId="a6">
    <w:name w:val="Колонтитул"/>
    <w:basedOn w:val="a"/>
    <w:link w:val="a5"/>
    <w:rsid w:val="00A36C17"/>
    <w:pPr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7">
    <w:name w:val="List Paragraph"/>
    <w:basedOn w:val="a"/>
    <w:uiPriority w:val="34"/>
    <w:qFormat/>
    <w:rsid w:val="00A36C1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36C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36C1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36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6C17"/>
    <w:rPr>
      <w:rFonts w:eastAsiaTheme="minorEastAsi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3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A36C1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36C17"/>
    <w:rPr>
      <w:rFonts w:ascii="Consolas" w:eastAsia="Calibri" w:hAnsi="Consolas" w:cs="Times New Roman"/>
      <w:sz w:val="21"/>
      <w:szCs w:val="21"/>
    </w:rPr>
  </w:style>
  <w:style w:type="paragraph" w:styleId="ae">
    <w:name w:val="No Spacing"/>
    <w:uiPriority w:val="1"/>
    <w:qFormat/>
    <w:rsid w:val="00A36C17"/>
    <w:pPr>
      <w:spacing w:after="0" w:line="240" w:lineRule="auto"/>
    </w:pPr>
  </w:style>
  <w:style w:type="paragraph" w:customStyle="1" w:styleId="Style2">
    <w:name w:val="Style 2"/>
    <w:basedOn w:val="a"/>
    <w:rsid w:val="00A36C17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6C17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A3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A36C17"/>
    <w:rPr>
      <w:b/>
      <w:bCs/>
    </w:rPr>
  </w:style>
  <w:style w:type="character" w:customStyle="1" w:styleId="apple-converted-space">
    <w:name w:val="apple-converted-space"/>
    <w:basedOn w:val="a0"/>
    <w:rsid w:val="00A36C17"/>
  </w:style>
  <w:style w:type="paragraph" w:customStyle="1" w:styleId="ConsPlusTitle">
    <w:name w:val="ConsPlusTitle"/>
    <w:rsid w:val="00A36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A3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A36C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A36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4">
    <w:name w:val="rvps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36C17"/>
  </w:style>
  <w:style w:type="paragraph" w:customStyle="1" w:styleId="Style1">
    <w:name w:val="Style 1"/>
    <w:basedOn w:val="a"/>
    <w:rsid w:val="00A36C17"/>
    <w:pPr>
      <w:widowControl w:val="0"/>
      <w:spacing w:after="0" w:line="228" w:lineRule="exact"/>
      <w:ind w:left="216" w:firstLine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A36C17"/>
    <w:pPr>
      <w:widowControl w:val="0"/>
      <w:spacing w:after="0" w:line="228" w:lineRule="exact"/>
      <w:ind w:right="288"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5">
    <w:name w:val="Style 5"/>
    <w:basedOn w:val="a"/>
    <w:rsid w:val="00A36C17"/>
    <w:pPr>
      <w:widowControl w:val="0"/>
      <w:spacing w:after="0" w:line="228" w:lineRule="exact"/>
      <w:ind w:left="1296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7">
    <w:name w:val="Style 7"/>
    <w:basedOn w:val="a"/>
    <w:rsid w:val="00A36C17"/>
    <w:pPr>
      <w:widowControl w:val="0"/>
      <w:spacing w:after="0" w:line="240" w:lineRule="auto"/>
      <w:ind w:left="43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af6">
    <w:name w:val="Hyperlink"/>
    <w:basedOn w:val="a0"/>
    <w:uiPriority w:val="99"/>
    <w:unhideWhenUsed/>
    <w:rsid w:val="00A36C17"/>
    <w:rPr>
      <w:color w:val="0000FF"/>
      <w:u w:val="single"/>
    </w:rPr>
  </w:style>
  <w:style w:type="paragraph" w:customStyle="1" w:styleId="11">
    <w:name w:val="Заголов   РРРААВЫЧВЫЫВАВАПАМ ок 1"/>
    <w:basedOn w:val="a"/>
    <w:rsid w:val="00A36C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A3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36C17"/>
  </w:style>
  <w:style w:type="paragraph" w:customStyle="1" w:styleId="c8">
    <w:name w:val="c8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A36C17"/>
  </w:style>
  <w:style w:type="paragraph" w:customStyle="1" w:styleId="c12">
    <w:name w:val="c12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6C17"/>
  </w:style>
  <w:style w:type="paragraph" w:customStyle="1" w:styleId="c46">
    <w:name w:val="c46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A36C17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36C1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36C1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unhideWhenUsed/>
    <w:rsid w:val="00A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36C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D3AE-948A-411D-95AF-3804C2F6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45</cp:revision>
  <dcterms:created xsi:type="dcterms:W3CDTF">2019-10-20T14:17:00Z</dcterms:created>
  <dcterms:modified xsi:type="dcterms:W3CDTF">2024-01-28T05:26:00Z</dcterms:modified>
</cp:coreProperties>
</file>