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54" w:rsidRPr="00EB2354" w:rsidRDefault="00EB2354" w:rsidP="00EB2354">
      <w:pPr>
        <w:spacing w:before="62"/>
        <w:ind w:left="662" w:right="669" w:firstLine="12"/>
        <w:jc w:val="center"/>
        <w:rPr>
          <w:rFonts w:ascii="Times New Roman" w:hAnsi="Times New Roman" w:cs="Times New Roman"/>
          <w:sz w:val="28"/>
        </w:rPr>
      </w:pPr>
      <w:r w:rsidRPr="00EB2354">
        <w:rPr>
          <w:rFonts w:ascii="Times New Roman" w:hAnsi="Times New Roman" w:cs="Times New Roman"/>
          <w:sz w:val="28"/>
        </w:rPr>
        <w:t>ФЕДЕРАЛЬНОЕ</w:t>
      </w:r>
      <w:r w:rsidRPr="00EB2354">
        <w:rPr>
          <w:rFonts w:ascii="Times New Roman" w:hAnsi="Times New Roman" w:cs="Times New Roman"/>
          <w:spacing w:val="-3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ГОСУДАРСТВЕННОЕ</w:t>
      </w:r>
      <w:r w:rsidRPr="00EB2354">
        <w:rPr>
          <w:rFonts w:ascii="Times New Roman" w:hAnsi="Times New Roman" w:cs="Times New Roman"/>
          <w:spacing w:val="3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БЮДЖЕТНОЕ</w:t>
      </w:r>
      <w:r w:rsidRPr="00EB2354">
        <w:rPr>
          <w:rFonts w:ascii="Times New Roman" w:hAnsi="Times New Roman" w:cs="Times New Roman"/>
          <w:spacing w:val="1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ОБРАЗОВАТЕЛЬНОЕ</w:t>
      </w:r>
      <w:r w:rsidRPr="00EB2354">
        <w:rPr>
          <w:rFonts w:ascii="Times New Roman" w:hAnsi="Times New Roman" w:cs="Times New Roman"/>
          <w:spacing w:val="51"/>
          <w:w w:val="95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УЧРЕЖДЕНИЕ</w:t>
      </w:r>
      <w:r w:rsidRPr="00EB2354">
        <w:rPr>
          <w:rFonts w:ascii="Times New Roman" w:hAnsi="Times New Roman" w:cs="Times New Roman"/>
          <w:spacing w:val="64"/>
          <w:w w:val="95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ВЫСШЕГО</w:t>
      </w:r>
      <w:r w:rsidRPr="00EB2354">
        <w:rPr>
          <w:rFonts w:ascii="Times New Roman" w:hAnsi="Times New Roman" w:cs="Times New Roman"/>
          <w:spacing w:val="55"/>
          <w:w w:val="95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ОБРАЗОВАНИЯ</w:t>
      </w:r>
    </w:p>
    <w:p w:rsidR="00EB2354" w:rsidRPr="00EB2354" w:rsidRDefault="00EB2354" w:rsidP="00EB2354">
      <w:pPr>
        <w:spacing w:line="242" w:lineRule="auto"/>
        <w:ind w:left="336" w:right="341" w:firstLine="21"/>
        <w:jc w:val="center"/>
        <w:rPr>
          <w:rFonts w:ascii="Times New Roman" w:hAnsi="Times New Roman" w:cs="Times New Roman"/>
          <w:sz w:val="28"/>
        </w:rPr>
      </w:pPr>
      <w:r w:rsidRPr="00EB2354">
        <w:rPr>
          <w:rFonts w:ascii="Times New Roman" w:hAnsi="Times New Roman" w:cs="Times New Roman"/>
          <w:sz w:val="28"/>
        </w:rPr>
        <w:t>«КРАСНОЯРСКИЙ ГОСУДАРСТВЕННЫЙ МЕДИЦИНСКИЙ</w:t>
      </w:r>
      <w:r w:rsidRPr="00EB2354">
        <w:rPr>
          <w:rFonts w:ascii="Times New Roman" w:hAnsi="Times New Roman" w:cs="Times New Roman"/>
          <w:spacing w:val="1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УНИВЕРСИТЕТ ИМЕНИ ПРОФЕССОРА В.Ф. ВОЙНО-ЯСЕНЕЦКОГО»</w:t>
      </w:r>
      <w:r w:rsidRPr="00EB2354">
        <w:rPr>
          <w:rFonts w:ascii="Times New Roman" w:hAnsi="Times New Roman" w:cs="Times New Roman"/>
          <w:spacing w:val="-67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МИНИСТЕРСТВА</w:t>
      </w:r>
      <w:r w:rsidRPr="00EB2354">
        <w:rPr>
          <w:rFonts w:ascii="Times New Roman" w:hAnsi="Times New Roman" w:cs="Times New Roman"/>
          <w:spacing w:val="-15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ЗДРАВООХРАНЕНИЯ</w:t>
      </w:r>
      <w:r w:rsidRPr="00EB2354">
        <w:rPr>
          <w:rFonts w:ascii="Times New Roman" w:hAnsi="Times New Roman" w:cs="Times New Roman"/>
          <w:spacing w:val="-11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РОССИЙСКОЙ</w:t>
      </w:r>
      <w:r w:rsidRPr="00EB2354">
        <w:rPr>
          <w:rFonts w:ascii="Times New Roman" w:hAnsi="Times New Roman" w:cs="Times New Roman"/>
          <w:spacing w:val="-14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ФЕДЕРАЦИИ</w:t>
      </w: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spacing w:before="182"/>
        <w:ind w:left="1811" w:right="1823"/>
        <w:jc w:val="center"/>
        <w:rPr>
          <w:rFonts w:ascii="Times New Roman" w:hAnsi="Times New Roman" w:cs="Times New Roman"/>
          <w:sz w:val="28"/>
        </w:rPr>
      </w:pPr>
      <w:r w:rsidRPr="00EB2354">
        <w:rPr>
          <w:rFonts w:ascii="Times New Roman" w:hAnsi="Times New Roman" w:cs="Times New Roman"/>
          <w:sz w:val="28"/>
        </w:rPr>
        <w:t>Кафедра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Анестезиологии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реаниматологии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ИПО</w:t>
      </w: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1"/>
        <w:ind w:left="3476"/>
        <w:rPr>
          <w:b w:val="0"/>
        </w:rPr>
      </w:pPr>
      <w:r w:rsidRPr="00EB2354">
        <w:t>Реферат</w:t>
      </w:r>
      <w:r w:rsidRPr="00EB2354">
        <w:rPr>
          <w:spacing w:val="-4"/>
        </w:rPr>
        <w:t xml:space="preserve"> </w:t>
      </w:r>
      <w:r w:rsidRPr="00EB2354">
        <w:t>на</w:t>
      </w:r>
      <w:r w:rsidRPr="00EB2354">
        <w:rPr>
          <w:spacing w:val="4"/>
        </w:rPr>
        <w:t xml:space="preserve"> </w:t>
      </w:r>
      <w:r w:rsidRPr="00EB2354">
        <w:t>тему</w:t>
      </w:r>
      <w:r w:rsidRPr="00EB2354">
        <w:rPr>
          <w:b w:val="0"/>
        </w:rPr>
        <w:t>:</w:t>
      </w:r>
    </w:p>
    <w:p w:rsidR="00EB2354" w:rsidRPr="00EB2354" w:rsidRDefault="00EB2354" w:rsidP="00EB2354">
      <w:pPr>
        <w:pStyle w:val="a3"/>
        <w:spacing w:before="1"/>
      </w:pPr>
    </w:p>
    <w:p w:rsidR="00EB2354" w:rsidRPr="00EB2354" w:rsidRDefault="00EB2354" w:rsidP="00EB2354">
      <w:pPr>
        <w:ind w:left="1811" w:right="1800"/>
        <w:jc w:val="center"/>
        <w:rPr>
          <w:rFonts w:ascii="Times New Roman" w:hAnsi="Times New Roman" w:cs="Times New Roman"/>
          <w:sz w:val="28"/>
        </w:rPr>
      </w:pPr>
      <w:proofErr w:type="spellStart"/>
      <w:r w:rsidRPr="00EB2354">
        <w:rPr>
          <w:rFonts w:ascii="Times New Roman" w:hAnsi="Times New Roman" w:cs="Times New Roman"/>
          <w:sz w:val="28"/>
        </w:rPr>
        <w:t>Неинвазивная</w:t>
      </w:r>
      <w:proofErr w:type="spellEnd"/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вентиляция</w:t>
      </w:r>
      <w:r w:rsidRPr="00EB2354">
        <w:rPr>
          <w:rFonts w:ascii="Times New Roman" w:hAnsi="Times New Roman" w:cs="Times New Roman"/>
          <w:spacing w:val="-1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легких</w:t>
      </w:r>
    </w:p>
    <w:p w:rsidR="00EB2354" w:rsidRPr="00EB2354" w:rsidRDefault="00EB2354" w:rsidP="00EB2354">
      <w:pPr>
        <w:pStyle w:val="a3"/>
        <w:rPr>
          <w:sz w:val="28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spacing w:before="7"/>
        <w:rPr>
          <w:i/>
          <w:sz w:val="36"/>
        </w:rPr>
      </w:pPr>
    </w:p>
    <w:p w:rsidR="00EB2354" w:rsidRDefault="00EB2354" w:rsidP="00EB2354">
      <w:pPr>
        <w:ind w:left="3596"/>
        <w:rPr>
          <w:rFonts w:ascii="Times New Roman" w:hAnsi="Times New Roman" w:cs="Times New Roman"/>
          <w:spacing w:val="-67"/>
          <w:sz w:val="28"/>
        </w:rPr>
      </w:pPr>
      <w:r w:rsidRPr="00EB2354">
        <w:rPr>
          <w:rFonts w:ascii="Times New Roman" w:hAnsi="Times New Roman" w:cs="Times New Roman"/>
          <w:sz w:val="28"/>
        </w:rPr>
        <w:t>Выполнил:</w:t>
      </w:r>
      <w:r w:rsidRPr="00EB2354">
        <w:rPr>
          <w:rFonts w:ascii="Times New Roman" w:hAnsi="Times New Roman" w:cs="Times New Roman"/>
          <w:spacing w:val="-7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ординатор</w:t>
      </w:r>
      <w:r w:rsidRPr="00EB2354">
        <w:rPr>
          <w:rFonts w:ascii="Times New Roman" w:hAnsi="Times New Roman" w:cs="Times New Roman"/>
          <w:spacing w:val="-2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1</w:t>
      </w:r>
      <w:r w:rsidRPr="00EB2354">
        <w:rPr>
          <w:rFonts w:ascii="Times New Roman" w:hAnsi="Times New Roman" w:cs="Times New Roman"/>
          <w:spacing w:val="3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кафедры</w:t>
      </w:r>
      <w:r w:rsidRPr="00EB2354">
        <w:rPr>
          <w:rFonts w:ascii="Times New Roman" w:hAnsi="Times New Roman" w:cs="Times New Roman"/>
          <w:spacing w:val="-10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анестезиологии</w:t>
      </w:r>
      <w:r w:rsidRPr="00EB2354">
        <w:rPr>
          <w:rFonts w:ascii="Times New Roman" w:hAnsi="Times New Roman" w:cs="Times New Roman"/>
          <w:spacing w:val="-8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</w:t>
      </w:r>
      <w:r w:rsidRPr="00EB2354">
        <w:rPr>
          <w:rFonts w:ascii="Times New Roman" w:hAnsi="Times New Roman" w:cs="Times New Roman"/>
          <w:spacing w:val="-8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реаниматологии</w:t>
      </w:r>
      <w:r w:rsidRPr="00EB2354">
        <w:rPr>
          <w:rFonts w:ascii="Times New Roman" w:hAnsi="Times New Roman" w:cs="Times New Roman"/>
          <w:spacing w:val="-4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ИПО</w:t>
      </w:r>
      <w:r w:rsidRPr="00EB2354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EB2354" w:rsidRPr="00EB2354" w:rsidRDefault="00EB2354" w:rsidP="00EB2354">
      <w:pPr>
        <w:ind w:left="3596"/>
        <w:rPr>
          <w:rFonts w:ascii="Times New Roman" w:hAnsi="Times New Roman" w:cs="Times New Roman"/>
          <w:sz w:val="28"/>
        </w:rPr>
      </w:pPr>
      <w:proofErr w:type="spellStart"/>
      <w:r w:rsidRPr="00EB2354">
        <w:rPr>
          <w:rFonts w:ascii="Times New Roman" w:hAnsi="Times New Roman" w:cs="Times New Roman"/>
          <w:sz w:val="28"/>
        </w:rPr>
        <w:t>Рупшис</w:t>
      </w:r>
      <w:proofErr w:type="spellEnd"/>
      <w:r w:rsidRPr="00EB2354">
        <w:rPr>
          <w:rFonts w:ascii="Times New Roman" w:hAnsi="Times New Roman" w:cs="Times New Roman"/>
          <w:sz w:val="28"/>
        </w:rPr>
        <w:t xml:space="preserve"> Павел Васильевич</w:t>
      </w: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jc w:val="center"/>
        <w:rPr>
          <w:rFonts w:ascii="Times New Roman" w:hAnsi="Times New Roman" w:cs="Times New Roman"/>
          <w:sz w:val="28"/>
        </w:rPr>
        <w:sectPr w:rsidR="00EB2354" w:rsidRPr="00EB2354">
          <w:pgSz w:w="11900" w:h="16840"/>
          <w:pgMar w:top="1060" w:right="720" w:bottom="280" w:left="1580" w:header="720" w:footer="720" w:gutter="0"/>
          <w:cols w:space="720"/>
        </w:sectPr>
      </w:pPr>
      <w:r w:rsidRPr="00EB2354">
        <w:rPr>
          <w:rFonts w:ascii="Times New Roman" w:hAnsi="Times New Roman" w:cs="Times New Roman"/>
          <w:sz w:val="28"/>
        </w:rPr>
        <w:t>Красноярск</w:t>
      </w:r>
      <w:r w:rsidRPr="00EB2354">
        <w:rPr>
          <w:rFonts w:ascii="Times New Roman" w:hAnsi="Times New Roman" w:cs="Times New Roman"/>
          <w:spacing w:val="-4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2021</w:t>
      </w:r>
    </w:p>
    <w:p w:rsidR="00EB2354" w:rsidRPr="00EB2354" w:rsidRDefault="00EB2354" w:rsidP="00EB2354">
      <w:pPr>
        <w:pStyle w:val="1"/>
        <w:spacing w:before="76"/>
        <w:ind w:left="3601"/>
      </w:pPr>
      <w:bookmarkStart w:id="0" w:name="Термины_и_определения"/>
      <w:bookmarkEnd w:id="0"/>
      <w:r w:rsidRPr="00EB2354">
        <w:lastRenderedPageBreak/>
        <w:t>Термины</w:t>
      </w:r>
      <w:r w:rsidRPr="00EB2354">
        <w:rPr>
          <w:spacing w:val="-11"/>
        </w:rPr>
        <w:t xml:space="preserve"> </w:t>
      </w:r>
      <w:r w:rsidRPr="00EB2354">
        <w:t>и</w:t>
      </w:r>
      <w:r w:rsidRPr="00EB2354">
        <w:rPr>
          <w:spacing w:val="-7"/>
        </w:rPr>
        <w:t xml:space="preserve"> </w:t>
      </w:r>
      <w:r w:rsidRPr="00EB2354">
        <w:t>определения</w:t>
      </w:r>
    </w:p>
    <w:p w:rsidR="00EB2354" w:rsidRPr="00EB2354" w:rsidRDefault="00EB2354" w:rsidP="00EB2354">
      <w:pPr>
        <w:pStyle w:val="a3"/>
        <w:spacing w:before="1"/>
        <w:rPr>
          <w:b/>
          <w:sz w:val="34"/>
        </w:rPr>
      </w:pPr>
    </w:p>
    <w:p w:rsidR="00EB2354" w:rsidRPr="00EB2354" w:rsidRDefault="00EB2354" w:rsidP="00EB2354">
      <w:pPr>
        <w:pStyle w:val="a3"/>
        <w:spacing w:line="360" w:lineRule="auto"/>
        <w:ind w:left="119" w:right="109" w:firstLine="710"/>
        <w:jc w:val="both"/>
        <w:rPr>
          <w:b/>
        </w:rPr>
      </w:pPr>
      <w:r w:rsidRPr="00EB2354">
        <w:rPr>
          <w:b/>
        </w:rPr>
        <w:t>Дыхательная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недостаточность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–</w:t>
      </w:r>
      <w:r w:rsidRPr="00EB2354">
        <w:rPr>
          <w:b/>
          <w:spacing w:val="1"/>
        </w:rPr>
        <w:t xml:space="preserve"> </w:t>
      </w:r>
      <w:r w:rsidRPr="00EB2354">
        <w:t>состояние</w:t>
      </w:r>
      <w:r w:rsidRPr="00EB2354">
        <w:rPr>
          <w:spacing w:val="1"/>
        </w:rPr>
        <w:t xml:space="preserve"> </w:t>
      </w:r>
      <w:r w:rsidRPr="00EB2354">
        <w:t>организма,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котором</w:t>
      </w:r>
      <w:r w:rsidRPr="00EB2354">
        <w:rPr>
          <w:spacing w:val="1"/>
        </w:rPr>
        <w:t xml:space="preserve"> </w:t>
      </w:r>
      <w:r w:rsidRPr="00EB2354">
        <w:t>не</w:t>
      </w:r>
      <w:r w:rsidRPr="00EB2354">
        <w:rPr>
          <w:spacing w:val="1"/>
        </w:rPr>
        <w:t xml:space="preserve"> </w:t>
      </w:r>
      <w:r w:rsidRPr="00EB2354">
        <w:t>обеспечивается поддержание нормального газового состава артериальной крови, либо оно</w:t>
      </w:r>
      <w:r w:rsidRPr="00EB2354">
        <w:rPr>
          <w:spacing w:val="1"/>
        </w:rPr>
        <w:t xml:space="preserve"> </w:t>
      </w:r>
      <w:r w:rsidRPr="00EB2354">
        <w:t>достигается за счет</w:t>
      </w:r>
      <w:r w:rsidRPr="00EB2354">
        <w:rPr>
          <w:spacing w:val="1"/>
        </w:rPr>
        <w:t xml:space="preserve"> </w:t>
      </w:r>
      <w:r w:rsidRPr="00EB2354">
        <w:t>повышенной</w:t>
      </w:r>
      <w:r w:rsidRPr="00EB2354">
        <w:rPr>
          <w:spacing w:val="1"/>
        </w:rPr>
        <w:t xml:space="preserve"> </w:t>
      </w:r>
      <w:r w:rsidRPr="00EB2354">
        <w:t>работы</w:t>
      </w:r>
      <w:r w:rsidRPr="00EB2354">
        <w:rPr>
          <w:spacing w:val="1"/>
        </w:rPr>
        <w:t xml:space="preserve"> </w:t>
      </w:r>
      <w:r w:rsidRPr="00EB2354">
        <w:t>внешнего</w:t>
      </w:r>
      <w:r w:rsidRPr="00EB2354">
        <w:rPr>
          <w:spacing w:val="1"/>
        </w:rPr>
        <w:t xml:space="preserve"> </w:t>
      </w:r>
      <w:r w:rsidRPr="00EB2354">
        <w:t>дыхания,</w:t>
      </w:r>
      <w:r w:rsidRPr="00EB2354">
        <w:rPr>
          <w:spacing w:val="1"/>
        </w:rPr>
        <w:t xml:space="preserve"> </w:t>
      </w:r>
      <w:r w:rsidRPr="00EB2354">
        <w:t>приводящей</w:t>
      </w:r>
      <w:r w:rsidRPr="00EB2354">
        <w:rPr>
          <w:spacing w:val="1"/>
        </w:rPr>
        <w:t xml:space="preserve"> </w:t>
      </w:r>
      <w:r w:rsidRPr="00EB2354">
        <w:t>к снижению</w:t>
      </w:r>
      <w:r w:rsidRPr="00EB2354">
        <w:rPr>
          <w:spacing w:val="1"/>
        </w:rPr>
        <w:t xml:space="preserve"> </w:t>
      </w:r>
      <w:r w:rsidRPr="00EB2354">
        <w:t>функциональных</w:t>
      </w:r>
      <w:r w:rsidRPr="00EB2354">
        <w:rPr>
          <w:spacing w:val="-6"/>
        </w:rPr>
        <w:t xml:space="preserve"> </w:t>
      </w:r>
      <w:r w:rsidRPr="00EB2354">
        <w:t>возможностей</w:t>
      </w:r>
      <w:r w:rsidRPr="00EB2354">
        <w:rPr>
          <w:spacing w:val="-10"/>
        </w:rPr>
        <w:t xml:space="preserve"> </w:t>
      </w:r>
      <w:r w:rsidRPr="00EB2354">
        <w:t>организма,</w:t>
      </w:r>
      <w:r w:rsidRPr="00EB2354">
        <w:rPr>
          <w:spacing w:val="1"/>
        </w:rPr>
        <w:t xml:space="preserve"> </w:t>
      </w:r>
      <w:r w:rsidRPr="00EB2354">
        <w:t>либо</w:t>
      </w:r>
      <w:r w:rsidRPr="00EB2354">
        <w:rPr>
          <w:spacing w:val="-1"/>
        </w:rPr>
        <w:t xml:space="preserve"> </w:t>
      </w:r>
      <w:r w:rsidRPr="00EB2354">
        <w:t>поддерживается</w:t>
      </w:r>
      <w:r w:rsidRPr="00EB2354">
        <w:rPr>
          <w:spacing w:val="-2"/>
        </w:rPr>
        <w:t xml:space="preserve"> </w:t>
      </w:r>
      <w:r w:rsidRPr="00EB2354">
        <w:t>искусственным</w:t>
      </w:r>
      <w:r w:rsidRPr="00EB2354">
        <w:rPr>
          <w:spacing w:val="-3"/>
        </w:rPr>
        <w:t xml:space="preserve"> </w:t>
      </w:r>
      <w:r w:rsidRPr="00EB2354">
        <w:t>путем</w:t>
      </w:r>
      <w:r w:rsidRPr="00EB2354">
        <w:rPr>
          <w:b/>
        </w:rPr>
        <w:t>.</w:t>
      </w:r>
    </w:p>
    <w:p w:rsidR="00EB2354" w:rsidRPr="00EB2354" w:rsidRDefault="00EB2354" w:rsidP="00EB2354">
      <w:pPr>
        <w:pStyle w:val="a3"/>
        <w:spacing w:before="1" w:line="360" w:lineRule="auto"/>
        <w:ind w:left="119" w:right="118" w:firstLine="710"/>
        <w:jc w:val="both"/>
      </w:pPr>
      <w:r w:rsidRPr="00EB2354">
        <w:rPr>
          <w:b/>
        </w:rPr>
        <w:t>Острая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дыхательная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недостаточность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–</w:t>
      </w:r>
      <w:r w:rsidRPr="00EB2354">
        <w:rPr>
          <w:b/>
          <w:spacing w:val="1"/>
        </w:rPr>
        <w:t xml:space="preserve"> </w:t>
      </w:r>
      <w:r w:rsidRPr="00EB2354">
        <w:t>это</w:t>
      </w:r>
      <w:r w:rsidRPr="00EB2354">
        <w:rPr>
          <w:spacing w:val="1"/>
        </w:rPr>
        <w:t xml:space="preserve"> </w:t>
      </w:r>
      <w:r w:rsidRPr="00EB2354">
        <w:t>неспособность</w:t>
      </w:r>
      <w:r w:rsidRPr="00EB2354">
        <w:rPr>
          <w:spacing w:val="1"/>
        </w:rPr>
        <w:t xml:space="preserve"> </w:t>
      </w:r>
      <w:r w:rsidRPr="00EB2354">
        <w:t>системы</w:t>
      </w:r>
      <w:r w:rsidRPr="00EB2354">
        <w:rPr>
          <w:spacing w:val="1"/>
        </w:rPr>
        <w:t xml:space="preserve"> </w:t>
      </w:r>
      <w:r w:rsidRPr="00EB2354">
        <w:t>дыхания</w:t>
      </w:r>
      <w:r w:rsidRPr="00EB2354">
        <w:rPr>
          <w:spacing w:val="1"/>
        </w:rPr>
        <w:t xml:space="preserve"> </w:t>
      </w:r>
      <w:r w:rsidRPr="00EB2354">
        <w:t>обеспечить</w:t>
      </w:r>
      <w:r w:rsidRPr="00EB2354">
        <w:rPr>
          <w:spacing w:val="1"/>
        </w:rPr>
        <w:t xml:space="preserve"> </w:t>
      </w:r>
      <w:r w:rsidRPr="00EB2354">
        <w:t>поступление</w:t>
      </w:r>
      <w:r w:rsidRPr="00EB2354">
        <w:rPr>
          <w:spacing w:val="1"/>
        </w:rPr>
        <w:t xml:space="preserve"> </w:t>
      </w:r>
      <w:r w:rsidRPr="00EB2354">
        <w:t>кислорода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выведение</w:t>
      </w:r>
      <w:r w:rsidRPr="00EB2354">
        <w:rPr>
          <w:spacing w:val="1"/>
        </w:rPr>
        <w:t xml:space="preserve"> </w:t>
      </w:r>
      <w:r w:rsidRPr="00EB2354">
        <w:t>углекислого</w:t>
      </w:r>
      <w:r w:rsidRPr="00EB2354">
        <w:rPr>
          <w:spacing w:val="1"/>
        </w:rPr>
        <w:t xml:space="preserve"> </w:t>
      </w:r>
      <w:r w:rsidRPr="00EB2354">
        <w:t>газа,</w:t>
      </w:r>
      <w:r w:rsidRPr="00EB2354">
        <w:rPr>
          <w:spacing w:val="1"/>
        </w:rPr>
        <w:t xml:space="preserve"> </w:t>
      </w:r>
      <w:r w:rsidRPr="00EB2354">
        <w:t>необходимое</w:t>
      </w:r>
      <w:r w:rsidRPr="00EB2354">
        <w:rPr>
          <w:spacing w:val="1"/>
        </w:rPr>
        <w:t xml:space="preserve"> </w:t>
      </w:r>
      <w:r w:rsidRPr="00EB2354">
        <w:t>для</w:t>
      </w:r>
      <w:r w:rsidRPr="00EB2354">
        <w:rPr>
          <w:spacing w:val="1"/>
        </w:rPr>
        <w:t xml:space="preserve"> </w:t>
      </w:r>
      <w:r w:rsidRPr="00EB2354">
        <w:t>поддержания</w:t>
      </w:r>
      <w:r w:rsidRPr="00EB2354">
        <w:rPr>
          <w:spacing w:val="-4"/>
        </w:rPr>
        <w:t xml:space="preserve"> </w:t>
      </w:r>
      <w:r w:rsidRPr="00EB2354">
        <w:t>нормального</w:t>
      </w:r>
      <w:r w:rsidRPr="00EB2354">
        <w:rPr>
          <w:spacing w:val="5"/>
        </w:rPr>
        <w:t xml:space="preserve"> </w:t>
      </w:r>
      <w:r w:rsidRPr="00EB2354">
        <w:t>функционирования</w:t>
      </w:r>
      <w:r w:rsidRPr="00EB2354">
        <w:rPr>
          <w:spacing w:val="-3"/>
        </w:rPr>
        <w:t xml:space="preserve"> </w:t>
      </w:r>
      <w:r w:rsidRPr="00EB2354">
        <w:t>организма.</w:t>
      </w:r>
    </w:p>
    <w:p w:rsidR="00EB2354" w:rsidRPr="00EB2354" w:rsidRDefault="00EB2354" w:rsidP="00EB2354">
      <w:pPr>
        <w:spacing w:line="360" w:lineRule="auto"/>
        <w:jc w:val="both"/>
        <w:rPr>
          <w:rFonts w:ascii="Times New Roman" w:hAnsi="Times New Roman" w:cs="Times New Roman"/>
        </w:rPr>
        <w:sectPr w:rsidR="00EB2354" w:rsidRPr="00EB2354">
          <w:footerReference w:type="default" r:id="rId5"/>
          <w:pgSz w:w="11900" w:h="16840"/>
          <w:pgMar w:top="1420" w:right="720" w:bottom="1240" w:left="1580" w:header="0" w:footer="1056" w:gutter="0"/>
          <w:pgNumType w:start="2"/>
          <w:cols w:space="720"/>
        </w:sectPr>
      </w:pPr>
    </w:p>
    <w:p w:rsidR="00EB2354" w:rsidRPr="00EB2354" w:rsidRDefault="00EB2354" w:rsidP="00EB2354">
      <w:pPr>
        <w:pStyle w:val="1"/>
        <w:spacing w:before="73"/>
        <w:ind w:left="3620"/>
      </w:pPr>
      <w:bookmarkStart w:id="1" w:name="1._Краткая_информация"/>
      <w:bookmarkEnd w:id="1"/>
      <w:r w:rsidRPr="00EB2354">
        <w:lastRenderedPageBreak/>
        <w:t>1.</w:t>
      </w:r>
      <w:r w:rsidRPr="00EB2354">
        <w:rPr>
          <w:spacing w:val="-4"/>
        </w:rPr>
        <w:t xml:space="preserve"> </w:t>
      </w:r>
      <w:r w:rsidRPr="00EB2354">
        <w:t>Краткая</w:t>
      </w:r>
      <w:r w:rsidRPr="00EB2354">
        <w:rPr>
          <w:spacing w:val="-7"/>
        </w:rPr>
        <w:t xml:space="preserve"> </w:t>
      </w:r>
      <w:r w:rsidRPr="00EB2354">
        <w:t>информация</w:t>
      </w:r>
    </w:p>
    <w:p w:rsidR="00EB2354" w:rsidRPr="00EB2354" w:rsidRDefault="00EB2354" w:rsidP="00EB2354">
      <w:pPr>
        <w:pStyle w:val="a3"/>
        <w:spacing w:before="6"/>
        <w:rPr>
          <w:b/>
          <w:sz w:val="34"/>
        </w:rPr>
      </w:pPr>
    </w:p>
    <w:p w:rsidR="00EB2354" w:rsidRPr="00EB2354" w:rsidRDefault="00EB2354" w:rsidP="00EB2354">
      <w:pPr>
        <w:ind w:left="830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spacing w:val="2"/>
          <w:sz w:val="24"/>
          <w:u w:val="thick"/>
        </w:rPr>
        <w:t xml:space="preserve"> </w:t>
      </w:r>
      <w:r w:rsidRPr="00EB2354">
        <w:rPr>
          <w:rFonts w:ascii="Times New Roman" w:hAnsi="Times New Roman" w:cs="Times New Roman"/>
          <w:b/>
          <w:sz w:val="24"/>
          <w:u w:val="thick"/>
        </w:rPr>
        <w:t>Определение</w:t>
      </w:r>
    </w:p>
    <w:p w:rsidR="00EB2354" w:rsidRPr="00EB2354" w:rsidRDefault="00EB2354" w:rsidP="00EB2354">
      <w:pPr>
        <w:pStyle w:val="a3"/>
        <w:spacing w:before="132" w:line="360" w:lineRule="auto"/>
        <w:ind w:left="119" w:right="113" w:firstLine="710"/>
        <w:jc w:val="both"/>
      </w:pPr>
      <w:proofErr w:type="spellStart"/>
      <w:r w:rsidRPr="00EB2354">
        <w:rPr>
          <w:b/>
        </w:rPr>
        <w:t>Неинвазивная</w:t>
      </w:r>
      <w:proofErr w:type="spellEnd"/>
      <w:r w:rsidRPr="00EB2354">
        <w:rPr>
          <w:b/>
        </w:rPr>
        <w:t xml:space="preserve"> вентиляция легких (НИВЛ) </w:t>
      </w:r>
      <w:r w:rsidRPr="00EB2354">
        <w:t>является вариантом респираторной</w:t>
      </w:r>
      <w:r w:rsidRPr="00EB2354">
        <w:rPr>
          <w:spacing w:val="1"/>
        </w:rPr>
        <w:t xml:space="preserve"> </w:t>
      </w:r>
      <w:r w:rsidRPr="00EB2354">
        <w:t xml:space="preserve">поддержки без </w:t>
      </w:r>
      <w:proofErr w:type="spellStart"/>
      <w:r w:rsidRPr="00EB2354">
        <w:t>эндотрахеального</w:t>
      </w:r>
      <w:proofErr w:type="spellEnd"/>
      <w:r w:rsidRPr="00EB2354">
        <w:t xml:space="preserve"> доступа (через носовые или лицевые маски, шлемы), с</w:t>
      </w:r>
      <w:r w:rsidRPr="00EB2354">
        <w:rPr>
          <w:spacing w:val="1"/>
        </w:rPr>
        <w:t xml:space="preserve"> </w:t>
      </w:r>
      <w:r w:rsidRPr="00EB2354">
        <w:t>использованием</w:t>
      </w:r>
      <w:r w:rsidRPr="00EB2354">
        <w:rPr>
          <w:spacing w:val="-2"/>
        </w:rPr>
        <w:t xml:space="preserve"> </w:t>
      </w:r>
      <w:r w:rsidRPr="00EB2354">
        <w:t>всех</w:t>
      </w:r>
      <w:r w:rsidRPr="00EB2354">
        <w:rPr>
          <w:spacing w:val="-4"/>
        </w:rPr>
        <w:t xml:space="preserve"> </w:t>
      </w:r>
      <w:r w:rsidRPr="00EB2354">
        <w:t>известных</w:t>
      </w:r>
      <w:r w:rsidRPr="00EB2354">
        <w:rPr>
          <w:spacing w:val="-3"/>
        </w:rPr>
        <w:t xml:space="preserve"> </w:t>
      </w:r>
      <w:r w:rsidRPr="00EB2354">
        <w:t>вспомогательных</w:t>
      </w:r>
      <w:r w:rsidRPr="00EB2354">
        <w:rPr>
          <w:spacing w:val="-4"/>
        </w:rPr>
        <w:t xml:space="preserve"> </w:t>
      </w:r>
      <w:r w:rsidRPr="00EB2354">
        <w:t>режимов</w:t>
      </w:r>
      <w:r w:rsidRPr="00EB2354">
        <w:rPr>
          <w:spacing w:val="-1"/>
        </w:rPr>
        <w:t xml:space="preserve"> </w:t>
      </w:r>
      <w:r w:rsidRPr="00EB2354">
        <w:t>вентиляции.</w:t>
      </w:r>
    </w:p>
    <w:p w:rsidR="00EB2354" w:rsidRPr="00EB2354" w:rsidRDefault="00EB2354" w:rsidP="00EB2354">
      <w:pPr>
        <w:pStyle w:val="a3"/>
        <w:spacing w:line="362" w:lineRule="auto"/>
        <w:ind w:left="119" w:right="117" w:firstLine="710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ряде</w:t>
      </w:r>
      <w:r w:rsidRPr="00EB2354">
        <w:rPr>
          <w:spacing w:val="1"/>
        </w:rPr>
        <w:t xml:space="preserve"> </w:t>
      </w:r>
      <w:r w:rsidRPr="00EB2354">
        <w:t>клинических</w:t>
      </w:r>
      <w:r w:rsidRPr="00EB2354">
        <w:rPr>
          <w:spacing w:val="1"/>
        </w:rPr>
        <w:t xml:space="preserve"> </w:t>
      </w:r>
      <w:r w:rsidRPr="00EB2354">
        <w:t>ситуаций</w:t>
      </w:r>
      <w:r w:rsidRPr="00EB2354">
        <w:rPr>
          <w:spacing w:val="1"/>
        </w:rPr>
        <w:t xml:space="preserve"> </w:t>
      </w:r>
      <w:r w:rsidRPr="00EB2354">
        <w:t>НИВЛ</w:t>
      </w:r>
      <w:r w:rsidRPr="00EB2354">
        <w:rPr>
          <w:spacing w:val="1"/>
        </w:rPr>
        <w:t xml:space="preserve"> </w:t>
      </w:r>
      <w:r w:rsidRPr="00EB2354">
        <w:t>имеет</w:t>
      </w:r>
      <w:r w:rsidRPr="00EB2354">
        <w:rPr>
          <w:spacing w:val="1"/>
        </w:rPr>
        <w:t xml:space="preserve"> </w:t>
      </w:r>
      <w:r w:rsidRPr="00EB2354">
        <w:t>неоспоримые</w:t>
      </w:r>
      <w:r w:rsidRPr="00EB2354">
        <w:rPr>
          <w:spacing w:val="1"/>
        </w:rPr>
        <w:t xml:space="preserve"> </w:t>
      </w:r>
      <w:r w:rsidRPr="00EB2354">
        <w:t>преимущества</w:t>
      </w:r>
      <w:r w:rsidRPr="00EB2354">
        <w:rPr>
          <w:spacing w:val="1"/>
        </w:rPr>
        <w:t xml:space="preserve"> </w:t>
      </w:r>
      <w:r w:rsidRPr="00EB2354">
        <w:t>перед</w:t>
      </w:r>
      <w:r w:rsidRPr="00EB2354">
        <w:rPr>
          <w:spacing w:val="1"/>
        </w:rPr>
        <w:t xml:space="preserve"> </w:t>
      </w:r>
      <w:r w:rsidRPr="00EB2354">
        <w:t>традиционной искусственной вентиляцией легких (ИВЛ), так как приводит к снижению</w:t>
      </w:r>
      <w:r w:rsidRPr="00EB2354">
        <w:rPr>
          <w:spacing w:val="1"/>
        </w:rPr>
        <w:t xml:space="preserve"> </w:t>
      </w:r>
      <w:r w:rsidRPr="00EB2354">
        <w:t>частоты</w:t>
      </w:r>
      <w:r w:rsidRPr="00EB2354">
        <w:rPr>
          <w:spacing w:val="-1"/>
        </w:rPr>
        <w:t xml:space="preserve"> </w:t>
      </w:r>
      <w:proofErr w:type="spellStart"/>
      <w:r w:rsidRPr="00EB2354">
        <w:t>нозокомиальных</w:t>
      </w:r>
      <w:proofErr w:type="spellEnd"/>
      <w:r w:rsidRPr="00EB2354">
        <w:rPr>
          <w:spacing w:val="-3"/>
        </w:rPr>
        <w:t xml:space="preserve"> </w:t>
      </w:r>
      <w:r w:rsidRPr="00EB2354">
        <w:t>инфекций,</w:t>
      </w:r>
      <w:r w:rsidRPr="00EB2354">
        <w:rPr>
          <w:spacing w:val="-2"/>
        </w:rPr>
        <w:t xml:space="preserve"> </w:t>
      </w:r>
      <w:r w:rsidRPr="00EB2354">
        <w:t>осложнений</w:t>
      </w:r>
      <w:r w:rsidRPr="00EB2354">
        <w:rPr>
          <w:spacing w:val="3"/>
        </w:rPr>
        <w:t xml:space="preserve"> </w:t>
      </w:r>
      <w:r w:rsidRPr="00EB2354">
        <w:t>и</w:t>
      </w:r>
      <w:r w:rsidRPr="00EB2354">
        <w:rPr>
          <w:spacing w:val="-3"/>
        </w:rPr>
        <w:t xml:space="preserve"> </w:t>
      </w:r>
      <w:r w:rsidRPr="00EB2354">
        <w:t>летальности.</w:t>
      </w:r>
    </w:p>
    <w:p w:rsidR="00EB2354" w:rsidRPr="00EB2354" w:rsidRDefault="00EB2354" w:rsidP="00EB2354">
      <w:pPr>
        <w:tabs>
          <w:tab w:val="left" w:pos="2227"/>
          <w:tab w:val="left" w:pos="4091"/>
          <w:tab w:val="left" w:pos="4513"/>
          <w:tab w:val="left" w:pos="6016"/>
          <w:tab w:val="left" w:pos="7831"/>
        </w:tabs>
        <w:spacing w:before="5" w:line="360" w:lineRule="auto"/>
        <w:ind w:left="119" w:right="116" w:firstLine="710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b/>
          <w:sz w:val="24"/>
          <w:u w:val="thick"/>
        </w:rPr>
        <w:t>Основные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  <w:t>преимущества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  <w:t>и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  <w:t>недостатки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</w:r>
      <w:proofErr w:type="spellStart"/>
      <w:r w:rsidRPr="00EB2354">
        <w:rPr>
          <w:rFonts w:ascii="Times New Roman" w:hAnsi="Times New Roman" w:cs="Times New Roman"/>
          <w:b/>
          <w:sz w:val="24"/>
          <w:u w:val="thick"/>
        </w:rPr>
        <w:t>неинвазивной</w:t>
      </w:r>
      <w:proofErr w:type="spellEnd"/>
      <w:r w:rsidRPr="00EB2354">
        <w:rPr>
          <w:rFonts w:ascii="Times New Roman" w:hAnsi="Times New Roman" w:cs="Times New Roman"/>
          <w:b/>
          <w:sz w:val="24"/>
          <w:u w:val="thick"/>
        </w:rPr>
        <w:tab/>
        <w:t>респираторной</w:t>
      </w:r>
      <w:r w:rsidRPr="00EB235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  <w:u w:val="thick"/>
        </w:rPr>
        <w:t>поддержки</w:t>
      </w:r>
    </w:p>
    <w:p w:rsidR="00EB2354" w:rsidRPr="00EB2354" w:rsidRDefault="00EB2354" w:rsidP="00EB2354">
      <w:pPr>
        <w:pStyle w:val="a3"/>
        <w:spacing w:line="362" w:lineRule="auto"/>
        <w:ind w:left="119" w:right="128" w:firstLine="710"/>
        <w:jc w:val="both"/>
      </w:pPr>
      <w:r w:rsidRPr="00EB2354">
        <w:t>К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1"/>
        </w:rPr>
        <w:t xml:space="preserve"> </w:t>
      </w:r>
      <w:r w:rsidRPr="00EB2354">
        <w:t>респираторной</w:t>
      </w:r>
      <w:r w:rsidRPr="00EB2354">
        <w:rPr>
          <w:spacing w:val="1"/>
        </w:rPr>
        <w:t xml:space="preserve"> </w:t>
      </w:r>
      <w:r w:rsidRPr="00EB2354">
        <w:t>поддержке</w:t>
      </w:r>
      <w:r w:rsidRPr="00EB2354">
        <w:rPr>
          <w:spacing w:val="1"/>
        </w:rPr>
        <w:t xml:space="preserve"> </w:t>
      </w:r>
      <w:r w:rsidRPr="00EB2354">
        <w:t>относят</w:t>
      </w:r>
      <w:r w:rsidRPr="00EB2354">
        <w:rPr>
          <w:spacing w:val="1"/>
        </w:rPr>
        <w:t xml:space="preserve"> </w:t>
      </w:r>
      <w:r w:rsidRPr="00EB2354">
        <w:t>собственно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неинвазивную</w:t>
      </w:r>
      <w:proofErr w:type="spellEnd"/>
      <w:r w:rsidRPr="00EB2354">
        <w:rPr>
          <w:spacing w:val="1"/>
        </w:rPr>
        <w:t xml:space="preserve"> </w:t>
      </w:r>
      <w:r w:rsidRPr="00EB2354">
        <w:t xml:space="preserve">искусственную вентиляцию легких (через маски или шлемы), а также </w:t>
      </w:r>
      <w:proofErr w:type="spellStart"/>
      <w:r w:rsidRPr="00EB2354">
        <w:t>высокопоточную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оксигенацию</w:t>
      </w:r>
      <w:proofErr w:type="spellEnd"/>
      <w:r w:rsidRPr="00EB2354">
        <w:t>,</w:t>
      </w:r>
      <w:r w:rsidRPr="00EB2354">
        <w:rPr>
          <w:spacing w:val="-2"/>
        </w:rPr>
        <w:t xml:space="preserve"> </w:t>
      </w:r>
      <w:r w:rsidRPr="00EB2354">
        <w:t>осуществляемую</w:t>
      </w:r>
      <w:r w:rsidRPr="00EB2354">
        <w:rPr>
          <w:spacing w:val="-1"/>
        </w:rPr>
        <w:t xml:space="preserve"> </w:t>
      </w:r>
      <w:r w:rsidRPr="00EB2354">
        <w:t>через</w:t>
      </w:r>
      <w:r w:rsidRPr="00EB2354">
        <w:rPr>
          <w:spacing w:val="2"/>
        </w:rPr>
        <w:t xml:space="preserve"> </w:t>
      </w:r>
      <w:r w:rsidRPr="00EB2354">
        <w:t>специальные назальные канюли.</w:t>
      </w:r>
    </w:p>
    <w:p w:rsidR="00EB2354" w:rsidRPr="00EB2354" w:rsidRDefault="00EB2354" w:rsidP="00EB2354">
      <w:pPr>
        <w:pStyle w:val="a3"/>
        <w:spacing w:line="360" w:lineRule="auto"/>
        <w:ind w:left="119" w:right="126" w:firstLine="710"/>
        <w:jc w:val="both"/>
      </w:pPr>
      <w:proofErr w:type="spellStart"/>
      <w:r w:rsidRPr="00EB2354">
        <w:t>Неинвазивная</w:t>
      </w:r>
      <w:proofErr w:type="spellEnd"/>
      <w:r w:rsidRPr="00EB2354">
        <w:rPr>
          <w:spacing w:val="1"/>
        </w:rPr>
        <w:t xml:space="preserve"> </w:t>
      </w:r>
      <w:r w:rsidRPr="00EB2354">
        <w:t>вентиляция</w:t>
      </w:r>
      <w:r w:rsidRPr="00EB2354">
        <w:rPr>
          <w:spacing w:val="1"/>
        </w:rPr>
        <w:t xml:space="preserve"> </w:t>
      </w:r>
      <w:r w:rsidRPr="00EB2354">
        <w:t>легких</w:t>
      </w:r>
      <w:r w:rsidRPr="00EB2354">
        <w:rPr>
          <w:spacing w:val="1"/>
        </w:rPr>
        <w:t xml:space="preserve"> </w:t>
      </w:r>
      <w:r w:rsidRPr="00EB2354">
        <w:t>(в</w:t>
      </w:r>
      <w:r w:rsidRPr="00EB2354">
        <w:rPr>
          <w:spacing w:val="1"/>
        </w:rPr>
        <w:t xml:space="preserve"> </w:t>
      </w:r>
      <w:r w:rsidRPr="00EB2354">
        <w:t>сравнении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«инвазивной»</w:t>
      </w:r>
      <w:r w:rsidRPr="00EB2354">
        <w:rPr>
          <w:spacing w:val="1"/>
        </w:rPr>
        <w:t xml:space="preserve"> </w:t>
      </w:r>
      <w:r w:rsidRPr="00EB2354">
        <w:t>ИВЛ,</w:t>
      </w:r>
      <w:r w:rsidRPr="00EB2354">
        <w:rPr>
          <w:spacing w:val="1"/>
        </w:rPr>
        <w:t xml:space="preserve"> </w:t>
      </w:r>
      <w:r w:rsidRPr="00EB2354">
        <w:t xml:space="preserve">осуществляемой через </w:t>
      </w:r>
      <w:proofErr w:type="spellStart"/>
      <w:r w:rsidRPr="00EB2354">
        <w:t>эндотрахеальную</w:t>
      </w:r>
      <w:proofErr w:type="spellEnd"/>
      <w:r w:rsidRPr="00EB2354">
        <w:t xml:space="preserve"> трубку, и стандартной оксигенотерапией) имеет</w:t>
      </w:r>
      <w:r w:rsidRPr="00EB2354">
        <w:rPr>
          <w:spacing w:val="1"/>
        </w:rPr>
        <w:t xml:space="preserve"> </w:t>
      </w:r>
      <w:r w:rsidRPr="00EB2354">
        <w:t>ряд</w:t>
      </w:r>
      <w:r w:rsidRPr="00EB2354">
        <w:rPr>
          <w:spacing w:val="-1"/>
        </w:rPr>
        <w:t xml:space="preserve"> </w:t>
      </w:r>
      <w:r w:rsidRPr="00EB2354">
        <w:t>преимуществ</w:t>
      </w:r>
      <w:r w:rsidRPr="00EB2354">
        <w:rPr>
          <w:spacing w:val="4"/>
        </w:rPr>
        <w:t xml:space="preserve"> </w:t>
      </w:r>
      <w:r w:rsidRPr="00EB2354">
        <w:t>и</w:t>
      </w:r>
      <w:r w:rsidRPr="00EB2354">
        <w:rPr>
          <w:spacing w:val="3"/>
        </w:rPr>
        <w:t xml:space="preserve"> </w:t>
      </w:r>
      <w:r w:rsidRPr="00EB2354">
        <w:t>недостатков.</w:t>
      </w:r>
    </w:p>
    <w:p w:rsidR="00EB2354" w:rsidRPr="00EB2354" w:rsidRDefault="00EB2354" w:rsidP="00EB2354">
      <w:pPr>
        <w:ind w:left="830"/>
        <w:jc w:val="both"/>
        <w:rPr>
          <w:rFonts w:ascii="Times New Roman" w:hAnsi="Times New Roman" w:cs="Times New Roman"/>
          <w:sz w:val="24"/>
        </w:rPr>
      </w:pPr>
      <w:r w:rsidRPr="00EB2354">
        <w:rPr>
          <w:rFonts w:ascii="Times New Roman" w:hAnsi="Times New Roman" w:cs="Times New Roman"/>
          <w:b/>
          <w:sz w:val="24"/>
        </w:rPr>
        <w:t>Преимуществами</w:t>
      </w:r>
      <w:r w:rsidRPr="00EB235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НВЛ</w:t>
      </w:r>
      <w:r w:rsidRPr="00EB2354">
        <w:rPr>
          <w:rFonts w:ascii="Times New Roman" w:hAnsi="Times New Roman" w:cs="Times New Roman"/>
          <w:spacing w:val="-3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перед</w:t>
      </w:r>
      <w:r w:rsidRPr="00EB2354">
        <w:rPr>
          <w:rFonts w:ascii="Times New Roman" w:hAnsi="Times New Roman" w:cs="Times New Roman"/>
          <w:spacing w:val="-4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инвазивной</w:t>
      </w:r>
      <w:r w:rsidRPr="00EB2354">
        <w:rPr>
          <w:rFonts w:ascii="Times New Roman" w:hAnsi="Times New Roman" w:cs="Times New Roman"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ИВЛ</w:t>
      </w:r>
      <w:r w:rsidRPr="00EB2354">
        <w:rPr>
          <w:rFonts w:ascii="Times New Roman" w:hAnsi="Times New Roman" w:cs="Times New Roman"/>
          <w:spacing w:val="-3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являются: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210"/>
        </w:tabs>
        <w:spacing w:before="120" w:line="360" w:lineRule="auto"/>
        <w:ind w:right="962" w:firstLine="710"/>
        <w:rPr>
          <w:sz w:val="24"/>
        </w:rPr>
      </w:pPr>
      <w:r w:rsidRPr="00EB2354">
        <w:rPr>
          <w:sz w:val="24"/>
        </w:rPr>
        <w:t>отсутствие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осложнений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от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интубации</w:t>
      </w:r>
      <w:r w:rsidRPr="00EB2354">
        <w:rPr>
          <w:spacing w:val="4"/>
          <w:sz w:val="24"/>
        </w:rPr>
        <w:t xml:space="preserve"> </w:t>
      </w:r>
      <w:r w:rsidRPr="00EB2354">
        <w:rPr>
          <w:sz w:val="24"/>
        </w:rPr>
        <w:t>трахеи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длительного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нахождения</w:t>
      </w:r>
      <w:r w:rsidRPr="00EB2354">
        <w:rPr>
          <w:spacing w:val="-57"/>
          <w:sz w:val="24"/>
        </w:rPr>
        <w:t xml:space="preserve"> </w:t>
      </w:r>
      <w:proofErr w:type="spellStart"/>
      <w:r w:rsidRPr="00EB2354">
        <w:rPr>
          <w:sz w:val="24"/>
        </w:rPr>
        <w:t>эндотрахеальной</w:t>
      </w:r>
      <w:proofErr w:type="spellEnd"/>
      <w:r w:rsidRPr="00EB2354">
        <w:rPr>
          <w:spacing w:val="4"/>
          <w:sz w:val="24"/>
        </w:rPr>
        <w:t xml:space="preserve"> </w:t>
      </w:r>
      <w:r w:rsidRPr="00EB2354">
        <w:rPr>
          <w:sz w:val="24"/>
        </w:rPr>
        <w:t>трубки;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3"/>
        <w:ind w:left="1094" w:hanging="265"/>
        <w:rPr>
          <w:sz w:val="24"/>
        </w:rPr>
      </w:pPr>
      <w:r w:rsidRPr="00EB2354">
        <w:rPr>
          <w:sz w:val="24"/>
        </w:rPr>
        <w:t>уменьшение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частоты</w:t>
      </w:r>
      <w:r w:rsidRPr="00EB2354">
        <w:rPr>
          <w:spacing w:val="-5"/>
          <w:sz w:val="24"/>
        </w:rPr>
        <w:t xml:space="preserve"> </w:t>
      </w:r>
      <w:proofErr w:type="spellStart"/>
      <w:r w:rsidRPr="00EB2354">
        <w:rPr>
          <w:sz w:val="24"/>
        </w:rPr>
        <w:t>нозокомиальных</w:t>
      </w:r>
      <w:proofErr w:type="spellEnd"/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инфекций;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32"/>
        <w:ind w:left="1094" w:hanging="265"/>
        <w:rPr>
          <w:sz w:val="24"/>
        </w:rPr>
      </w:pPr>
      <w:r w:rsidRPr="00EB2354">
        <w:rPr>
          <w:sz w:val="24"/>
        </w:rPr>
        <w:t>уменьшение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потребности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медикаментозной</w:t>
      </w:r>
      <w:r w:rsidRPr="00EB2354">
        <w:rPr>
          <w:spacing w:val="5"/>
          <w:sz w:val="24"/>
        </w:rPr>
        <w:t xml:space="preserve"> </w:t>
      </w:r>
      <w:proofErr w:type="spellStart"/>
      <w:r w:rsidRPr="00EB2354">
        <w:rPr>
          <w:sz w:val="24"/>
        </w:rPr>
        <w:t>седации</w:t>
      </w:r>
      <w:proofErr w:type="spellEnd"/>
      <w:r w:rsidRPr="00EB2354">
        <w:rPr>
          <w:sz w:val="24"/>
        </w:rPr>
        <w:t>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42"/>
        <w:ind w:left="1094" w:hanging="265"/>
        <w:rPr>
          <w:sz w:val="24"/>
        </w:rPr>
      </w:pPr>
      <w:proofErr w:type="spellStart"/>
      <w:r w:rsidRPr="00EB2354">
        <w:rPr>
          <w:sz w:val="24"/>
        </w:rPr>
        <w:t>неинвазивная</w:t>
      </w:r>
      <w:proofErr w:type="spellEnd"/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природа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процедуры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ее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простота;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</w:rPr>
      </w:pPr>
      <w:r w:rsidRPr="00EB2354">
        <w:rPr>
          <w:sz w:val="24"/>
        </w:rPr>
        <w:t>возможность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более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ранней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мобилизации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пациента;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</w:rPr>
      </w:pPr>
      <w:r w:rsidRPr="00EB2354">
        <w:rPr>
          <w:sz w:val="24"/>
        </w:rPr>
        <w:t>экономическая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эффективность.</w:t>
      </w:r>
    </w:p>
    <w:p w:rsidR="00EB2354" w:rsidRPr="00EB2354" w:rsidRDefault="00EB2354" w:rsidP="00EB2354">
      <w:pPr>
        <w:pStyle w:val="a3"/>
        <w:spacing w:before="137" w:line="367" w:lineRule="auto"/>
        <w:ind w:left="119" w:firstLine="710"/>
      </w:pPr>
      <w:r w:rsidRPr="00EB2354">
        <w:rPr>
          <w:b/>
        </w:rPr>
        <w:t>Преимуществами</w:t>
      </w:r>
      <w:r w:rsidRPr="00EB2354">
        <w:rPr>
          <w:b/>
          <w:spacing w:val="-1"/>
        </w:rPr>
        <w:t xml:space="preserve"> </w:t>
      </w:r>
      <w:r w:rsidRPr="00EB2354">
        <w:t>НВЛ</w:t>
      </w:r>
      <w:r w:rsidRPr="00EB2354">
        <w:rPr>
          <w:spacing w:val="-2"/>
        </w:rPr>
        <w:t xml:space="preserve"> </w:t>
      </w:r>
      <w:r w:rsidRPr="00EB2354">
        <w:t>перед</w:t>
      </w:r>
      <w:r w:rsidRPr="00EB2354">
        <w:rPr>
          <w:spacing w:val="-5"/>
        </w:rPr>
        <w:t xml:space="preserve"> </w:t>
      </w:r>
      <w:r w:rsidRPr="00EB2354">
        <w:t>стандартной</w:t>
      </w:r>
      <w:r w:rsidRPr="00EB2354">
        <w:rPr>
          <w:spacing w:val="-6"/>
        </w:rPr>
        <w:t xml:space="preserve"> </w:t>
      </w:r>
      <w:r w:rsidRPr="00EB2354">
        <w:t>оксигенотерапией</w:t>
      </w:r>
      <w:r w:rsidRPr="00EB2354">
        <w:rPr>
          <w:spacing w:val="-6"/>
        </w:rPr>
        <w:t xml:space="preserve"> </w:t>
      </w:r>
      <w:r w:rsidRPr="00EB2354">
        <w:t>через</w:t>
      </w:r>
      <w:r w:rsidRPr="00EB2354">
        <w:rPr>
          <w:spacing w:val="-1"/>
        </w:rPr>
        <w:t xml:space="preserve"> </w:t>
      </w:r>
      <w:r w:rsidRPr="00EB2354">
        <w:t>лицевую</w:t>
      </w:r>
      <w:r w:rsidRPr="00EB2354">
        <w:rPr>
          <w:spacing w:val="-4"/>
        </w:rPr>
        <w:t xml:space="preserve"> </w:t>
      </w:r>
      <w:r w:rsidRPr="00EB2354">
        <w:t>маску</w:t>
      </w:r>
      <w:r w:rsidRPr="00EB2354">
        <w:rPr>
          <w:spacing w:val="-57"/>
        </w:rPr>
        <w:t xml:space="preserve"> </w:t>
      </w:r>
      <w:r w:rsidRPr="00EB2354">
        <w:t>или</w:t>
      </w:r>
      <w:r w:rsidRPr="00EB2354">
        <w:rPr>
          <w:spacing w:val="2"/>
        </w:rPr>
        <w:t xml:space="preserve"> </w:t>
      </w:r>
      <w:r w:rsidRPr="00EB2354">
        <w:t>носовые</w:t>
      </w:r>
      <w:r w:rsidRPr="00EB2354">
        <w:rPr>
          <w:spacing w:val="1"/>
        </w:rPr>
        <w:t xml:space="preserve"> </w:t>
      </w:r>
      <w:r w:rsidRPr="00EB2354">
        <w:t>канюли</w:t>
      </w:r>
      <w:r w:rsidRPr="00EB2354">
        <w:rPr>
          <w:spacing w:val="3"/>
        </w:rPr>
        <w:t xml:space="preserve"> </w:t>
      </w:r>
      <w:r w:rsidRPr="00EB2354">
        <w:t>являются:</w:t>
      </w:r>
    </w:p>
    <w:p w:rsidR="00EB2354" w:rsidRPr="00EB2354" w:rsidRDefault="00EB2354" w:rsidP="00EB2354">
      <w:pPr>
        <w:pStyle w:val="a5"/>
        <w:numPr>
          <w:ilvl w:val="0"/>
          <w:numId w:val="11"/>
        </w:numPr>
        <w:tabs>
          <w:tab w:val="left" w:pos="1181"/>
        </w:tabs>
        <w:spacing w:line="362" w:lineRule="auto"/>
        <w:ind w:right="570" w:firstLine="710"/>
        <w:rPr>
          <w:sz w:val="24"/>
        </w:rPr>
      </w:pPr>
      <w:r w:rsidRPr="00EB2354">
        <w:rPr>
          <w:sz w:val="24"/>
        </w:rPr>
        <w:t>обеспечение положительного конечно-экспираторного давления (PEEP) или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постоянного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положительного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путях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(CPAP);</w:t>
      </w:r>
    </w:p>
    <w:p w:rsidR="00EB2354" w:rsidRPr="00EB2354" w:rsidRDefault="00EB2354" w:rsidP="00EB2354">
      <w:pPr>
        <w:pStyle w:val="a5"/>
        <w:numPr>
          <w:ilvl w:val="0"/>
          <w:numId w:val="11"/>
        </w:numPr>
        <w:tabs>
          <w:tab w:val="left" w:pos="1090"/>
        </w:tabs>
        <w:spacing w:line="360" w:lineRule="auto"/>
        <w:ind w:right="142" w:firstLine="710"/>
        <w:rPr>
          <w:sz w:val="24"/>
        </w:rPr>
      </w:pPr>
      <w:r w:rsidRPr="00EB2354">
        <w:rPr>
          <w:sz w:val="24"/>
        </w:rPr>
        <w:t>обеспечении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инспираторного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(</w:t>
      </w:r>
      <w:proofErr w:type="spellStart"/>
      <w:r w:rsidRPr="00EB2354">
        <w:rPr>
          <w:sz w:val="24"/>
        </w:rPr>
        <w:t>Pinsp</w:t>
      </w:r>
      <w:proofErr w:type="spellEnd"/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инспираторное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положительное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давление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путях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IPAP)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регулировкой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триггера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вдоха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выдоха;</w:t>
      </w:r>
    </w:p>
    <w:p w:rsidR="00EB2354" w:rsidRPr="00EB2354" w:rsidRDefault="00EB2354" w:rsidP="00EB2354">
      <w:pPr>
        <w:pStyle w:val="a5"/>
        <w:numPr>
          <w:ilvl w:val="0"/>
          <w:numId w:val="11"/>
        </w:numPr>
        <w:tabs>
          <w:tab w:val="left" w:pos="1095"/>
        </w:tabs>
        <w:ind w:left="1094" w:hanging="265"/>
        <w:rPr>
          <w:sz w:val="24"/>
        </w:rPr>
      </w:pPr>
      <w:r w:rsidRPr="00EB2354">
        <w:rPr>
          <w:sz w:val="24"/>
        </w:rPr>
        <w:t>адекватное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увлажнение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обогрев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дыхательной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смеси.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spacing w:before="232"/>
        <w:ind w:left="830"/>
        <w:jc w:val="both"/>
        <w:rPr>
          <w:rFonts w:ascii="Times New Roman" w:hAnsi="Times New Roman" w:cs="Times New Roman"/>
          <w:sz w:val="24"/>
        </w:rPr>
      </w:pPr>
      <w:r w:rsidRPr="00EB2354">
        <w:rPr>
          <w:rFonts w:ascii="Times New Roman" w:hAnsi="Times New Roman" w:cs="Times New Roman"/>
          <w:b/>
          <w:sz w:val="24"/>
        </w:rPr>
        <w:t xml:space="preserve">Недостатками </w:t>
      </w:r>
      <w:r w:rsidRPr="00EB2354">
        <w:rPr>
          <w:rFonts w:ascii="Times New Roman" w:hAnsi="Times New Roman" w:cs="Times New Roman"/>
          <w:sz w:val="24"/>
        </w:rPr>
        <w:t>НВЛ</w:t>
      </w:r>
      <w:r w:rsidRPr="00EB2354">
        <w:rPr>
          <w:rFonts w:ascii="Times New Roman" w:hAnsi="Times New Roman" w:cs="Times New Roman"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являются: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 w:rsidRPr="00EB2354">
        <w:rPr>
          <w:sz w:val="24"/>
        </w:rPr>
        <w:t>необходимость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активного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сотрудничества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пациента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медицинским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персоналом;</w:t>
      </w:r>
    </w:p>
    <w:p w:rsidR="00EB2354" w:rsidRPr="00EB2354" w:rsidRDefault="00EB2354" w:rsidP="00EB2354">
      <w:pPr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62"/>
        <w:ind w:hanging="265"/>
        <w:rPr>
          <w:sz w:val="24"/>
        </w:rPr>
      </w:pPr>
      <w:r w:rsidRPr="00EB2354">
        <w:rPr>
          <w:sz w:val="24"/>
        </w:rPr>
        <w:lastRenderedPageBreak/>
        <w:t>невозможность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применять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высокое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инспираторное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экспираторное</w:t>
      </w:r>
      <w:r w:rsidRPr="00EB2354">
        <w:rPr>
          <w:spacing w:val="-12"/>
          <w:sz w:val="24"/>
        </w:rPr>
        <w:t xml:space="preserve"> </w:t>
      </w:r>
      <w:r w:rsidRPr="00EB2354">
        <w:rPr>
          <w:sz w:val="24"/>
        </w:rPr>
        <w:t>давления;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0"/>
        </w:tabs>
        <w:spacing w:before="137"/>
        <w:ind w:left="1089" w:hanging="260"/>
        <w:rPr>
          <w:sz w:val="24"/>
        </w:rPr>
      </w:pPr>
      <w:r w:rsidRPr="00EB2354">
        <w:rPr>
          <w:sz w:val="24"/>
        </w:rPr>
        <w:t>отсутствие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прямого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доступа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к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дыхательным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путям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для</w:t>
      </w:r>
      <w:r w:rsidRPr="00EB2354">
        <w:rPr>
          <w:spacing w:val="18"/>
          <w:sz w:val="24"/>
        </w:rPr>
        <w:t xml:space="preserve"> </w:t>
      </w:r>
      <w:r w:rsidRPr="00EB2354">
        <w:rPr>
          <w:sz w:val="24"/>
        </w:rPr>
        <w:t>санации;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 w:rsidRPr="00EB2354">
        <w:rPr>
          <w:sz w:val="24"/>
        </w:rPr>
        <w:t>высокий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риск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аэрофагии;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высокий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риск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аспирации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содержимого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полости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рта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желудка;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мацерация 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некрозы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кожи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местах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прилегания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гипоксемия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смещении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 w:rsidRPr="00EB2354">
        <w:rPr>
          <w:sz w:val="24"/>
        </w:rPr>
        <w:t>конъюнктивиты;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высыхание</w:t>
      </w:r>
      <w:r w:rsidRPr="00EB2354">
        <w:rPr>
          <w:spacing w:val="-2"/>
          <w:sz w:val="24"/>
        </w:rPr>
        <w:t xml:space="preserve"> </w:t>
      </w:r>
      <w:proofErr w:type="spellStart"/>
      <w:r w:rsidRPr="00EB2354">
        <w:rPr>
          <w:sz w:val="24"/>
        </w:rPr>
        <w:t>рото</w:t>
      </w:r>
      <w:proofErr w:type="spellEnd"/>
      <w:r w:rsidRPr="00EB2354">
        <w:rPr>
          <w:sz w:val="24"/>
        </w:rPr>
        <w:t>-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носоглотки;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215"/>
        </w:tabs>
        <w:spacing w:before="137"/>
        <w:ind w:left="1214" w:hanging="385"/>
        <w:rPr>
          <w:sz w:val="24"/>
        </w:rPr>
      </w:pPr>
      <w:r w:rsidRPr="00EB2354">
        <w:rPr>
          <w:sz w:val="24"/>
        </w:rPr>
        <w:t>носовые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кровотечения.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a3"/>
        <w:rPr>
          <w:sz w:val="23"/>
        </w:rPr>
      </w:pPr>
    </w:p>
    <w:p w:rsidR="00EB2354" w:rsidRPr="00EB2354" w:rsidRDefault="00EB2354" w:rsidP="00EB2354">
      <w:pPr>
        <w:pStyle w:val="2"/>
        <w:spacing w:line="360" w:lineRule="auto"/>
        <w:ind w:right="123" w:firstLine="566"/>
      </w:pPr>
      <w:bookmarkStart w:id="2" w:name="Исходя_из_патофизиологии_дыхательной_нед"/>
      <w:bookmarkEnd w:id="2"/>
      <w:r w:rsidRPr="00EB2354">
        <w:t>Исходя</w:t>
      </w:r>
      <w:r w:rsidRPr="00EB2354">
        <w:rPr>
          <w:spacing w:val="1"/>
        </w:rPr>
        <w:t xml:space="preserve"> </w:t>
      </w:r>
      <w:r w:rsidRPr="00EB2354">
        <w:t>из</w:t>
      </w:r>
      <w:r w:rsidRPr="00EB2354">
        <w:rPr>
          <w:spacing w:val="1"/>
        </w:rPr>
        <w:t xml:space="preserve"> </w:t>
      </w:r>
      <w:r w:rsidRPr="00EB2354">
        <w:t>патофизиологии</w:t>
      </w:r>
      <w:r w:rsidRPr="00EB2354">
        <w:rPr>
          <w:spacing w:val="1"/>
        </w:rPr>
        <w:t xml:space="preserve"> </w:t>
      </w:r>
      <w:r w:rsidRPr="00EB2354">
        <w:t>дыхательной</w:t>
      </w:r>
      <w:r w:rsidRPr="00EB2354">
        <w:rPr>
          <w:spacing w:val="1"/>
        </w:rPr>
        <w:t xml:space="preserve"> </w:t>
      </w:r>
      <w:r w:rsidRPr="00EB2354">
        <w:t>недостаточности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технологии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4"/>
        </w:rPr>
        <w:t xml:space="preserve"> </w:t>
      </w:r>
      <w:r w:rsidRPr="00EB2354">
        <w:t>ИВЛ,</w:t>
      </w:r>
      <w:r w:rsidRPr="00EB2354">
        <w:rPr>
          <w:spacing w:val="-3"/>
        </w:rPr>
        <w:t xml:space="preserve"> </w:t>
      </w:r>
      <w:r w:rsidRPr="00EB2354">
        <w:t>ее преимущества реализуются</w:t>
      </w:r>
      <w:r w:rsidRPr="00EB2354">
        <w:rPr>
          <w:spacing w:val="-1"/>
        </w:rPr>
        <w:t xml:space="preserve"> </w:t>
      </w:r>
      <w:r w:rsidRPr="00EB2354">
        <w:t>при</w:t>
      </w:r>
      <w:r w:rsidRPr="00EB2354">
        <w:rPr>
          <w:spacing w:val="-3"/>
        </w:rPr>
        <w:t xml:space="preserve"> </w:t>
      </w:r>
      <w:r w:rsidRPr="00EB2354">
        <w:t>следующих</w:t>
      </w:r>
      <w:r w:rsidRPr="00EB2354">
        <w:rPr>
          <w:spacing w:val="-5"/>
        </w:rPr>
        <w:t xml:space="preserve"> </w:t>
      </w:r>
      <w:r w:rsidRPr="00EB2354">
        <w:t>ситуациях:</w:t>
      </w:r>
    </w:p>
    <w:p w:rsidR="00EB2354" w:rsidRPr="00EB2354" w:rsidRDefault="00EB2354" w:rsidP="00EB2354">
      <w:pPr>
        <w:pStyle w:val="a5"/>
        <w:numPr>
          <w:ilvl w:val="0"/>
          <w:numId w:val="9"/>
        </w:numPr>
        <w:tabs>
          <w:tab w:val="left" w:pos="917"/>
        </w:tabs>
        <w:spacing w:line="350" w:lineRule="auto"/>
        <w:ind w:right="118" w:firstLine="336"/>
        <w:jc w:val="both"/>
        <w:rPr>
          <w:sz w:val="24"/>
        </w:rPr>
      </w:pPr>
      <w:r w:rsidRPr="00EB2354">
        <w:rPr>
          <w:sz w:val="24"/>
        </w:rPr>
        <w:t>Экспираторное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закрытие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мелких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путей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(хроническая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обструктивная</w:t>
      </w:r>
      <w:proofErr w:type="spellEnd"/>
      <w:r w:rsidRPr="00EB2354">
        <w:rPr>
          <w:sz w:val="24"/>
        </w:rPr>
        <w:t xml:space="preserve"> болезнь легких – ХОБЛ) – пациенту необходима </w:t>
      </w:r>
      <w:proofErr w:type="spellStart"/>
      <w:r w:rsidRPr="00EB2354">
        <w:rPr>
          <w:sz w:val="24"/>
        </w:rPr>
        <w:t>кислородотерапия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 сочетании с умеренным РЕЕР/СРАР для облегчения экспираторного потока 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умеренным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инспираторным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давлением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для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разгрузки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мышц.</w:t>
      </w:r>
    </w:p>
    <w:p w:rsidR="00EB2354" w:rsidRPr="00EB2354" w:rsidRDefault="00EB2354" w:rsidP="00EB2354">
      <w:pPr>
        <w:pStyle w:val="2"/>
        <w:numPr>
          <w:ilvl w:val="0"/>
          <w:numId w:val="9"/>
        </w:numPr>
        <w:tabs>
          <w:tab w:val="left" w:pos="917"/>
        </w:tabs>
        <w:spacing w:before="4" w:line="352" w:lineRule="auto"/>
        <w:ind w:right="116" w:firstLine="336"/>
        <w:jc w:val="both"/>
        <w:rPr>
          <w:b w:val="0"/>
        </w:rPr>
      </w:pPr>
      <w:bookmarkStart w:id="3" w:name="2._Гипоксемическая_(паренхиматозная)_ОДН"/>
      <w:bookmarkEnd w:id="3"/>
      <w:proofErr w:type="spellStart"/>
      <w:r w:rsidRPr="00EB2354">
        <w:rPr>
          <w:b w:val="0"/>
        </w:rPr>
        <w:t>Гипоксемическая</w:t>
      </w:r>
      <w:proofErr w:type="spellEnd"/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(паренхиматозная)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ОДН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с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невысоким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потенциалом</w:t>
      </w:r>
      <w:r w:rsidRPr="00EB2354">
        <w:rPr>
          <w:b w:val="0"/>
          <w:spacing w:val="-57"/>
        </w:rPr>
        <w:t xml:space="preserve"> </w:t>
      </w:r>
      <w:proofErr w:type="spellStart"/>
      <w:r w:rsidRPr="00EB2354">
        <w:rPr>
          <w:b w:val="0"/>
        </w:rPr>
        <w:t>рекрутабельности</w:t>
      </w:r>
      <w:proofErr w:type="spellEnd"/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альвеол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(пневмония,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ушиб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легких,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тромбоэмболия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легочной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артерии (ТЭЛА) с развитием инфарктной пневмонии, состояние после резекции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легкого)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–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пациенту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необходима</w:t>
      </w:r>
      <w:r w:rsidRPr="00EB2354">
        <w:rPr>
          <w:b w:val="0"/>
          <w:spacing w:val="1"/>
        </w:rPr>
        <w:t xml:space="preserve"> </w:t>
      </w:r>
      <w:proofErr w:type="spellStart"/>
      <w:r w:rsidRPr="00EB2354">
        <w:rPr>
          <w:b w:val="0"/>
        </w:rPr>
        <w:t>кислородотерапия</w:t>
      </w:r>
      <w:proofErr w:type="spellEnd"/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в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сочетании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с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низким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РЕЕР/СРАР и низким инспираторным давлением (</w:t>
      </w:r>
      <w:proofErr w:type="spellStart"/>
      <w:r w:rsidRPr="00EB2354">
        <w:rPr>
          <w:b w:val="0"/>
        </w:rPr>
        <w:t>Pinsp</w:t>
      </w:r>
      <w:proofErr w:type="spellEnd"/>
      <w:r w:rsidRPr="00EB2354">
        <w:rPr>
          <w:b w:val="0"/>
        </w:rPr>
        <w:t>, IPAP, PS) для разгрузки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дыхательных</w:t>
      </w:r>
      <w:r w:rsidRPr="00EB2354">
        <w:rPr>
          <w:b w:val="0"/>
          <w:spacing w:val="-8"/>
        </w:rPr>
        <w:t xml:space="preserve"> </w:t>
      </w:r>
      <w:r w:rsidRPr="00EB2354">
        <w:rPr>
          <w:b w:val="0"/>
        </w:rPr>
        <w:t>мышц.</w:t>
      </w:r>
    </w:p>
    <w:p w:rsidR="00EB2354" w:rsidRPr="00EB2354" w:rsidRDefault="00EB2354" w:rsidP="00EB2354">
      <w:pPr>
        <w:pStyle w:val="a5"/>
        <w:numPr>
          <w:ilvl w:val="0"/>
          <w:numId w:val="9"/>
        </w:numPr>
        <w:tabs>
          <w:tab w:val="left" w:pos="917"/>
        </w:tabs>
        <w:spacing w:before="9" w:line="350" w:lineRule="auto"/>
        <w:ind w:right="114" w:firstLine="336"/>
        <w:jc w:val="both"/>
        <w:rPr>
          <w:sz w:val="24"/>
        </w:rPr>
      </w:pPr>
      <w:proofErr w:type="spellStart"/>
      <w:r w:rsidRPr="00EB2354">
        <w:rPr>
          <w:sz w:val="24"/>
        </w:rPr>
        <w:t>Гипоксемическая</w:t>
      </w:r>
      <w:proofErr w:type="spellEnd"/>
      <w:r w:rsidRPr="00EB2354">
        <w:rPr>
          <w:sz w:val="24"/>
        </w:rPr>
        <w:t xml:space="preserve"> ОДН с невысоким потенциалом </w:t>
      </w:r>
      <w:proofErr w:type="spellStart"/>
      <w:r w:rsidRPr="00EB2354">
        <w:rPr>
          <w:sz w:val="24"/>
        </w:rPr>
        <w:t>рекрутабельности</w:t>
      </w:r>
      <w:proofErr w:type="spellEnd"/>
      <w:r w:rsidRPr="00EB2354">
        <w:rPr>
          <w:sz w:val="24"/>
        </w:rPr>
        <w:t xml:space="preserve"> альвеол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сочетании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иммуносупрессией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</w:t>
      </w:r>
      <w:proofErr w:type="spellStart"/>
      <w:r w:rsidRPr="00EB2354">
        <w:rPr>
          <w:sz w:val="24"/>
        </w:rPr>
        <w:t>пневмоцистная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пневмония,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ОДН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онкогематологии</w:t>
      </w:r>
      <w:proofErr w:type="spellEnd"/>
      <w:r w:rsidRPr="00EB2354">
        <w:rPr>
          <w:sz w:val="24"/>
        </w:rPr>
        <w:t>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ОДН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после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трансплантации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солидных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органов)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пациенту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 xml:space="preserve">необходима </w:t>
      </w:r>
      <w:proofErr w:type="spellStart"/>
      <w:r w:rsidRPr="00EB2354">
        <w:rPr>
          <w:sz w:val="24"/>
        </w:rPr>
        <w:t>кислородотерапия</w:t>
      </w:r>
      <w:proofErr w:type="spellEnd"/>
      <w:r w:rsidRPr="00EB2354">
        <w:rPr>
          <w:sz w:val="24"/>
        </w:rPr>
        <w:t xml:space="preserve"> в сочет</w:t>
      </w:r>
      <w:bookmarkStart w:id="4" w:name="_GoBack"/>
      <w:bookmarkEnd w:id="4"/>
      <w:r w:rsidRPr="00EB2354">
        <w:rPr>
          <w:sz w:val="24"/>
        </w:rPr>
        <w:t>ании с умеренным РЕЕР/СРАР и умеренным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инспираторным давлением для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разгрузки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мышц.</w:t>
      </w:r>
    </w:p>
    <w:p w:rsidR="00EB2354" w:rsidRPr="00EB2354" w:rsidRDefault="00EB2354" w:rsidP="00EB2354">
      <w:pPr>
        <w:pStyle w:val="2"/>
        <w:numPr>
          <w:ilvl w:val="0"/>
          <w:numId w:val="9"/>
        </w:numPr>
        <w:tabs>
          <w:tab w:val="left" w:pos="917"/>
        </w:tabs>
        <w:spacing w:before="15" w:line="345" w:lineRule="auto"/>
        <w:ind w:right="118" w:firstLine="336"/>
        <w:jc w:val="both"/>
        <w:rPr>
          <w:b w:val="0"/>
        </w:rPr>
      </w:pPr>
      <w:bookmarkStart w:id="5" w:name="4._Острая_левожелудочковая_недостаточнос"/>
      <w:bookmarkEnd w:id="5"/>
      <w:r w:rsidRPr="00EB2354">
        <w:rPr>
          <w:b w:val="0"/>
        </w:rPr>
        <w:t>Острая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левожелудочковая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недостаточность 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кардиогенный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отек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легких –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 xml:space="preserve">пациенту необходима </w:t>
      </w:r>
      <w:proofErr w:type="spellStart"/>
      <w:r w:rsidRPr="00EB2354">
        <w:rPr>
          <w:b w:val="0"/>
        </w:rPr>
        <w:t>кислородотерапия</w:t>
      </w:r>
      <w:proofErr w:type="spellEnd"/>
      <w:r w:rsidRPr="00EB2354">
        <w:rPr>
          <w:b w:val="0"/>
        </w:rPr>
        <w:t xml:space="preserve"> в сочетании с умеренным РЕЕР/СРАР для</w:t>
      </w:r>
      <w:r w:rsidRPr="00EB2354">
        <w:rPr>
          <w:b w:val="0"/>
          <w:spacing w:val="-57"/>
        </w:rPr>
        <w:t xml:space="preserve"> </w:t>
      </w:r>
      <w:r w:rsidRPr="00EB2354">
        <w:rPr>
          <w:b w:val="0"/>
        </w:rPr>
        <w:t>уменьшения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ударной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работы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левого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желудочка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умеренным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инспираторным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давлением для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разгрузки</w:t>
      </w:r>
      <w:r w:rsidRPr="00EB2354">
        <w:rPr>
          <w:b w:val="0"/>
          <w:spacing w:val="-2"/>
        </w:rPr>
        <w:t xml:space="preserve"> </w:t>
      </w:r>
      <w:r w:rsidRPr="00EB2354">
        <w:rPr>
          <w:b w:val="0"/>
        </w:rPr>
        <w:t>дыхательных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мышц.</w:t>
      </w:r>
    </w:p>
    <w:p w:rsidR="00EB2354" w:rsidRPr="00EB2354" w:rsidRDefault="00EB2354" w:rsidP="00EB2354">
      <w:pPr>
        <w:pStyle w:val="a5"/>
        <w:numPr>
          <w:ilvl w:val="0"/>
          <w:numId w:val="9"/>
        </w:numPr>
        <w:tabs>
          <w:tab w:val="left" w:pos="917"/>
        </w:tabs>
        <w:spacing w:before="14" w:line="338" w:lineRule="auto"/>
        <w:ind w:right="109" w:firstLine="336"/>
        <w:jc w:val="both"/>
        <w:rPr>
          <w:sz w:val="24"/>
        </w:rPr>
      </w:pPr>
      <w:r w:rsidRPr="00EB2354">
        <w:rPr>
          <w:sz w:val="24"/>
        </w:rPr>
        <w:t>Профилактика послеоперационных ателектазов у пациентов групп высокого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риска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(ожирение,</w:t>
      </w:r>
      <w:r w:rsidRPr="00EB2354">
        <w:rPr>
          <w:spacing w:val="-5"/>
          <w:sz w:val="24"/>
        </w:rPr>
        <w:t xml:space="preserve"> </w:t>
      </w:r>
      <w:proofErr w:type="spellStart"/>
      <w:r w:rsidRPr="00EB2354">
        <w:rPr>
          <w:sz w:val="24"/>
        </w:rPr>
        <w:t>иммуносупрессия</w:t>
      </w:r>
      <w:proofErr w:type="spellEnd"/>
      <w:r w:rsidRPr="00EB2354">
        <w:rPr>
          <w:sz w:val="24"/>
        </w:rPr>
        <w:t>,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ХОБЛ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13"/>
          <w:sz w:val="24"/>
        </w:rPr>
        <w:t xml:space="preserve"> </w:t>
      </w:r>
      <w:r w:rsidRPr="00EB2354">
        <w:rPr>
          <w:sz w:val="24"/>
        </w:rPr>
        <w:t>гиперкапнией,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торакальная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хирургия)</w:t>
      </w:r>
    </w:p>
    <w:p w:rsidR="00EB2354" w:rsidRPr="00EB2354" w:rsidRDefault="00EB2354" w:rsidP="00EB2354">
      <w:pPr>
        <w:pStyle w:val="2"/>
        <w:spacing w:before="19"/>
        <w:ind w:left="350"/>
        <w:rPr>
          <w:b w:val="0"/>
        </w:rPr>
      </w:pPr>
      <w:r w:rsidRPr="00EB2354">
        <w:rPr>
          <w:b w:val="0"/>
        </w:rPr>
        <w:t>- потребность пациента</w:t>
      </w:r>
      <w:r w:rsidRPr="00EB2354">
        <w:rPr>
          <w:b w:val="0"/>
          <w:spacing w:val="-7"/>
        </w:rPr>
        <w:t xml:space="preserve"> </w:t>
      </w:r>
      <w:r w:rsidRPr="00EB2354">
        <w:rPr>
          <w:b w:val="0"/>
        </w:rPr>
        <w:t>в</w:t>
      </w:r>
      <w:r w:rsidRPr="00EB2354">
        <w:rPr>
          <w:b w:val="0"/>
          <w:spacing w:val="-2"/>
        </w:rPr>
        <w:t xml:space="preserve"> </w:t>
      </w:r>
      <w:r w:rsidRPr="00EB2354">
        <w:rPr>
          <w:b w:val="0"/>
        </w:rPr>
        <w:t>умеренном</w:t>
      </w:r>
      <w:r w:rsidRPr="00EB2354">
        <w:rPr>
          <w:b w:val="0"/>
          <w:spacing w:val="-6"/>
        </w:rPr>
        <w:t xml:space="preserve"> </w:t>
      </w:r>
      <w:r w:rsidRPr="00EB2354">
        <w:rPr>
          <w:b w:val="0"/>
        </w:rPr>
        <w:t>РЕЕР/СРАР</w:t>
      </w:r>
      <w:r w:rsidRPr="00EB2354">
        <w:rPr>
          <w:b w:val="0"/>
          <w:spacing w:val="-5"/>
        </w:rPr>
        <w:t xml:space="preserve"> </w:t>
      </w:r>
      <w:r w:rsidRPr="00EB2354">
        <w:rPr>
          <w:b w:val="0"/>
        </w:rPr>
        <w:t>для</w:t>
      </w:r>
      <w:r w:rsidRPr="00EB2354">
        <w:rPr>
          <w:b w:val="0"/>
          <w:spacing w:val="-3"/>
        </w:rPr>
        <w:t xml:space="preserve"> </w:t>
      </w:r>
      <w:r w:rsidRPr="00EB2354">
        <w:rPr>
          <w:b w:val="0"/>
        </w:rPr>
        <w:t>профилактики</w:t>
      </w:r>
      <w:r w:rsidRPr="00EB2354">
        <w:rPr>
          <w:b w:val="0"/>
          <w:spacing w:val="-2"/>
        </w:rPr>
        <w:t xml:space="preserve"> </w:t>
      </w:r>
      <w:r w:rsidRPr="00EB2354">
        <w:rPr>
          <w:b w:val="0"/>
        </w:rPr>
        <w:t>ателектазов.</w:t>
      </w:r>
    </w:p>
    <w:p w:rsidR="00EB2354" w:rsidRPr="00EB2354" w:rsidRDefault="00EB2354" w:rsidP="00EB2354">
      <w:pPr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spacing w:before="72" w:line="360" w:lineRule="auto"/>
        <w:ind w:left="3346" w:right="807" w:hanging="2541"/>
        <w:rPr>
          <w:rFonts w:ascii="Times New Roman" w:hAnsi="Times New Roman" w:cs="Times New Roman"/>
          <w:b/>
          <w:sz w:val="24"/>
        </w:rPr>
      </w:pPr>
      <w:bookmarkStart w:id="6" w:name="Основные_показания_и_противопоказания_дл"/>
      <w:bookmarkEnd w:id="6"/>
      <w:r w:rsidRPr="00EB2354">
        <w:rPr>
          <w:rFonts w:ascii="Times New Roman" w:hAnsi="Times New Roman" w:cs="Times New Roman"/>
          <w:b/>
          <w:sz w:val="24"/>
        </w:rPr>
        <w:lastRenderedPageBreak/>
        <w:t xml:space="preserve">Основные показания и противопоказания для проведения </w:t>
      </w:r>
      <w:proofErr w:type="spellStart"/>
      <w:r w:rsidRPr="00EB2354">
        <w:rPr>
          <w:rFonts w:ascii="Times New Roman" w:hAnsi="Times New Roman" w:cs="Times New Roman"/>
          <w:b/>
          <w:sz w:val="24"/>
        </w:rPr>
        <w:t>неинвазивной</w:t>
      </w:r>
      <w:proofErr w:type="spellEnd"/>
      <w:r w:rsidRPr="00EB2354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респираторной</w:t>
      </w:r>
      <w:r w:rsidRPr="00EB235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поддержки</w:t>
      </w:r>
    </w:p>
    <w:p w:rsidR="00EB2354" w:rsidRPr="00EB2354" w:rsidRDefault="00EB2354" w:rsidP="00EB2354">
      <w:pPr>
        <w:pStyle w:val="a3"/>
        <w:spacing w:before="8"/>
        <w:rPr>
          <w:b/>
          <w:sz w:val="20"/>
        </w:rPr>
      </w:pPr>
    </w:p>
    <w:p w:rsidR="00EB2354" w:rsidRPr="00EB2354" w:rsidRDefault="00EB2354" w:rsidP="00EB2354">
      <w:pPr>
        <w:pStyle w:val="2"/>
        <w:ind w:left="749"/>
        <w:jc w:val="left"/>
      </w:pPr>
      <w:r w:rsidRPr="00EB2354">
        <w:t>Показания</w:t>
      </w:r>
      <w:r w:rsidRPr="00EB2354">
        <w:rPr>
          <w:spacing w:val="-1"/>
        </w:rPr>
        <w:t xml:space="preserve"> </w:t>
      </w:r>
      <w:r w:rsidRPr="00EB2354">
        <w:t>для НВЛ</w:t>
      </w:r>
    </w:p>
    <w:p w:rsidR="00EB2354" w:rsidRPr="00EB2354" w:rsidRDefault="00EB2354" w:rsidP="00EB2354">
      <w:pPr>
        <w:pStyle w:val="a3"/>
        <w:tabs>
          <w:tab w:val="left" w:pos="2280"/>
          <w:tab w:val="left" w:pos="3207"/>
          <w:tab w:val="left" w:pos="3947"/>
          <w:tab w:val="left" w:pos="5219"/>
          <w:tab w:val="left" w:pos="6684"/>
          <w:tab w:val="left" w:pos="8667"/>
        </w:tabs>
        <w:spacing w:before="132" w:line="360" w:lineRule="auto"/>
        <w:ind w:left="119" w:right="146" w:firstLine="566"/>
      </w:pPr>
      <w:r w:rsidRPr="00EB2354">
        <w:t>-обострение</w:t>
      </w:r>
      <w:r w:rsidRPr="00EB2354">
        <w:tab/>
        <w:t>ХОБЛ</w:t>
      </w:r>
      <w:proofErr w:type="gramStart"/>
      <w:r w:rsidRPr="00EB2354">
        <w:tab/>
        <w:t>(</w:t>
      </w:r>
      <w:proofErr w:type="gramEnd"/>
      <w:r w:rsidRPr="00EB2354">
        <w:t>при</w:t>
      </w:r>
      <w:r w:rsidRPr="00EB2354">
        <w:tab/>
        <w:t>развитии</w:t>
      </w:r>
      <w:r w:rsidRPr="00EB2354">
        <w:tab/>
        <w:t>умеренного</w:t>
      </w:r>
      <w:r w:rsidRPr="00EB2354">
        <w:tab/>
        <w:t>респираторного</w:t>
      </w:r>
      <w:r w:rsidRPr="00EB2354">
        <w:tab/>
      </w:r>
      <w:r w:rsidRPr="00EB2354">
        <w:rPr>
          <w:spacing w:val="-4"/>
        </w:rPr>
        <w:t>ацидоза</w:t>
      </w:r>
      <w:r w:rsidRPr="00EB2354">
        <w:rPr>
          <w:spacing w:val="-57"/>
        </w:rPr>
        <w:t xml:space="preserve"> </w:t>
      </w:r>
      <w:r w:rsidRPr="00EB2354">
        <w:t>(7,35&gt;рН&gt;7,25)</w:t>
      </w:r>
      <w:r w:rsidRPr="00EB2354">
        <w:rPr>
          <w:spacing w:val="-2"/>
        </w:rPr>
        <w:t xml:space="preserve"> </w:t>
      </w:r>
      <w:r w:rsidRPr="00EB2354">
        <w:t>и</w:t>
      </w:r>
      <w:r w:rsidRPr="00EB2354">
        <w:rPr>
          <w:spacing w:val="3"/>
        </w:rPr>
        <w:t xml:space="preserve"> </w:t>
      </w:r>
      <w:r w:rsidRPr="00EB2354">
        <w:t>компенсированной</w:t>
      </w:r>
      <w:r w:rsidRPr="00EB2354">
        <w:rPr>
          <w:spacing w:val="8"/>
        </w:rPr>
        <w:t xml:space="preserve"> </w:t>
      </w:r>
      <w:r w:rsidRPr="00EB2354">
        <w:t>ОДН</w:t>
      </w:r>
    </w:p>
    <w:p w:rsidR="00EB2354" w:rsidRPr="00EB2354" w:rsidRDefault="00EB2354" w:rsidP="00EB2354">
      <w:pPr>
        <w:pStyle w:val="a3"/>
        <w:spacing w:before="3"/>
        <w:ind w:left="686"/>
      </w:pPr>
      <w:r w:rsidRPr="00EB2354">
        <w:t>-внебольничная</w:t>
      </w:r>
      <w:r w:rsidRPr="00EB2354">
        <w:rPr>
          <w:spacing w:val="-5"/>
        </w:rPr>
        <w:t xml:space="preserve"> </w:t>
      </w:r>
      <w:r w:rsidRPr="00EB2354">
        <w:t>пневмония</w:t>
      </w:r>
      <w:r w:rsidRPr="00EB2354">
        <w:rPr>
          <w:spacing w:val="-5"/>
        </w:rPr>
        <w:t xml:space="preserve"> </w:t>
      </w:r>
      <w:r w:rsidRPr="00EB2354">
        <w:t>у</w:t>
      </w:r>
      <w:r w:rsidRPr="00EB2354">
        <w:rPr>
          <w:spacing w:val="-10"/>
        </w:rPr>
        <w:t xml:space="preserve"> </w:t>
      </w:r>
      <w:r w:rsidRPr="00EB2354">
        <w:t>пациентов</w:t>
      </w:r>
      <w:r w:rsidRPr="00EB2354">
        <w:rPr>
          <w:spacing w:val="-3"/>
        </w:rPr>
        <w:t xml:space="preserve"> </w:t>
      </w:r>
      <w:r w:rsidRPr="00EB2354">
        <w:t>с</w:t>
      </w:r>
      <w:r w:rsidRPr="00EB2354">
        <w:rPr>
          <w:spacing w:val="-1"/>
        </w:rPr>
        <w:t xml:space="preserve"> </w:t>
      </w:r>
      <w:r w:rsidRPr="00EB2354">
        <w:t>ХОБЛ</w:t>
      </w:r>
    </w:p>
    <w:p w:rsidR="00EB2354" w:rsidRPr="00EB2354" w:rsidRDefault="00EB2354" w:rsidP="00EB2354">
      <w:pPr>
        <w:pStyle w:val="a3"/>
        <w:spacing w:before="137"/>
        <w:ind w:left="686"/>
      </w:pPr>
      <w:r w:rsidRPr="00EB2354">
        <w:t>-кардиогенный</w:t>
      </w:r>
      <w:r w:rsidRPr="00EB2354">
        <w:rPr>
          <w:spacing w:val="-7"/>
        </w:rPr>
        <w:t xml:space="preserve"> </w:t>
      </w:r>
      <w:r w:rsidRPr="00EB2354">
        <w:t>отек</w:t>
      </w:r>
    </w:p>
    <w:p w:rsidR="00EB2354" w:rsidRPr="00EB2354" w:rsidRDefault="00EB2354" w:rsidP="00EB2354">
      <w:pPr>
        <w:pStyle w:val="a3"/>
        <w:spacing w:before="137"/>
        <w:ind w:left="686"/>
      </w:pPr>
      <w:r w:rsidRPr="00EB2354">
        <w:t>-</w:t>
      </w:r>
      <w:proofErr w:type="spellStart"/>
      <w:r w:rsidRPr="00EB2354">
        <w:t>гипоксемическая</w:t>
      </w:r>
      <w:proofErr w:type="spellEnd"/>
      <w:r w:rsidRPr="00EB2354">
        <w:rPr>
          <w:spacing w:val="-3"/>
        </w:rPr>
        <w:t xml:space="preserve"> </w:t>
      </w:r>
      <w:r w:rsidRPr="00EB2354">
        <w:t>ОДН</w:t>
      </w:r>
      <w:r w:rsidRPr="00EB2354">
        <w:rPr>
          <w:spacing w:val="-4"/>
        </w:rPr>
        <w:t xml:space="preserve"> </w:t>
      </w:r>
      <w:r w:rsidRPr="00EB2354">
        <w:t>у</w:t>
      </w:r>
      <w:r w:rsidRPr="00EB2354">
        <w:rPr>
          <w:spacing w:val="-13"/>
        </w:rPr>
        <w:t xml:space="preserve"> </w:t>
      </w:r>
      <w:proofErr w:type="spellStart"/>
      <w:r w:rsidRPr="00EB2354">
        <w:t>иммунокомпрометированных</w:t>
      </w:r>
      <w:proofErr w:type="spellEnd"/>
      <w:r w:rsidRPr="00EB2354">
        <w:rPr>
          <w:spacing w:val="-7"/>
        </w:rPr>
        <w:t xml:space="preserve"> </w:t>
      </w:r>
      <w:r w:rsidRPr="00EB2354">
        <w:t>пациентов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831"/>
        </w:tabs>
        <w:spacing w:before="137" w:line="360" w:lineRule="auto"/>
        <w:ind w:right="503" w:firstLine="566"/>
        <w:rPr>
          <w:sz w:val="24"/>
        </w:rPr>
      </w:pPr>
      <w:r w:rsidRPr="00EB2354">
        <w:rPr>
          <w:sz w:val="24"/>
        </w:rPr>
        <w:t>предотвращение</w:t>
      </w:r>
      <w:r w:rsidRPr="00EB2354">
        <w:rPr>
          <w:spacing w:val="-3"/>
          <w:sz w:val="24"/>
        </w:rPr>
        <w:t xml:space="preserve"> </w:t>
      </w:r>
      <w:proofErr w:type="spellStart"/>
      <w:r w:rsidRPr="00EB2354">
        <w:rPr>
          <w:sz w:val="24"/>
        </w:rPr>
        <w:t>постэкстубационной</w:t>
      </w:r>
      <w:proofErr w:type="spellEnd"/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ОДН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у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пациентов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гиперкапнией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фоне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ХОБЛ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ожирения</w:t>
      </w:r>
    </w:p>
    <w:p w:rsidR="00EB2354" w:rsidRPr="00EB2354" w:rsidRDefault="00EB2354" w:rsidP="00EB2354">
      <w:pPr>
        <w:pStyle w:val="a3"/>
        <w:spacing w:before="2"/>
        <w:ind w:left="686"/>
      </w:pPr>
      <w:r w:rsidRPr="00EB2354">
        <w:t>-синдром</w:t>
      </w:r>
      <w:r w:rsidRPr="00EB2354">
        <w:rPr>
          <w:spacing w:val="-5"/>
        </w:rPr>
        <w:t xml:space="preserve"> </w:t>
      </w:r>
      <w:proofErr w:type="spellStart"/>
      <w:r w:rsidRPr="00EB2354">
        <w:t>гиповентиляции</w:t>
      </w:r>
      <w:proofErr w:type="spellEnd"/>
      <w:r w:rsidRPr="00EB2354">
        <w:rPr>
          <w:spacing w:val="-2"/>
        </w:rPr>
        <w:t xml:space="preserve"> </w:t>
      </w:r>
      <w:r w:rsidRPr="00EB2354">
        <w:t>при</w:t>
      </w:r>
      <w:r w:rsidRPr="00EB2354">
        <w:rPr>
          <w:spacing w:val="-5"/>
        </w:rPr>
        <w:t xml:space="preserve"> </w:t>
      </w:r>
      <w:r w:rsidRPr="00EB2354">
        <w:t>ожирении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a3"/>
        <w:spacing w:before="8"/>
        <w:rPr>
          <w:sz w:val="22"/>
        </w:rPr>
      </w:pPr>
    </w:p>
    <w:p w:rsidR="00EB2354" w:rsidRPr="00EB2354" w:rsidRDefault="00EB2354" w:rsidP="00EB2354">
      <w:pPr>
        <w:pStyle w:val="2"/>
        <w:ind w:left="801"/>
        <w:jc w:val="left"/>
      </w:pPr>
      <w:bookmarkStart w:id="7" w:name="Противопоказания_для_НВЛ"/>
      <w:bookmarkEnd w:id="7"/>
      <w:r w:rsidRPr="00EB2354">
        <w:t>Противопоказания</w:t>
      </w:r>
      <w:r w:rsidRPr="00EB2354">
        <w:rPr>
          <w:spacing w:val="-4"/>
        </w:rPr>
        <w:t xml:space="preserve"> </w:t>
      </w:r>
      <w:r w:rsidRPr="00EB2354">
        <w:t>для</w:t>
      </w:r>
      <w:r w:rsidRPr="00EB2354">
        <w:rPr>
          <w:spacing w:val="-3"/>
        </w:rPr>
        <w:t xml:space="preserve"> </w:t>
      </w:r>
      <w:r w:rsidRPr="00EB2354">
        <w:t>НВЛ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51"/>
        </w:tabs>
        <w:spacing w:before="127"/>
        <w:ind w:hanging="265"/>
        <w:rPr>
          <w:sz w:val="24"/>
        </w:rPr>
      </w:pPr>
      <w:r w:rsidRPr="00EB2354">
        <w:rPr>
          <w:sz w:val="24"/>
        </w:rPr>
        <w:t>отсутствие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самостоятельного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дыхания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(апноэ);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1071"/>
        </w:tabs>
        <w:spacing w:before="142" w:line="360" w:lineRule="auto"/>
        <w:ind w:left="119" w:right="958" w:firstLine="566"/>
        <w:rPr>
          <w:sz w:val="24"/>
        </w:rPr>
      </w:pPr>
      <w:r w:rsidRPr="00EB2354">
        <w:rPr>
          <w:sz w:val="24"/>
        </w:rPr>
        <w:t>нестабильная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гемодинамика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(гипотензия,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ишемия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инфаркт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миокарда,</w:t>
      </w:r>
      <w:r w:rsidRPr="00EB2354">
        <w:rPr>
          <w:spacing w:val="-57"/>
          <w:sz w:val="24"/>
        </w:rPr>
        <w:t xml:space="preserve"> </w:t>
      </w:r>
      <w:proofErr w:type="spellStart"/>
      <w:r w:rsidRPr="00EB2354">
        <w:rPr>
          <w:sz w:val="24"/>
        </w:rPr>
        <w:t>жизнеугрожающая</w:t>
      </w:r>
      <w:proofErr w:type="spellEnd"/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аритмия,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неконтролируемая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артериальная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гипертензия);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1013"/>
        </w:tabs>
        <w:spacing w:line="362" w:lineRule="auto"/>
        <w:ind w:left="119" w:right="783" w:firstLine="566"/>
        <w:rPr>
          <w:sz w:val="24"/>
        </w:rPr>
      </w:pPr>
      <w:r w:rsidRPr="00EB2354">
        <w:rPr>
          <w:sz w:val="24"/>
        </w:rPr>
        <w:t>невозможность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обеспечить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защиту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путей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(нарушение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кашля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глотания)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высокий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риск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аспирации;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51"/>
        </w:tabs>
        <w:spacing w:line="273" w:lineRule="exact"/>
        <w:ind w:hanging="265"/>
        <w:rPr>
          <w:sz w:val="24"/>
        </w:rPr>
      </w:pPr>
      <w:r w:rsidRPr="00EB2354">
        <w:rPr>
          <w:sz w:val="24"/>
        </w:rPr>
        <w:t>избыточная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бронхиальная секреция;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1142"/>
          <w:tab w:val="left" w:pos="1143"/>
          <w:tab w:val="left" w:pos="2323"/>
          <w:tab w:val="left" w:pos="3682"/>
          <w:tab w:val="left" w:pos="4844"/>
          <w:tab w:val="left" w:pos="6520"/>
          <w:tab w:val="left" w:pos="7120"/>
          <w:tab w:val="left" w:pos="8427"/>
        </w:tabs>
        <w:spacing w:before="135" w:line="360" w:lineRule="auto"/>
        <w:ind w:left="119" w:right="141" w:firstLine="566"/>
        <w:rPr>
          <w:sz w:val="24"/>
        </w:rPr>
      </w:pPr>
      <w:r w:rsidRPr="00EB2354">
        <w:rPr>
          <w:sz w:val="24"/>
        </w:rPr>
        <w:t>признаки</w:t>
      </w:r>
      <w:r w:rsidRPr="00EB2354">
        <w:rPr>
          <w:sz w:val="24"/>
        </w:rPr>
        <w:tab/>
        <w:t>нарушения</w:t>
      </w:r>
      <w:r w:rsidRPr="00EB2354">
        <w:rPr>
          <w:sz w:val="24"/>
        </w:rPr>
        <w:tab/>
        <w:t>сознания</w:t>
      </w:r>
      <w:r w:rsidRPr="00EB2354">
        <w:rPr>
          <w:sz w:val="24"/>
        </w:rPr>
        <w:tab/>
        <w:t>(возбуждение</w:t>
      </w:r>
      <w:r w:rsidRPr="00EB2354">
        <w:rPr>
          <w:sz w:val="24"/>
        </w:rPr>
        <w:tab/>
        <w:t>или</w:t>
      </w:r>
      <w:r w:rsidRPr="00EB2354">
        <w:rPr>
          <w:sz w:val="24"/>
        </w:rPr>
        <w:tab/>
        <w:t>угнетение</w:t>
      </w:r>
      <w:r w:rsidRPr="00EB2354">
        <w:rPr>
          <w:sz w:val="24"/>
        </w:rPr>
        <w:tab/>
      </w:r>
      <w:r w:rsidRPr="00EB2354">
        <w:rPr>
          <w:spacing w:val="-4"/>
          <w:sz w:val="24"/>
        </w:rPr>
        <w:t>сознания),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неспособность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пациента к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сотрудничеству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с медицинским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персоналом;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70"/>
        </w:tabs>
        <w:spacing w:before="3" w:line="362" w:lineRule="auto"/>
        <w:ind w:left="119" w:right="516" w:firstLine="566"/>
        <w:rPr>
          <w:sz w:val="24"/>
        </w:rPr>
      </w:pPr>
      <w:r w:rsidRPr="00EB2354">
        <w:rPr>
          <w:sz w:val="24"/>
        </w:rPr>
        <w:t>лицевая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травма,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ожоги,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анатомические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нарушения,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препятствующие установке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51"/>
        </w:tabs>
        <w:spacing w:before="2"/>
        <w:ind w:hanging="265"/>
        <w:rPr>
          <w:sz w:val="24"/>
        </w:rPr>
      </w:pPr>
      <w:r w:rsidRPr="00EB2354">
        <w:rPr>
          <w:sz w:val="24"/>
        </w:rPr>
        <w:t>выраженное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ожирение;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951"/>
        </w:tabs>
        <w:spacing w:before="132"/>
        <w:ind w:hanging="265"/>
        <w:rPr>
          <w:sz w:val="24"/>
        </w:rPr>
      </w:pPr>
      <w:r w:rsidRPr="00EB2354">
        <w:rPr>
          <w:sz w:val="24"/>
        </w:rPr>
        <w:t>неспособность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пациента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убрать маску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лица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случае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рвоты;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</w:rPr>
      </w:pPr>
      <w:r w:rsidRPr="00EB2354">
        <w:rPr>
          <w:sz w:val="24"/>
        </w:rPr>
        <w:t>активное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кровотечение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из</w:t>
      </w:r>
      <w:r w:rsidRPr="00EB2354">
        <w:rPr>
          <w:spacing w:val="-14"/>
          <w:sz w:val="24"/>
        </w:rPr>
        <w:t xml:space="preserve"> </w:t>
      </w:r>
      <w:r w:rsidRPr="00EB2354">
        <w:rPr>
          <w:sz w:val="24"/>
        </w:rPr>
        <w:t>желудочно-кишечного</w:t>
      </w:r>
      <w:r w:rsidRPr="00EB2354">
        <w:rPr>
          <w:spacing w:val="9"/>
          <w:sz w:val="24"/>
        </w:rPr>
        <w:t xml:space="preserve"> </w:t>
      </w:r>
      <w:r w:rsidRPr="00EB2354">
        <w:rPr>
          <w:sz w:val="24"/>
        </w:rPr>
        <w:t>тракта;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41"/>
        <w:ind w:left="1070" w:hanging="385"/>
        <w:rPr>
          <w:sz w:val="24"/>
        </w:rPr>
      </w:pPr>
      <w:r w:rsidRPr="00EB2354">
        <w:rPr>
          <w:sz w:val="24"/>
        </w:rPr>
        <w:t>обструкция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верхних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путей;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38"/>
        <w:ind w:left="1070" w:hanging="385"/>
        <w:rPr>
          <w:sz w:val="24"/>
        </w:rPr>
      </w:pPr>
      <w:r w:rsidRPr="00EB2354">
        <w:rPr>
          <w:sz w:val="24"/>
        </w:rPr>
        <w:t>дискомфорт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от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</w:rPr>
      </w:pPr>
      <w:r w:rsidRPr="00EB2354">
        <w:rPr>
          <w:sz w:val="24"/>
        </w:rPr>
        <w:t>операции на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верхних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путях.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1"/>
        <w:spacing w:before="222"/>
      </w:pPr>
      <w:bookmarkStart w:id="8" w:name="Методика_проведения_неинвазивной_респира"/>
      <w:bookmarkEnd w:id="8"/>
      <w:r w:rsidRPr="00EB2354">
        <w:t>Методика</w:t>
      </w:r>
      <w:r w:rsidRPr="00EB2354">
        <w:rPr>
          <w:spacing w:val="-7"/>
        </w:rPr>
        <w:t xml:space="preserve"> </w:t>
      </w:r>
      <w:r w:rsidRPr="00EB2354">
        <w:t>проведения</w:t>
      </w:r>
      <w:r w:rsidRPr="00EB2354">
        <w:rPr>
          <w:spacing w:val="-9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9"/>
        </w:rPr>
        <w:t xml:space="preserve"> </w:t>
      </w:r>
      <w:r w:rsidRPr="00EB2354">
        <w:t>респираторной</w:t>
      </w:r>
      <w:r w:rsidRPr="00EB2354">
        <w:rPr>
          <w:spacing w:val="-8"/>
        </w:rPr>
        <w:t xml:space="preserve"> </w:t>
      </w:r>
      <w:r w:rsidRPr="00EB2354">
        <w:t>поддержки</w:t>
      </w:r>
    </w:p>
    <w:p w:rsidR="00EB2354" w:rsidRPr="00EB2354" w:rsidRDefault="00EB2354" w:rsidP="00EB2354">
      <w:pPr>
        <w:pStyle w:val="a3"/>
        <w:rPr>
          <w:b/>
          <w:sz w:val="30"/>
        </w:rPr>
      </w:pPr>
    </w:p>
    <w:p w:rsidR="00EB2354" w:rsidRPr="00EB2354" w:rsidRDefault="00EB2354" w:rsidP="00EB2354">
      <w:pPr>
        <w:pStyle w:val="a3"/>
        <w:spacing w:before="6"/>
        <w:rPr>
          <w:b/>
          <w:sz w:val="29"/>
        </w:rPr>
      </w:pPr>
    </w:p>
    <w:p w:rsidR="00EB2354" w:rsidRPr="00EB2354" w:rsidRDefault="00EB2354" w:rsidP="00EB2354">
      <w:pPr>
        <w:pStyle w:val="2"/>
        <w:numPr>
          <w:ilvl w:val="0"/>
          <w:numId w:val="5"/>
        </w:numPr>
        <w:tabs>
          <w:tab w:val="left" w:pos="1013"/>
        </w:tabs>
        <w:spacing w:line="360" w:lineRule="auto"/>
        <w:ind w:right="118" w:firstLine="542"/>
      </w:pPr>
      <w:r w:rsidRPr="00EB2354">
        <w:t>Рекомендуется</w:t>
      </w:r>
      <w:r w:rsidRPr="00EB2354">
        <w:rPr>
          <w:spacing w:val="44"/>
        </w:rPr>
        <w:t xml:space="preserve"> </w:t>
      </w:r>
      <w:r w:rsidRPr="00EB2354">
        <w:t>при</w:t>
      </w:r>
      <w:r w:rsidRPr="00EB2354">
        <w:rPr>
          <w:spacing w:val="45"/>
        </w:rPr>
        <w:t xml:space="preserve"> </w:t>
      </w:r>
      <w:r w:rsidRPr="00EB2354">
        <w:t>проведении</w:t>
      </w:r>
      <w:r w:rsidRPr="00EB2354">
        <w:rPr>
          <w:spacing w:val="45"/>
        </w:rPr>
        <w:t xml:space="preserve"> </w:t>
      </w:r>
      <w:r w:rsidRPr="00EB2354">
        <w:t>НВЛ</w:t>
      </w:r>
      <w:r w:rsidRPr="00EB2354">
        <w:rPr>
          <w:spacing w:val="38"/>
        </w:rPr>
        <w:t xml:space="preserve"> </w:t>
      </w:r>
      <w:r w:rsidRPr="00EB2354">
        <w:t>использовать</w:t>
      </w:r>
      <w:r w:rsidRPr="00EB2354">
        <w:rPr>
          <w:spacing w:val="42"/>
        </w:rPr>
        <w:t xml:space="preserve"> </w:t>
      </w:r>
      <w:r w:rsidRPr="00EB2354">
        <w:t>специализированные</w:t>
      </w:r>
      <w:r w:rsidRPr="00EB2354">
        <w:rPr>
          <w:spacing w:val="-57"/>
        </w:rPr>
        <w:t xml:space="preserve"> </w:t>
      </w:r>
      <w:r w:rsidRPr="00EB2354">
        <w:rPr>
          <w:spacing w:val="-1"/>
        </w:rPr>
        <w:t>аппараты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для</w:t>
      </w:r>
      <w:r w:rsidRPr="00EB2354">
        <w:rPr>
          <w:spacing w:val="-8"/>
        </w:rPr>
        <w:t xml:space="preserve"> </w:t>
      </w:r>
      <w:r w:rsidRPr="00EB2354">
        <w:rPr>
          <w:spacing w:val="-1"/>
        </w:rPr>
        <w:t>НИВЛ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или</w:t>
      </w:r>
      <w:r w:rsidRPr="00EB2354">
        <w:rPr>
          <w:spacing w:val="-7"/>
        </w:rPr>
        <w:t xml:space="preserve"> </w:t>
      </w:r>
      <w:r w:rsidRPr="00EB2354">
        <w:rPr>
          <w:spacing w:val="-1"/>
        </w:rPr>
        <w:t>аппараты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ИВЛ</w:t>
      </w:r>
      <w:r w:rsidRPr="00EB2354">
        <w:rPr>
          <w:spacing w:val="-8"/>
        </w:rPr>
        <w:t xml:space="preserve"> </w:t>
      </w:r>
      <w:r w:rsidRPr="00EB2354">
        <w:rPr>
          <w:spacing w:val="-1"/>
        </w:rPr>
        <w:t>в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режиме</w:t>
      </w:r>
      <w:r w:rsidRPr="00EB2354">
        <w:rPr>
          <w:spacing w:val="-9"/>
        </w:rPr>
        <w:t xml:space="preserve"> </w:t>
      </w:r>
      <w:r w:rsidRPr="00EB2354">
        <w:t>НИВЛ,</w:t>
      </w:r>
      <w:r w:rsidRPr="00EB2354">
        <w:rPr>
          <w:spacing w:val="-5"/>
        </w:rPr>
        <w:t xml:space="preserve"> </w:t>
      </w:r>
      <w:r w:rsidRPr="00EB2354">
        <w:t>в</w:t>
      </w:r>
      <w:r w:rsidRPr="00EB2354">
        <w:rPr>
          <w:spacing w:val="-12"/>
        </w:rPr>
        <w:t xml:space="preserve"> </w:t>
      </w:r>
      <w:r w:rsidRPr="00EB2354">
        <w:t>которых</w:t>
      </w:r>
      <w:r w:rsidRPr="00EB2354">
        <w:rPr>
          <w:spacing w:val="-13"/>
        </w:rPr>
        <w:t xml:space="preserve"> </w:t>
      </w:r>
      <w:r w:rsidRPr="00EB2354">
        <w:t>компенсируются</w:t>
      </w:r>
    </w:p>
    <w:p w:rsidR="00EB2354" w:rsidRPr="00EB2354" w:rsidRDefault="00EB2354" w:rsidP="00EB2354">
      <w:pPr>
        <w:spacing w:line="360" w:lineRule="auto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spacing w:before="60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b/>
          <w:spacing w:val="-1"/>
          <w:sz w:val="24"/>
        </w:rPr>
        <w:lastRenderedPageBreak/>
        <w:t>утечки,</w:t>
      </w:r>
      <w:r w:rsidRPr="00EB235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pacing w:val="-1"/>
          <w:sz w:val="24"/>
        </w:rPr>
        <w:t>и</w:t>
      </w:r>
      <w:r w:rsidRPr="00EB235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pacing w:val="-1"/>
          <w:sz w:val="24"/>
        </w:rPr>
        <w:t>специализированные</w:t>
      </w:r>
      <w:r w:rsidRPr="00EB235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лицевые/носовые</w:t>
      </w:r>
      <w:r w:rsidRPr="00EB235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маски</w:t>
      </w:r>
      <w:r w:rsidRPr="00EB235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или</w:t>
      </w:r>
      <w:r w:rsidRPr="00EB2354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шлемы</w:t>
      </w:r>
    </w:p>
    <w:p w:rsidR="00EB2354" w:rsidRPr="00EB2354" w:rsidRDefault="00EB2354" w:rsidP="00EB2354">
      <w:pPr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960" w:right="720" w:bottom="1260" w:left="1580" w:header="0" w:footer="1056" w:gutter="0"/>
          <w:cols w:space="720"/>
        </w:sectPr>
      </w:pPr>
      <w:r>
        <w:rPr>
          <w:rFonts w:ascii="Times New Roman" w:hAnsi="Times New Roman" w:cs="Times New Roman"/>
          <w:sz w:val="24"/>
        </w:rPr>
        <w:t>.</w:t>
      </w:r>
    </w:p>
    <w:p w:rsidR="00EB2354" w:rsidRPr="00EB2354" w:rsidRDefault="00EB2354" w:rsidP="00EB2354">
      <w:pPr>
        <w:pStyle w:val="2"/>
        <w:numPr>
          <w:ilvl w:val="0"/>
          <w:numId w:val="5"/>
        </w:numPr>
        <w:tabs>
          <w:tab w:val="left" w:pos="941"/>
        </w:tabs>
        <w:spacing w:before="65" w:line="362" w:lineRule="auto"/>
        <w:ind w:right="122" w:firstLine="542"/>
        <w:jc w:val="both"/>
      </w:pPr>
      <w:bookmarkStart w:id="9" w:name="2._При_проведении_неинвазивной_вентиляци"/>
      <w:bookmarkEnd w:id="9"/>
      <w:r w:rsidRPr="00EB2354">
        <w:rPr>
          <w:spacing w:val="-1"/>
        </w:rPr>
        <w:lastRenderedPageBreak/>
        <w:t>При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проведении</w:t>
      </w:r>
      <w:r w:rsidRPr="00EB2354">
        <w:rPr>
          <w:spacing w:val="-9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14"/>
        </w:rPr>
        <w:t xml:space="preserve"> </w:t>
      </w:r>
      <w:r w:rsidRPr="00EB2354">
        <w:t>вентиляции</w:t>
      </w:r>
      <w:r w:rsidRPr="00EB2354">
        <w:rPr>
          <w:spacing w:val="-14"/>
        </w:rPr>
        <w:t xml:space="preserve"> </w:t>
      </w:r>
      <w:r w:rsidRPr="00EB2354">
        <w:t>легких</w:t>
      </w:r>
      <w:r w:rsidRPr="00EB2354">
        <w:rPr>
          <w:spacing w:val="-13"/>
        </w:rPr>
        <w:t xml:space="preserve"> </w:t>
      </w:r>
      <w:r w:rsidRPr="00EB2354">
        <w:t>рекомендуется</w:t>
      </w:r>
      <w:r w:rsidRPr="00EB2354">
        <w:rPr>
          <w:spacing w:val="-11"/>
        </w:rPr>
        <w:t xml:space="preserve"> </w:t>
      </w:r>
      <w:r w:rsidRPr="00EB2354">
        <w:t>начинать</w:t>
      </w:r>
      <w:r w:rsidRPr="00EB2354">
        <w:rPr>
          <w:spacing w:val="-11"/>
        </w:rPr>
        <w:t xml:space="preserve"> </w:t>
      </w:r>
      <w:r w:rsidRPr="00EB2354">
        <w:t>со</w:t>
      </w:r>
      <w:r w:rsidRPr="00EB2354">
        <w:rPr>
          <w:spacing w:val="-58"/>
        </w:rPr>
        <w:t xml:space="preserve"> </w:t>
      </w:r>
      <w:r w:rsidRPr="00EB2354">
        <w:t>стандартной</w:t>
      </w:r>
      <w:r w:rsidRPr="00EB2354">
        <w:rPr>
          <w:spacing w:val="4"/>
        </w:rPr>
        <w:t xml:space="preserve"> </w:t>
      </w:r>
      <w:r w:rsidRPr="00EB2354">
        <w:t>методики</w:t>
      </w:r>
    </w:p>
    <w:p w:rsidR="00EB2354" w:rsidRPr="00EB2354" w:rsidRDefault="00EB2354" w:rsidP="00EB2354">
      <w:pPr>
        <w:pStyle w:val="a3"/>
        <w:spacing w:line="360" w:lineRule="auto"/>
        <w:ind w:left="119" w:right="112" w:firstLine="542"/>
        <w:jc w:val="both"/>
      </w:pPr>
      <w:r w:rsidRPr="00EB2354">
        <w:t>Для</w:t>
      </w:r>
      <w:r w:rsidRPr="00EB2354">
        <w:rPr>
          <w:spacing w:val="-10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13"/>
        </w:rPr>
        <w:t xml:space="preserve"> </w:t>
      </w:r>
      <w:r w:rsidRPr="00EB2354">
        <w:t>респираторной</w:t>
      </w:r>
      <w:r w:rsidRPr="00EB2354">
        <w:rPr>
          <w:spacing w:val="-13"/>
        </w:rPr>
        <w:t xml:space="preserve"> </w:t>
      </w:r>
      <w:r w:rsidRPr="00EB2354">
        <w:t>поддержки</w:t>
      </w:r>
      <w:r w:rsidRPr="00EB2354">
        <w:rPr>
          <w:spacing w:val="-9"/>
        </w:rPr>
        <w:t xml:space="preserve"> </w:t>
      </w:r>
      <w:r w:rsidRPr="00EB2354">
        <w:t>традиционно</w:t>
      </w:r>
      <w:r w:rsidRPr="00EB2354">
        <w:rPr>
          <w:spacing w:val="-9"/>
        </w:rPr>
        <w:t xml:space="preserve"> </w:t>
      </w:r>
      <w:r w:rsidRPr="00EB2354">
        <w:t>использовали</w:t>
      </w:r>
      <w:r w:rsidRPr="00EB2354">
        <w:rPr>
          <w:spacing w:val="-13"/>
        </w:rPr>
        <w:t xml:space="preserve"> </w:t>
      </w:r>
      <w:r w:rsidRPr="00EB2354">
        <w:t>режим</w:t>
      </w:r>
      <w:r w:rsidRPr="00EB2354">
        <w:rPr>
          <w:spacing w:val="-12"/>
        </w:rPr>
        <w:t xml:space="preserve"> </w:t>
      </w:r>
      <w:r w:rsidRPr="00EB2354">
        <w:t>РЕЕР</w:t>
      </w:r>
      <w:r w:rsidRPr="00EB2354">
        <w:rPr>
          <w:spacing w:val="-58"/>
        </w:rPr>
        <w:t xml:space="preserve"> </w:t>
      </w:r>
      <w:r w:rsidRPr="00EB2354">
        <w:rPr>
          <w:spacing w:val="-1"/>
        </w:rPr>
        <w:t>(CPAP,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EPAP)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с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уровнем</w:t>
      </w:r>
      <w:r w:rsidRPr="00EB2354">
        <w:rPr>
          <w:spacing w:val="-16"/>
        </w:rPr>
        <w:t xml:space="preserve"> </w:t>
      </w:r>
      <w:r w:rsidRPr="00EB2354">
        <w:rPr>
          <w:spacing w:val="-1"/>
        </w:rPr>
        <w:t>давления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от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5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до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10-12</w:t>
      </w:r>
      <w:r w:rsidRPr="00EB2354">
        <w:rPr>
          <w:spacing w:val="-22"/>
        </w:rPr>
        <w:t xml:space="preserve"> </w:t>
      </w:r>
      <w:r w:rsidRPr="00EB2354">
        <w:rPr>
          <w:spacing w:val="-1"/>
        </w:rPr>
        <w:t>см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вод.</w:t>
      </w:r>
      <w:r w:rsidRPr="00EB2354">
        <w:rPr>
          <w:spacing w:val="-15"/>
        </w:rPr>
        <w:t xml:space="preserve"> </w:t>
      </w:r>
      <w:r w:rsidRPr="00EB2354">
        <w:rPr>
          <w:spacing w:val="-1"/>
        </w:rPr>
        <w:t>ст.,</w:t>
      </w:r>
      <w:r w:rsidRPr="00EB2354">
        <w:rPr>
          <w:spacing w:val="-9"/>
        </w:rPr>
        <w:t xml:space="preserve"> </w:t>
      </w:r>
      <w:r w:rsidRPr="00EB2354">
        <w:rPr>
          <w:spacing w:val="-1"/>
        </w:rPr>
        <w:t>либо</w:t>
      </w:r>
      <w:r w:rsidRPr="00EB2354">
        <w:rPr>
          <w:spacing w:val="-12"/>
        </w:rPr>
        <w:t xml:space="preserve"> </w:t>
      </w:r>
      <w:r w:rsidRPr="00EB2354">
        <w:t>его</w:t>
      </w:r>
      <w:r w:rsidRPr="00EB2354">
        <w:rPr>
          <w:spacing w:val="-12"/>
        </w:rPr>
        <w:t xml:space="preserve"> </w:t>
      </w:r>
      <w:r w:rsidRPr="00EB2354">
        <w:t>сочетание</w:t>
      </w:r>
      <w:r w:rsidRPr="00EB2354">
        <w:rPr>
          <w:spacing w:val="-18"/>
        </w:rPr>
        <w:t xml:space="preserve"> </w:t>
      </w:r>
      <w:r w:rsidRPr="00EB2354">
        <w:t>с</w:t>
      </w:r>
      <w:r w:rsidRPr="00EB2354">
        <w:rPr>
          <w:spacing w:val="-13"/>
        </w:rPr>
        <w:t xml:space="preserve"> </w:t>
      </w:r>
      <w:r w:rsidRPr="00EB2354">
        <w:t>PSV</w:t>
      </w:r>
      <w:r w:rsidRPr="00EB2354">
        <w:rPr>
          <w:spacing w:val="-13"/>
        </w:rPr>
        <w:t xml:space="preserve"> </w:t>
      </w:r>
      <w:r w:rsidRPr="00EB2354">
        <w:t>(IPAP).</w:t>
      </w:r>
      <w:r w:rsidRPr="00EB2354">
        <w:rPr>
          <w:spacing w:val="-57"/>
        </w:rPr>
        <w:t xml:space="preserve"> </w:t>
      </w:r>
      <w:r w:rsidRPr="00EB2354">
        <w:t>В</w:t>
      </w:r>
      <w:r w:rsidRPr="00EB2354">
        <w:rPr>
          <w:spacing w:val="30"/>
        </w:rPr>
        <w:t xml:space="preserve"> </w:t>
      </w:r>
      <w:r w:rsidRPr="00EB2354">
        <w:t>настоящее</w:t>
      </w:r>
      <w:r w:rsidRPr="00EB2354">
        <w:rPr>
          <w:spacing w:val="31"/>
        </w:rPr>
        <w:t xml:space="preserve"> </w:t>
      </w:r>
      <w:r w:rsidRPr="00EB2354">
        <w:t>время</w:t>
      </w:r>
      <w:r w:rsidRPr="00EB2354">
        <w:rPr>
          <w:spacing w:val="32"/>
        </w:rPr>
        <w:t xml:space="preserve"> </w:t>
      </w:r>
      <w:r w:rsidRPr="00EB2354">
        <w:t>режимы</w:t>
      </w:r>
      <w:r w:rsidRPr="00EB2354">
        <w:rPr>
          <w:spacing w:val="34"/>
        </w:rPr>
        <w:t xml:space="preserve"> </w:t>
      </w:r>
      <w:r w:rsidRPr="00EB2354">
        <w:t>НИВЛ</w:t>
      </w:r>
      <w:r w:rsidRPr="00EB2354">
        <w:rPr>
          <w:spacing w:val="32"/>
        </w:rPr>
        <w:t xml:space="preserve"> </w:t>
      </w:r>
      <w:r w:rsidRPr="00EB2354">
        <w:t>практически</w:t>
      </w:r>
      <w:r w:rsidRPr="00EB2354">
        <w:rPr>
          <w:spacing w:val="33"/>
        </w:rPr>
        <w:t xml:space="preserve"> </w:t>
      </w:r>
      <w:r w:rsidRPr="00EB2354">
        <w:t>ничем</w:t>
      </w:r>
      <w:r w:rsidRPr="00EB2354">
        <w:rPr>
          <w:spacing w:val="33"/>
        </w:rPr>
        <w:t xml:space="preserve"> </w:t>
      </w:r>
      <w:r w:rsidRPr="00EB2354">
        <w:t>не</w:t>
      </w:r>
      <w:r w:rsidRPr="00EB2354">
        <w:rPr>
          <w:spacing w:val="31"/>
        </w:rPr>
        <w:t xml:space="preserve"> </w:t>
      </w:r>
      <w:r w:rsidRPr="00EB2354">
        <w:t>отличаются</w:t>
      </w:r>
      <w:r w:rsidRPr="00EB2354">
        <w:rPr>
          <w:spacing w:val="27"/>
        </w:rPr>
        <w:t xml:space="preserve"> </w:t>
      </w:r>
      <w:r w:rsidRPr="00EB2354">
        <w:t>от</w:t>
      </w:r>
      <w:r w:rsidRPr="00EB2354">
        <w:rPr>
          <w:spacing w:val="33"/>
        </w:rPr>
        <w:t xml:space="preserve"> </w:t>
      </w:r>
      <w:r w:rsidRPr="00EB2354">
        <w:t>режимов</w:t>
      </w:r>
    </w:p>
    <w:p w:rsidR="00EB2354" w:rsidRPr="00EB2354" w:rsidRDefault="00EB2354" w:rsidP="00EB2354">
      <w:pPr>
        <w:pStyle w:val="a3"/>
        <w:spacing w:line="360" w:lineRule="auto"/>
        <w:ind w:left="119" w:right="106"/>
        <w:jc w:val="both"/>
      </w:pPr>
      <w:r w:rsidRPr="00EB2354">
        <w:t>«инвазивной»</w:t>
      </w:r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1"/>
        </w:rPr>
        <w:t xml:space="preserve"> </w:t>
      </w:r>
      <w:r w:rsidRPr="00EB2354">
        <w:t>(CPAP,</w:t>
      </w:r>
      <w:r w:rsidRPr="00EB2354">
        <w:rPr>
          <w:spacing w:val="1"/>
        </w:rPr>
        <w:t xml:space="preserve"> </w:t>
      </w:r>
      <w:r w:rsidRPr="00EB2354">
        <w:t>CPAP+PS,</w:t>
      </w:r>
      <w:r w:rsidRPr="00EB2354">
        <w:rPr>
          <w:spacing w:val="1"/>
        </w:rPr>
        <w:t xml:space="preserve"> </w:t>
      </w:r>
      <w:r w:rsidRPr="00EB2354">
        <w:t>вентиляция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управляемым</w:t>
      </w:r>
      <w:r w:rsidRPr="00EB2354">
        <w:rPr>
          <w:spacing w:val="1"/>
        </w:rPr>
        <w:t xml:space="preserve"> </w:t>
      </w:r>
      <w:r w:rsidRPr="00EB2354">
        <w:t>давлением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гарантированным</w:t>
      </w:r>
      <w:r w:rsidRPr="00EB2354">
        <w:rPr>
          <w:spacing w:val="1"/>
        </w:rPr>
        <w:t xml:space="preserve"> </w:t>
      </w:r>
      <w:r w:rsidRPr="00EB2354">
        <w:t>ДО</w:t>
      </w:r>
      <w:r w:rsidRPr="00EB2354">
        <w:rPr>
          <w:spacing w:val="1"/>
        </w:rPr>
        <w:t xml:space="preserve"> </w:t>
      </w:r>
      <w:r w:rsidRPr="00EB2354">
        <w:t>(</w:t>
      </w:r>
      <w:proofErr w:type="spellStart"/>
      <w:r w:rsidRPr="00EB2354">
        <w:t>Pressure-controlled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ventilation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volume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guaranteed</w:t>
      </w:r>
      <w:proofErr w:type="spellEnd"/>
      <w:r w:rsidRPr="00EB2354">
        <w:rPr>
          <w:spacing w:val="1"/>
        </w:rPr>
        <w:t xml:space="preserve"> </w:t>
      </w:r>
      <w:r w:rsidRPr="00EB2354">
        <w:t>-</w:t>
      </w:r>
      <w:r w:rsidRPr="00EB2354">
        <w:rPr>
          <w:spacing w:val="1"/>
        </w:rPr>
        <w:t xml:space="preserve"> </w:t>
      </w:r>
      <w:r w:rsidRPr="00EB2354">
        <w:t>PCV-VG),</w:t>
      </w:r>
      <w:r w:rsidRPr="00EB2354">
        <w:rPr>
          <w:spacing w:val="1"/>
        </w:rPr>
        <w:t xml:space="preserve"> </w:t>
      </w:r>
      <w:r w:rsidRPr="00EB2354">
        <w:t>пропорциональная вспомогательная вентиляция (</w:t>
      </w:r>
      <w:proofErr w:type="spellStart"/>
      <w:r w:rsidRPr="00EB2354">
        <w:t>Proportional</w:t>
      </w:r>
      <w:proofErr w:type="spellEnd"/>
      <w:r w:rsidRPr="00EB2354">
        <w:t xml:space="preserve"> </w:t>
      </w:r>
      <w:proofErr w:type="spellStart"/>
      <w:r w:rsidRPr="00EB2354">
        <w:t>Assist</w:t>
      </w:r>
      <w:proofErr w:type="spellEnd"/>
      <w:r w:rsidRPr="00EB2354">
        <w:t xml:space="preserve"> </w:t>
      </w:r>
      <w:proofErr w:type="spellStart"/>
      <w:r w:rsidRPr="00EB2354">
        <w:t>Ventilation</w:t>
      </w:r>
      <w:proofErr w:type="spellEnd"/>
      <w:r w:rsidRPr="00EB2354">
        <w:t xml:space="preserve"> - PAV+ и</w:t>
      </w:r>
      <w:r w:rsidRPr="00EB2354">
        <w:rPr>
          <w:spacing w:val="1"/>
        </w:rPr>
        <w:t xml:space="preserve"> </w:t>
      </w:r>
      <w:proofErr w:type="spellStart"/>
      <w:r w:rsidRPr="00EB2354">
        <w:t>Proportional</w:t>
      </w:r>
      <w:proofErr w:type="spellEnd"/>
      <w:r w:rsidRPr="00EB2354">
        <w:t xml:space="preserve"> </w:t>
      </w:r>
      <w:proofErr w:type="spellStart"/>
      <w:r w:rsidRPr="00EB2354">
        <w:t>Pressure</w:t>
      </w:r>
      <w:proofErr w:type="spellEnd"/>
      <w:r w:rsidRPr="00EB2354">
        <w:t xml:space="preserve"> </w:t>
      </w:r>
      <w:proofErr w:type="spellStart"/>
      <w:r w:rsidRPr="00EB2354">
        <w:t>Ventilation</w:t>
      </w:r>
      <w:proofErr w:type="spellEnd"/>
      <w:r w:rsidRPr="00EB2354">
        <w:t xml:space="preserve"> - PPV), адаптивная поддерживающая вентиляция (</w:t>
      </w:r>
      <w:proofErr w:type="spellStart"/>
      <w:r w:rsidRPr="00EB2354">
        <w:t>Adaptive</w:t>
      </w:r>
      <w:proofErr w:type="spellEnd"/>
      <w:r w:rsidRPr="00EB2354">
        <w:rPr>
          <w:spacing w:val="-57"/>
        </w:rPr>
        <w:t xml:space="preserve"> </w:t>
      </w:r>
      <w:proofErr w:type="spellStart"/>
      <w:r w:rsidRPr="00EB2354">
        <w:rPr>
          <w:spacing w:val="-1"/>
        </w:rPr>
        <w:t>Support</w:t>
      </w:r>
      <w:proofErr w:type="spellEnd"/>
      <w:r w:rsidRPr="00EB2354">
        <w:rPr>
          <w:spacing w:val="-7"/>
        </w:rPr>
        <w:t xml:space="preserve"> </w:t>
      </w:r>
      <w:proofErr w:type="spellStart"/>
      <w:r w:rsidRPr="00EB2354">
        <w:rPr>
          <w:spacing w:val="-1"/>
        </w:rPr>
        <w:t>Ventilation</w:t>
      </w:r>
      <w:proofErr w:type="spellEnd"/>
      <w:r w:rsidRPr="00EB2354">
        <w:rPr>
          <w:spacing w:val="-1"/>
        </w:rPr>
        <w:t>-</w:t>
      </w:r>
      <w:r w:rsidRPr="00EB2354">
        <w:rPr>
          <w:spacing w:val="-9"/>
        </w:rPr>
        <w:t xml:space="preserve"> </w:t>
      </w:r>
      <w:r w:rsidRPr="00EB2354">
        <w:rPr>
          <w:spacing w:val="-1"/>
        </w:rPr>
        <w:t>ASV)),</w:t>
      </w:r>
      <w:r w:rsidRPr="00EB2354">
        <w:rPr>
          <w:spacing w:val="-13"/>
        </w:rPr>
        <w:t xml:space="preserve"> </w:t>
      </w:r>
      <w:r w:rsidRPr="00EB2354">
        <w:t>в</w:t>
      </w:r>
      <w:r w:rsidRPr="00EB2354">
        <w:rPr>
          <w:spacing w:val="-13"/>
        </w:rPr>
        <w:t xml:space="preserve"> </w:t>
      </w:r>
      <w:r w:rsidRPr="00EB2354">
        <w:t>настройках</w:t>
      </w:r>
      <w:r w:rsidRPr="00EB2354">
        <w:rPr>
          <w:spacing w:val="-15"/>
        </w:rPr>
        <w:t xml:space="preserve"> </w:t>
      </w:r>
      <w:r w:rsidRPr="00EB2354">
        <w:t>аппарата</w:t>
      </w:r>
      <w:r w:rsidRPr="00EB2354">
        <w:rPr>
          <w:spacing w:val="-11"/>
        </w:rPr>
        <w:t xml:space="preserve"> </w:t>
      </w:r>
      <w:r w:rsidRPr="00EB2354">
        <w:t>существует</w:t>
      </w:r>
      <w:r w:rsidRPr="00EB2354">
        <w:rPr>
          <w:spacing w:val="-10"/>
        </w:rPr>
        <w:t xml:space="preserve"> </w:t>
      </w:r>
      <w:r w:rsidRPr="00EB2354">
        <w:t>настройка</w:t>
      </w:r>
      <w:r w:rsidRPr="00EB2354">
        <w:rPr>
          <w:spacing w:val="-12"/>
        </w:rPr>
        <w:t xml:space="preserve"> </w:t>
      </w:r>
      <w:r w:rsidRPr="00EB2354">
        <w:t>резервного</w:t>
      </w:r>
      <w:r w:rsidRPr="00EB2354">
        <w:rPr>
          <w:spacing w:val="-11"/>
        </w:rPr>
        <w:t xml:space="preserve"> </w:t>
      </w:r>
      <w:r w:rsidRPr="00EB2354">
        <w:t>режима</w:t>
      </w:r>
      <w:r w:rsidRPr="00EB2354">
        <w:rPr>
          <w:spacing w:val="-58"/>
        </w:rPr>
        <w:t xml:space="preserve"> </w:t>
      </w:r>
      <w:r w:rsidRPr="00EB2354">
        <w:t>вентиляции,</w:t>
      </w:r>
      <w:r w:rsidRPr="00EB2354">
        <w:rPr>
          <w:spacing w:val="1"/>
        </w:rPr>
        <w:t xml:space="preserve"> </w:t>
      </w:r>
      <w:r w:rsidRPr="00EB2354">
        <w:t>а</w:t>
      </w:r>
      <w:r w:rsidRPr="00EB2354">
        <w:rPr>
          <w:spacing w:val="1"/>
        </w:rPr>
        <w:t xml:space="preserve"> </w:t>
      </w:r>
      <w:r w:rsidRPr="00EB2354">
        <w:t>также</w:t>
      </w:r>
      <w:r w:rsidRPr="00EB2354">
        <w:rPr>
          <w:spacing w:val="1"/>
        </w:rPr>
        <w:t xml:space="preserve"> </w:t>
      </w:r>
      <w:r w:rsidRPr="00EB2354">
        <w:t>возможна</w:t>
      </w:r>
      <w:r w:rsidRPr="00EB2354">
        <w:rPr>
          <w:spacing w:val="1"/>
        </w:rPr>
        <w:t xml:space="preserve"> </w:t>
      </w:r>
      <w:r w:rsidRPr="00EB2354">
        <w:t>настройка</w:t>
      </w:r>
      <w:r w:rsidRPr="00EB2354">
        <w:rPr>
          <w:spacing w:val="1"/>
        </w:rPr>
        <w:t xml:space="preserve"> </w:t>
      </w:r>
      <w:r w:rsidRPr="00EB2354">
        <w:t>как</w:t>
      </w:r>
      <w:r w:rsidRPr="00EB2354">
        <w:rPr>
          <w:spacing w:val="1"/>
        </w:rPr>
        <w:t xml:space="preserve"> </w:t>
      </w:r>
      <w:r w:rsidRPr="00EB2354">
        <w:t>инспираторного,</w:t>
      </w:r>
      <w:r w:rsidRPr="00EB2354">
        <w:rPr>
          <w:spacing w:val="1"/>
        </w:rPr>
        <w:t xml:space="preserve"> </w:t>
      </w:r>
      <w:r w:rsidRPr="00EB2354">
        <w:t>так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экспираторного</w:t>
      </w:r>
      <w:r w:rsidRPr="00EB2354">
        <w:rPr>
          <w:spacing w:val="1"/>
        </w:rPr>
        <w:t xml:space="preserve"> </w:t>
      </w:r>
      <w:r w:rsidRPr="00EB2354">
        <w:t>триггеров.</w:t>
      </w:r>
      <w:r w:rsidRPr="00EB2354">
        <w:rPr>
          <w:spacing w:val="1"/>
        </w:rPr>
        <w:t xml:space="preserve"> </w:t>
      </w:r>
      <w:proofErr w:type="spellStart"/>
      <w:r w:rsidRPr="00EB2354">
        <w:t>Рандомизированные</w:t>
      </w:r>
      <w:proofErr w:type="spellEnd"/>
      <w:r w:rsidRPr="00EB2354">
        <w:rPr>
          <w:spacing w:val="1"/>
        </w:rPr>
        <w:t xml:space="preserve"> </w:t>
      </w:r>
      <w:r w:rsidRPr="00EB2354">
        <w:t>исследования</w:t>
      </w:r>
      <w:r w:rsidRPr="00EB2354">
        <w:rPr>
          <w:spacing w:val="1"/>
        </w:rPr>
        <w:t xml:space="preserve"> </w:t>
      </w:r>
      <w:r w:rsidRPr="00EB2354">
        <w:t>не</w:t>
      </w:r>
      <w:r w:rsidRPr="00EB2354">
        <w:rPr>
          <w:spacing w:val="1"/>
        </w:rPr>
        <w:t xml:space="preserve"> </w:t>
      </w:r>
      <w:r w:rsidRPr="00EB2354">
        <w:t>показали</w:t>
      </w:r>
      <w:r w:rsidRPr="00EB2354">
        <w:rPr>
          <w:spacing w:val="1"/>
        </w:rPr>
        <w:t xml:space="preserve"> </w:t>
      </w:r>
      <w:r w:rsidRPr="00EB2354">
        <w:t>преимуществ</w:t>
      </w:r>
      <w:r w:rsidRPr="00EB2354">
        <w:rPr>
          <w:spacing w:val="1"/>
        </w:rPr>
        <w:t xml:space="preserve"> </w:t>
      </w:r>
      <w:r w:rsidRPr="00EB2354">
        <w:t>какого-либо</w:t>
      </w:r>
      <w:r w:rsidRPr="00EB2354">
        <w:rPr>
          <w:spacing w:val="1"/>
        </w:rPr>
        <w:t xml:space="preserve"> </w:t>
      </w:r>
      <w:r w:rsidRPr="00EB2354">
        <w:t>режима</w:t>
      </w:r>
      <w:r w:rsidRPr="00EB2354">
        <w:rPr>
          <w:spacing w:val="-2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НИВЛ.</w:t>
      </w:r>
      <w:r w:rsidRPr="00EB2354">
        <w:rPr>
          <w:spacing w:val="-3"/>
        </w:rPr>
        <w:t xml:space="preserve"> </w:t>
      </w:r>
      <w:r w:rsidRPr="00EB2354">
        <w:t>У</w:t>
      </w:r>
      <w:r w:rsidRPr="00EB2354">
        <w:rPr>
          <w:spacing w:val="-2"/>
        </w:rPr>
        <w:t xml:space="preserve"> </w:t>
      </w:r>
      <w:r w:rsidRPr="00EB2354">
        <w:t>пациентов</w:t>
      </w:r>
      <w:r w:rsidRPr="00EB2354">
        <w:rPr>
          <w:spacing w:val="-4"/>
        </w:rPr>
        <w:t xml:space="preserve"> </w:t>
      </w:r>
      <w:r w:rsidRPr="00EB2354">
        <w:t>с</w:t>
      </w:r>
      <w:r w:rsidRPr="00EB2354">
        <w:rPr>
          <w:spacing w:val="-1"/>
        </w:rPr>
        <w:t xml:space="preserve"> </w:t>
      </w:r>
      <w:r w:rsidRPr="00EB2354">
        <w:t>сонным</w:t>
      </w:r>
      <w:r w:rsidRPr="00EB2354">
        <w:rPr>
          <w:spacing w:val="1"/>
        </w:rPr>
        <w:t xml:space="preserve"> </w:t>
      </w:r>
      <w:r w:rsidRPr="00EB2354">
        <w:t>апноэ</w:t>
      </w:r>
      <w:r w:rsidRPr="00EB2354">
        <w:rPr>
          <w:spacing w:val="-4"/>
        </w:rPr>
        <w:t xml:space="preserve"> </w:t>
      </w:r>
      <w:r w:rsidRPr="00EB2354">
        <w:t>используют НИВЛ</w:t>
      </w:r>
      <w:r w:rsidRPr="00EB2354">
        <w:rPr>
          <w:spacing w:val="-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режиме</w:t>
      </w:r>
      <w:r w:rsidRPr="00EB2354">
        <w:rPr>
          <w:spacing w:val="9"/>
        </w:rPr>
        <w:t xml:space="preserve"> </w:t>
      </w:r>
      <w:r w:rsidRPr="00EB2354">
        <w:t>CPAP.</w:t>
      </w:r>
    </w:p>
    <w:p w:rsidR="00EB2354" w:rsidRPr="00EB2354" w:rsidRDefault="00EB2354" w:rsidP="00EB2354">
      <w:pPr>
        <w:ind w:left="662"/>
        <w:jc w:val="both"/>
        <w:rPr>
          <w:rFonts w:ascii="Times New Roman" w:hAnsi="Times New Roman" w:cs="Times New Roman"/>
          <w:b/>
          <w:i/>
          <w:sz w:val="24"/>
        </w:rPr>
      </w:pPr>
      <w:bookmarkStart w:id="10" w:name="Стандартная_методика_проведения_НИВЛ:"/>
      <w:bookmarkEnd w:id="10"/>
      <w:r w:rsidRPr="00EB2354">
        <w:rPr>
          <w:rFonts w:ascii="Times New Roman" w:hAnsi="Times New Roman" w:cs="Times New Roman"/>
          <w:b/>
          <w:i/>
          <w:sz w:val="24"/>
        </w:rPr>
        <w:t>Стандартная</w:t>
      </w:r>
      <w:r w:rsidRPr="00EB2354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i/>
          <w:sz w:val="24"/>
        </w:rPr>
        <w:t>методика</w:t>
      </w:r>
      <w:r w:rsidRPr="00EB2354">
        <w:rPr>
          <w:rFonts w:ascii="Times New Roman" w:hAnsi="Times New Roman" w:cs="Times New Roman"/>
          <w:b/>
          <w:i/>
          <w:spacing w:val="-8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i/>
          <w:sz w:val="24"/>
        </w:rPr>
        <w:t>проведения</w:t>
      </w:r>
      <w:r w:rsidRPr="00EB2354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i/>
          <w:sz w:val="24"/>
        </w:rPr>
        <w:t>НИВЛ: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128"/>
        <w:ind w:left="1315" w:hanging="486"/>
        <w:jc w:val="both"/>
        <w:rPr>
          <w:sz w:val="24"/>
        </w:rPr>
      </w:pPr>
      <w:r w:rsidRPr="00EB2354">
        <w:rPr>
          <w:sz w:val="24"/>
        </w:rPr>
        <w:t>Установить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величину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РЕЕР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5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см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вод. ст.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136" w:line="360" w:lineRule="auto"/>
        <w:ind w:right="111" w:firstLine="283"/>
        <w:jc w:val="both"/>
        <w:rPr>
          <w:sz w:val="24"/>
        </w:rPr>
      </w:pPr>
      <w:r w:rsidRPr="00EB2354">
        <w:rPr>
          <w:sz w:val="24"/>
        </w:rPr>
        <w:t>Подобрать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уровень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поддержки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инспираторного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(PS,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IPAP)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индивидуально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путем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ступенчатого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увеличения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5-8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вод.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ст.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достижения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дыхательного объема, равного 6-8 мл/кг должной массы тела (ДМТ) [расчет ДМТ (кг)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осуществляется по следующим формулам: мужчины = 50 + 0,91 х (рост, см – 152,4),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женщины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=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45,5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+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0,91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x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(рост,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см –152,4)].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Как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правило,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это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достигается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величине</w:t>
      </w:r>
      <w:r w:rsidRPr="00EB2354">
        <w:rPr>
          <w:spacing w:val="-58"/>
          <w:sz w:val="24"/>
        </w:rPr>
        <w:t xml:space="preserve"> </w:t>
      </w:r>
      <w:r w:rsidRPr="00EB2354">
        <w:rPr>
          <w:sz w:val="24"/>
        </w:rPr>
        <w:t>PS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10-16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вод.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ст.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3" w:line="360" w:lineRule="auto"/>
        <w:ind w:right="110" w:firstLine="283"/>
        <w:jc w:val="both"/>
        <w:rPr>
          <w:sz w:val="24"/>
        </w:rPr>
      </w:pPr>
      <w:r w:rsidRPr="00EB2354">
        <w:rPr>
          <w:sz w:val="24"/>
        </w:rPr>
        <w:t>Установить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минимальную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чувствительность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триггера,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которой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нет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аутотриггирования</w:t>
      </w:r>
      <w:proofErr w:type="spellEnd"/>
      <w:r w:rsidRPr="00EB2354">
        <w:rPr>
          <w:sz w:val="24"/>
        </w:rPr>
        <w:t xml:space="preserve"> (-1,5-2,0 см </w:t>
      </w:r>
      <w:proofErr w:type="spellStart"/>
      <w:r w:rsidRPr="00EB2354">
        <w:rPr>
          <w:sz w:val="24"/>
        </w:rPr>
        <w:t>вод.ст</w:t>
      </w:r>
      <w:proofErr w:type="spellEnd"/>
      <w:r w:rsidRPr="00EB2354">
        <w:rPr>
          <w:sz w:val="24"/>
        </w:rPr>
        <w:t>. для триггера давления, 2-3 л/мин для триггера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потока).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253"/>
        </w:tabs>
        <w:spacing w:before="2" w:line="357" w:lineRule="auto"/>
        <w:ind w:right="124" w:firstLine="283"/>
        <w:jc w:val="both"/>
        <w:rPr>
          <w:sz w:val="24"/>
        </w:rPr>
      </w:pPr>
      <w:r w:rsidRPr="00EB2354">
        <w:rPr>
          <w:sz w:val="24"/>
        </w:rPr>
        <w:t>Установить инспираторную фракцию кислорода во вдыхаемой газовой смеси</w:t>
      </w:r>
      <w:r w:rsidRPr="00EB2354">
        <w:rPr>
          <w:spacing w:val="1"/>
          <w:sz w:val="24"/>
        </w:rPr>
        <w:t xml:space="preserve"> </w:t>
      </w:r>
      <w:r w:rsidRPr="00EB2354">
        <w:rPr>
          <w:position w:val="2"/>
          <w:sz w:val="24"/>
        </w:rPr>
        <w:t>(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)</w:t>
      </w:r>
      <w:r w:rsidRPr="00EB2354">
        <w:rPr>
          <w:spacing w:val="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на минимальном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уровне,</w:t>
      </w:r>
      <w:r w:rsidRPr="00EB2354">
        <w:rPr>
          <w:spacing w:val="3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который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обеспечивает</w:t>
      </w:r>
      <w:r w:rsidRPr="00EB2354">
        <w:rPr>
          <w:spacing w:val="1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SpO</w:t>
      </w:r>
      <w:proofErr w:type="spellEnd"/>
      <w:r w:rsidRPr="00EB2354">
        <w:rPr>
          <w:sz w:val="16"/>
        </w:rPr>
        <w:t>2</w:t>
      </w:r>
      <w:r w:rsidRPr="00EB2354">
        <w:rPr>
          <w:spacing w:val="9"/>
          <w:sz w:val="16"/>
        </w:rPr>
        <w:t xml:space="preserve"> </w:t>
      </w:r>
      <w:r w:rsidRPr="00EB2354">
        <w:rPr>
          <w:position w:val="2"/>
          <w:sz w:val="24"/>
        </w:rPr>
        <w:t>88-95%,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253"/>
        </w:tabs>
        <w:spacing w:line="360" w:lineRule="auto"/>
        <w:ind w:right="120" w:firstLine="283"/>
        <w:jc w:val="both"/>
        <w:rPr>
          <w:sz w:val="24"/>
        </w:rPr>
      </w:pPr>
      <w:r w:rsidRPr="00EB2354">
        <w:rPr>
          <w:sz w:val="24"/>
        </w:rPr>
        <w:t>Настроить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чувствительность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экспираторного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триггера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для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улучшения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синхронизации с респиратором (стандартная настройка 25% обычно не подходит для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пациентов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 активными попытками вдоха и при ХОБЛ,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таким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пациентам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следует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установить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чувствительность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40-50%),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1" w:line="348" w:lineRule="auto"/>
        <w:ind w:right="120" w:firstLine="283"/>
        <w:jc w:val="both"/>
        <w:rPr>
          <w:sz w:val="24"/>
        </w:rPr>
      </w:pPr>
      <w:r w:rsidRPr="00EB2354">
        <w:rPr>
          <w:position w:val="2"/>
          <w:sz w:val="24"/>
        </w:rPr>
        <w:t>Увеличить</w:t>
      </w:r>
      <w:r w:rsidRPr="00EB2354">
        <w:rPr>
          <w:spacing w:val="-4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РЕЕР</w:t>
      </w:r>
      <w:r w:rsidRPr="00EB2354">
        <w:rPr>
          <w:spacing w:val="-5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до</w:t>
      </w:r>
      <w:r w:rsidRPr="00EB2354">
        <w:rPr>
          <w:spacing w:val="-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8-10</w:t>
      </w:r>
      <w:r w:rsidRPr="00EB2354">
        <w:rPr>
          <w:spacing w:val="-6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см</w:t>
      </w:r>
      <w:r w:rsidRPr="00EB2354">
        <w:rPr>
          <w:spacing w:val="-4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вод.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ст.</w:t>
      </w:r>
      <w:r w:rsidRPr="00EB2354">
        <w:rPr>
          <w:spacing w:val="-8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у</w:t>
      </w:r>
      <w:r w:rsidRPr="00EB2354">
        <w:rPr>
          <w:spacing w:val="-10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пациентов с</w:t>
      </w:r>
      <w:r w:rsidRPr="00EB2354">
        <w:rPr>
          <w:spacing w:val="-7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SpO</w:t>
      </w:r>
      <w:proofErr w:type="spellEnd"/>
      <w:r w:rsidRPr="00EB2354">
        <w:rPr>
          <w:sz w:val="16"/>
        </w:rPr>
        <w:t>2</w:t>
      </w:r>
      <w:r w:rsidRPr="00EB2354">
        <w:rPr>
          <w:spacing w:val="-2"/>
          <w:sz w:val="16"/>
        </w:rPr>
        <w:t xml:space="preserve"> </w:t>
      </w:r>
      <w:r w:rsidRPr="00EB2354">
        <w:rPr>
          <w:position w:val="2"/>
          <w:sz w:val="24"/>
        </w:rPr>
        <w:t>менее</w:t>
      </w:r>
      <w:r w:rsidRPr="00EB2354">
        <w:rPr>
          <w:spacing w:val="-7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88%</w:t>
      </w:r>
      <w:r w:rsidRPr="00EB2354">
        <w:rPr>
          <w:spacing w:val="-4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на</w:t>
      </w:r>
      <w:r w:rsidRPr="00EB2354">
        <w:rPr>
          <w:spacing w:val="-7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фоне</w:t>
      </w:r>
      <w:r w:rsidRPr="00EB2354">
        <w:rPr>
          <w:spacing w:val="-2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spacing w:val="-37"/>
          <w:sz w:val="16"/>
        </w:rPr>
        <w:t xml:space="preserve"> </w:t>
      </w:r>
      <w:r w:rsidRPr="00EB2354">
        <w:rPr>
          <w:sz w:val="24"/>
        </w:rPr>
        <w:t>0,3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переносимости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повышения</w:t>
      </w:r>
      <w:r w:rsidRPr="00EB2354">
        <w:rPr>
          <w:spacing w:val="-13"/>
          <w:sz w:val="24"/>
        </w:rPr>
        <w:t xml:space="preserve"> </w:t>
      </w:r>
      <w:r w:rsidRPr="00EB2354">
        <w:rPr>
          <w:sz w:val="24"/>
        </w:rPr>
        <w:t>РЕЕР.</w:t>
      </w:r>
    </w:p>
    <w:p w:rsidR="00EB2354" w:rsidRPr="00EB2354" w:rsidRDefault="00EB2354" w:rsidP="00EB2354">
      <w:pPr>
        <w:spacing w:line="348" w:lineRule="auto"/>
        <w:jc w:val="both"/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144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3"/>
        <w:spacing w:before="62" w:line="360" w:lineRule="auto"/>
        <w:ind w:left="119" w:right="124" w:firstLine="542"/>
        <w:jc w:val="both"/>
      </w:pPr>
      <w:r w:rsidRPr="00EB2354">
        <w:lastRenderedPageBreak/>
        <w:t>Высокие уровни PEEP/CPAP (&gt;12 см вод. ст.) и/или PS (&gt;20 см вод. ст.), несмотря на</w:t>
      </w:r>
      <w:r w:rsidRPr="00EB2354">
        <w:rPr>
          <w:spacing w:val="1"/>
        </w:rPr>
        <w:t xml:space="preserve"> </w:t>
      </w:r>
      <w:r w:rsidRPr="00EB2354">
        <w:t>временное</w:t>
      </w:r>
      <w:r w:rsidRPr="00EB2354">
        <w:rPr>
          <w:spacing w:val="1"/>
        </w:rPr>
        <w:t xml:space="preserve"> </w:t>
      </w:r>
      <w:r w:rsidRPr="00EB2354">
        <w:t>улучшение</w:t>
      </w:r>
      <w:r w:rsidRPr="00EB2354">
        <w:rPr>
          <w:spacing w:val="1"/>
        </w:rPr>
        <w:t xml:space="preserve"> </w:t>
      </w:r>
      <w:proofErr w:type="spellStart"/>
      <w:r w:rsidRPr="00EB2354">
        <w:t>оксигенации</w:t>
      </w:r>
      <w:proofErr w:type="spellEnd"/>
      <w:r w:rsidRPr="00EB2354">
        <w:t>,</w:t>
      </w:r>
      <w:r w:rsidRPr="00EB2354">
        <w:rPr>
          <w:spacing w:val="1"/>
        </w:rPr>
        <w:t xml:space="preserve"> </w:t>
      </w:r>
      <w:r w:rsidRPr="00EB2354">
        <w:t>приводят</w:t>
      </w:r>
      <w:r w:rsidRPr="00EB2354">
        <w:rPr>
          <w:spacing w:val="1"/>
        </w:rPr>
        <w:t xml:space="preserve"> </w:t>
      </w:r>
      <w:r w:rsidRPr="00EB2354">
        <w:t>к</w:t>
      </w:r>
      <w:r w:rsidRPr="00EB2354">
        <w:rPr>
          <w:spacing w:val="1"/>
        </w:rPr>
        <w:t xml:space="preserve"> </w:t>
      </w:r>
      <w:r w:rsidRPr="00EB2354">
        <w:t>дискомфорту</w:t>
      </w:r>
      <w:r w:rsidRPr="00EB2354">
        <w:rPr>
          <w:spacing w:val="1"/>
        </w:rPr>
        <w:t xml:space="preserve"> </w:t>
      </w:r>
      <w:r w:rsidRPr="00EB2354">
        <w:t>больного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снижению</w:t>
      </w:r>
      <w:r w:rsidRPr="00EB2354">
        <w:rPr>
          <w:spacing w:val="1"/>
        </w:rPr>
        <w:t xml:space="preserve"> </w:t>
      </w:r>
      <w:r w:rsidRPr="00EB2354">
        <w:t>эффективности</w:t>
      </w:r>
      <w:r w:rsidRPr="00EB2354">
        <w:rPr>
          <w:spacing w:val="2"/>
        </w:rPr>
        <w:t xml:space="preserve"> </w:t>
      </w:r>
      <w:r w:rsidRPr="00EB2354">
        <w:t>НИВЛ.</w:t>
      </w:r>
    </w:p>
    <w:p w:rsidR="00EB2354" w:rsidRPr="00EB2354" w:rsidRDefault="00EB2354" w:rsidP="00EB2354">
      <w:pPr>
        <w:pStyle w:val="a3"/>
        <w:spacing w:before="2" w:line="360" w:lineRule="auto"/>
        <w:ind w:left="119" w:right="126" w:firstLine="542"/>
        <w:jc w:val="both"/>
      </w:pPr>
      <w:r w:rsidRPr="00EB2354">
        <w:t>Уменьшение диспноэ, как правило, достигается вскоре после настройки адекватного</w:t>
      </w:r>
      <w:r w:rsidRPr="00EB2354">
        <w:rPr>
          <w:spacing w:val="1"/>
        </w:rPr>
        <w:t xml:space="preserve"> </w:t>
      </w:r>
      <w:r w:rsidRPr="00EB2354">
        <w:t>режима вентиляции,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то</w:t>
      </w:r>
      <w:r w:rsidRPr="00EB2354">
        <w:rPr>
          <w:spacing w:val="1"/>
        </w:rPr>
        <w:t xml:space="preserve"> </w:t>
      </w:r>
      <w:r w:rsidRPr="00EB2354">
        <w:t>время</w:t>
      </w:r>
      <w:r w:rsidRPr="00EB2354">
        <w:rPr>
          <w:spacing w:val="1"/>
        </w:rPr>
        <w:t xml:space="preserve"> </w:t>
      </w:r>
      <w:r w:rsidRPr="00EB2354">
        <w:t>как</w:t>
      </w:r>
      <w:r w:rsidRPr="00EB2354">
        <w:rPr>
          <w:spacing w:val="1"/>
        </w:rPr>
        <w:t xml:space="preserve"> </w:t>
      </w:r>
      <w:r w:rsidRPr="00EB2354">
        <w:t>коррекция</w:t>
      </w:r>
      <w:r w:rsidRPr="00EB2354">
        <w:rPr>
          <w:spacing w:val="1"/>
        </w:rPr>
        <w:t xml:space="preserve"> </w:t>
      </w:r>
      <w:r w:rsidRPr="00EB2354">
        <w:t>гиперкапнии</w:t>
      </w:r>
      <w:r w:rsidRPr="00EB2354">
        <w:rPr>
          <w:spacing w:val="1"/>
        </w:rPr>
        <w:t xml:space="preserve"> </w:t>
      </w:r>
      <w:r w:rsidRPr="00EB2354">
        <w:t>и/или</w:t>
      </w:r>
      <w:r w:rsidRPr="00EB2354">
        <w:rPr>
          <w:spacing w:val="1"/>
        </w:rPr>
        <w:t xml:space="preserve"> </w:t>
      </w:r>
      <w:r w:rsidRPr="00EB2354">
        <w:t>гипоксемии</w:t>
      </w:r>
      <w:r w:rsidRPr="00EB2354">
        <w:rPr>
          <w:spacing w:val="1"/>
        </w:rPr>
        <w:t xml:space="preserve"> </w:t>
      </w:r>
      <w:r w:rsidRPr="00EB2354">
        <w:t>может</w:t>
      </w:r>
      <w:r w:rsidRPr="00EB2354">
        <w:rPr>
          <w:spacing w:val="1"/>
        </w:rPr>
        <w:t xml:space="preserve"> </w:t>
      </w:r>
      <w:r w:rsidRPr="00EB2354">
        <w:t>требовать</w:t>
      </w:r>
      <w:r w:rsidRPr="00EB2354">
        <w:rPr>
          <w:spacing w:val="-2"/>
        </w:rPr>
        <w:t xml:space="preserve"> </w:t>
      </w:r>
      <w:r w:rsidRPr="00EB2354">
        <w:t>нескольких</w:t>
      </w:r>
      <w:r w:rsidRPr="00EB2354">
        <w:rPr>
          <w:spacing w:val="5"/>
        </w:rPr>
        <w:t xml:space="preserve"> </w:t>
      </w:r>
      <w:r w:rsidRPr="00EB2354">
        <w:t>часов.</w:t>
      </w:r>
    </w:p>
    <w:p w:rsidR="00EB2354" w:rsidRPr="00EB2354" w:rsidRDefault="00EB2354" w:rsidP="00EB2354">
      <w:pPr>
        <w:pStyle w:val="a3"/>
        <w:spacing w:before="2" w:line="360" w:lineRule="auto"/>
        <w:ind w:left="119" w:right="110" w:firstLine="542"/>
        <w:jc w:val="both"/>
      </w:pPr>
      <w:r w:rsidRPr="00EB2354">
        <w:rPr>
          <w:spacing w:val="-1"/>
        </w:rPr>
        <w:t>В</w:t>
      </w:r>
      <w:r w:rsidRPr="00EB2354">
        <w:rPr>
          <w:spacing w:val="-9"/>
        </w:rPr>
        <w:t xml:space="preserve"> </w:t>
      </w:r>
      <w:r w:rsidRPr="00EB2354">
        <w:rPr>
          <w:spacing w:val="-1"/>
        </w:rPr>
        <w:t>первые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часы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вспомогательная</w:t>
      </w:r>
      <w:r w:rsidRPr="00EB2354">
        <w:rPr>
          <w:spacing w:val="-12"/>
        </w:rPr>
        <w:t xml:space="preserve"> </w:t>
      </w:r>
      <w:proofErr w:type="spellStart"/>
      <w:r w:rsidRPr="00EB2354">
        <w:t>неинвазивная</w:t>
      </w:r>
      <w:proofErr w:type="spellEnd"/>
      <w:r w:rsidRPr="00EB2354">
        <w:rPr>
          <w:spacing w:val="-12"/>
        </w:rPr>
        <w:t xml:space="preserve"> </w:t>
      </w:r>
      <w:r w:rsidRPr="00EB2354">
        <w:t>вентиляция</w:t>
      </w:r>
      <w:r w:rsidRPr="00EB2354">
        <w:rPr>
          <w:spacing w:val="-12"/>
        </w:rPr>
        <w:t xml:space="preserve"> </w:t>
      </w:r>
      <w:r w:rsidRPr="00EB2354">
        <w:t>легких</w:t>
      </w:r>
      <w:r w:rsidRPr="00EB2354">
        <w:rPr>
          <w:spacing w:val="-12"/>
        </w:rPr>
        <w:t xml:space="preserve"> </w:t>
      </w:r>
      <w:r w:rsidRPr="00EB2354">
        <w:t>должна</w:t>
      </w:r>
      <w:r w:rsidRPr="00EB2354">
        <w:rPr>
          <w:spacing w:val="-5"/>
        </w:rPr>
        <w:t xml:space="preserve"> </w:t>
      </w:r>
      <w:r w:rsidRPr="00EB2354">
        <w:t>проводиться</w:t>
      </w:r>
      <w:r w:rsidRPr="00EB2354">
        <w:rPr>
          <w:spacing w:val="-58"/>
        </w:rPr>
        <w:t xml:space="preserve"> </w:t>
      </w:r>
      <w:r w:rsidRPr="00EB2354">
        <w:t>в постоянном режиме. Далее, после постепенного снижения респираторной поддержки,</w:t>
      </w:r>
      <w:r w:rsidRPr="00EB2354">
        <w:rPr>
          <w:spacing w:val="1"/>
        </w:rPr>
        <w:t xml:space="preserve"> </w:t>
      </w:r>
      <w:r w:rsidRPr="00EB2354">
        <w:t>возможен</w:t>
      </w:r>
      <w:r w:rsidRPr="00EB2354">
        <w:rPr>
          <w:spacing w:val="1"/>
        </w:rPr>
        <w:t xml:space="preserve"> </w:t>
      </w:r>
      <w:r w:rsidRPr="00EB2354">
        <w:t>переход</w:t>
      </w:r>
      <w:r w:rsidRPr="00EB2354">
        <w:rPr>
          <w:spacing w:val="-1"/>
        </w:rPr>
        <w:t xml:space="preserve"> </w:t>
      </w:r>
      <w:r w:rsidRPr="00EB2354">
        <w:t>на</w:t>
      </w:r>
      <w:r w:rsidRPr="00EB2354">
        <w:rPr>
          <w:spacing w:val="-5"/>
        </w:rPr>
        <w:t xml:space="preserve"> </w:t>
      </w:r>
      <w:r w:rsidRPr="00EB2354">
        <w:t>НИВЛ сеансами</w:t>
      </w:r>
      <w:r w:rsidRPr="00EB2354">
        <w:rPr>
          <w:spacing w:val="2"/>
        </w:rPr>
        <w:t xml:space="preserve"> </w:t>
      </w:r>
      <w:r w:rsidRPr="00EB2354">
        <w:t>по</w:t>
      </w:r>
      <w:r w:rsidRPr="00EB2354">
        <w:rPr>
          <w:spacing w:val="1"/>
        </w:rPr>
        <w:t xml:space="preserve"> </w:t>
      </w:r>
      <w:r w:rsidRPr="00EB2354">
        <w:t>3-6</w:t>
      </w:r>
      <w:r w:rsidRPr="00EB2354">
        <w:rPr>
          <w:spacing w:val="-4"/>
        </w:rPr>
        <w:t xml:space="preserve"> </w:t>
      </w:r>
      <w:r w:rsidRPr="00EB2354">
        <w:t>часов</w:t>
      </w:r>
      <w:r w:rsidRPr="00EB2354">
        <w:rPr>
          <w:spacing w:val="-3"/>
        </w:rPr>
        <w:t xml:space="preserve"> </w:t>
      </w:r>
      <w:r w:rsidRPr="00EB2354">
        <w:t>в</w:t>
      </w:r>
      <w:r w:rsidRPr="00EB2354">
        <w:rPr>
          <w:spacing w:val="-2"/>
        </w:rPr>
        <w:t xml:space="preserve"> </w:t>
      </w:r>
      <w:r w:rsidRPr="00EB2354">
        <w:t>день</w:t>
      </w:r>
      <w:r w:rsidRPr="00EB2354">
        <w:rPr>
          <w:spacing w:val="1"/>
        </w:rPr>
        <w:t xml:space="preserve"> </w:t>
      </w:r>
      <w:r w:rsidRPr="00EB2354">
        <w:t>вплоть</w:t>
      </w:r>
      <w:r w:rsidRPr="00EB2354">
        <w:rPr>
          <w:spacing w:val="1"/>
        </w:rPr>
        <w:t xml:space="preserve"> </w:t>
      </w:r>
      <w:r w:rsidRPr="00EB2354">
        <w:t>до</w:t>
      </w:r>
      <w:r w:rsidRPr="00EB2354">
        <w:rPr>
          <w:spacing w:val="1"/>
        </w:rPr>
        <w:t xml:space="preserve"> </w:t>
      </w:r>
      <w:r w:rsidRPr="00EB2354">
        <w:t>полной</w:t>
      </w:r>
      <w:r w:rsidRPr="00EB2354">
        <w:rPr>
          <w:spacing w:val="-3"/>
        </w:rPr>
        <w:t xml:space="preserve"> </w:t>
      </w:r>
      <w:r w:rsidRPr="00EB2354">
        <w:t>ее</w:t>
      </w:r>
      <w:r w:rsidRPr="00EB2354">
        <w:rPr>
          <w:spacing w:val="-5"/>
        </w:rPr>
        <w:t xml:space="preserve"> </w:t>
      </w:r>
      <w:r w:rsidRPr="00EB2354">
        <w:t>отмены.</w:t>
      </w:r>
    </w:p>
    <w:p w:rsidR="00EB2354" w:rsidRPr="00EB2354" w:rsidRDefault="00EB2354" w:rsidP="00EB2354">
      <w:pPr>
        <w:pStyle w:val="a3"/>
        <w:spacing w:line="360" w:lineRule="auto"/>
        <w:ind w:left="119" w:right="120" w:firstLine="542"/>
        <w:jc w:val="both"/>
      </w:pPr>
      <w:r w:rsidRPr="00EB2354">
        <w:t>Рядом</w:t>
      </w:r>
      <w:r w:rsidRPr="00EB2354">
        <w:rPr>
          <w:spacing w:val="1"/>
        </w:rPr>
        <w:t xml:space="preserve"> </w:t>
      </w:r>
      <w:r w:rsidRPr="00EB2354">
        <w:t>исследований</w:t>
      </w:r>
      <w:r w:rsidRPr="00EB2354">
        <w:rPr>
          <w:spacing w:val="1"/>
        </w:rPr>
        <w:t xml:space="preserve"> </w:t>
      </w:r>
      <w:r w:rsidRPr="00EB2354">
        <w:t>показано,</w:t>
      </w:r>
      <w:r w:rsidRPr="00EB2354">
        <w:rPr>
          <w:spacing w:val="1"/>
        </w:rPr>
        <w:t xml:space="preserve"> </w:t>
      </w:r>
      <w:r w:rsidRPr="00EB2354">
        <w:t>что</w:t>
      </w:r>
      <w:r w:rsidRPr="00EB2354">
        <w:rPr>
          <w:spacing w:val="1"/>
        </w:rPr>
        <w:t xml:space="preserve"> </w:t>
      </w:r>
      <w:r w:rsidRPr="00EB2354">
        <w:t>режим</w:t>
      </w:r>
      <w:r w:rsidRPr="00EB2354">
        <w:rPr>
          <w:spacing w:val="1"/>
        </w:rPr>
        <w:t xml:space="preserve"> </w:t>
      </w:r>
      <w:r w:rsidRPr="00EB2354">
        <w:t>пропорциональной</w:t>
      </w:r>
      <w:r w:rsidRPr="00EB2354">
        <w:rPr>
          <w:spacing w:val="1"/>
        </w:rPr>
        <w:t xml:space="preserve"> </w:t>
      </w:r>
      <w:r w:rsidRPr="00EB2354">
        <w:t>вспомогательной</w:t>
      </w:r>
      <w:r w:rsidRPr="00EB2354">
        <w:rPr>
          <w:spacing w:val="1"/>
        </w:rPr>
        <w:t xml:space="preserve"> </w:t>
      </w:r>
      <w:r w:rsidRPr="00EB2354">
        <w:rPr>
          <w:spacing w:val="-1"/>
        </w:rPr>
        <w:t>вентиляции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более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комфортен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и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лучше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переносится</w:t>
      </w:r>
      <w:r w:rsidRPr="00EB2354">
        <w:rPr>
          <w:spacing w:val="-12"/>
        </w:rPr>
        <w:t xml:space="preserve"> </w:t>
      </w:r>
      <w:r w:rsidRPr="00EB2354">
        <w:t>больными</w:t>
      </w:r>
      <w:r w:rsidRPr="00EB2354">
        <w:rPr>
          <w:spacing w:val="-15"/>
        </w:rPr>
        <w:t xml:space="preserve"> </w:t>
      </w:r>
      <w:r w:rsidRPr="00EB2354">
        <w:t>в</w:t>
      </w:r>
      <w:r w:rsidRPr="00EB2354">
        <w:rPr>
          <w:spacing w:val="-11"/>
        </w:rPr>
        <w:t xml:space="preserve"> </w:t>
      </w:r>
      <w:r w:rsidRPr="00EB2354">
        <w:t>сравнении</w:t>
      </w:r>
      <w:r w:rsidRPr="00EB2354">
        <w:rPr>
          <w:spacing w:val="-11"/>
        </w:rPr>
        <w:t xml:space="preserve"> </w:t>
      </w:r>
      <w:r w:rsidRPr="00EB2354">
        <w:t>с</w:t>
      </w:r>
      <w:r w:rsidRPr="00EB2354">
        <w:rPr>
          <w:spacing w:val="-13"/>
        </w:rPr>
        <w:t xml:space="preserve"> </w:t>
      </w:r>
      <w:proofErr w:type="spellStart"/>
      <w:r w:rsidRPr="00EB2354">
        <w:t>Pressure</w:t>
      </w:r>
      <w:proofErr w:type="spellEnd"/>
      <w:r w:rsidRPr="00EB2354">
        <w:rPr>
          <w:spacing w:val="-12"/>
        </w:rPr>
        <w:t xml:space="preserve"> </w:t>
      </w:r>
      <w:proofErr w:type="spellStart"/>
      <w:r w:rsidRPr="00EB2354">
        <w:t>Support</w:t>
      </w:r>
      <w:proofErr w:type="spellEnd"/>
      <w:r w:rsidRPr="00EB2354">
        <w:rPr>
          <w:spacing w:val="-58"/>
        </w:rPr>
        <w:t xml:space="preserve"> </w:t>
      </w:r>
      <w:r w:rsidRPr="00EB2354">
        <w:t>[93-95].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этом</w:t>
      </w:r>
      <w:r w:rsidRPr="00EB2354">
        <w:rPr>
          <w:spacing w:val="1"/>
        </w:rPr>
        <w:t xml:space="preserve"> </w:t>
      </w:r>
      <w:r w:rsidRPr="00EB2354">
        <w:t>данные</w:t>
      </w:r>
      <w:r w:rsidRPr="00EB2354">
        <w:rPr>
          <w:spacing w:val="1"/>
        </w:rPr>
        <w:t xml:space="preserve"> </w:t>
      </w:r>
      <w:r w:rsidRPr="00EB2354">
        <w:t>о</w:t>
      </w:r>
      <w:r w:rsidRPr="00EB2354">
        <w:rPr>
          <w:spacing w:val="1"/>
        </w:rPr>
        <w:t xml:space="preserve"> </w:t>
      </w:r>
      <w:r w:rsidRPr="00EB2354">
        <w:t>влиянии</w:t>
      </w:r>
      <w:r w:rsidRPr="00EB2354">
        <w:rPr>
          <w:spacing w:val="1"/>
        </w:rPr>
        <w:t xml:space="preserve"> </w:t>
      </w:r>
      <w:r w:rsidRPr="00EB2354">
        <w:t>на</w:t>
      </w:r>
      <w:r w:rsidRPr="00EB2354">
        <w:rPr>
          <w:spacing w:val="1"/>
        </w:rPr>
        <w:t xml:space="preserve"> </w:t>
      </w:r>
      <w:r w:rsidRPr="00EB2354">
        <w:t>длительность</w:t>
      </w:r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клинические</w:t>
      </w:r>
      <w:r w:rsidRPr="00EB2354">
        <w:rPr>
          <w:spacing w:val="1"/>
        </w:rPr>
        <w:t xml:space="preserve"> </w:t>
      </w:r>
      <w:r w:rsidRPr="00EB2354">
        <w:t>исходы</w:t>
      </w:r>
      <w:r w:rsidRPr="00EB2354">
        <w:rPr>
          <w:spacing w:val="1"/>
        </w:rPr>
        <w:t xml:space="preserve"> </w:t>
      </w:r>
      <w:r w:rsidRPr="00EB2354">
        <w:t>неоднозначны.</w:t>
      </w:r>
    </w:p>
    <w:p w:rsidR="00EB2354" w:rsidRPr="00EB2354" w:rsidRDefault="00EB2354" w:rsidP="00EB2354">
      <w:pPr>
        <w:pStyle w:val="2"/>
        <w:numPr>
          <w:ilvl w:val="0"/>
          <w:numId w:val="5"/>
        </w:numPr>
        <w:tabs>
          <w:tab w:val="left" w:pos="970"/>
        </w:tabs>
        <w:spacing w:before="7" w:line="362" w:lineRule="auto"/>
        <w:ind w:right="117" w:firstLine="542"/>
        <w:jc w:val="both"/>
      </w:pPr>
      <w:bookmarkStart w:id="11" w:name="3._Рекомендуется_в_процессе_проведения_Н"/>
      <w:bookmarkEnd w:id="11"/>
      <w:r w:rsidRPr="00EB2354">
        <w:t>Рекомендуется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процессе</w:t>
      </w:r>
      <w:r w:rsidRPr="00EB2354">
        <w:rPr>
          <w:spacing w:val="1"/>
        </w:rPr>
        <w:t xml:space="preserve"> </w:t>
      </w:r>
      <w:r w:rsidRPr="00EB2354">
        <w:t>проведения</w:t>
      </w:r>
      <w:r w:rsidRPr="00EB2354">
        <w:rPr>
          <w:spacing w:val="1"/>
        </w:rPr>
        <w:t xml:space="preserve"> </w:t>
      </w:r>
      <w:r w:rsidRPr="00EB2354">
        <w:t>НИВЛ</w:t>
      </w:r>
      <w:r w:rsidRPr="00EB2354">
        <w:rPr>
          <w:spacing w:val="1"/>
        </w:rPr>
        <w:t xml:space="preserve"> </w:t>
      </w:r>
      <w:r w:rsidRPr="00EB2354">
        <w:t>осуществлять</w:t>
      </w:r>
      <w:r w:rsidRPr="00EB2354">
        <w:rPr>
          <w:spacing w:val="1"/>
        </w:rPr>
        <w:t xml:space="preserve"> </w:t>
      </w:r>
      <w:r w:rsidRPr="00EB2354">
        <w:t>мониторинг и</w:t>
      </w:r>
      <w:r w:rsidRPr="00EB2354">
        <w:rPr>
          <w:spacing w:val="1"/>
        </w:rPr>
        <w:t xml:space="preserve"> </w:t>
      </w:r>
      <w:r w:rsidRPr="00EB2354">
        <w:t>оценку</w:t>
      </w:r>
      <w:r w:rsidRPr="00EB2354">
        <w:rPr>
          <w:spacing w:val="1"/>
        </w:rPr>
        <w:t xml:space="preserve"> </w:t>
      </w:r>
      <w:r w:rsidRPr="00EB2354">
        <w:t>эффективности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1"/>
        </w:rPr>
        <w:t xml:space="preserve"> </w:t>
      </w:r>
      <w:r w:rsidRPr="00EB2354">
        <w:t>вентиляции</w:t>
      </w:r>
      <w:r w:rsidRPr="00EB2354">
        <w:rPr>
          <w:spacing w:val="1"/>
        </w:rPr>
        <w:t xml:space="preserve"> </w:t>
      </w:r>
      <w:r w:rsidRPr="00EB2354">
        <w:t>легких.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неэффективности</w:t>
      </w:r>
      <w:r w:rsidRPr="00EB2354">
        <w:rPr>
          <w:spacing w:val="1"/>
        </w:rPr>
        <w:t xml:space="preserve"> </w:t>
      </w:r>
      <w:r w:rsidRPr="00EB2354">
        <w:t>масочной</w:t>
      </w:r>
      <w:r w:rsidRPr="00EB2354">
        <w:rPr>
          <w:spacing w:val="39"/>
        </w:rPr>
        <w:t xml:space="preserve"> </w:t>
      </w:r>
      <w:r w:rsidRPr="00EB2354">
        <w:t>вентиляции</w:t>
      </w:r>
      <w:r w:rsidRPr="00EB2354">
        <w:rPr>
          <w:spacing w:val="32"/>
        </w:rPr>
        <w:t xml:space="preserve"> </w:t>
      </w:r>
      <w:r w:rsidRPr="00EB2354">
        <w:t>следует</w:t>
      </w:r>
      <w:r w:rsidRPr="00EB2354">
        <w:rPr>
          <w:spacing w:val="40"/>
        </w:rPr>
        <w:t xml:space="preserve"> </w:t>
      </w:r>
      <w:r w:rsidRPr="00EB2354">
        <w:t>незамедлительно</w:t>
      </w:r>
      <w:r w:rsidRPr="00EB2354">
        <w:rPr>
          <w:spacing w:val="31"/>
        </w:rPr>
        <w:t xml:space="preserve"> </w:t>
      </w:r>
      <w:proofErr w:type="spellStart"/>
      <w:r w:rsidRPr="00EB2354">
        <w:t>интубировать</w:t>
      </w:r>
      <w:proofErr w:type="spellEnd"/>
      <w:r w:rsidRPr="00EB2354">
        <w:rPr>
          <w:spacing w:val="37"/>
        </w:rPr>
        <w:t xml:space="preserve"> </w:t>
      </w:r>
      <w:r w:rsidRPr="00EB2354">
        <w:t>трахею</w:t>
      </w:r>
      <w:r w:rsidRPr="00EB2354">
        <w:rPr>
          <w:spacing w:val="38"/>
        </w:rPr>
        <w:t xml:space="preserve"> </w:t>
      </w:r>
      <w:r w:rsidRPr="00EB2354">
        <w:t>и</w:t>
      </w:r>
      <w:r w:rsidRPr="00EB2354">
        <w:rPr>
          <w:spacing w:val="33"/>
        </w:rPr>
        <w:t xml:space="preserve"> </w:t>
      </w:r>
      <w:r w:rsidRPr="00EB2354">
        <w:t>начать</w:t>
      </w:r>
    </w:p>
    <w:p w:rsidR="00EB2354" w:rsidRPr="00EB2354" w:rsidRDefault="00EB2354" w:rsidP="00EB2354">
      <w:pPr>
        <w:spacing w:line="269" w:lineRule="exact"/>
        <w:ind w:left="119"/>
        <w:jc w:val="both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b/>
          <w:sz w:val="24"/>
        </w:rPr>
        <w:t>«инвазивную» ИВЛ</w:t>
      </w:r>
    </w:p>
    <w:p w:rsidR="00EB2354" w:rsidRPr="00EB2354" w:rsidRDefault="00EB2354" w:rsidP="00EB2354">
      <w:pPr>
        <w:pStyle w:val="a3"/>
        <w:spacing w:before="132"/>
        <w:ind w:left="662"/>
      </w:pPr>
      <w:r w:rsidRPr="00EB2354">
        <w:t>В</w:t>
      </w:r>
      <w:r w:rsidRPr="00EB2354">
        <w:rPr>
          <w:spacing w:val="-5"/>
        </w:rPr>
        <w:t xml:space="preserve"> </w:t>
      </w:r>
      <w:r w:rsidRPr="00EB2354">
        <w:t>процессе</w:t>
      </w:r>
      <w:r w:rsidRPr="00EB2354">
        <w:rPr>
          <w:spacing w:val="-3"/>
        </w:rPr>
        <w:t xml:space="preserve"> </w:t>
      </w:r>
      <w:r w:rsidRPr="00EB2354">
        <w:t>НВЛ</w:t>
      </w:r>
      <w:r w:rsidRPr="00EB2354">
        <w:rPr>
          <w:spacing w:val="-2"/>
        </w:rPr>
        <w:t xml:space="preserve"> </w:t>
      </w:r>
      <w:r w:rsidRPr="00EB2354">
        <w:t>необходимо</w:t>
      </w:r>
      <w:r w:rsidRPr="00EB2354">
        <w:rPr>
          <w:spacing w:val="-2"/>
        </w:rPr>
        <w:t xml:space="preserve"> </w:t>
      </w:r>
      <w:r w:rsidRPr="00EB2354">
        <w:t>проводить</w:t>
      </w:r>
      <w:r w:rsidRPr="00EB2354">
        <w:rPr>
          <w:spacing w:val="-1"/>
        </w:rPr>
        <w:t xml:space="preserve"> </w:t>
      </w:r>
      <w:r w:rsidRPr="00EB2354">
        <w:t>следующий</w:t>
      </w:r>
      <w:r w:rsidRPr="00EB2354">
        <w:rPr>
          <w:spacing w:val="-6"/>
        </w:rPr>
        <w:t xml:space="preserve"> </w:t>
      </w:r>
      <w:r w:rsidRPr="00EB2354">
        <w:t>мониторинг: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7"/>
        <w:ind w:left="926" w:hanging="241"/>
        <w:rPr>
          <w:sz w:val="26"/>
        </w:rPr>
      </w:pPr>
      <w:r w:rsidRPr="00EB2354">
        <w:rPr>
          <w:sz w:val="24"/>
        </w:rPr>
        <w:t>комфорт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пациента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9"/>
        <w:ind w:left="926" w:hanging="241"/>
        <w:rPr>
          <w:sz w:val="26"/>
        </w:rPr>
      </w:pPr>
      <w:r w:rsidRPr="00EB2354">
        <w:rPr>
          <w:sz w:val="24"/>
        </w:rPr>
        <w:t>степень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утечки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из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контура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 w:rsidRPr="00EB2354">
        <w:rPr>
          <w:sz w:val="24"/>
        </w:rPr>
        <w:t>синхронизация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вентилятором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 w:rsidRPr="00EB2354">
        <w:rPr>
          <w:sz w:val="24"/>
        </w:rPr>
        <w:t>дыхательный объем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3"/>
        <w:ind w:left="926" w:hanging="241"/>
        <w:rPr>
          <w:sz w:val="26"/>
        </w:rPr>
      </w:pPr>
      <w:r w:rsidRPr="00EB2354">
        <w:rPr>
          <w:sz w:val="24"/>
        </w:rPr>
        <w:t>частота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дыхания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4"/>
        <w:ind w:left="926" w:hanging="241"/>
        <w:rPr>
          <w:sz w:val="26"/>
        </w:rPr>
      </w:pPr>
      <w:r w:rsidRPr="00EB2354">
        <w:rPr>
          <w:spacing w:val="-1"/>
          <w:sz w:val="24"/>
        </w:rPr>
        <w:t>артериальное</w:t>
      </w:r>
      <w:r w:rsidRPr="00EB2354">
        <w:rPr>
          <w:spacing w:val="-3"/>
          <w:sz w:val="24"/>
        </w:rPr>
        <w:t xml:space="preserve"> </w:t>
      </w:r>
      <w:r w:rsidRPr="00EB2354">
        <w:rPr>
          <w:spacing w:val="-1"/>
          <w:sz w:val="24"/>
        </w:rPr>
        <w:t>давление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частота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сердечных</w:t>
      </w:r>
      <w:r w:rsidRPr="00EB2354">
        <w:rPr>
          <w:spacing w:val="-16"/>
          <w:sz w:val="24"/>
        </w:rPr>
        <w:t xml:space="preserve"> </w:t>
      </w:r>
      <w:r w:rsidRPr="00EB2354">
        <w:rPr>
          <w:sz w:val="24"/>
        </w:rPr>
        <w:t>сокращений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 w:rsidRPr="00EB2354">
        <w:rPr>
          <w:sz w:val="24"/>
        </w:rPr>
        <w:t>участие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в дыхании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вспомогательных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13"/>
          <w:sz w:val="24"/>
        </w:rPr>
        <w:t xml:space="preserve"> </w:t>
      </w:r>
      <w:r w:rsidRPr="00EB2354">
        <w:rPr>
          <w:sz w:val="24"/>
        </w:rPr>
        <w:t>мышц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proofErr w:type="spellStart"/>
      <w:r w:rsidRPr="00EB2354">
        <w:rPr>
          <w:sz w:val="24"/>
        </w:rPr>
        <w:t>пульсоксиметрия</w:t>
      </w:r>
      <w:proofErr w:type="spellEnd"/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2"/>
        <w:ind w:left="926" w:hanging="241"/>
        <w:rPr>
          <w:sz w:val="26"/>
        </w:rPr>
      </w:pPr>
      <w:proofErr w:type="spellStart"/>
      <w:r w:rsidRPr="00EB2354">
        <w:rPr>
          <w:position w:val="2"/>
          <w:sz w:val="24"/>
        </w:rPr>
        <w:t>PaCO</w:t>
      </w:r>
      <w:proofErr w:type="spellEnd"/>
      <w:r w:rsidRPr="00EB2354">
        <w:rPr>
          <w:sz w:val="16"/>
        </w:rPr>
        <w:t>2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13"/>
        <w:ind w:left="926" w:hanging="241"/>
        <w:jc w:val="both"/>
        <w:rPr>
          <w:sz w:val="26"/>
        </w:rPr>
      </w:pPr>
      <w:r w:rsidRPr="00EB2354">
        <w:rPr>
          <w:position w:val="2"/>
          <w:sz w:val="24"/>
        </w:rPr>
        <w:t>соотношение</w:t>
      </w:r>
      <w:r w:rsidRPr="00EB2354">
        <w:rPr>
          <w:spacing w:val="-4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/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.</w:t>
      </w:r>
    </w:p>
    <w:p w:rsidR="00EB2354" w:rsidRPr="00EB2354" w:rsidRDefault="00EB2354" w:rsidP="00EB2354">
      <w:pPr>
        <w:pStyle w:val="a3"/>
        <w:spacing w:before="108" w:line="360" w:lineRule="auto"/>
        <w:ind w:left="119" w:right="116" w:firstLine="566"/>
        <w:jc w:val="both"/>
      </w:pPr>
      <w:r w:rsidRPr="00EB2354">
        <w:t>Через</w:t>
      </w:r>
      <w:r w:rsidRPr="00EB2354">
        <w:rPr>
          <w:spacing w:val="-5"/>
        </w:rPr>
        <w:t xml:space="preserve"> </w:t>
      </w:r>
      <w:r w:rsidRPr="00EB2354">
        <w:t>час</w:t>
      </w:r>
      <w:r w:rsidRPr="00EB2354">
        <w:rPr>
          <w:spacing w:val="-7"/>
        </w:rPr>
        <w:t xml:space="preserve"> </w:t>
      </w:r>
      <w:r w:rsidRPr="00EB2354">
        <w:t>от</w:t>
      </w:r>
      <w:r w:rsidRPr="00EB2354">
        <w:rPr>
          <w:spacing w:val="-10"/>
        </w:rPr>
        <w:t xml:space="preserve"> </w:t>
      </w:r>
      <w:r w:rsidRPr="00EB2354">
        <w:t>начала</w:t>
      </w:r>
      <w:r w:rsidRPr="00EB2354">
        <w:rPr>
          <w:spacing w:val="-7"/>
        </w:rPr>
        <w:t xml:space="preserve"> </w:t>
      </w:r>
      <w:r w:rsidRPr="00EB2354">
        <w:t>НВЛ</w:t>
      </w:r>
      <w:r w:rsidRPr="00EB2354">
        <w:rPr>
          <w:spacing w:val="-5"/>
        </w:rPr>
        <w:t xml:space="preserve"> </w:t>
      </w:r>
      <w:r w:rsidRPr="00EB2354">
        <w:t>следует</w:t>
      </w:r>
      <w:r w:rsidRPr="00EB2354">
        <w:rPr>
          <w:spacing w:val="-5"/>
        </w:rPr>
        <w:t xml:space="preserve"> </w:t>
      </w:r>
      <w:r w:rsidRPr="00EB2354">
        <w:t>оценить</w:t>
      </w:r>
      <w:r w:rsidRPr="00EB2354">
        <w:rPr>
          <w:spacing w:val="-5"/>
        </w:rPr>
        <w:t xml:space="preserve"> </w:t>
      </w:r>
      <w:r w:rsidRPr="00EB2354">
        <w:t>ЧД,</w:t>
      </w:r>
      <w:r w:rsidRPr="00EB2354">
        <w:rPr>
          <w:spacing w:val="-9"/>
        </w:rPr>
        <w:t xml:space="preserve"> </w:t>
      </w:r>
      <w:r w:rsidRPr="00EB2354">
        <w:t>ДО</w:t>
      </w:r>
      <w:r w:rsidRPr="00EB2354">
        <w:rPr>
          <w:spacing w:val="-7"/>
        </w:rPr>
        <w:t xml:space="preserve"> </w:t>
      </w:r>
      <w:r w:rsidRPr="00EB2354">
        <w:t>(в</w:t>
      </w:r>
      <w:r w:rsidRPr="00EB2354">
        <w:rPr>
          <w:spacing w:val="-4"/>
        </w:rPr>
        <w:t xml:space="preserve"> </w:t>
      </w:r>
      <w:r w:rsidRPr="00EB2354">
        <w:t>литрах),</w:t>
      </w:r>
      <w:r w:rsidRPr="00EB2354">
        <w:rPr>
          <w:spacing w:val="-4"/>
        </w:rPr>
        <w:t xml:space="preserve"> </w:t>
      </w:r>
      <w:r w:rsidRPr="00EB2354">
        <w:t>соотношение</w:t>
      </w:r>
      <w:r w:rsidRPr="00EB2354">
        <w:rPr>
          <w:spacing w:val="-3"/>
        </w:rPr>
        <w:t xml:space="preserve"> </w:t>
      </w:r>
      <w:proofErr w:type="spellStart"/>
      <w:r w:rsidRPr="00EB2354">
        <w:rPr>
          <w:position w:val="2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/</w:t>
      </w:r>
      <w:proofErr w:type="spellStart"/>
      <w:r w:rsidRPr="00EB2354">
        <w:rPr>
          <w:position w:val="2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,</w:t>
      </w:r>
      <w:r w:rsidRPr="00EB2354">
        <w:rPr>
          <w:spacing w:val="-57"/>
          <w:position w:val="2"/>
        </w:rPr>
        <w:t xml:space="preserve"> </w:t>
      </w:r>
      <w:proofErr w:type="spellStart"/>
      <w:r w:rsidRPr="00EB2354">
        <w:rPr>
          <w:position w:val="2"/>
        </w:rPr>
        <w:t>PaCO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.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При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нарастании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ЧД,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увеличении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соотношения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ЧД/ДО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выше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100,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снижении</w:t>
      </w:r>
      <w:r w:rsidRPr="00EB2354">
        <w:rPr>
          <w:spacing w:val="1"/>
          <w:position w:val="2"/>
        </w:rPr>
        <w:t xml:space="preserve"> </w:t>
      </w:r>
      <w:proofErr w:type="spellStart"/>
      <w:r w:rsidRPr="00EB2354">
        <w:rPr>
          <w:position w:val="2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/</w:t>
      </w:r>
      <w:proofErr w:type="spellStart"/>
      <w:r w:rsidRPr="00EB2354">
        <w:rPr>
          <w:position w:val="2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spacing w:val="1"/>
          <w:sz w:val="16"/>
        </w:rPr>
        <w:t xml:space="preserve"> </w:t>
      </w:r>
      <w:r w:rsidRPr="00EB2354">
        <w:rPr>
          <w:position w:val="2"/>
        </w:rPr>
        <w:t>ниже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175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мм</w:t>
      </w:r>
      <w:r w:rsidRPr="00EB2354">
        <w:rPr>
          <w:spacing w:val="1"/>
          <w:position w:val="2"/>
        </w:rPr>
        <w:t xml:space="preserve"> </w:t>
      </w:r>
      <w:proofErr w:type="spellStart"/>
      <w:r w:rsidRPr="00EB2354">
        <w:rPr>
          <w:position w:val="2"/>
        </w:rPr>
        <w:t>рт.ст</w:t>
      </w:r>
      <w:proofErr w:type="spellEnd"/>
      <w:r w:rsidRPr="00EB2354">
        <w:rPr>
          <w:position w:val="2"/>
        </w:rPr>
        <w:t>.,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нарастании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уровня</w:t>
      </w:r>
      <w:r w:rsidRPr="00EB2354">
        <w:rPr>
          <w:spacing w:val="1"/>
          <w:position w:val="2"/>
        </w:rPr>
        <w:t xml:space="preserve"> </w:t>
      </w:r>
      <w:proofErr w:type="spellStart"/>
      <w:r w:rsidRPr="00EB2354">
        <w:rPr>
          <w:position w:val="2"/>
        </w:rPr>
        <w:t>PaCO</w:t>
      </w:r>
      <w:proofErr w:type="spellEnd"/>
      <w:r w:rsidRPr="00EB2354">
        <w:rPr>
          <w:sz w:val="16"/>
        </w:rPr>
        <w:t>2</w:t>
      </w:r>
      <w:r w:rsidRPr="00EB2354">
        <w:rPr>
          <w:spacing w:val="1"/>
          <w:sz w:val="16"/>
        </w:rPr>
        <w:t xml:space="preserve"> </w:t>
      </w:r>
      <w:proofErr w:type="spellStart"/>
      <w:r w:rsidRPr="00EB2354">
        <w:rPr>
          <w:position w:val="2"/>
        </w:rPr>
        <w:t>неинвазивную</w:t>
      </w:r>
      <w:proofErr w:type="spellEnd"/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ИВЛ</w:t>
      </w:r>
      <w:r w:rsidRPr="00EB2354">
        <w:rPr>
          <w:spacing w:val="1"/>
          <w:position w:val="2"/>
        </w:rPr>
        <w:t xml:space="preserve"> </w:t>
      </w:r>
      <w:r w:rsidRPr="00EB2354">
        <w:t>следует</w:t>
      </w:r>
      <w:r w:rsidRPr="00EB2354">
        <w:rPr>
          <w:spacing w:val="1"/>
        </w:rPr>
        <w:t xml:space="preserve"> </w:t>
      </w:r>
      <w:r w:rsidRPr="00EB2354">
        <w:t>признать</w:t>
      </w:r>
      <w:r w:rsidRPr="00EB2354">
        <w:rPr>
          <w:spacing w:val="-2"/>
        </w:rPr>
        <w:t xml:space="preserve"> </w:t>
      </w:r>
      <w:r w:rsidRPr="00EB2354">
        <w:t>неэффективной</w:t>
      </w:r>
      <w:r w:rsidRPr="00EB2354">
        <w:rPr>
          <w:spacing w:val="-2"/>
        </w:rPr>
        <w:t xml:space="preserve"> </w:t>
      </w:r>
      <w:r w:rsidRPr="00EB2354">
        <w:t>[56].</w:t>
      </w:r>
    </w:p>
    <w:p w:rsidR="00EB2354" w:rsidRPr="00EB2354" w:rsidRDefault="00EB2354" w:rsidP="00EB2354">
      <w:pPr>
        <w:spacing w:line="360" w:lineRule="auto"/>
        <w:jc w:val="both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3"/>
        <w:spacing w:before="62" w:line="360" w:lineRule="auto"/>
        <w:ind w:left="119" w:right="113" w:firstLine="542"/>
        <w:jc w:val="both"/>
      </w:pPr>
      <w:r w:rsidRPr="00EB2354">
        <w:lastRenderedPageBreak/>
        <w:t>В большинстве случаев, первые сутки являются решающим периодом в определении</w:t>
      </w:r>
      <w:r w:rsidRPr="00EB2354">
        <w:rPr>
          <w:spacing w:val="1"/>
        </w:rPr>
        <w:t xml:space="preserve"> </w:t>
      </w:r>
      <w:r w:rsidRPr="00EB2354">
        <w:t xml:space="preserve">успешности </w:t>
      </w:r>
      <w:proofErr w:type="spellStart"/>
      <w:r w:rsidRPr="00EB2354">
        <w:t>неинвазивной</w:t>
      </w:r>
      <w:proofErr w:type="spellEnd"/>
      <w:r w:rsidRPr="00EB2354">
        <w:t xml:space="preserve"> вентиляции. В этот период пациент должен находиться под</w:t>
      </w:r>
      <w:r w:rsidRPr="00EB2354">
        <w:rPr>
          <w:spacing w:val="1"/>
        </w:rPr>
        <w:t xml:space="preserve"> </w:t>
      </w:r>
      <w:r w:rsidRPr="00EB2354">
        <w:t>особо тщательным контролем. При улучшении физиологических показателей в течение</w:t>
      </w:r>
      <w:r w:rsidRPr="00EB2354">
        <w:rPr>
          <w:spacing w:val="1"/>
        </w:rPr>
        <w:t xml:space="preserve"> </w:t>
      </w:r>
      <w:r w:rsidRPr="00EB2354">
        <w:t>суток</w:t>
      </w:r>
      <w:r w:rsidRPr="00EB2354">
        <w:rPr>
          <w:spacing w:val="-1"/>
        </w:rPr>
        <w:t xml:space="preserve"> </w:t>
      </w:r>
      <w:r w:rsidRPr="00EB2354">
        <w:t>высока</w:t>
      </w:r>
      <w:r w:rsidRPr="00EB2354">
        <w:rPr>
          <w:spacing w:val="1"/>
        </w:rPr>
        <w:t xml:space="preserve"> </w:t>
      </w:r>
      <w:r w:rsidRPr="00EB2354">
        <w:t>вероятность</w:t>
      </w:r>
      <w:r w:rsidRPr="00EB2354">
        <w:rPr>
          <w:spacing w:val="1"/>
        </w:rPr>
        <w:t xml:space="preserve"> </w:t>
      </w:r>
      <w:r w:rsidRPr="00EB2354">
        <w:t>эффективности</w:t>
      </w:r>
      <w:r w:rsidRPr="00EB2354">
        <w:rPr>
          <w:spacing w:val="3"/>
        </w:rPr>
        <w:t xml:space="preserve"> </w:t>
      </w:r>
      <w:r w:rsidRPr="00EB2354">
        <w:t>НИВЛ.</w:t>
      </w:r>
    </w:p>
    <w:p w:rsidR="00EB2354" w:rsidRPr="00EB2354" w:rsidRDefault="00EB2354" w:rsidP="00EB2354">
      <w:pPr>
        <w:pStyle w:val="a3"/>
        <w:spacing w:line="360" w:lineRule="auto"/>
        <w:ind w:left="119" w:right="127" w:firstLine="542"/>
        <w:jc w:val="both"/>
      </w:pPr>
      <w:r w:rsidRPr="00EB2354">
        <w:t>При</w:t>
      </w:r>
      <w:r w:rsidRPr="00EB2354">
        <w:rPr>
          <w:spacing w:val="1"/>
        </w:rPr>
        <w:t xml:space="preserve"> </w:t>
      </w:r>
      <w:r w:rsidRPr="00EB2354">
        <w:t>наличии</w:t>
      </w:r>
      <w:r w:rsidRPr="00EB2354">
        <w:rPr>
          <w:spacing w:val="1"/>
        </w:rPr>
        <w:t xml:space="preserve"> </w:t>
      </w:r>
      <w:r w:rsidRPr="00EB2354">
        <w:t>критериев</w:t>
      </w:r>
      <w:r w:rsidRPr="00EB2354">
        <w:rPr>
          <w:spacing w:val="1"/>
        </w:rPr>
        <w:t xml:space="preserve"> </w:t>
      </w:r>
      <w:r w:rsidRPr="00EB2354">
        <w:t>неэффективности</w:t>
      </w:r>
      <w:r w:rsidRPr="00EB2354">
        <w:rPr>
          <w:spacing w:val="1"/>
        </w:rPr>
        <w:t xml:space="preserve"> </w:t>
      </w:r>
      <w:r w:rsidRPr="00EB2354">
        <w:t>НИВЛ</w:t>
      </w:r>
      <w:r w:rsidRPr="00EB2354">
        <w:rPr>
          <w:spacing w:val="1"/>
        </w:rPr>
        <w:t xml:space="preserve"> </w:t>
      </w:r>
      <w:r w:rsidRPr="00EB2354">
        <w:t>следует</w:t>
      </w:r>
      <w:r w:rsidRPr="00EB2354">
        <w:rPr>
          <w:spacing w:val="1"/>
        </w:rPr>
        <w:t xml:space="preserve"> </w:t>
      </w:r>
      <w:r w:rsidRPr="00EB2354">
        <w:t>прекратить</w:t>
      </w:r>
      <w:r w:rsidRPr="00EB2354">
        <w:rPr>
          <w:spacing w:val="1"/>
        </w:rPr>
        <w:t xml:space="preserve"> </w:t>
      </w:r>
      <w:r w:rsidRPr="00EB2354">
        <w:t>проведение</w:t>
      </w:r>
      <w:r w:rsidRPr="00EB2354">
        <w:rPr>
          <w:spacing w:val="-57"/>
        </w:rPr>
        <w:t xml:space="preserve"> </w:t>
      </w:r>
      <w:r w:rsidRPr="00EB2354">
        <w:t xml:space="preserve">НИВЛ, </w:t>
      </w:r>
      <w:proofErr w:type="spellStart"/>
      <w:r w:rsidRPr="00EB2354">
        <w:t>интубировать</w:t>
      </w:r>
      <w:proofErr w:type="spellEnd"/>
      <w:r w:rsidRPr="00EB2354">
        <w:t xml:space="preserve"> трахею и продолжить ИВЛ через </w:t>
      </w:r>
      <w:proofErr w:type="spellStart"/>
      <w:r w:rsidRPr="00EB2354">
        <w:t>эндотрахеальную</w:t>
      </w:r>
      <w:proofErr w:type="spellEnd"/>
      <w:r w:rsidRPr="00EB2354">
        <w:t xml:space="preserve"> трубку. Задержка</w:t>
      </w:r>
      <w:r w:rsidRPr="00EB2354">
        <w:rPr>
          <w:spacing w:val="-57"/>
        </w:rPr>
        <w:t xml:space="preserve"> </w:t>
      </w:r>
      <w:r w:rsidRPr="00EB2354">
        <w:t>времени</w:t>
      </w:r>
      <w:r w:rsidRPr="00EB2354">
        <w:rPr>
          <w:spacing w:val="-4"/>
        </w:rPr>
        <w:t xml:space="preserve"> </w:t>
      </w:r>
      <w:r w:rsidRPr="00EB2354">
        <w:t>интубации</w:t>
      </w:r>
      <w:r w:rsidRPr="00EB2354">
        <w:rPr>
          <w:spacing w:val="1"/>
        </w:rPr>
        <w:t xml:space="preserve"> </w:t>
      </w:r>
      <w:r w:rsidRPr="00EB2354">
        <w:t>трахеи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этом</w:t>
      </w:r>
      <w:r w:rsidRPr="00EB2354">
        <w:rPr>
          <w:spacing w:val="-3"/>
        </w:rPr>
        <w:t xml:space="preserve"> </w:t>
      </w:r>
      <w:r w:rsidRPr="00EB2354">
        <w:t>случае</w:t>
      </w:r>
      <w:r w:rsidRPr="00EB2354">
        <w:rPr>
          <w:spacing w:val="-1"/>
        </w:rPr>
        <w:t xml:space="preserve"> </w:t>
      </w:r>
      <w:r w:rsidRPr="00EB2354">
        <w:t>приводит к</w:t>
      </w:r>
      <w:r w:rsidRPr="00EB2354">
        <w:rPr>
          <w:spacing w:val="6"/>
        </w:rPr>
        <w:t xml:space="preserve"> </w:t>
      </w:r>
      <w:r w:rsidRPr="00EB2354">
        <w:t>ухудшению</w:t>
      </w:r>
      <w:r w:rsidRPr="00EB2354">
        <w:rPr>
          <w:spacing w:val="-2"/>
        </w:rPr>
        <w:t xml:space="preserve"> </w:t>
      </w:r>
      <w:r w:rsidRPr="00EB2354">
        <w:t>прогноза</w:t>
      </w:r>
      <w:r w:rsidRPr="00EB2354">
        <w:rPr>
          <w:spacing w:val="-6"/>
        </w:rPr>
        <w:t xml:space="preserve"> </w:t>
      </w:r>
      <w:r w:rsidRPr="00EB2354">
        <w:t>пациента.</w:t>
      </w:r>
    </w:p>
    <w:p w:rsidR="00EB2354" w:rsidRPr="00EB2354" w:rsidRDefault="00EB2354" w:rsidP="00EB2354">
      <w:pPr>
        <w:pStyle w:val="2"/>
        <w:spacing w:before="3"/>
        <w:ind w:left="662"/>
        <w:rPr>
          <w:b w:val="0"/>
        </w:rPr>
      </w:pPr>
      <w:bookmarkStart w:id="12" w:name="Критерии_неэффективности_НИВЛ:"/>
      <w:bookmarkEnd w:id="12"/>
      <w:r w:rsidRPr="00EB2354">
        <w:t>Критерии</w:t>
      </w:r>
      <w:r w:rsidRPr="00EB2354">
        <w:rPr>
          <w:spacing w:val="-4"/>
        </w:rPr>
        <w:t xml:space="preserve"> </w:t>
      </w:r>
      <w:r w:rsidRPr="00EB2354">
        <w:t>неэффективности</w:t>
      </w:r>
      <w:r w:rsidRPr="00EB2354">
        <w:rPr>
          <w:spacing w:val="-4"/>
        </w:rPr>
        <w:t xml:space="preserve"> </w:t>
      </w:r>
      <w:r w:rsidRPr="00EB2354">
        <w:t>Н</w:t>
      </w:r>
      <w:r w:rsidRPr="00EB2354">
        <w:rPr>
          <w:b w:val="0"/>
        </w:rPr>
        <w:t>И</w:t>
      </w:r>
      <w:r w:rsidRPr="00EB2354">
        <w:t>ВЛ</w:t>
      </w:r>
      <w:r w:rsidRPr="00EB2354">
        <w:rPr>
          <w:b w:val="0"/>
        </w:rPr>
        <w:t>: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999"/>
        </w:tabs>
        <w:spacing w:before="137"/>
        <w:ind w:hanging="313"/>
        <w:rPr>
          <w:sz w:val="24"/>
        </w:rPr>
      </w:pPr>
      <w:r w:rsidRPr="00EB2354">
        <w:rPr>
          <w:sz w:val="24"/>
        </w:rPr>
        <w:t>Неспособность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больного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переносить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маску</w:t>
      </w:r>
      <w:r w:rsidRPr="00EB2354">
        <w:rPr>
          <w:spacing w:val="-12"/>
          <w:sz w:val="24"/>
        </w:rPr>
        <w:t xml:space="preserve"> </w:t>
      </w:r>
      <w:r w:rsidRPr="00EB2354">
        <w:rPr>
          <w:sz w:val="24"/>
        </w:rPr>
        <w:t>вследствие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дискомфорта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7"/>
          <w:sz w:val="24"/>
        </w:rPr>
        <w:t xml:space="preserve"> </w:t>
      </w:r>
      <w:r w:rsidRPr="00EB2354">
        <w:rPr>
          <w:sz w:val="24"/>
        </w:rPr>
        <w:t>боли,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999"/>
        </w:tabs>
        <w:spacing w:before="141" w:line="360" w:lineRule="auto"/>
        <w:ind w:right="937"/>
        <w:rPr>
          <w:sz w:val="24"/>
        </w:rPr>
      </w:pPr>
      <w:r w:rsidRPr="00EB2354">
        <w:rPr>
          <w:sz w:val="24"/>
        </w:rPr>
        <w:t>Неспособность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масочной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вентиляции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улучшить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газообмен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уменьшить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диспноэ,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  <w:tab w:val="left" w:pos="3130"/>
          <w:tab w:val="left" w:pos="5277"/>
          <w:tab w:val="left" w:pos="6751"/>
          <w:tab w:val="left" w:pos="7447"/>
          <w:tab w:val="left" w:pos="8633"/>
        </w:tabs>
        <w:spacing w:line="360" w:lineRule="auto"/>
        <w:ind w:left="580" w:right="223" w:firstLine="81"/>
        <w:rPr>
          <w:sz w:val="24"/>
        </w:rPr>
      </w:pPr>
      <w:r w:rsidRPr="00EB2354">
        <w:rPr>
          <w:sz w:val="24"/>
        </w:rPr>
        <w:t>Необходимость</w:t>
      </w:r>
      <w:r w:rsidRPr="00EB2354">
        <w:rPr>
          <w:sz w:val="24"/>
        </w:rPr>
        <w:tab/>
      </w:r>
      <w:proofErr w:type="spellStart"/>
      <w:r w:rsidRPr="00EB2354">
        <w:rPr>
          <w:sz w:val="24"/>
        </w:rPr>
        <w:t>эндотрахеальной</w:t>
      </w:r>
      <w:proofErr w:type="spellEnd"/>
      <w:r w:rsidRPr="00EB2354">
        <w:rPr>
          <w:sz w:val="24"/>
        </w:rPr>
        <w:tab/>
        <w:t>интубации</w:t>
      </w:r>
      <w:r w:rsidRPr="00EB2354">
        <w:rPr>
          <w:sz w:val="24"/>
        </w:rPr>
        <w:tab/>
        <w:t>для</w:t>
      </w:r>
      <w:r w:rsidRPr="00EB2354">
        <w:rPr>
          <w:sz w:val="24"/>
        </w:rPr>
        <w:tab/>
        <w:t>санации</w:t>
      </w:r>
      <w:r w:rsidRPr="00EB2354">
        <w:rPr>
          <w:sz w:val="24"/>
        </w:rPr>
        <w:tab/>
      </w:r>
      <w:r w:rsidRPr="00EB2354">
        <w:rPr>
          <w:spacing w:val="-5"/>
          <w:sz w:val="24"/>
        </w:rPr>
        <w:t>секрета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трахеобронхиального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дерева или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защиты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путей,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"/>
        <w:ind w:left="1123" w:hanging="462"/>
        <w:rPr>
          <w:sz w:val="24"/>
        </w:rPr>
      </w:pPr>
      <w:r w:rsidRPr="00EB2354">
        <w:rPr>
          <w:sz w:val="24"/>
        </w:rPr>
        <w:t>Нестабильность гемодинамики,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 w:rsidRPr="00EB2354">
        <w:rPr>
          <w:sz w:val="24"/>
        </w:rPr>
        <w:t>Ишемия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миокарда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6"/>
          <w:sz w:val="24"/>
        </w:rPr>
        <w:t xml:space="preserve"> </w:t>
      </w:r>
      <w:proofErr w:type="spellStart"/>
      <w:r w:rsidRPr="00EB2354">
        <w:rPr>
          <w:sz w:val="24"/>
        </w:rPr>
        <w:t>жизнеугрожающие</w:t>
      </w:r>
      <w:proofErr w:type="spellEnd"/>
      <w:r w:rsidRPr="00EB2354">
        <w:rPr>
          <w:spacing w:val="7"/>
          <w:sz w:val="24"/>
        </w:rPr>
        <w:t xml:space="preserve"> </w:t>
      </w:r>
      <w:r w:rsidRPr="00EB2354">
        <w:rPr>
          <w:sz w:val="24"/>
        </w:rPr>
        <w:t>аритмии,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 w:rsidRPr="00EB2354">
        <w:rPr>
          <w:sz w:val="24"/>
        </w:rPr>
        <w:t>Угнетение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сознания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делирий,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 w:rsidRPr="00EB2354">
        <w:rPr>
          <w:sz w:val="24"/>
        </w:rPr>
        <w:t>Увеличение ЧД,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42"/>
        <w:ind w:left="1123" w:hanging="462"/>
        <w:rPr>
          <w:sz w:val="24"/>
        </w:rPr>
      </w:pPr>
      <w:r w:rsidRPr="00EB2354">
        <w:rPr>
          <w:sz w:val="24"/>
        </w:rPr>
        <w:t>Увеличение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соотношения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ЧД/ДО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выше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100,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40"/>
        <w:ind w:left="1123" w:hanging="462"/>
        <w:rPr>
          <w:sz w:val="24"/>
        </w:rPr>
      </w:pPr>
      <w:proofErr w:type="spellStart"/>
      <w:r w:rsidRPr="00EB2354">
        <w:rPr>
          <w:position w:val="2"/>
          <w:sz w:val="24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/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spacing w:val="-2"/>
          <w:sz w:val="16"/>
        </w:rPr>
        <w:t xml:space="preserve"> </w:t>
      </w:r>
      <w:r w:rsidRPr="00EB2354">
        <w:rPr>
          <w:position w:val="2"/>
          <w:sz w:val="24"/>
        </w:rPr>
        <w:t>ниже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175 через час</w:t>
      </w:r>
      <w:r w:rsidRPr="00EB2354">
        <w:rPr>
          <w:spacing w:val="-7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от</w:t>
      </w:r>
      <w:r w:rsidRPr="00EB2354">
        <w:rPr>
          <w:spacing w:val="-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начала</w:t>
      </w:r>
      <w:r w:rsidRPr="00EB2354">
        <w:rPr>
          <w:spacing w:val="-13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НВЛ,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4"/>
        </w:tabs>
        <w:spacing w:before="118"/>
        <w:ind w:left="1123" w:hanging="462"/>
        <w:rPr>
          <w:sz w:val="24"/>
        </w:rPr>
      </w:pPr>
      <w:r w:rsidRPr="00EB2354">
        <w:rPr>
          <w:position w:val="2"/>
          <w:sz w:val="24"/>
        </w:rPr>
        <w:t>Нарастание</w:t>
      </w:r>
      <w:r w:rsidRPr="00EB2354">
        <w:rPr>
          <w:spacing w:val="-1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PaCO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.</w:t>
      </w:r>
    </w:p>
    <w:p w:rsidR="00EB2354" w:rsidRPr="00EB2354" w:rsidRDefault="00EB2354" w:rsidP="00EB2354">
      <w:pPr>
        <w:pStyle w:val="a3"/>
        <w:spacing w:before="6"/>
        <w:rPr>
          <w:sz w:val="31"/>
        </w:rPr>
      </w:pPr>
    </w:p>
    <w:p w:rsidR="00EB2354" w:rsidRPr="00EB2354" w:rsidRDefault="00EB2354" w:rsidP="00EB2354">
      <w:pPr>
        <w:pStyle w:val="1"/>
        <w:spacing w:before="1"/>
        <w:ind w:left="3995" w:right="2777" w:hanging="1206"/>
      </w:pPr>
      <w:bookmarkStart w:id="13" w:name="Неинвазивная_высокопоточная_оксигенация"/>
      <w:bookmarkEnd w:id="13"/>
      <w:proofErr w:type="spellStart"/>
      <w:r w:rsidRPr="00EB2354">
        <w:t>Неинвазивная</w:t>
      </w:r>
      <w:proofErr w:type="spellEnd"/>
      <w:r w:rsidRPr="00EB2354">
        <w:rPr>
          <w:spacing w:val="-15"/>
        </w:rPr>
        <w:t xml:space="preserve"> </w:t>
      </w:r>
      <w:proofErr w:type="spellStart"/>
      <w:r w:rsidRPr="00EB2354">
        <w:t>высокопоточная</w:t>
      </w:r>
      <w:proofErr w:type="spellEnd"/>
      <w:r w:rsidRPr="00EB2354">
        <w:rPr>
          <w:spacing w:val="-67"/>
        </w:rPr>
        <w:t xml:space="preserve"> </w:t>
      </w:r>
      <w:proofErr w:type="spellStart"/>
      <w:r w:rsidRPr="00EB2354">
        <w:t>оксигенация</w:t>
      </w:r>
      <w:proofErr w:type="spellEnd"/>
    </w:p>
    <w:p w:rsidR="00EB2354" w:rsidRPr="00EB2354" w:rsidRDefault="00EB2354" w:rsidP="00EB2354">
      <w:pPr>
        <w:pStyle w:val="a3"/>
        <w:spacing w:before="11"/>
        <w:rPr>
          <w:b/>
          <w:sz w:val="31"/>
        </w:rPr>
      </w:pPr>
    </w:p>
    <w:p w:rsidR="00EB2354" w:rsidRPr="00EB2354" w:rsidRDefault="00EB2354" w:rsidP="00EB2354">
      <w:pPr>
        <w:pStyle w:val="a3"/>
        <w:spacing w:line="360" w:lineRule="auto"/>
        <w:ind w:left="119" w:right="109" w:firstLine="710"/>
        <w:jc w:val="both"/>
      </w:pPr>
      <w:proofErr w:type="spellStart"/>
      <w:r w:rsidRPr="00EB2354">
        <w:t>Высокопоточная</w:t>
      </w:r>
      <w:proofErr w:type="spellEnd"/>
      <w:r w:rsidRPr="00EB2354">
        <w:rPr>
          <w:spacing w:val="1"/>
        </w:rPr>
        <w:t xml:space="preserve"> </w:t>
      </w:r>
      <w:r w:rsidRPr="00EB2354">
        <w:t>(высокоскоростная)</w:t>
      </w:r>
      <w:r w:rsidRPr="00EB2354">
        <w:rPr>
          <w:spacing w:val="1"/>
        </w:rPr>
        <w:t xml:space="preserve"> </w:t>
      </w:r>
      <w:r w:rsidRPr="00EB2354">
        <w:t>оксигенотерапия</w:t>
      </w:r>
      <w:r w:rsidRPr="00EB2354">
        <w:rPr>
          <w:spacing w:val="1"/>
        </w:rPr>
        <w:t xml:space="preserve"> </w:t>
      </w:r>
      <w:r w:rsidRPr="00EB2354">
        <w:t>является</w:t>
      </w:r>
      <w:r w:rsidRPr="00EB2354">
        <w:rPr>
          <w:spacing w:val="1"/>
        </w:rPr>
        <w:t xml:space="preserve"> </w:t>
      </w:r>
      <w:r w:rsidRPr="00EB2354">
        <w:t>разновидностью</w:t>
      </w:r>
      <w:r w:rsidRPr="00EB2354">
        <w:rPr>
          <w:spacing w:val="1"/>
        </w:rPr>
        <w:t xml:space="preserve"> </w:t>
      </w:r>
      <w:proofErr w:type="spellStart"/>
      <w:r w:rsidRPr="00EB2354">
        <w:t>кислородотерапии</w:t>
      </w:r>
      <w:proofErr w:type="spellEnd"/>
      <w:r w:rsidRPr="00EB2354">
        <w:t xml:space="preserve">, однако в большинстве исследований ее сравнивают с </w:t>
      </w:r>
      <w:proofErr w:type="spellStart"/>
      <w:r w:rsidRPr="00EB2354">
        <w:t>неинвазивной</w:t>
      </w:r>
      <w:proofErr w:type="spellEnd"/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-6"/>
        </w:rPr>
        <w:t xml:space="preserve"> </w:t>
      </w:r>
      <w:r w:rsidRPr="00EB2354">
        <w:t>ввиду</w:t>
      </w:r>
      <w:r w:rsidRPr="00EB2354">
        <w:rPr>
          <w:spacing w:val="-13"/>
        </w:rPr>
        <w:t xml:space="preserve"> </w:t>
      </w:r>
      <w:r w:rsidRPr="00EB2354">
        <w:t>некоторой</w:t>
      </w:r>
      <w:r w:rsidRPr="00EB2354">
        <w:rPr>
          <w:spacing w:val="-4"/>
        </w:rPr>
        <w:t xml:space="preserve"> </w:t>
      </w:r>
      <w:r w:rsidRPr="00EB2354">
        <w:t>схожести</w:t>
      </w:r>
      <w:r w:rsidRPr="00EB2354">
        <w:rPr>
          <w:spacing w:val="-4"/>
        </w:rPr>
        <w:t xml:space="preserve"> </w:t>
      </w:r>
      <w:r w:rsidRPr="00EB2354">
        <w:t>физиологического</w:t>
      </w:r>
      <w:r w:rsidRPr="00EB2354">
        <w:rPr>
          <w:spacing w:val="-5"/>
        </w:rPr>
        <w:t xml:space="preserve"> </w:t>
      </w:r>
      <w:r w:rsidRPr="00EB2354">
        <w:t>и</w:t>
      </w:r>
      <w:r w:rsidRPr="00EB2354">
        <w:rPr>
          <w:spacing w:val="-5"/>
        </w:rPr>
        <w:t xml:space="preserve"> </w:t>
      </w:r>
      <w:r w:rsidRPr="00EB2354">
        <w:t>клинического</w:t>
      </w:r>
      <w:r w:rsidRPr="00EB2354">
        <w:rPr>
          <w:spacing w:val="-1"/>
        </w:rPr>
        <w:t xml:space="preserve"> </w:t>
      </w:r>
      <w:r w:rsidRPr="00EB2354">
        <w:t>эффектов.</w:t>
      </w:r>
      <w:r w:rsidRPr="00EB2354">
        <w:rPr>
          <w:spacing w:val="-3"/>
        </w:rPr>
        <w:t xml:space="preserve"> </w:t>
      </w:r>
      <w:r w:rsidRPr="00EB2354">
        <w:t>В</w:t>
      </w:r>
      <w:r w:rsidRPr="00EB2354">
        <w:rPr>
          <w:spacing w:val="-7"/>
        </w:rPr>
        <w:t xml:space="preserve"> </w:t>
      </w:r>
      <w:r w:rsidRPr="00EB2354">
        <w:t>отличие</w:t>
      </w:r>
      <w:r w:rsidRPr="00EB2354">
        <w:rPr>
          <w:spacing w:val="-12"/>
        </w:rPr>
        <w:t xml:space="preserve"> </w:t>
      </w:r>
      <w:r w:rsidRPr="00EB2354">
        <w:t>от</w:t>
      </w:r>
      <w:r w:rsidRPr="00EB2354">
        <w:rPr>
          <w:spacing w:val="-57"/>
        </w:rPr>
        <w:t xml:space="preserve"> </w:t>
      </w:r>
      <w:r w:rsidRPr="00EB2354">
        <w:t>НИВЛ,</w:t>
      </w:r>
      <w:r w:rsidRPr="00EB2354">
        <w:rPr>
          <w:spacing w:val="-1"/>
        </w:rPr>
        <w:t xml:space="preserve"> </w:t>
      </w:r>
      <w:r w:rsidRPr="00EB2354">
        <w:t>при</w:t>
      </w:r>
      <w:r w:rsidRPr="00EB2354">
        <w:rPr>
          <w:spacing w:val="-7"/>
        </w:rPr>
        <w:t xml:space="preserve"> </w:t>
      </w:r>
      <w:r w:rsidRPr="00EB2354">
        <w:t>использовании</w:t>
      </w:r>
      <w:r w:rsidRPr="00EB2354">
        <w:rPr>
          <w:spacing w:val="-6"/>
        </w:rPr>
        <w:t xml:space="preserve"> </w:t>
      </w:r>
      <w:r w:rsidRPr="00EB2354">
        <w:t>ВПО</w:t>
      </w:r>
      <w:r w:rsidRPr="00EB2354">
        <w:rPr>
          <w:spacing w:val="-4"/>
        </w:rPr>
        <w:t xml:space="preserve"> </w:t>
      </w:r>
      <w:r w:rsidRPr="00EB2354">
        <w:t>невозможно</w:t>
      </w:r>
      <w:r w:rsidRPr="00EB2354">
        <w:rPr>
          <w:spacing w:val="-3"/>
        </w:rPr>
        <w:t xml:space="preserve"> </w:t>
      </w:r>
      <w:r w:rsidRPr="00EB2354">
        <w:t>создать</w:t>
      </w:r>
      <w:r w:rsidRPr="00EB2354">
        <w:rPr>
          <w:spacing w:val="-5"/>
        </w:rPr>
        <w:t xml:space="preserve"> </w:t>
      </w:r>
      <w:r w:rsidRPr="00EB2354">
        <w:t>управляемое</w:t>
      </w:r>
      <w:r w:rsidRPr="00EB2354">
        <w:rPr>
          <w:spacing w:val="-4"/>
        </w:rPr>
        <w:t xml:space="preserve"> </w:t>
      </w:r>
      <w:r w:rsidRPr="00EB2354">
        <w:t>конечно-</w:t>
      </w:r>
      <w:r w:rsidRPr="00EB2354">
        <w:rPr>
          <w:spacing w:val="-6"/>
        </w:rPr>
        <w:t xml:space="preserve"> </w:t>
      </w:r>
      <w:r w:rsidRPr="00EB2354">
        <w:t>экспираторное</w:t>
      </w:r>
      <w:r w:rsidRPr="00EB2354">
        <w:rPr>
          <w:spacing w:val="-57"/>
        </w:rPr>
        <w:t xml:space="preserve"> </w:t>
      </w:r>
      <w:r w:rsidRPr="00EB2354">
        <w:rPr>
          <w:spacing w:val="-1"/>
        </w:rPr>
        <w:t>давление,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контролировать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объем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вдоха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и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минутную</w:t>
      </w:r>
      <w:r w:rsidRPr="00EB2354">
        <w:rPr>
          <w:spacing w:val="-14"/>
        </w:rPr>
        <w:t xml:space="preserve"> </w:t>
      </w:r>
      <w:r w:rsidRPr="00EB2354">
        <w:rPr>
          <w:spacing w:val="-1"/>
        </w:rPr>
        <w:t>вентиляцию</w:t>
      </w:r>
      <w:r w:rsidRPr="00EB2354">
        <w:rPr>
          <w:spacing w:val="-13"/>
        </w:rPr>
        <w:t xml:space="preserve"> </w:t>
      </w:r>
      <w:r w:rsidRPr="00EB2354">
        <w:t>легких.</w:t>
      </w:r>
      <w:r w:rsidRPr="00EB2354">
        <w:rPr>
          <w:spacing w:val="-10"/>
        </w:rPr>
        <w:t xml:space="preserve"> </w:t>
      </w:r>
      <w:r w:rsidRPr="00EB2354">
        <w:t>В</w:t>
      </w:r>
      <w:r w:rsidRPr="00EB2354">
        <w:rPr>
          <w:spacing w:val="-13"/>
        </w:rPr>
        <w:t xml:space="preserve"> </w:t>
      </w:r>
      <w:r w:rsidRPr="00EB2354">
        <w:t>тоже</w:t>
      </w:r>
      <w:r w:rsidRPr="00EB2354">
        <w:rPr>
          <w:spacing w:val="-13"/>
        </w:rPr>
        <w:t xml:space="preserve"> </w:t>
      </w:r>
      <w:r w:rsidRPr="00EB2354">
        <w:t>время,</w:t>
      </w:r>
      <w:r w:rsidRPr="00EB2354">
        <w:rPr>
          <w:spacing w:val="-9"/>
        </w:rPr>
        <w:t xml:space="preserve"> </w:t>
      </w:r>
      <w:r w:rsidRPr="00EB2354">
        <w:t>ВПО</w:t>
      </w:r>
      <w:r w:rsidRPr="00EB2354">
        <w:rPr>
          <w:spacing w:val="-58"/>
        </w:rPr>
        <w:t xml:space="preserve"> </w:t>
      </w:r>
      <w:r w:rsidRPr="00EB2354">
        <w:t>имеет</w:t>
      </w:r>
      <w:r w:rsidRPr="00EB2354">
        <w:rPr>
          <w:spacing w:val="1"/>
        </w:rPr>
        <w:t xml:space="preserve"> </w:t>
      </w:r>
      <w:r w:rsidRPr="00EB2354">
        <w:t>несомненные</w:t>
      </w:r>
      <w:r w:rsidRPr="00EB2354">
        <w:rPr>
          <w:spacing w:val="1"/>
        </w:rPr>
        <w:t xml:space="preserve"> </w:t>
      </w:r>
      <w:r w:rsidRPr="00EB2354">
        <w:t>преимущества</w:t>
      </w:r>
      <w:r w:rsidRPr="00EB2354">
        <w:rPr>
          <w:spacing w:val="1"/>
        </w:rPr>
        <w:t xml:space="preserve"> </w:t>
      </w:r>
      <w:r w:rsidRPr="00EB2354">
        <w:t>перед</w:t>
      </w:r>
      <w:r w:rsidRPr="00EB2354">
        <w:rPr>
          <w:spacing w:val="1"/>
        </w:rPr>
        <w:t xml:space="preserve"> </w:t>
      </w:r>
      <w:r w:rsidRPr="00EB2354">
        <w:t>традиционной</w:t>
      </w:r>
      <w:r w:rsidRPr="00EB2354">
        <w:rPr>
          <w:spacing w:val="1"/>
        </w:rPr>
        <w:t xml:space="preserve"> </w:t>
      </w:r>
      <w:r w:rsidRPr="00EB2354">
        <w:t>оксигенотерапией,</w:t>
      </w:r>
      <w:r w:rsidRPr="00EB2354">
        <w:rPr>
          <w:spacing w:val="1"/>
        </w:rPr>
        <w:t xml:space="preserve"> </w:t>
      </w:r>
      <w:r w:rsidRPr="00EB2354">
        <w:t>более</w:t>
      </w:r>
      <w:r w:rsidRPr="00EB2354">
        <w:rPr>
          <w:spacing w:val="1"/>
        </w:rPr>
        <w:t xml:space="preserve"> </w:t>
      </w:r>
      <w:r w:rsidRPr="00EB2354">
        <w:t>комфортна,</w:t>
      </w:r>
      <w:r w:rsidRPr="00EB2354">
        <w:rPr>
          <w:spacing w:val="-2"/>
        </w:rPr>
        <w:t xml:space="preserve"> </w:t>
      </w:r>
      <w:r w:rsidRPr="00EB2354">
        <w:t>лишена</w:t>
      </w:r>
      <w:r w:rsidRPr="00EB2354">
        <w:rPr>
          <w:spacing w:val="1"/>
        </w:rPr>
        <w:t xml:space="preserve"> </w:t>
      </w:r>
      <w:r w:rsidRPr="00EB2354">
        <w:t>многих</w:t>
      </w:r>
      <w:r w:rsidRPr="00EB2354">
        <w:rPr>
          <w:spacing w:val="-3"/>
        </w:rPr>
        <w:t xml:space="preserve"> </w:t>
      </w:r>
      <w:r w:rsidRPr="00EB2354">
        <w:t>недостатков</w:t>
      </w:r>
      <w:r w:rsidRPr="00EB2354">
        <w:rPr>
          <w:spacing w:val="8"/>
        </w:rPr>
        <w:t xml:space="preserve"> </w:t>
      </w:r>
      <w:r w:rsidRPr="00EB2354">
        <w:t>НИВЛ.</w:t>
      </w:r>
    </w:p>
    <w:p w:rsidR="00EB2354" w:rsidRPr="00EB2354" w:rsidRDefault="00EB2354" w:rsidP="00EB2354">
      <w:pPr>
        <w:pStyle w:val="2"/>
        <w:spacing w:before="17"/>
        <w:jc w:val="left"/>
      </w:pPr>
      <w:bookmarkStart w:id="14" w:name="Оборудование"/>
      <w:bookmarkEnd w:id="14"/>
      <w:r w:rsidRPr="00EB2354">
        <w:t>Оборудование</w:t>
      </w:r>
    </w:p>
    <w:p w:rsidR="00EB2354" w:rsidRPr="00EB2354" w:rsidRDefault="00EB2354" w:rsidP="00EB2354">
      <w:pPr>
        <w:pStyle w:val="a3"/>
        <w:spacing w:before="10"/>
        <w:rPr>
          <w:b/>
        </w:rPr>
      </w:pPr>
    </w:p>
    <w:p w:rsidR="00EB2354" w:rsidRPr="00EB2354" w:rsidRDefault="00EB2354" w:rsidP="00EB2354">
      <w:pPr>
        <w:pStyle w:val="a3"/>
        <w:spacing w:line="360" w:lineRule="auto"/>
        <w:ind w:left="119" w:right="114" w:firstLine="710"/>
        <w:jc w:val="both"/>
      </w:pPr>
      <w:proofErr w:type="spellStart"/>
      <w:r w:rsidRPr="00EB2354">
        <w:t>Высокопоточная</w:t>
      </w:r>
      <w:proofErr w:type="spellEnd"/>
      <w:r w:rsidRPr="00EB2354">
        <w:rPr>
          <w:spacing w:val="1"/>
        </w:rPr>
        <w:t xml:space="preserve"> </w:t>
      </w:r>
      <w:r w:rsidRPr="00EB2354">
        <w:t>оксигенотерапия</w:t>
      </w:r>
      <w:r w:rsidRPr="00EB2354">
        <w:rPr>
          <w:spacing w:val="1"/>
        </w:rPr>
        <w:t xml:space="preserve"> </w:t>
      </w:r>
      <w:r w:rsidRPr="00EB2354">
        <w:t>реализуется</w:t>
      </w:r>
      <w:r w:rsidRPr="00EB2354">
        <w:rPr>
          <w:spacing w:val="1"/>
        </w:rPr>
        <w:t xml:space="preserve"> </w:t>
      </w:r>
      <w:r w:rsidRPr="00EB2354">
        <w:t>посредством</w:t>
      </w:r>
      <w:r w:rsidRPr="00EB2354">
        <w:rPr>
          <w:spacing w:val="1"/>
        </w:rPr>
        <w:t xml:space="preserve"> </w:t>
      </w:r>
      <w:r w:rsidRPr="00EB2354">
        <w:t>генератора</w:t>
      </w:r>
      <w:r w:rsidRPr="00EB2354">
        <w:rPr>
          <w:spacing w:val="1"/>
        </w:rPr>
        <w:t xml:space="preserve"> </w:t>
      </w:r>
      <w:r w:rsidRPr="00EB2354">
        <w:t>высокоскоростного потока газа (до 60 литров в минуту и более). ВПО включает различные</w:t>
      </w:r>
      <w:r w:rsidRPr="00EB2354">
        <w:rPr>
          <w:spacing w:val="-57"/>
        </w:rPr>
        <w:t xml:space="preserve"> </w:t>
      </w:r>
      <w:r w:rsidRPr="00EB2354">
        <w:t>системы</w:t>
      </w:r>
      <w:r w:rsidRPr="00EB2354">
        <w:rPr>
          <w:spacing w:val="28"/>
        </w:rPr>
        <w:t xml:space="preserve"> </w:t>
      </w:r>
      <w:r w:rsidRPr="00EB2354">
        <w:t>для</w:t>
      </w:r>
      <w:r w:rsidRPr="00EB2354">
        <w:rPr>
          <w:spacing w:val="30"/>
        </w:rPr>
        <w:t xml:space="preserve"> </w:t>
      </w:r>
      <w:r w:rsidRPr="00EB2354">
        <w:t>эффективного</w:t>
      </w:r>
      <w:r w:rsidRPr="00EB2354">
        <w:rPr>
          <w:spacing w:val="30"/>
        </w:rPr>
        <w:t xml:space="preserve"> </w:t>
      </w:r>
      <w:r w:rsidRPr="00EB2354">
        <w:t>увлажнения</w:t>
      </w:r>
      <w:r w:rsidRPr="00EB2354">
        <w:rPr>
          <w:spacing w:val="28"/>
        </w:rPr>
        <w:t xml:space="preserve"> </w:t>
      </w:r>
      <w:r w:rsidRPr="00EB2354">
        <w:t>и</w:t>
      </w:r>
      <w:r w:rsidRPr="00EB2354">
        <w:rPr>
          <w:spacing w:val="21"/>
        </w:rPr>
        <w:t xml:space="preserve"> </w:t>
      </w:r>
      <w:r w:rsidRPr="00EB2354">
        <w:t>согревания</w:t>
      </w:r>
      <w:r w:rsidRPr="00EB2354">
        <w:rPr>
          <w:spacing w:val="22"/>
        </w:rPr>
        <w:t xml:space="preserve"> </w:t>
      </w:r>
      <w:r w:rsidRPr="00EB2354">
        <w:t>газовой</w:t>
      </w:r>
      <w:r w:rsidRPr="00EB2354">
        <w:rPr>
          <w:spacing w:val="23"/>
        </w:rPr>
        <w:t xml:space="preserve"> </w:t>
      </w:r>
      <w:r w:rsidRPr="00EB2354">
        <w:t>смеси.</w:t>
      </w:r>
    </w:p>
    <w:p w:rsidR="00EB2354" w:rsidRPr="00EB2354" w:rsidRDefault="00EB2354" w:rsidP="00EB2354">
      <w:pPr>
        <w:spacing w:line="360" w:lineRule="auto"/>
        <w:jc w:val="both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3"/>
        <w:spacing w:before="62" w:line="360" w:lineRule="auto"/>
        <w:ind w:left="119" w:right="116"/>
        <w:jc w:val="both"/>
      </w:pPr>
      <w:r w:rsidRPr="00EB2354">
        <w:lastRenderedPageBreak/>
        <w:t>Принципиальным</w:t>
      </w:r>
      <w:r w:rsidRPr="00EB2354">
        <w:rPr>
          <w:spacing w:val="1"/>
        </w:rPr>
        <w:t xml:space="preserve"> </w:t>
      </w:r>
      <w:r w:rsidRPr="00EB2354">
        <w:t>является</w:t>
      </w:r>
      <w:r w:rsidRPr="00EB2354">
        <w:rPr>
          <w:spacing w:val="1"/>
        </w:rPr>
        <w:t xml:space="preserve"> </w:t>
      </w:r>
      <w:r w:rsidRPr="00EB2354">
        <w:t>возможностью</w:t>
      </w:r>
      <w:r w:rsidRPr="00EB2354">
        <w:rPr>
          <w:spacing w:val="1"/>
        </w:rPr>
        <w:t xml:space="preserve"> </w:t>
      </w:r>
      <w:r w:rsidRPr="00EB2354">
        <w:t>пошаговой</w:t>
      </w:r>
      <w:r w:rsidRPr="00EB2354">
        <w:rPr>
          <w:spacing w:val="1"/>
        </w:rPr>
        <w:t xml:space="preserve"> </w:t>
      </w:r>
      <w:r w:rsidRPr="00EB2354">
        <w:t>регуляции</w:t>
      </w:r>
      <w:r w:rsidRPr="00EB2354">
        <w:rPr>
          <w:spacing w:val="1"/>
        </w:rPr>
        <w:t xml:space="preserve"> </w:t>
      </w:r>
      <w:r w:rsidRPr="00EB2354">
        <w:t>скорости</w:t>
      </w:r>
      <w:r w:rsidRPr="00EB2354">
        <w:rPr>
          <w:spacing w:val="1"/>
        </w:rPr>
        <w:t xml:space="preserve"> </w:t>
      </w:r>
      <w:r w:rsidRPr="00EB2354">
        <w:t>потока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температуры,</w:t>
      </w:r>
      <w:r w:rsidRPr="00EB2354">
        <w:rPr>
          <w:spacing w:val="1"/>
        </w:rPr>
        <w:t xml:space="preserve"> </w:t>
      </w:r>
      <w:r w:rsidRPr="00EB2354">
        <w:t>точной</w:t>
      </w:r>
      <w:r w:rsidRPr="00EB2354">
        <w:rPr>
          <w:spacing w:val="1"/>
        </w:rPr>
        <w:t xml:space="preserve"> </w:t>
      </w:r>
      <w:r w:rsidRPr="00EB2354">
        <w:t>установки</w:t>
      </w:r>
      <w:r w:rsidRPr="00EB2354">
        <w:rPr>
          <w:spacing w:val="1"/>
        </w:rPr>
        <w:t xml:space="preserve"> </w:t>
      </w:r>
      <w:r w:rsidRPr="00EB2354">
        <w:t>фракции</w:t>
      </w:r>
      <w:r w:rsidRPr="00EB2354">
        <w:rPr>
          <w:spacing w:val="1"/>
        </w:rPr>
        <w:t xml:space="preserve"> </w:t>
      </w:r>
      <w:r w:rsidRPr="00EB2354">
        <w:t>кислорода.</w:t>
      </w:r>
      <w:r w:rsidRPr="00EB2354">
        <w:rPr>
          <w:spacing w:val="1"/>
        </w:rPr>
        <w:t xml:space="preserve"> </w:t>
      </w:r>
      <w:r w:rsidRPr="00EB2354">
        <w:t>Современные</w:t>
      </w:r>
      <w:r w:rsidRPr="00EB2354">
        <w:rPr>
          <w:spacing w:val="1"/>
        </w:rPr>
        <w:t xml:space="preserve"> </w:t>
      </w:r>
      <w:r w:rsidRPr="00EB2354">
        <w:t>системы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располагают специальными дыхательными контурами из полупроницаемого материала, не</w:t>
      </w:r>
      <w:r w:rsidRPr="00EB2354">
        <w:rPr>
          <w:spacing w:val="-57"/>
        </w:rPr>
        <w:t xml:space="preserve"> </w:t>
      </w:r>
      <w:r w:rsidRPr="00EB2354">
        <w:t>допускающего</w:t>
      </w:r>
      <w:r w:rsidRPr="00EB2354">
        <w:rPr>
          <w:spacing w:val="1"/>
        </w:rPr>
        <w:t xml:space="preserve"> </w:t>
      </w:r>
      <w:r w:rsidRPr="00EB2354">
        <w:t>образования</w:t>
      </w:r>
      <w:r w:rsidRPr="00EB2354">
        <w:rPr>
          <w:spacing w:val="1"/>
        </w:rPr>
        <w:t xml:space="preserve"> </w:t>
      </w:r>
      <w:r w:rsidRPr="00EB2354">
        <w:t>конденсата,</w:t>
      </w:r>
      <w:r w:rsidRPr="00EB2354">
        <w:rPr>
          <w:spacing w:val="1"/>
        </w:rPr>
        <w:t xml:space="preserve"> </w:t>
      </w:r>
      <w:r w:rsidRPr="00EB2354">
        <w:t>а</w:t>
      </w:r>
      <w:r w:rsidRPr="00EB2354">
        <w:rPr>
          <w:spacing w:val="1"/>
        </w:rPr>
        <w:t xml:space="preserve"> </w:t>
      </w:r>
      <w:r w:rsidRPr="00EB2354">
        <w:t>также</w:t>
      </w:r>
      <w:r w:rsidRPr="00EB2354">
        <w:rPr>
          <w:spacing w:val="1"/>
        </w:rPr>
        <w:t xml:space="preserve"> </w:t>
      </w:r>
      <w:r w:rsidRPr="00EB2354">
        <w:t>оригинальными</w:t>
      </w:r>
      <w:r w:rsidRPr="00EB2354">
        <w:rPr>
          <w:spacing w:val="1"/>
        </w:rPr>
        <w:t xml:space="preserve"> </w:t>
      </w:r>
      <w:r w:rsidRPr="00EB2354">
        <w:t>носовыми</w:t>
      </w:r>
      <w:r w:rsidRPr="00EB2354">
        <w:rPr>
          <w:spacing w:val="1"/>
        </w:rPr>
        <w:t xml:space="preserve"> </w:t>
      </w:r>
      <w:r w:rsidRPr="00EB2354">
        <w:t>или</w:t>
      </w:r>
      <w:r w:rsidRPr="00EB2354">
        <w:rPr>
          <w:spacing w:val="1"/>
        </w:rPr>
        <w:t xml:space="preserve"> </w:t>
      </w:r>
      <w:proofErr w:type="spellStart"/>
      <w:r w:rsidRPr="00EB2354">
        <w:t>трахеостомическими</w:t>
      </w:r>
      <w:proofErr w:type="spellEnd"/>
      <w:r w:rsidRPr="00EB2354">
        <w:rPr>
          <w:spacing w:val="-3"/>
        </w:rPr>
        <w:t xml:space="preserve"> </w:t>
      </w:r>
      <w:r w:rsidRPr="00EB2354">
        <w:t>канюлями.</w:t>
      </w:r>
    </w:p>
    <w:p w:rsidR="00EB2354" w:rsidRPr="00EB2354" w:rsidRDefault="00EB2354" w:rsidP="00EB2354">
      <w:pPr>
        <w:pStyle w:val="2"/>
        <w:spacing w:before="10"/>
        <w:ind w:left="830"/>
      </w:pPr>
      <w:bookmarkStart w:id="15" w:name="Механизмы_клинической_эффективности_высо"/>
      <w:bookmarkEnd w:id="15"/>
      <w:r w:rsidRPr="00EB2354">
        <w:t>Механизмы</w:t>
      </w:r>
      <w:r w:rsidRPr="00EB2354">
        <w:rPr>
          <w:spacing w:val="-7"/>
        </w:rPr>
        <w:t xml:space="preserve"> </w:t>
      </w:r>
      <w:r w:rsidRPr="00EB2354">
        <w:t>клинической</w:t>
      </w:r>
      <w:r w:rsidRPr="00EB2354">
        <w:rPr>
          <w:spacing w:val="-9"/>
        </w:rPr>
        <w:t xml:space="preserve"> </w:t>
      </w:r>
      <w:r w:rsidRPr="00EB2354">
        <w:t>эффективности</w:t>
      </w:r>
      <w:r w:rsidRPr="00EB2354">
        <w:rPr>
          <w:spacing w:val="-6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5"/>
        </w:rPr>
        <w:t xml:space="preserve"> </w:t>
      </w:r>
      <w:r w:rsidRPr="00EB2354">
        <w:t>оксигенотерапии</w:t>
      </w:r>
    </w:p>
    <w:p w:rsidR="00EB2354" w:rsidRPr="00EB2354" w:rsidRDefault="00EB2354" w:rsidP="00EB2354">
      <w:pPr>
        <w:pStyle w:val="a3"/>
        <w:spacing w:before="132" w:line="362" w:lineRule="auto"/>
        <w:ind w:left="119" w:right="117" w:firstLine="710"/>
        <w:jc w:val="both"/>
      </w:pPr>
      <w:r w:rsidRPr="00EB2354">
        <w:t>В основе клинической эффективности ВПО лежит возможность создания высокой</w:t>
      </w:r>
      <w:r w:rsidRPr="00EB2354">
        <w:rPr>
          <w:spacing w:val="1"/>
        </w:rPr>
        <w:t xml:space="preserve"> </w:t>
      </w:r>
      <w:r w:rsidRPr="00EB2354">
        <w:t>скорости</w:t>
      </w:r>
      <w:r w:rsidRPr="00EB2354">
        <w:rPr>
          <w:spacing w:val="2"/>
        </w:rPr>
        <w:t xml:space="preserve"> </w:t>
      </w:r>
      <w:r w:rsidRPr="00EB2354">
        <w:t>потока</w:t>
      </w:r>
      <w:r w:rsidRPr="00EB2354">
        <w:rPr>
          <w:spacing w:val="1"/>
        </w:rPr>
        <w:t xml:space="preserve"> </w:t>
      </w:r>
      <w:r w:rsidRPr="00EB2354">
        <w:t>газа</w:t>
      </w:r>
      <w:r w:rsidRPr="00EB2354">
        <w:rPr>
          <w:spacing w:val="-4"/>
        </w:rPr>
        <w:t xml:space="preserve"> </w:t>
      </w:r>
      <w:r w:rsidRPr="00EB2354">
        <w:t>(до</w:t>
      </w:r>
      <w:r w:rsidRPr="00EB2354">
        <w:rPr>
          <w:spacing w:val="1"/>
        </w:rPr>
        <w:t xml:space="preserve"> </w:t>
      </w:r>
      <w:r w:rsidRPr="00EB2354">
        <w:t>60</w:t>
      </w:r>
      <w:r w:rsidRPr="00EB2354">
        <w:rPr>
          <w:spacing w:val="-3"/>
        </w:rPr>
        <w:t xml:space="preserve"> </w:t>
      </w:r>
      <w:r w:rsidRPr="00EB2354">
        <w:t>л/мин),</w:t>
      </w:r>
      <w:r w:rsidRPr="00EB2354">
        <w:rPr>
          <w:spacing w:val="-1"/>
        </w:rPr>
        <w:t xml:space="preserve"> </w:t>
      </w:r>
      <w:r w:rsidRPr="00EB2354">
        <w:t>что</w:t>
      </w:r>
      <w:r w:rsidRPr="00EB2354">
        <w:rPr>
          <w:spacing w:val="2"/>
        </w:rPr>
        <w:t xml:space="preserve"> </w:t>
      </w:r>
      <w:r w:rsidRPr="00EB2354">
        <w:t>обеспечивает: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7" w:line="352" w:lineRule="auto"/>
        <w:ind w:right="121" w:firstLine="139"/>
        <w:jc w:val="both"/>
        <w:rPr>
          <w:sz w:val="24"/>
        </w:rPr>
      </w:pPr>
      <w:r w:rsidRPr="00EB2354">
        <w:rPr>
          <w:sz w:val="24"/>
        </w:rPr>
        <w:t>высокая скорость потока газа, равная или превышающая скорость потока при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вдохе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больного,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минимизирует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«</w:t>
      </w:r>
      <w:proofErr w:type="spellStart"/>
      <w:r w:rsidRPr="00EB2354">
        <w:rPr>
          <w:sz w:val="24"/>
        </w:rPr>
        <w:t>примешивание</w:t>
      </w:r>
      <w:proofErr w:type="spellEnd"/>
      <w:r w:rsidRPr="00EB2354">
        <w:rPr>
          <w:sz w:val="24"/>
        </w:rPr>
        <w:t>»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комнатного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воздуха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позволяет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поддерживать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заданную высокую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фракцию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кислорода[73];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9" w:line="357" w:lineRule="auto"/>
        <w:ind w:right="114" w:firstLine="139"/>
        <w:jc w:val="both"/>
        <w:rPr>
          <w:sz w:val="24"/>
        </w:rPr>
      </w:pPr>
      <w:r w:rsidRPr="00EB2354">
        <w:rPr>
          <w:sz w:val="24"/>
        </w:rPr>
        <w:t>высокая скорость потока газа соответствует высокой скорости газа при вдохе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больных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ОДН,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результате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чего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уменьшается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частота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дыханий,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увеличивается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дыхательный объем, что приводит к уменьшению гиперкапнии, снижению работы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дыхания,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увеличению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оксигенации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снижению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степени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дыхательной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недостаточности;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6" w:line="352" w:lineRule="auto"/>
        <w:ind w:right="118" w:firstLine="139"/>
        <w:jc w:val="both"/>
        <w:rPr>
          <w:sz w:val="24"/>
        </w:rPr>
      </w:pPr>
      <w:r w:rsidRPr="00EB2354">
        <w:rPr>
          <w:position w:val="2"/>
          <w:sz w:val="24"/>
        </w:rPr>
        <w:t>высокая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скорость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потока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газа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улучшает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элиминацию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СО</w:t>
      </w:r>
      <w:r w:rsidRPr="00EB2354">
        <w:rPr>
          <w:sz w:val="16"/>
        </w:rPr>
        <w:t>2</w:t>
      </w:r>
      <w:r w:rsidRPr="00EB2354">
        <w:rPr>
          <w:spacing w:val="1"/>
          <w:sz w:val="16"/>
        </w:rPr>
        <w:t xml:space="preserve"> </w:t>
      </w:r>
      <w:r w:rsidRPr="00EB2354">
        <w:rPr>
          <w:position w:val="2"/>
          <w:sz w:val="24"/>
        </w:rPr>
        <w:t>и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альвеолярную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sz w:val="24"/>
        </w:rPr>
        <w:t>вентиляцию, уменьшая объем анатомического мертвого пространства, что приводит к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 xml:space="preserve">уменьшению гиперкапнии, снижению работы дыхания, увеличению </w:t>
      </w:r>
      <w:proofErr w:type="spellStart"/>
      <w:r w:rsidRPr="00EB2354">
        <w:rPr>
          <w:sz w:val="24"/>
        </w:rPr>
        <w:t>оксигенации</w:t>
      </w:r>
      <w:proofErr w:type="spellEnd"/>
      <w:r w:rsidRPr="00EB2354">
        <w:rPr>
          <w:sz w:val="24"/>
        </w:rPr>
        <w:t xml:space="preserve"> 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снижению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степени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дыхательной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недостаточности[74];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6" w:line="355" w:lineRule="auto"/>
        <w:ind w:right="118" w:firstLine="139"/>
        <w:jc w:val="both"/>
        <w:rPr>
          <w:sz w:val="24"/>
        </w:rPr>
      </w:pPr>
      <w:r w:rsidRPr="00EB2354">
        <w:rPr>
          <w:sz w:val="24"/>
        </w:rPr>
        <w:t>высокая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скорость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обеспечивает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улучшение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газообмена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за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счет</w:t>
      </w:r>
      <w:r w:rsidRPr="00EB2354">
        <w:rPr>
          <w:spacing w:val="1"/>
          <w:sz w:val="24"/>
        </w:rPr>
        <w:t xml:space="preserve"> </w:t>
      </w:r>
      <w:r w:rsidRPr="00EB2354">
        <w:rPr>
          <w:spacing w:val="-1"/>
          <w:sz w:val="24"/>
        </w:rPr>
        <w:t>генерирования</w:t>
      </w:r>
      <w:r w:rsidRPr="00EB2354">
        <w:rPr>
          <w:spacing w:val="-17"/>
          <w:sz w:val="24"/>
        </w:rPr>
        <w:t xml:space="preserve"> </w:t>
      </w:r>
      <w:r w:rsidRPr="00EB2354">
        <w:rPr>
          <w:spacing w:val="-1"/>
          <w:sz w:val="24"/>
        </w:rPr>
        <w:t>невысокого</w:t>
      </w:r>
      <w:r w:rsidRPr="00EB2354">
        <w:rPr>
          <w:spacing w:val="-7"/>
          <w:sz w:val="24"/>
        </w:rPr>
        <w:t xml:space="preserve"> </w:t>
      </w:r>
      <w:r w:rsidRPr="00EB2354">
        <w:rPr>
          <w:spacing w:val="-1"/>
          <w:sz w:val="24"/>
        </w:rPr>
        <w:t>(1-4</w:t>
      </w:r>
      <w:r w:rsidRPr="00EB2354">
        <w:rPr>
          <w:spacing w:val="-17"/>
          <w:sz w:val="24"/>
        </w:rPr>
        <w:t xml:space="preserve"> </w:t>
      </w:r>
      <w:proofErr w:type="spellStart"/>
      <w:r w:rsidRPr="00EB2354">
        <w:rPr>
          <w:spacing w:val="-1"/>
          <w:sz w:val="24"/>
        </w:rPr>
        <w:t>мбар</w:t>
      </w:r>
      <w:proofErr w:type="spellEnd"/>
      <w:r w:rsidRPr="00EB2354">
        <w:rPr>
          <w:spacing w:val="-1"/>
          <w:sz w:val="24"/>
        </w:rPr>
        <w:t>)</w:t>
      </w:r>
      <w:r w:rsidRPr="00EB2354">
        <w:rPr>
          <w:spacing w:val="-10"/>
          <w:sz w:val="24"/>
        </w:rPr>
        <w:t xml:space="preserve"> </w:t>
      </w:r>
      <w:r w:rsidRPr="00EB2354">
        <w:rPr>
          <w:spacing w:val="-1"/>
          <w:sz w:val="24"/>
        </w:rPr>
        <w:t>положительного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гортаноглотке</w:t>
      </w:r>
      <w:r w:rsidRPr="00EB2354">
        <w:rPr>
          <w:spacing w:val="-1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16"/>
          <w:sz w:val="24"/>
        </w:rPr>
        <w:t xml:space="preserve"> </w:t>
      </w:r>
      <w:r w:rsidRPr="00EB2354">
        <w:rPr>
          <w:sz w:val="24"/>
        </w:rPr>
        <w:t>ВДП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(СРАР-подобный</w:t>
      </w:r>
      <w:r w:rsidRPr="00EB2354">
        <w:rPr>
          <w:spacing w:val="8"/>
          <w:sz w:val="24"/>
        </w:rPr>
        <w:t xml:space="preserve"> </w:t>
      </w:r>
      <w:proofErr w:type="gramStart"/>
      <w:r w:rsidRPr="00EB2354">
        <w:rPr>
          <w:sz w:val="24"/>
        </w:rPr>
        <w:t>эффект)[</w:t>
      </w:r>
      <w:proofErr w:type="gramEnd"/>
      <w:r w:rsidRPr="00EB2354">
        <w:rPr>
          <w:sz w:val="24"/>
        </w:rPr>
        <w:t>75–77];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60"/>
        <w:ind w:left="1113"/>
        <w:jc w:val="both"/>
        <w:rPr>
          <w:sz w:val="24"/>
        </w:rPr>
      </w:pPr>
      <w:r w:rsidRPr="00EB2354">
        <w:rPr>
          <w:sz w:val="24"/>
        </w:rPr>
        <w:t>высокая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скорость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снижает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работу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дыхания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пациента[78];</w:t>
      </w:r>
    </w:p>
    <w:p w:rsidR="00EB2354" w:rsidRPr="00EB2354" w:rsidRDefault="00EB2354" w:rsidP="00EB2354">
      <w:pPr>
        <w:pStyle w:val="a3"/>
        <w:spacing w:before="9"/>
        <w:rPr>
          <w:sz w:val="25"/>
        </w:rPr>
      </w:pP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line="343" w:lineRule="auto"/>
        <w:ind w:right="118" w:firstLine="139"/>
        <w:jc w:val="both"/>
        <w:rPr>
          <w:sz w:val="24"/>
        </w:rPr>
      </w:pPr>
      <w:r w:rsidRPr="00EB2354">
        <w:rPr>
          <w:sz w:val="24"/>
        </w:rPr>
        <w:t>положительные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респираторные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эффекты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высокой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скорости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сопровождаются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снижением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венозного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возврата 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сердечного</w:t>
      </w:r>
      <w:r w:rsidRPr="00EB2354">
        <w:rPr>
          <w:spacing w:val="22"/>
          <w:sz w:val="24"/>
        </w:rPr>
        <w:t xml:space="preserve"> </w:t>
      </w:r>
      <w:r w:rsidRPr="00EB2354">
        <w:rPr>
          <w:sz w:val="24"/>
        </w:rPr>
        <w:t>индекса.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a3"/>
        <w:spacing w:before="1"/>
        <w:rPr>
          <w:sz w:val="29"/>
        </w:rPr>
      </w:pPr>
    </w:p>
    <w:p w:rsidR="00EB2354" w:rsidRPr="00EB2354" w:rsidRDefault="00EB2354" w:rsidP="00EB2354">
      <w:pPr>
        <w:pStyle w:val="1"/>
        <w:ind w:left="1613"/>
      </w:pPr>
      <w:bookmarkStart w:id="16" w:name="Показания_для_применения_высокопоточной_"/>
      <w:bookmarkEnd w:id="16"/>
      <w:r w:rsidRPr="00EB2354">
        <w:t>Показания</w:t>
      </w:r>
      <w:r w:rsidRPr="00EB2354">
        <w:rPr>
          <w:spacing w:val="-9"/>
        </w:rPr>
        <w:t xml:space="preserve"> </w:t>
      </w:r>
      <w:r w:rsidRPr="00EB2354">
        <w:t>для</w:t>
      </w:r>
      <w:r w:rsidRPr="00EB2354">
        <w:rPr>
          <w:spacing w:val="-9"/>
        </w:rPr>
        <w:t xml:space="preserve"> </w:t>
      </w:r>
      <w:r w:rsidRPr="00EB2354">
        <w:t>применения</w:t>
      </w:r>
      <w:r w:rsidRPr="00EB2354">
        <w:rPr>
          <w:spacing w:val="-8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4"/>
        </w:rPr>
        <w:t xml:space="preserve"> </w:t>
      </w:r>
      <w:proofErr w:type="spellStart"/>
      <w:r w:rsidRPr="00EB2354">
        <w:t>оксигенации</w:t>
      </w:r>
      <w:proofErr w:type="spellEnd"/>
    </w:p>
    <w:p w:rsidR="00EB2354" w:rsidRPr="00EB2354" w:rsidRDefault="00EB2354" w:rsidP="00EB2354">
      <w:pPr>
        <w:pStyle w:val="a3"/>
        <w:spacing w:before="175" w:line="360" w:lineRule="auto"/>
        <w:ind w:left="119" w:right="812" w:firstLine="710"/>
      </w:pPr>
      <w:r w:rsidRPr="00EB2354">
        <w:t xml:space="preserve">В целом, показания к началу </w:t>
      </w:r>
      <w:proofErr w:type="spellStart"/>
      <w:r w:rsidRPr="00EB2354">
        <w:t>высокопоточной</w:t>
      </w:r>
      <w:proofErr w:type="spellEnd"/>
      <w:r w:rsidRPr="00EB2354">
        <w:t xml:space="preserve"> </w:t>
      </w:r>
      <w:proofErr w:type="spellStart"/>
      <w:r w:rsidRPr="00EB2354">
        <w:t>оксигенации</w:t>
      </w:r>
      <w:proofErr w:type="spellEnd"/>
      <w:r w:rsidRPr="00EB2354">
        <w:t xml:space="preserve"> соответствуют</w:t>
      </w:r>
      <w:r w:rsidRPr="00EB2354">
        <w:rPr>
          <w:spacing w:val="1"/>
        </w:rPr>
        <w:t xml:space="preserve"> </w:t>
      </w:r>
      <w:r w:rsidRPr="00EB2354">
        <w:t>показаниям к НИВЛ. Преимущества ВПО перед НИВЛ продемонстрированы у</w:t>
      </w:r>
      <w:r w:rsidRPr="00EB2354">
        <w:rPr>
          <w:spacing w:val="1"/>
        </w:rPr>
        <w:t xml:space="preserve"> </w:t>
      </w:r>
      <w:bookmarkStart w:id="17" w:name="пациентов_с_внебольничной_,гипоксемическ"/>
      <w:bookmarkEnd w:id="17"/>
      <w:r w:rsidRPr="00EB2354">
        <w:t xml:space="preserve">пациентов с </w:t>
      </w:r>
      <w:proofErr w:type="gramStart"/>
      <w:r w:rsidRPr="00EB2354">
        <w:t>внебольничной ,</w:t>
      </w:r>
      <w:proofErr w:type="spellStart"/>
      <w:r w:rsidRPr="00EB2354">
        <w:t>гипоксемической</w:t>
      </w:r>
      <w:proofErr w:type="spellEnd"/>
      <w:proofErr w:type="gramEnd"/>
      <w:r w:rsidRPr="00EB2354">
        <w:t xml:space="preserve"> ОДН при , при обострении ХОБЛ и в</w:t>
      </w:r>
      <w:r w:rsidRPr="00EB2354">
        <w:rPr>
          <w:spacing w:val="-57"/>
        </w:rPr>
        <w:t xml:space="preserve"> </w:t>
      </w:r>
      <w:r w:rsidRPr="00EB2354">
        <w:t xml:space="preserve">профилактике </w:t>
      </w:r>
      <w:proofErr w:type="spellStart"/>
      <w:r w:rsidRPr="00EB2354">
        <w:t>постэкстубационной</w:t>
      </w:r>
      <w:proofErr w:type="spellEnd"/>
      <w:r w:rsidRPr="00EB2354">
        <w:rPr>
          <w:spacing w:val="-2"/>
        </w:rPr>
        <w:t xml:space="preserve"> </w:t>
      </w:r>
      <w:r w:rsidRPr="00EB2354">
        <w:t>ОДН</w:t>
      </w:r>
    </w:p>
    <w:p w:rsidR="00EB2354" w:rsidRPr="00EB2354" w:rsidRDefault="00EB2354" w:rsidP="00EB2354">
      <w:pPr>
        <w:spacing w:line="360" w:lineRule="auto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40" w:left="1580" w:header="0" w:footer="1056" w:gutter="0"/>
          <w:cols w:space="720"/>
        </w:sectPr>
      </w:pPr>
    </w:p>
    <w:p w:rsidR="00EB2354" w:rsidRPr="00EB2354" w:rsidRDefault="00EB2354" w:rsidP="00EB2354">
      <w:pPr>
        <w:pStyle w:val="2"/>
        <w:spacing w:before="72" w:line="360" w:lineRule="auto"/>
        <w:ind w:right="138" w:firstLine="710"/>
      </w:pPr>
      <w:r w:rsidRPr="00EB2354">
        <w:lastRenderedPageBreak/>
        <w:t>Рекомендуется</w:t>
      </w:r>
      <w:r w:rsidRPr="00EB2354">
        <w:rPr>
          <w:spacing w:val="1"/>
        </w:rPr>
        <w:t xml:space="preserve"> </w:t>
      </w:r>
      <w:r w:rsidRPr="00EB2354">
        <w:t>использовать</w:t>
      </w:r>
      <w:r w:rsidRPr="00EB2354">
        <w:rPr>
          <w:spacing w:val="1"/>
        </w:rPr>
        <w:t xml:space="preserve"> </w:t>
      </w:r>
      <w:proofErr w:type="spellStart"/>
      <w:r w:rsidRPr="00EB2354">
        <w:t>высокопоточную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оксигенацию</w:t>
      </w:r>
      <w:proofErr w:type="spellEnd"/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ожидаемой</w:t>
      </w:r>
      <w:r w:rsidRPr="00EB2354">
        <w:rPr>
          <w:spacing w:val="-57"/>
        </w:rPr>
        <w:t xml:space="preserve"> </w:t>
      </w:r>
      <w:r w:rsidRPr="00EB2354">
        <w:t>трудной</w:t>
      </w:r>
      <w:r w:rsidRPr="00EB2354">
        <w:rPr>
          <w:spacing w:val="1"/>
        </w:rPr>
        <w:t xml:space="preserve"> </w:t>
      </w:r>
      <w:r w:rsidRPr="00EB2354">
        <w:t>интубации</w:t>
      </w:r>
      <w:r w:rsidRPr="00EB2354">
        <w:rPr>
          <w:spacing w:val="-2"/>
        </w:rPr>
        <w:t xml:space="preserve"> </w:t>
      </w:r>
      <w:r w:rsidRPr="00EB2354">
        <w:t>трахеи</w:t>
      </w:r>
      <w:r w:rsidRPr="00EB2354">
        <w:rPr>
          <w:spacing w:val="2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-3"/>
        </w:rPr>
        <w:t xml:space="preserve"> </w:t>
      </w:r>
      <w:r w:rsidRPr="00EB2354">
        <w:t>паллиативной</w:t>
      </w:r>
    </w:p>
    <w:p w:rsidR="00EB2354" w:rsidRPr="00EB2354" w:rsidRDefault="00EB2354" w:rsidP="00EB2354">
      <w:pPr>
        <w:pStyle w:val="a3"/>
        <w:spacing w:line="360" w:lineRule="auto"/>
        <w:ind w:left="119" w:right="120" w:firstLine="710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клинических</w:t>
      </w:r>
      <w:r w:rsidRPr="00EB2354">
        <w:rPr>
          <w:spacing w:val="1"/>
        </w:rPr>
        <w:t xml:space="preserve"> </w:t>
      </w:r>
      <w:r w:rsidRPr="00EB2354">
        <w:t>исследованиях</w:t>
      </w:r>
      <w:r w:rsidRPr="00EB2354">
        <w:rPr>
          <w:spacing w:val="1"/>
        </w:rPr>
        <w:t xml:space="preserve"> </w:t>
      </w:r>
      <w:r w:rsidRPr="00EB2354">
        <w:t>продемонстрировано</w:t>
      </w:r>
      <w:r w:rsidRPr="00EB2354">
        <w:rPr>
          <w:spacing w:val="1"/>
        </w:rPr>
        <w:t xml:space="preserve"> </w:t>
      </w:r>
      <w:r w:rsidRPr="00EB2354">
        <w:t>обеспечение</w:t>
      </w:r>
      <w:r w:rsidRPr="00EB2354">
        <w:rPr>
          <w:spacing w:val="1"/>
        </w:rPr>
        <w:t xml:space="preserve"> </w:t>
      </w:r>
      <w:r w:rsidRPr="00EB2354">
        <w:t>адекватной</w:t>
      </w:r>
      <w:r w:rsidRPr="00EB2354">
        <w:rPr>
          <w:spacing w:val="1"/>
        </w:rPr>
        <w:t xml:space="preserve"> </w:t>
      </w:r>
      <w:r w:rsidRPr="00EB2354">
        <w:t xml:space="preserve">артериальной </w:t>
      </w:r>
      <w:proofErr w:type="spellStart"/>
      <w:r w:rsidRPr="00EB2354">
        <w:t>оксигенации</w:t>
      </w:r>
      <w:proofErr w:type="spellEnd"/>
      <w:r w:rsidRPr="00EB2354">
        <w:t xml:space="preserve"> у пациентов</w:t>
      </w:r>
      <w:r w:rsidRPr="00EB2354">
        <w:rPr>
          <w:spacing w:val="1"/>
        </w:rPr>
        <w:t xml:space="preserve"> </w:t>
      </w:r>
      <w:r w:rsidRPr="00EB2354">
        <w:t>с прогнозируемой трудной интубацией трахеи</w:t>
      </w:r>
      <w:r w:rsidRPr="00EB2354">
        <w:rPr>
          <w:spacing w:val="1"/>
        </w:rPr>
        <w:t xml:space="preserve"> </w:t>
      </w:r>
      <w:r w:rsidRPr="00EB2354">
        <w:t>(</w:t>
      </w:r>
      <w:proofErr w:type="spellStart"/>
      <w:r w:rsidRPr="00EB2354">
        <w:t>Mallampati</w:t>
      </w:r>
      <w:proofErr w:type="spellEnd"/>
      <w:r w:rsidRPr="00EB2354">
        <w:rPr>
          <w:spacing w:val="-8"/>
        </w:rPr>
        <w:t xml:space="preserve"> </w:t>
      </w:r>
      <w:r w:rsidRPr="00EB2354">
        <w:t>2-4</w:t>
      </w:r>
      <w:r w:rsidRPr="00EB2354">
        <w:rPr>
          <w:spacing w:val="2"/>
        </w:rPr>
        <w:t xml:space="preserve"> </w:t>
      </w:r>
      <w:r w:rsidRPr="00EB2354">
        <w:t>степень)</w:t>
      </w:r>
      <w:r w:rsidRPr="00EB2354">
        <w:rPr>
          <w:spacing w:val="-1"/>
        </w:rPr>
        <w:t xml:space="preserve"> </w:t>
      </w:r>
      <w:r w:rsidRPr="00EB2354">
        <w:t>в</w:t>
      </w:r>
      <w:r w:rsidRPr="00EB2354">
        <w:rPr>
          <w:spacing w:val="3"/>
        </w:rPr>
        <w:t xml:space="preserve"> </w:t>
      </w:r>
      <w:r w:rsidRPr="00EB2354">
        <w:t>течение</w:t>
      </w:r>
      <w:r w:rsidRPr="00EB2354">
        <w:rPr>
          <w:spacing w:val="-4"/>
        </w:rPr>
        <w:t xml:space="preserve"> </w:t>
      </w:r>
      <w:r w:rsidRPr="00EB2354">
        <w:t>5-6</w:t>
      </w:r>
      <w:r w:rsidRPr="00EB2354">
        <w:rPr>
          <w:spacing w:val="-3"/>
        </w:rPr>
        <w:t xml:space="preserve"> </w:t>
      </w:r>
      <w:proofErr w:type="gramStart"/>
      <w:r w:rsidRPr="00EB2354">
        <w:t>минут[</w:t>
      </w:r>
      <w:proofErr w:type="gramEnd"/>
      <w:r w:rsidRPr="00EB2354">
        <w:t>88,</w:t>
      </w:r>
      <w:r w:rsidRPr="00EB2354">
        <w:rPr>
          <w:spacing w:val="3"/>
        </w:rPr>
        <w:t xml:space="preserve"> </w:t>
      </w:r>
      <w:r w:rsidRPr="00EB2354">
        <w:t>89].</w:t>
      </w:r>
    </w:p>
    <w:p w:rsidR="00EB2354" w:rsidRPr="00EB2354" w:rsidRDefault="00EB2354" w:rsidP="00EB2354">
      <w:pPr>
        <w:pStyle w:val="a3"/>
        <w:spacing w:line="360" w:lineRule="auto"/>
        <w:ind w:left="119" w:right="122" w:firstLine="710"/>
        <w:jc w:val="both"/>
        <w:rPr>
          <w:sz w:val="18"/>
        </w:rPr>
      </w:pPr>
      <w:r w:rsidRPr="00EB2354">
        <w:t>У пациентов паллиативной помощи ВПО позволяет уменьшить степень диспноэ и</w:t>
      </w:r>
      <w:r w:rsidRPr="00EB2354">
        <w:rPr>
          <w:spacing w:val="1"/>
        </w:rPr>
        <w:t xml:space="preserve"> </w:t>
      </w:r>
      <w:r w:rsidRPr="00EB2354">
        <w:t>избежать</w:t>
      </w:r>
      <w:r w:rsidRPr="00EB2354">
        <w:rPr>
          <w:spacing w:val="2"/>
        </w:rPr>
        <w:t xml:space="preserve"> </w:t>
      </w:r>
      <w:r w:rsidRPr="00EB2354">
        <w:t>применения</w:t>
      </w:r>
      <w:r w:rsidRPr="00EB2354">
        <w:rPr>
          <w:spacing w:val="-3"/>
        </w:rPr>
        <w:t xml:space="preserve"> </w:t>
      </w:r>
      <w:r w:rsidRPr="00EB2354">
        <w:t>НИВЛ[90</w:t>
      </w:r>
      <w:proofErr w:type="gramStart"/>
      <w:r w:rsidRPr="00EB2354">
        <w:t>]</w:t>
      </w:r>
      <w:r w:rsidRPr="00EB2354">
        <w:rPr>
          <w:spacing w:val="3"/>
        </w:rPr>
        <w:t xml:space="preserve"> </w:t>
      </w:r>
      <w:r w:rsidRPr="00EB2354">
        <w:rPr>
          <w:sz w:val="18"/>
        </w:rPr>
        <w:t>.</w:t>
      </w:r>
      <w:proofErr w:type="gramEnd"/>
    </w:p>
    <w:p w:rsidR="00EB2354" w:rsidRPr="00EB2354" w:rsidRDefault="00EB2354" w:rsidP="00EB2354">
      <w:pPr>
        <w:pStyle w:val="1"/>
        <w:spacing w:before="4"/>
        <w:ind w:left="1915"/>
        <w:jc w:val="both"/>
      </w:pPr>
      <w:bookmarkStart w:id="18" w:name="Алгоритм_применения_высокопоточной_оксиг"/>
      <w:bookmarkEnd w:id="18"/>
      <w:r w:rsidRPr="00EB2354">
        <w:t>Алгоритм</w:t>
      </w:r>
      <w:r w:rsidRPr="00EB2354">
        <w:rPr>
          <w:spacing w:val="-4"/>
        </w:rPr>
        <w:t xml:space="preserve"> </w:t>
      </w:r>
      <w:r w:rsidRPr="00EB2354">
        <w:t>применения</w:t>
      </w:r>
      <w:r w:rsidRPr="00EB2354">
        <w:rPr>
          <w:spacing w:val="-8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4"/>
        </w:rPr>
        <w:t xml:space="preserve"> </w:t>
      </w:r>
      <w:proofErr w:type="spellStart"/>
      <w:r w:rsidRPr="00EB2354">
        <w:t>оксигенации</w:t>
      </w:r>
      <w:proofErr w:type="spellEnd"/>
    </w:p>
    <w:p w:rsidR="00EB2354" w:rsidRPr="00EB2354" w:rsidRDefault="00EB2354" w:rsidP="00EB2354">
      <w:pPr>
        <w:pStyle w:val="2"/>
        <w:spacing w:before="181" w:line="362" w:lineRule="auto"/>
        <w:ind w:right="128" w:firstLine="710"/>
      </w:pPr>
      <w:r w:rsidRPr="00EB2354">
        <w:rPr>
          <w:spacing w:val="-1"/>
        </w:rPr>
        <w:t>При</w:t>
      </w:r>
      <w:r w:rsidRPr="00EB2354">
        <w:rPr>
          <w:spacing w:val="-13"/>
        </w:rPr>
        <w:t xml:space="preserve"> </w:t>
      </w:r>
      <w:r w:rsidRPr="00EB2354">
        <w:t>настройке</w:t>
      </w:r>
      <w:r w:rsidRPr="00EB2354">
        <w:rPr>
          <w:spacing w:val="-15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13"/>
        </w:rPr>
        <w:t xml:space="preserve"> </w:t>
      </w:r>
      <w:proofErr w:type="spellStart"/>
      <w:r w:rsidRPr="00EB2354">
        <w:t>оксигенации</w:t>
      </w:r>
      <w:proofErr w:type="spellEnd"/>
      <w:r w:rsidRPr="00EB2354">
        <w:rPr>
          <w:spacing w:val="-13"/>
        </w:rPr>
        <w:t xml:space="preserve"> </w:t>
      </w:r>
      <w:r w:rsidRPr="00EB2354">
        <w:t>следует</w:t>
      </w:r>
      <w:r w:rsidRPr="00EB2354">
        <w:rPr>
          <w:spacing w:val="-12"/>
        </w:rPr>
        <w:t xml:space="preserve"> </w:t>
      </w:r>
      <w:r w:rsidRPr="00EB2354">
        <w:t>использовать</w:t>
      </w:r>
      <w:r w:rsidRPr="00EB2354">
        <w:rPr>
          <w:spacing w:val="-11"/>
        </w:rPr>
        <w:t xml:space="preserve"> </w:t>
      </w:r>
      <w:r w:rsidRPr="00EB2354">
        <w:t>следующий</w:t>
      </w:r>
      <w:r w:rsidRPr="00EB2354">
        <w:rPr>
          <w:spacing w:val="-57"/>
        </w:rPr>
        <w:t xml:space="preserve"> </w:t>
      </w:r>
      <w:r w:rsidRPr="00EB2354">
        <w:t>алгоритм</w:t>
      </w:r>
    </w:p>
    <w:p w:rsidR="00EB2354" w:rsidRPr="00EB2354" w:rsidRDefault="00EB2354" w:rsidP="00EB2354">
      <w:pPr>
        <w:pStyle w:val="a3"/>
        <w:spacing w:before="7" w:line="357" w:lineRule="auto"/>
        <w:ind w:left="119" w:right="127" w:firstLine="566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настоящее</w:t>
      </w:r>
      <w:r w:rsidRPr="00EB2354">
        <w:rPr>
          <w:spacing w:val="1"/>
        </w:rPr>
        <w:t xml:space="preserve"> </w:t>
      </w:r>
      <w:r w:rsidRPr="00EB2354">
        <w:t>время</w:t>
      </w:r>
      <w:r w:rsidRPr="00EB2354">
        <w:rPr>
          <w:spacing w:val="1"/>
        </w:rPr>
        <w:t xml:space="preserve"> </w:t>
      </w:r>
      <w:r w:rsidRPr="00EB2354">
        <w:t>нет</w:t>
      </w:r>
      <w:r w:rsidRPr="00EB2354">
        <w:rPr>
          <w:spacing w:val="1"/>
        </w:rPr>
        <w:t xml:space="preserve"> </w:t>
      </w:r>
      <w:r w:rsidRPr="00EB2354">
        <w:t>однозначного</w:t>
      </w:r>
      <w:r w:rsidRPr="00EB2354">
        <w:rPr>
          <w:spacing w:val="1"/>
        </w:rPr>
        <w:t xml:space="preserve"> </w:t>
      </w:r>
      <w:r w:rsidRPr="00EB2354">
        <w:t>мнения</w:t>
      </w:r>
      <w:r w:rsidRPr="00EB2354">
        <w:rPr>
          <w:spacing w:val="1"/>
        </w:rPr>
        <w:t xml:space="preserve"> </w:t>
      </w:r>
      <w:r w:rsidRPr="00EB2354">
        <w:t>относительно</w:t>
      </w:r>
      <w:r w:rsidRPr="00EB2354">
        <w:rPr>
          <w:spacing w:val="1"/>
        </w:rPr>
        <w:t xml:space="preserve"> </w:t>
      </w:r>
      <w:r w:rsidRPr="00EB2354">
        <w:t>наиболее</w:t>
      </w:r>
      <w:r w:rsidRPr="00EB2354">
        <w:rPr>
          <w:spacing w:val="1"/>
        </w:rPr>
        <w:t xml:space="preserve"> </w:t>
      </w:r>
      <w:r w:rsidRPr="00EB2354">
        <w:t>оптимального</w:t>
      </w:r>
      <w:r w:rsidRPr="00EB2354">
        <w:rPr>
          <w:spacing w:val="1"/>
        </w:rPr>
        <w:t xml:space="preserve"> </w:t>
      </w:r>
      <w:r w:rsidRPr="00EB2354">
        <w:t>алгоритма</w:t>
      </w:r>
      <w:r w:rsidRPr="00EB2354">
        <w:rPr>
          <w:spacing w:val="1"/>
        </w:rPr>
        <w:t xml:space="preserve"> </w:t>
      </w:r>
      <w:r w:rsidRPr="00EB2354">
        <w:t>выбора</w:t>
      </w:r>
      <w:r w:rsidRPr="00EB2354">
        <w:rPr>
          <w:spacing w:val="1"/>
        </w:rPr>
        <w:t xml:space="preserve"> </w:t>
      </w:r>
      <w:r w:rsidRPr="00EB2354">
        <w:t>первичных</w:t>
      </w:r>
      <w:r w:rsidRPr="00EB2354">
        <w:rPr>
          <w:spacing w:val="1"/>
        </w:rPr>
        <w:t xml:space="preserve"> </w:t>
      </w:r>
      <w:r w:rsidRPr="00EB2354">
        <w:t>настроек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последующей</w:t>
      </w:r>
      <w:r w:rsidRPr="00EB2354">
        <w:rPr>
          <w:spacing w:val="1"/>
        </w:rPr>
        <w:t xml:space="preserve"> </w:t>
      </w:r>
      <w:r w:rsidRPr="00EB2354">
        <w:t>их</w:t>
      </w:r>
      <w:r w:rsidRPr="00EB2354">
        <w:rPr>
          <w:spacing w:val="1"/>
        </w:rPr>
        <w:t xml:space="preserve"> </w:t>
      </w:r>
      <w:r w:rsidRPr="00EB2354">
        <w:t>коррекции</w:t>
      </w:r>
      <w:r w:rsidRPr="00EB2354">
        <w:rPr>
          <w:spacing w:val="1"/>
        </w:rPr>
        <w:t xml:space="preserve"> </w:t>
      </w:r>
      <w:r w:rsidRPr="00EB2354">
        <w:t>у</w:t>
      </w:r>
      <w:r w:rsidRPr="00EB2354">
        <w:rPr>
          <w:spacing w:val="-1"/>
        </w:rPr>
        <w:t xml:space="preserve"> </w:t>
      </w:r>
      <w:r w:rsidRPr="00EB2354">
        <w:t>больных</w:t>
      </w:r>
      <w:r w:rsidRPr="00EB2354">
        <w:rPr>
          <w:spacing w:val="-1"/>
        </w:rPr>
        <w:t xml:space="preserve"> </w:t>
      </w:r>
      <w:r w:rsidRPr="00EB2354">
        <w:t>с</w:t>
      </w:r>
      <w:r w:rsidRPr="00EB2354">
        <w:rPr>
          <w:spacing w:val="-1"/>
        </w:rPr>
        <w:t xml:space="preserve"> </w:t>
      </w:r>
      <w:r w:rsidRPr="00EB2354">
        <w:t>ДН</w:t>
      </w:r>
      <w:r w:rsidRPr="00EB2354">
        <w:rPr>
          <w:spacing w:val="-2"/>
        </w:rPr>
        <w:t xml:space="preserve"> </w:t>
      </w:r>
      <w:r w:rsidRPr="00EB2354">
        <w:t>различного генеза.</w:t>
      </w:r>
    </w:p>
    <w:p w:rsidR="00EB2354" w:rsidRPr="00EB2354" w:rsidRDefault="00EB2354" w:rsidP="00EB2354">
      <w:pPr>
        <w:pStyle w:val="a3"/>
        <w:spacing w:before="5"/>
        <w:ind w:left="686"/>
        <w:jc w:val="both"/>
      </w:pPr>
      <w:r w:rsidRPr="00EB2354">
        <w:t>Основными</w:t>
      </w:r>
      <w:r w:rsidRPr="00EB2354">
        <w:rPr>
          <w:spacing w:val="-1"/>
        </w:rPr>
        <w:t xml:space="preserve"> </w:t>
      </w:r>
      <w:r w:rsidRPr="00EB2354">
        <w:t>критериями</w:t>
      </w:r>
      <w:r w:rsidRPr="00EB2354">
        <w:rPr>
          <w:spacing w:val="-1"/>
        </w:rPr>
        <w:t xml:space="preserve"> </w:t>
      </w:r>
      <w:r w:rsidRPr="00EB2354">
        <w:t>к</w:t>
      </w:r>
      <w:r w:rsidRPr="00EB2354">
        <w:rPr>
          <w:spacing w:val="-8"/>
        </w:rPr>
        <w:t xml:space="preserve"> </w:t>
      </w:r>
      <w:r w:rsidRPr="00EB2354">
        <w:t>использованию</w:t>
      </w:r>
      <w:r w:rsidRPr="00EB2354">
        <w:rPr>
          <w:spacing w:val="-4"/>
        </w:rPr>
        <w:t xml:space="preserve"> </w:t>
      </w:r>
      <w:r w:rsidRPr="00EB2354">
        <w:t>ВПО</w:t>
      </w:r>
      <w:r w:rsidRPr="00EB2354">
        <w:rPr>
          <w:spacing w:val="-2"/>
        </w:rPr>
        <w:t xml:space="preserve"> </w:t>
      </w:r>
      <w:r w:rsidRPr="00EB2354">
        <w:t>являются:</w:t>
      </w:r>
    </w:p>
    <w:p w:rsidR="00EB2354" w:rsidRPr="00EB2354" w:rsidRDefault="00EB2354" w:rsidP="00EB2354">
      <w:pPr>
        <w:pStyle w:val="a3"/>
        <w:spacing w:before="128" w:line="343" w:lineRule="auto"/>
        <w:ind w:left="259" w:right="121" w:firstLine="427"/>
        <w:jc w:val="both"/>
      </w:pPr>
      <w:r w:rsidRPr="00EB2354">
        <w:t>Развитие</w:t>
      </w:r>
      <w:r w:rsidRPr="00EB2354">
        <w:rPr>
          <w:spacing w:val="1"/>
        </w:rPr>
        <w:t xml:space="preserve"> </w:t>
      </w:r>
      <w:r w:rsidRPr="00EB2354">
        <w:t>ДН</w:t>
      </w:r>
      <w:r w:rsidRPr="00EB2354">
        <w:rPr>
          <w:spacing w:val="1"/>
        </w:rPr>
        <w:t xml:space="preserve"> </w:t>
      </w:r>
      <w:r w:rsidRPr="00EB2354">
        <w:t>различного</w:t>
      </w:r>
      <w:r w:rsidRPr="00EB2354">
        <w:rPr>
          <w:spacing w:val="1"/>
        </w:rPr>
        <w:t xml:space="preserve"> </w:t>
      </w:r>
      <w:r w:rsidRPr="00EB2354">
        <w:t>генеза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отсутствии</w:t>
      </w:r>
      <w:r w:rsidRPr="00EB2354">
        <w:rPr>
          <w:spacing w:val="1"/>
        </w:rPr>
        <w:t xml:space="preserve"> </w:t>
      </w:r>
      <w:r w:rsidRPr="00EB2354">
        <w:t>показаний</w:t>
      </w:r>
      <w:r w:rsidRPr="00EB2354">
        <w:rPr>
          <w:spacing w:val="1"/>
        </w:rPr>
        <w:t xml:space="preserve"> </w:t>
      </w:r>
      <w:r w:rsidRPr="00EB2354">
        <w:t>для</w:t>
      </w:r>
      <w:r w:rsidRPr="00EB2354">
        <w:rPr>
          <w:spacing w:val="1"/>
        </w:rPr>
        <w:t xml:space="preserve"> </w:t>
      </w:r>
      <w:r w:rsidRPr="00EB2354">
        <w:t>немедленной</w:t>
      </w:r>
      <w:r w:rsidRPr="00EB2354">
        <w:rPr>
          <w:spacing w:val="1"/>
        </w:rPr>
        <w:t xml:space="preserve"> </w:t>
      </w:r>
      <w:r w:rsidRPr="00EB2354">
        <w:t>интубации</w:t>
      </w:r>
      <w:r w:rsidRPr="00EB2354">
        <w:rPr>
          <w:spacing w:val="2"/>
        </w:rPr>
        <w:t xml:space="preserve"> </w:t>
      </w:r>
      <w:r w:rsidRPr="00EB2354">
        <w:t>и</w:t>
      </w:r>
      <w:r w:rsidRPr="00EB2354">
        <w:rPr>
          <w:spacing w:val="3"/>
        </w:rPr>
        <w:t xml:space="preserve"> </w:t>
      </w:r>
      <w:r w:rsidRPr="00EB2354">
        <w:t>начала</w:t>
      </w:r>
      <w:r w:rsidRPr="00EB2354">
        <w:rPr>
          <w:spacing w:val="1"/>
        </w:rPr>
        <w:t xml:space="preserve"> </w:t>
      </w:r>
      <w:r w:rsidRPr="00EB2354">
        <w:t>ИВЛ.</w:t>
      </w:r>
    </w:p>
    <w:p w:rsidR="00EB2354" w:rsidRPr="00EB2354" w:rsidRDefault="00EB2354" w:rsidP="00EB2354">
      <w:pPr>
        <w:pStyle w:val="a3"/>
        <w:spacing w:before="30" w:line="343" w:lineRule="auto"/>
        <w:ind w:left="259" w:right="118" w:firstLine="427"/>
        <w:jc w:val="both"/>
      </w:pPr>
      <w:r w:rsidRPr="00EB2354">
        <w:t>Начинать ВПО следует только после достижения температуры газовой смеси не</w:t>
      </w:r>
      <w:r w:rsidRPr="00EB2354">
        <w:rPr>
          <w:spacing w:val="1"/>
        </w:rPr>
        <w:t xml:space="preserve"> </w:t>
      </w:r>
      <w:r w:rsidRPr="00EB2354">
        <w:t>менее 37°С и</w:t>
      </w:r>
      <w:r w:rsidRPr="00EB2354">
        <w:rPr>
          <w:spacing w:val="3"/>
        </w:rPr>
        <w:t xml:space="preserve"> </w:t>
      </w:r>
      <w:r w:rsidRPr="00EB2354">
        <w:t>постоянно</w:t>
      </w:r>
      <w:r w:rsidRPr="00EB2354">
        <w:rPr>
          <w:spacing w:val="2"/>
        </w:rPr>
        <w:t xml:space="preserve"> </w:t>
      </w:r>
      <w:r w:rsidRPr="00EB2354">
        <w:t>контролировать</w:t>
      </w:r>
      <w:r w:rsidRPr="00EB2354">
        <w:rPr>
          <w:spacing w:val="2"/>
        </w:rPr>
        <w:t xml:space="preserve"> </w:t>
      </w:r>
      <w:r w:rsidRPr="00EB2354">
        <w:t>этот</w:t>
      </w:r>
      <w:r w:rsidRPr="00EB2354">
        <w:rPr>
          <w:spacing w:val="-2"/>
        </w:rPr>
        <w:t xml:space="preserve"> </w:t>
      </w:r>
      <w:r w:rsidRPr="00EB2354">
        <w:t>показатель.</w:t>
      </w:r>
    </w:p>
    <w:p w:rsidR="00EB2354" w:rsidRPr="00EB2354" w:rsidRDefault="00EB2354" w:rsidP="00EB2354">
      <w:pPr>
        <w:pStyle w:val="a3"/>
        <w:spacing w:before="30" w:line="350" w:lineRule="auto"/>
        <w:ind w:left="259" w:right="118" w:firstLine="427"/>
        <w:jc w:val="both"/>
      </w:pPr>
      <w:r w:rsidRPr="00EB2354">
        <w:t>При</w:t>
      </w:r>
      <w:r w:rsidRPr="00EB2354">
        <w:rPr>
          <w:spacing w:val="-8"/>
        </w:rPr>
        <w:t xml:space="preserve"> </w:t>
      </w:r>
      <w:r w:rsidRPr="00EB2354">
        <w:t>манифестации</w:t>
      </w:r>
      <w:r w:rsidRPr="00EB2354">
        <w:rPr>
          <w:spacing w:val="-11"/>
        </w:rPr>
        <w:t xml:space="preserve"> </w:t>
      </w:r>
      <w:proofErr w:type="spellStart"/>
      <w:r w:rsidRPr="00EB2354">
        <w:t>гипоксемической</w:t>
      </w:r>
      <w:proofErr w:type="spellEnd"/>
      <w:r w:rsidRPr="00EB2354">
        <w:rPr>
          <w:spacing w:val="-12"/>
        </w:rPr>
        <w:t xml:space="preserve"> </w:t>
      </w:r>
      <w:r w:rsidRPr="00EB2354">
        <w:t>ОДН</w:t>
      </w:r>
      <w:r w:rsidRPr="00EB2354">
        <w:rPr>
          <w:spacing w:val="-13"/>
        </w:rPr>
        <w:t xml:space="preserve"> </w:t>
      </w:r>
      <w:r w:rsidRPr="00EB2354">
        <w:t>целесообразно</w:t>
      </w:r>
      <w:r w:rsidRPr="00EB2354">
        <w:rPr>
          <w:spacing w:val="-8"/>
        </w:rPr>
        <w:t xml:space="preserve"> </w:t>
      </w:r>
      <w:r w:rsidRPr="00EB2354">
        <w:t>начинать</w:t>
      </w:r>
      <w:r w:rsidRPr="00EB2354">
        <w:rPr>
          <w:spacing w:val="-11"/>
        </w:rPr>
        <w:t xml:space="preserve"> </w:t>
      </w:r>
      <w:r w:rsidRPr="00EB2354">
        <w:t>ВПО</w:t>
      </w:r>
      <w:r w:rsidRPr="00EB2354">
        <w:rPr>
          <w:spacing w:val="-9"/>
        </w:rPr>
        <w:t xml:space="preserve"> </w:t>
      </w:r>
      <w:r w:rsidRPr="00EB2354">
        <w:t>с</w:t>
      </w:r>
      <w:r w:rsidRPr="00EB2354">
        <w:rPr>
          <w:spacing w:val="-8"/>
        </w:rPr>
        <w:t xml:space="preserve"> </w:t>
      </w:r>
      <w:r w:rsidRPr="00EB2354">
        <w:t>фракцией</w:t>
      </w:r>
      <w:r w:rsidRPr="00EB2354">
        <w:rPr>
          <w:spacing w:val="-58"/>
        </w:rPr>
        <w:t xml:space="preserve"> </w:t>
      </w:r>
      <w:r w:rsidRPr="00EB2354">
        <w:t>кислорода 0,3-0,4.</w:t>
      </w:r>
    </w:p>
    <w:p w:rsidR="00EB2354" w:rsidRPr="00EB2354" w:rsidRDefault="00EB2354" w:rsidP="00EB2354">
      <w:pPr>
        <w:pStyle w:val="a3"/>
        <w:spacing w:before="13" w:line="352" w:lineRule="auto"/>
        <w:ind w:left="259" w:right="117" w:firstLine="427"/>
        <w:jc w:val="both"/>
      </w:pPr>
      <w:r w:rsidRPr="00EB2354">
        <w:t>При</w:t>
      </w:r>
      <w:r w:rsidRPr="00EB2354">
        <w:rPr>
          <w:spacing w:val="1"/>
        </w:rPr>
        <w:t xml:space="preserve"> </w:t>
      </w:r>
      <w:r w:rsidRPr="00EB2354">
        <w:t>манифестации</w:t>
      </w:r>
      <w:r w:rsidRPr="00EB2354">
        <w:rPr>
          <w:spacing w:val="1"/>
        </w:rPr>
        <w:t xml:space="preserve"> </w:t>
      </w:r>
      <w:proofErr w:type="spellStart"/>
      <w:r w:rsidRPr="00EB2354">
        <w:t>гипоксемической</w:t>
      </w:r>
      <w:proofErr w:type="spellEnd"/>
      <w:r w:rsidRPr="00EB2354">
        <w:rPr>
          <w:spacing w:val="1"/>
        </w:rPr>
        <w:t xml:space="preserve"> </w:t>
      </w:r>
      <w:r w:rsidRPr="00EB2354">
        <w:t>ОДН</w:t>
      </w:r>
      <w:r w:rsidRPr="00EB2354">
        <w:rPr>
          <w:spacing w:val="1"/>
        </w:rPr>
        <w:t xml:space="preserve"> </w:t>
      </w:r>
      <w:r w:rsidRPr="00EB2354">
        <w:t>целесообразно</w:t>
      </w:r>
      <w:r w:rsidRPr="00EB2354">
        <w:rPr>
          <w:spacing w:val="1"/>
        </w:rPr>
        <w:t xml:space="preserve"> </w:t>
      </w:r>
      <w:r w:rsidRPr="00EB2354">
        <w:t>начинать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невысокой скоростью потока газа – 20-30 л/мин, при необходимости с последующим</w:t>
      </w:r>
      <w:r w:rsidRPr="00EB2354">
        <w:rPr>
          <w:spacing w:val="1"/>
        </w:rPr>
        <w:t xml:space="preserve"> </w:t>
      </w:r>
      <w:r w:rsidRPr="00EB2354">
        <w:t>увеличением</w:t>
      </w:r>
      <w:r w:rsidRPr="00EB2354">
        <w:rPr>
          <w:spacing w:val="2"/>
        </w:rPr>
        <w:t xml:space="preserve"> </w:t>
      </w:r>
      <w:r w:rsidRPr="00EB2354">
        <w:t>скорости</w:t>
      </w:r>
      <w:r w:rsidRPr="00EB2354">
        <w:rPr>
          <w:spacing w:val="-1"/>
        </w:rPr>
        <w:t xml:space="preserve"> </w:t>
      </w:r>
      <w:r w:rsidRPr="00EB2354">
        <w:t>потока.</w:t>
      </w:r>
    </w:p>
    <w:p w:rsidR="00EB2354" w:rsidRPr="00EB2354" w:rsidRDefault="00EB2354" w:rsidP="00EB2354">
      <w:pPr>
        <w:pStyle w:val="a3"/>
        <w:spacing w:before="14" w:line="350" w:lineRule="auto"/>
        <w:ind w:left="259" w:right="123" w:firstLine="427"/>
        <w:jc w:val="both"/>
      </w:pPr>
      <w:r w:rsidRPr="00EB2354">
        <w:t>При отсутствии эффекта целесообразно постепенно увеличивать скорость потока</w:t>
      </w:r>
      <w:r w:rsidRPr="00EB2354">
        <w:rPr>
          <w:spacing w:val="1"/>
        </w:rPr>
        <w:t xml:space="preserve"> </w:t>
      </w:r>
      <w:r w:rsidRPr="00EB2354">
        <w:t>газа,</w:t>
      </w:r>
      <w:r w:rsidRPr="00EB2354">
        <w:rPr>
          <w:spacing w:val="-2"/>
        </w:rPr>
        <w:t xml:space="preserve"> </w:t>
      </w:r>
      <w:r w:rsidRPr="00EB2354">
        <w:t>ориентируясь</w:t>
      </w:r>
      <w:r w:rsidRPr="00EB2354">
        <w:rPr>
          <w:spacing w:val="2"/>
        </w:rPr>
        <w:t xml:space="preserve"> </w:t>
      </w:r>
      <w:r w:rsidRPr="00EB2354">
        <w:t>на показатели</w:t>
      </w:r>
      <w:r w:rsidRPr="00EB2354">
        <w:rPr>
          <w:spacing w:val="-2"/>
        </w:rPr>
        <w:t xml:space="preserve"> </w:t>
      </w:r>
      <w:r w:rsidRPr="00EB2354">
        <w:t>газообмена</w:t>
      </w:r>
      <w:r w:rsidRPr="00EB2354">
        <w:rPr>
          <w:spacing w:val="-5"/>
        </w:rPr>
        <w:t xml:space="preserve"> </w:t>
      </w:r>
      <w:r w:rsidRPr="00EB2354">
        <w:t>и</w:t>
      </w:r>
      <w:r w:rsidRPr="00EB2354">
        <w:rPr>
          <w:spacing w:val="-2"/>
        </w:rPr>
        <w:t xml:space="preserve"> </w:t>
      </w:r>
      <w:r w:rsidRPr="00EB2354">
        <w:t>состояние</w:t>
      </w:r>
      <w:r w:rsidRPr="00EB2354">
        <w:rPr>
          <w:spacing w:val="8"/>
        </w:rPr>
        <w:t xml:space="preserve"> </w:t>
      </w:r>
      <w:r w:rsidRPr="00EB2354">
        <w:t>больного.</w:t>
      </w:r>
    </w:p>
    <w:p w:rsidR="00EB2354" w:rsidRPr="00EB2354" w:rsidRDefault="00EB2354" w:rsidP="00EB2354">
      <w:pPr>
        <w:pStyle w:val="a3"/>
        <w:spacing w:before="13"/>
        <w:ind w:left="686"/>
        <w:jc w:val="both"/>
      </w:pPr>
      <w:r w:rsidRPr="00EB2354">
        <w:t>При</w:t>
      </w:r>
      <w:r w:rsidRPr="00EB2354">
        <w:rPr>
          <w:spacing w:val="-4"/>
        </w:rPr>
        <w:t xml:space="preserve"> </w:t>
      </w:r>
      <w:r w:rsidRPr="00EB2354">
        <w:t>отсутствии</w:t>
      </w:r>
      <w:r w:rsidRPr="00EB2354">
        <w:rPr>
          <w:spacing w:val="-3"/>
        </w:rPr>
        <w:t xml:space="preserve"> </w:t>
      </w:r>
      <w:r w:rsidRPr="00EB2354">
        <w:t>эффекта</w:t>
      </w:r>
      <w:r w:rsidRPr="00EB2354">
        <w:rPr>
          <w:spacing w:val="-5"/>
        </w:rPr>
        <w:t xml:space="preserve"> </w:t>
      </w:r>
      <w:r w:rsidRPr="00EB2354">
        <w:t>возможно</w:t>
      </w:r>
      <w:r w:rsidRPr="00EB2354">
        <w:rPr>
          <w:spacing w:val="-3"/>
        </w:rPr>
        <w:t xml:space="preserve"> </w:t>
      </w:r>
      <w:r w:rsidRPr="00EB2354">
        <w:t>увеличивать</w:t>
      </w:r>
      <w:r w:rsidRPr="00EB2354">
        <w:rPr>
          <w:spacing w:val="-3"/>
        </w:rPr>
        <w:t xml:space="preserve"> </w:t>
      </w:r>
      <w:r w:rsidRPr="00EB2354">
        <w:t>фракцию</w:t>
      </w:r>
      <w:r w:rsidRPr="00EB2354">
        <w:rPr>
          <w:spacing w:val="-11"/>
        </w:rPr>
        <w:t xml:space="preserve"> </w:t>
      </w:r>
      <w:r w:rsidRPr="00EB2354">
        <w:t>кислорода.</w:t>
      </w:r>
    </w:p>
    <w:p w:rsidR="00EB2354" w:rsidRPr="00EB2354" w:rsidRDefault="00EB2354" w:rsidP="00EB2354">
      <w:pPr>
        <w:pStyle w:val="a3"/>
        <w:spacing w:before="138" w:line="350" w:lineRule="auto"/>
        <w:ind w:left="259" w:right="125" w:firstLine="427"/>
        <w:jc w:val="both"/>
      </w:pPr>
      <w:r w:rsidRPr="00EB2354">
        <w:t>При</w:t>
      </w:r>
      <w:r w:rsidRPr="00EB2354">
        <w:rPr>
          <w:spacing w:val="1"/>
        </w:rPr>
        <w:t xml:space="preserve"> </w:t>
      </w:r>
      <w:r w:rsidRPr="00EB2354">
        <w:t>развитии</w:t>
      </w:r>
      <w:r w:rsidRPr="00EB2354">
        <w:rPr>
          <w:spacing w:val="1"/>
        </w:rPr>
        <w:t xml:space="preserve"> </w:t>
      </w:r>
      <w:proofErr w:type="spellStart"/>
      <w:r w:rsidRPr="00EB2354">
        <w:t>гиперкапнической</w:t>
      </w:r>
      <w:proofErr w:type="spellEnd"/>
      <w:r w:rsidRPr="00EB2354">
        <w:rPr>
          <w:spacing w:val="1"/>
        </w:rPr>
        <w:t xml:space="preserve"> </w:t>
      </w:r>
      <w:r w:rsidRPr="00EB2354">
        <w:t>ОДН</w:t>
      </w:r>
      <w:r w:rsidRPr="00EB2354">
        <w:rPr>
          <w:spacing w:val="1"/>
        </w:rPr>
        <w:t xml:space="preserve"> </w:t>
      </w:r>
      <w:r w:rsidRPr="00EB2354">
        <w:t>возможно</w:t>
      </w:r>
      <w:r w:rsidRPr="00EB2354">
        <w:rPr>
          <w:spacing w:val="1"/>
        </w:rPr>
        <w:t xml:space="preserve"> </w:t>
      </w:r>
      <w:r w:rsidRPr="00EB2354">
        <w:t>начинать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высокой</w:t>
      </w:r>
      <w:r w:rsidRPr="00EB2354">
        <w:rPr>
          <w:spacing w:val="-57"/>
        </w:rPr>
        <w:t xml:space="preserve"> </w:t>
      </w:r>
      <w:r w:rsidRPr="00EB2354">
        <w:t>скоростью</w:t>
      </w:r>
      <w:r w:rsidRPr="00EB2354">
        <w:rPr>
          <w:spacing w:val="-1"/>
        </w:rPr>
        <w:t xml:space="preserve"> </w:t>
      </w:r>
      <w:r w:rsidRPr="00EB2354">
        <w:t>потока</w:t>
      </w:r>
      <w:r w:rsidRPr="00EB2354">
        <w:rPr>
          <w:spacing w:val="-4"/>
        </w:rPr>
        <w:t xml:space="preserve"> </w:t>
      </w:r>
      <w:r w:rsidRPr="00EB2354">
        <w:t>газа</w:t>
      </w:r>
      <w:r w:rsidRPr="00EB2354">
        <w:rPr>
          <w:spacing w:val="4"/>
        </w:rPr>
        <w:t xml:space="preserve"> </w:t>
      </w:r>
      <w:r w:rsidRPr="00EB2354">
        <w:t>–</w:t>
      </w:r>
      <w:r w:rsidRPr="00EB2354">
        <w:rPr>
          <w:spacing w:val="-3"/>
        </w:rPr>
        <w:t xml:space="preserve"> </w:t>
      </w:r>
      <w:r w:rsidRPr="00EB2354">
        <w:t>50-60</w:t>
      </w:r>
      <w:r w:rsidRPr="00EB2354">
        <w:rPr>
          <w:spacing w:val="-3"/>
        </w:rPr>
        <w:t xml:space="preserve"> </w:t>
      </w:r>
      <w:r w:rsidRPr="00EB2354">
        <w:t>л/мин.</w:t>
      </w:r>
    </w:p>
    <w:p w:rsidR="00EB2354" w:rsidRPr="00EB2354" w:rsidRDefault="00EB2354" w:rsidP="00EB2354">
      <w:pPr>
        <w:pStyle w:val="a3"/>
        <w:spacing w:before="8" w:line="350" w:lineRule="auto"/>
        <w:ind w:left="259" w:right="123" w:firstLine="427"/>
        <w:jc w:val="both"/>
      </w:pPr>
      <w:r w:rsidRPr="00EB2354">
        <w:t>На</w:t>
      </w:r>
      <w:r w:rsidRPr="00EB2354">
        <w:rPr>
          <w:spacing w:val="1"/>
        </w:rPr>
        <w:t xml:space="preserve"> </w:t>
      </w:r>
      <w:r w:rsidRPr="00EB2354">
        <w:t>этапе</w:t>
      </w:r>
      <w:r w:rsidRPr="00EB2354">
        <w:rPr>
          <w:spacing w:val="1"/>
        </w:rPr>
        <w:t xml:space="preserve"> </w:t>
      </w:r>
      <w:r w:rsidRPr="00EB2354">
        <w:t>прекращения</w:t>
      </w:r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раннем</w:t>
      </w:r>
      <w:r w:rsidRPr="00EB2354">
        <w:rPr>
          <w:spacing w:val="1"/>
        </w:rPr>
        <w:t xml:space="preserve"> </w:t>
      </w:r>
      <w:proofErr w:type="spellStart"/>
      <w:r w:rsidRPr="00EB2354">
        <w:t>постэкстубационном</w:t>
      </w:r>
      <w:proofErr w:type="spellEnd"/>
      <w:r w:rsidRPr="00EB2354">
        <w:rPr>
          <w:spacing w:val="1"/>
        </w:rPr>
        <w:t xml:space="preserve"> </w:t>
      </w:r>
      <w:r w:rsidRPr="00EB2354">
        <w:t>периоде</w:t>
      </w:r>
      <w:r w:rsidRPr="00EB2354">
        <w:rPr>
          <w:spacing w:val="1"/>
        </w:rPr>
        <w:t xml:space="preserve"> </w:t>
      </w:r>
      <w:r w:rsidRPr="00EB2354">
        <w:t>возможно</w:t>
      </w:r>
      <w:r w:rsidRPr="00EB2354">
        <w:rPr>
          <w:spacing w:val="1"/>
        </w:rPr>
        <w:t xml:space="preserve"> </w:t>
      </w:r>
      <w:r w:rsidRPr="00EB2354">
        <w:t>начинать</w:t>
      </w:r>
      <w:r w:rsidRPr="00EB2354">
        <w:rPr>
          <w:spacing w:val="2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-5"/>
        </w:rPr>
        <w:t xml:space="preserve"> </w:t>
      </w:r>
      <w:r w:rsidRPr="00EB2354">
        <w:t>высокой</w:t>
      </w:r>
      <w:r w:rsidRPr="00EB2354">
        <w:rPr>
          <w:spacing w:val="3"/>
        </w:rPr>
        <w:t xml:space="preserve"> </w:t>
      </w:r>
      <w:r w:rsidRPr="00EB2354">
        <w:t>скоростью</w:t>
      </w:r>
      <w:r w:rsidRPr="00EB2354">
        <w:rPr>
          <w:spacing w:val="-5"/>
        </w:rPr>
        <w:t xml:space="preserve"> </w:t>
      </w:r>
      <w:r w:rsidRPr="00EB2354">
        <w:t>потока газа</w:t>
      </w:r>
      <w:r w:rsidRPr="00EB2354">
        <w:rPr>
          <w:spacing w:val="7"/>
        </w:rPr>
        <w:t xml:space="preserve"> </w:t>
      </w:r>
      <w:r w:rsidRPr="00EB2354">
        <w:t>–</w:t>
      </w:r>
      <w:r w:rsidRPr="00EB2354">
        <w:rPr>
          <w:spacing w:val="1"/>
        </w:rPr>
        <w:t xml:space="preserve"> </w:t>
      </w:r>
      <w:r w:rsidRPr="00EB2354">
        <w:t>50-60</w:t>
      </w:r>
      <w:r w:rsidRPr="00EB2354">
        <w:rPr>
          <w:spacing w:val="-3"/>
        </w:rPr>
        <w:t xml:space="preserve"> </w:t>
      </w:r>
      <w:r w:rsidRPr="00EB2354">
        <w:t>л/мин.</w:t>
      </w:r>
    </w:p>
    <w:p w:rsidR="00EB2354" w:rsidRPr="00EB2354" w:rsidRDefault="00EB2354" w:rsidP="00EB2354">
      <w:pPr>
        <w:pStyle w:val="a3"/>
        <w:spacing w:before="6" w:line="364" w:lineRule="auto"/>
        <w:ind w:left="119" w:right="124" w:firstLine="710"/>
        <w:jc w:val="both"/>
      </w:pPr>
      <w:r w:rsidRPr="00EB2354">
        <w:rPr>
          <w:spacing w:val="-1"/>
        </w:rPr>
        <w:t>В</w:t>
      </w:r>
      <w:r w:rsidRPr="00EB2354">
        <w:rPr>
          <w:spacing w:val="-14"/>
        </w:rPr>
        <w:t xml:space="preserve"> </w:t>
      </w:r>
      <w:r w:rsidRPr="00EB2354">
        <w:rPr>
          <w:spacing w:val="-1"/>
        </w:rPr>
        <w:t>настоящее</w:t>
      </w:r>
      <w:r w:rsidRPr="00EB2354">
        <w:rPr>
          <w:spacing w:val="-18"/>
        </w:rPr>
        <w:t xml:space="preserve"> </w:t>
      </w:r>
      <w:r w:rsidRPr="00EB2354">
        <w:rPr>
          <w:spacing w:val="-1"/>
        </w:rPr>
        <w:t>время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отсутствуют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четкие</w:t>
      </w:r>
      <w:r w:rsidRPr="00EB2354">
        <w:rPr>
          <w:spacing w:val="-13"/>
        </w:rPr>
        <w:t xml:space="preserve"> </w:t>
      </w:r>
      <w:r w:rsidRPr="00EB2354">
        <w:t>рекомендации</w:t>
      </w:r>
      <w:r w:rsidRPr="00EB2354">
        <w:rPr>
          <w:spacing w:val="-12"/>
        </w:rPr>
        <w:t xml:space="preserve"> </w:t>
      </w:r>
      <w:r w:rsidRPr="00EB2354">
        <w:t>по</w:t>
      </w:r>
      <w:r w:rsidRPr="00EB2354">
        <w:rPr>
          <w:spacing w:val="-7"/>
        </w:rPr>
        <w:t xml:space="preserve"> </w:t>
      </w:r>
      <w:r w:rsidRPr="00EB2354">
        <w:t>прекращению</w:t>
      </w:r>
      <w:r w:rsidRPr="00EB2354">
        <w:rPr>
          <w:spacing w:val="-14"/>
        </w:rPr>
        <w:t xml:space="preserve"> </w:t>
      </w:r>
      <w:r w:rsidRPr="00EB2354">
        <w:t>ВПО.</w:t>
      </w:r>
      <w:r w:rsidRPr="00EB2354">
        <w:rPr>
          <w:spacing w:val="-10"/>
        </w:rPr>
        <w:t xml:space="preserve"> </w:t>
      </w:r>
      <w:r w:rsidRPr="00EB2354">
        <w:t>Общие</w:t>
      </w:r>
      <w:r w:rsidRPr="00EB2354">
        <w:rPr>
          <w:spacing w:val="-57"/>
        </w:rPr>
        <w:t xml:space="preserve"> </w:t>
      </w:r>
      <w:r w:rsidRPr="00EB2354">
        <w:t>алгоритмы</w:t>
      </w:r>
      <w:r w:rsidRPr="00EB2354">
        <w:rPr>
          <w:spacing w:val="-3"/>
        </w:rPr>
        <w:t xml:space="preserve"> </w:t>
      </w:r>
      <w:r w:rsidRPr="00EB2354">
        <w:t>отлучения</w:t>
      </w:r>
      <w:r w:rsidRPr="00EB2354">
        <w:rPr>
          <w:spacing w:val="1"/>
        </w:rPr>
        <w:t xml:space="preserve"> </w:t>
      </w:r>
      <w:r w:rsidRPr="00EB2354">
        <w:t>от</w:t>
      </w:r>
      <w:r w:rsidRPr="00EB2354">
        <w:rPr>
          <w:spacing w:val="-3"/>
        </w:rPr>
        <w:t xml:space="preserve"> </w:t>
      </w:r>
      <w:r w:rsidRPr="00EB2354">
        <w:t>ВПО аналогичны</w:t>
      </w:r>
      <w:r w:rsidRPr="00EB2354">
        <w:rPr>
          <w:spacing w:val="-2"/>
        </w:rPr>
        <w:t xml:space="preserve"> </w:t>
      </w:r>
      <w:r w:rsidRPr="00EB2354">
        <w:t>основным</w:t>
      </w:r>
      <w:r w:rsidRPr="00EB2354">
        <w:rPr>
          <w:spacing w:val="-2"/>
        </w:rPr>
        <w:t xml:space="preserve"> </w:t>
      </w:r>
      <w:r w:rsidRPr="00EB2354">
        <w:t>принципам</w:t>
      </w:r>
      <w:r w:rsidRPr="00EB2354">
        <w:rPr>
          <w:spacing w:val="2"/>
        </w:rPr>
        <w:t xml:space="preserve"> </w:t>
      </w:r>
      <w:r w:rsidRPr="00EB2354">
        <w:t>снижения</w:t>
      </w:r>
      <w:r w:rsidRPr="00EB2354">
        <w:rPr>
          <w:spacing w:val="-4"/>
        </w:rPr>
        <w:t xml:space="preserve"> </w:t>
      </w:r>
      <w:r w:rsidRPr="00EB2354">
        <w:t>РП: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line="293" w:lineRule="exact"/>
        <w:ind w:left="1113"/>
        <w:jc w:val="both"/>
        <w:rPr>
          <w:sz w:val="24"/>
        </w:rPr>
      </w:pPr>
      <w:r w:rsidRPr="00EB2354">
        <w:rPr>
          <w:sz w:val="24"/>
        </w:rPr>
        <w:t>Постепенное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снижение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скорости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4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5 л/мин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каждый 6-8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часов.</w:t>
      </w:r>
    </w:p>
    <w:p w:rsidR="00EB2354" w:rsidRPr="00EB2354" w:rsidRDefault="00EB2354" w:rsidP="00EB2354">
      <w:pPr>
        <w:spacing w:line="293" w:lineRule="exact"/>
        <w:jc w:val="both"/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84" w:line="345" w:lineRule="auto"/>
        <w:ind w:right="105" w:firstLine="139"/>
        <w:jc w:val="both"/>
        <w:rPr>
          <w:sz w:val="24"/>
        </w:rPr>
      </w:pPr>
      <w:r w:rsidRPr="00EB2354">
        <w:rPr>
          <w:sz w:val="24"/>
        </w:rPr>
        <w:lastRenderedPageBreak/>
        <w:t>Переход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традиционную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оксигенотерапию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спонтанное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1"/>
          <w:sz w:val="24"/>
        </w:rPr>
        <w:t xml:space="preserve"> </w:t>
      </w:r>
      <w:r w:rsidRPr="00EB2354">
        <w:rPr>
          <w:position w:val="2"/>
          <w:sz w:val="24"/>
        </w:rPr>
        <w:t xml:space="preserve">скорости потока газа ≤20 л/мин и 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 xml:space="preserve">2 </w:t>
      </w:r>
      <w:r w:rsidRPr="00EB2354">
        <w:rPr>
          <w:position w:val="2"/>
          <w:sz w:val="24"/>
        </w:rPr>
        <w:t xml:space="preserve">&lt;0,5 при адекватных показателях газообмена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отсутствии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признаков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нарастания</w:t>
      </w:r>
      <w:r w:rsidRPr="00EB2354">
        <w:rPr>
          <w:spacing w:val="12"/>
          <w:sz w:val="24"/>
        </w:rPr>
        <w:t xml:space="preserve"> </w:t>
      </w:r>
      <w:r w:rsidRPr="00EB2354">
        <w:rPr>
          <w:sz w:val="24"/>
        </w:rPr>
        <w:t>ДН.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30" w:line="338" w:lineRule="auto"/>
        <w:ind w:right="123" w:firstLine="139"/>
        <w:jc w:val="both"/>
        <w:rPr>
          <w:sz w:val="24"/>
        </w:rPr>
      </w:pPr>
      <w:r w:rsidRPr="00EB2354">
        <w:rPr>
          <w:sz w:val="24"/>
        </w:rPr>
        <w:t>По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показаниям,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периодическое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возобновление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ВПО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(сеансы)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этапе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прекращения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РП.</w:t>
      </w:r>
    </w:p>
    <w:p w:rsidR="00EB2354" w:rsidRPr="00EB2354" w:rsidRDefault="00EB2354" w:rsidP="00EB2354">
      <w:pPr>
        <w:pStyle w:val="a3"/>
        <w:spacing w:before="11"/>
        <w:rPr>
          <w:sz w:val="28"/>
        </w:rPr>
      </w:pPr>
    </w:p>
    <w:p w:rsidR="00EB2354" w:rsidRPr="00EB2354" w:rsidRDefault="00EB2354" w:rsidP="00EB2354">
      <w:pPr>
        <w:pStyle w:val="1"/>
        <w:ind w:left="2890"/>
        <w:jc w:val="both"/>
      </w:pPr>
      <w:bookmarkStart w:id="19" w:name="Противопоказания_для_применения_ВПО"/>
      <w:bookmarkEnd w:id="19"/>
      <w:r w:rsidRPr="00EB2354">
        <w:t>Противопоказания</w:t>
      </w:r>
      <w:r w:rsidRPr="00EB2354">
        <w:rPr>
          <w:spacing w:val="-7"/>
        </w:rPr>
        <w:t xml:space="preserve"> </w:t>
      </w:r>
      <w:r w:rsidRPr="00EB2354">
        <w:t>для</w:t>
      </w:r>
      <w:r w:rsidRPr="00EB2354">
        <w:rPr>
          <w:spacing w:val="-6"/>
        </w:rPr>
        <w:t xml:space="preserve"> </w:t>
      </w:r>
      <w:r w:rsidRPr="00EB2354">
        <w:t>применения</w:t>
      </w:r>
      <w:r w:rsidRPr="00EB2354">
        <w:rPr>
          <w:spacing w:val="-6"/>
        </w:rPr>
        <w:t xml:space="preserve"> </w:t>
      </w:r>
      <w:r w:rsidRPr="00EB2354">
        <w:t>ВПО</w:t>
      </w:r>
    </w:p>
    <w:p w:rsidR="00EB2354" w:rsidRPr="00EB2354" w:rsidRDefault="00EB2354" w:rsidP="00EB2354">
      <w:pPr>
        <w:pStyle w:val="a3"/>
        <w:spacing w:before="138" w:line="360" w:lineRule="auto"/>
        <w:ind w:left="119" w:right="113" w:firstLine="710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настоящее</w:t>
      </w:r>
      <w:r w:rsidRPr="00EB2354">
        <w:rPr>
          <w:spacing w:val="1"/>
        </w:rPr>
        <w:t xml:space="preserve"> </w:t>
      </w:r>
      <w:r w:rsidRPr="00EB2354">
        <w:t>время</w:t>
      </w:r>
      <w:r w:rsidRPr="00EB2354">
        <w:rPr>
          <w:spacing w:val="1"/>
        </w:rPr>
        <w:t xml:space="preserve"> </w:t>
      </w:r>
      <w:r w:rsidRPr="00EB2354">
        <w:t>не</w:t>
      </w:r>
      <w:r w:rsidRPr="00EB2354">
        <w:rPr>
          <w:spacing w:val="1"/>
        </w:rPr>
        <w:t xml:space="preserve"> </w:t>
      </w:r>
      <w:r w:rsidRPr="00EB2354">
        <w:t>описано</w:t>
      </w:r>
      <w:r w:rsidRPr="00EB2354">
        <w:rPr>
          <w:spacing w:val="1"/>
        </w:rPr>
        <w:t xml:space="preserve"> </w:t>
      </w:r>
      <w:r w:rsidRPr="00EB2354">
        <w:t>каких-либо</w:t>
      </w:r>
      <w:r w:rsidRPr="00EB2354">
        <w:rPr>
          <w:spacing w:val="1"/>
        </w:rPr>
        <w:t xml:space="preserve"> </w:t>
      </w:r>
      <w:r w:rsidRPr="00EB2354">
        <w:t>существенных</w:t>
      </w:r>
      <w:r w:rsidRPr="00EB2354">
        <w:rPr>
          <w:spacing w:val="1"/>
        </w:rPr>
        <w:t xml:space="preserve"> </w:t>
      </w:r>
      <w:r w:rsidRPr="00EB2354">
        <w:t>неблагоприятных</w:t>
      </w:r>
      <w:r w:rsidRPr="00EB2354">
        <w:rPr>
          <w:spacing w:val="1"/>
        </w:rPr>
        <w:t xml:space="preserve"> </w:t>
      </w:r>
      <w:r w:rsidRPr="00EB2354">
        <w:t>эффектов и осложнений во время проведения ВПО (уровень достоверности доказательств</w:t>
      </w:r>
      <w:r w:rsidRPr="00EB2354">
        <w:rPr>
          <w:spacing w:val="1"/>
        </w:rPr>
        <w:t xml:space="preserve"> </w:t>
      </w:r>
      <w:r w:rsidRPr="00EB2354">
        <w:t>B,</w:t>
      </w:r>
      <w:r w:rsidRPr="00EB2354">
        <w:rPr>
          <w:spacing w:val="3"/>
        </w:rPr>
        <w:t xml:space="preserve"> </w:t>
      </w:r>
      <w:r w:rsidRPr="00EB2354">
        <w:t>уровень</w:t>
      </w:r>
      <w:r w:rsidRPr="00EB2354">
        <w:rPr>
          <w:spacing w:val="2"/>
        </w:rPr>
        <w:t xml:space="preserve"> </w:t>
      </w:r>
      <w:r w:rsidRPr="00EB2354">
        <w:t>убедительности</w:t>
      </w:r>
      <w:r w:rsidRPr="00EB2354">
        <w:rPr>
          <w:spacing w:val="2"/>
        </w:rPr>
        <w:t xml:space="preserve"> </w:t>
      </w:r>
      <w:r w:rsidRPr="00EB2354">
        <w:t>рекомендаций</w:t>
      </w:r>
      <w:r w:rsidRPr="00EB2354">
        <w:rPr>
          <w:spacing w:val="-2"/>
        </w:rPr>
        <w:t xml:space="preserve"> </w:t>
      </w:r>
      <w:proofErr w:type="spellStart"/>
      <w:r w:rsidRPr="00EB2354">
        <w:t>IIb</w:t>
      </w:r>
      <w:proofErr w:type="spellEnd"/>
      <w:r w:rsidRPr="00EB2354">
        <w:t>).</w:t>
      </w:r>
    </w:p>
    <w:p w:rsidR="00EB2354" w:rsidRPr="00EB2354" w:rsidRDefault="00EB2354" w:rsidP="00EB2354">
      <w:pPr>
        <w:pStyle w:val="a3"/>
        <w:spacing w:before="7"/>
        <w:rPr>
          <w:sz w:val="23"/>
        </w:rPr>
      </w:pPr>
    </w:p>
    <w:p w:rsidR="00EB2354" w:rsidRDefault="00EB2354" w:rsidP="00EB2354">
      <w:pPr>
        <w:pStyle w:val="1"/>
        <w:spacing w:line="319" w:lineRule="exact"/>
        <w:ind w:left="830"/>
      </w:pPr>
      <w:bookmarkStart w:id="20" w:name="Список_литературы"/>
      <w:bookmarkEnd w:id="20"/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Pr="00EB2354" w:rsidRDefault="00EB2354" w:rsidP="00EB2354">
      <w:pPr>
        <w:pStyle w:val="1"/>
        <w:spacing w:line="319" w:lineRule="exact"/>
        <w:ind w:left="830"/>
      </w:pPr>
      <w:r w:rsidRPr="00EB2354">
        <w:lastRenderedPageBreak/>
        <w:t>Список</w:t>
      </w:r>
      <w:r w:rsidRPr="00EB2354">
        <w:rPr>
          <w:spacing w:val="-13"/>
        </w:rPr>
        <w:t xml:space="preserve"> </w:t>
      </w:r>
      <w:r w:rsidRPr="00EB2354">
        <w:t>литературы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149" w:firstLine="0"/>
        <w:rPr>
          <w:sz w:val="24"/>
          <w:lang w:val="en-US"/>
        </w:rPr>
      </w:pPr>
      <w:r w:rsidRPr="00EB2354">
        <w:rPr>
          <w:sz w:val="24"/>
          <w:lang w:val="en-US"/>
        </w:rPr>
        <w:t>Lewandowski</w:t>
      </w:r>
      <w:r w:rsidRPr="00EB2354">
        <w:rPr>
          <w:spacing w:val="-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K.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Contributions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to</w:t>
      </w:r>
      <w:r w:rsidRPr="00EB2354">
        <w:rPr>
          <w:spacing w:val="-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the</w:t>
      </w:r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epidemiology</w:t>
      </w:r>
      <w:r w:rsidRPr="00EB2354">
        <w:rPr>
          <w:spacing w:val="-10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of</w:t>
      </w:r>
      <w:r w:rsidRPr="00EB2354">
        <w:rPr>
          <w:spacing w:val="-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acute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respiratory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failure.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//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Critical</w:t>
      </w:r>
      <w:r w:rsidRPr="00EB2354">
        <w:rPr>
          <w:spacing w:val="-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care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(London,</w:t>
      </w:r>
      <w:r w:rsidRPr="00EB2354">
        <w:rPr>
          <w:spacing w:val="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England).</w:t>
      </w:r>
      <w:r w:rsidRPr="00EB2354">
        <w:rPr>
          <w:spacing w:val="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2003.</w:t>
      </w:r>
      <w:r w:rsidRPr="00EB2354">
        <w:rPr>
          <w:spacing w:val="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V.</w:t>
      </w:r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7</w:t>
      </w:r>
      <w:proofErr w:type="gramStart"/>
      <w:r w:rsidRPr="00EB2354">
        <w:rPr>
          <w:sz w:val="24"/>
          <w:lang w:val="en-US"/>
        </w:rPr>
        <w:t>,№</w:t>
      </w:r>
      <w:proofErr w:type="gramEnd"/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4</w:t>
      </w:r>
      <w:r w:rsidRPr="00EB2354">
        <w:rPr>
          <w:spacing w:val="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1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288–290.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447" w:firstLine="0"/>
        <w:rPr>
          <w:sz w:val="24"/>
        </w:rPr>
      </w:pPr>
      <w:r w:rsidRPr="00EB2354">
        <w:rPr>
          <w:sz w:val="24"/>
        </w:rPr>
        <w:t xml:space="preserve">Проценко Д.Н., </w:t>
      </w:r>
      <w:proofErr w:type="spellStart"/>
      <w:r w:rsidRPr="00EB2354">
        <w:rPr>
          <w:sz w:val="24"/>
        </w:rPr>
        <w:t>Ярошецкий</w:t>
      </w:r>
      <w:proofErr w:type="spellEnd"/>
      <w:r w:rsidRPr="00EB2354">
        <w:rPr>
          <w:sz w:val="24"/>
        </w:rPr>
        <w:t xml:space="preserve"> А.И., Суворов С.Г. и др. Применение ИВЛ в отделениях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реанимации и интенсивной терапии России: национальное эпидемиологическое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исследование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"РУВЕНТ"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//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Анестезиология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и реаниматология.</w:t>
      </w:r>
      <w:r w:rsidRPr="00EB2354">
        <w:rPr>
          <w:spacing w:val="6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2012.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№ 2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С.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64–72.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451" w:firstLine="0"/>
        <w:rPr>
          <w:sz w:val="24"/>
          <w:lang w:val="en-US"/>
        </w:rPr>
      </w:pPr>
      <w:r w:rsidRPr="00EB2354">
        <w:rPr>
          <w:spacing w:val="-1"/>
          <w:sz w:val="24"/>
          <w:lang w:val="en-US"/>
        </w:rPr>
        <w:t>Tobin M.J. Principles and practice of mechanical ventilation, 3</w:t>
      </w:r>
      <w:r w:rsidRPr="00EB2354">
        <w:rPr>
          <w:spacing w:val="-1"/>
          <w:sz w:val="24"/>
          <w:vertAlign w:val="superscript"/>
          <w:lang w:val="en-US"/>
        </w:rPr>
        <w:t>rd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ed. / M.J. Tobin, McGraw-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Hill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Medical –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2013.</w:t>
      </w:r>
      <w:r w:rsidRPr="00EB2354">
        <w:rPr>
          <w:spacing w:val="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1562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before="4" w:line="362" w:lineRule="auto"/>
        <w:ind w:right="219" w:firstLine="0"/>
        <w:jc w:val="both"/>
        <w:rPr>
          <w:sz w:val="24"/>
        </w:rPr>
      </w:pPr>
      <w:proofErr w:type="spellStart"/>
      <w:r w:rsidRPr="00EB2354">
        <w:rPr>
          <w:sz w:val="24"/>
        </w:rPr>
        <w:t>Грицан</w:t>
      </w:r>
      <w:proofErr w:type="spellEnd"/>
      <w:r w:rsidRPr="00EB2354">
        <w:rPr>
          <w:sz w:val="24"/>
        </w:rPr>
        <w:t xml:space="preserve"> А.И., </w:t>
      </w:r>
      <w:proofErr w:type="spellStart"/>
      <w:r w:rsidRPr="00EB2354">
        <w:rPr>
          <w:sz w:val="24"/>
        </w:rPr>
        <w:t>Заболотских</w:t>
      </w:r>
      <w:proofErr w:type="spellEnd"/>
      <w:r w:rsidRPr="00EB2354">
        <w:rPr>
          <w:sz w:val="24"/>
        </w:rPr>
        <w:t xml:space="preserve"> И.Б., Киров М.Ю., </w:t>
      </w:r>
      <w:proofErr w:type="spellStart"/>
      <w:r w:rsidRPr="00EB2354">
        <w:rPr>
          <w:sz w:val="24"/>
        </w:rPr>
        <w:t>et</w:t>
      </w:r>
      <w:proofErr w:type="spellEnd"/>
      <w:r w:rsidRPr="00EB2354">
        <w:rPr>
          <w:sz w:val="24"/>
        </w:rPr>
        <w:t xml:space="preserve"> </w:t>
      </w:r>
      <w:proofErr w:type="spellStart"/>
      <w:r w:rsidRPr="00EB2354">
        <w:rPr>
          <w:sz w:val="24"/>
        </w:rPr>
        <w:t>al</w:t>
      </w:r>
      <w:proofErr w:type="spellEnd"/>
      <w:r w:rsidRPr="00EB2354">
        <w:rPr>
          <w:sz w:val="24"/>
        </w:rPr>
        <w:t xml:space="preserve">. </w:t>
      </w:r>
      <w:proofErr w:type="spellStart"/>
      <w:r w:rsidRPr="00EB2354">
        <w:rPr>
          <w:sz w:val="24"/>
        </w:rPr>
        <w:t>Периоперационное</w:t>
      </w:r>
      <w:proofErr w:type="spellEnd"/>
      <w:r w:rsidRPr="00EB2354">
        <w:rPr>
          <w:sz w:val="24"/>
        </w:rPr>
        <w:t xml:space="preserve"> ведение больных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с сопутствующей дыхательной недостаточностью. Рекомендации ФАР России. // Вестник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интенсивной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терапии.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2012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№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4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P.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67–78.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132" w:firstLine="0"/>
        <w:rPr>
          <w:sz w:val="24"/>
          <w:lang w:val="en-US"/>
        </w:rPr>
      </w:pPr>
      <w:r w:rsidRPr="00EB2354">
        <w:rPr>
          <w:sz w:val="24"/>
          <w:lang w:val="en-US"/>
        </w:rPr>
        <w:t>Plant P.K., Owen J.L., Elliott M.W. Early use of non-invasive ventilation for acute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exacerbations of chronic obstructive pulmonary disease on general respiratory wards: a</w:t>
      </w:r>
      <w:r w:rsidRPr="00EB2354">
        <w:rPr>
          <w:spacing w:val="1"/>
          <w:sz w:val="24"/>
          <w:lang w:val="en-US"/>
        </w:rPr>
        <w:t xml:space="preserve"> </w:t>
      </w:r>
      <w:proofErr w:type="spellStart"/>
      <w:r w:rsidRPr="00EB2354">
        <w:rPr>
          <w:sz w:val="24"/>
          <w:lang w:val="en-US"/>
        </w:rPr>
        <w:t>multicentre</w:t>
      </w:r>
      <w:proofErr w:type="spellEnd"/>
      <w:r w:rsidRPr="00EB2354">
        <w:rPr>
          <w:sz w:val="24"/>
          <w:lang w:val="en-US"/>
        </w:rPr>
        <w:t xml:space="preserve"> </w:t>
      </w:r>
      <w:proofErr w:type="spellStart"/>
      <w:r w:rsidRPr="00EB2354">
        <w:rPr>
          <w:sz w:val="24"/>
          <w:lang w:val="en-US"/>
        </w:rPr>
        <w:t>randomised</w:t>
      </w:r>
      <w:proofErr w:type="spellEnd"/>
      <w:r w:rsidRPr="00EB2354">
        <w:rPr>
          <w:sz w:val="24"/>
          <w:lang w:val="en-US"/>
        </w:rPr>
        <w:t xml:space="preserve"> controlled trial. // Lancet (London, England). – 2000. – V. 355</w:t>
      </w:r>
      <w:proofErr w:type="gramStart"/>
      <w:r w:rsidRPr="00EB2354">
        <w:rPr>
          <w:sz w:val="24"/>
          <w:lang w:val="en-US"/>
        </w:rPr>
        <w:t>,№</w:t>
      </w:r>
      <w:proofErr w:type="gramEnd"/>
      <w:r w:rsidRPr="00EB2354">
        <w:rPr>
          <w:sz w:val="24"/>
          <w:lang w:val="en-US"/>
        </w:rPr>
        <w:t xml:space="preserve"> 9219 –</w:t>
      </w:r>
      <w:r w:rsidRPr="00EB2354">
        <w:rPr>
          <w:spacing w:val="-58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1931–1935.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220" w:firstLine="0"/>
        <w:rPr>
          <w:sz w:val="24"/>
          <w:lang w:val="en-US"/>
        </w:rPr>
      </w:pPr>
      <w:proofErr w:type="spellStart"/>
      <w:r w:rsidRPr="00EB2354">
        <w:rPr>
          <w:sz w:val="24"/>
          <w:lang w:val="en-US"/>
        </w:rPr>
        <w:t>Girou</w:t>
      </w:r>
      <w:proofErr w:type="spellEnd"/>
      <w:r w:rsidRPr="00EB2354">
        <w:rPr>
          <w:sz w:val="24"/>
          <w:lang w:val="en-US"/>
        </w:rPr>
        <w:t xml:space="preserve"> E., </w:t>
      </w:r>
      <w:proofErr w:type="spellStart"/>
      <w:r w:rsidRPr="00EB2354">
        <w:rPr>
          <w:sz w:val="24"/>
          <w:lang w:val="en-US"/>
        </w:rPr>
        <w:t>Brun</w:t>
      </w:r>
      <w:proofErr w:type="spellEnd"/>
      <w:r w:rsidRPr="00EB2354">
        <w:rPr>
          <w:sz w:val="24"/>
          <w:lang w:val="en-US"/>
        </w:rPr>
        <w:t xml:space="preserve">-Buisson C., </w:t>
      </w:r>
      <w:proofErr w:type="spellStart"/>
      <w:r w:rsidRPr="00EB2354">
        <w:rPr>
          <w:sz w:val="24"/>
          <w:lang w:val="en-US"/>
        </w:rPr>
        <w:t>Taillé</w:t>
      </w:r>
      <w:proofErr w:type="spellEnd"/>
      <w:r w:rsidRPr="00EB2354">
        <w:rPr>
          <w:sz w:val="24"/>
          <w:lang w:val="en-US"/>
        </w:rPr>
        <w:t xml:space="preserve"> S., et al. Secular Trends in Nosocomial Infections and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Mortality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Associated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With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Noninvasive</w:t>
      </w:r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Ventilation</w:t>
      </w:r>
      <w:r w:rsidRPr="00EB2354">
        <w:rPr>
          <w:spacing w:val="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in</w:t>
      </w:r>
      <w:r w:rsidRPr="00EB2354">
        <w:rPr>
          <w:spacing w:val="-1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Patients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With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Exacerbation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of</w:t>
      </w:r>
      <w:r w:rsidRPr="00EB2354">
        <w:rPr>
          <w:spacing w:val="-8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COPD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and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Pulmonary</w:t>
      </w:r>
      <w:r w:rsidRPr="00EB2354">
        <w:rPr>
          <w:spacing w:val="-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Edema //</w:t>
      </w:r>
      <w:r w:rsidRPr="00EB2354">
        <w:rPr>
          <w:spacing w:val="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JAMA.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2003.</w:t>
      </w:r>
      <w:r w:rsidRPr="00EB2354">
        <w:rPr>
          <w:spacing w:val="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V.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290</w:t>
      </w:r>
      <w:proofErr w:type="gramStart"/>
      <w:r w:rsidRPr="00EB2354">
        <w:rPr>
          <w:sz w:val="24"/>
          <w:lang w:val="en-US"/>
        </w:rPr>
        <w:t>,№</w:t>
      </w:r>
      <w:proofErr w:type="gramEnd"/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22</w:t>
      </w:r>
      <w:r w:rsidRPr="00EB2354">
        <w:rPr>
          <w:spacing w:val="-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2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2985–2991.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207" w:firstLine="0"/>
        <w:rPr>
          <w:sz w:val="24"/>
          <w:lang w:val="en-US"/>
        </w:rPr>
      </w:pPr>
      <w:proofErr w:type="spellStart"/>
      <w:r w:rsidRPr="00EB2354">
        <w:rPr>
          <w:sz w:val="24"/>
          <w:lang w:val="en-US"/>
        </w:rPr>
        <w:t>Girou</w:t>
      </w:r>
      <w:proofErr w:type="spellEnd"/>
      <w:r w:rsidRPr="00EB2354">
        <w:rPr>
          <w:sz w:val="24"/>
          <w:lang w:val="en-US"/>
        </w:rPr>
        <w:t xml:space="preserve"> E., </w:t>
      </w:r>
      <w:proofErr w:type="spellStart"/>
      <w:r w:rsidRPr="00EB2354">
        <w:rPr>
          <w:sz w:val="24"/>
          <w:lang w:val="en-US"/>
        </w:rPr>
        <w:t>Schortgen</w:t>
      </w:r>
      <w:proofErr w:type="spellEnd"/>
      <w:r w:rsidRPr="00EB2354">
        <w:rPr>
          <w:sz w:val="24"/>
          <w:lang w:val="en-US"/>
        </w:rPr>
        <w:t xml:space="preserve"> F., </w:t>
      </w:r>
      <w:proofErr w:type="spellStart"/>
      <w:r w:rsidRPr="00EB2354">
        <w:rPr>
          <w:sz w:val="24"/>
          <w:lang w:val="en-US"/>
        </w:rPr>
        <w:t>Delclaux</w:t>
      </w:r>
      <w:proofErr w:type="spellEnd"/>
      <w:r w:rsidRPr="00EB2354">
        <w:rPr>
          <w:sz w:val="24"/>
          <w:lang w:val="en-US"/>
        </w:rPr>
        <w:t xml:space="preserve"> C., et al. Association of noninvasive ventilation with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nosocomial</w:t>
      </w:r>
      <w:r w:rsidRPr="00EB2354">
        <w:rPr>
          <w:spacing w:val="-8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infections</w:t>
      </w:r>
      <w:r w:rsidRPr="00EB2354">
        <w:rPr>
          <w:spacing w:val="-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and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survival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in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critically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ill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patients.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//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JAMA.</w:t>
      </w:r>
      <w:r w:rsidRPr="00EB2354">
        <w:rPr>
          <w:spacing w:val="-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2000.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V.</w:t>
      </w:r>
      <w:r w:rsidRPr="00EB2354">
        <w:rPr>
          <w:spacing w:val="-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284</w:t>
      </w:r>
      <w:proofErr w:type="gramStart"/>
      <w:r w:rsidRPr="00EB2354">
        <w:rPr>
          <w:sz w:val="24"/>
          <w:lang w:val="en-US"/>
        </w:rPr>
        <w:t>,№</w:t>
      </w:r>
      <w:proofErr w:type="gramEnd"/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18</w:t>
      </w:r>
      <w:r w:rsidRPr="00EB2354">
        <w:rPr>
          <w:spacing w:val="-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2361–2367.</w:t>
      </w:r>
    </w:p>
    <w:p w:rsidR="00A71BD6" w:rsidRPr="00EB2354" w:rsidRDefault="00A71BD6">
      <w:pPr>
        <w:rPr>
          <w:rFonts w:ascii="Times New Roman" w:hAnsi="Times New Roman" w:cs="Times New Roman"/>
          <w:lang w:val="en-US"/>
        </w:rPr>
      </w:pPr>
    </w:p>
    <w:sectPr w:rsidR="00A71BD6" w:rsidRPr="00EB2354">
      <w:pgSz w:w="11900" w:h="16840"/>
      <w:pgMar w:top="1000" w:right="720" w:bottom="1260" w:left="1580" w:header="0" w:footer="10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4C" w:rsidRDefault="00EB235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4163695</wp:posOffset>
              </wp:positionH>
              <wp:positionV relativeFrom="page">
                <wp:posOffset>9876155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04C" w:rsidRDefault="00EB235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7.85pt;margin-top:777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DLTBufgAAAADQEAAA8AAAAAAAAAAAAAAAAAHgUAAGRycy9kb3ducmV2LnhtbFBL&#10;BQYAAAAABAAEAPMAAAArBgAAAAA=&#10;" filled="f" stroked="f">
              <v:textbox inset="0,0,0,0">
                <w:txbxContent>
                  <w:p w:rsidR="00C4104C" w:rsidRDefault="00EB235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3C7"/>
    <w:multiLevelType w:val="hybridMultilevel"/>
    <w:tmpl w:val="6CE64A26"/>
    <w:lvl w:ilvl="0" w:tplc="058625A4">
      <w:start w:val="1"/>
      <w:numFmt w:val="decimal"/>
      <w:lvlText w:val="%1)"/>
      <w:lvlJc w:val="left"/>
      <w:pPr>
        <w:ind w:left="998" w:hanging="31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ru-RU" w:eastAsia="en-US" w:bidi="ar-SA"/>
      </w:rPr>
    </w:lvl>
    <w:lvl w:ilvl="1" w:tplc="8CD2D208">
      <w:numFmt w:val="bullet"/>
      <w:lvlText w:val="•"/>
      <w:lvlJc w:val="left"/>
      <w:pPr>
        <w:ind w:left="1859" w:hanging="312"/>
      </w:pPr>
      <w:rPr>
        <w:rFonts w:hint="default"/>
        <w:lang w:val="ru-RU" w:eastAsia="en-US" w:bidi="ar-SA"/>
      </w:rPr>
    </w:lvl>
    <w:lvl w:ilvl="2" w:tplc="24449C66">
      <w:numFmt w:val="bullet"/>
      <w:lvlText w:val="•"/>
      <w:lvlJc w:val="left"/>
      <w:pPr>
        <w:ind w:left="2719" w:hanging="312"/>
      </w:pPr>
      <w:rPr>
        <w:rFonts w:hint="default"/>
        <w:lang w:val="ru-RU" w:eastAsia="en-US" w:bidi="ar-SA"/>
      </w:rPr>
    </w:lvl>
    <w:lvl w:ilvl="3" w:tplc="9C8ACC40">
      <w:numFmt w:val="bullet"/>
      <w:lvlText w:val="•"/>
      <w:lvlJc w:val="left"/>
      <w:pPr>
        <w:ind w:left="3579" w:hanging="312"/>
      </w:pPr>
      <w:rPr>
        <w:rFonts w:hint="default"/>
        <w:lang w:val="ru-RU" w:eastAsia="en-US" w:bidi="ar-SA"/>
      </w:rPr>
    </w:lvl>
    <w:lvl w:ilvl="4" w:tplc="376CADDC">
      <w:numFmt w:val="bullet"/>
      <w:lvlText w:val="•"/>
      <w:lvlJc w:val="left"/>
      <w:pPr>
        <w:ind w:left="4439" w:hanging="312"/>
      </w:pPr>
      <w:rPr>
        <w:rFonts w:hint="default"/>
        <w:lang w:val="ru-RU" w:eastAsia="en-US" w:bidi="ar-SA"/>
      </w:rPr>
    </w:lvl>
    <w:lvl w:ilvl="5" w:tplc="49F83628">
      <w:numFmt w:val="bullet"/>
      <w:lvlText w:val="•"/>
      <w:lvlJc w:val="left"/>
      <w:pPr>
        <w:ind w:left="5299" w:hanging="312"/>
      </w:pPr>
      <w:rPr>
        <w:rFonts w:hint="default"/>
        <w:lang w:val="ru-RU" w:eastAsia="en-US" w:bidi="ar-SA"/>
      </w:rPr>
    </w:lvl>
    <w:lvl w:ilvl="6" w:tplc="EE746DF2">
      <w:numFmt w:val="bullet"/>
      <w:lvlText w:val="•"/>
      <w:lvlJc w:val="left"/>
      <w:pPr>
        <w:ind w:left="6159" w:hanging="312"/>
      </w:pPr>
      <w:rPr>
        <w:rFonts w:hint="default"/>
        <w:lang w:val="ru-RU" w:eastAsia="en-US" w:bidi="ar-SA"/>
      </w:rPr>
    </w:lvl>
    <w:lvl w:ilvl="7" w:tplc="3E688726">
      <w:numFmt w:val="bullet"/>
      <w:lvlText w:val="•"/>
      <w:lvlJc w:val="left"/>
      <w:pPr>
        <w:ind w:left="7019" w:hanging="312"/>
      </w:pPr>
      <w:rPr>
        <w:rFonts w:hint="default"/>
        <w:lang w:val="ru-RU" w:eastAsia="en-US" w:bidi="ar-SA"/>
      </w:rPr>
    </w:lvl>
    <w:lvl w:ilvl="8" w:tplc="51C46390">
      <w:numFmt w:val="bullet"/>
      <w:lvlText w:val="•"/>
      <w:lvlJc w:val="left"/>
      <w:pPr>
        <w:ind w:left="7879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0B9869C3"/>
    <w:multiLevelType w:val="hybridMultilevel"/>
    <w:tmpl w:val="5312480E"/>
    <w:lvl w:ilvl="0" w:tplc="D8EC757A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876B282">
      <w:numFmt w:val="bullet"/>
      <w:lvlText w:val="•"/>
      <w:lvlJc w:val="left"/>
      <w:pPr>
        <w:ind w:left="1949" w:hanging="264"/>
      </w:pPr>
      <w:rPr>
        <w:rFonts w:hint="default"/>
        <w:lang w:val="ru-RU" w:eastAsia="en-US" w:bidi="ar-SA"/>
      </w:rPr>
    </w:lvl>
    <w:lvl w:ilvl="2" w:tplc="C658DA04">
      <w:numFmt w:val="bullet"/>
      <w:lvlText w:val="•"/>
      <w:lvlJc w:val="left"/>
      <w:pPr>
        <w:ind w:left="2799" w:hanging="264"/>
      </w:pPr>
      <w:rPr>
        <w:rFonts w:hint="default"/>
        <w:lang w:val="ru-RU" w:eastAsia="en-US" w:bidi="ar-SA"/>
      </w:rPr>
    </w:lvl>
    <w:lvl w:ilvl="3" w:tplc="815889E8">
      <w:numFmt w:val="bullet"/>
      <w:lvlText w:val="•"/>
      <w:lvlJc w:val="left"/>
      <w:pPr>
        <w:ind w:left="3649" w:hanging="264"/>
      </w:pPr>
      <w:rPr>
        <w:rFonts w:hint="default"/>
        <w:lang w:val="ru-RU" w:eastAsia="en-US" w:bidi="ar-SA"/>
      </w:rPr>
    </w:lvl>
    <w:lvl w:ilvl="4" w:tplc="2BE09268">
      <w:numFmt w:val="bullet"/>
      <w:lvlText w:val="•"/>
      <w:lvlJc w:val="left"/>
      <w:pPr>
        <w:ind w:left="4499" w:hanging="264"/>
      </w:pPr>
      <w:rPr>
        <w:rFonts w:hint="default"/>
        <w:lang w:val="ru-RU" w:eastAsia="en-US" w:bidi="ar-SA"/>
      </w:rPr>
    </w:lvl>
    <w:lvl w:ilvl="5" w:tplc="3DA67978">
      <w:numFmt w:val="bullet"/>
      <w:lvlText w:val="•"/>
      <w:lvlJc w:val="left"/>
      <w:pPr>
        <w:ind w:left="5349" w:hanging="264"/>
      </w:pPr>
      <w:rPr>
        <w:rFonts w:hint="default"/>
        <w:lang w:val="ru-RU" w:eastAsia="en-US" w:bidi="ar-SA"/>
      </w:rPr>
    </w:lvl>
    <w:lvl w:ilvl="6" w:tplc="7452DEEA">
      <w:numFmt w:val="bullet"/>
      <w:lvlText w:val="•"/>
      <w:lvlJc w:val="left"/>
      <w:pPr>
        <w:ind w:left="6199" w:hanging="264"/>
      </w:pPr>
      <w:rPr>
        <w:rFonts w:hint="default"/>
        <w:lang w:val="ru-RU" w:eastAsia="en-US" w:bidi="ar-SA"/>
      </w:rPr>
    </w:lvl>
    <w:lvl w:ilvl="7" w:tplc="33BC0682">
      <w:numFmt w:val="bullet"/>
      <w:lvlText w:val="•"/>
      <w:lvlJc w:val="left"/>
      <w:pPr>
        <w:ind w:left="7049" w:hanging="264"/>
      </w:pPr>
      <w:rPr>
        <w:rFonts w:hint="default"/>
        <w:lang w:val="ru-RU" w:eastAsia="en-US" w:bidi="ar-SA"/>
      </w:rPr>
    </w:lvl>
    <w:lvl w:ilvl="8" w:tplc="1F686440">
      <w:numFmt w:val="bullet"/>
      <w:lvlText w:val="•"/>
      <w:lvlJc w:val="left"/>
      <w:pPr>
        <w:ind w:left="7899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C6E7709"/>
    <w:multiLevelType w:val="hybridMultilevel"/>
    <w:tmpl w:val="EDCC66DE"/>
    <w:lvl w:ilvl="0" w:tplc="BFDA8156">
      <w:numFmt w:val="bullet"/>
      <w:lvlText w:val="-"/>
      <w:lvlJc w:val="left"/>
      <w:pPr>
        <w:ind w:left="547" w:hanging="48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7EAAF6">
      <w:numFmt w:val="bullet"/>
      <w:lvlText w:val="•"/>
      <w:lvlJc w:val="left"/>
      <w:pPr>
        <w:ind w:left="1445" w:hanging="485"/>
      </w:pPr>
      <w:rPr>
        <w:rFonts w:hint="default"/>
        <w:lang w:val="ru-RU" w:eastAsia="en-US" w:bidi="ar-SA"/>
      </w:rPr>
    </w:lvl>
    <w:lvl w:ilvl="2" w:tplc="12466946">
      <w:numFmt w:val="bullet"/>
      <w:lvlText w:val="•"/>
      <w:lvlJc w:val="left"/>
      <w:pPr>
        <w:ind w:left="2351" w:hanging="485"/>
      </w:pPr>
      <w:rPr>
        <w:rFonts w:hint="default"/>
        <w:lang w:val="ru-RU" w:eastAsia="en-US" w:bidi="ar-SA"/>
      </w:rPr>
    </w:lvl>
    <w:lvl w:ilvl="3" w:tplc="21F882A2">
      <w:numFmt w:val="bullet"/>
      <w:lvlText w:val="•"/>
      <w:lvlJc w:val="left"/>
      <w:pPr>
        <w:ind w:left="3257" w:hanging="485"/>
      </w:pPr>
      <w:rPr>
        <w:rFonts w:hint="default"/>
        <w:lang w:val="ru-RU" w:eastAsia="en-US" w:bidi="ar-SA"/>
      </w:rPr>
    </w:lvl>
    <w:lvl w:ilvl="4" w:tplc="FD1EF946">
      <w:numFmt w:val="bullet"/>
      <w:lvlText w:val="•"/>
      <w:lvlJc w:val="left"/>
      <w:pPr>
        <w:ind w:left="4163" w:hanging="485"/>
      </w:pPr>
      <w:rPr>
        <w:rFonts w:hint="default"/>
        <w:lang w:val="ru-RU" w:eastAsia="en-US" w:bidi="ar-SA"/>
      </w:rPr>
    </w:lvl>
    <w:lvl w:ilvl="5" w:tplc="A6C670D4">
      <w:numFmt w:val="bullet"/>
      <w:lvlText w:val="•"/>
      <w:lvlJc w:val="left"/>
      <w:pPr>
        <w:ind w:left="5069" w:hanging="485"/>
      </w:pPr>
      <w:rPr>
        <w:rFonts w:hint="default"/>
        <w:lang w:val="ru-RU" w:eastAsia="en-US" w:bidi="ar-SA"/>
      </w:rPr>
    </w:lvl>
    <w:lvl w:ilvl="6" w:tplc="E84414FE">
      <w:numFmt w:val="bullet"/>
      <w:lvlText w:val="•"/>
      <w:lvlJc w:val="left"/>
      <w:pPr>
        <w:ind w:left="5975" w:hanging="485"/>
      </w:pPr>
      <w:rPr>
        <w:rFonts w:hint="default"/>
        <w:lang w:val="ru-RU" w:eastAsia="en-US" w:bidi="ar-SA"/>
      </w:rPr>
    </w:lvl>
    <w:lvl w:ilvl="7" w:tplc="DCBEE72E">
      <w:numFmt w:val="bullet"/>
      <w:lvlText w:val="•"/>
      <w:lvlJc w:val="left"/>
      <w:pPr>
        <w:ind w:left="6881" w:hanging="485"/>
      </w:pPr>
      <w:rPr>
        <w:rFonts w:hint="default"/>
        <w:lang w:val="ru-RU" w:eastAsia="en-US" w:bidi="ar-SA"/>
      </w:rPr>
    </w:lvl>
    <w:lvl w:ilvl="8" w:tplc="779AC74C">
      <w:numFmt w:val="bullet"/>
      <w:lvlText w:val="•"/>
      <w:lvlJc w:val="left"/>
      <w:pPr>
        <w:ind w:left="7787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181231E8"/>
    <w:multiLevelType w:val="hybridMultilevel"/>
    <w:tmpl w:val="BF4C70B6"/>
    <w:lvl w:ilvl="0" w:tplc="94004C8C">
      <w:start w:val="9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424C9E2"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2" w:tplc="5CBE42C0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3" w:tplc="1B98D718">
      <w:numFmt w:val="bullet"/>
      <w:lvlText w:val="•"/>
      <w:lvlJc w:val="left"/>
      <w:pPr>
        <w:ind w:left="3551" w:hanging="264"/>
      </w:pPr>
      <w:rPr>
        <w:rFonts w:hint="default"/>
        <w:lang w:val="ru-RU" w:eastAsia="en-US" w:bidi="ar-SA"/>
      </w:rPr>
    </w:lvl>
    <w:lvl w:ilvl="4" w:tplc="76C00D40">
      <w:numFmt w:val="bullet"/>
      <w:lvlText w:val="•"/>
      <w:lvlJc w:val="left"/>
      <w:pPr>
        <w:ind w:left="4415" w:hanging="264"/>
      </w:pPr>
      <w:rPr>
        <w:rFonts w:hint="default"/>
        <w:lang w:val="ru-RU" w:eastAsia="en-US" w:bidi="ar-SA"/>
      </w:rPr>
    </w:lvl>
    <w:lvl w:ilvl="5" w:tplc="BE263D44">
      <w:numFmt w:val="bullet"/>
      <w:lvlText w:val="•"/>
      <w:lvlJc w:val="left"/>
      <w:pPr>
        <w:ind w:left="5279" w:hanging="264"/>
      </w:pPr>
      <w:rPr>
        <w:rFonts w:hint="default"/>
        <w:lang w:val="ru-RU" w:eastAsia="en-US" w:bidi="ar-SA"/>
      </w:rPr>
    </w:lvl>
    <w:lvl w:ilvl="6" w:tplc="AE08ED70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7F2C18FE">
      <w:numFmt w:val="bullet"/>
      <w:lvlText w:val="•"/>
      <w:lvlJc w:val="left"/>
      <w:pPr>
        <w:ind w:left="7007" w:hanging="264"/>
      </w:pPr>
      <w:rPr>
        <w:rFonts w:hint="default"/>
        <w:lang w:val="ru-RU" w:eastAsia="en-US" w:bidi="ar-SA"/>
      </w:rPr>
    </w:lvl>
    <w:lvl w:ilvl="8" w:tplc="3780A7FE">
      <w:numFmt w:val="bullet"/>
      <w:lvlText w:val="•"/>
      <w:lvlJc w:val="left"/>
      <w:pPr>
        <w:ind w:left="7871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22D85DF6"/>
    <w:multiLevelType w:val="hybridMultilevel"/>
    <w:tmpl w:val="CB620628"/>
    <w:lvl w:ilvl="0" w:tplc="A22847A6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0FCEC">
      <w:numFmt w:val="bullet"/>
      <w:lvlText w:val="•"/>
      <w:lvlJc w:val="left"/>
      <w:pPr>
        <w:ind w:left="1067" w:hanging="246"/>
      </w:pPr>
      <w:rPr>
        <w:rFonts w:hint="default"/>
        <w:lang w:val="ru-RU" w:eastAsia="en-US" w:bidi="ar-SA"/>
      </w:rPr>
    </w:lvl>
    <w:lvl w:ilvl="2" w:tplc="99C6C814">
      <w:numFmt w:val="bullet"/>
      <w:lvlText w:val="•"/>
      <w:lvlJc w:val="left"/>
      <w:pPr>
        <w:ind w:left="2015" w:hanging="246"/>
      </w:pPr>
      <w:rPr>
        <w:rFonts w:hint="default"/>
        <w:lang w:val="ru-RU" w:eastAsia="en-US" w:bidi="ar-SA"/>
      </w:rPr>
    </w:lvl>
    <w:lvl w:ilvl="3" w:tplc="436030A0">
      <w:numFmt w:val="bullet"/>
      <w:lvlText w:val="•"/>
      <w:lvlJc w:val="left"/>
      <w:pPr>
        <w:ind w:left="2963" w:hanging="246"/>
      </w:pPr>
      <w:rPr>
        <w:rFonts w:hint="default"/>
        <w:lang w:val="ru-RU" w:eastAsia="en-US" w:bidi="ar-SA"/>
      </w:rPr>
    </w:lvl>
    <w:lvl w:ilvl="4" w:tplc="C3B8E910">
      <w:numFmt w:val="bullet"/>
      <w:lvlText w:val="•"/>
      <w:lvlJc w:val="left"/>
      <w:pPr>
        <w:ind w:left="3911" w:hanging="246"/>
      </w:pPr>
      <w:rPr>
        <w:rFonts w:hint="default"/>
        <w:lang w:val="ru-RU" w:eastAsia="en-US" w:bidi="ar-SA"/>
      </w:rPr>
    </w:lvl>
    <w:lvl w:ilvl="5" w:tplc="98D84310">
      <w:numFmt w:val="bullet"/>
      <w:lvlText w:val="•"/>
      <w:lvlJc w:val="left"/>
      <w:pPr>
        <w:ind w:left="4859" w:hanging="246"/>
      </w:pPr>
      <w:rPr>
        <w:rFonts w:hint="default"/>
        <w:lang w:val="ru-RU" w:eastAsia="en-US" w:bidi="ar-SA"/>
      </w:rPr>
    </w:lvl>
    <w:lvl w:ilvl="6" w:tplc="3F4A6782">
      <w:numFmt w:val="bullet"/>
      <w:lvlText w:val="•"/>
      <w:lvlJc w:val="left"/>
      <w:pPr>
        <w:ind w:left="5807" w:hanging="246"/>
      </w:pPr>
      <w:rPr>
        <w:rFonts w:hint="default"/>
        <w:lang w:val="ru-RU" w:eastAsia="en-US" w:bidi="ar-SA"/>
      </w:rPr>
    </w:lvl>
    <w:lvl w:ilvl="7" w:tplc="4EDA639A">
      <w:numFmt w:val="bullet"/>
      <w:lvlText w:val="•"/>
      <w:lvlJc w:val="left"/>
      <w:pPr>
        <w:ind w:left="6755" w:hanging="246"/>
      </w:pPr>
      <w:rPr>
        <w:rFonts w:hint="default"/>
        <w:lang w:val="ru-RU" w:eastAsia="en-US" w:bidi="ar-SA"/>
      </w:rPr>
    </w:lvl>
    <w:lvl w:ilvl="8" w:tplc="8C2E5ACA">
      <w:numFmt w:val="bullet"/>
      <w:lvlText w:val="•"/>
      <w:lvlJc w:val="left"/>
      <w:pPr>
        <w:ind w:left="7703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241854B5"/>
    <w:multiLevelType w:val="hybridMultilevel"/>
    <w:tmpl w:val="D580435A"/>
    <w:lvl w:ilvl="0" w:tplc="2D38159C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8D26408"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2" w:tplc="0AF00290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3" w:tplc="86CCDDEC">
      <w:numFmt w:val="bullet"/>
      <w:lvlText w:val="•"/>
      <w:lvlJc w:val="left"/>
      <w:pPr>
        <w:ind w:left="3551" w:hanging="264"/>
      </w:pPr>
      <w:rPr>
        <w:rFonts w:hint="default"/>
        <w:lang w:val="ru-RU" w:eastAsia="en-US" w:bidi="ar-SA"/>
      </w:rPr>
    </w:lvl>
    <w:lvl w:ilvl="4" w:tplc="27BA7164">
      <w:numFmt w:val="bullet"/>
      <w:lvlText w:val="•"/>
      <w:lvlJc w:val="left"/>
      <w:pPr>
        <w:ind w:left="4415" w:hanging="264"/>
      </w:pPr>
      <w:rPr>
        <w:rFonts w:hint="default"/>
        <w:lang w:val="ru-RU" w:eastAsia="en-US" w:bidi="ar-SA"/>
      </w:rPr>
    </w:lvl>
    <w:lvl w:ilvl="5" w:tplc="82A20710">
      <w:numFmt w:val="bullet"/>
      <w:lvlText w:val="•"/>
      <w:lvlJc w:val="left"/>
      <w:pPr>
        <w:ind w:left="5279" w:hanging="264"/>
      </w:pPr>
      <w:rPr>
        <w:rFonts w:hint="default"/>
        <w:lang w:val="ru-RU" w:eastAsia="en-US" w:bidi="ar-SA"/>
      </w:rPr>
    </w:lvl>
    <w:lvl w:ilvl="6" w:tplc="5A9EE966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A79A3D54">
      <w:numFmt w:val="bullet"/>
      <w:lvlText w:val="•"/>
      <w:lvlJc w:val="left"/>
      <w:pPr>
        <w:ind w:left="7007" w:hanging="264"/>
      </w:pPr>
      <w:rPr>
        <w:rFonts w:hint="default"/>
        <w:lang w:val="ru-RU" w:eastAsia="en-US" w:bidi="ar-SA"/>
      </w:rPr>
    </w:lvl>
    <w:lvl w:ilvl="8" w:tplc="1B420480">
      <w:numFmt w:val="bullet"/>
      <w:lvlText w:val="•"/>
      <w:lvlJc w:val="left"/>
      <w:pPr>
        <w:ind w:left="7871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28724DC7"/>
    <w:multiLevelType w:val="hybridMultilevel"/>
    <w:tmpl w:val="0E9A67B0"/>
    <w:lvl w:ilvl="0" w:tplc="41BE8FEE">
      <w:start w:val="1"/>
      <w:numFmt w:val="decimal"/>
      <w:lvlText w:val="%1."/>
      <w:lvlJc w:val="left"/>
      <w:pPr>
        <w:ind w:left="350" w:hanging="2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0E94BCC0">
      <w:numFmt w:val="bullet"/>
      <w:lvlText w:val="•"/>
      <w:lvlJc w:val="left"/>
      <w:pPr>
        <w:ind w:left="1283" w:hanging="231"/>
      </w:pPr>
      <w:rPr>
        <w:rFonts w:hint="default"/>
        <w:lang w:val="ru-RU" w:eastAsia="en-US" w:bidi="ar-SA"/>
      </w:rPr>
    </w:lvl>
    <w:lvl w:ilvl="2" w:tplc="99861B98">
      <w:numFmt w:val="bullet"/>
      <w:lvlText w:val="•"/>
      <w:lvlJc w:val="left"/>
      <w:pPr>
        <w:ind w:left="2207" w:hanging="231"/>
      </w:pPr>
      <w:rPr>
        <w:rFonts w:hint="default"/>
        <w:lang w:val="ru-RU" w:eastAsia="en-US" w:bidi="ar-SA"/>
      </w:rPr>
    </w:lvl>
    <w:lvl w:ilvl="3" w:tplc="F95E2B10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75DE5476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  <w:lvl w:ilvl="5" w:tplc="8FD435FC">
      <w:numFmt w:val="bullet"/>
      <w:lvlText w:val="•"/>
      <w:lvlJc w:val="left"/>
      <w:pPr>
        <w:ind w:left="4979" w:hanging="231"/>
      </w:pPr>
      <w:rPr>
        <w:rFonts w:hint="default"/>
        <w:lang w:val="ru-RU" w:eastAsia="en-US" w:bidi="ar-SA"/>
      </w:rPr>
    </w:lvl>
    <w:lvl w:ilvl="6" w:tplc="7F569D22">
      <w:numFmt w:val="bullet"/>
      <w:lvlText w:val="•"/>
      <w:lvlJc w:val="left"/>
      <w:pPr>
        <w:ind w:left="5903" w:hanging="231"/>
      </w:pPr>
      <w:rPr>
        <w:rFonts w:hint="default"/>
        <w:lang w:val="ru-RU" w:eastAsia="en-US" w:bidi="ar-SA"/>
      </w:rPr>
    </w:lvl>
    <w:lvl w:ilvl="7" w:tplc="B62A1288">
      <w:numFmt w:val="bullet"/>
      <w:lvlText w:val="•"/>
      <w:lvlJc w:val="left"/>
      <w:pPr>
        <w:ind w:left="6827" w:hanging="231"/>
      </w:pPr>
      <w:rPr>
        <w:rFonts w:hint="default"/>
        <w:lang w:val="ru-RU" w:eastAsia="en-US" w:bidi="ar-SA"/>
      </w:rPr>
    </w:lvl>
    <w:lvl w:ilvl="8" w:tplc="370C2DD2">
      <w:numFmt w:val="bullet"/>
      <w:lvlText w:val="•"/>
      <w:lvlJc w:val="left"/>
      <w:pPr>
        <w:ind w:left="7751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2BAC31E9"/>
    <w:multiLevelType w:val="hybridMultilevel"/>
    <w:tmpl w:val="F4FE798C"/>
    <w:lvl w:ilvl="0" w:tplc="70D29522">
      <w:start w:val="1"/>
      <w:numFmt w:val="decimal"/>
      <w:lvlText w:val="%1)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4"/>
        <w:szCs w:val="24"/>
        <w:lang w:val="ru-RU" w:eastAsia="en-US" w:bidi="ar-SA"/>
      </w:rPr>
    </w:lvl>
    <w:lvl w:ilvl="1" w:tplc="DA686048">
      <w:numFmt w:val="bullet"/>
      <w:lvlText w:val="•"/>
      <w:lvlJc w:val="left"/>
      <w:pPr>
        <w:ind w:left="1067" w:hanging="351"/>
      </w:pPr>
      <w:rPr>
        <w:rFonts w:hint="default"/>
        <w:lang w:val="ru-RU" w:eastAsia="en-US" w:bidi="ar-SA"/>
      </w:rPr>
    </w:lvl>
    <w:lvl w:ilvl="2" w:tplc="1B98DEE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1AEC5A02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66820234">
      <w:numFmt w:val="bullet"/>
      <w:lvlText w:val="•"/>
      <w:lvlJc w:val="left"/>
      <w:pPr>
        <w:ind w:left="3911" w:hanging="351"/>
      </w:pPr>
      <w:rPr>
        <w:rFonts w:hint="default"/>
        <w:lang w:val="ru-RU" w:eastAsia="en-US" w:bidi="ar-SA"/>
      </w:rPr>
    </w:lvl>
    <w:lvl w:ilvl="5" w:tplc="D8141BBA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6" w:tplc="27C63288">
      <w:numFmt w:val="bullet"/>
      <w:lvlText w:val="•"/>
      <w:lvlJc w:val="left"/>
      <w:pPr>
        <w:ind w:left="5807" w:hanging="351"/>
      </w:pPr>
      <w:rPr>
        <w:rFonts w:hint="default"/>
        <w:lang w:val="ru-RU" w:eastAsia="en-US" w:bidi="ar-SA"/>
      </w:rPr>
    </w:lvl>
    <w:lvl w:ilvl="7" w:tplc="1D3841EA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8" w:tplc="4194277E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2BEE7AD7"/>
    <w:multiLevelType w:val="hybridMultilevel"/>
    <w:tmpl w:val="D37E3100"/>
    <w:lvl w:ilvl="0" w:tplc="36689960">
      <w:start w:val="1"/>
      <w:numFmt w:val="decimal"/>
      <w:lvlText w:val="%1.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1" w:tplc="7F288E2E">
      <w:numFmt w:val="bullet"/>
      <w:lvlText w:val="•"/>
      <w:lvlJc w:val="left"/>
      <w:pPr>
        <w:ind w:left="1067" w:hanging="351"/>
      </w:pPr>
      <w:rPr>
        <w:rFonts w:hint="default"/>
        <w:lang w:val="ru-RU" w:eastAsia="en-US" w:bidi="ar-SA"/>
      </w:rPr>
    </w:lvl>
    <w:lvl w:ilvl="2" w:tplc="1F8C8508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E7BEE976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E80E0B58">
      <w:numFmt w:val="bullet"/>
      <w:lvlText w:val="•"/>
      <w:lvlJc w:val="left"/>
      <w:pPr>
        <w:ind w:left="3911" w:hanging="351"/>
      </w:pPr>
      <w:rPr>
        <w:rFonts w:hint="default"/>
        <w:lang w:val="ru-RU" w:eastAsia="en-US" w:bidi="ar-SA"/>
      </w:rPr>
    </w:lvl>
    <w:lvl w:ilvl="5" w:tplc="A5649BB4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6" w:tplc="BAEC8066">
      <w:numFmt w:val="bullet"/>
      <w:lvlText w:val="•"/>
      <w:lvlJc w:val="left"/>
      <w:pPr>
        <w:ind w:left="5807" w:hanging="351"/>
      </w:pPr>
      <w:rPr>
        <w:rFonts w:hint="default"/>
        <w:lang w:val="ru-RU" w:eastAsia="en-US" w:bidi="ar-SA"/>
      </w:rPr>
    </w:lvl>
    <w:lvl w:ilvl="7" w:tplc="38D49C34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8" w:tplc="06DA119E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2D71142E"/>
    <w:multiLevelType w:val="hybridMultilevel"/>
    <w:tmpl w:val="AF7CC28A"/>
    <w:lvl w:ilvl="0" w:tplc="D25499E8">
      <w:numFmt w:val="bullet"/>
      <w:lvlText w:val=""/>
      <w:lvlJc w:val="left"/>
      <w:pPr>
        <w:ind w:left="54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74B19A">
      <w:numFmt w:val="bullet"/>
      <w:lvlText w:val="•"/>
      <w:lvlJc w:val="left"/>
      <w:pPr>
        <w:ind w:left="1445" w:hanging="428"/>
      </w:pPr>
      <w:rPr>
        <w:rFonts w:hint="default"/>
        <w:lang w:val="ru-RU" w:eastAsia="en-US" w:bidi="ar-SA"/>
      </w:rPr>
    </w:lvl>
    <w:lvl w:ilvl="2" w:tplc="D3CCD342">
      <w:numFmt w:val="bullet"/>
      <w:lvlText w:val="•"/>
      <w:lvlJc w:val="left"/>
      <w:pPr>
        <w:ind w:left="2351" w:hanging="428"/>
      </w:pPr>
      <w:rPr>
        <w:rFonts w:hint="default"/>
        <w:lang w:val="ru-RU" w:eastAsia="en-US" w:bidi="ar-SA"/>
      </w:rPr>
    </w:lvl>
    <w:lvl w:ilvl="3" w:tplc="05F04888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4" w:tplc="F0FC7F48">
      <w:numFmt w:val="bullet"/>
      <w:lvlText w:val="•"/>
      <w:lvlJc w:val="left"/>
      <w:pPr>
        <w:ind w:left="4163" w:hanging="428"/>
      </w:pPr>
      <w:rPr>
        <w:rFonts w:hint="default"/>
        <w:lang w:val="ru-RU" w:eastAsia="en-US" w:bidi="ar-SA"/>
      </w:rPr>
    </w:lvl>
    <w:lvl w:ilvl="5" w:tplc="906CE70C">
      <w:numFmt w:val="bullet"/>
      <w:lvlText w:val="•"/>
      <w:lvlJc w:val="left"/>
      <w:pPr>
        <w:ind w:left="5069" w:hanging="428"/>
      </w:pPr>
      <w:rPr>
        <w:rFonts w:hint="default"/>
        <w:lang w:val="ru-RU" w:eastAsia="en-US" w:bidi="ar-SA"/>
      </w:rPr>
    </w:lvl>
    <w:lvl w:ilvl="6" w:tplc="469AEF9C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7" w:tplc="DD5A474C">
      <w:numFmt w:val="bullet"/>
      <w:lvlText w:val="•"/>
      <w:lvlJc w:val="left"/>
      <w:pPr>
        <w:ind w:left="6881" w:hanging="428"/>
      </w:pPr>
      <w:rPr>
        <w:rFonts w:hint="default"/>
        <w:lang w:val="ru-RU" w:eastAsia="en-US" w:bidi="ar-SA"/>
      </w:rPr>
    </w:lvl>
    <w:lvl w:ilvl="8" w:tplc="84868230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32290370"/>
    <w:multiLevelType w:val="hybridMultilevel"/>
    <w:tmpl w:val="2D7AF4C6"/>
    <w:lvl w:ilvl="0" w:tplc="D42298C2">
      <w:start w:val="1"/>
      <w:numFmt w:val="decimal"/>
      <w:lvlText w:val="%1)"/>
      <w:lvlJc w:val="left"/>
      <w:pPr>
        <w:ind w:left="119" w:hanging="380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ru-RU" w:eastAsia="en-US" w:bidi="ar-SA"/>
      </w:rPr>
    </w:lvl>
    <w:lvl w:ilvl="1" w:tplc="CDC8EC5A">
      <w:numFmt w:val="bullet"/>
      <w:lvlText w:val="•"/>
      <w:lvlJc w:val="left"/>
      <w:pPr>
        <w:ind w:left="1067" w:hanging="380"/>
      </w:pPr>
      <w:rPr>
        <w:rFonts w:hint="default"/>
        <w:lang w:val="ru-RU" w:eastAsia="en-US" w:bidi="ar-SA"/>
      </w:rPr>
    </w:lvl>
    <w:lvl w:ilvl="2" w:tplc="EE1085D4">
      <w:numFmt w:val="bullet"/>
      <w:lvlText w:val="•"/>
      <w:lvlJc w:val="left"/>
      <w:pPr>
        <w:ind w:left="2015" w:hanging="380"/>
      </w:pPr>
      <w:rPr>
        <w:rFonts w:hint="default"/>
        <w:lang w:val="ru-RU" w:eastAsia="en-US" w:bidi="ar-SA"/>
      </w:rPr>
    </w:lvl>
    <w:lvl w:ilvl="3" w:tplc="A5A67AFA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4" w:tplc="53D20980">
      <w:numFmt w:val="bullet"/>
      <w:lvlText w:val="•"/>
      <w:lvlJc w:val="left"/>
      <w:pPr>
        <w:ind w:left="3911" w:hanging="380"/>
      </w:pPr>
      <w:rPr>
        <w:rFonts w:hint="default"/>
        <w:lang w:val="ru-RU" w:eastAsia="en-US" w:bidi="ar-SA"/>
      </w:rPr>
    </w:lvl>
    <w:lvl w:ilvl="5" w:tplc="E6EECC1C">
      <w:numFmt w:val="bullet"/>
      <w:lvlText w:val="•"/>
      <w:lvlJc w:val="left"/>
      <w:pPr>
        <w:ind w:left="4859" w:hanging="380"/>
      </w:pPr>
      <w:rPr>
        <w:rFonts w:hint="default"/>
        <w:lang w:val="ru-RU" w:eastAsia="en-US" w:bidi="ar-SA"/>
      </w:rPr>
    </w:lvl>
    <w:lvl w:ilvl="6" w:tplc="CCC89A7E">
      <w:numFmt w:val="bullet"/>
      <w:lvlText w:val="•"/>
      <w:lvlJc w:val="left"/>
      <w:pPr>
        <w:ind w:left="5807" w:hanging="380"/>
      </w:pPr>
      <w:rPr>
        <w:rFonts w:hint="default"/>
        <w:lang w:val="ru-RU" w:eastAsia="en-US" w:bidi="ar-SA"/>
      </w:rPr>
    </w:lvl>
    <w:lvl w:ilvl="7" w:tplc="4B964F98">
      <w:numFmt w:val="bullet"/>
      <w:lvlText w:val="•"/>
      <w:lvlJc w:val="left"/>
      <w:pPr>
        <w:ind w:left="6755" w:hanging="380"/>
      </w:pPr>
      <w:rPr>
        <w:rFonts w:hint="default"/>
        <w:lang w:val="ru-RU" w:eastAsia="en-US" w:bidi="ar-SA"/>
      </w:rPr>
    </w:lvl>
    <w:lvl w:ilvl="8" w:tplc="F208C47A">
      <w:numFmt w:val="bullet"/>
      <w:lvlText w:val="•"/>
      <w:lvlJc w:val="left"/>
      <w:pPr>
        <w:ind w:left="7703" w:hanging="380"/>
      </w:pPr>
      <w:rPr>
        <w:rFonts w:hint="default"/>
        <w:lang w:val="ru-RU" w:eastAsia="en-US" w:bidi="ar-SA"/>
      </w:rPr>
    </w:lvl>
  </w:abstractNum>
  <w:abstractNum w:abstractNumId="11" w15:restartNumberingAfterBreak="0">
    <w:nsid w:val="76DE6992"/>
    <w:multiLevelType w:val="hybridMultilevel"/>
    <w:tmpl w:val="C456A35E"/>
    <w:lvl w:ilvl="0" w:tplc="C42089A6">
      <w:numFmt w:val="bullet"/>
      <w:lvlText w:val="-"/>
      <w:lvlJc w:val="left"/>
      <w:pPr>
        <w:ind w:left="119" w:hanging="144"/>
      </w:pPr>
      <w:rPr>
        <w:rFonts w:hint="default"/>
        <w:w w:val="99"/>
        <w:lang w:val="ru-RU" w:eastAsia="en-US" w:bidi="ar-SA"/>
      </w:rPr>
    </w:lvl>
    <w:lvl w:ilvl="1" w:tplc="2CB6B310">
      <w:numFmt w:val="bullet"/>
      <w:lvlText w:val="•"/>
      <w:lvlJc w:val="left"/>
      <w:pPr>
        <w:ind w:left="1067" w:hanging="144"/>
      </w:pPr>
      <w:rPr>
        <w:rFonts w:hint="default"/>
        <w:lang w:val="ru-RU" w:eastAsia="en-US" w:bidi="ar-SA"/>
      </w:rPr>
    </w:lvl>
    <w:lvl w:ilvl="2" w:tplc="1E1A4FCA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3" w:tplc="7058827A">
      <w:numFmt w:val="bullet"/>
      <w:lvlText w:val="•"/>
      <w:lvlJc w:val="left"/>
      <w:pPr>
        <w:ind w:left="2963" w:hanging="144"/>
      </w:pPr>
      <w:rPr>
        <w:rFonts w:hint="default"/>
        <w:lang w:val="ru-RU" w:eastAsia="en-US" w:bidi="ar-SA"/>
      </w:rPr>
    </w:lvl>
    <w:lvl w:ilvl="4" w:tplc="1AE63B64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5" w:tplc="E02CA474">
      <w:numFmt w:val="bullet"/>
      <w:lvlText w:val="•"/>
      <w:lvlJc w:val="left"/>
      <w:pPr>
        <w:ind w:left="4859" w:hanging="144"/>
      </w:pPr>
      <w:rPr>
        <w:rFonts w:hint="default"/>
        <w:lang w:val="ru-RU" w:eastAsia="en-US" w:bidi="ar-SA"/>
      </w:rPr>
    </w:lvl>
    <w:lvl w:ilvl="6" w:tplc="8ABA9BF6">
      <w:numFmt w:val="bullet"/>
      <w:lvlText w:val="•"/>
      <w:lvlJc w:val="left"/>
      <w:pPr>
        <w:ind w:left="5807" w:hanging="144"/>
      </w:pPr>
      <w:rPr>
        <w:rFonts w:hint="default"/>
        <w:lang w:val="ru-RU" w:eastAsia="en-US" w:bidi="ar-SA"/>
      </w:rPr>
    </w:lvl>
    <w:lvl w:ilvl="7" w:tplc="95D21AA2">
      <w:numFmt w:val="bullet"/>
      <w:lvlText w:val="•"/>
      <w:lvlJc w:val="left"/>
      <w:pPr>
        <w:ind w:left="6755" w:hanging="144"/>
      </w:pPr>
      <w:rPr>
        <w:rFonts w:hint="default"/>
        <w:lang w:val="ru-RU" w:eastAsia="en-US" w:bidi="ar-SA"/>
      </w:rPr>
    </w:lvl>
    <w:lvl w:ilvl="8" w:tplc="FE86E35E">
      <w:numFmt w:val="bullet"/>
      <w:lvlText w:val="•"/>
      <w:lvlJc w:val="left"/>
      <w:pPr>
        <w:ind w:left="7703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FA"/>
    <w:rsid w:val="00395BFA"/>
    <w:rsid w:val="00A71BD6"/>
    <w:rsid w:val="00E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EBEFB-D04E-4847-8F3C-EAD0F07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B2354"/>
    <w:pPr>
      <w:widowControl w:val="0"/>
      <w:autoSpaceDE w:val="0"/>
      <w:autoSpaceDN w:val="0"/>
      <w:spacing w:after="0" w:line="240" w:lineRule="auto"/>
      <w:ind w:left="6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2354"/>
    <w:pPr>
      <w:widowControl w:val="0"/>
      <w:autoSpaceDE w:val="0"/>
      <w:autoSpaceDN w:val="0"/>
      <w:spacing w:after="0" w:line="240" w:lineRule="auto"/>
      <w:ind w:left="11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23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B235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23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23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B2354"/>
    <w:pPr>
      <w:widowControl w:val="0"/>
      <w:autoSpaceDE w:val="0"/>
      <w:autoSpaceDN w:val="0"/>
      <w:spacing w:after="0" w:line="240" w:lineRule="auto"/>
      <w:ind w:left="119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B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2665</Words>
  <Characters>15193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2021-11-09T14:28:00Z</dcterms:created>
  <dcterms:modified xsi:type="dcterms:W3CDTF">2021-11-09T14:37:00Z</dcterms:modified>
</cp:coreProperties>
</file>